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header1.xml" ContentType="application/vnd.openxmlformats-officedocument.wordprocessingml.header+xml"/>
  <Override PartName="/word/footer5.xml" ContentType="application/vnd.openxmlformats-officedocument.wordprocessingml.footer+xml"/>
  <Override PartName="/word/header2.xml" ContentType="application/vnd.openxmlformats-officedocument.wordprocessingml.header+xml"/>
  <Override PartName="/word/footer6.xml" ContentType="application/vnd.openxmlformats-officedocument.wordprocessingml.footer+xml"/>
  <Override PartName="/word/header3.xml" ContentType="application/vnd.openxmlformats-officedocument.wordprocessingml.header+xml"/>
  <Override PartName="/word/footer7.xml" ContentType="application/vnd.openxmlformats-officedocument.wordprocessingml.footer+xml"/>
  <Override PartName="/word/header4.xml" ContentType="application/vnd.openxmlformats-officedocument.wordprocessingml.header+xml"/>
  <Override PartName="/word/footer8.xml" ContentType="application/vnd.openxmlformats-officedocument.wordprocessingml.footer+xml"/>
  <Override PartName="/word/header5.xml" ContentType="application/vnd.openxmlformats-officedocument.wordprocessingml.header+xml"/>
  <Override PartName="/word/footer9.xml" ContentType="application/vnd.openxmlformats-officedocument.wordprocessingml.footer+xml"/>
  <Override PartName="/word/header6.xml" ContentType="application/vnd.openxmlformats-officedocument.wordprocessingml.header+xml"/>
  <Override PartName="/word/footer10.xml" ContentType="application/vnd.openxmlformats-officedocument.wordprocessingml.footer+xml"/>
  <Override PartName="/word/header7.xml" ContentType="application/vnd.openxmlformats-officedocument.wordprocessingml.header+xml"/>
  <Override PartName="/word/footer11.xml" ContentType="application/vnd.openxmlformats-officedocument.wordprocessingml.footer+xml"/>
  <Override PartName="/word/header8.xml" ContentType="application/vnd.openxmlformats-officedocument.wordprocessingml.header+xml"/>
  <Override PartName="/word/footer12.xml" ContentType="application/vnd.openxmlformats-officedocument.wordprocessingml.footer+xml"/>
  <Override PartName="/word/header9.xml" ContentType="application/vnd.openxmlformats-officedocument.wordprocessingml.header+xml"/>
  <Override PartName="/word/footer13.xml" ContentType="application/vnd.openxmlformats-officedocument.wordprocessingml.footer+xml"/>
  <Override PartName="/word/header10.xml" ContentType="application/vnd.openxmlformats-officedocument.wordprocessingml.header+xml"/>
  <Override PartName="/word/footer14.xml" ContentType="application/vnd.openxmlformats-officedocument.wordprocessingml.footer+xml"/>
  <Override PartName="/word/header11.xml" ContentType="application/vnd.openxmlformats-officedocument.wordprocessingml.header+xml"/>
  <Override PartName="/word/footer1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634664E" w14:textId="2AE5E31B" w:rsidR="00EB4D8D" w:rsidRPr="00B40D6C" w:rsidRDefault="00EB4D8D" w:rsidP="00B40D6C">
      <w:pPr>
        <w:bidi/>
        <w:spacing w:after="0" w:line="240" w:lineRule="auto"/>
        <w:rPr>
          <w:rFonts w:ascii="Traditional Arabic" w:eastAsia="Times New Roman" w:hAnsi="Traditional Arabic" w:cs="Traditional Arabic"/>
          <w:b/>
          <w:bCs/>
          <w:sz w:val="20"/>
          <w:szCs w:val="20"/>
          <w:rtl/>
          <w:lang w:val="en-US" w:bidi="ar-DZ"/>
        </w:rPr>
      </w:pPr>
      <w:bookmarkStart w:id="0" w:name="_Hlk135406563"/>
      <w:bookmarkStart w:id="1" w:name="_Hlk139230375"/>
      <w:bookmarkStart w:id="2" w:name="_Hlk130851565"/>
      <w:bookmarkStart w:id="3" w:name="_Hlk8691201"/>
      <w:bookmarkStart w:id="4" w:name="_Hlk72094452"/>
      <w:bookmarkEnd w:id="0"/>
      <w:r w:rsidRPr="00B40D6C">
        <w:rPr>
          <w:rFonts w:ascii="Traditional Arabic" w:eastAsia="Times New Roman" w:hAnsi="Traditional Arabic" w:cs="Traditional Arabic"/>
          <w:b/>
          <w:bCs/>
          <w:noProof/>
          <w:sz w:val="20"/>
          <w:szCs w:val="20"/>
          <w:rtl/>
          <w:lang w:eastAsia="fr-FR"/>
        </w:rPr>
        <w:drawing>
          <wp:anchor distT="0" distB="0" distL="114300" distR="114300" simplePos="0" relativeHeight="251804672" behindDoc="0" locked="0" layoutInCell="1" allowOverlap="1" wp14:anchorId="44C7FD7A" wp14:editId="47540C35">
            <wp:simplePos x="0" y="0"/>
            <wp:positionH relativeFrom="column">
              <wp:posOffset>4997450</wp:posOffset>
            </wp:positionH>
            <wp:positionV relativeFrom="paragraph">
              <wp:posOffset>12700</wp:posOffset>
            </wp:positionV>
            <wp:extent cx="941070" cy="903605"/>
            <wp:effectExtent l="19050" t="0" r="0" b="0"/>
            <wp:wrapSquare wrapText="bothSides"/>
            <wp:docPr id="2" name="صورة 1" descr="F:\Logo .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11" descr="F:\Logo .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941070" cy="903605"/>
                    </a:xfrm>
                    <a:prstGeom prst="rect">
                      <a:avLst/>
                    </a:prstGeom>
                    <a:noFill/>
                    <a:ln>
                      <a:noFill/>
                    </a:ln>
                  </pic:spPr>
                </pic:pic>
              </a:graphicData>
            </a:graphic>
          </wp:anchor>
        </w:drawing>
      </w:r>
      <w:r w:rsidRPr="00B40D6C">
        <w:rPr>
          <w:rFonts w:ascii="Traditional Arabic" w:eastAsia="Times New Roman" w:hAnsi="Traditional Arabic" w:cs="Traditional Arabic"/>
          <w:b/>
          <w:bCs/>
          <w:noProof/>
          <w:sz w:val="20"/>
          <w:szCs w:val="20"/>
          <w:rtl/>
          <w:lang w:eastAsia="fr-FR"/>
        </w:rPr>
        <w:drawing>
          <wp:anchor distT="0" distB="0" distL="114300" distR="114300" simplePos="0" relativeHeight="251805696" behindDoc="0" locked="0" layoutInCell="1" allowOverlap="1" wp14:anchorId="7E6533C1" wp14:editId="0B7F5F8A">
            <wp:simplePos x="0" y="0"/>
            <wp:positionH relativeFrom="column">
              <wp:posOffset>205740</wp:posOffset>
            </wp:positionH>
            <wp:positionV relativeFrom="paragraph">
              <wp:posOffset>-53975</wp:posOffset>
            </wp:positionV>
            <wp:extent cx="941070" cy="903605"/>
            <wp:effectExtent l="19050" t="0" r="0" b="0"/>
            <wp:wrapSquare wrapText="bothSides"/>
            <wp:docPr id="1" name="صورة 2" descr="F:\Logo .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11" descr="F:\Logo .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941070" cy="903605"/>
                    </a:xfrm>
                    <a:prstGeom prst="rect">
                      <a:avLst/>
                    </a:prstGeom>
                    <a:noFill/>
                    <a:ln>
                      <a:noFill/>
                    </a:ln>
                  </pic:spPr>
                </pic:pic>
              </a:graphicData>
            </a:graphic>
          </wp:anchor>
        </w:drawing>
      </w:r>
    </w:p>
    <w:p w14:paraId="33459F85" w14:textId="2AF2C46B" w:rsidR="00EB4D8D" w:rsidRPr="00EB4D8D" w:rsidRDefault="00EB4D8D" w:rsidP="00A80392">
      <w:pPr>
        <w:bidi/>
        <w:spacing w:after="0" w:line="240" w:lineRule="auto"/>
        <w:ind w:left="184"/>
        <w:jc w:val="center"/>
        <w:rPr>
          <w:rFonts w:ascii="Traditional Arabic" w:eastAsia="Times New Roman" w:hAnsi="Traditional Arabic" w:cs="Traditional Arabic"/>
          <w:b/>
          <w:bCs/>
          <w:sz w:val="32"/>
          <w:szCs w:val="32"/>
          <w:rtl/>
          <w:lang w:val="en-US" w:bidi="ar-DZ"/>
        </w:rPr>
      </w:pPr>
      <w:r w:rsidRPr="00EB4D8D">
        <w:rPr>
          <w:rFonts w:ascii="Traditional Arabic" w:eastAsia="Times New Roman" w:hAnsi="Traditional Arabic" w:cs="Traditional Arabic"/>
          <w:b/>
          <w:bCs/>
          <w:sz w:val="32"/>
          <w:szCs w:val="32"/>
          <w:rtl/>
          <w:lang w:val="en-US" w:bidi="ar-DZ"/>
        </w:rPr>
        <w:t>وزارة التعليم العالي والبحث العلمي</w:t>
      </w:r>
    </w:p>
    <w:p w14:paraId="11057B59" w14:textId="77777777" w:rsidR="00EB4D8D" w:rsidRPr="00EB4D8D" w:rsidRDefault="00EB4D8D" w:rsidP="00EB4D8D">
      <w:pPr>
        <w:bidi/>
        <w:spacing w:after="0" w:line="240" w:lineRule="auto"/>
        <w:ind w:left="184"/>
        <w:jc w:val="both"/>
        <w:rPr>
          <w:rFonts w:ascii="Traditional Arabic" w:eastAsia="Times New Roman" w:hAnsi="Traditional Arabic" w:cs="Traditional Arabic"/>
          <w:b/>
          <w:bCs/>
          <w:sz w:val="32"/>
          <w:szCs w:val="32"/>
          <w:rtl/>
          <w:lang w:val="en-US" w:bidi="ar-DZ"/>
        </w:rPr>
      </w:pPr>
      <w:r w:rsidRPr="00EB4D8D">
        <w:rPr>
          <w:rFonts w:ascii="Traditional Arabic" w:eastAsia="Times New Roman" w:hAnsi="Traditional Arabic" w:cs="Traditional Arabic"/>
          <w:b/>
          <w:bCs/>
          <w:sz w:val="32"/>
          <w:szCs w:val="32"/>
          <w:rtl/>
          <w:lang w:val="en-US" w:bidi="ar-DZ"/>
        </w:rPr>
        <w:t xml:space="preserve">                             جامعة غرداية</w:t>
      </w:r>
    </w:p>
    <w:p w14:paraId="1A59CA7E" w14:textId="22957103" w:rsidR="00EB4D8D" w:rsidRPr="00EB4D8D" w:rsidRDefault="00B40D6C" w:rsidP="004B23DD">
      <w:pPr>
        <w:bidi/>
        <w:spacing w:after="0" w:line="240" w:lineRule="auto"/>
        <w:ind w:left="184" w:firstLine="383"/>
        <w:rPr>
          <w:rFonts w:ascii="Traditional Arabic" w:eastAsia="Times New Roman" w:hAnsi="Traditional Arabic" w:cs="Traditional Arabic"/>
          <w:b/>
          <w:bCs/>
          <w:sz w:val="32"/>
          <w:szCs w:val="32"/>
          <w:rtl/>
          <w:lang w:val="en-US" w:bidi="ar-DZ"/>
        </w:rPr>
      </w:pPr>
      <w:r>
        <w:rPr>
          <w:rFonts w:ascii="Traditional Arabic" w:eastAsia="Times New Roman" w:hAnsi="Traditional Arabic" w:cs="Traditional Arabic"/>
          <w:b/>
          <w:bCs/>
          <w:sz w:val="32"/>
          <w:szCs w:val="32"/>
          <w:rtl/>
          <w:lang w:val="en-US" w:bidi="ar-DZ"/>
        </w:rPr>
        <w:t xml:space="preserve"> </w:t>
      </w:r>
      <w:r w:rsidR="00EB4D8D" w:rsidRPr="00EB4D8D">
        <w:rPr>
          <w:rFonts w:ascii="Traditional Arabic" w:eastAsia="Times New Roman" w:hAnsi="Traditional Arabic" w:cs="Traditional Arabic"/>
          <w:b/>
          <w:bCs/>
          <w:sz w:val="32"/>
          <w:szCs w:val="32"/>
          <w:rtl/>
          <w:lang w:val="en-US" w:bidi="ar-DZ"/>
        </w:rPr>
        <w:t xml:space="preserve">  كلية العلوم الاقتصادية والتجارية وعلوم التسيير</w:t>
      </w:r>
    </w:p>
    <w:p w14:paraId="01BA105B" w14:textId="77777777" w:rsidR="00EB4D8D" w:rsidRPr="00EB4D8D" w:rsidRDefault="00EB4D8D" w:rsidP="00EB4D8D">
      <w:pPr>
        <w:tabs>
          <w:tab w:val="left" w:pos="6508"/>
          <w:tab w:val="right" w:pos="10489"/>
        </w:tabs>
        <w:bidi/>
        <w:spacing w:after="0" w:line="240" w:lineRule="auto"/>
        <w:ind w:left="184" w:firstLine="383"/>
        <w:rPr>
          <w:rFonts w:ascii="Traditional Arabic" w:eastAsia="Times New Roman" w:hAnsi="Traditional Arabic" w:cs="Traditional Arabic"/>
          <w:b/>
          <w:bCs/>
          <w:sz w:val="32"/>
          <w:szCs w:val="32"/>
          <w:rtl/>
          <w:lang w:val="en-US" w:bidi="ar-DZ"/>
        </w:rPr>
      </w:pPr>
      <w:r w:rsidRPr="00EB4D8D">
        <w:rPr>
          <w:rFonts w:ascii="Traditional Arabic" w:eastAsia="Times New Roman" w:hAnsi="Traditional Arabic" w:cs="Traditional Arabic"/>
          <w:b/>
          <w:bCs/>
          <w:sz w:val="32"/>
          <w:szCs w:val="32"/>
          <w:rtl/>
          <w:lang w:val="en-US" w:bidi="ar-DZ"/>
        </w:rPr>
        <w:t xml:space="preserve">                                     قسم علوم المالية والمحاسبة</w:t>
      </w:r>
    </w:p>
    <w:p w14:paraId="5A121899" w14:textId="77777777" w:rsidR="00EB4D8D" w:rsidRPr="00EB4D8D" w:rsidRDefault="00EB4D8D" w:rsidP="00EB4D8D">
      <w:pPr>
        <w:tabs>
          <w:tab w:val="left" w:pos="6508"/>
          <w:tab w:val="right" w:pos="10489"/>
        </w:tabs>
        <w:bidi/>
        <w:spacing w:after="200" w:line="240" w:lineRule="auto"/>
        <w:ind w:left="184" w:firstLine="383"/>
        <w:rPr>
          <w:rFonts w:ascii="Traditional Arabic" w:eastAsia="Times New Roman" w:hAnsi="Traditional Arabic" w:cs="Traditional Arabic"/>
          <w:b/>
          <w:bCs/>
          <w:sz w:val="32"/>
          <w:szCs w:val="32"/>
          <w:lang w:val="en-US" w:bidi="ar-DZ"/>
        </w:rPr>
      </w:pPr>
    </w:p>
    <w:p w14:paraId="03467F81" w14:textId="1AE367EA" w:rsidR="00EB4D8D" w:rsidRPr="00EB4D8D" w:rsidRDefault="00EB4D8D" w:rsidP="00EB4D8D">
      <w:pPr>
        <w:bidi/>
        <w:spacing w:after="200" w:line="276" w:lineRule="auto"/>
        <w:jc w:val="center"/>
        <w:rPr>
          <w:rFonts w:ascii="Traditional Arabic" w:eastAsia="Times New Roman" w:hAnsi="Traditional Arabic" w:cs="Traditional Arabic"/>
          <w:b/>
          <w:bCs/>
          <w:sz w:val="32"/>
          <w:szCs w:val="32"/>
          <w:rtl/>
          <w:lang w:val="en-US" w:bidi="ar-DZ"/>
        </w:rPr>
      </w:pPr>
      <w:r w:rsidRPr="00EB4D8D">
        <w:rPr>
          <w:rFonts w:ascii="Traditional Arabic" w:eastAsia="Times New Roman" w:hAnsi="Traditional Arabic" w:cs="Traditional Arabic"/>
          <w:b/>
          <w:bCs/>
          <w:sz w:val="32"/>
          <w:szCs w:val="32"/>
          <w:rtl/>
          <w:lang w:val="en-US" w:bidi="ar-DZ"/>
        </w:rPr>
        <w:t xml:space="preserve">مذكرة مقدمة لاستكمال متطلبات </w:t>
      </w:r>
      <w:r w:rsidR="00B40D6C">
        <w:rPr>
          <w:rFonts w:ascii="Traditional Arabic" w:eastAsia="Times New Roman" w:hAnsi="Traditional Arabic" w:cs="Traditional Arabic" w:hint="cs"/>
          <w:b/>
          <w:bCs/>
          <w:sz w:val="32"/>
          <w:szCs w:val="32"/>
          <w:rtl/>
          <w:lang w:val="en-US" w:bidi="ar-DZ"/>
        </w:rPr>
        <w:t xml:space="preserve">نيل </w:t>
      </w:r>
      <w:r w:rsidR="00B40D6C">
        <w:rPr>
          <w:rFonts w:ascii="Traditional Arabic" w:eastAsia="Times New Roman" w:hAnsi="Traditional Arabic" w:cs="Traditional Arabic"/>
          <w:b/>
          <w:bCs/>
          <w:sz w:val="32"/>
          <w:szCs w:val="32"/>
          <w:rtl/>
          <w:lang w:val="en-US" w:bidi="ar-DZ"/>
        </w:rPr>
        <w:t>شهادة ماستر أكاديم</w:t>
      </w:r>
      <w:r w:rsidRPr="00EB4D8D">
        <w:rPr>
          <w:rFonts w:ascii="Traditional Arabic" w:eastAsia="Times New Roman" w:hAnsi="Traditional Arabic" w:cs="Traditional Arabic"/>
          <w:b/>
          <w:bCs/>
          <w:sz w:val="32"/>
          <w:szCs w:val="32"/>
          <w:rtl/>
          <w:lang w:val="en-US" w:bidi="ar-DZ"/>
        </w:rPr>
        <w:t xml:space="preserve">ي </w:t>
      </w:r>
      <w:r w:rsidR="00B40D6C">
        <w:rPr>
          <w:rFonts w:ascii="Traditional Arabic" w:eastAsia="Times New Roman" w:hAnsi="Traditional Arabic" w:cs="Traditional Arabic" w:hint="cs"/>
          <w:b/>
          <w:bCs/>
          <w:sz w:val="32"/>
          <w:szCs w:val="32"/>
          <w:rtl/>
          <w:lang w:val="en-US" w:bidi="ar-DZ"/>
        </w:rPr>
        <w:t>في ال</w:t>
      </w:r>
      <w:r w:rsidRPr="00EB4D8D">
        <w:rPr>
          <w:rFonts w:ascii="Traditional Arabic" w:eastAsia="Times New Roman" w:hAnsi="Traditional Arabic" w:cs="Traditional Arabic"/>
          <w:b/>
          <w:bCs/>
          <w:sz w:val="32"/>
          <w:szCs w:val="32"/>
          <w:rtl/>
          <w:lang w:val="en-US" w:bidi="ar-DZ"/>
        </w:rPr>
        <w:t xml:space="preserve">علوم المالية والمحاسبة </w:t>
      </w:r>
    </w:p>
    <w:p w14:paraId="42961AC8" w14:textId="3638D7E5" w:rsidR="00EB4D8D" w:rsidRPr="00EB4D8D" w:rsidRDefault="00EB4D8D" w:rsidP="00EB4D8D">
      <w:pPr>
        <w:bidi/>
        <w:spacing w:after="200" w:line="276" w:lineRule="auto"/>
        <w:jc w:val="center"/>
        <w:rPr>
          <w:rFonts w:ascii="Traditional Arabic" w:eastAsia="Times New Roman" w:hAnsi="Traditional Arabic" w:cs="Traditional Arabic"/>
          <w:b/>
          <w:bCs/>
          <w:sz w:val="32"/>
          <w:szCs w:val="32"/>
          <w:rtl/>
          <w:lang w:val="en-US" w:bidi="ar-DZ"/>
        </w:rPr>
      </w:pPr>
      <w:r w:rsidRPr="00EB4D8D">
        <w:rPr>
          <w:rFonts w:ascii="Traditional Arabic" w:eastAsia="Times New Roman" w:hAnsi="Traditional Arabic" w:cs="Traditional Arabic"/>
          <w:b/>
          <w:bCs/>
          <w:sz w:val="32"/>
          <w:szCs w:val="32"/>
          <w:rtl/>
          <w:lang w:val="en-US" w:bidi="ar-DZ"/>
        </w:rPr>
        <w:t xml:space="preserve">تخصص: محاسبة </w:t>
      </w:r>
    </w:p>
    <w:p w14:paraId="138E36DD" w14:textId="3DBF4E7F" w:rsidR="00EB4D8D" w:rsidRPr="00EB4D8D" w:rsidRDefault="00905EF6" w:rsidP="00EB4D8D">
      <w:pPr>
        <w:bidi/>
        <w:spacing w:after="200" w:line="276" w:lineRule="auto"/>
        <w:jc w:val="center"/>
        <w:rPr>
          <w:rFonts w:ascii="Traditional Arabic" w:eastAsia="Times New Roman" w:hAnsi="Traditional Arabic" w:cs="Traditional Arabic"/>
          <w:b/>
          <w:bCs/>
          <w:sz w:val="32"/>
          <w:szCs w:val="32"/>
          <w:rtl/>
          <w:lang w:val="en-US" w:bidi="ar-DZ"/>
        </w:rPr>
      </w:pPr>
      <w:r w:rsidRPr="00EB4D8D">
        <w:rPr>
          <w:rFonts w:ascii="Traditional Arabic" w:eastAsia="Times New Roman" w:hAnsi="Traditional Arabic" w:cs="Traditional Arabic"/>
          <w:noProof/>
          <w:sz w:val="32"/>
          <w:szCs w:val="32"/>
          <w:rtl/>
          <w:lang w:eastAsia="fr-FR"/>
        </w:rPr>
        <mc:AlternateContent>
          <mc:Choice Requires="wps">
            <w:drawing>
              <wp:anchor distT="0" distB="0" distL="114300" distR="114300" simplePos="0" relativeHeight="251850752" behindDoc="0" locked="0" layoutInCell="1" allowOverlap="1" wp14:anchorId="48459382" wp14:editId="545E827A">
                <wp:simplePos x="0" y="0"/>
                <wp:positionH relativeFrom="page">
                  <wp:align>center</wp:align>
                </wp:positionH>
                <wp:positionV relativeFrom="paragraph">
                  <wp:posOffset>170180</wp:posOffset>
                </wp:positionV>
                <wp:extent cx="5443855" cy="1783080"/>
                <wp:effectExtent l="0" t="0" r="42545" b="64770"/>
                <wp:wrapNone/>
                <wp:docPr id="38" name="تمرير: أفقي 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443855" cy="1783080"/>
                        </a:xfrm>
                        <a:prstGeom prst="horizontalScroll">
                          <a:avLst>
                            <a:gd name="adj" fmla="val 12500"/>
                          </a:avLst>
                        </a:prstGeom>
                        <a:gradFill rotWithShape="0">
                          <a:gsLst>
                            <a:gs pos="0">
                              <a:srgbClr val="FABF8F"/>
                            </a:gs>
                            <a:gs pos="50000">
                              <a:srgbClr val="FDE9D9"/>
                            </a:gs>
                            <a:gs pos="100000">
                              <a:srgbClr val="FABF8F"/>
                            </a:gs>
                          </a:gsLst>
                          <a:lin ang="18900000" scaled="1"/>
                        </a:gradFill>
                        <a:ln w="12700">
                          <a:solidFill>
                            <a:srgbClr val="FABF8F"/>
                          </a:solidFill>
                          <a:round/>
                          <a:headEnd/>
                          <a:tailEnd/>
                        </a:ln>
                        <a:effectLst>
                          <a:outerShdw dist="28398" dir="3806097" algn="ctr" rotWithShape="0">
                            <a:srgbClr val="974706">
                              <a:alpha val="50000"/>
                            </a:srgbClr>
                          </a:outerShdw>
                        </a:effectLst>
                      </wps:spPr>
                      <wps:txbx>
                        <w:txbxContent>
                          <w:p w14:paraId="62F1D3E8" w14:textId="5F9632E7" w:rsidR="004B23DD" w:rsidRPr="00905EF6" w:rsidRDefault="001C31AA" w:rsidP="004B23DD">
                            <w:pPr>
                              <w:bidi/>
                              <w:jc w:val="center"/>
                              <w:rPr>
                                <w:rFonts w:ascii="Traditional Arabic" w:hAnsi="Traditional Arabic" w:cs="Traditional Arabic"/>
                                <w:b/>
                                <w:bCs/>
                                <w:sz w:val="36"/>
                                <w:szCs w:val="36"/>
                                <w:rtl/>
                                <w:lang w:bidi="ar-DZ"/>
                              </w:rPr>
                            </w:pPr>
                            <w:r>
                              <w:rPr>
                                <w:rFonts w:ascii="Traditional Arabic" w:hAnsi="Traditional Arabic" w:cs="Traditional Arabic" w:hint="cs"/>
                                <w:b/>
                                <w:bCs/>
                                <w:sz w:val="36"/>
                                <w:szCs w:val="36"/>
                                <w:rtl/>
                                <w:lang w:bidi="ar-DZ"/>
                              </w:rPr>
                              <w:t>آ</w:t>
                            </w:r>
                            <w:r w:rsidR="004B23DD" w:rsidRPr="00905EF6">
                              <w:rPr>
                                <w:rFonts w:ascii="Traditional Arabic" w:hAnsi="Traditional Arabic" w:cs="Traditional Arabic" w:hint="cs"/>
                                <w:b/>
                                <w:bCs/>
                                <w:sz w:val="36"/>
                                <w:szCs w:val="36"/>
                                <w:rtl/>
                                <w:lang w:bidi="ar-DZ"/>
                              </w:rPr>
                              <w:t xml:space="preserve">ليات تطبيق </w:t>
                            </w:r>
                            <w:r w:rsidR="004B23DD" w:rsidRPr="00905EF6">
                              <w:rPr>
                                <w:rFonts w:ascii="Traditional Arabic" w:hAnsi="Traditional Arabic" w:cs="Traditional Arabic"/>
                                <w:b/>
                                <w:bCs/>
                                <w:sz w:val="36"/>
                                <w:szCs w:val="36"/>
                                <w:rtl/>
                                <w:lang w:bidi="ar-DZ"/>
                              </w:rPr>
                              <w:t xml:space="preserve">الضريبة على الدخل </w:t>
                            </w:r>
                            <w:r w:rsidR="004B23DD" w:rsidRPr="00905EF6">
                              <w:rPr>
                                <w:rFonts w:ascii="Traditional Arabic" w:hAnsi="Traditional Arabic" w:cs="Traditional Arabic" w:hint="cs"/>
                                <w:b/>
                                <w:bCs/>
                                <w:sz w:val="36"/>
                                <w:szCs w:val="36"/>
                                <w:rtl/>
                                <w:lang w:bidi="ar-DZ"/>
                              </w:rPr>
                              <w:t>الإجمالي</w:t>
                            </w:r>
                            <w:r w:rsidR="004B23DD" w:rsidRPr="00905EF6">
                              <w:rPr>
                                <w:rFonts w:ascii="Traditional Arabic" w:hAnsi="Traditional Arabic" w:cs="Traditional Arabic"/>
                                <w:b/>
                                <w:bCs/>
                                <w:sz w:val="36"/>
                                <w:szCs w:val="36"/>
                                <w:rtl/>
                                <w:lang w:bidi="ar-DZ"/>
                              </w:rPr>
                              <w:t xml:space="preserve"> </w:t>
                            </w:r>
                            <w:r w:rsidR="004B23DD">
                              <w:rPr>
                                <w:rFonts w:ascii="Traditional Arabic" w:hAnsi="Traditional Arabic" w:cs="Traditional Arabic" w:hint="cs"/>
                                <w:b/>
                                <w:bCs/>
                                <w:sz w:val="36"/>
                                <w:szCs w:val="36"/>
                                <w:rtl/>
                                <w:lang w:bidi="ar-DZ"/>
                              </w:rPr>
                              <w:t>ل</w:t>
                            </w:r>
                            <w:r w:rsidR="004B23DD" w:rsidRPr="00905EF6">
                              <w:rPr>
                                <w:rFonts w:ascii="Traditional Arabic" w:hAnsi="Traditional Arabic" w:cs="Traditional Arabic" w:hint="cs"/>
                                <w:b/>
                                <w:bCs/>
                                <w:sz w:val="36"/>
                                <w:szCs w:val="36"/>
                                <w:rtl/>
                                <w:lang w:bidi="ar-DZ"/>
                              </w:rPr>
                              <w:t xml:space="preserve">لأرباح </w:t>
                            </w:r>
                            <w:r w:rsidR="004B23DD" w:rsidRPr="00905EF6">
                              <w:rPr>
                                <w:rFonts w:ascii="Traditional Arabic" w:hAnsi="Traditional Arabic" w:cs="Traditional Arabic"/>
                                <w:b/>
                                <w:bCs/>
                                <w:sz w:val="36"/>
                                <w:szCs w:val="36"/>
                                <w:rtl/>
                                <w:lang w:bidi="ar-DZ"/>
                              </w:rPr>
                              <w:t xml:space="preserve">الصناعية والتجارية </w:t>
                            </w:r>
                            <w:r w:rsidR="004B23DD">
                              <w:rPr>
                                <w:rFonts w:ascii="Traditional Arabic" w:hAnsi="Traditional Arabic" w:cs="Traditional Arabic" w:hint="cs"/>
                                <w:b/>
                                <w:bCs/>
                                <w:sz w:val="36"/>
                                <w:szCs w:val="36"/>
                                <w:rtl/>
                                <w:lang w:bidi="ar-DZ"/>
                              </w:rPr>
                              <w:t>و</w:t>
                            </w:r>
                            <w:r w:rsidR="004B23DD" w:rsidRPr="00905EF6">
                              <w:rPr>
                                <w:rFonts w:ascii="Traditional Arabic" w:hAnsi="Traditional Arabic" w:cs="Traditional Arabic"/>
                                <w:b/>
                                <w:bCs/>
                                <w:sz w:val="36"/>
                                <w:szCs w:val="36"/>
                                <w:rtl/>
                                <w:lang w:bidi="ar-DZ"/>
                              </w:rPr>
                              <w:t>المهن الحرة</w:t>
                            </w:r>
                          </w:p>
                          <w:p w14:paraId="725B5F31" w14:textId="6C1CA93D" w:rsidR="004B23DD" w:rsidRPr="00C4337D" w:rsidRDefault="004B23DD" w:rsidP="004B23DD">
                            <w:pPr>
                              <w:jc w:val="center"/>
                              <w:rPr>
                                <w:rFonts w:ascii="Traditional Arabic" w:hAnsi="Traditional Arabic" w:cs="Traditional Arabic"/>
                                <w:b/>
                                <w:bCs/>
                                <w:sz w:val="36"/>
                                <w:szCs w:val="36"/>
                                <w:lang w:bidi="ar-DZ"/>
                              </w:rPr>
                            </w:pPr>
                            <w:r w:rsidRPr="00C4337D">
                              <w:rPr>
                                <w:rFonts w:ascii="Traditional Arabic" w:hAnsi="Traditional Arabic" w:cs="Traditional Arabic"/>
                                <w:b/>
                                <w:bCs/>
                                <w:sz w:val="36"/>
                                <w:szCs w:val="36"/>
                                <w:rtl/>
                                <w:lang w:bidi="ar-DZ"/>
                              </w:rPr>
                              <w:t xml:space="preserve">دراسة </w:t>
                            </w:r>
                            <w:r>
                              <w:rPr>
                                <w:rFonts w:ascii="Traditional Arabic" w:hAnsi="Traditional Arabic" w:cs="Traditional Arabic" w:hint="cs"/>
                                <w:b/>
                                <w:bCs/>
                                <w:sz w:val="36"/>
                                <w:szCs w:val="36"/>
                                <w:rtl/>
                                <w:lang w:bidi="ar-DZ"/>
                              </w:rPr>
                              <w:t>حالة بمفتشية</w:t>
                            </w:r>
                            <w:r w:rsidRPr="00C4337D">
                              <w:rPr>
                                <w:rFonts w:ascii="Traditional Arabic" w:hAnsi="Traditional Arabic" w:cs="Traditional Arabic"/>
                                <w:b/>
                                <w:bCs/>
                                <w:sz w:val="36"/>
                                <w:szCs w:val="36"/>
                                <w:rtl/>
                                <w:lang w:bidi="ar-DZ"/>
                              </w:rPr>
                              <w:t xml:space="preserve"> الضرائب </w:t>
                            </w:r>
                            <w:r w:rsidRPr="00C4337D">
                              <w:rPr>
                                <w:rFonts w:ascii="Traditional Arabic" w:hAnsi="Traditional Arabic" w:cs="Traditional Arabic" w:hint="cs"/>
                                <w:b/>
                                <w:bCs/>
                                <w:sz w:val="36"/>
                                <w:szCs w:val="36"/>
                                <w:rtl/>
                                <w:lang w:bidi="ar-DZ"/>
                              </w:rPr>
                              <w:t>أول</w:t>
                            </w:r>
                            <w:r w:rsidRPr="00C4337D">
                              <w:rPr>
                                <w:rFonts w:ascii="Traditional Arabic" w:hAnsi="Traditional Arabic" w:cs="Traditional Arabic"/>
                                <w:b/>
                                <w:bCs/>
                                <w:sz w:val="36"/>
                                <w:szCs w:val="36"/>
                                <w:rtl/>
                                <w:lang w:bidi="ar-DZ"/>
                              </w:rPr>
                              <w:t xml:space="preserve"> نوفمبر </w:t>
                            </w:r>
                            <w:r>
                              <w:rPr>
                                <w:rFonts w:ascii="Traditional Arabic" w:hAnsi="Traditional Arabic" w:cs="Traditional Arabic" w:hint="cs"/>
                                <w:b/>
                                <w:bCs/>
                                <w:sz w:val="36"/>
                                <w:szCs w:val="36"/>
                                <w:rtl/>
                                <w:lang w:bidi="ar-DZ"/>
                              </w:rPr>
                              <w:t>ب</w:t>
                            </w:r>
                            <w:r w:rsidRPr="00C4337D">
                              <w:rPr>
                                <w:rFonts w:ascii="Traditional Arabic" w:hAnsi="Traditional Arabic" w:cs="Traditional Arabic"/>
                                <w:b/>
                                <w:bCs/>
                                <w:sz w:val="36"/>
                                <w:szCs w:val="36"/>
                                <w:rtl/>
                                <w:lang w:bidi="ar-DZ"/>
                              </w:rPr>
                              <w:t>غرداية</w:t>
                            </w:r>
                            <w:r>
                              <w:rPr>
                                <w:rFonts w:ascii="Traditional Arabic" w:hAnsi="Traditional Arabic" w:cs="Traditional Arabic" w:hint="cs"/>
                                <w:b/>
                                <w:bCs/>
                                <w:sz w:val="36"/>
                                <w:szCs w:val="36"/>
                                <w:rtl/>
                                <w:lang w:bidi="ar-DZ"/>
                              </w:rPr>
                              <w:t xml:space="preserve"> للفترة 2019-2020</w:t>
                            </w:r>
                          </w:p>
                          <w:p w14:paraId="365FDAEE" w14:textId="77777777" w:rsidR="004B23DD" w:rsidRPr="00C4337D" w:rsidRDefault="004B23DD" w:rsidP="00905EF6">
                            <w:pPr>
                              <w:rPr>
                                <w:rFonts w:ascii="Traditional Arabic" w:hAnsi="Traditional Arabic" w:cs="Traditional Arabic"/>
                                <w:b/>
                                <w:bCs/>
                                <w:sz w:val="36"/>
                                <w:szCs w:val="36"/>
                                <w:lang w:bidi="ar-DZ"/>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8459382" id="_x0000_t98" coordsize="21600,21600" o:spt="98" adj="2700" path="m0@5qy@2@1l@0@1@0@2qy@7,,21600@2l21600@9qy@7@10l@1@10@1@11qy@2,21600,0@11xem0@5nfqy@2@6@1@5@3@4@2@5l@2@6em@1@5nfl@1@10em21600@2nfqy@7@1l@0@1em@0@2nfqy@8@3@7@2l@7@1e">
                <v:formulas>
                  <v:f eqn="sum width 0 #0"/>
                  <v:f eqn="val #0"/>
                  <v:f eqn="prod @1 1 2"/>
                  <v:f eqn="prod @1 3 4"/>
                  <v:f eqn="prod @1 5 4"/>
                  <v:f eqn="prod @1 3 2"/>
                  <v:f eqn="prod @1 2 1"/>
                  <v:f eqn="sum width 0 @2"/>
                  <v:f eqn="sum width 0 @3"/>
                  <v:f eqn="sum height 0 @5"/>
                  <v:f eqn="sum height 0 @1"/>
                  <v:f eqn="sum height 0 @2"/>
                  <v:f eqn="val width"/>
                  <v:f eqn="prod width 1 2"/>
                  <v:f eqn="prod height 1 2"/>
                </v:formulas>
                <v:path o:extrusionok="f" limo="10800,10800" o:connecttype="custom" o:connectlocs="@13,@1;0,@14;@13,@10;@12,@14" o:connectangles="270,180,90,0" textboxrect="@1,@1,@7,@10"/>
                <v:handles>
                  <v:h position="#0,topLeft" xrange="0,5400"/>
                </v:handles>
                <o:complex v:ext="view"/>
              </v:shapetype>
              <v:shape id="تمرير: أفقي 7" o:spid="_x0000_s1026" type="#_x0000_t98" style="position:absolute;left:0;text-align:left;margin-left:0;margin-top:13.4pt;width:428.65pt;height:140.4pt;z-index:251850752;visibility:visible;mso-wrap-style:square;mso-width-percent:0;mso-height-percent:0;mso-wrap-distance-left:9pt;mso-wrap-distance-top:0;mso-wrap-distance-right:9pt;mso-wrap-distance-bottom:0;mso-position-horizontal:center;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" fillcolor="#fabf8f" strokecolor="#fabf8f" strokeweight="1pt">
                <v:fill color2="#fde9d9" angle="135" focus="50%" type="gradient"/>
                <v:shadow on="t" color="#974706" opacity=".5" offset="1pt"/>
                <v:textbox>
                  <w:txbxContent>
                    <w:p w14:paraId="62F1D3E8" w14:textId="5F9632E7" w:rsidR="004B23DD" w:rsidRPr="00905EF6" w:rsidRDefault="001C31AA" w:rsidP="004B23DD">
                      <w:pPr>
                        <w:bidi/>
                        <w:jc w:val="center"/>
                        <w:rPr>
                          <w:rFonts w:ascii="Traditional Arabic" w:hAnsi="Traditional Arabic" w:cs="Traditional Arabic"/>
                          <w:b/>
                          <w:bCs/>
                          <w:sz w:val="36"/>
                          <w:szCs w:val="36"/>
                          <w:rtl/>
                          <w:lang w:bidi="ar-DZ"/>
                        </w:rPr>
                      </w:pPr>
                      <w:r>
                        <w:rPr>
                          <w:rFonts w:ascii="Traditional Arabic" w:hAnsi="Traditional Arabic" w:cs="Traditional Arabic" w:hint="cs"/>
                          <w:b/>
                          <w:bCs/>
                          <w:sz w:val="36"/>
                          <w:szCs w:val="36"/>
                          <w:rtl/>
                          <w:lang w:bidi="ar-DZ"/>
                        </w:rPr>
                        <w:t>آ</w:t>
                      </w:r>
                      <w:r w:rsidR="004B23DD" w:rsidRPr="00905EF6">
                        <w:rPr>
                          <w:rFonts w:ascii="Traditional Arabic" w:hAnsi="Traditional Arabic" w:cs="Traditional Arabic" w:hint="cs"/>
                          <w:b/>
                          <w:bCs/>
                          <w:sz w:val="36"/>
                          <w:szCs w:val="36"/>
                          <w:rtl/>
                          <w:lang w:bidi="ar-DZ"/>
                        </w:rPr>
                        <w:t xml:space="preserve">ليات تطبيق </w:t>
                      </w:r>
                      <w:r w:rsidR="004B23DD" w:rsidRPr="00905EF6">
                        <w:rPr>
                          <w:rFonts w:ascii="Traditional Arabic" w:hAnsi="Traditional Arabic" w:cs="Traditional Arabic"/>
                          <w:b/>
                          <w:bCs/>
                          <w:sz w:val="36"/>
                          <w:szCs w:val="36"/>
                          <w:rtl/>
                          <w:lang w:bidi="ar-DZ"/>
                        </w:rPr>
                        <w:t xml:space="preserve">الضريبة على الدخل </w:t>
                      </w:r>
                      <w:r w:rsidR="004B23DD" w:rsidRPr="00905EF6">
                        <w:rPr>
                          <w:rFonts w:ascii="Traditional Arabic" w:hAnsi="Traditional Arabic" w:cs="Traditional Arabic" w:hint="cs"/>
                          <w:b/>
                          <w:bCs/>
                          <w:sz w:val="36"/>
                          <w:szCs w:val="36"/>
                          <w:rtl/>
                          <w:lang w:bidi="ar-DZ"/>
                        </w:rPr>
                        <w:t>الإجمالي</w:t>
                      </w:r>
                      <w:r w:rsidR="004B23DD" w:rsidRPr="00905EF6">
                        <w:rPr>
                          <w:rFonts w:ascii="Traditional Arabic" w:hAnsi="Traditional Arabic" w:cs="Traditional Arabic"/>
                          <w:b/>
                          <w:bCs/>
                          <w:sz w:val="36"/>
                          <w:szCs w:val="36"/>
                          <w:rtl/>
                          <w:lang w:bidi="ar-DZ"/>
                        </w:rPr>
                        <w:t xml:space="preserve"> </w:t>
                      </w:r>
                      <w:r w:rsidR="004B23DD">
                        <w:rPr>
                          <w:rFonts w:ascii="Traditional Arabic" w:hAnsi="Traditional Arabic" w:cs="Traditional Arabic" w:hint="cs"/>
                          <w:b/>
                          <w:bCs/>
                          <w:sz w:val="36"/>
                          <w:szCs w:val="36"/>
                          <w:rtl/>
                          <w:lang w:bidi="ar-DZ"/>
                        </w:rPr>
                        <w:t>ل</w:t>
                      </w:r>
                      <w:r w:rsidR="004B23DD" w:rsidRPr="00905EF6">
                        <w:rPr>
                          <w:rFonts w:ascii="Traditional Arabic" w:hAnsi="Traditional Arabic" w:cs="Traditional Arabic" w:hint="cs"/>
                          <w:b/>
                          <w:bCs/>
                          <w:sz w:val="36"/>
                          <w:szCs w:val="36"/>
                          <w:rtl/>
                          <w:lang w:bidi="ar-DZ"/>
                        </w:rPr>
                        <w:t xml:space="preserve">لأرباح </w:t>
                      </w:r>
                      <w:r w:rsidR="004B23DD" w:rsidRPr="00905EF6">
                        <w:rPr>
                          <w:rFonts w:ascii="Traditional Arabic" w:hAnsi="Traditional Arabic" w:cs="Traditional Arabic"/>
                          <w:b/>
                          <w:bCs/>
                          <w:sz w:val="36"/>
                          <w:szCs w:val="36"/>
                          <w:rtl/>
                          <w:lang w:bidi="ar-DZ"/>
                        </w:rPr>
                        <w:t xml:space="preserve">الصناعية والتجارية </w:t>
                      </w:r>
                      <w:r w:rsidR="004B23DD">
                        <w:rPr>
                          <w:rFonts w:ascii="Traditional Arabic" w:hAnsi="Traditional Arabic" w:cs="Traditional Arabic" w:hint="cs"/>
                          <w:b/>
                          <w:bCs/>
                          <w:sz w:val="36"/>
                          <w:szCs w:val="36"/>
                          <w:rtl/>
                          <w:lang w:bidi="ar-DZ"/>
                        </w:rPr>
                        <w:t>و</w:t>
                      </w:r>
                      <w:r w:rsidR="004B23DD" w:rsidRPr="00905EF6">
                        <w:rPr>
                          <w:rFonts w:ascii="Traditional Arabic" w:hAnsi="Traditional Arabic" w:cs="Traditional Arabic"/>
                          <w:b/>
                          <w:bCs/>
                          <w:sz w:val="36"/>
                          <w:szCs w:val="36"/>
                          <w:rtl/>
                          <w:lang w:bidi="ar-DZ"/>
                        </w:rPr>
                        <w:t>المهن الحرة</w:t>
                      </w:r>
                    </w:p>
                    <w:p w14:paraId="725B5F31" w14:textId="6C1CA93D" w:rsidR="004B23DD" w:rsidRPr="00C4337D" w:rsidRDefault="004B23DD" w:rsidP="004B23DD">
                      <w:pPr>
                        <w:jc w:val="center"/>
                        <w:rPr>
                          <w:rFonts w:ascii="Traditional Arabic" w:hAnsi="Traditional Arabic" w:cs="Traditional Arabic"/>
                          <w:b/>
                          <w:bCs/>
                          <w:sz w:val="36"/>
                          <w:szCs w:val="36"/>
                          <w:lang w:bidi="ar-DZ"/>
                        </w:rPr>
                      </w:pPr>
                      <w:r w:rsidRPr="00C4337D">
                        <w:rPr>
                          <w:rFonts w:ascii="Traditional Arabic" w:hAnsi="Traditional Arabic" w:cs="Traditional Arabic"/>
                          <w:b/>
                          <w:bCs/>
                          <w:sz w:val="36"/>
                          <w:szCs w:val="36"/>
                          <w:rtl/>
                          <w:lang w:bidi="ar-DZ"/>
                        </w:rPr>
                        <w:t xml:space="preserve">دراسة </w:t>
                      </w:r>
                      <w:r>
                        <w:rPr>
                          <w:rFonts w:ascii="Traditional Arabic" w:hAnsi="Traditional Arabic" w:cs="Traditional Arabic" w:hint="cs"/>
                          <w:b/>
                          <w:bCs/>
                          <w:sz w:val="36"/>
                          <w:szCs w:val="36"/>
                          <w:rtl/>
                          <w:lang w:bidi="ar-DZ"/>
                        </w:rPr>
                        <w:t>حالة بمفتشية</w:t>
                      </w:r>
                      <w:r w:rsidRPr="00C4337D">
                        <w:rPr>
                          <w:rFonts w:ascii="Traditional Arabic" w:hAnsi="Traditional Arabic" w:cs="Traditional Arabic"/>
                          <w:b/>
                          <w:bCs/>
                          <w:sz w:val="36"/>
                          <w:szCs w:val="36"/>
                          <w:rtl/>
                          <w:lang w:bidi="ar-DZ"/>
                        </w:rPr>
                        <w:t xml:space="preserve"> الضرائب </w:t>
                      </w:r>
                      <w:r w:rsidRPr="00C4337D">
                        <w:rPr>
                          <w:rFonts w:ascii="Traditional Arabic" w:hAnsi="Traditional Arabic" w:cs="Traditional Arabic" w:hint="cs"/>
                          <w:b/>
                          <w:bCs/>
                          <w:sz w:val="36"/>
                          <w:szCs w:val="36"/>
                          <w:rtl/>
                          <w:lang w:bidi="ar-DZ"/>
                        </w:rPr>
                        <w:t>أول</w:t>
                      </w:r>
                      <w:r w:rsidRPr="00C4337D">
                        <w:rPr>
                          <w:rFonts w:ascii="Traditional Arabic" w:hAnsi="Traditional Arabic" w:cs="Traditional Arabic"/>
                          <w:b/>
                          <w:bCs/>
                          <w:sz w:val="36"/>
                          <w:szCs w:val="36"/>
                          <w:rtl/>
                          <w:lang w:bidi="ar-DZ"/>
                        </w:rPr>
                        <w:t xml:space="preserve"> نوفمبر </w:t>
                      </w:r>
                      <w:r>
                        <w:rPr>
                          <w:rFonts w:ascii="Traditional Arabic" w:hAnsi="Traditional Arabic" w:cs="Traditional Arabic" w:hint="cs"/>
                          <w:b/>
                          <w:bCs/>
                          <w:sz w:val="36"/>
                          <w:szCs w:val="36"/>
                          <w:rtl/>
                          <w:lang w:bidi="ar-DZ"/>
                        </w:rPr>
                        <w:t>ب</w:t>
                      </w:r>
                      <w:r w:rsidRPr="00C4337D">
                        <w:rPr>
                          <w:rFonts w:ascii="Traditional Arabic" w:hAnsi="Traditional Arabic" w:cs="Traditional Arabic"/>
                          <w:b/>
                          <w:bCs/>
                          <w:sz w:val="36"/>
                          <w:szCs w:val="36"/>
                          <w:rtl/>
                          <w:lang w:bidi="ar-DZ"/>
                        </w:rPr>
                        <w:t>غرداية</w:t>
                      </w:r>
                      <w:r>
                        <w:rPr>
                          <w:rFonts w:ascii="Traditional Arabic" w:hAnsi="Traditional Arabic" w:cs="Traditional Arabic" w:hint="cs"/>
                          <w:b/>
                          <w:bCs/>
                          <w:sz w:val="36"/>
                          <w:szCs w:val="36"/>
                          <w:rtl/>
                          <w:lang w:bidi="ar-DZ"/>
                        </w:rPr>
                        <w:t xml:space="preserve"> للفترة 2019-2020</w:t>
                      </w:r>
                    </w:p>
                    <w:p w14:paraId="365FDAEE" w14:textId="77777777" w:rsidR="004B23DD" w:rsidRPr="00C4337D" w:rsidRDefault="004B23DD" w:rsidP="00905EF6">
                      <w:pPr>
                        <w:rPr>
                          <w:rFonts w:ascii="Traditional Arabic" w:hAnsi="Traditional Arabic" w:cs="Traditional Arabic"/>
                          <w:b/>
                          <w:bCs/>
                          <w:sz w:val="36"/>
                          <w:szCs w:val="36"/>
                          <w:lang w:bidi="ar-DZ"/>
                        </w:rPr>
                      </w:pPr>
                    </w:p>
                  </w:txbxContent>
                </v:textbox>
                <w10:wrap anchorx="page"/>
              </v:shape>
            </w:pict>
          </mc:Fallback>
        </mc:AlternateContent>
      </w:r>
      <w:r w:rsidR="00EB4D8D" w:rsidRPr="00EB4D8D">
        <w:rPr>
          <w:rFonts w:ascii="Traditional Arabic" w:eastAsia="Times New Roman" w:hAnsi="Traditional Arabic" w:cs="Traditional Arabic"/>
          <w:b/>
          <w:bCs/>
          <w:sz w:val="32"/>
          <w:szCs w:val="32"/>
          <w:rtl/>
          <w:lang w:val="en-US" w:bidi="ar-DZ"/>
        </w:rPr>
        <w:t>بعنوان:</w:t>
      </w:r>
    </w:p>
    <w:p w14:paraId="51DB7C59" w14:textId="00C435B5" w:rsidR="00EB4D8D" w:rsidRPr="00EB4D8D" w:rsidRDefault="00EB4D8D" w:rsidP="00EB4D8D">
      <w:pPr>
        <w:bidi/>
        <w:spacing w:after="200" w:line="276" w:lineRule="auto"/>
        <w:rPr>
          <w:rFonts w:ascii="Traditional Arabic" w:eastAsia="Times New Roman" w:hAnsi="Traditional Arabic" w:cs="Traditional Arabic"/>
          <w:b/>
          <w:bCs/>
          <w:sz w:val="32"/>
          <w:szCs w:val="32"/>
          <w:rtl/>
          <w:lang w:val="en-US" w:bidi="ar-DZ"/>
        </w:rPr>
      </w:pPr>
    </w:p>
    <w:p w14:paraId="6C3E47C8" w14:textId="77777777" w:rsidR="00EB4D8D" w:rsidRPr="00EB4D8D" w:rsidRDefault="00EB4D8D" w:rsidP="00EB4D8D">
      <w:pPr>
        <w:bidi/>
        <w:spacing w:after="200" w:line="276" w:lineRule="auto"/>
        <w:rPr>
          <w:rFonts w:ascii="Traditional Arabic" w:eastAsia="Times New Roman" w:hAnsi="Traditional Arabic" w:cs="Traditional Arabic"/>
          <w:b/>
          <w:bCs/>
          <w:sz w:val="32"/>
          <w:szCs w:val="32"/>
          <w:rtl/>
          <w:lang w:val="en-US" w:bidi="ar-DZ"/>
        </w:rPr>
      </w:pPr>
    </w:p>
    <w:p w14:paraId="3070D507" w14:textId="77777777" w:rsidR="008702F6" w:rsidRDefault="008702F6" w:rsidP="00EB4D8D">
      <w:pPr>
        <w:bidi/>
        <w:spacing w:after="200" w:line="276" w:lineRule="auto"/>
        <w:rPr>
          <w:rFonts w:ascii="Traditional Arabic" w:eastAsia="Times New Roman" w:hAnsi="Traditional Arabic" w:cs="Traditional Arabic"/>
          <w:b/>
          <w:bCs/>
          <w:sz w:val="32"/>
          <w:szCs w:val="32"/>
          <w:rtl/>
          <w:lang w:val="en-US" w:bidi="ar-DZ"/>
        </w:rPr>
      </w:pPr>
    </w:p>
    <w:p w14:paraId="4A94648C" w14:textId="1DE68B0B" w:rsidR="00EB4D8D" w:rsidRPr="00EB4D8D" w:rsidRDefault="00EB4D8D" w:rsidP="008702F6">
      <w:pPr>
        <w:bidi/>
        <w:spacing w:after="200" w:line="276" w:lineRule="auto"/>
        <w:rPr>
          <w:rFonts w:ascii="Traditional Arabic" w:eastAsia="Times New Roman" w:hAnsi="Traditional Arabic" w:cs="Traditional Arabic"/>
          <w:b/>
          <w:bCs/>
          <w:sz w:val="32"/>
          <w:szCs w:val="32"/>
          <w:rtl/>
          <w:lang w:val="en-US" w:bidi="ar-DZ"/>
        </w:rPr>
      </w:pPr>
      <w:r w:rsidRPr="00EB4D8D">
        <w:rPr>
          <w:rFonts w:ascii="Traditional Arabic" w:eastAsia="Times New Roman" w:hAnsi="Traditional Arabic" w:cs="Traditional Arabic"/>
          <w:b/>
          <w:bCs/>
          <w:sz w:val="32"/>
          <w:szCs w:val="32"/>
          <w:rtl/>
          <w:lang w:val="en-US" w:bidi="ar-DZ"/>
        </w:rPr>
        <w:t xml:space="preserve">إعداد </w:t>
      </w:r>
      <w:r w:rsidR="003778F1" w:rsidRPr="00EB4D8D">
        <w:rPr>
          <w:rFonts w:ascii="Traditional Arabic" w:eastAsia="Times New Roman" w:hAnsi="Traditional Arabic" w:cs="Traditional Arabic" w:hint="cs"/>
          <w:b/>
          <w:bCs/>
          <w:sz w:val="32"/>
          <w:szCs w:val="32"/>
          <w:rtl/>
          <w:lang w:val="en-US" w:bidi="ar-DZ"/>
        </w:rPr>
        <w:t xml:space="preserve">الطالبتين:  </w:t>
      </w:r>
      <w:r w:rsidRPr="00EB4D8D">
        <w:rPr>
          <w:rFonts w:ascii="Traditional Arabic" w:eastAsia="Times New Roman" w:hAnsi="Traditional Arabic" w:cs="Traditional Arabic"/>
          <w:b/>
          <w:bCs/>
          <w:sz w:val="32"/>
          <w:szCs w:val="32"/>
          <w:rtl/>
          <w:lang w:val="en-US" w:bidi="ar-DZ"/>
        </w:rPr>
        <w:t xml:space="preserve">                                                  </w:t>
      </w:r>
      <w:r w:rsidR="003778F1">
        <w:rPr>
          <w:rFonts w:ascii="Traditional Arabic" w:eastAsia="Times New Roman" w:hAnsi="Traditional Arabic" w:cs="Traditional Arabic"/>
          <w:b/>
          <w:bCs/>
          <w:sz w:val="32"/>
          <w:szCs w:val="32"/>
          <w:lang w:val="en-US" w:bidi="ar-DZ"/>
        </w:rPr>
        <w:t xml:space="preserve">  </w:t>
      </w:r>
      <w:r w:rsidRPr="00EB4D8D">
        <w:rPr>
          <w:rFonts w:ascii="Traditional Arabic" w:eastAsia="Times New Roman" w:hAnsi="Traditional Arabic" w:cs="Traditional Arabic"/>
          <w:b/>
          <w:bCs/>
          <w:sz w:val="32"/>
          <w:szCs w:val="32"/>
          <w:rtl/>
          <w:lang w:val="en-US" w:bidi="ar-DZ"/>
        </w:rPr>
        <w:t xml:space="preserve">       تحت إشراف:</w:t>
      </w:r>
    </w:p>
    <w:p w14:paraId="39E237C2" w14:textId="09D7CF72" w:rsidR="00EB4D8D" w:rsidRPr="00EB4D8D" w:rsidRDefault="00B72D6F" w:rsidP="003778F1">
      <w:pPr>
        <w:numPr>
          <w:ilvl w:val="0"/>
          <w:numId w:val="12"/>
        </w:numPr>
        <w:bidi/>
        <w:spacing w:after="200" w:line="276" w:lineRule="auto"/>
        <w:contextualSpacing/>
        <w:jc w:val="both"/>
        <w:rPr>
          <w:rFonts w:ascii="Traditional Arabic" w:eastAsia="Times New Roman" w:hAnsi="Traditional Arabic" w:cs="Traditional Arabic"/>
          <w:b/>
          <w:bCs/>
          <w:sz w:val="32"/>
          <w:szCs w:val="32"/>
          <w:rtl/>
          <w:lang w:val="en-US" w:bidi="ar-DZ"/>
        </w:rPr>
      </w:pPr>
      <w:r>
        <w:rPr>
          <w:rFonts w:ascii="Traditional Arabic" w:eastAsia="Times New Roman" w:hAnsi="Traditional Arabic" w:cs="Traditional Arabic" w:hint="cs"/>
          <w:b/>
          <w:bCs/>
          <w:sz w:val="32"/>
          <w:szCs w:val="32"/>
          <w:rtl/>
          <w:lang w:val="en-US" w:bidi="ar-DZ"/>
        </w:rPr>
        <w:t>حفصة غشي</w:t>
      </w:r>
      <w:r w:rsidR="00CA4FD8">
        <w:rPr>
          <w:rFonts w:ascii="Traditional Arabic" w:eastAsia="Times New Roman" w:hAnsi="Traditional Arabic" w:cs="Traditional Arabic"/>
          <w:b/>
          <w:bCs/>
          <w:sz w:val="32"/>
          <w:szCs w:val="32"/>
          <w:lang w:val="en-US" w:bidi="ar-DZ"/>
        </w:rPr>
        <w:t xml:space="preserve">       </w:t>
      </w:r>
      <w:r w:rsidR="00CA4FD8">
        <w:rPr>
          <w:rFonts w:ascii="Traditional Arabic" w:eastAsia="Times New Roman" w:hAnsi="Traditional Arabic" w:cs="Traditional Arabic" w:hint="cs"/>
          <w:b/>
          <w:bCs/>
          <w:sz w:val="32"/>
          <w:szCs w:val="32"/>
          <w:rtl/>
          <w:lang w:val="en-US" w:bidi="ar-DZ"/>
        </w:rPr>
        <w:t xml:space="preserve">               </w:t>
      </w:r>
      <w:r w:rsidR="00CA4FD8">
        <w:rPr>
          <w:rFonts w:ascii="Traditional Arabic" w:eastAsia="Times New Roman" w:hAnsi="Traditional Arabic" w:cs="Traditional Arabic"/>
          <w:b/>
          <w:bCs/>
          <w:sz w:val="32"/>
          <w:szCs w:val="32"/>
          <w:lang w:val="en-US" w:bidi="ar-DZ"/>
        </w:rPr>
        <w:t xml:space="preserve">                                  </w:t>
      </w:r>
      <w:r w:rsidR="00CA4FD8">
        <w:rPr>
          <w:rFonts w:ascii="Traditional Arabic" w:eastAsia="Times New Roman" w:hAnsi="Traditional Arabic" w:cs="Traditional Arabic" w:hint="cs"/>
          <w:b/>
          <w:bCs/>
          <w:sz w:val="32"/>
          <w:szCs w:val="32"/>
          <w:rtl/>
          <w:lang w:val="en-US" w:bidi="ar-DZ"/>
        </w:rPr>
        <w:t xml:space="preserve"> هندي كريم</w:t>
      </w:r>
    </w:p>
    <w:p w14:paraId="3681F2B5" w14:textId="5ECDCDB9" w:rsidR="00EB4D8D" w:rsidRPr="00EB4D8D" w:rsidRDefault="00B72D6F" w:rsidP="003E7BBE">
      <w:pPr>
        <w:numPr>
          <w:ilvl w:val="0"/>
          <w:numId w:val="12"/>
        </w:numPr>
        <w:bidi/>
        <w:spacing w:after="200" w:line="276" w:lineRule="auto"/>
        <w:contextualSpacing/>
        <w:rPr>
          <w:rFonts w:ascii="Traditional Arabic" w:eastAsia="Times New Roman" w:hAnsi="Traditional Arabic" w:cs="Traditional Arabic"/>
          <w:b/>
          <w:bCs/>
          <w:sz w:val="32"/>
          <w:szCs w:val="32"/>
          <w:rtl/>
          <w:lang w:val="en-US" w:bidi="ar-DZ"/>
        </w:rPr>
      </w:pPr>
      <w:r>
        <w:rPr>
          <w:rFonts w:ascii="Traditional Arabic" w:eastAsia="Times New Roman" w:hAnsi="Traditional Arabic" w:cs="Traditional Arabic" w:hint="cs"/>
          <w:b/>
          <w:bCs/>
          <w:sz w:val="32"/>
          <w:szCs w:val="32"/>
          <w:rtl/>
          <w:lang w:val="en-US" w:bidi="ar-DZ"/>
        </w:rPr>
        <w:t>سماح بن يوسف</w:t>
      </w:r>
    </w:p>
    <w:p w14:paraId="3248CC71" w14:textId="77777777" w:rsidR="00EB4D8D" w:rsidRPr="00EB4D8D" w:rsidRDefault="00EB4D8D" w:rsidP="00EB4D8D">
      <w:pPr>
        <w:bidi/>
        <w:spacing w:after="200" w:line="276" w:lineRule="auto"/>
        <w:jc w:val="center"/>
        <w:rPr>
          <w:rFonts w:ascii="Traditional Arabic" w:eastAsia="Times New Roman" w:hAnsi="Traditional Arabic" w:cs="Traditional Arabic"/>
          <w:b/>
          <w:bCs/>
          <w:sz w:val="32"/>
          <w:szCs w:val="32"/>
          <w:rtl/>
          <w:lang w:val="en-US" w:bidi="ar-DZ"/>
        </w:rPr>
      </w:pPr>
      <w:r w:rsidRPr="00EB4D8D">
        <w:rPr>
          <w:rFonts w:ascii="Traditional Arabic" w:eastAsia="Times New Roman" w:hAnsi="Traditional Arabic" w:cs="Traditional Arabic"/>
          <w:b/>
          <w:bCs/>
          <w:sz w:val="32"/>
          <w:szCs w:val="32"/>
          <w:rtl/>
          <w:lang w:val="en-US" w:bidi="ar-DZ"/>
        </w:rPr>
        <w:t>نوقشت علنا أمام اللجنة المكونة من:</w:t>
      </w:r>
    </w:p>
    <w:tbl>
      <w:tblPr>
        <w:tblStyle w:val="Grilledutableau9"/>
        <w:bidiVisual/>
        <w:tblW w:w="0" w:type="auto"/>
        <w:tblLook w:val="04A0" w:firstRow="1" w:lastRow="0" w:firstColumn="1" w:lastColumn="0" w:noHBand="0" w:noVBand="1"/>
      </w:tblPr>
      <w:tblGrid>
        <w:gridCol w:w="2253"/>
        <w:gridCol w:w="2253"/>
        <w:gridCol w:w="2254"/>
        <w:gridCol w:w="2254"/>
      </w:tblGrid>
      <w:tr w:rsidR="00203115" w:rsidRPr="00EB4D8D" w14:paraId="56E9B822" w14:textId="77777777" w:rsidTr="004B23DD">
        <w:trPr>
          <w:trHeight w:val="472"/>
        </w:trPr>
        <w:tc>
          <w:tcPr>
            <w:tcW w:w="2253" w:type="dxa"/>
          </w:tcPr>
          <w:p w14:paraId="57BBFEEC" w14:textId="77777777" w:rsidR="00203115" w:rsidRPr="00EB4D8D" w:rsidRDefault="00203115" w:rsidP="004B23DD">
            <w:pPr>
              <w:bidi/>
              <w:jc w:val="center"/>
              <w:rPr>
                <w:rFonts w:ascii="Traditional Arabic" w:hAnsi="Traditional Arabic" w:cs="Traditional Arabic"/>
                <w:b/>
                <w:bCs/>
                <w:sz w:val="32"/>
                <w:szCs w:val="32"/>
                <w:rtl/>
                <w:lang w:bidi="ar-DZ"/>
              </w:rPr>
            </w:pPr>
            <w:bookmarkStart w:id="5" w:name="_Hlk139229146"/>
            <w:r w:rsidRPr="00EB4D8D">
              <w:rPr>
                <w:rFonts w:ascii="Traditional Arabic" w:hAnsi="Traditional Arabic" w:cs="Traditional Arabic" w:hint="cs"/>
                <w:b/>
                <w:bCs/>
                <w:sz w:val="32"/>
                <w:szCs w:val="32"/>
                <w:rtl/>
                <w:lang w:bidi="ar-DZ"/>
              </w:rPr>
              <w:t>اسم</w:t>
            </w:r>
            <w:r>
              <w:rPr>
                <w:rFonts w:ascii="Traditional Arabic" w:hAnsi="Traditional Arabic" w:cs="Traditional Arabic" w:hint="cs"/>
                <w:b/>
                <w:bCs/>
                <w:sz w:val="32"/>
                <w:szCs w:val="32"/>
                <w:rtl/>
                <w:lang w:bidi="ar-DZ"/>
              </w:rPr>
              <w:t xml:space="preserve"> ولقب </w:t>
            </w:r>
          </w:p>
        </w:tc>
        <w:tc>
          <w:tcPr>
            <w:tcW w:w="2253" w:type="dxa"/>
          </w:tcPr>
          <w:p w14:paraId="622F8F8E" w14:textId="77777777" w:rsidR="00203115" w:rsidRPr="00EB4D8D" w:rsidRDefault="00203115" w:rsidP="004B23DD">
            <w:pPr>
              <w:bidi/>
              <w:jc w:val="center"/>
              <w:rPr>
                <w:rFonts w:ascii="Traditional Arabic" w:hAnsi="Traditional Arabic" w:cs="Traditional Arabic"/>
                <w:b/>
                <w:bCs/>
                <w:sz w:val="32"/>
                <w:szCs w:val="32"/>
                <w:rtl/>
                <w:lang w:bidi="ar-DZ"/>
              </w:rPr>
            </w:pPr>
            <w:r w:rsidRPr="00EB4D8D">
              <w:rPr>
                <w:rFonts w:ascii="Traditional Arabic" w:hAnsi="Traditional Arabic" w:cs="Traditional Arabic"/>
                <w:b/>
                <w:bCs/>
                <w:sz w:val="32"/>
                <w:szCs w:val="32"/>
                <w:rtl/>
                <w:lang w:bidi="ar-DZ"/>
              </w:rPr>
              <w:t>الرتبة</w:t>
            </w:r>
          </w:p>
        </w:tc>
        <w:tc>
          <w:tcPr>
            <w:tcW w:w="2254" w:type="dxa"/>
          </w:tcPr>
          <w:p w14:paraId="55A32309" w14:textId="77777777" w:rsidR="00203115" w:rsidRPr="00EB4D8D" w:rsidRDefault="00203115" w:rsidP="004B23DD">
            <w:pPr>
              <w:bidi/>
              <w:jc w:val="center"/>
              <w:rPr>
                <w:rFonts w:ascii="Traditional Arabic" w:hAnsi="Traditional Arabic" w:cs="Traditional Arabic"/>
                <w:b/>
                <w:bCs/>
                <w:sz w:val="32"/>
                <w:szCs w:val="32"/>
                <w:rtl/>
                <w:lang w:bidi="ar-DZ"/>
              </w:rPr>
            </w:pPr>
            <w:r w:rsidRPr="00EB4D8D">
              <w:rPr>
                <w:rFonts w:ascii="Traditional Arabic" w:hAnsi="Traditional Arabic" w:cs="Traditional Arabic"/>
                <w:b/>
                <w:bCs/>
                <w:sz w:val="32"/>
                <w:szCs w:val="32"/>
                <w:rtl/>
                <w:lang w:bidi="ar-DZ"/>
              </w:rPr>
              <w:t>الجامعة</w:t>
            </w:r>
          </w:p>
        </w:tc>
        <w:tc>
          <w:tcPr>
            <w:tcW w:w="2254" w:type="dxa"/>
          </w:tcPr>
          <w:p w14:paraId="6E83F20C" w14:textId="77777777" w:rsidR="00203115" w:rsidRPr="00EB4D8D" w:rsidRDefault="00203115" w:rsidP="004B23DD">
            <w:pPr>
              <w:bidi/>
              <w:jc w:val="center"/>
              <w:rPr>
                <w:rFonts w:ascii="Traditional Arabic" w:hAnsi="Traditional Arabic" w:cs="Traditional Arabic"/>
                <w:b/>
                <w:bCs/>
                <w:sz w:val="32"/>
                <w:szCs w:val="32"/>
                <w:rtl/>
                <w:lang w:bidi="ar-DZ"/>
              </w:rPr>
            </w:pPr>
            <w:r w:rsidRPr="00EB4D8D">
              <w:rPr>
                <w:rFonts w:ascii="Traditional Arabic" w:hAnsi="Traditional Arabic" w:cs="Traditional Arabic"/>
                <w:b/>
                <w:bCs/>
                <w:sz w:val="32"/>
                <w:szCs w:val="32"/>
                <w:rtl/>
                <w:lang w:bidi="ar-DZ"/>
              </w:rPr>
              <w:t>الصفة</w:t>
            </w:r>
          </w:p>
        </w:tc>
      </w:tr>
      <w:tr w:rsidR="00203115" w:rsidRPr="00EB4D8D" w14:paraId="0C0F355B" w14:textId="77777777" w:rsidTr="004B23DD">
        <w:trPr>
          <w:trHeight w:val="487"/>
        </w:trPr>
        <w:tc>
          <w:tcPr>
            <w:tcW w:w="2253" w:type="dxa"/>
          </w:tcPr>
          <w:p w14:paraId="5F49E144" w14:textId="77777777" w:rsidR="00203115" w:rsidRPr="00EB4D8D" w:rsidRDefault="00203115" w:rsidP="004B23DD">
            <w:pPr>
              <w:bidi/>
              <w:jc w:val="center"/>
              <w:rPr>
                <w:rFonts w:ascii="Traditional Arabic" w:hAnsi="Traditional Arabic" w:cs="Traditional Arabic"/>
                <w:b/>
                <w:bCs/>
                <w:sz w:val="32"/>
                <w:szCs w:val="32"/>
                <w:rtl/>
                <w:lang w:bidi="ar-DZ"/>
              </w:rPr>
            </w:pPr>
            <w:r>
              <w:rPr>
                <w:rFonts w:ascii="Traditional Arabic" w:hAnsi="Traditional Arabic" w:cs="Traditional Arabic" w:hint="cs"/>
                <w:b/>
                <w:bCs/>
                <w:sz w:val="32"/>
                <w:szCs w:val="32"/>
                <w:rtl/>
                <w:lang w:bidi="ar-DZ"/>
              </w:rPr>
              <w:t>رواني بوحفص</w:t>
            </w:r>
          </w:p>
        </w:tc>
        <w:tc>
          <w:tcPr>
            <w:tcW w:w="2253" w:type="dxa"/>
          </w:tcPr>
          <w:p w14:paraId="3053E3A4" w14:textId="2B757126" w:rsidR="00203115" w:rsidRPr="00EB4D8D" w:rsidRDefault="006831B0" w:rsidP="004B23DD">
            <w:pPr>
              <w:bidi/>
              <w:jc w:val="center"/>
              <w:rPr>
                <w:rFonts w:ascii="Traditional Arabic" w:hAnsi="Traditional Arabic" w:cs="Traditional Arabic"/>
                <w:b/>
                <w:bCs/>
                <w:sz w:val="32"/>
                <w:szCs w:val="32"/>
                <w:rtl/>
                <w:lang w:bidi="ar-DZ"/>
              </w:rPr>
            </w:pPr>
            <w:r>
              <w:rPr>
                <w:rFonts w:ascii="Traditional Arabic" w:hAnsi="Traditional Arabic" w:cs="Traditional Arabic" w:hint="cs"/>
                <w:b/>
                <w:bCs/>
                <w:sz w:val="32"/>
                <w:szCs w:val="32"/>
                <w:rtl/>
                <w:lang w:bidi="ar-DZ"/>
              </w:rPr>
              <w:t>أستاذ محاضرة-أ-</w:t>
            </w:r>
          </w:p>
        </w:tc>
        <w:tc>
          <w:tcPr>
            <w:tcW w:w="2254" w:type="dxa"/>
          </w:tcPr>
          <w:p w14:paraId="1D50E0AC" w14:textId="77777777" w:rsidR="00203115" w:rsidRPr="00EB4D8D" w:rsidRDefault="00203115" w:rsidP="004B23DD">
            <w:pPr>
              <w:bidi/>
              <w:jc w:val="center"/>
              <w:rPr>
                <w:rFonts w:ascii="Traditional Arabic" w:hAnsi="Traditional Arabic" w:cs="Traditional Arabic"/>
                <w:b/>
                <w:bCs/>
                <w:sz w:val="32"/>
                <w:szCs w:val="32"/>
                <w:rtl/>
                <w:lang w:bidi="ar-DZ"/>
              </w:rPr>
            </w:pPr>
            <w:r>
              <w:rPr>
                <w:rFonts w:ascii="Traditional Arabic" w:hAnsi="Traditional Arabic" w:cs="Traditional Arabic" w:hint="cs"/>
                <w:b/>
                <w:bCs/>
                <w:sz w:val="32"/>
                <w:szCs w:val="32"/>
                <w:rtl/>
                <w:lang w:bidi="ar-DZ"/>
              </w:rPr>
              <w:t>جامعة غرداية</w:t>
            </w:r>
          </w:p>
        </w:tc>
        <w:tc>
          <w:tcPr>
            <w:tcW w:w="2254" w:type="dxa"/>
          </w:tcPr>
          <w:p w14:paraId="42C7F502" w14:textId="77777777" w:rsidR="00203115" w:rsidRPr="00EB4D8D" w:rsidRDefault="00203115" w:rsidP="004B23DD">
            <w:pPr>
              <w:bidi/>
              <w:jc w:val="center"/>
              <w:rPr>
                <w:rFonts w:ascii="Traditional Arabic" w:hAnsi="Traditional Arabic" w:cs="Traditional Arabic"/>
                <w:b/>
                <w:bCs/>
                <w:sz w:val="32"/>
                <w:szCs w:val="32"/>
                <w:rtl/>
                <w:lang w:bidi="ar-DZ"/>
              </w:rPr>
            </w:pPr>
            <w:r>
              <w:rPr>
                <w:rFonts w:ascii="Traditional Arabic" w:hAnsi="Traditional Arabic" w:cs="Traditional Arabic" w:hint="cs"/>
                <w:b/>
                <w:bCs/>
                <w:sz w:val="32"/>
                <w:szCs w:val="32"/>
                <w:rtl/>
                <w:lang w:bidi="ar-DZ"/>
              </w:rPr>
              <w:t>رئيسا</w:t>
            </w:r>
          </w:p>
        </w:tc>
      </w:tr>
      <w:tr w:rsidR="00203115" w:rsidRPr="00EB4D8D" w14:paraId="67802907" w14:textId="77777777" w:rsidTr="004B23DD">
        <w:trPr>
          <w:trHeight w:val="472"/>
        </w:trPr>
        <w:tc>
          <w:tcPr>
            <w:tcW w:w="2253" w:type="dxa"/>
          </w:tcPr>
          <w:p w14:paraId="3E7E9F8D" w14:textId="77777777" w:rsidR="00203115" w:rsidRPr="00EB4D8D" w:rsidRDefault="00203115" w:rsidP="004B23DD">
            <w:pPr>
              <w:bidi/>
              <w:jc w:val="center"/>
              <w:rPr>
                <w:rFonts w:ascii="Traditional Arabic" w:hAnsi="Traditional Arabic" w:cs="Traditional Arabic"/>
                <w:b/>
                <w:bCs/>
                <w:sz w:val="32"/>
                <w:szCs w:val="32"/>
                <w:rtl/>
                <w:lang w:bidi="ar-DZ"/>
              </w:rPr>
            </w:pPr>
            <w:r>
              <w:rPr>
                <w:rFonts w:ascii="Traditional Arabic" w:hAnsi="Traditional Arabic" w:cs="Traditional Arabic" w:hint="cs"/>
                <w:b/>
                <w:bCs/>
                <w:sz w:val="32"/>
                <w:szCs w:val="32"/>
                <w:rtl/>
                <w:lang w:bidi="ar-DZ"/>
              </w:rPr>
              <w:t>هندي كريم</w:t>
            </w:r>
          </w:p>
        </w:tc>
        <w:tc>
          <w:tcPr>
            <w:tcW w:w="2253" w:type="dxa"/>
          </w:tcPr>
          <w:p w14:paraId="1ABBC69B" w14:textId="77777777" w:rsidR="00203115" w:rsidRPr="00EB4D8D" w:rsidRDefault="00203115" w:rsidP="004B23DD">
            <w:pPr>
              <w:bidi/>
              <w:jc w:val="center"/>
              <w:rPr>
                <w:rFonts w:ascii="Traditional Arabic" w:hAnsi="Traditional Arabic" w:cs="Traditional Arabic"/>
                <w:b/>
                <w:bCs/>
                <w:sz w:val="32"/>
                <w:szCs w:val="32"/>
                <w:rtl/>
                <w:lang w:bidi="ar-DZ"/>
              </w:rPr>
            </w:pPr>
            <w:r>
              <w:rPr>
                <w:rFonts w:ascii="Traditional Arabic" w:hAnsi="Traditional Arabic" w:cs="Traditional Arabic" w:hint="cs"/>
                <w:b/>
                <w:bCs/>
                <w:sz w:val="32"/>
                <w:szCs w:val="32"/>
                <w:rtl/>
                <w:lang w:bidi="ar-DZ"/>
              </w:rPr>
              <w:t>أستاذ مساعد-أ-</w:t>
            </w:r>
          </w:p>
        </w:tc>
        <w:tc>
          <w:tcPr>
            <w:tcW w:w="2254" w:type="dxa"/>
          </w:tcPr>
          <w:p w14:paraId="30BEEEBE" w14:textId="77777777" w:rsidR="00203115" w:rsidRPr="00EB4D8D" w:rsidRDefault="00203115" w:rsidP="004B23DD">
            <w:pPr>
              <w:bidi/>
              <w:jc w:val="center"/>
              <w:rPr>
                <w:rFonts w:ascii="Traditional Arabic" w:hAnsi="Traditional Arabic" w:cs="Traditional Arabic"/>
                <w:b/>
                <w:bCs/>
                <w:sz w:val="32"/>
                <w:szCs w:val="32"/>
                <w:rtl/>
                <w:lang w:bidi="ar-DZ"/>
              </w:rPr>
            </w:pPr>
            <w:r>
              <w:rPr>
                <w:rFonts w:ascii="Traditional Arabic" w:hAnsi="Traditional Arabic" w:cs="Traditional Arabic" w:hint="cs"/>
                <w:b/>
                <w:bCs/>
                <w:sz w:val="32"/>
                <w:szCs w:val="32"/>
                <w:rtl/>
                <w:lang w:bidi="ar-DZ"/>
              </w:rPr>
              <w:t>جامعة غرداية</w:t>
            </w:r>
          </w:p>
        </w:tc>
        <w:tc>
          <w:tcPr>
            <w:tcW w:w="2254" w:type="dxa"/>
          </w:tcPr>
          <w:p w14:paraId="27D9BEF9" w14:textId="77777777" w:rsidR="00203115" w:rsidRPr="00EB4D8D" w:rsidRDefault="00203115" w:rsidP="004B23DD">
            <w:pPr>
              <w:bidi/>
              <w:jc w:val="center"/>
              <w:rPr>
                <w:rFonts w:ascii="Traditional Arabic" w:hAnsi="Traditional Arabic" w:cs="Traditional Arabic"/>
                <w:b/>
                <w:bCs/>
                <w:sz w:val="32"/>
                <w:szCs w:val="32"/>
                <w:rtl/>
                <w:lang w:bidi="ar-DZ"/>
              </w:rPr>
            </w:pPr>
            <w:r>
              <w:rPr>
                <w:rFonts w:ascii="Traditional Arabic" w:hAnsi="Traditional Arabic" w:cs="Traditional Arabic" w:hint="cs"/>
                <w:b/>
                <w:bCs/>
                <w:sz w:val="32"/>
                <w:szCs w:val="32"/>
                <w:rtl/>
                <w:lang w:bidi="ar-DZ"/>
              </w:rPr>
              <w:t>مشرفا ومقررا</w:t>
            </w:r>
          </w:p>
        </w:tc>
      </w:tr>
      <w:tr w:rsidR="00203115" w:rsidRPr="00EB4D8D" w14:paraId="036C0150" w14:textId="77777777" w:rsidTr="004B23DD">
        <w:trPr>
          <w:trHeight w:val="472"/>
        </w:trPr>
        <w:tc>
          <w:tcPr>
            <w:tcW w:w="2253" w:type="dxa"/>
          </w:tcPr>
          <w:p w14:paraId="3AB2D1D4" w14:textId="77777777" w:rsidR="00203115" w:rsidRPr="00EB4D8D" w:rsidRDefault="00203115" w:rsidP="004B23DD">
            <w:pPr>
              <w:bidi/>
              <w:jc w:val="center"/>
              <w:rPr>
                <w:rFonts w:ascii="Traditional Arabic" w:hAnsi="Traditional Arabic" w:cs="Traditional Arabic"/>
                <w:b/>
                <w:bCs/>
                <w:sz w:val="32"/>
                <w:szCs w:val="32"/>
                <w:rtl/>
                <w:lang w:bidi="ar-DZ"/>
              </w:rPr>
            </w:pPr>
            <w:r>
              <w:rPr>
                <w:rFonts w:ascii="Traditional Arabic" w:hAnsi="Traditional Arabic" w:cs="Traditional Arabic" w:hint="cs"/>
                <w:b/>
                <w:bCs/>
                <w:sz w:val="32"/>
                <w:szCs w:val="32"/>
                <w:rtl/>
                <w:lang w:bidi="ar-DZ"/>
              </w:rPr>
              <w:t>عجيلة حورية</w:t>
            </w:r>
          </w:p>
        </w:tc>
        <w:tc>
          <w:tcPr>
            <w:tcW w:w="2253" w:type="dxa"/>
          </w:tcPr>
          <w:p w14:paraId="79287526" w14:textId="55F08DC1" w:rsidR="00203115" w:rsidRPr="00EB4D8D" w:rsidRDefault="006831B0" w:rsidP="004B23DD">
            <w:pPr>
              <w:bidi/>
              <w:jc w:val="center"/>
              <w:rPr>
                <w:rFonts w:ascii="Traditional Arabic" w:hAnsi="Traditional Arabic" w:cs="Traditional Arabic"/>
                <w:b/>
                <w:bCs/>
                <w:sz w:val="32"/>
                <w:szCs w:val="32"/>
                <w:rtl/>
                <w:lang w:bidi="ar-DZ"/>
              </w:rPr>
            </w:pPr>
            <w:r>
              <w:rPr>
                <w:rFonts w:ascii="Traditional Arabic" w:hAnsi="Traditional Arabic" w:cs="Traditional Arabic" w:hint="cs"/>
                <w:b/>
                <w:bCs/>
                <w:sz w:val="32"/>
                <w:szCs w:val="32"/>
                <w:rtl/>
                <w:lang w:bidi="ar-DZ"/>
              </w:rPr>
              <w:t>أستاذة محاضرة-ب-</w:t>
            </w:r>
          </w:p>
        </w:tc>
        <w:tc>
          <w:tcPr>
            <w:tcW w:w="2254" w:type="dxa"/>
          </w:tcPr>
          <w:p w14:paraId="2023296B" w14:textId="77777777" w:rsidR="00203115" w:rsidRPr="00EB4D8D" w:rsidRDefault="00203115" w:rsidP="004B23DD">
            <w:pPr>
              <w:bidi/>
              <w:jc w:val="center"/>
              <w:rPr>
                <w:rFonts w:ascii="Traditional Arabic" w:hAnsi="Traditional Arabic" w:cs="Traditional Arabic"/>
                <w:b/>
                <w:bCs/>
                <w:sz w:val="32"/>
                <w:szCs w:val="32"/>
                <w:rtl/>
                <w:lang w:bidi="ar-DZ"/>
              </w:rPr>
            </w:pPr>
            <w:r>
              <w:rPr>
                <w:rFonts w:ascii="Traditional Arabic" w:hAnsi="Traditional Arabic" w:cs="Traditional Arabic" w:hint="cs"/>
                <w:b/>
                <w:bCs/>
                <w:sz w:val="32"/>
                <w:szCs w:val="32"/>
                <w:rtl/>
                <w:lang w:bidi="ar-DZ"/>
              </w:rPr>
              <w:t>جامعة غرداية</w:t>
            </w:r>
          </w:p>
        </w:tc>
        <w:tc>
          <w:tcPr>
            <w:tcW w:w="2254" w:type="dxa"/>
          </w:tcPr>
          <w:p w14:paraId="7FF8B606" w14:textId="77777777" w:rsidR="00203115" w:rsidRPr="00EB4D8D" w:rsidRDefault="00203115" w:rsidP="004B23DD">
            <w:pPr>
              <w:bidi/>
              <w:jc w:val="center"/>
              <w:rPr>
                <w:rFonts w:ascii="Traditional Arabic" w:hAnsi="Traditional Arabic" w:cs="Traditional Arabic"/>
                <w:b/>
                <w:bCs/>
                <w:sz w:val="32"/>
                <w:szCs w:val="32"/>
                <w:rtl/>
                <w:lang w:bidi="ar-DZ"/>
              </w:rPr>
            </w:pPr>
            <w:r>
              <w:rPr>
                <w:rFonts w:ascii="Traditional Arabic" w:hAnsi="Traditional Arabic" w:cs="Traditional Arabic" w:hint="cs"/>
                <w:b/>
                <w:bCs/>
                <w:sz w:val="32"/>
                <w:szCs w:val="32"/>
                <w:rtl/>
                <w:lang w:bidi="ar-DZ"/>
              </w:rPr>
              <w:t>ممتحنا</w:t>
            </w:r>
          </w:p>
        </w:tc>
      </w:tr>
    </w:tbl>
    <w:bookmarkEnd w:id="5"/>
    <w:p w14:paraId="6B1CA3E2" w14:textId="6A430B0F" w:rsidR="00EB4D8D" w:rsidRPr="00EB4D8D" w:rsidRDefault="00EB4D8D" w:rsidP="00EB4D8D">
      <w:pPr>
        <w:bidi/>
        <w:spacing w:after="200" w:line="276" w:lineRule="auto"/>
        <w:jc w:val="center"/>
        <w:rPr>
          <w:rFonts w:ascii="Traditional Arabic" w:eastAsia="Times New Roman" w:hAnsi="Traditional Arabic" w:cs="Traditional Arabic"/>
          <w:b/>
          <w:bCs/>
          <w:sz w:val="32"/>
          <w:szCs w:val="32"/>
          <w:rtl/>
          <w:lang w:val="en-US" w:bidi="ar-DZ"/>
        </w:rPr>
      </w:pPr>
      <w:r w:rsidRPr="00EB4D8D">
        <w:rPr>
          <w:rFonts w:ascii="Traditional Arabic" w:eastAsia="Times New Roman" w:hAnsi="Traditional Arabic" w:cs="Traditional Arabic"/>
          <w:b/>
          <w:bCs/>
          <w:noProof/>
          <w:sz w:val="32"/>
          <w:szCs w:val="32"/>
          <w:rtl/>
          <w:lang w:eastAsia="fr-FR"/>
        </w:rPr>
        <mc:AlternateContent>
          <mc:Choice Requires="wps">
            <w:drawing>
              <wp:anchor distT="0" distB="0" distL="114300" distR="114300" simplePos="0" relativeHeight="251807744" behindDoc="0" locked="0" layoutInCell="1" allowOverlap="1" wp14:anchorId="5A75CA1F" wp14:editId="16DC484E">
                <wp:simplePos x="0" y="0"/>
                <wp:positionH relativeFrom="column">
                  <wp:posOffset>1083945</wp:posOffset>
                </wp:positionH>
                <wp:positionV relativeFrom="paragraph">
                  <wp:posOffset>337820</wp:posOffset>
                </wp:positionV>
                <wp:extent cx="3837305" cy="641350"/>
                <wp:effectExtent l="38100" t="0" r="48895" b="63500"/>
                <wp:wrapNone/>
                <wp:docPr id="3" name="شريط: منحني ومائل لأعلى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837305" cy="641350"/>
                        </a:xfrm>
                        <a:prstGeom prst="ellipseRibbon2">
                          <a:avLst>
                            <a:gd name="adj1" fmla="val 25000"/>
                            <a:gd name="adj2" fmla="val 50000"/>
                            <a:gd name="adj3" fmla="val 12500"/>
                          </a:avLst>
                        </a:prstGeom>
                        <a:gradFill rotWithShape="0">
                          <a:gsLst>
                            <a:gs pos="0">
                              <a:srgbClr val="FABF8F"/>
                            </a:gs>
                            <a:gs pos="50000">
                              <a:srgbClr val="FDE9D9"/>
                            </a:gs>
                            <a:gs pos="100000">
                              <a:srgbClr val="FABF8F"/>
                            </a:gs>
                          </a:gsLst>
                          <a:lin ang="18900000" scaled="1"/>
                        </a:gradFill>
                        <a:ln w="12700">
                          <a:solidFill>
                            <a:srgbClr val="FABF8F"/>
                          </a:solidFill>
                          <a:round/>
                          <a:headEnd/>
                          <a:tailEnd/>
                        </a:ln>
                        <a:effectLst>
                          <a:outerShdw dist="28398" dir="3806097" algn="ctr" rotWithShape="0">
                            <a:srgbClr val="974706">
                              <a:alpha val="50000"/>
                            </a:srgbClr>
                          </a:outerShdw>
                        </a:effectLst>
                      </wps:spPr>
                      <wps:txbx>
                        <w:txbxContent>
                          <w:p w14:paraId="399CFA20" w14:textId="77777777" w:rsidR="004B23DD" w:rsidRPr="006D35AB" w:rsidRDefault="004B23DD" w:rsidP="00EB4D8D">
                            <w:pPr>
                              <w:jc w:val="center"/>
                              <w:rPr>
                                <w:rFonts w:ascii="Andalus" w:hAnsi="Andalus" w:cs="Andalus"/>
                                <w:b/>
                                <w:bCs/>
                                <w:sz w:val="28"/>
                                <w:szCs w:val="28"/>
                                <w:lang w:bidi="ar-DZ"/>
                              </w:rPr>
                            </w:pPr>
                            <w:r w:rsidRPr="006D35AB">
                              <w:rPr>
                                <w:rFonts w:ascii="Andalus" w:hAnsi="Andalus" w:cs="Andalus" w:hint="cs"/>
                                <w:b/>
                                <w:bCs/>
                                <w:sz w:val="28"/>
                                <w:szCs w:val="28"/>
                                <w:rtl/>
                                <w:lang w:bidi="ar-DZ"/>
                              </w:rPr>
                              <w:t>الموسم الجامعي:2022/2023</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A75CA1F" id="_x0000_t108" coordsize="21600,21600" o:spt="108" adj="5400,16200,2700" path="wr@9@34@8@35,0@24@0@23@9,0@8@11@0@22@19@22@9@34@8@35@19@23@3@24l@7@36@3@4at@9@31@8@32@3@4@18@30@9@1@8@33@18@28@17@28@9@31@8@32@17@30,0@4l@5@36xear@9@1@8@33@17@28@0@29nfl@17@30ewr@9@1@8@33@18@28@19@29nfl@18@30em@0@23nfl@0@29em@19@23nfl@19@29e">
                <v:formulas>
                  <v:f eqn="val #0"/>
                  <v:f eqn="val #1"/>
                  <v:f eqn="val #2"/>
                  <v:f eqn="val width"/>
                  <v:f eqn="val height"/>
                  <v:f eqn="prod width 1 8"/>
                  <v:f eqn="prod width 1 2"/>
                  <v:f eqn="prod width 7 8"/>
                  <v:f eqn="prod width 3 2"/>
                  <v:f eqn="sum 0 0 @6"/>
                  <v:f eqn="prod #2 30573 4096"/>
                  <v:f eqn="prod @10 2 1"/>
                  <v:f eqn="sum @10 height #2"/>
                  <v:f eqn="sum @10 #1 0"/>
                  <v:f eqn="prod #1 1 2"/>
                  <v:f eqn="sum @10 @14 0"/>
                  <v:f eqn="sum @12 0 #1"/>
                  <v:f eqn="sum #0 @5 0"/>
                  <v:f eqn="sum width 0 @17"/>
                  <v:f eqn="sum width 0 #0"/>
                  <v:f eqn="sum @6 0 #0"/>
                  <v:f eqn="ellipse @20 width @10"/>
                  <v:f eqn="sum @10 0 @21"/>
                  <v:f eqn="sum @22 @16 @10"/>
                  <v:f eqn="sum #2 @16 @10"/>
                  <v:f eqn="prod @10 2391 32768"/>
                  <v:f eqn="sum @6 0 @17"/>
                  <v:f eqn="ellipse @26 width @10"/>
                  <v:f eqn="sum @10 #1 @27"/>
                  <v:f eqn="sum @22 #1 0"/>
                  <v:f eqn="sum @12 0 @27"/>
                  <v:f eqn="sum height 0 #2"/>
                  <v:f eqn="sum @10 @12 0"/>
                  <v:f eqn="sum @32 @10 @16"/>
                  <v:f eqn="sum @31 @10 @13"/>
                  <v:f eqn="sum @32 @10 @13"/>
                  <v:f eqn="sum @25 @12 @15"/>
                  <v:f eqn="sum @16 0 @15"/>
                  <v:f eqn="prod @37 2 3"/>
                  <v:f eqn="sum @1 @38 0"/>
                  <v:f eqn="sum #2 @38 0"/>
                  <v:f eqn="max @40 675"/>
                  <v:f eqn="prod width 3 8"/>
                  <v:f eqn="sum @42 0 4"/>
                </v:formulas>
                <v:path o:extrusionok="f" o:connecttype="custom" o:connectlocs="@6,0;@5,@36;@6,@1;@7,@36" o:connectangles="270,180,90,0" textboxrect="@0,@22,@19,@1"/>
                <v:handles>
                  <v:h position="#0,topLeft" xrange="@5,@43"/>
                  <v:h position="center,#1" yrange="@39,@31"/>
                  <v:h position="topLeft,#2" yrange="@41,@24"/>
                </v:handles>
                <o:complex v:ext="view"/>
              </v:shapetype>
              <v:shape id="شريط: منحني ومائل لأعلى 4" o:spid="_x0000_s1027" type="#_x0000_t108" style="position:absolute;left:0;text-align:left;margin-left:85.35pt;margin-top:26.6pt;width:302.15pt;height:50.5pt;z-index:251807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" fillcolor="#fabf8f" strokecolor="#fabf8f" strokeweight="1pt">
                <v:fill color2="#fde9d9" angle="135" focus="50%" type="gradient"/>
                <v:shadow on="t" color="#974706" opacity=".5" offset="1pt"/>
                <v:textbox>
                  <w:txbxContent>
                    <w:p w14:paraId="399CFA20" w14:textId="77777777" w:rsidR="004B23DD" w:rsidRPr="006D35AB" w:rsidRDefault="004B23DD" w:rsidP="00EB4D8D">
                      <w:pPr>
                        <w:jc w:val="center"/>
                        <w:rPr>
                          <w:rFonts w:ascii="Andalus" w:hAnsi="Andalus" w:cs="Andalus"/>
                          <w:b/>
                          <w:bCs/>
                          <w:sz w:val="28"/>
                          <w:szCs w:val="28"/>
                          <w:lang w:bidi="ar-DZ"/>
                        </w:rPr>
                      </w:pPr>
                      <w:r w:rsidRPr="006D35AB">
                        <w:rPr>
                          <w:rFonts w:ascii="Andalus" w:hAnsi="Andalus" w:cs="Andalus" w:hint="cs"/>
                          <w:b/>
                          <w:bCs/>
                          <w:sz w:val="28"/>
                          <w:szCs w:val="28"/>
                          <w:rtl/>
                          <w:lang w:bidi="ar-DZ"/>
                        </w:rPr>
                        <w:t>الموسم الجامعي:2022/2023</w:t>
                      </w:r>
                    </w:p>
                  </w:txbxContent>
                </v:textbox>
              </v:shape>
            </w:pict>
          </mc:Fallback>
        </mc:AlternateContent>
      </w:r>
    </w:p>
    <w:bookmarkEnd w:id="1"/>
    <w:p w14:paraId="2FC9D865" w14:textId="77777777" w:rsidR="00233CB2" w:rsidRDefault="00233CB2">
      <w:pPr>
        <w:rPr>
          <w:rFonts w:ascii="Traditional Arabic" w:hAnsi="Traditional Arabic" w:cs="Traditional Arabic"/>
          <w:b/>
          <w:bCs/>
          <w:sz w:val="36"/>
          <w:szCs w:val="36"/>
          <w:rtl/>
          <w:lang w:bidi="ar-DZ"/>
        </w:rPr>
      </w:pPr>
    </w:p>
    <w:p w14:paraId="07B8D3F6" w14:textId="2DD7183E" w:rsidR="00F3474C" w:rsidRPr="000C03A7" w:rsidRDefault="00F3474C">
      <w:pPr>
        <w:rPr>
          <w:rFonts w:ascii="Traditional Arabic" w:hAnsi="Traditional Arabic" w:cs="Traditional Arabic"/>
          <w:b/>
          <w:bCs/>
          <w:sz w:val="36"/>
          <w:szCs w:val="36"/>
          <w:rtl/>
          <w:lang w:bidi="ar-DZ"/>
        </w:rPr>
      </w:pPr>
      <w:r w:rsidRPr="000C03A7">
        <w:rPr>
          <w:rFonts w:ascii="Traditional Arabic" w:hAnsi="Traditional Arabic" w:cs="Traditional Arabic"/>
          <w:b/>
          <w:bCs/>
          <w:sz w:val="36"/>
          <w:szCs w:val="36"/>
          <w:rtl/>
          <w:lang w:bidi="ar-DZ"/>
        </w:rPr>
        <w:br w:type="page"/>
      </w:r>
    </w:p>
    <w:bookmarkEnd w:id="2"/>
    <w:bookmarkEnd w:id="3"/>
    <w:bookmarkEnd w:id="4"/>
    <w:p w14:paraId="78B6DEC6" w14:textId="77777777" w:rsidR="00A80392" w:rsidRPr="00B40D6C" w:rsidRDefault="00EB4D8D" w:rsidP="00A80392">
      <w:pPr>
        <w:bidi/>
        <w:spacing w:after="0" w:line="240" w:lineRule="auto"/>
        <w:rPr>
          <w:rFonts w:ascii="Traditional Arabic" w:eastAsia="Times New Roman" w:hAnsi="Traditional Arabic" w:cs="Traditional Arabic"/>
          <w:b/>
          <w:bCs/>
          <w:sz w:val="20"/>
          <w:szCs w:val="20"/>
          <w:rtl/>
          <w:lang w:val="en-US" w:bidi="ar-DZ"/>
        </w:rPr>
      </w:pPr>
      <w:r w:rsidRPr="00EB4D8D">
        <w:rPr>
          <w:rFonts w:ascii="Traditional Arabic" w:eastAsia="Times New Roman" w:hAnsi="Traditional Arabic" w:cs="Traditional Arabic"/>
          <w:b/>
          <w:bCs/>
          <w:noProof/>
          <w:sz w:val="32"/>
          <w:szCs w:val="32"/>
          <w:rtl/>
          <w:lang w:eastAsia="fr-FR"/>
        </w:rPr>
        <w:lastRenderedPageBreak/>
        <w:drawing>
          <wp:anchor distT="0" distB="0" distL="114300" distR="114300" simplePos="0" relativeHeight="251809792" behindDoc="0" locked="0" layoutInCell="1" allowOverlap="1" wp14:anchorId="7E7D03A1" wp14:editId="1D014375">
            <wp:simplePos x="0" y="0"/>
            <wp:positionH relativeFrom="column">
              <wp:posOffset>4997450</wp:posOffset>
            </wp:positionH>
            <wp:positionV relativeFrom="paragraph">
              <wp:posOffset>12700</wp:posOffset>
            </wp:positionV>
            <wp:extent cx="941070" cy="903605"/>
            <wp:effectExtent l="19050" t="0" r="0" b="0"/>
            <wp:wrapSquare wrapText="bothSides"/>
            <wp:docPr id="66" name="صورة 5" descr="F:\Logo .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11" descr="F:\Logo .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941070" cy="903605"/>
                    </a:xfrm>
                    <a:prstGeom prst="rect">
                      <a:avLst/>
                    </a:prstGeom>
                    <a:noFill/>
                    <a:ln>
                      <a:noFill/>
                    </a:ln>
                  </pic:spPr>
                </pic:pic>
              </a:graphicData>
            </a:graphic>
          </wp:anchor>
        </w:drawing>
      </w:r>
      <w:r w:rsidRPr="00EB4D8D">
        <w:rPr>
          <w:rFonts w:ascii="Traditional Arabic" w:eastAsia="Times New Roman" w:hAnsi="Traditional Arabic" w:cs="Traditional Arabic"/>
          <w:b/>
          <w:bCs/>
          <w:noProof/>
          <w:sz w:val="32"/>
          <w:szCs w:val="32"/>
          <w:rtl/>
          <w:lang w:eastAsia="fr-FR"/>
        </w:rPr>
        <w:drawing>
          <wp:anchor distT="0" distB="0" distL="114300" distR="114300" simplePos="0" relativeHeight="251810816" behindDoc="0" locked="0" layoutInCell="1" allowOverlap="1" wp14:anchorId="54859EAB" wp14:editId="2524E4AF">
            <wp:simplePos x="0" y="0"/>
            <wp:positionH relativeFrom="column">
              <wp:posOffset>205740</wp:posOffset>
            </wp:positionH>
            <wp:positionV relativeFrom="paragraph">
              <wp:posOffset>-53975</wp:posOffset>
            </wp:positionV>
            <wp:extent cx="941070" cy="903605"/>
            <wp:effectExtent l="19050" t="0" r="0" b="0"/>
            <wp:wrapSquare wrapText="bothSides"/>
            <wp:docPr id="69" name="صورة 6" descr="F:\Logo .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11" descr="F:\Logo .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941070" cy="903605"/>
                    </a:xfrm>
                    <a:prstGeom prst="rect">
                      <a:avLst/>
                    </a:prstGeom>
                    <a:noFill/>
                    <a:ln>
                      <a:noFill/>
                    </a:ln>
                  </pic:spPr>
                </pic:pic>
              </a:graphicData>
            </a:graphic>
          </wp:anchor>
        </w:drawing>
      </w:r>
      <w:r w:rsidR="00A80392" w:rsidRPr="00B40D6C">
        <w:rPr>
          <w:rFonts w:ascii="Traditional Arabic" w:eastAsia="Times New Roman" w:hAnsi="Traditional Arabic" w:cs="Traditional Arabic"/>
          <w:b/>
          <w:bCs/>
          <w:noProof/>
          <w:sz w:val="20"/>
          <w:szCs w:val="20"/>
          <w:rtl/>
          <w:lang w:eastAsia="fr-FR"/>
        </w:rPr>
        <w:drawing>
          <wp:anchor distT="0" distB="0" distL="114300" distR="114300" simplePos="0" relativeHeight="251852800" behindDoc="0" locked="0" layoutInCell="1" allowOverlap="1" wp14:anchorId="58910228" wp14:editId="4E0C93B8">
            <wp:simplePos x="0" y="0"/>
            <wp:positionH relativeFrom="column">
              <wp:posOffset>4997450</wp:posOffset>
            </wp:positionH>
            <wp:positionV relativeFrom="paragraph">
              <wp:posOffset>12700</wp:posOffset>
            </wp:positionV>
            <wp:extent cx="941070" cy="903605"/>
            <wp:effectExtent l="19050" t="0" r="0" b="0"/>
            <wp:wrapSquare wrapText="bothSides"/>
            <wp:docPr id="42" name="صورة 1" descr="F:\Logo .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11" descr="F:\Logo .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941070" cy="903605"/>
                    </a:xfrm>
                    <a:prstGeom prst="rect">
                      <a:avLst/>
                    </a:prstGeom>
                    <a:noFill/>
                    <a:ln>
                      <a:noFill/>
                    </a:ln>
                  </pic:spPr>
                </pic:pic>
              </a:graphicData>
            </a:graphic>
          </wp:anchor>
        </w:drawing>
      </w:r>
      <w:r w:rsidR="00A80392" w:rsidRPr="00B40D6C">
        <w:rPr>
          <w:rFonts w:ascii="Traditional Arabic" w:eastAsia="Times New Roman" w:hAnsi="Traditional Arabic" w:cs="Traditional Arabic"/>
          <w:b/>
          <w:bCs/>
          <w:noProof/>
          <w:sz w:val="20"/>
          <w:szCs w:val="20"/>
          <w:rtl/>
          <w:lang w:eastAsia="fr-FR"/>
        </w:rPr>
        <w:drawing>
          <wp:anchor distT="0" distB="0" distL="114300" distR="114300" simplePos="0" relativeHeight="251853824" behindDoc="0" locked="0" layoutInCell="1" allowOverlap="1" wp14:anchorId="538BD5DB" wp14:editId="36980E7F">
            <wp:simplePos x="0" y="0"/>
            <wp:positionH relativeFrom="column">
              <wp:posOffset>205740</wp:posOffset>
            </wp:positionH>
            <wp:positionV relativeFrom="paragraph">
              <wp:posOffset>-53975</wp:posOffset>
            </wp:positionV>
            <wp:extent cx="941070" cy="903605"/>
            <wp:effectExtent l="19050" t="0" r="0" b="0"/>
            <wp:wrapSquare wrapText="bothSides"/>
            <wp:docPr id="43" name="صورة 2" descr="F:\Logo .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11" descr="F:\Logo .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941070" cy="903605"/>
                    </a:xfrm>
                    <a:prstGeom prst="rect">
                      <a:avLst/>
                    </a:prstGeom>
                    <a:noFill/>
                    <a:ln>
                      <a:noFill/>
                    </a:ln>
                  </pic:spPr>
                </pic:pic>
              </a:graphicData>
            </a:graphic>
          </wp:anchor>
        </w:drawing>
      </w:r>
    </w:p>
    <w:p w14:paraId="36DA5F09" w14:textId="5DB3ADD0" w:rsidR="00A80392" w:rsidRPr="00EB4D8D" w:rsidRDefault="00A80392" w:rsidP="00A80392">
      <w:pPr>
        <w:bidi/>
        <w:spacing w:after="0" w:line="240" w:lineRule="auto"/>
        <w:ind w:left="184"/>
        <w:jc w:val="center"/>
        <w:rPr>
          <w:rFonts w:ascii="Traditional Arabic" w:eastAsia="Times New Roman" w:hAnsi="Traditional Arabic" w:cs="Traditional Arabic"/>
          <w:b/>
          <w:bCs/>
          <w:sz w:val="32"/>
          <w:szCs w:val="32"/>
          <w:rtl/>
          <w:lang w:val="en-US" w:bidi="ar-DZ"/>
        </w:rPr>
      </w:pPr>
      <w:r w:rsidRPr="00EB4D8D">
        <w:rPr>
          <w:rFonts w:ascii="Traditional Arabic" w:eastAsia="Times New Roman" w:hAnsi="Traditional Arabic" w:cs="Traditional Arabic"/>
          <w:b/>
          <w:bCs/>
          <w:sz w:val="32"/>
          <w:szCs w:val="32"/>
          <w:rtl/>
          <w:lang w:val="en-US" w:bidi="ar-DZ"/>
        </w:rPr>
        <w:t>وزارة التعليم العالي والبحث العلمي</w:t>
      </w:r>
    </w:p>
    <w:p w14:paraId="727CAFBD" w14:textId="2F865FB1" w:rsidR="00A80392" w:rsidRPr="00EB4D8D" w:rsidRDefault="00A80392" w:rsidP="00A80392">
      <w:pPr>
        <w:bidi/>
        <w:spacing w:after="0" w:line="240" w:lineRule="auto"/>
        <w:ind w:left="184"/>
        <w:jc w:val="both"/>
        <w:rPr>
          <w:rFonts w:ascii="Traditional Arabic" w:eastAsia="Times New Roman" w:hAnsi="Traditional Arabic" w:cs="Traditional Arabic"/>
          <w:b/>
          <w:bCs/>
          <w:sz w:val="32"/>
          <w:szCs w:val="32"/>
          <w:rtl/>
          <w:lang w:val="en-US" w:bidi="ar-DZ"/>
        </w:rPr>
      </w:pPr>
      <w:r w:rsidRPr="00EB4D8D">
        <w:rPr>
          <w:rFonts w:ascii="Traditional Arabic" w:eastAsia="Times New Roman" w:hAnsi="Traditional Arabic" w:cs="Traditional Arabic"/>
          <w:b/>
          <w:bCs/>
          <w:sz w:val="32"/>
          <w:szCs w:val="32"/>
          <w:rtl/>
          <w:lang w:val="en-US" w:bidi="ar-DZ"/>
        </w:rPr>
        <w:t xml:space="preserve">                             جامعة غرداية</w:t>
      </w:r>
    </w:p>
    <w:p w14:paraId="346ECCD6" w14:textId="6E23DEDE" w:rsidR="00A80392" w:rsidRPr="00EB4D8D" w:rsidRDefault="00A80392" w:rsidP="00A80392">
      <w:pPr>
        <w:bidi/>
        <w:spacing w:after="0" w:line="240" w:lineRule="auto"/>
        <w:ind w:left="184" w:firstLine="383"/>
        <w:rPr>
          <w:rFonts w:ascii="Traditional Arabic" w:eastAsia="Times New Roman" w:hAnsi="Traditional Arabic" w:cs="Traditional Arabic"/>
          <w:b/>
          <w:bCs/>
          <w:sz w:val="32"/>
          <w:szCs w:val="32"/>
          <w:rtl/>
          <w:lang w:val="en-US" w:bidi="ar-DZ"/>
        </w:rPr>
      </w:pPr>
      <w:r>
        <w:rPr>
          <w:rFonts w:ascii="Traditional Arabic" w:eastAsia="Times New Roman" w:hAnsi="Traditional Arabic" w:cs="Traditional Arabic" w:hint="cs"/>
          <w:b/>
          <w:bCs/>
          <w:sz w:val="32"/>
          <w:szCs w:val="32"/>
          <w:rtl/>
          <w:lang w:val="en-US" w:bidi="ar-DZ"/>
        </w:rPr>
        <w:t xml:space="preserve">    </w:t>
      </w:r>
      <w:r w:rsidRPr="00EB4D8D">
        <w:rPr>
          <w:rFonts w:ascii="Traditional Arabic" w:eastAsia="Times New Roman" w:hAnsi="Traditional Arabic" w:cs="Traditional Arabic"/>
          <w:b/>
          <w:bCs/>
          <w:sz w:val="32"/>
          <w:szCs w:val="32"/>
          <w:rtl/>
          <w:lang w:val="en-US" w:bidi="ar-DZ"/>
        </w:rPr>
        <w:t xml:space="preserve">  كلية العلوم الاقتصادية والتجارية وعلوم التسيير</w:t>
      </w:r>
    </w:p>
    <w:p w14:paraId="19B50C3B" w14:textId="56345BEB" w:rsidR="00A80392" w:rsidRPr="00EB4D8D" w:rsidRDefault="00A80392" w:rsidP="00A80392">
      <w:pPr>
        <w:tabs>
          <w:tab w:val="left" w:pos="6508"/>
          <w:tab w:val="right" w:pos="10489"/>
        </w:tabs>
        <w:bidi/>
        <w:spacing w:after="0" w:line="240" w:lineRule="auto"/>
        <w:ind w:left="184" w:firstLine="383"/>
        <w:rPr>
          <w:rFonts w:ascii="Traditional Arabic" w:eastAsia="Times New Roman" w:hAnsi="Traditional Arabic" w:cs="Traditional Arabic"/>
          <w:b/>
          <w:bCs/>
          <w:sz w:val="32"/>
          <w:szCs w:val="32"/>
          <w:rtl/>
          <w:lang w:val="en-US" w:bidi="ar-DZ"/>
        </w:rPr>
      </w:pPr>
      <w:r w:rsidRPr="00EB4D8D">
        <w:rPr>
          <w:rFonts w:ascii="Traditional Arabic" w:eastAsia="Times New Roman" w:hAnsi="Traditional Arabic" w:cs="Traditional Arabic"/>
          <w:b/>
          <w:bCs/>
          <w:sz w:val="32"/>
          <w:szCs w:val="32"/>
          <w:rtl/>
          <w:lang w:val="en-US" w:bidi="ar-DZ"/>
        </w:rPr>
        <w:t xml:space="preserve">                                     قسم علوم المالية والمحاسبة</w:t>
      </w:r>
    </w:p>
    <w:p w14:paraId="51A2E8C8" w14:textId="723C1E69" w:rsidR="00A80392" w:rsidRPr="00EB4D8D" w:rsidRDefault="00A80392" w:rsidP="00A80392">
      <w:pPr>
        <w:tabs>
          <w:tab w:val="left" w:pos="6508"/>
          <w:tab w:val="right" w:pos="10489"/>
        </w:tabs>
        <w:bidi/>
        <w:spacing w:after="200" w:line="240" w:lineRule="auto"/>
        <w:ind w:left="184" w:firstLine="383"/>
        <w:rPr>
          <w:rFonts w:ascii="Traditional Arabic" w:eastAsia="Times New Roman" w:hAnsi="Traditional Arabic" w:cs="Traditional Arabic"/>
          <w:b/>
          <w:bCs/>
          <w:sz w:val="32"/>
          <w:szCs w:val="32"/>
          <w:lang w:val="en-US" w:bidi="ar-DZ"/>
        </w:rPr>
      </w:pPr>
    </w:p>
    <w:p w14:paraId="71C92715" w14:textId="5B974BB7" w:rsidR="00A80392" w:rsidRPr="00EB4D8D" w:rsidRDefault="00A80392" w:rsidP="00A80392">
      <w:pPr>
        <w:bidi/>
        <w:spacing w:after="200" w:line="276" w:lineRule="auto"/>
        <w:jc w:val="center"/>
        <w:rPr>
          <w:rFonts w:ascii="Traditional Arabic" w:eastAsia="Times New Roman" w:hAnsi="Traditional Arabic" w:cs="Traditional Arabic"/>
          <w:b/>
          <w:bCs/>
          <w:sz w:val="32"/>
          <w:szCs w:val="32"/>
          <w:rtl/>
          <w:lang w:val="en-US" w:bidi="ar-DZ"/>
        </w:rPr>
      </w:pPr>
      <w:r w:rsidRPr="00EB4D8D">
        <w:rPr>
          <w:rFonts w:ascii="Traditional Arabic" w:eastAsia="Times New Roman" w:hAnsi="Traditional Arabic" w:cs="Traditional Arabic"/>
          <w:b/>
          <w:bCs/>
          <w:sz w:val="32"/>
          <w:szCs w:val="32"/>
          <w:rtl/>
          <w:lang w:val="en-US" w:bidi="ar-DZ"/>
        </w:rPr>
        <w:t xml:space="preserve">مذكرة مقدمة لاستكمال متطلبات </w:t>
      </w:r>
      <w:r>
        <w:rPr>
          <w:rFonts w:ascii="Traditional Arabic" w:eastAsia="Times New Roman" w:hAnsi="Traditional Arabic" w:cs="Traditional Arabic" w:hint="cs"/>
          <w:b/>
          <w:bCs/>
          <w:sz w:val="32"/>
          <w:szCs w:val="32"/>
          <w:rtl/>
          <w:lang w:val="en-US" w:bidi="ar-DZ"/>
        </w:rPr>
        <w:t xml:space="preserve">نيل </w:t>
      </w:r>
      <w:r>
        <w:rPr>
          <w:rFonts w:ascii="Traditional Arabic" w:eastAsia="Times New Roman" w:hAnsi="Traditional Arabic" w:cs="Traditional Arabic"/>
          <w:b/>
          <w:bCs/>
          <w:sz w:val="32"/>
          <w:szCs w:val="32"/>
          <w:rtl/>
          <w:lang w:val="en-US" w:bidi="ar-DZ"/>
        </w:rPr>
        <w:t>شهادة ماستر أكاديم</w:t>
      </w:r>
      <w:r w:rsidRPr="00EB4D8D">
        <w:rPr>
          <w:rFonts w:ascii="Traditional Arabic" w:eastAsia="Times New Roman" w:hAnsi="Traditional Arabic" w:cs="Traditional Arabic"/>
          <w:b/>
          <w:bCs/>
          <w:sz w:val="32"/>
          <w:szCs w:val="32"/>
          <w:rtl/>
          <w:lang w:val="en-US" w:bidi="ar-DZ"/>
        </w:rPr>
        <w:t xml:space="preserve">ي </w:t>
      </w:r>
      <w:r>
        <w:rPr>
          <w:rFonts w:ascii="Traditional Arabic" w:eastAsia="Times New Roman" w:hAnsi="Traditional Arabic" w:cs="Traditional Arabic" w:hint="cs"/>
          <w:b/>
          <w:bCs/>
          <w:sz w:val="32"/>
          <w:szCs w:val="32"/>
          <w:rtl/>
          <w:lang w:val="en-US" w:bidi="ar-DZ"/>
        </w:rPr>
        <w:t>في ال</w:t>
      </w:r>
      <w:r w:rsidRPr="00EB4D8D">
        <w:rPr>
          <w:rFonts w:ascii="Traditional Arabic" w:eastAsia="Times New Roman" w:hAnsi="Traditional Arabic" w:cs="Traditional Arabic"/>
          <w:b/>
          <w:bCs/>
          <w:sz w:val="32"/>
          <w:szCs w:val="32"/>
          <w:rtl/>
          <w:lang w:val="en-US" w:bidi="ar-DZ"/>
        </w:rPr>
        <w:t xml:space="preserve">علوم المالية والمحاسبة </w:t>
      </w:r>
    </w:p>
    <w:p w14:paraId="4CED3615" w14:textId="2168C429" w:rsidR="00A80392" w:rsidRPr="00EB4D8D" w:rsidRDefault="00A80392" w:rsidP="00A80392">
      <w:pPr>
        <w:bidi/>
        <w:spacing w:after="200" w:line="276" w:lineRule="auto"/>
        <w:jc w:val="center"/>
        <w:rPr>
          <w:rFonts w:ascii="Traditional Arabic" w:eastAsia="Times New Roman" w:hAnsi="Traditional Arabic" w:cs="Traditional Arabic"/>
          <w:b/>
          <w:bCs/>
          <w:sz w:val="32"/>
          <w:szCs w:val="32"/>
          <w:rtl/>
          <w:lang w:val="en-US" w:bidi="ar-DZ"/>
        </w:rPr>
      </w:pPr>
      <w:r w:rsidRPr="00EB4D8D">
        <w:rPr>
          <w:rFonts w:ascii="Traditional Arabic" w:eastAsia="Times New Roman" w:hAnsi="Traditional Arabic" w:cs="Traditional Arabic"/>
          <w:b/>
          <w:bCs/>
          <w:sz w:val="32"/>
          <w:szCs w:val="32"/>
          <w:rtl/>
          <w:lang w:val="en-US" w:bidi="ar-DZ"/>
        </w:rPr>
        <w:t xml:space="preserve">تخصص: محاسبة </w:t>
      </w:r>
    </w:p>
    <w:p w14:paraId="43409B5F" w14:textId="57818561" w:rsidR="00A80392" w:rsidRPr="00EB4D8D" w:rsidRDefault="007503AC" w:rsidP="00A80392">
      <w:pPr>
        <w:bidi/>
        <w:spacing w:after="200" w:line="276" w:lineRule="auto"/>
        <w:jc w:val="center"/>
        <w:rPr>
          <w:rFonts w:ascii="Traditional Arabic" w:eastAsia="Times New Roman" w:hAnsi="Traditional Arabic" w:cs="Traditional Arabic"/>
          <w:b/>
          <w:bCs/>
          <w:sz w:val="32"/>
          <w:szCs w:val="32"/>
          <w:rtl/>
          <w:lang w:val="en-US" w:bidi="ar-DZ"/>
        </w:rPr>
      </w:pPr>
      <w:r w:rsidRPr="00EB4D8D">
        <w:rPr>
          <w:rFonts w:ascii="Traditional Arabic" w:eastAsia="Times New Roman" w:hAnsi="Traditional Arabic" w:cs="Traditional Arabic"/>
          <w:noProof/>
          <w:sz w:val="32"/>
          <w:szCs w:val="32"/>
          <w:rtl/>
          <w:lang w:eastAsia="fr-FR"/>
        </w:rPr>
        <mc:AlternateContent>
          <mc:Choice Requires="wps">
            <w:drawing>
              <wp:anchor distT="0" distB="0" distL="114300" distR="114300" simplePos="0" relativeHeight="251856896" behindDoc="0" locked="0" layoutInCell="1" allowOverlap="1" wp14:anchorId="2A80312F" wp14:editId="14374E47">
                <wp:simplePos x="0" y="0"/>
                <wp:positionH relativeFrom="page">
                  <wp:posOffset>979170</wp:posOffset>
                </wp:positionH>
                <wp:positionV relativeFrom="paragraph">
                  <wp:posOffset>332105</wp:posOffset>
                </wp:positionV>
                <wp:extent cx="5443855" cy="1783080"/>
                <wp:effectExtent l="0" t="0" r="42545" b="64770"/>
                <wp:wrapNone/>
                <wp:docPr id="49" name="تمرير: أفقي 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443855" cy="1783080"/>
                        </a:xfrm>
                        <a:prstGeom prst="horizontalScroll">
                          <a:avLst>
                            <a:gd name="adj" fmla="val 12500"/>
                          </a:avLst>
                        </a:prstGeom>
                        <a:gradFill rotWithShape="0">
                          <a:gsLst>
                            <a:gs pos="0">
                              <a:srgbClr val="FABF8F"/>
                            </a:gs>
                            <a:gs pos="50000">
                              <a:srgbClr val="FDE9D9"/>
                            </a:gs>
                            <a:gs pos="100000">
                              <a:srgbClr val="FABF8F"/>
                            </a:gs>
                          </a:gsLst>
                          <a:lin ang="18900000" scaled="1"/>
                        </a:gradFill>
                        <a:ln w="12700">
                          <a:solidFill>
                            <a:srgbClr val="FABF8F"/>
                          </a:solidFill>
                          <a:round/>
                          <a:headEnd/>
                          <a:tailEnd/>
                        </a:ln>
                        <a:effectLst>
                          <a:outerShdw dist="28398" dir="3806097" algn="ctr" rotWithShape="0">
                            <a:srgbClr val="974706">
                              <a:alpha val="50000"/>
                            </a:srgbClr>
                          </a:outerShdw>
                        </a:effectLst>
                      </wps:spPr>
                      <wps:txbx>
                        <w:txbxContent>
                          <w:p w14:paraId="3C1134DC" w14:textId="77777777" w:rsidR="007503AC" w:rsidRPr="00905EF6" w:rsidRDefault="007503AC" w:rsidP="007503AC">
                            <w:pPr>
                              <w:bidi/>
                              <w:jc w:val="center"/>
                              <w:rPr>
                                <w:rFonts w:ascii="Traditional Arabic" w:hAnsi="Traditional Arabic" w:cs="Traditional Arabic"/>
                                <w:b/>
                                <w:bCs/>
                                <w:sz w:val="36"/>
                                <w:szCs w:val="36"/>
                                <w:rtl/>
                                <w:lang w:bidi="ar-DZ"/>
                              </w:rPr>
                            </w:pPr>
                            <w:r>
                              <w:rPr>
                                <w:rFonts w:ascii="Traditional Arabic" w:hAnsi="Traditional Arabic" w:cs="Traditional Arabic" w:hint="cs"/>
                                <w:b/>
                                <w:bCs/>
                                <w:sz w:val="36"/>
                                <w:szCs w:val="36"/>
                                <w:rtl/>
                                <w:lang w:bidi="ar-DZ"/>
                              </w:rPr>
                              <w:t>آ</w:t>
                            </w:r>
                            <w:r w:rsidRPr="00905EF6">
                              <w:rPr>
                                <w:rFonts w:ascii="Traditional Arabic" w:hAnsi="Traditional Arabic" w:cs="Traditional Arabic" w:hint="cs"/>
                                <w:b/>
                                <w:bCs/>
                                <w:sz w:val="36"/>
                                <w:szCs w:val="36"/>
                                <w:rtl/>
                                <w:lang w:bidi="ar-DZ"/>
                              </w:rPr>
                              <w:t xml:space="preserve">ليات تطبيق </w:t>
                            </w:r>
                            <w:r w:rsidRPr="00905EF6">
                              <w:rPr>
                                <w:rFonts w:ascii="Traditional Arabic" w:hAnsi="Traditional Arabic" w:cs="Traditional Arabic"/>
                                <w:b/>
                                <w:bCs/>
                                <w:sz w:val="36"/>
                                <w:szCs w:val="36"/>
                                <w:rtl/>
                                <w:lang w:bidi="ar-DZ"/>
                              </w:rPr>
                              <w:t xml:space="preserve">الضريبة على الدخل </w:t>
                            </w:r>
                            <w:r w:rsidRPr="00905EF6">
                              <w:rPr>
                                <w:rFonts w:ascii="Traditional Arabic" w:hAnsi="Traditional Arabic" w:cs="Traditional Arabic" w:hint="cs"/>
                                <w:b/>
                                <w:bCs/>
                                <w:sz w:val="36"/>
                                <w:szCs w:val="36"/>
                                <w:rtl/>
                                <w:lang w:bidi="ar-DZ"/>
                              </w:rPr>
                              <w:t>الإجمالي</w:t>
                            </w:r>
                            <w:r w:rsidRPr="00905EF6">
                              <w:rPr>
                                <w:rFonts w:ascii="Traditional Arabic" w:hAnsi="Traditional Arabic" w:cs="Traditional Arabic"/>
                                <w:b/>
                                <w:bCs/>
                                <w:sz w:val="36"/>
                                <w:szCs w:val="36"/>
                                <w:rtl/>
                                <w:lang w:bidi="ar-DZ"/>
                              </w:rPr>
                              <w:t xml:space="preserve"> </w:t>
                            </w:r>
                            <w:r>
                              <w:rPr>
                                <w:rFonts w:ascii="Traditional Arabic" w:hAnsi="Traditional Arabic" w:cs="Traditional Arabic" w:hint="cs"/>
                                <w:b/>
                                <w:bCs/>
                                <w:sz w:val="36"/>
                                <w:szCs w:val="36"/>
                                <w:rtl/>
                                <w:lang w:bidi="ar-DZ"/>
                              </w:rPr>
                              <w:t>ل</w:t>
                            </w:r>
                            <w:r w:rsidRPr="00905EF6">
                              <w:rPr>
                                <w:rFonts w:ascii="Traditional Arabic" w:hAnsi="Traditional Arabic" w:cs="Traditional Arabic" w:hint="cs"/>
                                <w:b/>
                                <w:bCs/>
                                <w:sz w:val="36"/>
                                <w:szCs w:val="36"/>
                                <w:rtl/>
                                <w:lang w:bidi="ar-DZ"/>
                              </w:rPr>
                              <w:t xml:space="preserve">لأرباح </w:t>
                            </w:r>
                            <w:r w:rsidRPr="00905EF6">
                              <w:rPr>
                                <w:rFonts w:ascii="Traditional Arabic" w:hAnsi="Traditional Arabic" w:cs="Traditional Arabic"/>
                                <w:b/>
                                <w:bCs/>
                                <w:sz w:val="36"/>
                                <w:szCs w:val="36"/>
                                <w:rtl/>
                                <w:lang w:bidi="ar-DZ"/>
                              </w:rPr>
                              <w:t xml:space="preserve">الصناعية والتجارية </w:t>
                            </w:r>
                            <w:r>
                              <w:rPr>
                                <w:rFonts w:ascii="Traditional Arabic" w:hAnsi="Traditional Arabic" w:cs="Traditional Arabic" w:hint="cs"/>
                                <w:b/>
                                <w:bCs/>
                                <w:sz w:val="36"/>
                                <w:szCs w:val="36"/>
                                <w:rtl/>
                                <w:lang w:bidi="ar-DZ"/>
                              </w:rPr>
                              <w:t>و</w:t>
                            </w:r>
                            <w:r w:rsidRPr="00905EF6">
                              <w:rPr>
                                <w:rFonts w:ascii="Traditional Arabic" w:hAnsi="Traditional Arabic" w:cs="Traditional Arabic"/>
                                <w:b/>
                                <w:bCs/>
                                <w:sz w:val="36"/>
                                <w:szCs w:val="36"/>
                                <w:rtl/>
                                <w:lang w:bidi="ar-DZ"/>
                              </w:rPr>
                              <w:t>المهن الحرة</w:t>
                            </w:r>
                          </w:p>
                          <w:p w14:paraId="7B25A460" w14:textId="77777777" w:rsidR="007503AC" w:rsidRPr="00C4337D" w:rsidRDefault="007503AC" w:rsidP="007503AC">
                            <w:pPr>
                              <w:jc w:val="center"/>
                              <w:rPr>
                                <w:rFonts w:ascii="Traditional Arabic" w:hAnsi="Traditional Arabic" w:cs="Traditional Arabic"/>
                                <w:b/>
                                <w:bCs/>
                                <w:sz w:val="36"/>
                                <w:szCs w:val="36"/>
                                <w:lang w:bidi="ar-DZ"/>
                              </w:rPr>
                            </w:pPr>
                            <w:r w:rsidRPr="00C4337D">
                              <w:rPr>
                                <w:rFonts w:ascii="Traditional Arabic" w:hAnsi="Traditional Arabic" w:cs="Traditional Arabic"/>
                                <w:b/>
                                <w:bCs/>
                                <w:sz w:val="36"/>
                                <w:szCs w:val="36"/>
                                <w:rtl/>
                                <w:lang w:bidi="ar-DZ"/>
                              </w:rPr>
                              <w:t xml:space="preserve">دراسة </w:t>
                            </w:r>
                            <w:r>
                              <w:rPr>
                                <w:rFonts w:ascii="Traditional Arabic" w:hAnsi="Traditional Arabic" w:cs="Traditional Arabic" w:hint="cs"/>
                                <w:b/>
                                <w:bCs/>
                                <w:sz w:val="36"/>
                                <w:szCs w:val="36"/>
                                <w:rtl/>
                                <w:lang w:bidi="ar-DZ"/>
                              </w:rPr>
                              <w:t>حالة بمفتشية</w:t>
                            </w:r>
                            <w:r w:rsidRPr="00C4337D">
                              <w:rPr>
                                <w:rFonts w:ascii="Traditional Arabic" w:hAnsi="Traditional Arabic" w:cs="Traditional Arabic"/>
                                <w:b/>
                                <w:bCs/>
                                <w:sz w:val="36"/>
                                <w:szCs w:val="36"/>
                                <w:rtl/>
                                <w:lang w:bidi="ar-DZ"/>
                              </w:rPr>
                              <w:t xml:space="preserve"> الضرائب </w:t>
                            </w:r>
                            <w:r w:rsidRPr="00C4337D">
                              <w:rPr>
                                <w:rFonts w:ascii="Traditional Arabic" w:hAnsi="Traditional Arabic" w:cs="Traditional Arabic" w:hint="cs"/>
                                <w:b/>
                                <w:bCs/>
                                <w:sz w:val="36"/>
                                <w:szCs w:val="36"/>
                                <w:rtl/>
                                <w:lang w:bidi="ar-DZ"/>
                              </w:rPr>
                              <w:t>أول</w:t>
                            </w:r>
                            <w:r w:rsidRPr="00C4337D">
                              <w:rPr>
                                <w:rFonts w:ascii="Traditional Arabic" w:hAnsi="Traditional Arabic" w:cs="Traditional Arabic"/>
                                <w:b/>
                                <w:bCs/>
                                <w:sz w:val="36"/>
                                <w:szCs w:val="36"/>
                                <w:rtl/>
                                <w:lang w:bidi="ar-DZ"/>
                              </w:rPr>
                              <w:t xml:space="preserve"> نوفمبر </w:t>
                            </w:r>
                            <w:r>
                              <w:rPr>
                                <w:rFonts w:ascii="Traditional Arabic" w:hAnsi="Traditional Arabic" w:cs="Traditional Arabic" w:hint="cs"/>
                                <w:b/>
                                <w:bCs/>
                                <w:sz w:val="36"/>
                                <w:szCs w:val="36"/>
                                <w:rtl/>
                                <w:lang w:bidi="ar-DZ"/>
                              </w:rPr>
                              <w:t>ب</w:t>
                            </w:r>
                            <w:r w:rsidRPr="00C4337D">
                              <w:rPr>
                                <w:rFonts w:ascii="Traditional Arabic" w:hAnsi="Traditional Arabic" w:cs="Traditional Arabic"/>
                                <w:b/>
                                <w:bCs/>
                                <w:sz w:val="36"/>
                                <w:szCs w:val="36"/>
                                <w:rtl/>
                                <w:lang w:bidi="ar-DZ"/>
                              </w:rPr>
                              <w:t>غرداية</w:t>
                            </w:r>
                            <w:r>
                              <w:rPr>
                                <w:rFonts w:ascii="Traditional Arabic" w:hAnsi="Traditional Arabic" w:cs="Traditional Arabic" w:hint="cs"/>
                                <w:b/>
                                <w:bCs/>
                                <w:sz w:val="36"/>
                                <w:szCs w:val="36"/>
                                <w:rtl/>
                                <w:lang w:bidi="ar-DZ"/>
                              </w:rPr>
                              <w:t xml:space="preserve"> للفترة 2019-2020</w:t>
                            </w:r>
                          </w:p>
                          <w:p w14:paraId="6E1FE983" w14:textId="77777777" w:rsidR="007503AC" w:rsidRPr="00C4337D" w:rsidRDefault="007503AC" w:rsidP="007503AC">
                            <w:pPr>
                              <w:rPr>
                                <w:rFonts w:ascii="Traditional Arabic" w:hAnsi="Traditional Arabic" w:cs="Traditional Arabic"/>
                                <w:b/>
                                <w:bCs/>
                                <w:sz w:val="36"/>
                                <w:szCs w:val="36"/>
                                <w:lang w:bidi="ar-DZ"/>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A80312F" id="_x0000_s1028" type="#_x0000_t98" style="position:absolute;left:0;text-align:left;margin-left:77.1pt;margin-top:26.15pt;width:428.65pt;height:140.4pt;z-index:25185689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" fillcolor="#fabf8f" strokecolor="#fabf8f" strokeweight="1pt">
                <v:fill color2="#fde9d9" angle="135" focus="50%" type="gradient"/>
                <v:shadow on="t" color="#974706" opacity=".5" offset="1pt"/>
                <v:textbox>
                  <w:txbxContent>
                    <w:p w14:paraId="3C1134DC" w14:textId="77777777" w:rsidR="007503AC" w:rsidRPr="00905EF6" w:rsidRDefault="007503AC" w:rsidP="007503AC">
                      <w:pPr>
                        <w:bidi/>
                        <w:jc w:val="center"/>
                        <w:rPr>
                          <w:rFonts w:ascii="Traditional Arabic" w:hAnsi="Traditional Arabic" w:cs="Traditional Arabic"/>
                          <w:b/>
                          <w:bCs/>
                          <w:sz w:val="36"/>
                          <w:szCs w:val="36"/>
                          <w:rtl/>
                          <w:lang w:bidi="ar-DZ"/>
                        </w:rPr>
                      </w:pPr>
                      <w:r>
                        <w:rPr>
                          <w:rFonts w:ascii="Traditional Arabic" w:hAnsi="Traditional Arabic" w:cs="Traditional Arabic" w:hint="cs"/>
                          <w:b/>
                          <w:bCs/>
                          <w:sz w:val="36"/>
                          <w:szCs w:val="36"/>
                          <w:rtl/>
                          <w:lang w:bidi="ar-DZ"/>
                        </w:rPr>
                        <w:t>آ</w:t>
                      </w:r>
                      <w:r w:rsidRPr="00905EF6">
                        <w:rPr>
                          <w:rFonts w:ascii="Traditional Arabic" w:hAnsi="Traditional Arabic" w:cs="Traditional Arabic" w:hint="cs"/>
                          <w:b/>
                          <w:bCs/>
                          <w:sz w:val="36"/>
                          <w:szCs w:val="36"/>
                          <w:rtl/>
                          <w:lang w:bidi="ar-DZ"/>
                        </w:rPr>
                        <w:t xml:space="preserve">ليات تطبيق </w:t>
                      </w:r>
                      <w:r w:rsidRPr="00905EF6">
                        <w:rPr>
                          <w:rFonts w:ascii="Traditional Arabic" w:hAnsi="Traditional Arabic" w:cs="Traditional Arabic"/>
                          <w:b/>
                          <w:bCs/>
                          <w:sz w:val="36"/>
                          <w:szCs w:val="36"/>
                          <w:rtl/>
                          <w:lang w:bidi="ar-DZ"/>
                        </w:rPr>
                        <w:t xml:space="preserve">الضريبة على الدخل </w:t>
                      </w:r>
                      <w:r w:rsidRPr="00905EF6">
                        <w:rPr>
                          <w:rFonts w:ascii="Traditional Arabic" w:hAnsi="Traditional Arabic" w:cs="Traditional Arabic" w:hint="cs"/>
                          <w:b/>
                          <w:bCs/>
                          <w:sz w:val="36"/>
                          <w:szCs w:val="36"/>
                          <w:rtl/>
                          <w:lang w:bidi="ar-DZ"/>
                        </w:rPr>
                        <w:t>الإجمالي</w:t>
                      </w:r>
                      <w:r w:rsidRPr="00905EF6">
                        <w:rPr>
                          <w:rFonts w:ascii="Traditional Arabic" w:hAnsi="Traditional Arabic" w:cs="Traditional Arabic"/>
                          <w:b/>
                          <w:bCs/>
                          <w:sz w:val="36"/>
                          <w:szCs w:val="36"/>
                          <w:rtl/>
                          <w:lang w:bidi="ar-DZ"/>
                        </w:rPr>
                        <w:t xml:space="preserve"> </w:t>
                      </w:r>
                      <w:r>
                        <w:rPr>
                          <w:rFonts w:ascii="Traditional Arabic" w:hAnsi="Traditional Arabic" w:cs="Traditional Arabic" w:hint="cs"/>
                          <w:b/>
                          <w:bCs/>
                          <w:sz w:val="36"/>
                          <w:szCs w:val="36"/>
                          <w:rtl/>
                          <w:lang w:bidi="ar-DZ"/>
                        </w:rPr>
                        <w:t>ل</w:t>
                      </w:r>
                      <w:r w:rsidRPr="00905EF6">
                        <w:rPr>
                          <w:rFonts w:ascii="Traditional Arabic" w:hAnsi="Traditional Arabic" w:cs="Traditional Arabic" w:hint="cs"/>
                          <w:b/>
                          <w:bCs/>
                          <w:sz w:val="36"/>
                          <w:szCs w:val="36"/>
                          <w:rtl/>
                          <w:lang w:bidi="ar-DZ"/>
                        </w:rPr>
                        <w:t xml:space="preserve">لأرباح </w:t>
                      </w:r>
                      <w:r w:rsidRPr="00905EF6">
                        <w:rPr>
                          <w:rFonts w:ascii="Traditional Arabic" w:hAnsi="Traditional Arabic" w:cs="Traditional Arabic"/>
                          <w:b/>
                          <w:bCs/>
                          <w:sz w:val="36"/>
                          <w:szCs w:val="36"/>
                          <w:rtl/>
                          <w:lang w:bidi="ar-DZ"/>
                        </w:rPr>
                        <w:t xml:space="preserve">الصناعية والتجارية </w:t>
                      </w:r>
                      <w:r>
                        <w:rPr>
                          <w:rFonts w:ascii="Traditional Arabic" w:hAnsi="Traditional Arabic" w:cs="Traditional Arabic" w:hint="cs"/>
                          <w:b/>
                          <w:bCs/>
                          <w:sz w:val="36"/>
                          <w:szCs w:val="36"/>
                          <w:rtl/>
                          <w:lang w:bidi="ar-DZ"/>
                        </w:rPr>
                        <w:t>و</w:t>
                      </w:r>
                      <w:r w:rsidRPr="00905EF6">
                        <w:rPr>
                          <w:rFonts w:ascii="Traditional Arabic" w:hAnsi="Traditional Arabic" w:cs="Traditional Arabic"/>
                          <w:b/>
                          <w:bCs/>
                          <w:sz w:val="36"/>
                          <w:szCs w:val="36"/>
                          <w:rtl/>
                          <w:lang w:bidi="ar-DZ"/>
                        </w:rPr>
                        <w:t>المهن الحرة</w:t>
                      </w:r>
                    </w:p>
                    <w:p w14:paraId="7B25A460" w14:textId="77777777" w:rsidR="007503AC" w:rsidRPr="00C4337D" w:rsidRDefault="007503AC" w:rsidP="007503AC">
                      <w:pPr>
                        <w:jc w:val="center"/>
                        <w:rPr>
                          <w:rFonts w:ascii="Traditional Arabic" w:hAnsi="Traditional Arabic" w:cs="Traditional Arabic"/>
                          <w:b/>
                          <w:bCs/>
                          <w:sz w:val="36"/>
                          <w:szCs w:val="36"/>
                          <w:lang w:bidi="ar-DZ"/>
                        </w:rPr>
                      </w:pPr>
                      <w:r w:rsidRPr="00C4337D">
                        <w:rPr>
                          <w:rFonts w:ascii="Traditional Arabic" w:hAnsi="Traditional Arabic" w:cs="Traditional Arabic"/>
                          <w:b/>
                          <w:bCs/>
                          <w:sz w:val="36"/>
                          <w:szCs w:val="36"/>
                          <w:rtl/>
                          <w:lang w:bidi="ar-DZ"/>
                        </w:rPr>
                        <w:t xml:space="preserve">دراسة </w:t>
                      </w:r>
                      <w:r>
                        <w:rPr>
                          <w:rFonts w:ascii="Traditional Arabic" w:hAnsi="Traditional Arabic" w:cs="Traditional Arabic" w:hint="cs"/>
                          <w:b/>
                          <w:bCs/>
                          <w:sz w:val="36"/>
                          <w:szCs w:val="36"/>
                          <w:rtl/>
                          <w:lang w:bidi="ar-DZ"/>
                        </w:rPr>
                        <w:t>حالة بمفتشية</w:t>
                      </w:r>
                      <w:r w:rsidRPr="00C4337D">
                        <w:rPr>
                          <w:rFonts w:ascii="Traditional Arabic" w:hAnsi="Traditional Arabic" w:cs="Traditional Arabic"/>
                          <w:b/>
                          <w:bCs/>
                          <w:sz w:val="36"/>
                          <w:szCs w:val="36"/>
                          <w:rtl/>
                          <w:lang w:bidi="ar-DZ"/>
                        </w:rPr>
                        <w:t xml:space="preserve"> الضرائب </w:t>
                      </w:r>
                      <w:r w:rsidRPr="00C4337D">
                        <w:rPr>
                          <w:rFonts w:ascii="Traditional Arabic" w:hAnsi="Traditional Arabic" w:cs="Traditional Arabic" w:hint="cs"/>
                          <w:b/>
                          <w:bCs/>
                          <w:sz w:val="36"/>
                          <w:szCs w:val="36"/>
                          <w:rtl/>
                          <w:lang w:bidi="ar-DZ"/>
                        </w:rPr>
                        <w:t>أول</w:t>
                      </w:r>
                      <w:r w:rsidRPr="00C4337D">
                        <w:rPr>
                          <w:rFonts w:ascii="Traditional Arabic" w:hAnsi="Traditional Arabic" w:cs="Traditional Arabic"/>
                          <w:b/>
                          <w:bCs/>
                          <w:sz w:val="36"/>
                          <w:szCs w:val="36"/>
                          <w:rtl/>
                          <w:lang w:bidi="ar-DZ"/>
                        </w:rPr>
                        <w:t xml:space="preserve"> نوفمبر </w:t>
                      </w:r>
                      <w:r>
                        <w:rPr>
                          <w:rFonts w:ascii="Traditional Arabic" w:hAnsi="Traditional Arabic" w:cs="Traditional Arabic" w:hint="cs"/>
                          <w:b/>
                          <w:bCs/>
                          <w:sz w:val="36"/>
                          <w:szCs w:val="36"/>
                          <w:rtl/>
                          <w:lang w:bidi="ar-DZ"/>
                        </w:rPr>
                        <w:t>ب</w:t>
                      </w:r>
                      <w:r w:rsidRPr="00C4337D">
                        <w:rPr>
                          <w:rFonts w:ascii="Traditional Arabic" w:hAnsi="Traditional Arabic" w:cs="Traditional Arabic"/>
                          <w:b/>
                          <w:bCs/>
                          <w:sz w:val="36"/>
                          <w:szCs w:val="36"/>
                          <w:rtl/>
                          <w:lang w:bidi="ar-DZ"/>
                        </w:rPr>
                        <w:t>غرداية</w:t>
                      </w:r>
                      <w:r>
                        <w:rPr>
                          <w:rFonts w:ascii="Traditional Arabic" w:hAnsi="Traditional Arabic" w:cs="Traditional Arabic" w:hint="cs"/>
                          <w:b/>
                          <w:bCs/>
                          <w:sz w:val="36"/>
                          <w:szCs w:val="36"/>
                          <w:rtl/>
                          <w:lang w:bidi="ar-DZ"/>
                        </w:rPr>
                        <w:t xml:space="preserve"> للفترة 2019-2020</w:t>
                      </w:r>
                    </w:p>
                    <w:p w14:paraId="6E1FE983" w14:textId="77777777" w:rsidR="007503AC" w:rsidRPr="00C4337D" w:rsidRDefault="007503AC" w:rsidP="007503AC">
                      <w:pPr>
                        <w:rPr>
                          <w:rFonts w:ascii="Traditional Arabic" w:hAnsi="Traditional Arabic" w:cs="Traditional Arabic"/>
                          <w:b/>
                          <w:bCs/>
                          <w:sz w:val="36"/>
                          <w:szCs w:val="36"/>
                          <w:lang w:bidi="ar-DZ"/>
                        </w:rPr>
                      </w:pPr>
                    </w:p>
                  </w:txbxContent>
                </v:textbox>
                <w10:wrap anchorx="page"/>
              </v:shape>
            </w:pict>
          </mc:Fallback>
        </mc:AlternateContent>
      </w:r>
      <w:r w:rsidR="00A80392" w:rsidRPr="00EB4D8D">
        <w:rPr>
          <w:rFonts w:ascii="Traditional Arabic" w:eastAsia="Times New Roman" w:hAnsi="Traditional Arabic" w:cs="Traditional Arabic"/>
          <w:b/>
          <w:bCs/>
          <w:sz w:val="32"/>
          <w:szCs w:val="32"/>
          <w:rtl/>
          <w:lang w:val="en-US" w:bidi="ar-DZ"/>
        </w:rPr>
        <w:t>بعنوان:</w:t>
      </w:r>
    </w:p>
    <w:p w14:paraId="209559E4" w14:textId="07EE2EAE" w:rsidR="00A80392" w:rsidRPr="00EB4D8D" w:rsidRDefault="00A80392" w:rsidP="00A80392">
      <w:pPr>
        <w:bidi/>
        <w:spacing w:after="200" w:line="276" w:lineRule="auto"/>
        <w:rPr>
          <w:rFonts w:ascii="Traditional Arabic" w:eastAsia="Times New Roman" w:hAnsi="Traditional Arabic" w:cs="Traditional Arabic"/>
          <w:b/>
          <w:bCs/>
          <w:sz w:val="32"/>
          <w:szCs w:val="32"/>
          <w:rtl/>
          <w:lang w:val="en-US" w:bidi="ar-DZ"/>
        </w:rPr>
      </w:pPr>
    </w:p>
    <w:p w14:paraId="1CA63328" w14:textId="77777777" w:rsidR="00A80392" w:rsidRPr="00EB4D8D" w:rsidRDefault="00A80392" w:rsidP="00A80392">
      <w:pPr>
        <w:bidi/>
        <w:spacing w:after="200" w:line="276" w:lineRule="auto"/>
        <w:rPr>
          <w:rFonts w:ascii="Traditional Arabic" w:eastAsia="Times New Roman" w:hAnsi="Traditional Arabic" w:cs="Traditional Arabic"/>
          <w:b/>
          <w:bCs/>
          <w:sz w:val="32"/>
          <w:szCs w:val="32"/>
          <w:rtl/>
          <w:lang w:val="en-US" w:bidi="ar-DZ"/>
        </w:rPr>
      </w:pPr>
    </w:p>
    <w:p w14:paraId="2F054945" w14:textId="77777777" w:rsidR="00A80392" w:rsidRDefault="00A80392" w:rsidP="00A80392">
      <w:pPr>
        <w:bidi/>
        <w:spacing w:after="200" w:line="276" w:lineRule="auto"/>
        <w:rPr>
          <w:rFonts w:ascii="Traditional Arabic" w:eastAsia="Times New Roman" w:hAnsi="Traditional Arabic" w:cs="Traditional Arabic"/>
          <w:b/>
          <w:bCs/>
          <w:sz w:val="32"/>
          <w:szCs w:val="32"/>
          <w:rtl/>
          <w:lang w:val="en-US" w:bidi="ar-DZ"/>
        </w:rPr>
      </w:pPr>
    </w:p>
    <w:p w14:paraId="78D89755" w14:textId="77777777" w:rsidR="00A80392" w:rsidRPr="00EB4D8D" w:rsidRDefault="00A80392" w:rsidP="00A80392">
      <w:pPr>
        <w:bidi/>
        <w:spacing w:after="200" w:line="276" w:lineRule="auto"/>
        <w:rPr>
          <w:rFonts w:ascii="Traditional Arabic" w:eastAsia="Times New Roman" w:hAnsi="Traditional Arabic" w:cs="Traditional Arabic"/>
          <w:b/>
          <w:bCs/>
          <w:sz w:val="32"/>
          <w:szCs w:val="32"/>
          <w:rtl/>
          <w:lang w:val="en-US" w:bidi="ar-DZ"/>
        </w:rPr>
      </w:pPr>
      <w:r w:rsidRPr="00EB4D8D">
        <w:rPr>
          <w:rFonts w:ascii="Traditional Arabic" w:eastAsia="Times New Roman" w:hAnsi="Traditional Arabic" w:cs="Traditional Arabic"/>
          <w:b/>
          <w:bCs/>
          <w:sz w:val="32"/>
          <w:szCs w:val="32"/>
          <w:rtl/>
          <w:lang w:val="en-US" w:bidi="ar-DZ"/>
        </w:rPr>
        <w:t xml:space="preserve">إعداد </w:t>
      </w:r>
      <w:r w:rsidRPr="00EB4D8D">
        <w:rPr>
          <w:rFonts w:ascii="Traditional Arabic" w:eastAsia="Times New Roman" w:hAnsi="Traditional Arabic" w:cs="Traditional Arabic" w:hint="cs"/>
          <w:b/>
          <w:bCs/>
          <w:sz w:val="32"/>
          <w:szCs w:val="32"/>
          <w:rtl/>
          <w:lang w:val="en-US" w:bidi="ar-DZ"/>
        </w:rPr>
        <w:t xml:space="preserve">الطالبتين:  </w:t>
      </w:r>
      <w:r w:rsidRPr="00EB4D8D">
        <w:rPr>
          <w:rFonts w:ascii="Traditional Arabic" w:eastAsia="Times New Roman" w:hAnsi="Traditional Arabic" w:cs="Traditional Arabic"/>
          <w:b/>
          <w:bCs/>
          <w:sz w:val="32"/>
          <w:szCs w:val="32"/>
          <w:rtl/>
          <w:lang w:val="en-US" w:bidi="ar-DZ"/>
        </w:rPr>
        <w:t xml:space="preserve">                                                  </w:t>
      </w:r>
      <w:r>
        <w:rPr>
          <w:rFonts w:ascii="Traditional Arabic" w:eastAsia="Times New Roman" w:hAnsi="Traditional Arabic" w:cs="Traditional Arabic"/>
          <w:b/>
          <w:bCs/>
          <w:sz w:val="32"/>
          <w:szCs w:val="32"/>
          <w:lang w:val="en-US" w:bidi="ar-DZ"/>
        </w:rPr>
        <w:t xml:space="preserve">  </w:t>
      </w:r>
      <w:r w:rsidRPr="00EB4D8D">
        <w:rPr>
          <w:rFonts w:ascii="Traditional Arabic" w:eastAsia="Times New Roman" w:hAnsi="Traditional Arabic" w:cs="Traditional Arabic"/>
          <w:b/>
          <w:bCs/>
          <w:sz w:val="32"/>
          <w:szCs w:val="32"/>
          <w:rtl/>
          <w:lang w:val="en-US" w:bidi="ar-DZ"/>
        </w:rPr>
        <w:t xml:space="preserve">       تحت إشراف:</w:t>
      </w:r>
    </w:p>
    <w:p w14:paraId="28328BB8" w14:textId="28C2BA28" w:rsidR="00A80392" w:rsidRPr="00EB4D8D" w:rsidRDefault="00A80392" w:rsidP="00A80392">
      <w:pPr>
        <w:numPr>
          <w:ilvl w:val="0"/>
          <w:numId w:val="12"/>
        </w:numPr>
        <w:bidi/>
        <w:spacing w:after="200" w:line="276" w:lineRule="auto"/>
        <w:contextualSpacing/>
        <w:jc w:val="both"/>
        <w:rPr>
          <w:rFonts w:ascii="Traditional Arabic" w:eastAsia="Times New Roman" w:hAnsi="Traditional Arabic" w:cs="Traditional Arabic"/>
          <w:b/>
          <w:bCs/>
          <w:sz w:val="32"/>
          <w:szCs w:val="32"/>
          <w:rtl/>
          <w:lang w:val="en-US" w:bidi="ar-DZ"/>
        </w:rPr>
      </w:pPr>
      <w:r>
        <w:rPr>
          <w:rFonts w:ascii="Traditional Arabic" w:eastAsia="Times New Roman" w:hAnsi="Traditional Arabic" w:cs="Traditional Arabic" w:hint="cs"/>
          <w:b/>
          <w:bCs/>
          <w:sz w:val="32"/>
          <w:szCs w:val="32"/>
          <w:rtl/>
          <w:lang w:val="en-US" w:bidi="ar-DZ"/>
        </w:rPr>
        <w:t>حفصة غشي</w:t>
      </w:r>
      <w:r>
        <w:rPr>
          <w:rFonts w:ascii="Traditional Arabic" w:eastAsia="Times New Roman" w:hAnsi="Traditional Arabic" w:cs="Traditional Arabic"/>
          <w:b/>
          <w:bCs/>
          <w:sz w:val="32"/>
          <w:szCs w:val="32"/>
          <w:lang w:val="en-US" w:bidi="ar-DZ"/>
        </w:rPr>
        <w:t xml:space="preserve">       </w:t>
      </w:r>
      <w:r>
        <w:rPr>
          <w:rFonts w:ascii="Traditional Arabic" w:eastAsia="Times New Roman" w:hAnsi="Traditional Arabic" w:cs="Traditional Arabic" w:hint="cs"/>
          <w:b/>
          <w:bCs/>
          <w:sz w:val="32"/>
          <w:szCs w:val="32"/>
          <w:rtl/>
          <w:lang w:val="en-US" w:bidi="ar-DZ"/>
        </w:rPr>
        <w:t xml:space="preserve">               </w:t>
      </w:r>
      <w:r>
        <w:rPr>
          <w:rFonts w:ascii="Traditional Arabic" w:eastAsia="Times New Roman" w:hAnsi="Traditional Arabic" w:cs="Traditional Arabic"/>
          <w:b/>
          <w:bCs/>
          <w:sz w:val="32"/>
          <w:szCs w:val="32"/>
          <w:lang w:val="en-US" w:bidi="ar-DZ"/>
        </w:rPr>
        <w:t xml:space="preserve">                             </w:t>
      </w:r>
      <w:r w:rsidR="007503AC">
        <w:rPr>
          <w:rFonts w:ascii="Traditional Arabic" w:eastAsia="Times New Roman" w:hAnsi="Traditional Arabic" w:cs="Traditional Arabic" w:hint="cs"/>
          <w:b/>
          <w:bCs/>
          <w:sz w:val="32"/>
          <w:szCs w:val="32"/>
          <w:rtl/>
          <w:lang w:val="en-US" w:bidi="ar-DZ"/>
        </w:rPr>
        <w:t xml:space="preserve">     </w:t>
      </w:r>
      <w:r>
        <w:rPr>
          <w:rFonts w:ascii="Traditional Arabic" w:eastAsia="Times New Roman" w:hAnsi="Traditional Arabic" w:cs="Traditional Arabic"/>
          <w:b/>
          <w:bCs/>
          <w:sz w:val="32"/>
          <w:szCs w:val="32"/>
          <w:lang w:val="en-US" w:bidi="ar-DZ"/>
        </w:rPr>
        <w:t xml:space="preserve">     </w:t>
      </w:r>
      <w:r>
        <w:rPr>
          <w:rFonts w:ascii="Traditional Arabic" w:eastAsia="Times New Roman" w:hAnsi="Traditional Arabic" w:cs="Traditional Arabic" w:hint="cs"/>
          <w:b/>
          <w:bCs/>
          <w:sz w:val="32"/>
          <w:szCs w:val="32"/>
          <w:rtl/>
          <w:lang w:val="en-US" w:bidi="ar-DZ"/>
        </w:rPr>
        <w:t xml:space="preserve"> هندي كريم</w:t>
      </w:r>
    </w:p>
    <w:p w14:paraId="3626E4CA" w14:textId="77777777" w:rsidR="00A80392" w:rsidRPr="00EB4D8D" w:rsidRDefault="00A80392" w:rsidP="00A80392">
      <w:pPr>
        <w:numPr>
          <w:ilvl w:val="0"/>
          <w:numId w:val="12"/>
        </w:numPr>
        <w:bidi/>
        <w:spacing w:after="200" w:line="276" w:lineRule="auto"/>
        <w:contextualSpacing/>
        <w:rPr>
          <w:rFonts w:ascii="Traditional Arabic" w:eastAsia="Times New Roman" w:hAnsi="Traditional Arabic" w:cs="Traditional Arabic"/>
          <w:b/>
          <w:bCs/>
          <w:sz w:val="32"/>
          <w:szCs w:val="32"/>
          <w:rtl/>
          <w:lang w:val="en-US" w:bidi="ar-DZ"/>
        </w:rPr>
      </w:pPr>
      <w:r>
        <w:rPr>
          <w:rFonts w:ascii="Traditional Arabic" w:eastAsia="Times New Roman" w:hAnsi="Traditional Arabic" w:cs="Traditional Arabic" w:hint="cs"/>
          <w:b/>
          <w:bCs/>
          <w:sz w:val="32"/>
          <w:szCs w:val="32"/>
          <w:rtl/>
          <w:lang w:val="en-US" w:bidi="ar-DZ"/>
        </w:rPr>
        <w:t>سماح بن يوسف</w:t>
      </w:r>
    </w:p>
    <w:p w14:paraId="0D23F626" w14:textId="77777777" w:rsidR="00A80392" w:rsidRPr="00EB4D8D" w:rsidRDefault="00A80392" w:rsidP="00A80392">
      <w:pPr>
        <w:bidi/>
        <w:spacing w:after="200" w:line="276" w:lineRule="auto"/>
        <w:jc w:val="center"/>
        <w:rPr>
          <w:rFonts w:ascii="Traditional Arabic" w:eastAsia="Times New Roman" w:hAnsi="Traditional Arabic" w:cs="Traditional Arabic"/>
          <w:b/>
          <w:bCs/>
          <w:sz w:val="32"/>
          <w:szCs w:val="32"/>
          <w:rtl/>
          <w:lang w:val="en-US" w:bidi="ar-DZ"/>
        </w:rPr>
      </w:pPr>
      <w:r w:rsidRPr="00EB4D8D">
        <w:rPr>
          <w:rFonts w:ascii="Traditional Arabic" w:eastAsia="Times New Roman" w:hAnsi="Traditional Arabic" w:cs="Traditional Arabic"/>
          <w:b/>
          <w:bCs/>
          <w:sz w:val="32"/>
          <w:szCs w:val="32"/>
          <w:rtl/>
          <w:lang w:val="en-US" w:bidi="ar-DZ"/>
        </w:rPr>
        <w:t>نوقشت علنا أمام اللجنة المكونة من:</w:t>
      </w:r>
    </w:p>
    <w:tbl>
      <w:tblPr>
        <w:tblStyle w:val="Grilledutableau9"/>
        <w:bidiVisual/>
        <w:tblW w:w="0" w:type="auto"/>
        <w:tblLook w:val="04A0" w:firstRow="1" w:lastRow="0" w:firstColumn="1" w:lastColumn="0" w:noHBand="0" w:noVBand="1"/>
      </w:tblPr>
      <w:tblGrid>
        <w:gridCol w:w="2253"/>
        <w:gridCol w:w="2253"/>
        <w:gridCol w:w="2254"/>
        <w:gridCol w:w="2254"/>
      </w:tblGrid>
      <w:tr w:rsidR="00A80392" w:rsidRPr="00EB4D8D" w14:paraId="3F942E20" w14:textId="77777777" w:rsidTr="004B23DD">
        <w:trPr>
          <w:trHeight w:val="472"/>
        </w:trPr>
        <w:tc>
          <w:tcPr>
            <w:tcW w:w="2253" w:type="dxa"/>
          </w:tcPr>
          <w:p w14:paraId="37A6BE56" w14:textId="77777777" w:rsidR="00A80392" w:rsidRPr="00EB4D8D" w:rsidRDefault="00A80392" w:rsidP="004B23DD">
            <w:pPr>
              <w:bidi/>
              <w:jc w:val="center"/>
              <w:rPr>
                <w:rFonts w:ascii="Traditional Arabic" w:hAnsi="Traditional Arabic" w:cs="Traditional Arabic"/>
                <w:b/>
                <w:bCs/>
                <w:sz w:val="32"/>
                <w:szCs w:val="32"/>
                <w:rtl/>
                <w:lang w:bidi="ar-DZ"/>
              </w:rPr>
            </w:pPr>
            <w:r w:rsidRPr="00EB4D8D">
              <w:rPr>
                <w:rFonts w:ascii="Traditional Arabic" w:hAnsi="Traditional Arabic" w:cs="Traditional Arabic" w:hint="cs"/>
                <w:b/>
                <w:bCs/>
                <w:sz w:val="32"/>
                <w:szCs w:val="32"/>
                <w:rtl/>
                <w:lang w:bidi="ar-DZ"/>
              </w:rPr>
              <w:t>اسم</w:t>
            </w:r>
            <w:r>
              <w:rPr>
                <w:rFonts w:ascii="Traditional Arabic" w:hAnsi="Traditional Arabic" w:cs="Traditional Arabic" w:hint="cs"/>
                <w:b/>
                <w:bCs/>
                <w:sz w:val="32"/>
                <w:szCs w:val="32"/>
                <w:rtl/>
                <w:lang w:bidi="ar-DZ"/>
              </w:rPr>
              <w:t xml:space="preserve"> ولقب </w:t>
            </w:r>
          </w:p>
        </w:tc>
        <w:tc>
          <w:tcPr>
            <w:tcW w:w="2253" w:type="dxa"/>
          </w:tcPr>
          <w:p w14:paraId="12E0BB5E" w14:textId="77777777" w:rsidR="00A80392" w:rsidRPr="00EB4D8D" w:rsidRDefault="00A80392" w:rsidP="004B23DD">
            <w:pPr>
              <w:bidi/>
              <w:jc w:val="center"/>
              <w:rPr>
                <w:rFonts w:ascii="Traditional Arabic" w:hAnsi="Traditional Arabic" w:cs="Traditional Arabic"/>
                <w:b/>
                <w:bCs/>
                <w:sz w:val="32"/>
                <w:szCs w:val="32"/>
                <w:rtl/>
                <w:lang w:bidi="ar-DZ"/>
              </w:rPr>
            </w:pPr>
            <w:r w:rsidRPr="00EB4D8D">
              <w:rPr>
                <w:rFonts w:ascii="Traditional Arabic" w:hAnsi="Traditional Arabic" w:cs="Traditional Arabic"/>
                <w:b/>
                <w:bCs/>
                <w:sz w:val="32"/>
                <w:szCs w:val="32"/>
                <w:rtl/>
                <w:lang w:bidi="ar-DZ"/>
              </w:rPr>
              <w:t>الرتبة</w:t>
            </w:r>
          </w:p>
        </w:tc>
        <w:tc>
          <w:tcPr>
            <w:tcW w:w="2254" w:type="dxa"/>
          </w:tcPr>
          <w:p w14:paraId="5280BB9F" w14:textId="77777777" w:rsidR="00A80392" w:rsidRPr="00EB4D8D" w:rsidRDefault="00A80392" w:rsidP="004B23DD">
            <w:pPr>
              <w:bidi/>
              <w:jc w:val="center"/>
              <w:rPr>
                <w:rFonts w:ascii="Traditional Arabic" w:hAnsi="Traditional Arabic" w:cs="Traditional Arabic"/>
                <w:b/>
                <w:bCs/>
                <w:sz w:val="32"/>
                <w:szCs w:val="32"/>
                <w:rtl/>
                <w:lang w:bidi="ar-DZ"/>
              </w:rPr>
            </w:pPr>
            <w:r w:rsidRPr="00EB4D8D">
              <w:rPr>
                <w:rFonts w:ascii="Traditional Arabic" w:hAnsi="Traditional Arabic" w:cs="Traditional Arabic"/>
                <w:b/>
                <w:bCs/>
                <w:sz w:val="32"/>
                <w:szCs w:val="32"/>
                <w:rtl/>
                <w:lang w:bidi="ar-DZ"/>
              </w:rPr>
              <w:t>الجامعة</w:t>
            </w:r>
          </w:p>
        </w:tc>
        <w:tc>
          <w:tcPr>
            <w:tcW w:w="2254" w:type="dxa"/>
          </w:tcPr>
          <w:p w14:paraId="2FAA9EA0" w14:textId="77777777" w:rsidR="00A80392" w:rsidRPr="00EB4D8D" w:rsidRDefault="00A80392" w:rsidP="004B23DD">
            <w:pPr>
              <w:bidi/>
              <w:jc w:val="center"/>
              <w:rPr>
                <w:rFonts w:ascii="Traditional Arabic" w:hAnsi="Traditional Arabic" w:cs="Traditional Arabic"/>
                <w:b/>
                <w:bCs/>
                <w:sz w:val="32"/>
                <w:szCs w:val="32"/>
                <w:rtl/>
                <w:lang w:bidi="ar-DZ"/>
              </w:rPr>
            </w:pPr>
            <w:r w:rsidRPr="00EB4D8D">
              <w:rPr>
                <w:rFonts w:ascii="Traditional Arabic" w:hAnsi="Traditional Arabic" w:cs="Traditional Arabic"/>
                <w:b/>
                <w:bCs/>
                <w:sz w:val="32"/>
                <w:szCs w:val="32"/>
                <w:rtl/>
                <w:lang w:bidi="ar-DZ"/>
              </w:rPr>
              <w:t>الصفة</w:t>
            </w:r>
          </w:p>
        </w:tc>
      </w:tr>
      <w:tr w:rsidR="00A80392" w:rsidRPr="00EB4D8D" w14:paraId="01EBB776" w14:textId="77777777" w:rsidTr="004B23DD">
        <w:trPr>
          <w:trHeight w:val="487"/>
        </w:trPr>
        <w:tc>
          <w:tcPr>
            <w:tcW w:w="2253" w:type="dxa"/>
          </w:tcPr>
          <w:p w14:paraId="32BA5ED6" w14:textId="77777777" w:rsidR="00A80392" w:rsidRPr="00EB4D8D" w:rsidRDefault="00A80392" w:rsidP="004B23DD">
            <w:pPr>
              <w:bidi/>
              <w:jc w:val="center"/>
              <w:rPr>
                <w:rFonts w:ascii="Traditional Arabic" w:hAnsi="Traditional Arabic" w:cs="Traditional Arabic"/>
                <w:b/>
                <w:bCs/>
                <w:sz w:val="32"/>
                <w:szCs w:val="32"/>
                <w:rtl/>
                <w:lang w:bidi="ar-DZ"/>
              </w:rPr>
            </w:pPr>
            <w:r>
              <w:rPr>
                <w:rFonts w:ascii="Traditional Arabic" w:hAnsi="Traditional Arabic" w:cs="Traditional Arabic" w:hint="cs"/>
                <w:b/>
                <w:bCs/>
                <w:sz w:val="32"/>
                <w:szCs w:val="32"/>
                <w:rtl/>
                <w:lang w:bidi="ar-DZ"/>
              </w:rPr>
              <w:t>رواني بوحفص</w:t>
            </w:r>
          </w:p>
        </w:tc>
        <w:tc>
          <w:tcPr>
            <w:tcW w:w="2253" w:type="dxa"/>
          </w:tcPr>
          <w:p w14:paraId="32D51015" w14:textId="77777777" w:rsidR="00A80392" w:rsidRPr="00EB4D8D" w:rsidRDefault="00A80392" w:rsidP="004B23DD">
            <w:pPr>
              <w:bidi/>
              <w:jc w:val="center"/>
              <w:rPr>
                <w:rFonts w:ascii="Traditional Arabic" w:hAnsi="Traditional Arabic" w:cs="Traditional Arabic"/>
                <w:b/>
                <w:bCs/>
                <w:sz w:val="32"/>
                <w:szCs w:val="32"/>
                <w:rtl/>
                <w:lang w:bidi="ar-DZ"/>
              </w:rPr>
            </w:pPr>
            <w:r>
              <w:rPr>
                <w:rFonts w:ascii="Traditional Arabic" w:hAnsi="Traditional Arabic" w:cs="Traditional Arabic" w:hint="cs"/>
                <w:b/>
                <w:bCs/>
                <w:sz w:val="32"/>
                <w:szCs w:val="32"/>
                <w:rtl/>
                <w:lang w:bidi="ar-DZ"/>
              </w:rPr>
              <w:t>أستاذ محاضرة-أ-</w:t>
            </w:r>
          </w:p>
        </w:tc>
        <w:tc>
          <w:tcPr>
            <w:tcW w:w="2254" w:type="dxa"/>
          </w:tcPr>
          <w:p w14:paraId="32D6D563" w14:textId="77777777" w:rsidR="00A80392" w:rsidRPr="00EB4D8D" w:rsidRDefault="00A80392" w:rsidP="004B23DD">
            <w:pPr>
              <w:bidi/>
              <w:jc w:val="center"/>
              <w:rPr>
                <w:rFonts w:ascii="Traditional Arabic" w:hAnsi="Traditional Arabic" w:cs="Traditional Arabic"/>
                <w:b/>
                <w:bCs/>
                <w:sz w:val="32"/>
                <w:szCs w:val="32"/>
                <w:rtl/>
                <w:lang w:bidi="ar-DZ"/>
              </w:rPr>
            </w:pPr>
            <w:r>
              <w:rPr>
                <w:rFonts w:ascii="Traditional Arabic" w:hAnsi="Traditional Arabic" w:cs="Traditional Arabic" w:hint="cs"/>
                <w:b/>
                <w:bCs/>
                <w:sz w:val="32"/>
                <w:szCs w:val="32"/>
                <w:rtl/>
                <w:lang w:bidi="ar-DZ"/>
              </w:rPr>
              <w:t>جامعة غرداية</w:t>
            </w:r>
          </w:p>
        </w:tc>
        <w:tc>
          <w:tcPr>
            <w:tcW w:w="2254" w:type="dxa"/>
          </w:tcPr>
          <w:p w14:paraId="76C5160C" w14:textId="77777777" w:rsidR="00A80392" w:rsidRPr="00EB4D8D" w:rsidRDefault="00A80392" w:rsidP="004B23DD">
            <w:pPr>
              <w:bidi/>
              <w:jc w:val="center"/>
              <w:rPr>
                <w:rFonts w:ascii="Traditional Arabic" w:hAnsi="Traditional Arabic" w:cs="Traditional Arabic"/>
                <w:b/>
                <w:bCs/>
                <w:sz w:val="32"/>
                <w:szCs w:val="32"/>
                <w:rtl/>
                <w:lang w:bidi="ar-DZ"/>
              </w:rPr>
            </w:pPr>
            <w:r>
              <w:rPr>
                <w:rFonts w:ascii="Traditional Arabic" w:hAnsi="Traditional Arabic" w:cs="Traditional Arabic" w:hint="cs"/>
                <w:b/>
                <w:bCs/>
                <w:sz w:val="32"/>
                <w:szCs w:val="32"/>
                <w:rtl/>
                <w:lang w:bidi="ar-DZ"/>
              </w:rPr>
              <w:t>رئيسا</w:t>
            </w:r>
          </w:p>
        </w:tc>
      </w:tr>
      <w:tr w:rsidR="00A80392" w:rsidRPr="00EB4D8D" w14:paraId="2BDC939D" w14:textId="77777777" w:rsidTr="004B23DD">
        <w:trPr>
          <w:trHeight w:val="472"/>
        </w:trPr>
        <w:tc>
          <w:tcPr>
            <w:tcW w:w="2253" w:type="dxa"/>
          </w:tcPr>
          <w:p w14:paraId="4AE9C8F6" w14:textId="77777777" w:rsidR="00A80392" w:rsidRPr="00EB4D8D" w:rsidRDefault="00A80392" w:rsidP="004B23DD">
            <w:pPr>
              <w:bidi/>
              <w:jc w:val="center"/>
              <w:rPr>
                <w:rFonts w:ascii="Traditional Arabic" w:hAnsi="Traditional Arabic" w:cs="Traditional Arabic"/>
                <w:b/>
                <w:bCs/>
                <w:sz w:val="32"/>
                <w:szCs w:val="32"/>
                <w:rtl/>
                <w:lang w:bidi="ar-DZ"/>
              </w:rPr>
            </w:pPr>
            <w:r>
              <w:rPr>
                <w:rFonts w:ascii="Traditional Arabic" w:hAnsi="Traditional Arabic" w:cs="Traditional Arabic" w:hint="cs"/>
                <w:b/>
                <w:bCs/>
                <w:sz w:val="32"/>
                <w:szCs w:val="32"/>
                <w:rtl/>
                <w:lang w:bidi="ar-DZ"/>
              </w:rPr>
              <w:t>هندي كريم</w:t>
            </w:r>
          </w:p>
        </w:tc>
        <w:tc>
          <w:tcPr>
            <w:tcW w:w="2253" w:type="dxa"/>
          </w:tcPr>
          <w:p w14:paraId="05CF6DD3" w14:textId="77777777" w:rsidR="00A80392" w:rsidRPr="00EB4D8D" w:rsidRDefault="00A80392" w:rsidP="004B23DD">
            <w:pPr>
              <w:bidi/>
              <w:jc w:val="center"/>
              <w:rPr>
                <w:rFonts w:ascii="Traditional Arabic" w:hAnsi="Traditional Arabic" w:cs="Traditional Arabic"/>
                <w:b/>
                <w:bCs/>
                <w:sz w:val="32"/>
                <w:szCs w:val="32"/>
                <w:rtl/>
                <w:lang w:bidi="ar-DZ"/>
              </w:rPr>
            </w:pPr>
            <w:r>
              <w:rPr>
                <w:rFonts w:ascii="Traditional Arabic" w:hAnsi="Traditional Arabic" w:cs="Traditional Arabic" w:hint="cs"/>
                <w:b/>
                <w:bCs/>
                <w:sz w:val="32"/>
                <w:szCs w:val="32"/>
                <w:rtl/>
                <w:lang w:bidi="ar-DZ"/>
              </w:rPr>
              <w:t>أستاذ مساعد-أ-</w:t>
            </w:r>
          </w:p>
        </w:tc>
        <w:tc>
          <w:tcPr>
            <w:tcW w:w="2254" w:type="dxa"/>
          </w:tcPr>
          <w:p w14:paraId="01B4E3B7" w14:textId="77777777" w:rsidR="00A80392" w:rsidRPr="00EB4D8D" w:rsidRDefault="00A80392" w:rsidP="004B23DD">
            <w:pPr>
              <w:bidi/>
              <w:jc w:val="center"/>
              <w:rPr>
                <w:rFonts w:ascii="Traditional Arabic" w:hAnsi="Traditional Arabic" w:cs="Traditional Arabic"/>
                <w:b/>
                <w:bCs/>
                <w:sz w:val="32"/>
                <w:szCs w:val="32"/>
                <w:rtl/>
                <w:lang w:bidi="ar-DZ"/>
              </w:rPr>
            </w:pPr>
            <w:r>
              <w:rPr>
                <w:rFonts w:ascii="Traditional Arabic" w:hAnsi="Traditional Arabic" w:cs="Traditional Arabic" w:hint="cs"/>
                <w:b/>
                <w:bCs/>
                <w:sz w:val="32"/>
                <w:szCs w:val="32"/>
                <w:rtl/>
                <w:lang w:bidi="ar-DZ"/>
              </w:rPr>
              <w:t>جامعة غرداية</w:t>
            </w:r>
          </w:p>
        </w:tc>
        <w:tc>
          <w:tcPr>
            <w:tcW w:w="2254" w:type="dxa"/>
          </w:tcPr>
          <w:p w14:paraId="13908F77" w14:textId="77777777" w:rsidR="00A80392" w:rsidRPr="00EB4D8D" w:rsidRDefault="00A80392" w:rsidP="004B23DD">
            <w:pPr>
              <w:bidi/>
              <w:jc w:val="center"/>
              <w:rPr>
                <w:rFonts w:ascii="Traditional Arabic" w:hAnsi="Traditional Arabic" w:cs="Traditional Arabic"/>
                <w:b/>
                <w:bCs/>
                <w:sz w:val="32"/>
                <w:szCs w:val="32"/>
                <w:rtl/>
                <w:lang w:bidi="ar-DZ"/>
              </w:rPr>
            </w:pPr>
            <w:r>
              <w:rPr>
                <w:rFonts w:ascii="Traditional Arabic" w:hAnsi="Traditional Arabic" w:cs="Traditional Arabic" w:hint="cs"/>
                <w:b/>
                <w:bCs/>
                <w:sz w:val="32"/>
                <w:szCs w:val="32"/>
                <w:rtl/>
                <w:lang w:bidi="ar-DZ"/>
              </w:rPr>
              <w:t>مشرفا ومقررا</w:t>
            </w:r>
          </w:p>
        </w:tc>
      </w:tr>
      <w:tr w:rsidR="00A80392" w:rsidRPr="00EB4D8D" w14:paraId="17A90D03" w14:textId="77777777" w:rsidTr="004B23DD">
        <w:trPr>
          <w:trHeight w:val="472"/>
        </w:trPr>
        <w:tc>
          <w:tcPr>
            <w:tcW w:w="2253" w:type="dxa"/>
          </w:tcPr>
          <w:p w14:paraId="4817AE2C" w14:textId="77777777" w:rsidR="00A80392" w:rsidRPr="00EB4D8D" w:rsidRDefault="00A80392" w:rsidP="004B23DD">
            <w:pPr>
              <w:bidi/>
              <w:jc w:val="center"/>
              <w:rPr>
                <w:rFonts w:ascii="Traditional Arabic" w:hAnsi="Traditional Arabic" w:cs="Traditional Arabic"/>
                <w:b/>
                <w:bCs/>
                <w:sz w:val="32"/>
                <w:szCs w:val="32"/>
                <w:rtl/>
                <w:lang w:bidi="ar-DZ"/>
              </w:rPr>
            </w:pPr>
            <w:r>
              <w:rPr>
                <w:rFonts w:ascii="Traditional Arabic" w:hAnsi="Traditional Arabic" w:cs="Traditional Arabic" w:hint="cs"/>
                <w:b/>
                <w:bCs/>
                <w:sz w:val="32"/>
                <w:szCs w:val="32"/>
                <w:rtl/>
                <w:lang w:bidi="ar-DZ"/>
              </w:rPr>
              <w:t>عجيلة حورية</w:t>
            </w:r>
          </w:p>
        </w:tc>
        <w:tc>
          <w:tcPr>
            <w:tcW w:w="2253" w:type="dxa"/>
          </w:tcPr>
          <w:p w14:paraId="4F81BA68" w14:textId="77777777" w:rsidR="00A80392" w:rsidRPr="00EB4D8D" w:rsidRDefault="00A80392" w:rsidP="004B23DD">
            <w:pPr>
              <w:bidi/>
              <w:jc w:val="center"/>
              <w:rPr>
                <w:rFonts w:ascii="Traditional Arabic" w:hAnsi="Traditional Arabic" w:cs="Traditional Arabic"/>
                <w:b/>
                <w:bCs/>
                <w:sz w:val="32"/>
                <w:szCs w:val="32"/>
                <w:rtl/>
                <w:lang w:bidi="ar-DZ"/>
              </w:rPr>
            </w:pPr>
            <w:r>
              <w:rPr>
                <w:rFonts w:ascii="Traditional Arabic" w:hAnsi="Traditional Arabic" w:cs="Traditional Arabic" w:hint="cs"/>
                <w:b/>
                <w:bCs/>
                <w:sz w:val="32"/>
                <w:szCs w:val="32"/>
                <w:rtl/>
                <w:lang w:bidi="ar-DZ"/>
              </w:rPr>
              <w:t>أستاذة محاضرة-ب-</w:t>
            </w:r>
          </w:p>
        </w:tc>
        <w:tc>
          <w:tcPr>
            <w:tcW w:w="2254" w:type="dxa"/>
          </w:tcPr>
          <w:p w14:paraId="3ED8FB40" w14:textId="77777777" w:rsidR="00A80392" w:rsidRPr="00EB4D8D" w:rsidRDefault="00A80392" w:rsidP="004B23DD">
            <w:pPr>
              <w:bidi/>
              <w:jc w:val="center"/>
              <w:rPr>
                <w:rFonts w:ascii="Traditional Arabic" w:hAnsi="Traditional Arabic" w:cs="Traditional Arabic"/>
                <w:b/>
                <w:bCs/>
                <w:sz w:val="32"/>
                <w:szCs w:val="32"/>
                <w:rtl/>
                <w:lang w:bidi="ar-DZ"/>
              </w:rPr>
            </w:pPr>
            <w:r>
              <w:rPr>
                <w:rFonts w:ascii="Traditional Arabic" w:hAnsi="Traditional Arabic" w:cs="Traditional Arabic" w:hint="cs"/>
                <w:b/>
                <w:bCs/>
                <w:sz w:val="32"/>
                <w:szCs w:val="32"/>
                <w:rtl/>
                <w:lang w:bidi="ar-DZ"/>
              </w:rPr>
              <w:t>جامعة غرداية</w:t>
            </w:r>
          </w:p>
        </w:tc>
        <w:tc>
          <w:tcPr>
            <w:tcW w:w="2254" w:type="dxa"/>
          </w:tcPr>
          <w:p w14:paraId="252BAD6E" w14:textId="77777777" w:rsidR="00A80392" w:rsidRPr="00EB4D8D" w:rsidRDefault="00A80392" w:rsidP="004B23DD">
            <w:pPr>
              <w:bidi/>
              <w:jc w:val="center"/>
              <w:rPr>
                <w:rFonts w:ascii="Traditional Arabic" w:hAnsi="Traditional Arabic" w:cs="Traditional Arabic"/>
                <w:b/>
                <w:bCs/>
                <w:sz w:val="32"/>
                <w:szCs w:val="32"/>
                <w:rtl/>
                <w:lang w:bidi="ar-DZ"/>
              </w:rPr>
            </w:pPr>
            <w:r>
              <w:rPr>
                <w:rFonts w:ascii="Traditional Arabic" w:hAnsi="Traditional Arabic" w:cs="Traditional Arabic" w:hint="cs"/>
                <w:b/>
                <w:bCs/>
                <w:sz w:val="32"/>
                <w:szCs w:val="32"/>
                <w:rtl/>
                <w:lang w:bidi="ar-DZ"/>
              </w:rPr>
              <w:t>ممتحنا</w:t>
            </w:r>
          </w:p>
        </w:tc>
      </w:tr>
    </w:tbl>
    <w:p w14:paraId="4B64DA78" w14:textId="77777777" w:rsidR="00A80392" w:rsidRPr="00EB4D8D" w:rsidRDefault="00A80392" w:rsidP="00A80392">
      <w:pPr>
        <w:bidi/>
        <w:spacing w:after="200" w:line="276" w:lineRule="auto"/>
        <w:jc w:val="center"/>
        <w:rPr>
          <w:rFonts w:ascii="Traditional Arabic" w:eastAsia="Times New Roman" w:hAnsi="Traditional Arabic" w:cs="Traditional Arabic"/>
          <w:b/>
          <w:bCs/>
          <w:sz w:val="32"/>
          <w:szCs w:val="32"/>
          <w:rtl/>
          <w:lang w:val="en-US" w:bidi="ar-DZ"/>
        </w:rPr>
      </w:pPr>
      <w:r w:rsidRPr="00EB4D8D">
        <w:rPr>
          <w:rFonts w:ascii="Traditional Arabic" w:eastAsia="Times New Roman" w:hAnsi="Traditional Arabic" w:cs="Traditional Arabic"/>
          <w:b/>
          <w:bCs/>
          <w:noProof/>
          <w:sz w:val="32"/>
          <w:szCs w:val="32"/>
          <w:rtl/>
          <w:lang w:eastAsia="fr-FR"/>
        </w:rPr>
        <mc:AlternateContent>
          <mc:Choice Requires="wps">
            <w:drawing>
              <wp:anchor distT="0" distB="0" distL="114300" distR="114300" simplePos="0" relativeHeight="251854848" behindDoc="0" locked="0" layoutInCell="1" allowOverlap="1" wp14:anchorId="0D3FEF47" wp14:editId="68CB1D4E">
                <wp:simplePos x="0" y="0"/>
                <wp:positionH relativeFrom="column">
                  <wp:posOffset>1083945</wp:posOffset>
                </wp:positionH>
                <wp:positionV relativeFrom="paragraph">
                  <wp:posOffset>337820</wp:posOffset>
                </wp:positionV>
                <wp:extent cx="3837305" cy="641350"/>
                <wp:effectExtent l="38100" t="0" r="48895" b="63500"/>
                <wp:wrapNone/>
                <wp:docPr id="41" name="شريط: منحني ومائل لأعلى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837305" cy="641350"/>
                        </a:xfrm>
                        <a:prstGeom prst="ellipseRibbon2">
                          <a:avLst>
                            <a:gd name="adj1" fmla="val 25000"/>
                            <a:gd name="adj2" fmla="val 50000"/>
                            <a:gd name="adj3" fmla="val 12500"/>
                          </a:avLst>
                        </a:prstGeom>
                        <a:gradFill rotWithShape="0">
                          <a:gsLst>
                            <a:gs pos="0">
                              <a:srgbClr val="FABF8F"/>
                            </a:gs>
                            <a:gs pos="50000">
                              <a:srgbClr val="FDE9D9"/>
                            </a:gs>
                            <a:gs pos="100000">
                              <a:srgbClr val="FABF8F"/>
                            </a:gs>
                          </a:gsLst>
                          <a:lin ang="18900000" scaled="1"/>
                        </a:gradFill>
                        <a:ln w="12700">
                          <a:solidFill>
                            <a:srgbClr val="FABF8F"/>
                          </a:solidFill>
                          <a:round/>
                          <a:headEnd/>
                          <a:tailEnd/>
                        </a:ln>
                        <a:effectLst>
                          <a:outerShdw dist="28398" dir="3806097" algn="ctr" rotWithShape="0">
                            <a:srgbClr val="974706">
                              <a:alpha val="50000"/>
                            </a:srgbClr>
                          </a:outerShdw>
                        </a:effectLst>
                      </wps:spPr>
                      <wps:txbx>
                        <w:txbxContent>
                          <w:p w14:paraId="6F610983" w14:textId="77777777" w:rsidR="004B23DD" w:rsidRPr="006D35AB" w:rsidRDefault="004B23DD" w:rsidP="00A80392">
                            <w:pPr>
                              <w:jc w:val="center"/>
                              <w:rPr>
                                <w:rFonts w:ascii="Andalus" w:hAnsi="Andalus" w:cs="Andalus"/>
                                <w:b/>
                                <w:bCs/>
                                <w:sz w:val="28"/>
                                <w:szCs w:val="28"/>
                                <w:lang w:bidi="ar-DZ"/>
                              </w:rPr>
                            </w:pPr>
                            <w:r w:rsidRPr="006D35AB">
                              <w:rPr>
                                <w:rFonts w:ascii="Andalus" w:hAnsi="Andalus" w:cs="Andalus" w:hint="cs"/>
                                <w:b/>
                                <w:bCs/>
                                <w:sz w:val="28"/>
                                <w:szCs w:val="28"/>
                                <w:rtl/>
                                <w:lang w:bidi="ar-DZ"/>
                              </w:rPr>
                              <w:t>الموسم الجامعي:2022/2023</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D3FEF47" id="_x0000_s1029" type="#_x0000_t108" style="position:absolute;left:0;text-align:left;margin-left:85.35pt;margin-top:26.6pt;width:302.15pt;height:50.5pt;z-index:251854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" fillcolor="#fabf8f" strokecolor="#fabf8f" strokeweight="1pt">
                <v:fill color2="#fde9d9" angle="135" focus="50%" type="gradient"/>
                <v:shadow on="t" color="#974706" opacity=".5" offset="1pt"/>
                <v:textbox>
                  <w:txbxContent>
                    <w:p w14:paraId="6F610983" w14:textId="77777777" w:rsidR="004B23DD" w:rsidRPr="006D35AB" w:rsidRDefault="004B23DD" w:rsidP="00A80392">
                      <w:pPr>
                        <w:jc w:val="center"/>
                        <w:rPr>
                          <w:rFonts w:ascii="Andalus" w:hAnsi="Andalus" w:cs="Andalus"/>
                          <w:b/>
                          <w:bCs/>
                          <w:sz w:val="28"/>
                          <w:szCs w:val="28"/>
                          <w:lang w:bidi="ar-DZ"/>
                        </w:rPr>
                      </w:pPr>
                      <w:r w:rsidRPr="006D35AB">
                        <w:rPr>
                          <w:rFonts w:ascii="Andalus" w:hAnsi="Andalus" w:cs="Andalus" w:hint="cs"/>
                          <w:b/>
                          <w:bCs/>
                          <w:sz w:val="28"/>
                          <w:szCs w:val="28"/>
                          <w:rtl/>
                          <w:lang w:bidi="ar-DZ"/>
                        </w:rPr>
                        <w:t>الموسم الجامعي:2022/2023</w:t>
                      </w:r>
                    </w:p>
                  </w:txbxContent>
                </v:textbox>
              </v:shape>
            </w:pict>
          </mc:Fallback>
        </mc:AlternateContent>
      </w:r>
    </w:p>
    <w:p w14:paraId="320E0C0C" w14:textId="771E1824" w:rsidR="003F0084" w:rsidRPr="000C03A7" w:rsidRDefault="003F0084" w:rsidP="00A80392">
      <w:pPr>
        <w:bidi/>
        <w:spacing w:after="0" w:line="240" w:lineRule="auto"/>
        <w:ind w:left="184"/>
        <w:jc w:val="center"/>
        <w:rPr>
          <w:rFonts w:ascii="Traditional Arabic" w:hAnsi="Traditional Arabic" w:cs="Traditional Arabic"/>
          <w:b/>
          <w:bCs/>
          <w:sz w:val="36"/>
          <w:szCs w:val="36"/>
          <w:rtl/>
          <w:lang w:bidi="ar-DZ"/>
        </w:rPr>
        <w:sectPr w:rsidR="003F0084" w:rsidRPr="000C03A7" w:rsidSect="00D71691">
          <w:footnotePr>
            <w:numRestart w:val="eachPage"/>
          </w:footnotePr>
          <w:pgSz w:w="11906" w:h="16838" w:code="9"/>
          <w:pgMar w:top="1134" w:right="1701" w:bottom="1134" w:left="851" w:header="709" w:footer="709" w:gutter="0"/>
          <w:pgBorders w:display="firstPage" w:offsetFrom="page">
            <w:top w:val="vine" w:sz="24" w:space="24" w:color="auto"/>
            <w:left w:val="vine" w:sz="24" w:space="24" w:color="auto"/>
            <w:bottom w:val="vine" w:sz="24" w:space="24" w:color="auto"/>
            <w:right w:val="vine" w:sz="24" w:space="24" w:color="auto"/>
          </w:pgBorders>
          <w:pgNumType w:fmt="upperRoman" w:start="1"/>
          <w:cols w:space="720"/>
        </w:sectPr>
      </w:pPr>
    </w:p>
    <w:p w14:paraId="509386B9" w14:textId="117AD7D7" w:rsidR="00A963BB" w:rsidRDefault="008E600E" w:rsidP="002F05F5">
      <w:pPr>
        <w:bidi/>
        <w:outlineLvl w:val="0"/>
        <w:rPr>
          <w:rFonts w:ascii="Traditional Arabic" w:hAnsi="Traditional Arabic" w:cs="Traditional Arabic"/>
          <w:b/>
          <w:bCs/>
          <w:noProof/>
          <w:color w:val="262626" w:themeColor="text1" w:themeTint="D9"/>
          <w:sz w:val="52"/>
          <w:szCs w:val="52"/>
          <w:lang w:val="en-US" w:bidi="ar-DZ"/>
          <w14:shadow w14:blurRad="0" w14:dist="38100" w14:dir="2700000" w14:sx="100000" w14:sy="100000" w14:kx="0" w14:ky="0" w14:algn="bl">
            <w14:schemeClr w14:val="accent5"/>
          </w14:shadow>
          <w14:textOutline w14:w="6731" w14:cap="flat" w14:cmpd="sng" w14:algn="ctr">
            <w14:solidFill>
              <w14:schemeClr w14:val="bg1"/>
            </w14:solidFill>
            <w14:prstDash w14:val="solid"/>
            <w14:round/>
          </w14:textOutline>
        </w:rPr>
      </w:pPr>
      <w:r>
        <w:rPr>
          <w:rFonts w:ascii="Traditional Arabic" w:hAnsi="Traditional Arabic" w:cs="Traditional Arabic"/>
          <w:b/>
          <w:bCs/>
          <w:noProof/>
          <w:color w:val="262626" w:themeColor="text1" w:themeTint="D9"/>
          <w:sz w:val="52"/>
          <w:szCs w:val="52"/>
          <w:rtl/>
          <w:lang w:eastAsia="fr-FR"/>
        </w:rPr>
        <w:lastRenderedPageBreak/>
        <w:drawing>
          <wp:anchor distT="0" distB="0" distL="114300" distR="114300" simplePos="0" relativeHeight="251825152" behindDoc="1" locked="0" layoutInCell="1" allowOverlap="1" wp14:anchorId="3E0FA6BC" wp14:editId="1B414A86">
            <wp:simplePos x="0" y="0"/>
            <wp:positionH relativeFrom="margin">
              <wp:posOffset>-492761</wp:posOffset>
            </wp:positionH>
            <wp:positionV relativeFrom="paragraph">
              <wp:posOffset>-330131</wp:posOffset>
            </wp:positionV>
            <wp:extent cx="7248525" cy="9753600"/>
            <wp:effectExtent l="0" t="0" r="9525" b="0"/>
            <wp:wrapNone/>
            <wp:docPr id="89" name="صورة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9" name="Image 89"/>
                    <pic:cNvPicPr/>
                  </pic:nvPicPr>
                  <pic:blipFill>
                    <a:blip r:embed="rId9">
                      <a:extLst>
                        <a:ext uri="{28A0092B-C50C-407E-A947-70E740481C1C}">
                          <a14:useLocalDpi xmlns:a14="http://schemas.microsoft.com/office/drawing/2010/main" val="0"/>
                        </a:ext>
                      </a:extLst>
                    </a:blip>
                    <a:stretch>
                      <a:fillRect/>
                    </a:stretch>
                  </pic:blipFill>
                  <pic:spPr>
                    <a:xfrm>
                      <a:off x="0" y="0"/>
                      <a:ext cx="7248525" cy="9753600"/>
                    </a:xfrm>
                    <a:prstGeom prst="rect">
                      <a:avLst/>
                    </a:prstGeom>
                  </pic:spPr>
                </pic:pic>
              </a:graphicData>
            </a:graphic>
            <wp14:sizeRelH relativeFrom="margin">
              <wp14:pctWidth>0</wp14:pctWidth>
            </wp14:sizeRelH>
            <wp14:sizeRelV relativeFrom="margin">
              <wp14:pctHeight>0</wp14:pctHeight>
            </wp14:sizeRelV>
          </wp:anchor>
        </w:drawing>
      </w:r>
      <w:r w:rsidR="00E5282A" w:rsidRPr="000C03A7">
        <w:rPr>
          <w:rFonts w:ascii="Traditional Arabic" w:hAnsi="Traditional Arabic" w:cs="Traditional Arabic"/>
          <w:b/>
          <w:bCs/>
          <w:noProof/>
          <w:color w:val="262626" w:themeColor="text1" w:themeTint="D9"/>
          <w:sz w:val="52"/>
          <w:szCs w:val="52"/>
          <w:rtl/>
          <w:lang w:val="en-US" w:bidi="ar-DZ"/>
          <w14:shadow w14:blurRad="0" w14:dist="38100" w14:dir="2700000" w14:sx="100000" w14:sy="100000" w14:kx="0" w14:ky="0" w14:algn="bl">
            <w14:schemeClr w14:val="accent5"/>
          </w14:shadow>
          <w14:textOutline w14:w="6731" w14:cap="flat" w14:cmpd="sng" w14:algn="ctr">
            <w14:solidFill>
              <w14:schemeClr w14:val="bg1"/>
            </w14:solidFill>
            <w14:prstDash w14:val="solid"/>
            <w14:round/>
          </w14:textOutline>
        </w:rPr>
        <w:t xml:space="preserve">                    </w:t>
      </w:r>
    </w:p>
    <w:p w14:paraId="30B6FCC4" w14:textId="77777777" w:rsidR="00536AAC" w:rsidRPr="000C03A7" w:rsidRDefault="00536AAC" w:rsidP="00536AAC">
      <w:pPr>
        <w:bidi/>
        <w:outlineLvl w:val="0"/>
        <w:rPr>
          <w:rFonts w:ascii="Traditional Arabic" w:hAnsi="Traditional Arabic" w:cs="Traditional Arabic"/>
          <w:b/>
          <w:bCs/>
          <w:noProof/>
          <w:sz w:val="32"/>
          <w:szCs w:val="32"/>
          <w:rtl/>
          <w:lang w:val="en-US"/>
        </w:rPr>
      </w:pPr>
    </w:p>
    <w:p w14:paraId="33B3E692" w14:textId="77777777" w:rsidR="00377126" w:rsidRPr="00377126" w:rsidRDefault="00377126" w:rsidP="00377126">
      <w:pPr>
        <w:bidi/>
        <w:spacing w:after="200" w:line="276" w:lineRule="auto"/>
        <w:jc w:val="center"/>
        <w:rPr>
          <w:rFonts w:ascii="Traditional Arabic" w:eastAsia="Times New Roman" w:hAnsi="Traditional Arabic" w:cs="Traditional Arabic"/>
          <w:b/>
          <w:bCs/>
          <w:sz w:val="36"/>
          <w:szCs w:val="36"/>
          <w:rtl/>
        </w:rPr>
      </w:pPr>
      <w:r w:rsidRPr="00377126">
        <w:rPr>
          <w:rFonts w:ascii="Traditional Arabic" w:eastAsia="Times New Roman" w:hAnsi="Traditional Arabic" w:cs="Traditional Arabic"/>
          <w:b/>
          <w:bCs/>
          <w:sz w:val="36"/>
          <w:szCs w:val="36"/>
          <w:rtl/>
        </w:rPr>
        <w:t>الإهداء</w:t>
      </w:r>
    </w:p>
    <w:p w14:paraId="17A13806" w14:textId="77777777" w:rsidR="00377126" w:rsidRPr="00377126" w:rsidRDefault="00377126" w:rsidP="00377126">
      <w:pPr>
        <w:bidi/>
        <w:spacing w:after="200" w:line="276" w:lineRule="auto"/>
        <w:jc w:val="center"/>
        <w:rPr>
          <w:rFonts w:ascii="Traditional Arabic" w:eastAsia="Times New Roman" w:hAnsi="Traditional Arabic" w:cs="Traditional Arabic"/>
          <w:b/>
          <w:bCs/>
          <w:sz w:val="32"/>
          <w:szCs w:val="32"/>
          <w:rtl/>
        </w:rPr>
      </w:pPr>
      <w:r w:rsidRPr="00377126">
        <w:rPr>
          <w:rFonts w:ascii="Traditional Arabic" w:eastAsia="Times New Roman" w:hAnsi="Traditional Arabic" w:cs="Traditional Arabic"/>
          <w:b/>
          <w:bCs/>
          <w:sz w:val="32"/>
          <w:szCs w:val="32"/>
          <w:rtl/>
        </w:rPr>
        <w:t>اهدي هدا العمل لوجه الله تعالى راجيا منه ان يتقبله مني ويجعله ثوابه في ميزان أعمالي</w:t>
      </w:r>
    </w:p>
    <w:p w14:paraId="1EEEEE83" w14:textId="77777777" w:rsidR="00377126" w:rsidRPr="00377126" w:rsidRDefault="00377126" w:rsidP="00377126">
      <w:pPr>
        <w:bidi/>
        <w:spacing w:after="200" w:line="276" w:lineRule="auto"/>
        <w:jc w:val="center"/>
        <w:rPr>
          <w:rFonts w:ascii="Traditional Arabic" w:eastAsia="Times New Roman" w:hAnsi="Traditional Arabic" w:cs="Traditional Arabic"/>
          <w:b/>
          <w:bCs/>
          <w:sz w:val="32"/>
          <w:szCs w:val="32"/>
          <w:rtl/>
        </w:rPr>
      </w:pPr>
      <w:r w:rsidRPr="00377126">
        <w:rPr>
          <w:rFonts w:ascii="Traditional Arabic" w:eastAsia="Times New Roman" w:hAnsi="Traditional Arabic" w:cs="Traditional Arabic"/>
          <w:b/>
          <w:bCs/>
          <w:sz w:val="32"/>
          <w:szCs w:val="32"/>
          <w:rtl/>
        </w:rPr>
        <w:t>إلى قرة عيني رسول الله صلى الله عليه وسلم</w:t>
      </w:r>
    </w:p>
    <w:p w14:paraId="4F40D122" w14:textId="77777777" w:rsidR="00377126" w:rsidRPr="00377126" w:rsidRDefault="00377126" w:rsidP="00377126">
      <w:pPr>
        <w:bidi/>
        <w:spacing w:after="200" w:line="276" w:lineRule="auto"/>
        <w:jc w:val="center"/>
        <w:rPr>
          <w:rFonts w:ascii="Traditional Arabic" w:eastAsia="Times New Roman" w:hAnsi="Traditional Arabic" w:cs="Traditional Arabic"/>
          <w:b/>
          <w:bCs/>
          <w:sz w:val="32"/>
          <w:szCs w:val="32"/>
          <w:rtl/>
        </w:rPr>
      </w:pPr>
      <w:r w:rsidRPr="00377126">
        <w:rPr>
          <w:rFonts w:ascii="Traditional Arabic" w:eastAsia="Times New Roman" w:hAnsi="Traditional Arabic" w:cs="Traditional Arabic"/>
          <w:b/>
          <w:bCs/>
          <w:sz w:val="32"/>
          <w:szCs w:val="32"/>
          <w:rtl/>
        </w:rPr>
        <w:t>اللهم لك الحمد قبل أن ترضى ولك الحمد بعد الرضا</w:t>
      </w:r>
      <w:r w:rsidRPr="00377126">
        <w:rPr>
          <w:rFonts w:ascii="Traditional Arabic" w:eastAsia="Times New Roman" w:hAnsi="Traditional Arabic" w:cs="Traditional Arabic" w:hint="cs"/>
          <w:b/>
          <w:bCs/>
          <w:sz w:val="32"/>
          <w:szCs w:val="32"/>
          <w:rtl/>
        </w:rPr>
        <w:t>،</w:t>
      </w:r>
      <w:r w:rsidRPr="00377126">
        <w:rPr>
          <w:rFonts w:ascii="Traditional Arabic" w:eastAsia="Times New Roman" w:hAnsi="Traditional Arabic" w:cs="Traditional Arabic"/>
          <w:b/>
          <w:bCs/>
          <w:sz w:val="32"/>
          <w:szCs w:val="32"/>
          <w:rtl/>
        </w:rPr>
        <w:t xml:space="preserve"> والحمد لله عز وجل انه وفقنا إلى انجاز هذا العمل المتواضع </w:t>
      </w:r>
    </w:p>
    <w:p w14:paraId="04A3F260" w14:textId="77777777" w:rsidR="00377126" w:rsidRPr="00377126" w:rsidRDefault="00377126" w:rsidP="00377126">
      <w:pPr>
        <w:bidi/>
        <w:spacing w:after="200" w:line="276" w:lineRule="auto"/>
        <w:jc w:val="center"/>
        <w:rPr>
          <w:rFonts w:ascii="Traditional Arabic" w:eastAsia="Times New Roman" w:hAnsi="Traditional Arabic" w:cs="Traditional Arabic"/>
          <w:b/>
          <w:bCs/>
          <w:sz w:val="32"/>
          <w:szCs w:val="32"/>
          <w:rtl/>
        </w:rPr>
      </w:pPr>
      <w:r w:rsidRPr="00377126">
        <w:rPr>
          <w:rFonts w:ascii="Traditional Arabic" w:eastAsia="Times New Roman" w:hAnsi="Traditional Arabic" w:cs="Traditional Arabic"/>
          <w:b/>
          <w:bCs/>
          <w:sz w:val="32"/>
          <w:szCs w:val="32"/>
          <w:rtl/>
        </w:rPr>
        <w:t>وإلى قرة عيني</w:t>
      </w:r>
      <w:r w:rsidRPr="00377126">
        <w:rPr>
          <w:rFonts w:ascii="Traditional Arabic" w:eastAsia="Times New Roman" w:hAnsi="Traditional Arabic" w:cs="Traditional Arabic" w:hint="cs"/>
          <w:b/>
          <w:bCs/>
          <w:sz w:val="32"/>
          <w:szCs w:val="32"/>
          <w:rtl/>
        </w:rPr>
        <w:t>،</w:t>
      </w:r>
      <w:r w:rsidRPr="00377126">
        <w:rPr>
          <w:rFonts w:ascii="Traditional Arabic" w:eastAsia="Times New Roman" w:hAnsi="Traditional Arabic" w:cs="Traditional Arabic"/>
          <w:b/>
          <w:bCs/>
          <w:sz w:val="32"/>
          <w:szCs w:val="32"/>
          <w:rtl/>
        </w:rPr>
        <w:t xml:space="preserve"> إلى من جعلت الجنة تحت قدميها ... إلى التي حرمت نفسها وأعطتني</w:t>
      </w:r>
      <w:r w:rsidRPr="00377126">
        <w:rPr>
          <w:rFonts w:ascii="Traditional Arabic" w:eastAsia="Times New Roman" w:hAnsi="Traditional Arabic" w:cs="Traditional Arabic" w:hint="cs"/>
          <w:b/>
          <w:bCs/>
          <w:sz w:val="32"/>
          <w:szCs w:val="32"/>
          <w:rtl/>
        </w:rPr>
        <w:t>،</w:t>
      </w:r>
      <w:r w:rsidRPr="00377126">
        <w:rPr>
          <w:rFonts w:ascii="Traditional Arabic" w:eastAsia="Times New Roman" w:hAnsi="Traditional Arabic" w:cs="Traditional Arabic"/>
          <w:b/>
          <w:bCs/>
          <w:sz w:val="32"/>
          <w:szCs w:val="32"/>
          <w:rtl/>
        </w:rPr>
        <w:t xml:space="preserve"> ومن نبع حنانها سقتني ... إلى من وهبتني الحياة .... أمي العزيزة حفضها الله </w:t>
      </w:r>
    </w:p>
    <w:p w14:paraId="20960B5E" w14:textId="65D36625" w:rsidR="00377126" w:rsidRPr="00377126" w:rsidRDefault="00377126" w:rsidP="00377126">
      <w:pPr>
        <w:bidi/>
        <w:spacing w:after="200" w:line="276" w:lineRule="auto"/>
        <w:jc w:val="center"/>
        <w:rPr>
          <w:rFonts w:ascii="Traditional Arabic" w:eastAsia="Times New Roman" w:hAnsi="Traditional Arabic" w:cs="Traditional Arabic"/>
          <w:b/>
          <w:bCs/>
          <w:sz w:val="32"/>
          <w:szCs w:val="32"/>
          <w:rtl/>
        </w:rPr>
      </w:pPr>
      <w:r w:rsidRPr="00377126">
        <w:rPr>
          <w:rFonts w:ascii="Traditional Arabic" w:eastAsia="Times New Roman" w:hAnsi="Traditional Arabic" w:cs="Traditional Arabic"/>
          <w:b/>
          <w:bCs/>
          <w:sz w:val="32"/>
          <w:szCs w:val="32"/>
          <w:rtl/>
        </w:rPr>
        <w:t>وإلى من يزيد انتسابي له وذكره فخرا واعتزازا والى من سهر الليالي من اجل تربيتي وتعليمي</w:t>
      </w:r>
      <w:r w:rsidRPr="00377126">
        <w:rPr>
          <w:rFonts w:ascii="Traditional Arabic" w:eastAsia="Times New Roman" w:hAnsi="Traditional Arabic" w:cs="Traditional Arabic" w:hint="cs"/>
          <w:b/>
          <w:bCs/>
          <w:sz w:val="32"/>
          <w:szCs w:val="32"/>
          <w:rtl/>
        </w:rPr>
        <w:t xml:space="preserve">، </w:t>
      </w:r>
      <w:r w:rsidRPr="00377126">
        <w:rPr>
          <w:rFonts w:ascii="Traditional Arabic" w:eastAsia="Times New Roman" w:hAnsi="Traditional Arabic" w:cs="Traditional Arabic"/>
          <w:b/>
          <w:bCs/>
          <w:sz w:val="32"/>
          <w:szCs w:val="32"/>
          <w:rtl/>
        </w:rPr>
        <w:t xml:space="preserve">وجعلني </w:t>
      </w:r>
      <w:r w:rsidRPr="00377126">
        <w:rPr>
          <w:rFonts w:ascii="Traditional Arabic" w:eastAsia="Times New Roman" w:hAnsi="Traditional Arabic" w:cs="Traditional Arabic" w:hint="cs"/>
          <w:b/>
          <w:bCs/>
          <w:sz w:val="32"/>
          <w:szCs w:val="32"/>
          <w:rtl/>
        </w:rPr>
        <w:t>أكبر</w:t>
      </w:r>
      <w:r w:rsidRPr="00377126">
        <w:rPr>
          <w:rFonts w:ascii="Traditional Arabic" w:eastAsia="Times New Roman" w:hAnsi="Traditional Arabic" w:cs="Traditional Arabic"/>
          <w:b/>
          <w:bCs/>
          <w:sz w:val="32"/>
          <w:szCs w:val="32"/>
          <w:rtl/>
        </w:rPr>
        <w:t xml:space="preserve"> وأزكى </w:t>
      </w:r>
      <w:r w:rsidR="00C71820" w:rsidRPr="00377126">
        <w:rPr>
          <w:rFonts w:ascii="Traditional Arabic" w:eastAsia="Times New Roman" w:hAnsi="Traditional Arabic" w:cs="Traditional Arabic" w:hint="cs"/>
          <w:b/>
          <w:bCs/>
          <w:sz w:val="32"/>
          <w:szCs w:val="32"/>
          <w:rtl/>
        </w:rPr>
        <w:t>وأطهر</w:t>
      </w:r>
      <w:r w:rsidRPr="00377126">
        <w:rPr>
          <w:rFonts w:ascii="Traditional Arabic" w:eastAsia="Times New Roman" w:hAnsi="Traditional Arabic" w:cs="Traditional Arabic"/>
          <w:b/>
          <w:bCs/>
          <w:sz w:val="32"/>
          <w:szCs w:val="32"/>
          <w:rtl/>
        </w:rPr>
        <w:t xml:space="preserve"> فضيلة أبي </w:t>
      </w:r>
      <w:r w:rsidRPr="00377126">
        <w:rPr>
          <w:rFonts w:ascii="Traditional Arabic" w:eastAsia="Times New Roman" w:hAnsi="Traditional Arabic" w:cs="Traditional Arabic" w:hint="cs"/>
          <w:b/>
          <w:bCs/>
          <w:sz w:val="32"/>
          <w:szCs w:val="32"/>
          <w:rtl/>
        </w:rPr>
        <w:t>العزيز.</w:t>
      </w:r>
      <w:r w:rsidRPr="00377126">
        <w:rPr>
          <w:rFonts w:ascii="Traditional Arabic" w:eastAsia="Times New Roman" w:hAnsi="Traditional Arabic" w:cs="Traditional Arabic"/>
          <w:b/>
          <w:bCs/>
          <w:sz w:val="32"/>
          <w:szCs w:val="32"/>
          <w:rtl/>
        </w:rPr>
        <w:t>.</w:t>
      </w:r>
    </w:p>
    <w:p w14:paraId="373EDB5B" w14:textId="77777777" w:rsidR="00377126" w:rsidRPr="00377126" w:rsidRDefault="00377126" w:rsidP="00377126">
      <w:pPr>
        <w:bidi/>
        <w:spacing w:after="200" w:line="276" w:lineRule="auto"/>
        <w:jc w:val="center"/>
        <w:rPr>
          <w:rFonts w:ascii="Traditional Arabic" w:eastAsia="Times New Roman" w:hAnsi="Traditional Arabic" w:cs="Traditional Arabic"/>
          <w:b/>
          <w:bCs/>
          <w:sz w:val="32"/>
          <w:szCs w:val="32"/>
          <w:rtl/>
        </w:rPr>
      </w:pPr>
      <w:r w:rsidRPr="00377126">
        <w:rPr>
          <w:rFonts w:ascii="Traditional Arabic" w:eastAsia="Times New Roman" w:hAnsi="Traditional Arabic" w:cs="Traditional Arabic"/>
          <w:b/>
          <w:bCs/>
          <w:sz w:val="32"/>
          <w:szCs w:val="32"/>
          <w:rtl/>
        </w:rPr>
        <w:t xml:space="preserve">إلى إخوتي الذين هم سندا لي في حياتي </w:t>
      </w:r>
    </w:p>
    <w:p w14:paraId="01721378" w14:textId="27D51C23" w:rsidR="00377126" w:rsidRPr="00377126" w:rsidRDefault="00377126" w:rsidP="00377126">
      <w:pPr>
        <w:bidi/>
        <w:spacing w:after="200" w:line="276" w:lineRule="auto"/>
        <w:jc w:val="center"/>
        <w:rPr>
          <w:rFonts w:ascii="Traditional Arabic" w:eastAsia="Times New Roman" w:hAnsi="Traditional Arabic" w:cs="Traditional Arabic"/>
          <w:b/>
          <w:bCs/>
          <w:sz w:val="32"/>
          <w:szCs w:val="32"/>
          <w:rtl/>
        </w:rPr>
      </w:pPr>
      <w:r w:rsidRPr="00377126">
        <w:rPr>
          <w:rFonts w:ascii="Traditional Arabic" w:eastAsia="Calibri" w:hAnsi="Traditional Arabic" w:cs="Traditional Arabic"/>
          <w:b/>
          <w:bCs/>
          <w:sz w:val="32"/>
          <w:szCs w:val="32"/>
          <w:rtl/>
          <w:lang w:val="en-US"/>
        </w:rPr>
        <w:t>سمية، فطيمة، حيزية، رومي</w:t>
      </w:r>
      <w:r w:rsidR="00C71820">
        <w:rPr>
          <w:rFonts w:ascii="Traditional Arabic" w:eastAsia="Calibri" w:hAnsi="Traditional Arabic" w:cs="Traditional Arabic" w:hint="cs"/>
          <w:b/>
          <w:bCs/>
          <w:sz w:val="32"/>
          <w:szCs w:val="32"/>
          <w:rtl/>
          <w:lang w:val="en-US"/>
        </w:rPr>
        <w:t>صاء</w:t>
      </w:r>
      <w:r w:rsidRPr="00377126">
        <w:rPr>
          <w:rFonts w:ascii="Traditional Arabic" w:eastAsia="Calibri" w:hAnsi="Traditional Arabic" w:cs="Traditional Arabic"/>
          <w:b/>
          <w:bCs/>
          <w:sz w:val="32"/>
          <w:szCs w:val="32"/>
          <w:rtl/>
          <w:lang w:val="en-US"/>
        </w:rPr>
        <w:t xml:space="preserve">، تقوى، أسيل، والى أبناء إخوتي والى عمتي زهراء </w:t>
      </w:r>
      <w:r w:rsidRPr="00377126">
        <w:rPr>
          <w:rFonts w:ascii="Traditional Arabic" w:eastAsia="Calibri" w:hAnsi="Traditional Arabic" w:cs="Traditional Arabic" w:hint="cs"/>
          <w:b/>
          <w:bCs/>
          <w:sz w:val="32"/>
          <w:szCs w:val="32"/>
          <w:rtl/>
          <w:lang w:val="en-US"/>
        </w:rPr>
        <w:t>وبوحفص</w:t>
      </w:r>
      <w:r w:rsidRPr="00377126">
        <w:rPr>
          <w:rFonts w:ascii="Traditional Arabic" w:eastAsia="Calibri" w:hAnsi="Traditional Arabic" w:cs="Traditional Arabic"/>
          <w:b/>
          <w:bCs/>
          <w:i/>
          <w:iCs/>
          <w:sz w:val="32"/>
          <w:szCs w:val="32"/>
          <w:rtl/>
          <w:lang w:val="en-US"/>
        </w:rPr>
        <w:t xml:space="preserve"> و</w:t>
      </w:r>
      <w:r w:rsidRPr="00377126">
        <w:rPr>
          <w:rFonts w:ascii="Traditional Arabic" w:eastAsia="Calibri" w:hAnsi="Traditional Arabic" w:cs="Traditional Arabic"/>
          <w:b/>
          <w:bCs/>
          <w:sz w:val="32"/>
          <w:szCs w:val="32"/>
          <w:rtl/>
          <w:lang w:val="en-US"/>
        </w:rPr>
        <w:t xml:space="preserve">إلى أخي الوحيد إسماعيل حفظه الله </w:t>
      </w:r>
      <w:r w:rsidRPr="00377126">
        <w:rPr>
          <w:rFonts w:ascii="Traditional Arabic" w:eastAsia="Calibri" w:hAnsi="Traditional Arabic" w:cs="Traditional Arabic" w:hint="cs"/>
          <w:b/>
          <w:bCs/>
          <w:sz w:val="32"/>
          <w:szCs w:val="32"/>
          <w:rtl/>
          <w:lang w:val="en-US"/>
        </w:rPr>
        <w:t>ورعاه</w:t>
      </w:r>
      <w:r w:rsidRPr="00377126">
        <w:rPr>
          <w:rFonts w:ascii="Traditional Arabic" w:eastAsia="Times New Roman" w:hAnsi="Traditional Arabic" w:cs="Traditional Arabic" w:hint="cs"/>
          <w:b/>
          <w:bCs/>
          <w:sz w:val="32"/>
          <w:szCs w:val="32"/>
          <w:rtl/>
        </w:rPr>
        <w:t>.</w:t>
      </w:r>
      <w:r w:rsidRPr="00377126">
        <w:rPr>
          <w:rFonts w:ascii="Traditional Arabic" w:eastAsia="Times New Roman" w:hAnsi="Traditional Arabic" w:cs="Traditional Arabic"/>
          <w:b/>
          <w:bCs/>
          <w:sz w:val="32"/>
          <w:szCs w:val="32"/>
          <w:rtl/>
        </w:rPr>
        <w:t>.</w:t>
      </w:r>
    </w:p>
    <w:p w14:paraId="10619B2B" w14:textId="0139005E" w:rsidR="00377126" w:rsidRPr="00377126" w:rsidRDefault="00377126" w:rsidP="00377126">
      <w:pPr>
        <w:bidi/>
        <w:spacing w:after="200" w:line="276" w:lineRule="auto"/>
        <w:jc w:val="center"/>
        <w:rPr>
          <w:rFonts w:ascii="Traditional Arabic" w:eastAsia="Calibri" w:hAnsi="Traditional Arabic" w:cs="Traditional Arabic"/>
          <w:b/>
          <w:bCs/>
          <w:sz w:val="32"/>
          <w:szCs w:val="32"/>
          <w:rtl/>
          <w:lang w:val="en-US"/>
        </w:rPr>
      </w:pPr>
      <w:r w:rsidRPr="00377126">
        <w:rPr>
          <w:rFonts w:ascii="Traditional Arabic" w:eastAsia="Calibri" w:hAnsi="Traditional Arabic" w:cs="Traditional Arabic"/>
          <w:b/>
          <w:bCs/>
          <w:sz w:val="32"/>
          <w:szCs w:val="32"/>
          <w:rtl/>
          <w:lang w:val="en-US"/>
        </w:rPr>
        <w:t xml:space="preserve">إلى السيد، غشي العيد الذي سهل لنا التحرك في المؤسسة. إلى كل من علمني حرفا </w:t>
      </w:r>
      <w:r w:rsidRPr="00377126">
        <w:rPr>
          <w:rFonts w:ascii="Traditional Arabic" w:eastAsia="Calibri" w:hAnsi="Traditional Arabic" w:cs="Traditional Arabic" w:hint="cs"/>
          <w:b/>
          <w:bCs/>
          <w:sz w:val="32"/>
          <w:szCs w:val="32"/>
          <w:rtl/>
          <w:lang w:val="en-US"/>
        </w:rPr>
        <w:t>أصبح سنا</w:t>
      </w:r>
      <w:r w:rsidR="005D586A">
        <w:rPr>
          <w:rFonts w:ascii="Traditional Arabic" w:eastAsia="Calibri" w:hAnsi="Traditional Arabic" w:cs="Traditional Arabic" w:hint="cs"/>
          <w:b/>
          <w:bCs/>
          <w:sz w:val="32"/>
          <w:szCs w:val="32"/>
          <w:rtl/>
          <w:lang w:val="en-US"/>
        </w:rPr>
        <w:t xml:space="preserve"> </w:t>
      </w:r>
      <w:r w:rsidRPr="00377126">
        <w:rPr>
          <w:rFonts w:ascii="Traditional Arabic" w:eastAsia="Calibri" w:hAnsi="Traditional Arabic" w:cs="Traditional Arabic"/>
          <w:b/>
          <w:bCs/>
          <w:sz w:val="32"/>
          <w:szCs w:val="32"/>
          <w:rtl/>
          <w:lang w:val="en-US"/>
        </w:rPr>
        <w:t>برقه يضئ الطريق أمامي</w:t>
      </w:r>
    </w:p>
    <w:p w14:paraId="0B8A796C" w14:textId="77777777" w:rsidR="00377126" w:rsidRPr="00377126" w:rsidRDefault="00377126" w:rsidP="00377126">
      <w:pPr>
        <w:bidi/>
        <w:spacing w:after="200" w:line="276" w:lineRule="auto"/>
        <w:jc w:val="center"/>
        <w:rPr>
          <w:rFonts w:ascii="Traditional Arabic" w:eastAsia="Calibri" w:hAnsi="Traditional Arabic" w:cs="Traditional Arabic"/>
          <w:b/>
          <w:bCs/>
          <w:sz w:val="32"/>
          <w:szCs w:val="32"/>
          <w:rtl/>
          <w:lang w:val="en-US"/>
        </w:rPr>
      </w:pPr>
      <w:r w:rsidRPr="00377126">
        <w:rPr>
          <w:rFonts w:ascii="Traditional Arabic" w:eastAsia="Calibri" w:hAnsi="Traditional Arabic" w:cs="Traditional Arabic"/>
          <w:b/>
          <w:bCs/>
          <w:sz w:val="32"/>
          <w:szCs w:val="32"/>
          <w:rtl/>
          <w:lang w:val="en-US"/>
        </w:rPr>
        <w:t>أستاذي هندي كريم</w:t>
      </w:r>
    </w:p>
    <w:p w14:paraId="5A60D712" w14:textId="77777777" w:rsidR="00377126" w:rsidRPr="00377126" w:rsidRDefault="00377126" w:rsidP="00377126">
      <w:pPr>
        <w:bidi/>
        <w:spacing w:after="200" w:line="276" w:lineRule="auto"/>
        <w:jc w:val="center"/>
        <w:rPr>
          <w:rFonts w:ascii="Traditional Arabic" w:eastAsia="Times New Roman" w:hAnsi="Traditional Arabic" w:cs="Traditional Arabic"/>
          <w:b/>
          <w:bCs/>
          <w:sz w:val="32"/>
          <w:szCs w:val="32"/>
          <w:rtl/>
          <w:lang w:bidi="ar-DZ"/>
        </w:rPr>
      </w:pPr>
      <w:r w:rsidRPr="00377126">
        <w:rPr>
          <w:rFonts w:ascii="Traditional Arabic" w:eastAsia="Calibri" w:hAnsi="Traditional Arabic" w:cs="Traditional Arabic"/>
          <w:b/>
          <w:bCs/>
          <w:sz w:val="32"/>
          <w:szCs w:val="32"/>
          <w:rtl/>
          <w:lang w:val="en-US"/>
        </w:rPr>
        <w:t>والى الزميلات والزملاء. إلى كل من ساهم في إعداد هذا العمل</w:t>
      </w:r>
      <w:r w:rsidRPr="00377126">
        <w:rPr>
          <w:rFonts w:ascii="Traditional Arabic" w:eastAsia="Times New Roman" w:hAnsi="Traditional Arabic" w:cs="Traditional Arabic"/>
          <w:b/>
          <w:bCs/>
          <w:sz w:val="32"/>
          <w:szCs w:val="32"/>
          <w:rtl/>
        </w:rPr>
        <w:t>.....</w:t>
      </w:r>
    </w:p>
    <w:p w14:paraId="5027C3E3" w14:textId="77777777" w:rsidR="00377126" w:rsidRPr="00377126" w:rsidRDefault="00377126" w:rsidP="00377126">
      <w:pPr>
        <w:bidi/>
        <w:spacing w:after="200" w:line="276" w:lineRule="auto"/>
        <w:rPr>
          <w:rFonts w:ascii="Traditional Arabic" w:eastAsia="Times New Roman" w:hAnsi="Traditional Arabic" w:cs="Traditional Arabic"/>
          <w:b/>
          <w:bCs/>
          <w:sz w:val="32"/>
          <w:szCs w:val="32"/>
          <w:rtl/>
        </w:rPr>
      </w:pPr>
    </w:p>
    <w:p w14:paraId="2092C4AB" w14:textId="77777777" w:rsidR="00377126" w:rsidRPr="00377126" w:rsidRDefault="00377126" w:rsidP="00377126">
      <w:pPr>
        <w:bidi/>
        <w:spacing w:after="200" w:line="276" w:lineRule="auto"/>
        <w:jc w:val="right"/>
        <w:rPr>
          <w:rFonts w:ascii="Traditional Arabic" w:eastAsia="Times New Roman" w:hAnsi="Traditional Arabic" w:cs="Traditional Arabic"/>
          <w:b/>
          <w:bCs/>
          <w:sz w:val="36"/>
          <w:szCs w:val="36"/>
          <w:rtl/>
        </w:rPr>
      </w:pPr>
      <w:r w:rsidRPr="00377126">
        <w:rPr>
          <w:rFonts w:ascii="Traditional Arabic" w:eastAsia="Times New Roman" w:hAnsi="Traditional Arabic" w:cs="Traditional Arabic" w:hint="cs"/>
          <w:b/>
          <w:bCs/>
          <w:sz w:val="36"/>
          <w:szCs w:val="36"/>
          <w:rtl/>
        </w:rPr>
        <w:t>حفصة</w:t>
      </w:r>
    </w:p>
    <w:p w14:paraId="07D93C57" w14:textId="002C0417" w:rsidR="00EC02AD" w:rsidRDefault="002C3646" w:rsidP="00EC02AD">
      <w:pPr>
        <w:bidi/>
        <w:spacing w:after="200" w:line="276" w:lineRule="auto"/>
        <w:jc w:val="center"/>
        <w:rPr>
          <w:rFonts w:ascii="Traditional Arabic" w:eastAsia="Times New Roman" w:hAnsi="Traditional Arabic" w:cs="Traditional Arabic"/>
          <w:b/>
          <w:bCs/>
          <w:sz w:val="40"/>
          <w:szCs w:val="40"/>
          <w:rtl/>
          <w:lang w:val="en-US"/>
        </w:rPr>
      </w:pPr>
      <w:r>
        <w:rPr>
          <w:rFonts w:ascii="Traditional Arabic" w:hAnsi="Traditional Arabic" w:cs="Traditional Arabic"/>
          <w:b/>
          <w:bCs/>
          <w:noProof/>
          <w:color w:val="262626" w:themeColor="text1" w:themeTint="D9"/>
          <w:sz w:val="52"/>
          <w:szCs w:val="52"/>
          <w:rtl/>
          <w:lang w:eastAsia="fr-FR"/>
        </w:rPr>
        <w:lastRenderedPageBreak/>
        <w:drawing>
          <wp:anchor distT="0" distB="0" distL="114300" distR="114300" simplePos="0" relativeHeight="251827200" behindDoc="1" locked="0" layoutInCell="1" allowOverlap="1" wp14:anchorId="3F7FA58D" wp14:editId="4724E558">
            <wp:simplePos x="0" y="0"/>
            <wp:positionH relativeFrom="page">
              <wp:posOffset>152400</wp:posOffset>
            </wp:positionH>
            <wp:positionV relativeFrom="paragraph">
              <wp:posOffset>-53340</wp:posOffset>
            </wp:positionV>
            <wp:extent cx="7248525" cy="9481430"/>
            <wp:effectExtent l="0" t="0" r="0" b="5715"/>
            <wp:wrapNone/>
            <wp:docPr id="90" name="صورة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9" name="Image 89"/>
                    <pic:cNvPicPr/>
                  </pic:nvPicPr>
                  <pic:blipFill>
                    <a:blip r:embed="rId9">
                      <a:extLst>
                        <a:ext uri="{28A0092B-C50C-407E-A947-70E740481C1C}">
                          <a14:useLocalDpi xmlns:a14="http://schemas.microsoft.com/office/drawing/2010/main" val="0"/>
                        </a:ext>
                      </a:extLst>
                    </a:blip>
                    <a:stretch>
                      <a:fillRect/>
                    </a:stretch>
                  </pic:blipFill>
                  <pic:spPr>
                    <a:xfrm>
                      <a:off x="0" y="0"/>
                      <a:ext cx="7249301" cy="9482445"/>
                    </a:xfrm>
                    <a:prstGeom prst="rect">
                      <a:avLst/>
                    </a:prstGeom>
                    <a:ln>
                      <a:noFill/>
                    </a:ln>
                    <a:effectLst>
                      <a:softEdge rad="112500"/>
                    </a:effectLst>
                  </pic:spPr>
                </pic:pic>
              </a:graphicData>
            </a:graphic>
            <wp14:sizeRelH relativeFrom="margin">
              <wp14:pctWidth>0</wp14:pctWidth>
            </wp14:sizeRelH>
            <wp14:sizeRelV relativeFrom="margin">
              <wp14:pctHeight>0</wp14:pctHeight>
            </wp14:sizeRelV>
          </wp:anchor>
        </w:drawing>
      </w:r>
    </w:p>
    <w:p w14:paraId="328B1C51" w14:textId="2611490B" w:rsidR="009771B3" w:rsidRDefault="009771B3" w:rsidP="00EC02AD">
      <w:pPr>
        <w:bidi/>
        <w:spacing w:after="200" w:line="276" w:lineRule="auto"/>
        <w:jc w:val="center"/>
        <w:rPr>
          <w:rFonts w:ascii="Traditional Arabic" w:eastAsia="Times New Roman" w:hAnsi="Traditional Arabic" w:cs="Traditional Arabic"/>
          <w:b/>
          <w:bCs/>
          <w:sz w:val="40"/>
          <w:szCs w:val="40"/>
          <w:rtl/>
          <w:lang w:val="en-US"/>
        </w:rPr>
      </w:pPr>
    </w:p>
    <w:p w14:paraId="7CB67C24" w14:textId="77777777" w:rsidR="009771B3" w:rsidRDefault="00EC02AD" w:rsidP="009771B3">
      <w:pPr>
        <w:bidi/>
        <w:spacing w:after="200" w:line="276" w:lineRule="auto"/>
        <w:jc w:val="center"/>
        <w:rPr>
          <w:rFonts w:ascii="Traditional Arabic" w:eastAsia="Times New Roman" w:hAnsi="Traditional Arabic" w:cs="Traditional Arabic"/>
          <w:b/>
          <w:bCs/>
          <w:sz w:val="40"/>
          <w:szCs w:val="40"/>
          <w:rtl/>
          <w:lang w:val="en-US"/>
        </w:rPr>
      </w:pPr>
      <w:r w:rsidRPr="00EC02AD">
        <w:rPr>
          <w:rFonts w:ascii="Traditional Arabic" w:eastAsia="Times New Roman" w:hAnsi="Traditional Arabic" w:cs="Traditional Arabic"/>
          <w:b/>
          <w:bCs/>
          <w:sz w:val="40"/>
          <w:szCs w:val="40"/>
          <w:rtl/>
          <w:lang w:val="en-US"/>
        </w:rPr>
        <w:t>الإهداء</w:t>
      </w:r>
    </w:p>
    <w:p w14:paraId="4BF4CBC0" w14:textId="7FC57240" w:rsidR="00EC02AD" w:rsidRPr="00EC02AD" w:rsidRDefault="00EC02AD" w:rsidP="009771B3">
      <w:pPr>
        <w:bidi/>
        <w:spacing w:after="200" w:line="276" w:lineRule="auto"/>
        <w:jc w:val="center"/>
        <w:rPr>
          <w:rFonts w:ascii="Traditional Arabic" w:eastAsia="Times New Roman" w:hAnsi="Traditional Arabic" w:cs="Traditional Arabic"/>
          <w:b/>
          <w:bCs/>
          <w:sz w:val="32"/>
          <w:szCs w:val="32"/>
        </w:rPr>
      </w:pPr>
      <w:r w:rsidRPr="00EC02AD">
        <w:rPr>
          <w:rFonts w:ascii="Traditional Arabic" w:eastAsia="Times New Roman" w:hAnsi="Traditional Arabic" w:cs="Traditional Arabic"/>
          <w:b/>
          <w:bCs/>
          <w:sz w:val="32"/>
          <w:szCs w:val="32"/>
          <w:rtl/>
        </w:rPr>
        <w:t>إلى من قال فيهما الحق " وأخفض لهما جناح الذل من الرحمة وقل ربي ارحمهما كما ربياني صغيرا</w:t>
      </w:r>
      <w:r w:rsidRPr="00EC02AD">
        <w:rPr>
          <w:rFonts w:ascii="Traditional Arabic" w:eastAsia="Times New Roman" w:hAnsi="Traditional Arabic" w:cs="Traditional Arabic"/>
          <w:b/>
          <w:bCs/>
          <w:sz w:val="32"/>
          <w:szCs w:val="32"/>
        </w:rPr>
        <w:t xml:space="preserve"> "</w:t>
      </w:r>
      <w:r w:rsidR="009771B3" w:rsidRPr="009771B3">
        <w:rPr>
          <w:rFonts w:ascii="Traditional Arabic" w:eastAsia="Times New Roman" w:hAnsi="Traditional Arabic" w:cs="Traditional Arabic" w:hint="cs"/>
          <w:b/>
          <w:bCs/>
          <w:sz w:val="32"/>
          <w:szCs w:val="32"/>
          <w:rtl/>
        </w:rPr>
        <w:t xml:space="preserve"> </w:t>
      </w:r>
    </w:p>
    <w:p w14:paraId="09397346" w14:textId="3E3A04C8" w:rsidR="00EC02AD" w:rsidRPr="00EC02AD" w:rsidRDefault="00EC02AD" w:rsidP="00EC02AD">
      <w:pPr>
        <w:bidi/>
        <w:spacing w:after="200" w:line="276" w:lineRule="auto"/>
        <w:jc w:val="center"/>
        <w:rPr>
          <w:rFonts w:ascii="Traditional Arabic" w:eastAsia="Times New Roman" w:hAnsi="Traditional Arabic" w:cs="Traditional Arabic"/>
          <w:b/>
          <w:bCs/>
          <w:sz w:val="32"/>
          <w:szCs w:val="32"/>
          <w:rtl/>
        </w:rPr>
      </w:pPr>
      <w:r w:rsidRPr="00EC02AD">
        <w:rPr>
          <w:rFonts w:ascii="Traditional Arabic" w:eastAsia="Times New Roman" w:hAnsi="Traditional Arabic" w:cs="Traditional Arabic"/>
          <w:b/>
          <w:bCs/>
          <w:sz w:val="32"/>
          <w:szCs w:val="32"/>
          <w:rtl/>
        </w:rPr>
        <w:t xml:space="preserve">اهدي ثمرة هذا </w:t>
      </w:r>
      <w:r w:rsidRPr="009771B3">
        <w:rPr>
          <w:rFonts w:ascii="Traditional Arabic" w:eastAsia="Times New Roman" w:hAnsi="Traditional Arabic" w:cs="Traditional Arabic" w:hint="cs"/>
          <w:b/>
          <w:bCs/>
          <w:sz w:val="32"/>
          <w:szCs w:val="32"/>
          <w:rtl/>
        </w:rPr>
        <w:t>العمل إلى</w:t>
      </w:r>
      <w:r w:rsidRPr="00EC02AD">
        <w:rPr>
          <w:rFonts w:ascii="Traditional Arabic" w:eastAsia="Times New Roman" w:hAnsi="Traditional Arabic" w:cs="Traditional Arabic"/>
          <w:b/>
          <w:bCs/>
          <w:sz w:val="32"/>
          <w:szCs w:val="32"/>
          <w:rtl/>
        </w:rPr>
        <w:t xml:space="preserve"> من جعلت الجنة تحت أقدامها، صاحبة القلب الكبير، تحمل في ثنايا نفسها الطيبة والحب والطهر والحنان والعطاء وفاء بالعهد </w:t>
      </w:r>
      <w:r w:rsidR="009771B3" w:rsidRPr="009771B3">
        <w:rPr>
          <w:rFonts w:ascii="Traditional Arabic" w:eastAsia="Times New Roman" w:hAnsi="Traditional Arabic" w:cs="Traditional Arabic" w:hint="cs"/>
          <w:b/>
          <w:bCs/>
          <w:sz w:val="32"/>
          <w:szCs w:val="32"/>
          <w:rtl/>
        </w:rPr>
        <w:t>ألا</w:t>
      </w:r>
      <w:r w:rsidRPr="00EC02AD">
        <w:rPr>
          <w:rFonts w:ascii="Traditional Arabic" w:eastAsia="Times New Roman" w:hAnsi="Traditional Arabic" w:cs="Traditional Arabic"/>
          <w:b/>
          <w:bCs/>
          <w:sz w:val="32"/>
          <w:szCs w:val="32"/>
          <w:rtl/>
        </w:rPr>
        <w:t xml:space="preserve"> أنسى فضلك ما حييت....</w:t>
      </w:r>
    </w:p>
    <w:p w14:paraId="7C07F4D4" w14:textId="559F53FF" w:rsidR="00EC02AD" w:rsidRPr="00EC02AD" w:rsidRDefault="00EC02AD" w:rsidP="00EC02AD">
      <w:pPr>
        <w:bidi/>
        <w:spacing w:after="200" w:line="276" w:lineRule="auto"/>
        <w:jc w:val="center"/>
        <w:rPr>
          <w:rFonts w:ascii="Traditional Arabic" w:eastAsia="Times New Roman" w:hAnsi="Traditional Arabic" w:cs="Traditional Arabic"/>
          <w:b/>
          <w:bCs/>
          <w:sz w:val="32"/>
          <w:szCs w:val="32"/>
          <w:rtl/>
        </w:rPr>
      </w:pPr>
      <w:r w:rsidRPr="00EC02AD">
        <w:rPr>
          <w:rFonts w:ascii="Traditional Arabic" w:eastAsia="Times New Roman" w:hAnsi="Traditional Arabic" w:cs="Traditional Arabic"/>
          <w:b/>
          <w:bCs/>
          <w:sz w:val="32"/>
          <w:szCs w:val="32"/>
          <w:rtl/>
        </w:rPr>
        <w:t>والدتي الغالية أطال الله في عمرها ...</w:t>
      </w:r>
    </w:p>
    <w:p w14:paraId="58487641" w14:textId="4ADE049D" w:rsidR="00EC02AD" w:rsidRPr="00EC02AD" w:rsidRDefault="00EC02AD" w:rsidP="00EC02AD">
      <w:pPr>
        <w:autoSpaceDE w:val="0"/>
        <w:autoSpaceDN w:val="0"/>
        <w:bidi/>
        <w:adjustRightInd w:val="0"/>
        <w:spacing w:after="0" w:line="240" w:lineRule="auto"/>
        <w:jc w:val="center"/>
        <w:rPr>
          <w:rFonts w:ascii="Traditional Arabic" w:eastAsia="Times New Roman" w:hAnsi="Traditional Arabic" w:cs="Traditional Arabic"/>
          <w:b/>
          <w:bCs/>
          <w:sz w:val="32"/>
          <w:szCs w:val="32"/>
          <w:rtl/>
        </w:rPr>
      </w:pPr>
      <w:r w:rsidRPr="009771B3">
        <w:rPr>
          <w:rFonts w:ascii="Traditional Arabic" w:eastAsia="Times New Roman" w:hAnsi="Traditional Arabic" w:cs="Traditional Arabic" w:hint="cs"/>
          <w:b/>
          <w:bCs/>
          <w:sz w:val="32"/>
          <w:szCs w:val="32"/>
          <w:rtl/>
        </w:rPr>
        <w:t>وإلى</w:t>
      </w:r>
      <w:r w:rsidRPr="00EC02AD">
        <w:rPr>
          <w:rFonts w:ascii="Traditional Arabic" w:eastAsia="Times New Roman" w:hAnsi="Traditional Arabic" w:cs="Traditional Arabic"/>
          <w:b/>
          <w:bCs/>
          <w:sz w:val="32"/>
          <w:szCs w:val="32"/>
        </w:rPr>
        <w:t xml:space="preserve"> </w:t>
      </w:r>
      <w:r w:rsidRPr="00EC02AD">
        <w:rPr>
          <w:rFonts w:ascii="Traditional Arabic" w:eastAsia="Times New Roman" w:hAnsi="Traditional Arabic" w:cs="Traditional Arabic"/>
          <w:b/>
          <w:bCs/>
          <w:sz w:val="32"/>
          <w:szCs w:val="32"/>
          <w:rtl/>
        </w:rPr>
        <w:t>من كان سند لي وعونا لي عند الشدائد طوال عمري</w:t>
      </w:r>
      <w:r w:rsidRPr="00EC02AD">
        <w:rPr>
          <w:rFonts w:ascii="Traditional Arabic" w:eastAsia="Times New Roman" w:hAnsi="Traditional Arabic" w:cs="Traditional Arabic" w:hint="cs"/>
          <w:b/>
          <w:bCs/>
          <w:sz w:val="32"/>
          <w:szCs w:val="32"/>
          <w:rtl/>
        </w:rPr>
        <w:t xml:space="preserve">، </w:t>
      </w:r>
      <w:r w:rsidRPr="009771B3">
        <w:rPr>
          <w:rFonts w:ascii="Traditional Arabic" w:eastAsia="Times New Roman" w:hAnsi="Traditional Arabic" w:cs="Traditional Arabic" w:hint="cs"/>
          <w:b/>
          <w:bCs/>
          <w:sz w:val="32"/>
          <w:szCs w:val="32"/>
          <w:rtl/>
        </w:rPr>
        <w:t>و</w:t>
      </w:r>
      <w:r w:rsidRPr="009771B3">
        <w:rPr>
          <w:rFonts w:ascii="Traditional Arabic" w:eastAsia="Times New Roman" w:hAnsi="Traditional Arabic" w:cs="Traditional Arabic"/>
          <w:b/>
          <w:bCs/>
          <w:sz w:val="32"/>
          <w:szCs w:val="32"/>
          <w:rtl/>
        </w:rPr>
        <w:t>الذي</w:t>
      </w:r>
      <w:r w:rsidRPr="00EC02AD">
        <w:rPr>
          <w:rFonts w:ascii="Traditional Arabic" w:eastAsia="Times New Roman" w:hAnsi="Traditional Arabic" w:cs="Traditional Arabic"/>
          <w:b/>
          <w:bCs/>
          <w:sz w:val="32"/>
          <w:szCs w:val="32"/>
        </w:rPr>
        <w:t xml:space="preserve"> </w:t>
      </w:r>
      <w:r w:rsidRPr="00EC02AD">
        <w:rPr>
          <w:rFonts w:ascii="Traditional Arabic" w:eastAsia="Times New Roman" w:hAnsi="Traditional Arabic" w:cs="Traditional Arabic"/>
          <w:b/>
          <w:bCs/>
          <w:sz w:val="32"/>
          <w:szCs w:val="32"/>
          <w:rtl/>
        </w:rPr>
        <w:t>لم</w:t>
      </w:r>
      <w:r w:rsidRPr="00EC02AD">
        <w:rPr>
          <w:rFonts w:ascii="Traditional Arabic" w:eastAsia="Times New Roman" w:hAnsi="Traditional Arabic" w:cs="Traditional Arabic"/>
          <w:b/>
          <w:bCs/>
          <w:sz w:val="32"/>
          <w:szCs w:val="32"/>
        </w:rPr>
        <w:t xml:space="preserve"> </w:t>
      </w:r>
      <w:r w:rsidRPr="00EC02AD">
        <w:rPr>
          <w:rFonts w:ascii="Traditional Arabic" w:eastAsia="Times New Roman" w:hAnsi="Traditional Arabic" w:cs="Traditional Arabic"/>
          <w:b/>
          <w:bCs/>
          <w:sz w:val="32"/>
          <w:szCs w:val="32"/>
          <w:rtl/>
        </w:rPr>
        <w:t>أجد</w:t>
      </w:r>
      <w:r w:rsidRPr="00EC02AD">
        <w:rPr>
          <w:rFonts w:ascii="Traditional Arabic" w:eastAsia="Times New Roman" w:hAnsi="Traditional Arabic" w:cs="Traditional Arabic"/>
          <w:b/>
          <w:bCs/>
          <w:sz w:val="32"/>
          <w:szCs w:val="32"/>
        </w:rPr>
        <w:t xml:space="preserve"> </w:t>
      </w:r>
      <w:r w:rsidRPr="00EC02AD">
        <w:rPr>
          <w:rFonts w:ascii="Traditional Arabic" w:eastAsia="Times New Roman" w:hAnsi="Traditional Arabic" w:cs="Traditional Arabic"/>
          <w:b/>
          <w:bCs/>
          <w:sz w:val="32"/>
          <w:szCs w:val="32"/>
          <w:rtl/>
        </w:rPr>
        <w:t>عبارات</w:t>
      </w:r>
      <w:r w:rsidRPr="00EC02AD">
        <w:rPr>
          <w:rFonts w:ascii="Traditional Arabic" w:eastAsia="Times New Roman" w:hAnsi="Traditional Arabic" w:cs="Traditional Arabic"/>
          <w:b/>
          <w:bCs/>
          <w:sz w:val="32"/>
          <w:szCs w:val="32"/>
        </w:rPr>
        <w:t xml:space="preserve"> </w:t>
      </w:r>
      <w:r w:rsidRPr="00EC02AD">
        <w:rPr>
          <w:rFonts w:ascii="Traditional Arabic" w:eastAsia="Times New Roman" w:hAnsi="Traditional Arabic" w:cs="Traditional Arabic"/>
          <w:b/>
          <w:bCs/>
          <w:sz w:val="32"/>
          <w:szCs w:val="32"/>
          <w:rtl/>
        </w:rPr>
        <w:t>تجزيه</w:t>
      </w:r>
      <w:r w:rsidRPr="00EC02AD">
        <w:rPr>
          <w:rFonts w:ascii="Traditional Arabic" w:eastAsia="Times New Roman" w:hAnsi="Traditional Arabic" w:cs="Traditional Arabic"/>
          <w:b/>
          <w:bCs/>
          <w:sz w:val="32"/>
          <w:szCs w:val="32"/>
        </w:rPr>
        <w:t xml:space="preserve"> </w:t>
      </w:r>
      <w:r w:rsidRPr="00EC02AD">
        <w:rPr>
          <w:rFonts w:ascii="Traditional Arabic" w:eastAsia="Times New Roman" w:hAnsi="Traditional Arabic" w:cs="Traditional Arabic"/>
          <w:b/>
          <w:bCs/>
          <w:sz w:val="32"/>
          <w:szCs w:val="32"/>
          <w:rtl/>
        </w:rPr>
        <w:t>حقه</w:t>
      </w:r>
      <w:r w:rsidRPr="00EC02AD">
        <w:rPr>
          <w:rFonts w:ascii="Traditional Arabic" w:eastAsia="Times New Roman" w:hAnsi="Traditional Arabic" w:cs="Traditional Arabic"/>
          <w:b/>
          <w:bCs/>
          <w:sz w:val="32"/>
          <w:szCs w:val="32"/>
        </w:rPr>
        <w:t xml:space="preserve"> </w:t>
      </w:r>
      <w:r w:rsidRPr="00EC02AD">
        <w:rPr>
          <w:rFonts w:ascii="Traditional Arabic" w:eastAsia="Times New Roman" w:hAnsi="Traditional Arabic" w:cs="Traditional Arabic"/>
          <w:b/>
          <w:bCs/>
          <w:sz w:val="32"/>
          <w:szCs w:val="32"/>
          <w:rtl/>
        </w:rPr>
        <w:t>بالتقدير</w:t>
      </w:r>
      <w:r w:rsidRPr="00EC02AD">
        <w:rPr>
          <w:rFonts w:ascii="Traditional Arabic" w:eastAsia="Times New Roman" w:hAnsi="Traditional Arabic" w:cs="Traditional Arabic"/>
          <w:b/>
          <w:bCs/>
          <w:sz w:val="32"/>
          <w:szCs w:val="32"/>
        </w:rPr>
        <w:t xml:space="preserve"> </w:t>
      </w:r>
      <w:r w:rsidRPr="00EC02AD">
        <w:rPr>
          <w:rFonts w:ascii="Traditional Arabic" w:eastAsia="Times New Roman" w:hAnsi="Traditional Arabic" w:cs="Traditional Arabic"/>
          <w:b/>
          <w:bCs/>
          <w:sz w:val="32"/>
          <w:szCs w:val="32"/>
          <w:rtl/>
        </w:rPr>
        <w:t xml:space="preserve">والاحترام، </w:t>
      </w:r>
      <w:r w:rsidRPr="009771B3">
        <w:rPr>
          <w:rFonts w:ascii="Traditional Arabic" w:eastAsia="Times New Roman" w:hAnsi="Traditional Arabic" w:cs="Traditional Arabic" w:hint="cs"/>
          <w:b/>
          <w:bCs/>
          <w:sz w:val="32"/>
          <w:szCs w:val="32"/>
          <w:rtl/>
        </w:rPr>
        <w:t>وإلى</w:t>
      </w:r>
      <w:r w:rsidRPr="00EC02AD">
        <w:rPr>
          <w:rFonts w:ascii="Traditional Arabic" w:eastAsia="Times New Roman" w:hAnsi="Traditional Arabic" w:cs="Traditional Arabic"/>
          <w:b/>
          <w:bCs/>
          <w:sz w:val="32"/>
          <w:szCs w:val="32"/>
          <w:rtl/>
        </w:rPr>
        <w:t xml:space="preserve"> مثال إلى العطاء والتضحية والكبرياء والى قدوتي ومثلي الأعلى...</w:t>
      </w:r>
    </w:p>
    <w:p w14:paraId="6EED8496" w14:textId="58386A7C" w:rsidR="00EC02AD" w:rsidRPr="00EC02AD" w:rsidRDefault="00EC02AD" w:rsidP="00EC02AD">
      <w:pPr>
        <w:autoSpaceDE w:val="0"/>
        <w:autoSpaceDN w:val="0"/>
        <w:bidi/>
        <w:adjustRightInd w:val="0"/>
        <w:spacing w:after="0" w:line="240" w:lineRule="auto"/>
        <w:jc w:val="center"/>
        <w:rPr>
          <w:rFonts w:ascii="Traditional Arabic" w:eastAsia="Times New Roman" w:hAnsi="Traditional Arabic" w:cs="Traditional Arabic"/>
          <w:b/>
          <w:bCs/>
          <w:sz w:val="32"/>
          <w:szCs w:val="32"/>
        </w:rPr>
      </w:pPr>
      <w:r w:rsidRPr="00EC02AD">
        <w:rPr>
          <w:rFonts w:ascii="Traditional Arabic" w:eastAsia="Times New Roman" w:hAnsi="Traditional Arabic" w:cs="Traditional Arabic"/>
          <w:b/>
          <w:bCs/>
          <w:sz w:val="32"/>
          <w:szCs w:val="32"/>
          <w:rtl/>
        </w:rPr>
        <w:t>والدي الغالي أطال الله في عمره...</w:t>
      </w:r>
    </w:p>
    <w:p w14:paraId="29045AB1" w14:textId="148FF798" w:rsidR="00EC02AD" w:rsidRPr="00EC02AD" w:rsidRDefault="00EC02AD" w:rsidP="00EC02AD">
      <w:pPr>
        <w:bidi/>
        <w:spacing w:after="200" w:line="276" w:lineRule="auto"/>
        <w:jc w:val="center"/>
        <w:rPr>
          <w:rFonts w:ascii="Traditional Arabic" w:eastAsia="Times New Roman" w:hAnsi="Traditional Arabic" w:cs="Traditional Arabic"/>
          <w:b/>
          <w:bCs/>
          <w:sz w:val="32"/>
          <w:szCs w:val="32"/>
          <w:rtl/>
        </w:rPr>
      </w:pPr>
      <w:r w:rsidRPr="00EC02AD">
        <w:rPr>
          <w:rFonts w:ascii="Traditional Arabic" w:eastAsia="Times New Roman" w:hAnsi="Traditional Arabic" w:cs="Traditional Arabic"/>
          <w:b/>
          <w:bCs/>
          <w:sz w:val="32"/>
          <w:szCs w:val="32"/>
          <w:rtl/>
        </w:rPr>
        <w:t>إلى من حبهم يجري في عروقي ويلهج ذكراهم في فؤادي والى سندي في الحياة وسبب سعادتي...</w:t>
      </w:r>
    </w:p>
    <w:p w14:paraId="2717F6DE" w14:textId="34E6309A" w:rsidR="00EC02AD" w:rsidRPr="00EC02AD" w:rsidRDefault="00EC02AD" w:rsidP="00EC02AD">
      <w:pPr>
        <w:bidi/>
        <w:spacing w:after="200" w:line="276" w:lineRule="auto"/>
        <w:jc w:val="center"/>
        <w:rPr>
          <w:rFonts w:ascii="Traditional Arabic" w:eastAsia="Times New Roman" w:hAnsi="Traditional Arabic" w:cs="Traditional Arabic"/>
          <w:b/>
          <w:bCs/>
          <w:sz w:val="32"/>
          <w:szCs w:val="32"/>
          <w:rtl/>
        </w:rPr>
      </w:pPr>
      <w:r w:rsidRPr="00EC02AD">
        <w:rPr>
          <w:rFonts w:ascii="Traditional Arabic" w:eastAsia="Times New Roman" w:hAnsi="Traditional Arabic" w:cs="Traditional Arabic"/>
          <w:b/>
          <w:bCs/>
          <w:sz w:val="32"/>
          <w:szCs w:val="32"/>
          <w:rtl/>
        </w:rPr>
        <w:t xml:space="preserve">إخوتي: عبد </w:t>
      </w:r>
      <w:r w:rsidRPr="009771B3">
        <w:rPr>
          <w:rFonts w:ascii="Traditional Arabic" w:eastAsia="Times New Roman" w:hAnsi="Traditional Arabic" w:cs="Traditional Arabic" w:hint="cs"/>
          <w:b/>
          <w:bCs/>
          <w:sz w:val="32"/>
          <w:szCs w:val="32"/>
          <w:rtl/>
        </w:rPr>
        <w:t>القادر، محمد</w:t>
      </w:r>
      <w:r w:rsidRPr="00EC02AD">
        <w:rPr>
          <w:rFonts w:ascii="Traditional Arabic" w:eastAsia="Times New Roman" w:hAnsi="Traditional Arabic" w:cs="Traditional Arabic"/>
          <w:b/>
          <w:bCs/>
          <w:sz w:val="32"/>
          <w:szCs w:val="32"/>
          <w:rtl/>
        </w:rPr>
        <w:t xml:space="preserve"> </w:t>
      </w:r>
      <w:r w:rsidRPr="009771B3">
        <w:rPr>
          <w:rFonts w:ascii="Traditional Arabic" w:eastAsia="Times New Roman" w:hAnsi="Traditional Arabic" w:cs="Traditional Arabic" w:hint="cs"/>
          <w:b/>
          <w:bCs/>
          <w:sz w:val="32"/>
          <w:szCs w:val="32"/>
          <w:rtl/>
        </w:rPr>
        <w:t>إسلام، أسامة</w:t>
      </w:r>
      <w:r w:rsidRPr="00EC02AD">
        <w:rPr>
          <w:rFonts w:ascii="Traditional Arabic" w:eastAsia="Times New Roman" w:hAnsi="Traditional Arabic" w:cs="Traditional Arabic"/>
          <w:b/>
          <w:bCs/>
          <w:sz w:val="32"/>
          <w:szCs w:val="32"/>
          <w:rtl/>
        </w:rPr>
        <w:t xml:space="preserve"> </w:t>
      </w:r>
      <w:r w:rsidRPr="009771B3">
        <w:rPr>
          <w:rFonts w:ascii="Traditional Arabic" w:eastAsia="Times New Roman" w:hAnsi="Traditional Arabic" w:cs="Traditional Arabic" w:hint="cs"/>
          <w:b/>
          <w:bCs/>
          <w:sz w:val="32"/>
          <w:szCs w:val="32"/>
          <w:rtl/>
        </w:rPr>
        <w:t>أشرف</w:t>
      </w:r>
      <w:r w:rsidRPr="00EC02AD">
        <w:rPr>
          <w:rFonts w:ascii="Traditional Arabic" w:eastAsia="Times New Roman" w:hAnsi="Traditional Arabic" w:cs="Traditional Arabic"/>
          <w:b/>
          <w:bCs/>
          <w:sz w:val="32"/>
          <w:szCs w:val="32"/>
          <w:rtl/>
        </w:rPr>
        <w:t xml:space="preserve"> </w:t>
      </w:r>
      <w:r w:rsidRPr="009771B3">
        <w:rPr>
          <w:rFonts w:ascii="Traditional Arabic" w:eastAsia="Times New Roman" w:hAnsi="Traditional Arabic" w:cs="Traditional Arabic" w:hint="cs"/>
          <w:b/>
          <w:bCs/>
          <w:sz w:val="32"/>
          <w:szCs w:val="32"/>
          <w:rtl/>
        </w:rPr>
        <w:t>الدين، ريتاج</w:t>
      </w:r>
      <w:r w:rsidRPr="00EC02AD">
        <w:rPr>
          <w:rFonts w:ascii="Traditional Arabic" w:eastAsia="Times New Roman" w:hAnsi="Traditional Arabic" w:cs="Traditional Arabic"/>
          <w:b/>
          <w:bCs/>
          <w:sz w:val="32"/>
          <w:szCs w:val="32"/>
          <w:rtl/>
        </w:rPr>
        <w:t>...</w:t>
      </w:r>
    </w:p>
    <w:p w14:paraId="5D666FD3" w14:textId="6FD80CD9" w:rsidR="00EC02AD" w:rsidRPr="00EC02AD" w:rsidRDefault="00EC02AD" w:rsidP="00EC02AD">
      <w:pPr>
        <w:bidi/>
        <w:spacing w:after="200" w:line="276" w:lineRule="auto"/>
        <w:jc w:val="center"/>
        <w:rPr>
          <w:rFonts w:ascii="Traditional Arabic" w:eastAsia="Times New Roman" w:hAnsi="Traditional Arabic" w:cs="Traditional Arabic"/>
          <w:b/>
          <w:bCs/>
          <w:sz w:val="32"/>
          <w:szCs w:val="32"/>
          <w:rtl/>
        </w:rPr>
      </w:pPr>
      <w:r w:rsidRPr="00EC02AD">
        <w:rPr>
          <w:rFonts w:ascii="Traditional Arabic" w:eastAsia="Times New Roman" w:hAnsi="Traditional Arabic" w:cs="Traditional Arabic"/>
          <w:b/>
          <w:bCs/>
          <w:sz w:val="32"/>
          <w:szCs w:val="32"/>
          <w:rtl/>
        </w:rPr>
        <w:t>والى جدتي الغالية أطال الله في عمرها وخالتي جوهر وإيمان وإلى صلاح الدين ابن خالتي حفضه الله ورعاه.....</w:t>
      </w:r>
    </w:p>
    <w:p w14:paraId="3DDCCEF0" w14:textId="71964339" w:rsidR="00EC02AD" w:rsidRPr="00EC02AD" w:rsidRDefault="00EC02AD" w:rsidP="00EC02AD">
      <w:pPr>
        <w:bidi/>
        <w:spacing w:after="200" w:line="276" w:lineRule="auto"/>
        <w:jc w:val="center"/>
        <w:rPr>
          <w:rFonts w:ascii="Traditional Arabic" w:eastAsia="Times New Roman" w:hAnsi="Traditional Arabic" w:cs="Traditional Arabic"/>
          <w:b/>
          <w:bCs/>
          <w:sz w:val="32"/>
          <w:szCs w:val="32"/>
          <w:rtl/>
        </w:rPr>
      </w:pPr>
      <w:r w:rsidRPr="00EC02AD">
        <w:rPr>
          <w:rFonts w:ascii="Traditional Arabic" w:eastAsia="Times New Roman" w:hAnsi="Traditional Arabic" w:cs="Traditional Arabic"/>
          <w:b/>
          <w:bCs/>
          <w:sz w:val="32"/>
          <w:szCs w:val="32"/>
          <w:rtl/>
        </w:rPr>
        <w:t xml:space="preserve">والى كل </w:t>
      </w:r>
      <w:r w:rsidR="006E5B62">
        <w:rPr>
          <w:rFonts w:ascii="Traditional Arabic" w:eastAsia="Times New Roman" w:hAnsi="Traditional Arabic" w:cs="Traditional Arabic"/>
          <w:b/>
          <w:bCs/>
          <w:sz w:val="32"/>
          <w:szCs w:val="32"/>
          <w:rtl/>
        </w:rPr>
        <w:t xml:space="preserve">من علموني حرف من ذهب وكلمات من </w:t>
      </w:r>
      <w:r w:rsidR="006E5B62">
        <w:rPr>
          <w:rFonts w:ascii="Traditional Arabic" w:eastAsia="Times New Roman" w:hAnsi="Traditional Arabic" w:cs="Traditional Arabic" w:hint="cs"/>
          <w:b/>
          <w:bCs/>
          <w:sz w:val="32"/>
          <w:szCs w:val="32"/>
          <w:rtl/>
        </w:rPr>
        <w:t>د</w:t>
      </w:r>
      <w:r w:rsidRPr="00EC02AD">
        <w:rPr>
          <w:rFonts w:ascii="Traditional Arabic" w:eastAsia="Times New Roman" w:hAnsi="Traditional Arabic" w:cs="Traditional Arabic"/>
          <w:b/>
          <w:bCs/>
          <w:sz w:val="32"/>
          <w:szCs w:val="32"/>
          <w:rtl/>
        </w:rPr>
        <w:t>رر وعبارات من أسمى وا</w:t>
      </w:r>
      <w:r w:rsidRPr="00EC02AD">
        <w:rPr>
          <w:rFonts w:ascii="Traditional Arabic" w:eastAsia="Times New Roman" w:hAnsi="Traditional Arabic" w:cs="Traditional Arabic" w:hint="cs"/>
          <w:b/>
          <w:bCs/>
          <w:sz w:val="32"/>
          <w:szCs w:val="32"/>
          <w:rtl/>
        </w:rPr>
        <w:t>ح</w:t>
      </w:r>
      <w:r w:rsidRPr="00EC02AD">
        <w:rPr>
          <w:rFonts w:ascii="Traditional Arabic" w:eastAsia="Times New Roman" w:hAnsi="Traditional Arabic" w:cs="Traditional Arabic"/>
          <w:b/>
          <w:bCs/>
          <w:sz w:val="32"/>
          <w:szCs w:val="32"/>
          <w:rtl/>
        </w:rPr>
        <w:t>لي عبارات في العلم ....</w:t>
      </w:r>
    </w:p>
    <w:p w14:paraId="5AFBAC7F" w14:textId="2C9DCEA7" w:rsidR="00EC02AD" w:rsidRPr="00EC02AD" w:rsidRDefault="00EC02AD" w:rsidP="00EC02AD">
      <w:pPr>
        <w:bidi/>
        <w:spacing w:after="200" w:line="276" w:lineRule="auto"/>
        <w:jc w:val="center"/>
        <w:rPr>
          <w:rFonts w:ascii="Traditional Arabic" w:eastAsia="Times New Roman" w:hAnsi="Traditional Arabic" w:cs="Traditional Arabic"/>
          <w:b/>
          <w:bCs/>
          <w:sz w:val="32"/>
          <w:szCs w:val="32"/>
          <w:rtl/>
        </w:rPr>
      </w:pPr>
      <w:r w:rsidRPr="00EC02AD">
        <w:rPr>
          <w:rFonts w:ascii="Traditional Arabic" w:eastAsia="Times New Roman" w:hAnsi="Traditional Arabic" w:cs="Traditional Arabic"/>
          <w:b/>
          <w:bCs/>
          <w:sz w:val="32"/>
          <w:szCs w:val="32"/>
          <w:rtl/>
        </w:rPr>
        <w:t xml:space="preserve">أساتذتي الكرام غشي </w:t>
      </w:r>
      <w:r w:rsidR="006E5B62">
        <w:rPr>
          <w:rFonts w:ascii="Traditional Arabic" w:eastAsia="Times New Roman" w:hAnsi="Traditional Arabic" w:cs="Traditional Arabic" w:hint="cs"/>
          <w:b/>
          <w:bCs/>
          <w:sz w:val="32"/>
          <w:szCs w:val="32"/>
          <w:rtl/>
        </w:rPr>
        <w:t>ا</w:t>
      </w:r>
      <w:r w:rsidRPr="00EC02AD">
        <w:rPr>
          <w:rFonts w:ascii="Traditional Arabic" w:eastAsia="Times New Roman" w:hAnsi="Traditional Arabic" w:cs="Traditional Arabic"/>
          <w:b/>
          <w:bCs/>
          <w:sz w:val="32"/>
          <w:szCs w:val="32"/>
          <w:rtl/>
        </w:rPr>
        <w:t>لعيد وأستاذي المشرف هندي كريم ...</w:t>
      </w:r>
    </w:p>
    <w:p w14:paraId="04155FC7" w14:textId="2E0ED8DA" w:rsidR="00EC02AD" w:rsidRPr="00EC02AD" w:rsidRDefault="00EC02AD" w:rsidP="00EC02AD">
      <w:pPr>
        <w:bidi/>
        <w:spacing w:after="200" w:line="276" w:lineRule="auto"/>
        <w:jc w:val="center"/>
        <w:rPr>
          <w:rFonts w:ascii="Traditional Arabic" w:eastAsia="Times New Roman" w:hAnsi="Traditional Arabic" w:cs="Traditional Arabic"/>
          <w:b/>
          <w:bCs/>
          <w:sz w:val="32"/>
          <w:szCs w:val="32"/>
          <w:rtl/>
        </w:rPr>
      </w:pPr>
    </w:p>
    <w:p w14:paraId="43080E63" w14:textId="727E6E54" w:rsidR="00EC02AD" w:rsidRPr="00EC02AD" w:rsidRDefault="009771B3" w:rsidP="009771B3">
      <w:pPr>
        <w:bidi/>
        <w:spacing w:after="200" w:line="276" w:lineRule="auto"/>
        <w:jc w:val="center"/>
        <w:rPr>
          <w:rFonts w:ascii="Traditional Arabic" w:eastAsia="Times New Roman" w:hAnsi="Traditional Arabic" w:cs="Traditional Arabic"/>
          <w:b/>
          <w:bCs/>
          <w:sz w:val="36"/>
          <w:szCs w:val="36"/>
          <w:rtl/>
        </w:rPr>
      </w:pPr>
      <w:r>
        <w:rPr>
          <w:rFonts w:ascii="Traditional Arabic" w:eastAsia="Times New Roman" w:hAnsi="Traditional Arabic" w:cs="Traditional Arabic" w:hint="cs"/>
          <w:b/>
          <w:bCs/>
          <w:sz w:val="36"/>
          <w:szCs w:val="36"/>
          <w:rtl/>
        </w:rPr>
        <w:t xml:space="preserve">                                                   </w:t>
      </w:r>
      <w:r w:rsidR="00EC02AD" w:rsidRPr="00EC02AD">
        <w:rPr>
          <w:rFonts w:ascii="Traditional Arabic" w:eastAsia="Times New Roman" w:hAnsi="Traditional Arabic" w:cs="Traditional Arabic"/>
          <w:b/>
          <w:bCs/>
          <w:sz w:val="36"/>
          <w:szCs w:val="36"/>
          <w:rtl/>
        </w:rPr>
        <w:t xml:space="preserve">سماح </w:t>
      </w:r>
    </w:p>
    <w:p w14:paraId="3E7A155D" w14:textId="344191FE" w:rsidR="008D38F4" w:rsidRPr="000C03A7" w:rsidRDefault="008D38F4" w:rsidP="00A963BB">
      <w:pPr>
        <w:bidi/>
        <w:ind w:hanging="994"/>
        <w:rPr>
          <w:rFonts w:ascii="Traditional Arabic" w:hAnsi="Traditional Arabic" w:cs="Traditional Arabic"/>
          <w:b/>
          <w:bCs/>
          <w:noProof/>
          <w:sz w:val="44"/>
          <w:szCs w:val="44"/>
          <w:rtl/>
          <w:lang w:bidi="ar-DZ"/>
        </w:rPr>
      </w:pPr>
    </w:p>
    <w:p w14:paraId="29DB0B56" w14:textId="0A8C9FB7" w:rsidR="00D17FB4" w:rsidRPr="000C03A7" w:rsidRDefault="00D17FB4" w:rsidP="00A963BB">
      <w:pPr>
        <w:bidi/>
        <w:rPr>
          <w:rFonts w:ascii="Traditional Arabic" w:hAnsi="Traditional Arabic" w:cs="Traditional Arabic"/>
          <w:b/>
          <w:bCs/>
          <w:sz w:val="32"/>
          <w:szCs w:val="32"/>
          <w:rtl/>
          <w:lang w:bidi="ar-DZ"/>
        </w:rPr>
      </w:pPr>
      <w:r w:rsidRPr="000C03A7">
        <w:rPr>
          <w:rFonts w:ascii="Traditional Arabic" w:hAnsi="Traditional Arabic" w:cs="Traditional Arabic"/>
          <w:b/>
          <w:bCs/>
          <w:sz w:val="32"/>
          <w:szCs w:val="32"/>
          <w:rtl/>
          <w:lang w:bidi="ar-DZ"/>
        </w:rPr>
        <w:t xml:space="preserve"> </w:t>
      </w:r>
    </w:p>
    <w:p w14:paraId="534E9A70" w14:textId="1E84754C" w:rsidR="00D17FB4" w:rsidRPr="000C03A7" w:rsidRDefault="00D17FB4" w:rsidP="00D17FB4">
      <w:pPr>
        <w:bidi/>
        <w:jc w:val="center"/>
        <w:rPr>
          <w:rFonts w:ascii="Traditional Arabic" w:hAnsi="Traditional Arabic" w:cs="Traditional Arabic"/>
          <w:b/>
          <w:bCs/>
          <w:sz w:val="32"/>
          <w:szCs w:val="32"/>
          <w:rtl/>
          <w:lang w:val="en-US" w:bidi="ar-DZ"/>
        </w:rPr>
        <w:sectPr w:rsidR="00D17FB4" w:rsidRPr="000C03A7" w:rsidSect="00232947">
          <w:footerReference w:type="default" r:id="rId10"/>
          <w:footnotePr>
            <w:numRestart w:val="eachPage"/>
          </w:footnotePr>
          <w:pgSz w:w="11906" w:h="16838" w:code="9"/>
          <w:pgMar w:top="1134" w:right="1701" w:bottom="1134" w:left="851" w:header="709" w:footer="709" w:gutter="0"/>
          <w:pgNumType w:fmt="upperRoman" w:start="1"/>
          <w:cols w:space="720"/>
        </w:sectPr>
      </w:pPr>
    </w:p>
    <w:p w14:paraId="09879D5F" w14:textId="088FD48A" w:rsidR="00D17FB4" w:rsidRPr="000C03A7" w:rsidRDefault="00445603" w:rsidP="00D17FB4">
      <w:pPr>
        <w:bidi/>
        <w:spacing w:after="0" w:line="240" w:lineRule="auto"/>
        <w:jc w:val="center"/>
        <w:rPr>
          <w:rFonts w:ascii="Traditional Arabic" w:eastAsia="Traditional Arabic" w:hAnsi="Traditional Arabic" w:cs="Traditional Arabic"/>
          <w:sz w:val="44"/>
          <w:szCs w:val="44"/>
          <w:rtl/>
          <w:lang w:bidi="ar-DZ"/>
        </w:rPr>
      </w:pPr>
      <w:r>
        <w:rPr>
          <w:rFonts w:ascii="Traditional Arabic" w:eastAsia="Traditional Arabic" w:hAnsi="Traditional Arabic" w:cs="Traditional Arabic"/>
          <w:noProof/>
          <w:sz w:val="44"/>
          <w:szCs w:val="44"/>
          <w:rtl/>
          <w:lang w:eastAsia="fr-FR"/>
        </w:rPr>
        <w:lastRenderedPageBreak/>
        <w:drawing>
          <wp:anchor distT="0" distB="0" distL="114300" distR="114300" simplePos="0" relativeHeight="251824128" behindDoc="1" locked="0" layoutInCell="1" allowOverlap="1" wp14:anchorId="10D97725" wp14:editId="63B8DE36">
            <wp:simplePos x="0" y="0"/>
            <wp:positionH relativeFrom="page">
              <wp:align>center</wp:align>
            </wp:positionH>
            <wp:positionV relativeFrom="paragraph">
              <wp:posOffset>-605790</wp:posOffset>
            </wp:positionV>
            <wp:extent cx="7210425" cy="9838690"/>
            <wp:effectExtent l="0" t="0" r="9525" b="0"/>
            <wp:wrapNone/>
            <wp:docPr id="80" name="صورة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0" name="Image 80"/>
                    <pic:cNvPicPr/>
                  </pic:nvPicPr>
                  <pic:blipFill>
                    <a:blip r:embed="rId11">
                      <a:extLst>
                        <a:ext uri="{28A0092B-C50C-407E-A947-70E740481C1C}">
                          <a14:useLocalDpi xmlns:a14="http://schemas.microsoft.com/office/drawing/2010/main" val="0"/>
                        </a:ext>
                      </a:extLst>
                    </a:blip>
                    <a:stretch>
                      <a:fillRect/>
                    </a:stretch>
                  </pic:blipFill>
                  <pic:spPr>
                    <a:xfrm>
                      <a:off x="0" y="0"/>
                      <a:ext cx="7210425" cy="9838690"/>
                    </a:xfrm>
                    <a:prstGeom prst="rect">
                      <a:avLst/>
                    </a:prstGeom>
                  </pic:spPr>
                </pic:pic>
              </a:graphicData>
            </a:graphic>
            <wp14:sizeRelH relativeFrom="margin">
              <wp14:pctWidth>0</wp14:pctWidth>
            </wp14:sizeRelH>
            <wp14:sizeRelV relativeFrom="margin">
              <wp14:pctHeight>0</wp14:pctHeight>
            </wp14:sizeRelV>
          </wp:anchor>
        </w:drawing>
      </w:r>
    </w:p>
    <w:p w14:paraId="1F9AD2DC" w14:textId="77777777" w:rsidR="0067787A" w:rsidRPr="000C03A7" w:rsidRDefault="0067787A" w:rsidP="0067787A">
      <w:pPr>
        <w:bidi/>
        <w:spacing w:after="0" w:line="240" w:lineRule="auto"/>
        <w:jc w:val="center"/>
        <w:rPr>
          <w:rFonts w:ascii="Traditional Arabic" w:eastAsia="Traditional Arabic" w:hAnsi="Traditional Arabic" w:cs="Traditional Arabic"/>
          <w:sz w:val="44"/>
          <w:szCs w:val="44"/>
          <w:rtl/>
          <w:lang w:bidi="ar-DZ"/>
        </w:rPr>
      </w:pPr>
    </w:p>
    <w:p w14:paraId="32AD0175" w14:textId="4E1AB07E" w:rsidR="00D17FB4" w:rsidRPr="000C03A7" w:rsidRDefault="00D17FB4" w:rsidP="00D17FB4">
      <w:pPr>
        <w:bidi/>
        <w:spacing w:after="0" w:line="240" w:lineRule="auto"/>
        <w:jc w:val="center"/>
        <w:rPr>
          <w:rFonts w:ascii="Traditional Arabic" w:eastAsia="Traditional Arabic" w:hAnsi="Traditional Arabic" w:cs="Traditional Arabic"/>
          <w:sz w:val="36"/>
          <w:szCs w:val="36"/>
          <w:rtl/>
        </w:rPr>
      </w:pPr>
    </w:p>
    <w:p w14:paraId="321DA4F8" w14:textId="77777777" w:rsidR="00D17FB4" w:rsidRPr="000C03A7" w:rsidRDefault="00D17FB4" w:rsidP="00D17FB4">
      <w:pPr>
        <w:bidi/>
        <w:spacing w:after="0" w:line="240" w:lineRule="auto"/>
        <w:jc w:val="center"/>
        <w:rPr>
          <w:rFonts w:ascii="Traditional Arabic" w:eastAsia="Traditional Arabic" w:hAnsi="Traditional Arabic" w:cs="Traditional Arabic"/>
          <w:sz w:val="36"/>
          <w:szCs w:val="36"/>
          <w:rtl/>
        </w:rPr>
      </w:pPr>
    </w:p>
    <w:p w14:paraId="364E922A" w14:textId="70F1A863" w:rsidR="00D17FB4" w:rsidRDefault="00D17FB4" w:rsidP="00D17FB4">
      <w:pPr>
        <w:bidi/>
        <w:spacing w:after="0" w:line="240" w:lineRule="auto"/>
        <w:jc w:val="center"/>
        <w:rPr>
          <w:rFonts w:ascii="Traditional Arabic" w:eastAsia="Traditional Arabic" w:hAnsi="Traditional Arabic" w:cs="Traditional Arabic"/>
          <w:sz w:val="36"/>
          <w:szCs w:val="36"/>
          <w:rtl/>
        </w:rPr>
      </w:pPr>
    </w:p>
    <w:p w14:paraId="01D5DD46" w14:textId="5D0FE8E4" w:rsidR="00F75C92" w:rsidRDefault="00F75C92" w:rsidP="00F75C92">
      <w:pPr>
        <w:bidi/>
        <w:spacing w:after="0" w:line="240" w:lineRule="auto"/>
        <w:jc w:val="center"/>
        <w:rPr>
          <w:rFonts w:ascii="Traditional Arabic" w:eastAsia="Traditional Arabic" w:hAnsi="Traditional Arabic" w:cs="Traditional Arabic"/>
          <w:sz w:val="36"/>
          <w:szCs w:val="36"/>
          <w:rtl/>
        </w:rPr>
      </w:pPr>
    </w:p>
    <w:p w14:paraId="5C7D2515" w14:textId="77777777" w:rsidR="00F75C92" w:rsidRPr="00F75C92" w:rsidRDefault="00F75C92" w:rsidP="00F75C92">
      <w:pPr>
        <w:bidi/>
        <w:spacing w:after="0" w:line="240" w:lineRule="auto"/>
        <w:jc w:val="center"/>
        <w:rPr>
          <w:rFonts w:ascii="Traditional Arabic" w:eastAsia="Traditional Arabic" w:hAnsi="Traditional Arabic" w:cs="Traditional Arabic"/>
          <w:b/>
          <w:bCs/>
          <w:sz w:val="40"/>
          <w:szCs w:val="40"/>
        </w:rPr>
      </w:pPr>
      <w:r w:rsidRPr="00F75C92">
        <w:rPr>
          <w:rFonts w:ascii="Traditional Arabic" w:eastAsia="Traditional Arabic" w:hAnsi="Traditional Arabic" w:cs="Traditional Arabic"/>
          <w:b/>
          <w:bCs/>
          <w:sz w:val="40"/>
          <w:szCs w:val="40"/>
          <w:rtl/>
        </w:rPr>
        <w:t>شكر وعرفان</w:t>
      </w:r>
    </w:p>
    <w:p w14:paraId="4086BCDA" w14:textId="77777777" w:rsidR="00F75C92" w:rsidRDefault="00F75C92" w:rsidP="00F75C92">
      <w:pPr>
        <w:autoSpaceDE w:val="0"/>
        <w:autoSpaceDN w:val="0"/>
        <w:bidi/>
        <w:adjustRightInd w:val="0"/>
        <w:spacing w:after="0" w:line="360" w:lineRule="auto"/>
        <w:rPr>
          <w:rFonts w:ascii="Traditional Arabic" w:eastAsia="Times New Roman" w:hAnsi="Traditional Arabic" w:cs="Traditional Arabic"/>
          <w:b/>
          <w:bCs/>
          <w:sz w:val="32"/>
          <w:szCs w:val="32"/>
          <w:rtl/>
          <w:lang w:val="en-US"/>
        </w:rPr>
      </w:pPr>
      <w:r w:rsidRPr="00F75C92">
        <w:rPr>
          <w:rFonts w:ascii="Traditional Arabic" w:eastAsia="Times New Roman" w:hAnsi="Traditional Arabic" w:cs="Traditional Arabic"/>
          <w:b/>
          <w:bCs/>
          <w:sz w:val="32"/>
          <w:szCs w:val="32"/>
          <w:rtl/>
          <w:lang w:val="en-US"/>
        </w:rPr>
        <w:t>الحمد</w:t>
      </w:r>
      <w:r w:rsidRPr="00F75C92">
        <w:rPr>
          <w:rFonts w:ascii="Traditional Arabic" w:eastAsia="Times New Roman" w:hAnsi="Traditional Arabic" w:cs="Traditional Arabic"/>
          <w:b/>
          <w:bCs/>
          <w:sz w:val="32"/>
          <w:szCs w:val="32"/>
          <w:lang w:val="en-US"/>
        </w:rPr>
        <w:t xml:space="preserve"> </w:t>
      </w:r>
      <w:r w:rsidRPr="00F75C92">
        <w:rPr>
          <w:rFonts w:ascii="Traditional Arabic" w:eastAsia="Times New Roman" w:hAnsi="Traditional Arabic" w:cs="Traditional Arabic"/>
          <w:b/>
          <w:bCs/>
          <w:sz w:val="32"/>
          <w:szCs w:val="32"/>
          <w:rtl/>
          <w:lang w:val="en-US"/>
        </w:rPr>
        <w:t>لله</w:t>
      </w:r>
      <w:r w:rsidRPr="00F75C92">
        <w:rPr>
          <w:rFonts w:ascii="Traditional Arabic" w:eastAsia="Times New Roman" w:hAnsi="Traditional Arabic" w:cs="Traditional Arabic"/>
          <w:b/>
          <w:bCs/>
          <w:sz w:val="32"/>
          <w:szCs w:val="32"/>
          <w:lang w:val="en-US"/>
        </w:rPr>
        <w:t xml:space="preserve"> </w:t>
      </w:r>
      <w:r w:rsidRPr="00F75C92">
        <w:rPr>
          <w:rFonts w:ascii="Traditional Arabic" w:eastAsia="Times New Roman" w:hAnsi="Traditional Arabic" w:cs="Traditional Arabic"/>
          <w:b/>
          <w:bCs/>
          <w:sz w:val="32"/>
          <w:szCs w:val="32"/>
          <w:rtl/>
          <w:lang w:val="en-US"/>
        </w:rPr>
        <w:t>والشكر</w:t>
      </w:r>
      <w:r w:rsidRPr="00F75C92">
        <w:rPr>
          <w:rFonts w:ascii="Traditional Arabic" w:eastAsia="Times New Roman" w:hAnsi="Traditional Arabic" w:cs="Traditional Arabic"/>
          <w:b/>
          <w:bCs/>
          <w:sz w:val="32"/>
          <w:szCs w:val="32"/>
          <w:lang w:val="en-US"/>
        </w:rPr>
        <w:t xml:space="preserve"> </w:t>
      </w:r>
      <w:r w:rsidRPr="00F75C92">
        <w:rPr>
          <w:rFonts w:ascii="Traditional Arabic" w:eastAsia="Times New Roman" w:hAnsi="Traditional Arabic" w:cs="Traditional Arabic"/>
          <w:b/>
          <w:bCs/>
          <w:sz w:val="32"/>
          <w:szCs w:val="32"/>
          <w:rtl/>
          <w:lang w:val="en-US"/>
        </w:rPr>
        <w:t>لله</w:t>
      </w:r>
      <w:r w:rsidRPr="00F75C92">
        <w:rPr>
          <w:rFonts w:ascii="Traditional Arabic" w:eastAsia="Times New Roman" w:hAnsi="Traditional Arabic" w:cs="Traditional Arabic"/>
          <w:b/>
          <w:bCs/>
          <w:sz w:val="32"/>
          <w:szCs w:val="32"/>
          <w:lang w:val="en-US"/>
        </w:rPr>
        <w:t xml:space="preserve"> </w:t>
      </w:r>
      <w:r w:rsidRPr="00F75C92">
        <w:rPr>
          <w:rFonts w:ascii="Traditional Arabic" w:eastAsia="Times New Roman" w:hAnsi="Traditional Arabic" w:cs="Traditional Arabic"/>
          <w:b/>
          <w:bCs/>
          <w:sz w:val="32"/>
          <w:szCs w:val="32"/>
          <w:rtl/>
          <w:lang w:val="en-US"/>
        </w:rPr>
        <w:t>العظيم</w:t>
      </w:r>
      <w:r w:rsidRPr="00F75C92">
        <w:rPr>
          <w:rFonts w:ascii="Traditional Arabic" w:eastAsia="Times New Roman" w:hAnsi="Traditional Arabic" w:cs="Traditional Arabic"/>
          <w:b/>
          <w:bCs/>
          <w:sz w:val="32"/>
          <w:szCs w:val="32"/>
          <w:lang w:val="en-US"/>
        </w:rPr>
        <w:t xml:space="preserve"> </w:t>
      </w:r>
      <w:r w:rsidRPr="00F75C92">
        <w:rPr>
          <w:rFonts w:ascii="Traditional Arabic" w:eastAsia="Times New Roman" w:hAnsi="Traditional Arabic" w:cs="Traditional Arabic"/>
          <w:b/>
          <w:bCs/>
          <w:sz w:val="32"/>
          <w:szCs w:val="32"/>
          <w:rtl/>
          <w:lang w:val="en-US"/>
        </w:rPr>
        <w:t>رب</w:t>
      </w:r>
      <w:r w:rsidRPr="00F75C92">
        <w:rPr>
          <w:rFonts w:ascii="Traditional Arabic" w:eastAsia="Times New Roman" w:hAnsi="Traditional Arabic" w:cs="Traditional Arabic"/>
          <w:b/>
          <w:bCs/>
          <w:sz w:val="32"/>
          <w:szCs w:val="32"/>
          <w:lang w:val="en-US"/>
        </w:rPr>
        <w:t xml:space="preserve"> </w:t>
      </w:r>
      <w:r w:rsidRPr="00F75C92">
        <w:rPr>
          <w:rFonts w:ascii="Traditional Arabic" w:eastAsia="Times New Roman" w:hAnsi="Traditional Arabic" w:cs="Traditional Arabic"/>
          <w:b/>
          <w:bCs/>
          <w:sz w:val="32"/>
          <w:szCs w:val="32"/>
          <w:rtl/>
          <w:lang w:val="en-US"/>
        </w:rPr>
        <w:t>العالمين</w:t>
      </w:r>
      <w:r w:rsidRPr="00F75C92">
        <w:rPr>
          <w:rFonts w:ascii="Traditional Arabic" w:eastAsia="Times New Roman" w:hAnsi="Traditional Arabic" w:cs="Traditional Arabic"/>
          <w:b/>
          <w:bCs/>
          <w:sz w:val="32"/>
          <w:szCs w:val="32"/>
          <w:lang w:val="en-US"/>
        </w:rPr>
        <w:t xml:space="preserve"> </w:t>
      </w:r>
      <w:r w:rsidRPr="00F75C92">
        <w:rPr>
          <w:rFonts w:ascii="Traditional Arabic" w:eastAsia="Times New Roman" w:hAnsi="Traditional Arabic" w:cs="Traditional Arabic"/>
          <w:b/>
          <w:bCs/>
          <w:sz w:val="32"/>
          <w:szCs w:val="32"/>
          <w:rtl/>
          <w:lang w:val="en-US"/>
        </w:rPr>
        <w:t>صاحب</w:t>
      </w:r>
      <w:r w:rsidRPr="00F75C92">
        <w:rPr>
          <w:rFonts w:ascii="Traditional Arabic" w:eastAsia="Times New Roman" w:hAnsi="Traditional Arabic" w:cs="Traditional Arabic"/>
          <w:b/>
          <w:bCs/>
          <w:sz w:val="32"/>
          <w:szCs w:val="32"/>
          <w:lang w:val="en-US"/>
        </w:rPr>
        <w:t xml:space="preserve"> </w:t>
      </w:r>
      <w:r w:rsidRPr="00F75C92">
        <w:rPr>
          <w:rFonts w:ascii="Traditional Arabic" w:eastAsia="Times New Roman" w:hAnsi="Traditional Arabic" w:cs="Traditional Arabic"/>
          <w:b/>
          <w:bCs/>
          <w:sz w:val="32"/>
          <w:szCs w:val="32"/>
          <w:rtl/>
          <w:lang w:val="en-US"/>
        </w:rPr>
        <w:t>الفضل،</w:t>
      </w:r>
      <w:r w:rsidRPr="00F75C92">
        <w:rPr>
          <w:rFonts w:ascii="Traditional Arabic" w:eastAsia="Times New Roman" w:hAnsi="Traditional Arabic" w:cs="Traditional Arabic"/>
          <w:b/>
          <w:bCs/>
          <w:sz w:val="32"/>
          <w:szCs w:val="32"/>
          <w:lang w:val="en-US"/>
        </w:rPr>
        <w:t xml:space="preserve"> </w:t>
      </w:r>
      <w:r w:rsidRPr="00F75C92">
        <w:rPr>
          <w:rFonts w:ascii="Traditional Arabic" w:eastAsia="Times New Roman" w:hAnsi="Traditional Arabic" w:cs="Traditional Arabic"/>
          <w:b/>
          <w:bCs/>
          <w:sz w:val="32"/>
          <w:szCs w:val="32"/>
          <w:rtl/>
          <w:lang w:val="en-US"/>
        </w:rPr>
        <w:t>الذي</w:t>
      </w:r>
      <w:r w:rsidRPr="00F75C92">
        <w:rPr>
          <w:rFonts w:ascii="Traditional Arabic" w:eastAsia="Times New Roman" w:hAnsi="Traditional Arabic" w:cs="Traditional Arabic"/>
          <w:b/>
          <w:bCs/>
          <w:sz w:val="32"/>
          <w:szCs w:val="32"/>
          <w:rtl/>
          <w:lang w:val="en-US" w:bidi="ar-DZ"/>
        </w:rPr>
        <w:t xml:space="preserve"> </w:t>
      </w:r>
      <w:r w:rsidRPr="00F75C92">
        <w:rPr>
          <w:rFonts w:ascii="Traditional Arabic" w:eastAsia="Times New Roman" w:hAnsi="Traditional Arabic" w:cs="Traditional Arabic"/>
          <w:b/>
          <w:bCs/>
          <w:sz w:val="32"/>
          <w:szCs w:val="32"/>
          <w:rtl/>
          <w:lang w:val="en-US"/>
        </w:rPr>
        <w:t>أعاننا وألهمنا</w:t>
      </w:r>
      <w:r w:rsidRPr="00F75C92">
        <w:rPr>
          <w:rFonts w:ascii="Traditional Arabic" w:eastAsia="Times New Roman" w:hAnsi="Traditional Arabic" w:cs="Traditional Arabic"/>
          <w:b/>
          <w:bCs/>
          <w:sz w:val="32"/>
          <w:szCs w:val="32"/>
          <w:lang w:val="en-US"/>
        </w:rPr>
        <w:t xml:space="preserve"> </w:t>
      </w:r>
      <w:r w:rsidRPr="00F75C92">
        <w:rPr>
          <w:rFonts w:ascii="Traditional Arabic" w:eastAsia="Times New Roman" w:hAnsi="Traditional Arabic" w:cs="Traditional Arabic"/>
          <w:b/>
          <w:bCs/>
          <w:sz w:val="32"/>
          <w:szCs w:val="32"/>
          <w:rtl/>
          <w:lang w:val="en-US"/>
        </w:rPr>
        <w:t>الصبر</w:t>
      </w:r>
      <w:r w:rsidRPr="00F75C92">
        <w:rPr>
          <w:rFonts w:ascii="Traditional Arabic" w:eastAsia="Times New Roman" w:hAnsi="Traditional Arabic" w:cs="Traditional Arabic"/>
          <w:b/>
          <w:bCs/>
          <w:sz w:val="32"/>
          <w:szCs w:val="32"/>
          <w:lang w:val="en-US"/>
        </w:rPr>
        <w:t xml:space="preserve"> </w:t>
      </w:r>
      <w:r w:rsidRPr="00F75C92">
        <w:rPr>
          <w:rFonts w:ascii="Traditional Arabic" w:eastAsia="Times New Roman" w:hAnsi="Traditional Arabic" w:cs="Traditional Arabic"/>
          <w:b/>
          <w:bCs/>
          <w:sz w:val="32"/>
          <w:szCs w:val="32"/>
          <w:rtl/>
          <w:lang w:val="en-US"/>
        </w:rPr>
        <w:t>والإرادة</w:t>
      </w:r>
      <w:r w:rsidRPr="00F75C92">
        <w:rPr>
          <w:rFonts w:ascii="Traditional Arabic" w:eastAsia="Times New Roman" w:hAnsi="Traditional Arabic" w:cs="Traditional Arabic"/>
          <w:b/>
          <w:bCs/>
          <w:sz w:val="32"/>
          <w:szCs w:val="32"/>
          <w:lang w:val="en-US"/>
        </w:rPr>
        <w:t xml:space="preserve"> </w:t>
      </w:r>
      <w:r w:rsidRPr="00F75C92">
        <w:rPr>
          <w:rFonts w:ascii="Traditional Arabic" w:eastAsia="Times New Roman" w:hAnsi="Traditional Arabic" w:cs="Traditional Arabic"/>
          <w:b/>
          <w:bCs/>
          <w:sz w:val="32"/>
          <w:szCs w:val="32"/>
          <w:rtl/>
          <w:lang w:val="en-US"/>
        </w:rPr>
        <w:t>والمثابرة</w:t>
      </w:r>
      <w:r w:rsidRPr="00F75C92">
        <w:rPr>
          <w:rFonts w:ascii="Traditional Arabic" w:eastAsia="Times New Roman" w:hAnsi="Traditional Arabic" w:cs="Traditional Arabic"/>
          <w:b/>
          <w:bCs/>
          <w:sz w:val="32"/>
          <w:szCs w:val="32"/>
          <w:lang w:val="en-US"/>
        </w:rPr>
        <w:t xml:space="preserve"> </w:t>
      </w:r>
      <w:r w:rsidRPr="00F75C92">
        <w:rPr>
          <w:rFonts w:ascii="Traditional Arabic" w:eastAsia="Times New Roman" w:hAnsi="Traditional Arabic" w:cs="Traditional Arabic"/>
          <w:b/>
          <w:bCs/>
          <w:sz w:val="32"/>
          <w:szCs w:val="32"/>
          <w:rtl/>
          <w:lang w:val="en-US"/>
        </w:rPr>
        <w:t>على</w:t>
      </w:r>
      <w:r w:rsidRPr="00F75C92">
        <w:rPr>
          <w:rFonts w:ascii="Traditional Arabic" w:eastAsia="Times New Roman" w:hAnsi="Traditional Arabic" w:cs="Traditional Arabic"/>
          <w:b/>
          <w:bCs/>
          <w:sz w:val="32"/>
          <w:szCs w:val="32"/>
          <w:lang w:val="en-US"/>
        </w:rPr>
        <w:t xml:space="preserve"> </w:t>
      </w:r>
      <w:r>
        <w:rPr>
          <w:rFonts w:ascii="Traditional Arabic" w:eastAsia="Times New Roman" w:hAnsi="Traditional Arabic" w:cs="Traditional Arabic" w:hint="cs"/>
          <w:b/>
          <w:bCs/>
          <w:sz w:val="32"/>
          <w:szCs w:val="32"/>
          <w:rtl/>
          <w:lang w:val="en-US"/>
        </w:rPr>
        <w:t xml:space="preserve">       </w:t>
      </w:r>
    </w:p>
    <w:p w14:paraId="0D0B9A27" w14:textId="77777777" w:rsidR="00F75C92" w:rsidRDefault="00F75C92" w:rsidP="00F75C92">
      <w:pPr>
        <w:autoSpaceDE w:val="0"/>
        <w:autoSpaceDN w:val="0"/>
        <w:bidi/>
        <w:adjustRightInd w:val="0"/>
        <w:spacing w:after="0" w:line="360" w:lineRule="auto"/>
        <w:jc w:val="center"/>
        <w:rPr>
          <w:rFonts w:ascii="Traditional Arabic" w:eastAsia="Times New Roman" w:hAnsi="Traditional Arabic" w:cs="Traditional Arabic"/>
          <w:b/>
          <w:bCs/>
          <w:sz w:val="32"/>
          <w:szCs w:val="32"/>
          <w:rtl/>
          <w:lang w:val="en-US"/>
        </w:rPr>
      </w:pPr>
      <w:r w:rsidRPr="00F75C92">
        <w:rPr>
          <w:rFonts w:ascii="Traditional Arabic" w:eastAsia="Times New Roman" w:hAnsi="Traditional Arabic" w:cs="Traditional Arabic"/>
          <w:b/>
          <w:bCs/>
          <w:sz w:val="32"/>
          <w:szCs w:val="32"/>
          <w:rtl/>
          <w:lang w:val="en-US"/>
        </w:rPr>
        <w:t>إنجاز</w:t>
      </w:r>
      <w:r w:rsidRPr="00F75C92">
        <w:rPr>
          <w:rFonts w:ascii="Traditional Arabic" w:eastAsia="Times New Roman" w:hAnsi="Traditional Arabic" w:cs="Traditional Arabic"/>
          <w:b/>
          <w:bCs/>
          <w:sz w:val="32"/>
          <w:szCs w:val="32"/>
          <w:lang w:val="en-US"/>
        </w:rPr>
        <w:t xml:space="preserve"> </w:t>
      </w:r>
      <w:r w:rsidRPr="00F75C92">
        <w:rPr>
          <w:rFonts w:ascii="Traditional Arabic" w:eastAsia="Times New Roman" w:hAnsi="Traditional Arabic" w:cs="Traditional Arabic"/>
          <w:b/>
          <w:bCs/>
          <w:sz w:val="32"/>
          <w:szCs w:val="32"/>
          <w:rtl/>
          <w:lang w:val="en-US"/>
        </w:rPr>
        <w:t>هذا</w:t>
      </w:r>
      <w:r w:rsidRPr="00F75C92">
        <w:rPr>
          <w:rFonts w:ascii="Traditional Arabic" w:eastAsia="Times New Roman" w:hAnsi="Traditional Arabic" w:cs="Traditional Arabic"/>
          <w:b/>
          <w:bCs/>
          <w:sz w:val="32"/>
          <w:szCs w:val="32"/>
          <w:lang w:val="en-US"/>
        </w:rPr>
        <w:t xml:space="preserve"> </w:t>
      </w:r>
      <w:r w:rsidRPr="00F75C92">
        <w:rPr>
          <w:rFonts w:ascii="Traditional Arabic" w:eastAsia="Times New Roman" w:hAnsi="Traditional Arabic" w:cs="Traditional Arabic"/>
          <w:b/>
          <w:bCs/>
          <w:sz w:val="32"/>
          <w:szCs w:val="32"/>
          <w:rtl/>
          <w:lang w:val="en-US"/>
        </w:rPr>
        <w:t>العمل،</w:t>
      </w:r>
      <w:r w:rsidRPr="00F75C92">
        <w:rPr>
          <w:rFonts w:ascii="Traditional Arabic" w:eastAsia="Times New Roman" w:hAnsi="Traditional Arabic" w:cs="Traditional Arabic"/>
          <w:b/>
          <w:bCs/>
          <w:sz w:val="32"/>
          <w:szCs w:val="32"/>
          <w:rtl/>
          <w:lang w:val="en-US" w:bidi="ar-DZ"/>
        </w:rPr>
        <w:t xml:space="preserve"> </w:t>
      </w:r>
      <w:r w:rsidRPr="00F75C92">
        <w:rPr>
          <w:rFonts w:ascii="Traditional Arabic" w:eastAsia="Times New Roman" w:hAnsi="Traditional Arabic" w:cs="Traditional Arabic"/>
          <w:b/>
          <w:bCs/>
          <w:sz w:val="32"/>
          <w:szCs w:val="32"/>
          <w:rtl/>
          <w:lang w:val="en-US"/>
        </w:rPr>
        <w:t>وقدرن</w:t>
      </w:r>
      <w:r w:rsidRPr="00F75C92">
        <w:rPr>
          <w:rFonts w:ascii="Traditional Arabic" w:eastAsia="Times New Roman" w:hAnsi="Traditional Arabic" w:cs="Traditional Arabic"/>
          <w:b/>
          <w:bCs/>
          <w:sz w:val="32"/>
          <w:szCs w:val="32"/>
          <w:rtl/>
          <w:lang w:val="en-US" w:bidi="ar-DZ"/>
        </w:rPr>
        <w:t>ا</w:t>
      </w:r>
      <w:r w:rsidRPr="00F75C92">
        <w:rPr>
          <w:rFonts w:ascii="Traditional Arabic" w:eastAsia="Times New Roman" w:hAnsi="Traditional Arabic" w:cs="Traditional Arabic"/>
          <w:b/>
          <w:bCs/>
          <w:sz w:val="32"/>
          <w:szCs w:val="32"/>
          <w:lang w:val="en-US"/>
        </w:rPr>
        <w:t xml:space="preserve"> </w:t>
      </w:r>
      <w:r w:rsidRPr="00F75C92">
        <w:rPr>
          <w:rFonts w:ascii="Traditional Arabic" w:eastAsia="Times New Roman" w:hAnsi="Traditional Arabic" w:cs="Traditional Arabic"/>
          <w:b/>
          <w:bCs/>
          <w:sz w:val="32"/>
          <w:szCs w:val="32"/>
          <w:rtl/>
          <w:lang w:val="en-US"/>
        </w:rPr>
        <w:t>على</w:t>
      </w:r>
      <w:r w:rsidRPr="00F75C92">
        <w:rPr>
          <w:rFonts w:ascii="Traditional Arabic" w:eastAsia="Times New Roman" w:hAnsi="Traditional Arabic" w:cs="Traditional Arabic"/>
          <w:b/>
          <w:bCs/>
          <w:sz w:val="32"/>
          <w:szCs w:val="32"/>
          <w:lang w:val="en-US"/>
        </w:rPr>
        <w:t xml:space="preserve"> </w:t>
      </w:r>
      <w:r w:rsidRPr="00F75C92">
        <w:rPr>
          <w:rFonts w:ascii="Traditional Arabic" w:eastAsia="Times New Roman" w:hAnsi="Traditional Arabic" w:cs="Traditional Arabic"/>
          <w:b/>
          <w:bCs/>
          <w:sz w:val="32"/>
          <w:szCs w:val="32"/>
          <w:rtl/>
          <w:lang w:val="en-US"/>
        </w:rPr>
        <w:t>الوصول</w:t>
      </w:r>
      <w:r w:rsidRPr="00F75C92">
        <w:rPr>
          <w:rFonts w:ascii="Traditional Arabic" w:eastAsia="Times New Roman" w:hAnsi="Traditional Arabic" w:cs="Traditional Arabic"/>
          <w:b/>
          <w:bCs/>
          <w:sz w:val="32"/>
          <w:szCs w:val="32"/>
          <w:lang w:val="en-US"/>
        </w:rPr>
        <w:t xml:space="preserve"> </w:t>
      </w:r>
      <w:r w:rsidRPr="00F75C92">
        <w:rPr>
          <w:rFonts w:ascii="Traditional Arabic" w:eastAsia="Times New Roman" w:hAnsi="Traditional Arabic" w:cs="Traditional Arabic"/>
          <w:b/>
          <w:bCs/>
          <w:sz w:val="32"/>
          <w:szCs w:val="32"/>
          <w:rtl/>
          <w:lang w:val="en-US"/>
        </w:rPr>
        <w:t>إلى</w:t>
      </w:r>
      <w:r w:rsidRPr="00F75C92">
        <w:rPr>
          <w:rFonts w:ascii="Traditional Arabic" w:eastAsia="Times New Roman" w:hAnsi="Traditional Arabic" w:cs="Traditional Arabic"/>
          <w:b/>
          <w:bCs/>
          <w:sz w:val="32"/>
          <w:szCs w:val="32"/>
          <w:lang w:val="en-US"/>
        </w:rPr>
        <w:t xml:space="preserve"> </w:t>
      </w:r>
      <w:r w:rsidRPr="00F75C92">
        <w:rPr>
          <w:rFonts w:ascii="Traditional Arabic" w:eastAsia="Times New Roman" w:hAnsi="Traditional Arabic" w:cs="Traditional Arabic"/>
          <w:b/>
          <w:bCs/>
          <w:sz w:val="32"/>
          <w:szCs w:val="32"/>
          <w:rtl/>
          <w:lang w:val="en-US"/>
        </w:rPr>
        <w:t>هذه</w:t>
      </w:r>
      <w:r w:rsidRPr="00F75C92">
        <w:rPr>
          <w:rFonts w:ascii="Traditional Arabic" w:eastAsia="Times New Roman" w:hAnsi="Traditional Arabic" w:cs="Traditional Arabic"/>
          <w:b/>
          <w:bCs/>
          <w:sz w:val="32"/>
          <w:szCs w:val="32"/>
          <w:lang w:val="en-US"/>
        </w:rPr>
        <w:t xml:space="preserve"> </w:t>
      </w:r>
      <w:r w:rsidRPr="00F75C92">
        <w:rPr>
          <w:rFonts w:ascii="Traditional Arabic" w:eastAsia="Times New Roman" w:hAnsi="Traditional Arabic" w:cs="Traditional Arabic"/>
          <w:b/>
          <w:bCs/>
          <w:sz w:val="32"/>
          <w:szCs w:val="32"/>
          <w:rtl/>
          <w:lang w:val="en-US"/>
        </w:rPr>
        <w:t>الدرجة</w:t>
      </w:r>
      <w:r w:rsidRPr="00F75C92">
        <w:rPr>
          <w:rFonts w:ascii="Traditional Arabic" w:eastAsia="Times New Roman" w:hAnsi="Traditional Arabic" w:cs="Traditional Arabic"/>
          <w:b/>
          <w:bCs/>
          <w:sz w:val="32"/>
          <w:szCs w:val="32"/>
          <w:lang w:val="en-US"/>
        </w:rPr>
        <w:t xml:space="preserve"> </w:t>
      </w:r>
      <w:r w:rsidRPr="00F75C92">
        <w:rPr>
          <w:rFonts w:ascii="Traditional Arabic" w:eastAsia="Times New Roman" w:hAnsi="Traditional Arabic" w:cs="Traditional Arabic"/>
          <w:b/>
          <w:bCs/>
          <w:sz w:val="32"/>
          <w:szCs w:val="32"/>
          <w:rtl/>
          <w:lang w:val="en-US"/>
        </w:rPr>
        <w:t>العلمية</w:t>
      </w:r>
      <w:r w:rsidRPr="00F75C92">
        <w:rPr>
          <w:rFonts w:ascii="Traditional Arabic" w:eastAsia="Times New Roman" w:hAnsi="Traditional Arabic" w:cs="Traditional Arabic"/>
          <w:b/>
          <w:bCs/>
          <w:sz w:val="32"/>
          <w:szCs w:val="32"/>
          <w:lang w:val="en-US"/>
        </w:rPr>
        <w:t>.</w:t>
      </w:r>
    </w:p>
    <w:p w14:paraId="3D4FE5C1" w14:textId="2005794F" w:rsidR="00F75C92" w:rsidRPr="00F75C92" w:rsidRDefault="00F75C92" w:rsidP="00F75C92">
      <w:pPr>
        <w:autoSpaceDE w:val="0"/>
        <w:autoSpaceDN w:val="0"/>
        <w:bidi/>
        <w:adjustRightInd w:val="0"/>
        <w:spacing w:after="0" w:line="360" w:lineRule="auto"/>
        <w:jc w:val="center"/>
        <w:rPr>
          <w:rFonts w:ascii="Traditional Arabic" w:eastAsia="Times New Roman" w:hAnsi="Traditional Arabic" w:cs="Traditional Arabic"/>
          <w:b/>
          <w:bCs/>
          <w:sz w:val="32"/>
          <w:szCs w:val="32"/>
          <w:rtl/>
          <w:lang w:val="en-US"/>
        </w:rPr>
      </w:pPr>
      <w:r w:rsidRPr="00F75C92">
        <w:rPr>
          <w:rFonts w:ascii="Traditional Arabic" w:eastAsia="Times New Roman" w:hAnsi="Traditional Arabic" w:cs="Traditional Arabic"/>
          <w:b/>
          <w:bCs/>
          <w:sz w:val="32"/>
          <w:szCs w:val="32"/>
          <w:rtl/>
          <w:lang w:val="en-US"/>
        </w:rPr>
        <w:t>واعترافا</w:t>
      </w:r>
      <w:r w:rsidRPr="00F75C92">
        <w:rPr>
          <w:rFonts w:ascii="Traditional Arabic" w:eastAsia="Times New Roman" w:hAnsi="Traditional Arabic" w:cs="Traditional Arabic"/>
          <w:b/>
          <w:bCs/>
          <w:sz w:val="32"/>
          <w:szCs w:val="32"/>
          <w:lang w:val="en-US"/>
        </w:rPr>
        <w:t xml:space="preserve"> </w:t>
      </w:r>
      <w:r w:rsidRPr="00F75C92">
        <w:rPr>
          <w:rFonts w:ascii="Traditional Arabic" w:eastAsia="Times New Roman" w:hAnsi="Traditional Arabic" w:cs="Traditional Arabic"/>
          <w:b/>
          <w:bCs/>
          <w:sz w:val="32"/>
          <w:szCs w:val="32"/>
          <w:rtl/>
          <w:lang w:val="en-US"/>
        </w:rPr>
        <w:t>بالود</w:t>
      </w:r>
      <w:r w:rsidRPr="00F75C92">
        <w:rPr>
          <w:rFonts w:ascii="Traditional Arabic" w:eastAsia="Times New Roman" w:hAnsi="Traditional Arabic" w:cs="Traditional Arabic"/>
          <w:b/>
          <w:bCs/>
          <w:sz w:val="32"/>
          <w:szCs w:val="32"/>
          <w:lang w:val="en-US"/>
        </w:rPr>
        <w:t xml:space="preserve"> </w:t>
      </w:r>
      <w:r w:rsidRPr="00F75C92">
        <w:rPr>
          <w:rFonts w:ascii="Traditional Arabic" w:eastAsia="Times New Roman" w:hAnsi="Traditional Arabic" w:cs="Traditional Arabic"/>
          <w:b/>
          <w:bCs/>
          <w:sz w:val="32"/>
          <w:szCs w:val="32"/>
          <w:rtl/>
          <w:lang w:val="en-US"/>
        </w:rPr>
        <w:t>وحفظا</w:t>
      </w:r>
      <w:r w:rsidRPr="00F75C92">
        <w:rPr>
          <w:rFonts w:ascii="Traditional Arabic" w:eastAsia="Times New Roman" w:hAnsi="Traditional Arabic" w:cs="Traditional Arabic"/>
          <w:b/>
          <w:bCs/>
          <w:sz w:val="32"/>
          <w:szCs w:val="32"/>
          <w:lang w:val="en-US"/>
        </w:rPr>
        <w:t xml:space="preserve"> </w:t>
      </w:r>
      <w:r w:rsidRPr="00F75C92">
        <w:rPr>
          <w:rFonts w:ascii="Traditional Arabic" w:eastAsia="Times New Roman" w:hAnsi="Traditional Arabic" w:cs="Traditional Arabic"/>
          <w:b/>
          <w:bCs/>
          <w:sz w:val="32"/>
          <w:szCs w:val="32"/>
          <w:rtl/>
          <w:lang w:val="en-US"/>
        </w:rPr>
        <w:t>للجميل</w:t>
      </w:r>
      <w:r w:rsidRPr="00F75C92">
        <w:rPr>
          <w:rFonts w:ascii="Traditional Arabic" w:eastAsia="Times New Roman" w:hAnsi="Traditional Arabic" w:cs="Traditional Arabic"/>
          <w:b/>
          <w:bCs/>
          <w:sz w:val="32"/>
          <w:szCs w:val="32"/>
          <w:lang w:val="en-US"/>
        </w:rPr>
        <w:t xml:space="preserve"> </w:t>
      </w:r>
      <w:r w:rsidRPr="00F75C92">
        <w:rPr>
          <w:rFonts w:ascii="Traditional Arabic" w:eastAsia="Times New Roman" w:hAnsi="Traditional Arabic" w:cs="Traditional Arabic"/>
          <w:b/>
          <w:bCs/>
          <w:sz w:val="32"/>
          <w:szCs w:val="32"/>
          <w:rtl/>
          <w:lang w:val="en-US"/>
        </w:rPr>
        <w:t>وتق</w:t>
      </w:r>
      <w:r w:rsidRPr="00F75C92">
        <w:rPr>
          <w:rFonts w:ascii="Traditional Arabic" w:eastAsia="Times New Roman" w:hAnsi="Traditional Arabic" w:cs="Traditional Arabic"/>
          <w:b/>
          <w:bCs/>
          <w:sz w:val="32"/>
          <w:szCs w:val="32"/>
          <w:rtl/>
          <w:lang w:val="en-US" w:bidi="ar-DZ"/>
        </w:rPr>
        <w:t>د</w:t>
      </w:r>
      <w:r w:rsidRPr="00F75C92">
        <w:rPr>
          <w:rFonts w:ascii="Traditional Arabic" w:eastAsia="Times New Roman" w:hAnsi="Traditional Arabic" w:cs="Traditional Arabic"/>
          <w:b/>
          <w:bCs/>
          <w:sz w:val="32"/>
          <w:szCs w:val="32"/>
          <w:rtl/>
          <w:lang w:bidi="ar-DZ"/>
        </w:rPr>
        <w:t>رنا</w:t>
      </w:r>
      <w:r w:rsidRPr="00F75C92">
        <w:rPr>
          <w:rFonts w:ascii="Traditional Arabic" w:eastAsia="Times New Roman" w:hAnsi="Traditional Arabic" w:cs="Traditional Arabic"/>
          <w:b/>
          <w:bCs/>
          <w:sz w:val="32"/>
          <w:szCs w:val="32"/>
          <w:lang w:val="en-US"/>
        </w:rPr>
        <w:t xml:space="preserve"> </w:t>
      </w:r>
      <w:r w:rsidRPr="00F75C92">
        <w:rPr>
          <w:rFonts w:ascii="Traditional Arabic" w:eastAsia="Times New Roman" w:hAnsi="Traditional Arabic" w:cs="Traditional Arabic"/>
          <w:b/>
          <w:bCs/>
          <w:sz w:val="32"/>
          <w:szCs w:val="32"/>
          <w:rtl/>
          <w:lang w:val="en-US"/>
        </w:rPr>
        <w:t>الإمتنان،</w:t>
      </w:r>
      <w:r w:rsidRPr="00F75C92">
        <w:rPr>
          <w:rFonts w:ascii="Traditional Arabic" w:eastAsia="Times New Roman" w:hAnsi="Traditional Arabic" w:cs="Traditional Arabic"/>
          <w:b/>
          <w:bCs/>
          <w:sz w:val="32"/>
          <w:szCs w:val="32"/>
          <w:lang w:val="en-US"/>
        </w:rPr>
        <w:t xml:space="preserve"> </w:t>
      </w:r>
      <w:r w:rsidRPr="00F75C92">
        <w:rPr>
          <w:rFonts w:ascii="Traditional Arabic" w:eastAsia="Times New Roman" w:hAnsi="Traditional Arabic" w:cs="Traditional Arabic"/>
          <w:b/>
          <w:bCs/>
          <w:sz w:val="32"/>
          <w:szCs w:val="32"/>
          <w:rtl/>
          <w:lang w:val="en-US"/>
        </w:rPr>
        <w:t>نتقدم</w:t>
      </w:r>
      <w:r w:rsidRPr="00F75C92">
        <w:rPr>
          <w:rFonts w:ascii="Traditional Arabic" w:eastAsia="Times New Roman" w:hAnsi="Traditional Arabic" w:cs="Traditional Arabic"/>
          <w:b/>
          <w:bCs/>
          <w:sz w:val="32"/>
          <w:szCs w:val="32"/>
          <w:lang w:val="en-US"/>
        </w:rPr>
        <w:t xml:space="preserve"> </w:t>
      </w:r>
      <w:r w:rsidRPr="00F75C92">
        <w:rPr>
          <w:rFonts w:ascii="Traditional Arabic" w:eastAsia="Times New Roman" w:hAnsi="Traditional Arabic" w:cs="Traditional Arabic"/>
          <w:b/>
          <w:bCs/>
          <w:sz w:val="32"/>
          <w:szCs w:val="32"/>
          <w:rtl/>
          <w:lang w:val="en-US"/>
        </w:rPr>
        <w:t>بجزيل</w:t>
      </w:r>
      <w:r w:rsidRPr="00F75C92">
        <w:rPr>
          <w:rFonts w:ascii="Traditional Arabic" w:eastAsia="Times New Roman" w:hAnsi="Traditional Arabic" w:cs="Traditional Arabic"/>
          <w:b/>
          <w:bCs/>
          <w:sz w:val="32"/>
          <w:szCs w:val="32"/>
          <w:lang w:val="en-US"/>
        </w:rPr>
        <w:t xml:space="preserve"> </w:t>
      </w:r>
      <w:r w:rsidRPr="00F75C92">
        <w:rPr>
          <w:rFonts w:ascii="Traditional Arabic" w:eastAsia="Times New Roman" w:hAnsi="Traditional Arabic" w:cs="Traditional Arabic"/>
          <w:b/>
          <w:bCs/>
          <w:sz w:val="32"/>
          <w:szCs w:val="32"/>
          <w:rtl/>
          <w:lang w:val="en-US"/>
        </w:rPr>
        <w:t>الشكر</w:t>
      </w:r>
      <w:r w:rsidRPr="00F75C92">
        <w:rPr>
          <w:rFonts w:ascii="Traditional Arabic" w:eastAsia="Times New Roman" w:hAnsi="Traditional Arabic" w:cs="Traditional Arabic"/>
          <w:b/>
          <w:bCs/>
          <w:sz w:val="32"/>
          <w:szCs w:val="32"/>
          <w:lang w:val="en-US"/>
        </w:rPr>
        <w:t xml:space="preserve"> </w:t>
      </w:r>
      <w:r w:rsidRPr="00F75C92">
        <w:rPr>
          <w:rFonts w:ascii="Traditional Arabic" w:eastAsia="Times New Roman" w:hAnsi="Traditional Arabic" w:cs="Traditional Arabic"/>
          <w:b/>
          <w:bCs/>
          <w:sz w:val="32"/>
          <w:szCs w:val="32"/>
          <w:rtl/>
          <w:lang w:val="en-US"/>
        </w:rPr>
        <w:t>وبأسمى</w:t>
      </w:r>
      <w:r w:rsidRPr="00F75C92">
        <w:rPr>
          <w:rFonts w:ascii="Traditional Arabic" w:eastAsia="Times New Roman" w:hAnsi="Traditional Arabic" w:cs="Traditional Arabic"/>
          <w:b/>
          <w:bCs/>
          <w:sz w:val="32"/>
          <w:szCs w:val="32"/>
          <w:lang w:val="en-US"/>
        </w:rPr>
        <w:t xml:space="preserve"> </w:t>
      </w:r>
      <w:r w:rsidRPr="00F75C92">
        <w:rPr>
          <w:rFonts w:ascii="Traditional Arabic" w:eastAsia="Times New Roman" w:hAnsi="Traditional Arabic" w:cs="Traditional Arabic"/>
          <w:b/>
          <w:bCs/>
          <w:sz w:val="32"/>
          <w:szCs w:val="32"/>
          <w:rtl/>
          <w:lang w:val="en-US"/>
        </w:rPr>
        <w:t>عبارات</w:t>
      </w:r>
      <w:r w:rsidRPr="00F75C92">
        <w:rPr>
          <w:rFonts w:ascii="Traditional Arabic" w:eastAsia="Times New Roman" w:hAnsi="Traditional Arabic" w:cs="Traditional Arabic"/>
          <w:b/>
          <w:bCs/>
          <w:sz w:val="32"/>
          <w:szCs w:val="32"/>
          <w:lang w:val="en-US"/>
        </w:rPr>
        <w:t xml:space="preserve"> </w:t>
      </w:r>
      <w:r w:rsidRPr="00F75C92">
        <w:rPr>
          <w:rFonts w:ascii="Traditional Arabic" w:eastAsia="Times New Roman" w:hAnsi="Traditional Arabic" w:cs="Traditional Arabic"/>
          <w:b/>
          <w:bCs/>
          <w:sz w:val="32"/>
          <w:szCs w:val="32"/>
          <w:rtl/>
          <w:lang w:val="en-US"/>
        </w:rPr>
        <w:t>التقدير</w:t>
      </w:r>
      <w:r w:rsidRPr="00F75C92">
        <w:rPr>
          <w:rFonts w:ascii="Traditional Arabic" w:eastAsia="Times New Roman" w:hAnsi="Traditional Arabic" w:cs="Traditional Arabic"/>
          <w:b/>
          <w:bCs/>
          <w:sz w:val="32"/>
          <w:szCs w:val="32"/>
          <w:lang w:val="en-US"/>
        </w:rPr>
        <w:t xml:space="preserve"> </w:t>
      </w:r>
      <w:r w:rsidRPr="00F75C92">
        <w:rPr>
          <w:rFonts w:ascii="Traditional Arabic" w:eastAsia="Times New Roman" w:hAnsi="Traditional Arabic" w:cs="Traditional Arabic"/>
          <w:b/>
          <w:bCs/>
          <w:sz w:val="32"/>
          <w:szCs w:val="32"/>
          <w:rtl/>
          <w:lang w:val="en-US"/>
        </w:rPr>
        <w:t>والإحترام</w:t>
      </w:r>
      <w:r w:rsidRPr="00F75C92">
        <w:rPr>
          <w:rFonts w:ascii="Traditional Arabic" w:eastAsia="Times New Roman" w:hAnsi="Traditional Arabic" w:cs="Traditional Arabic"/>
          <w:b/>
          <w:bCs/>
          <w:sz w:val="32"/>
          <w:szCs w:val="32"/>
          <w:rtl/>
          <w:lang w:val="en-US" w:bidi="ar-DZ"/>
        </w:rPr>
        <w:t xml:space="preserve"> </w:t>
      </w:r>
      <w:r w:rsidRPr="00F75C92">
        <w:rPr>
          <w:rFonts w:ascii="Traditional Arabic" w:eastAsia="Times New Roman" w:hAnsi="Traditional Arabic" w:cs="Traditional Arabic"/>
          <w:b/>
          <w:bCs/>
          <w:sz w:val="32"/>
          <w:szCs w:val="32"/>
          <w:rtl/>
          <w:lang w:val="en-US"/>
        </w:rPr>
        <w:t>لأستاذنا</w:t>
      </w:r>
      <w:r w:rsidRPr="00F75C92">
        <w:rPr>
          <w:rFonts w:ascii="Traditional Arabic" w:eastAsia="Times New Roman" w:hAnsi="Traditional Arabic" w:cs="Traditional Arabic"/>
          <w:b/>
          <w:bCs/>
          <w:sz w:val="32"/>
          <w:szCs w:val="32"/>
          <w:lang w:val="en-US"/>
        </w:rPr>
        <w:t xml:space="preserve"> </w:t>
      </w:r>
      <w:r w:rsidRPr="00F75C92">
        <w:rPr>
          <w:rFonts w:ascii="Traditional Arabic" w:eastAsia="Times New Roman" w:hAnsi="Traditional Arabic" w:cs="Traditional Arabic"/>
          <w:b/>
          <w:bCs/>
          <w:sz w:val="32"/>
          <w:szCs w:val="32"/>
          <w:rtl/>
          <w:lang w:val="en-US"/>
        </w:rPr>
        <w:t>المشرف</w:t>
      </w:r>
      <w:r w:rsidRPr="00F75C92">
        <w:rPr>
          <w:rFonts w:ascii="Traditional Arabic" w:eastAsia="Times New Roman" w:hAnsi="Traditional Arabic" w:cs="Traditional Arabic"/>
          <w:b/>
          <w:bCs/>
          <w:sz w:val="32"/>
          <w:szCs w:val="32"/>
          <w:lang w:val="en-US"/>
        </w:rPr>
        <w:t xml:space="preserve"> "</w:t>
      </w:r>
      <w:r w:rsidRPr="00F75C92">
        <w:rPr>
          <w:rFonts w:ascii="Traditional Arabic" w:eastAsia="Times New Roman" w:hAnsi="Traditional Arabic" w:cs="Traditional Arabic"/>
          <w:b/>
          <w:bCs/>
          <w:sz w:val="32"/>
          <w:szCs w:val="32"/>
          <w:rtl/>
          <w:lang w:val="en-US"/>
        </w:rPr>
        <w:t xml:space="preserve">هندي كريم </w:t>
      </w:r>
      <w:r w:rsidRPr="00F75C92">
        <w:rPr>
          <w:rFonts w:ascii="Traditional Arabic" w:eastAsia="Times New Roman" w:hAnsi="Traditional Arabic" w:cs="Traditional Arabic"/>
          <w:b/>
          <w:bCs/>
          <w:sz w:val="32"/>
          <w:szCs w:val="32"/>
          <w:lang w:val="en-US"/>
        </w:rPr>
        <w:t xml:space="preserve">" </w:t>
      </w:r>
      <w:r w:rsidRPr="00F75C92">
        <w:rPr>
          <w:rFonts w:ascii="Traditional Arabic" w:eastAsia="Times New Roman" w:hAnsi="Traditional Arabic" w:cs="Traditional Arabic"/>
          <w:b/>
          <w:bCs/>
          <w:sz w:val="32"/>
          <w:szCs w:val="32"/>
          <w:rtl/>
          <w:lang w:val="en-US"/>
        </w:rPr>
        <w:t>التي</w:t>
      </w:r>
      <w:r w:rsidRPr="00F75C92">
        <w:rPr>
          <w:rFonts w:ascii="Traditional Arabic" w:eastAsia="Times New Roman" w:hAnsi="Traditional Arabic" w:cs="Traditional Arabic"/>
          <w:b/>
          <w:bCs/>
          <w:sz w:val="32"/>
          <w:szCs w:val="32"/>
          <w:lang w:val="en-US"/>
        </w:rPr>
        <w:t xml:space="preserve"> </w:t>
      </w:r>
      <w:r w:rsidRPr="00F75C92">
        <w:rPr>
          <w:rFonts w:ascii="Traditional Arabic" w:eastAsia="Times New Roman" w:hAnsi="Traditional Arabic" w:cs="Traditional Arabic"/>
          <w:b/>
          <w:bCs/>
          <w:sz w:val="32"/>
          <w:szCs w:val="32"/>
          <w:rtl/>
          <w:lang w:val="en-US"/>
        </w:rPr>
        <w:t>أحاطن</w:t>
      </w:r>
      <w:r w:rsidRPr="00F75C92">
        <w:rPr>
          <w:rFonts w:ascii="Traditional Arabic" w:eastAsia="Times New Roman" w:hAnsi="Traditional Arabic" w:cs="Traditional Arabic"/>
          <w:b/>
          <w:bCs/>
          <w:sz w:val="32"/>
          <w:szCs w:val="32"/>
          <w:rtl/>
        </w:rPr>
        <w:t>ا</w:t>
      </w:r>
      <w:r w:rsidRPr="00F75C92">
        <w:rPr>
          <w:rFonts w:ascii="Traditional Arabic" w:eastAsia="Times New Roman" w:hAnsi="Traditional Arabic" w:cs="Traditional Arabic"/>
          <w:b/>
          <w:bCs/>
          <w:sz w:val="32"/>
          <w:szCs w:val="32"/>
          <w:lang w:val="en-US"/>
        </w:rPr>
        <w:t xml:space="preserve"> </w:t>
      </w:r>
      <w:r w:rsidRPr="00F75C92">
        <w:rPr>
          <w:rFonts w:ascii="Traditional Arabic" w:eastAsia="Times New Roman" w:hAnsi="Traditional Arabic" w:cs="Traditional Arabic"/>
          <w:b/>
          <w:bCs/>
          <w:sz w:val="32"/>
          <w:szCs w:val="32"/>
          <w:rtl/>
          <w:lang w:val="en-US"/>
        </w:rPr>
        <w:t>بكل</w:t>
      </w:r>
      <w:r w:rsidRPr="00F75C92">
        <w:rPr>
          <w:rFonts w:ascii="Traditional Arabic" w:eastAsia="Times New Roman" w:hAnsi="Traditional Arabic" w:cs="Traditional Arabic"/>
          <w:b/>
          <w:bCs/>
          <w:sz w:val="32"/>
          <w:szCs w:val="32"/>
          <w:lang w:val="en-US"/>
        </w:rPr>
        <w:t xml:space="preserve"> </w:t>
      </w:r>
      <w:r w:rsidRPr="00F75C92">
        <w:rPr>
          <w:rFonts w:ascii="Traditional Arabic" w:eastAsia="Times New Roman" w:hAnsi="Traditional Arabic" w:cs="Traditional Arabic"/>
          <w:b/>
          <w:bCs/>
          <w:sz w:val="32"/>
          <w:szCs w:val="32"/>
          <w:rtl/>
          <w:lang w:val="en-US"/>
        </w:rPr>
        <w:t>رعاية</w:t>
      </w:r>
      <w:r w:rsidRPr="00F75C92">
        <w:rPr>
          <w:rFonts w:ascii="Traditional Arabic" w:eastAsia="Times New Roman" w:hAnsi="Traditional Arabic" w:cs="Traditional Arabic"/>
          <w:b/>
          <w:bCs/>
          <w:sz w:val="32"/>
          <w:szCs w:val="32"/>
          <w:lang w:val="en-US"/>
        </w:rPr>
        <w:t xml:space="preserve"> </w:t>
      </w:r>
      <w:r w:rsidRPr="00F75C92">
        <w:rPr>
          <w:rFonts w:ascii="Traditional Arabic" w:eastAsia="Times New Roman" w:hAnsi="Traditional Arabic" w:cs="Traditional Arabic"/>
          <w:b/>
          <w:bCs/>
          <w:sz w:val="32"/>
          <w:szCs w:val="32"/>
          <w:rtl/>
          <w:lang w:val="en-US"/>
        </w:rPr>
        <w:t>وتوجيه حكيم،</w:t>
      </w:r>
      <w:r w:rsidRPr="00F75C92">
        <w:rPr>
          <w:rFonts w:ascii="Traditional Arabic" w:eastAsia="Times New Roman" w:hAnsi="Traditional Arabic" w:cs="Traditional Arabic"/>
          <w:b/>
          <w:bCs/>
          <w:sz w:val="32"/>
          <w:szCs w:val="32"/>
          <w:lang w:val="en-US"/>
        </w:rPr>
        <w:t xml:space="preserve"> </w:t>
      </w:r>
      <w:r w:rsidRPr="00F75C92">
        <w:rPr>
          <w:rFonts w:ascii="Traditional Arabic" w:eastAsia="Times New Roman" w:hAnsi="Traditional Arabic" w:cs="Traditional Arabic"/>
          <w:b/>
          <w:bCs/>
          <w:sz w:val="32"/>
          <w:szCs w:val="32"/>
          <w:rtl/>
          <w:lang w:val="en-US"/>
        </w:rPr>
        <w:t>ولما</w:t>
      </w:r>
      <w:r w:rsidRPr="00F75C92">
        <w:rPr>
          <w:rFonts w:ascii="Traditional Arabic" w:eastAsia="Times New Roman" w:hAnsi="Traditional Arabic" w:cs="Traditional Arabic"/>
          <w:b/>
          <w:bCs/>
          <w:sz w:val="32"/>
          <w:szCs w:val="32"/>
          <w:lang w:val="en-US"/>
        </w:rPr>
        <w:t xml:space="preserve"> </w:t>
      </w:r>
      <w:r w:rsidRPr="00F75C92">
        <w:rPr>
          <w:rFonts w:ascii="Traditional Arabic" w:eastAsia="Times New Roman" w:hAnsi="Traditional Arabic" w:cs="Traditional Arabic"/>
          <w:b/>
          <w:bCs/>
          <w:sz w:val="32"/>
          <w:szCs w:val="32"/>
          <w:rtl/>
          <w:lang w:val="en-US"/>
        </w:rPr>
        <w:t>بذلنا</w:t>
      </w:r>
      <w:r w:rsidRPr="00F75C92">
        <w:rPr>
          <w:rFonts w:ascii="Traditional Arabic" w:eastAsia="Times New Roman" w:hAnsi="Traditional Arabic" w:cs="Traditional Arabic"/>
          <w:b/>
          <w:bCs/>
          <w:sz w:val="32"/>
          <w:szCs w:val="32"/>
          <w:lang w:val="en-US"/>
        </w:rPr>
        <w:t xml:space="preserve"> </w:t>
      </w:r>
      <w:r w:rsidRPr="00F75C92">
        <w:rPr>
          <w:rFonts w:ascii="Traditional Arabic" w:eastAsia="Times New Roman" w:hAnsi="Traditional Arabic" w:cs="Traditional Arabic"/>
          <w:b/>
          <w:bCs/>
          <w:sz w:val="32"/>
          <w:szCs w:val="32"/>
          <w:rtl/>
          <w:lang w:val="en-US"/>
        </w:rPr>
        <w:t>من</w:t>
      </w:r>
      <w:r w:rsidRPr="00F75C92">
        <w:rPr>
          <w:rFonts w:ascii="Traditional Arabic" w:eastAsia="Times New Roman" w:hAnsi="Traditional Arabic" w:cs="Traditional Arabic"/>
          <w:b/>
          <w:bCs/>
          <w:sz w:val="32"/>
          <w:szCs w:val="32"/>
          <w:lang w:val="en-US"/>
        </w:rPr>
        <w:t xml:space="preserve"> </w:t>
      </w:r>
      <w:r w:rsidRPr="00F75C92">
        <w:rPr>
          <w:rFonts w:ascii="Traditional Arabic" w:eastAsia="Times New Roman" w:hAnsi="Traditional Arabic" w:cs="Traditional Arabic"/>
          <w:b/>
          <w:bCs/>
          <w:sz w:val="32"/>
          <w:szCs w:val="32"/>
          <w:rtl/>
          <w:lang w:val="en-US"/>
        </w:rPr>
        <w:t>جهد</w:t>
      </w:r>
      <w:r w:rsidRPr="00F75C92">
        <w:rPr>
          <w:rFonts w:ascii="Traditional Arabic" w:eastAsia="Times New Roman" w:hAnsi="Traditional Arabic" w:cs="Traditional Arabic"/>
          <w:b/>
          <w:bCs/>
          <w:sz w:val="32"/>
          <w:szCs w:val="32"/>
          <w:lang w:val="en-US"/>
        </w:rPr>
        <w:t xml:space="preserve"> </w:t>
      </w:r>
      <w:r w:rsidRPr="00F75C92">
        <w:rPr>
          <w:rFonts w:ascii="Traditional Arabic" w:eastAsia="Times New Roman" w:hAnsi="Traditional Arabic" w:cs="Traditional Arabic"/>
          <w:b/>
          <w:bCs/>
          <w:sz w:val="32"/>
          <w:szCs w:val="32"/>
          <w:rtl/>
          <w:lang w:val="en-US"/>
        </w:rPr>
        <w:t>كبير</w:t>
      </w:r>
      <w:r w:rsidRPr="00F75C92">
        <w:rPr>
          <w:rFonts w:ascii="Traditional Arabic" w:eastAsia="Times New Roman" w:hAnsi="Traditional Arabic" w:cs="Traditional Arabic"/>
          <w:b/>
          <w:bCs/>
          <w:sz w:val="32"/>
          <w:szCs w:val="32"/>
          <w:lang w:val="en-US"/>
        </w:rPr>
        <w:t xml:space="preserve"> </w:t>
      </w:r>
      <w:r w:rsidRPr="00F75C92">
        <w:rPr>
          <w:rFonts w:ascii="Traditional Arabic" w:eastAsia="Times New Roman" w:hAnsi="Traditional Arabic" w:cs="Traditional Arabic"/>
          <w:b/>
          <w:bCs/>
          <w:sz w:val="32"/>
          <w:szCs w:val="32"/>
          <w:rtl/>
          <w:lang w:val="en-US"/>
        </w:rPr>
        <w:t>طيلة</w:t>
      </w:r>
      <w:r w:rsidRPr="00F75C92">
        <w:rPr>
          <w:rFonts w:ascii="Traditional Arabic" w:eastAsia="Times New Roman" w:hAnsi="Traditional Arabic" w:cs="Traditional Arabic"/>
          <w:b/>
          <w:bCs/>
          <w:sz w:val="32"/>
          <w:szCs w:val="32"/>
          <w:rtl/>
          <w:lang w:val="en-US" w:bidi="ar-DZ"/>
        </w:rPr>
        <w:t xml:space="preserve"> </w:t>
      </w:r>
      <w:r w:rsidRPr="00F75C92">
        <w:rPr>
          <w:rFonts w:ascii="Traditional Arabic" w:eastAsia="Times New Roman" w:hAnsi="Traditional Arabic" w:cs="Traditional Arabic"/>
          <w:b/>
          <w:bCs/>
          <w:sz w:val="32"/>
          <w:szCs w:val="32"/>
          <w:rtl/>
          <w:lang w:val="en-US"/>
        </w:rPr>
        <w:t>المسيرة</w:t>
      </w:r>
      <w:r w:rsidRPr="00F75C92">
        <w:rPr>
          <w:rFonts w:ascii="Traditional Arabic" w:eastAsia="Times New Roman" w:hAnsi="Traditional Arabic" w:cs="Traditional Arabic"/>
          <w:b/>
          <w:bCs/>
          <w:sz w:val="32"/>
          <w:szCs w:val="32"/>
          <w:lang w:val="en-US"/>
        </w:rPr>
        <w:t xml:space="preserve"> </w:t>
      </w:r>
      <w:r w:rsidRPr="00F75C92">
        <w:rPr>
          <w:rFonts w:ascii="Traditional Arabic" w:eastAsia="Times New Roman" w:hAnsi="Traditional Arabic" w:cs="Traditional Arabic"/>
          <w:b/>
          <w:bCs/>
          <w:sz w:val="32"/>
          <w:szCs w:val="32"/>
          <w:rtl/>
          <w:lang w:val="en-US"/>
        </w:rPr>
        <w:t>الإشرافية</w:t>
      </w:r>
      <w:r w:rsidRPr="00F75C92">
        <w:rPr>
          <w:rFonts w:ascii="Traditional Arabic" w:eastAsia="Times New Roman" w:hAnsi="Traditional Arabic" w:cs="Traditional Arabic"/>
          <w:b/>
          <w:bCs/>
          <w:sz w:val="32"/>
          <w:szCs w:val="32"/>
          <w:lang w:val="en-US"/>
        </w:rPr>
        <w:t>.</w:t>
      </w:r>
      <w:r w:rsidRPr="00F75C92">
        <w:rPr>
          <w:rFonts w:ascii="Traditional Arabic" w:eastAsia="Times New Roman" w:hAnsi="Traditional Arabic" w:cs="Traditional Arabic"/>
          <w:b/>
          <w:bCs/>
          <w:sz w:val="32"/>
          <w:szCs w:val="32"/>
          <w:rtl/>
          <w:lang w:val="en-US"/>
        </w:rPr>
        <w:t>....</w:t>
      </w:r>
    </w:p>
    <w:p w14:paraId="3D2DF814" w14:textId="2E7CE794" w:rsidR="00F75C92" w:rsidRPr="00F75C92" w:rsidRDefault="00F75C92" w:rsidP="00F75C92">
      <w:pPr>
        <w:autoSpaceDE w:val="0"/>
        <w:autoSpaceDN w:val="0"/>
        <w:bidi/>
        <w:adjustRightInd w:val="0"/>
        <w:spacing w:after="0" w:line="360" w:lineRule="auto"/>
        <w:jc w:val="center"/>
        <w:rPr>
          <w:rFonts w:ascii="Traditional Arabic" w:eastAsia="Times New Roman" w:hAnsi="Traditional Arabic" w:cs="Traditional Arabic"/>
          <w:b/>
          <w:bCs/>
          <w:sz w:val="32"/>
          <w:szCs w:val="32"/>
          <w:lang w:val="en-US"/>
        </w:rPr>
      </w:pPr>
      <w:r w:rsidRPr="00F75C92">
        <w:rPr>
          <w:rFonts w:ascii="Traditional Arabic" w:eastAsia="Times New Roman" w:hAnsi="Traditional Arabic" w:cs="Traditional Arabic"/>
          <w:b/>
          <w:bCs/>
          <w:sz w:val="32"/>
          <w:szCs w:val="32"/>
          <w:rtl/>
          <w:lang w:val="en-US"/>
        </w:rPr>
        <w:t xml:space="preserve">ولا يفوتنا أن نتقدم بالشكر </w:t>
      </w:r>
      <w:r w:rsidRPr="00F75C92">
        <w:rPr>
          <w:rFonts w:ascii="Traditional Arabic" w:eastAsia="Times New Roman" w:hAnsi="Traditional Arabic" w:cs="Traditional Arabic" w:hint="cs"/>
          <w:b/>
          <w:bCs/>
          <w:sz w:val="32"/>
          <w:szCs w:val="32"/>
          <w:rtl/>
          <w:lang w:val="en-US"/>
        </w:rPr>
        <w:t xml:space="preserve">والعرفان إلى </w:t>
      </w:r>
      <w:r w:rsidR="005B6A88">
        <w:rPr>
          <w:rFonts w:ascii="Traditional Arabic" w:eastAsia="Times New Roman" w:hAnsi="Traditional Arabic" w:cs="Traditional Arabic" w:hint="cs"/>
          <w:b/>
          <w:bCs/>
          <w:sz w:val="32"/>
          <w:szCs w:val="32"/>
          <w:rtl/>
          <w:lang w:val="en-US"/>
        </w:rPr>
        <w:t>"</w:t>
      </w:r>
      <w:r w:rsidRPr="00F75C92">
        <w:rPr>
          <w:rFonts w:ascii="Traditional Arabic" w:eastAsia="Times New Roman" w:hAnsi="Traditional Arabic" w:cs="Traditional Arabic"/>
          <w:b/>
          <w:bCs/>
          <w:sz w:val="32"/>
          <w:szCs w:val="32"/>
          <w:rtl/>
          <w:lang w:val="en-US"/>
        </w:rPr>
        <w:t xml:space="preserve">غشي </w:t>
      </w:r>
      <w:r w:rsidR="005B6A88">
        <w:rPr>
          <w:rFonts w:ascii="Traditional Arabic" w:eastAsia="Times New Roman" w:hAnsi="Traditional Arabic" w:cs="Traditional Arabic" w:hint="cs"/>
          <w:b/>
          <w:bCs/>
          <w:sz w:val="32"/>
          <w:szCs w:val="32"/>
          <w:rtl/>
          <w:lang w:val="en-US"/>
        </w:rPr>
        <w:t>ا</w:t>
      </w:r>
      <w:r w:rsidRPr="00F75C92">
        <w:rPr>
          <w:rFonts w:ascii="Traditional Arabic" w:eastAsia="Times New Roman" w:hAnsi="Traditional Arabic" w:cs="Traditional Arabic"/>
          <w:b/>
          <w:bCs/>
          <w:sz w:val="32"/>
          <w:szCs w:val="32"/>
          <w:rtl/>
          <w:lang w:val="en-US"/>
        </w:rPr>
        <w:t xml:space="preserve">لعيد </w:t>
      </w:r>
      <w:r w:rsidRPr="00F75C92">
        <w:rPr>
          <w:rFonts w:ascii="Traditional Arabic" w:eastAsia="Times New Roman" w:hAnsi="Traditional Arabic" w:cs="Traditional Arabic"/>
          <w:b/>
          <w:bCs/>
          <w:sz w:val="32"/>
          <w:szCs w:val="32"/>
          <w:lang w:val="en-US"/>
        </w:rPr>
        <w:t>"</w:t>
      </w:r>
      <w:r w:rsidRPr="00F75C92">
        <w:rPr>
          <w:rFonts w:ascii="Traditional Arabic" w:eastAsia="Times New Roman" w:hAnsi="Traditional Arabic" w:cs="Traditional Arabic"/>
          <w:b/>
          <w:bCs/>
          <w:sz w:val="32"/>
          <w:szCs w:val="32"/>
          <w:rtl/>
          <w:lang w:val="en-US"/>
        </w:rPr>
        <w:t xml:space="preserve"> بدعمنا جم من النصائح القيمة ومساعدتنا في هذا العمل وتبسيط لنا يد العون وكان مرشد لنا طيلة التربص في المؤسسة فله خالص الشكر والامتنان ......</w:t>
      </w:r>
    </w:p>
    <w:p w14:paraId="5F8603C4" w14:textId="77777777" w:rsidR="00F75C92" w:rsidRDefault="00F75C92" w:rsidP="00F75C92">
      <w:pPr>
        <w:autoSpaceDE w:val="0"/>
        <w:autoSpaceDN w:val="0"/>
        <w:bidi/>
        <w:adjustRightInd w:val="0"/>
        <w:spacing w:after="0" w:line="360" w:lineRule="auto"/>
        <w:jc w:val="center"/>
        <w:rPr>
          <w:rFonts w:ascii="Traditional Arabic" w:eastAsia="Times New Roman" w:hAnsi="Traditional Arabic" w:cs="Traditional Arabic"/>
          <w:b/>
          <w:bCs/>
          <w:sz w:val="32"/>
          <w:szCs w:val="32"/>
          <w:rtl/>
          <w:lang w:val="en-US"/>
        </w:rPr>
      </w:pPr>
      <w:r w:rsidRPr="00F75C92">
        <w:rPr>
          <w:rFonts w:ascii="Traditional Arabic" w:eastAsia="Times New Roman" w:hAnsi="Traditional Arabic" w:cs="Traditional Arabic"/>
          <w:b/>
          <w:bCs/>
          <w:sz w:val="32"/>
          <w:szCs w:val="32"/>
          <w:rtl/>
          <w:lang w:val="en-US"/>
        </w:rPr>
        <w:t>وشكر</w:t>
      </w:r>
      <w:r w:rsidRPr="00F75C92">
        <w:rPr>
          <w:rFonts w:ascii="Traditional Arabic" w:eastAsia="Times New Roman" w:hAnsi="Traditional Arabic" w:cs="Traditional Arabic"/>
          <w:b/>
          <w:bCs/>
          <w:sz w:val="32"/>
          <w:szCs w:val="32"/>
          <w:lang w:val="en-US"/>
        </w:rPr>
        <w:t xml:space="preserve"> </w:t>
      </w:r>
      <w:r w:rsidRPr="00F75C92">
        <w:rPr>
          <w:rFonts w:ascii="Traditional Arabic" w:eastAsia="Times New Roman" w:hAnsi="Traditional Arabic" w:cs="Traditional Arabic"/>
          <w:b/>
          <w:bCs/>
          <w:sz w:val="32"/>
          <w:szCs w:val="32"/>
          <w:rtl/>
          <w:lang w:val="en-US"/>
        </w:rPr>
        <w:t>خاص</w:t>
      </w:r>
      <w:r w:rsidRPr="00F75C92">
        <w:rPr>
          <w:rFonts w:ascii="Traditional Arabic" w:eastAsia="Times New Roman" w:hAnsi="Traditional Arabic" w:cs="Traditional Arabic"/>
          <w:b/>
          <w:bCs/>
          <w:sz w:val="32"/>
          <w:szCs w:val="32"/>
          <w:lang w:val="en-US"/>
        </w:rPr>
        <w:t xml:space="preserve"> </w:t>
      </w:r>
      <w:r w:rsidRPr="00F75C92">
        <w:rPr>
          <w:rFonts w:ascii="Traditional Arabic" w:eastAsia="Times New Roman" w:hAnsi="Traditional Arabic" w:cs="Traditional Arabic"/>
          <w:b/>
          <w:bCs/>
          <w:sz w:val="32"/>
          <w:szCs w:val="32"/>
          <w:rtl/>
          <w:lang w:val="en-US"/>
        </w:rPr>
        <w:t>لأوليائنا</w:t>
      </w:r>
      <w:r w:rsidRPr="00F75C92">
        <w:rPr>
          <w:rFonts w:ascii="Traditional Arabic" w:eastAsia="Times New Roman" w:hAnsi="Traditional Arabic" w:cs="Traditional Arabic"/>
          <w:b/>
          <w:bCs/>
          <w:sz w:val="32"/>
          <w:szCs w:val="32"/>
          <w:lang w:val="en-US"/>
        </w:rPr>
        <w:t xml:space="preserve"> </w:t>
      </w:r>
      <w:r w:rsidRPr="00F75C92">
        <w:rPr>
          <w:rFonts w:ascii="Traditional Arabic" w:eastAsia="Times New Roman" w:hAnsi="Traditional Arabic" w:cs="Traditional Arabic"/>
          <w:b/>
          <w:bCs/>
          <w:sz w:val="32"/>
          <w:szCs w:val="32"/>
          <w:rtl/>
          <w:lang w:val="en-US"/>
        </w:rPr>
        <w:t>على</w:t>
      </w:r>
      <w:r w:rsidRPr="00F75C92">
        <w:rPr>
          <w:rFonts w:ascii="Traditional Arabic" w:eastAsia="Times New Roman" w:hAnsi="Traditional Arabic" w:cs="Traditional Arabic"/>
          <w:b/>
          <w:bCs/>
          <w:sz w:val="32"/>
          <w:szCs w:val="32"/>
          <w:lang w:val="en-US"/>
        </w:rPr>
        <w:t xml:space="preserve"> </w:t>
      </w:r>
      <w:r w:rsidRPr="00F75C92">
        <w:rPr>
          <w:rFonts w:ascii="Traditional Arabic" w:eastAsia="Times New Roman" w:hAnsi="Traditional Arabic" w:cs="Traditional Arabic"/>
          <w:b/>
          <w:bCs/>
          <w:sz w:val="32"/>
          <w:szCs w:val="32"/>
          <w:rtl/>
          <w:lang w:val="en-US"/>
        </w:rPr>
        <w:t>تربيتنا،</w:t>
      </w:r>
      <w:r w:rsidRPr="00F75C92">
        <w:rPr>
          <w:rFonts w:ascii="Traditional Arabic" w:eastAsia="Times New Roman" w:hAnsi="Traditional Arabic" w:cs="Traditional Arabic"/>
          <w:b/>
          <w:bCs/>
          <w:sz w:val="32"/>
          <w:szCs w:val="32"/>
          <w:lang w:val="en-US"/>
        </w:rPr>
        <w:t xml:space="preserve"> </w:t>
      </w:r>
      <w:r w:rsidRPr="00F75C92">
        <w:rPr>
          <w:rFonts w:ascii="Traditional Arabic" w:eastAsia="Times New Roman" w:hAnsi="Traditional Arabic" w:cs="Traditional Arabic"/>
          <w:b/>
          <w:bCs/>
          <w:sz w:val="32"/>
          <w:szCs w:val="32"/>
          <w:rtl/>
          <w:lang w:val="en-US"/>
        </w:rPr>
        <w:t>وتأديبنا،</w:t>
      </w:r>
      <w:r w:rsidRPr="00F75C92">
        <w:rPr>
          <w:rFonts w:ascii="Traditional Arabic" w:eastAsia="Times New Roman" w:hAnsi="Traditional Arabic" w:cs="Traditional Arabic"/>
          <w:b/>
          <w:bCs/>
          <w:sz w:val="32"/>
          <w:szCs w:val="32"/>
          <w:lang w:val="en-US"/>
        </w:rPr>
        <w:t xml:space="preserve"> </w:t>
      </w:r>
      <w:r w:rsidRPr="00F75C92">
        <w:rPr>
          <w:rFonts w:ascii="Traditional Arabic" w:eastAsia="Times New Roman" w:hAnsi="Traditional Arabic" w:cs="Traditional Arabic"/>
          <w:b/>
          <w:bCs/>
          <w:sz w:val="32"/>
          <w:szCs w:val="32"/>
          <w:rtl/>
          <w:lang w:val="en-US"/>
        </w:rPr>
        <w:t>وتعليمنا،</w:t>
      </w:r>
      <w:r w:rsidRPr="00F75C92">
        <w:rPr>
          <w:rFonts w:ascii="Traditional Arabic" w:eastAsia="Times New Roman" w:hAnsi="Traditional Arabic" w:cs="Traditional Arabic"/>
          <w:b/>
          <w:bCs/>
          <w:sz w:val="32"/>
          <w:szCs w:val="32"/>
          <w:lang w:val="en-US"/>
        </w:rPr>
        <w:t xml:space="preserve"> </w:t>
      </w:r>
      <w:r w:rsidRPr="00F75C92">
        <w:rPr>
          <w:rFonts w:ascii="Traditional Arabic" w:eastAsia="Times New Roman" w:hAnsi="Traditional Arabic" w:cs="Traditional Arabic"/>
          <w:b/>
          <w:bCs/>
          <w:sz w:val="32"/>
          <w:szCs w:val="32"/>
          <w:rtl/>
          <w:lang w:val="en-US"/>
        </w:rPr>
        <w:t>راجين</w:t>
      </w:r>
      <w:r w:rsidRPr="00F75C92">
        <w:rPr>
          <w:rFonts w:ascii="Traditional Arabic" w:eastAsia="Times New Roman" w:hAnsi="Traditional Arabic" w:cs="Traditional Arabic"/>
          <w:b/>
          <w:bCs/>
          <w:sz w:val="32"/>
          <w:szCs w:val="32"/>
          <w:lang w:val="en-US"/>
        </w:rPr>
        <w:t xml:space="preserve"> </w:t>
      </w:r>
      <w:r w:rsidRPr="00F75C92">
        <w:rPr>
          <w:rFonts w:ascii="Traditional Arabic" w:eastAsia="Times New Roman" w:hAnsi="Traditional Arabic" w:cs="Traditional Arabic"/>
          <w:b/>
          <w:bCs/>
          <w:sz w:val="32"/>
          <w:szCs w:val="32"/>
          <w:rtl/>
          <w:lang w:val="en-US"/>
        </w:rPr>
        <w:t>من</w:t>
      </w:r>
      <w:r w:rsidRPr="00F75C92">
        <w:rPr>
          <w:rFonts w:ascii="Traditional Arabic" w:eastAsia="Times New Roman" w:hAnsi="Traditional Arabic" w:cs="Traditional Arabic"/>
          <w:b/>
          <w:bCs/>
          <w:sz w:val="32"/>
          <w:szCs w:val="32"/>
          <w:lang w:val="en-US"/>
        </w:rPr>
        <w:t xml:space="preserve"> </w:t>
      </w:r>
      <w:r w:rsidRPr="00F75C92">
        <w:rPr>
          <w:rFonts w:ascii="Traditional Arabic" w:eastAsia="Times New Roman" w:hAnsi="Traditional Arabic" w:cs="Traditional Arabic"/>
          <w:b/>
          <w:bCs/>
          <w:sz w:val="32"/>
          <w:szCs w:val="32"/>
          <w:rtl/>
          <w:lang w:val="en-US"/>
        </w:rPr>
        <w:t>الله</w:t>
      </w:r>
      <w:r w:rsidRPr="00F75C92">
        <w:rPr>
          <w:rFonts w:ascii="Traditional Arabic" w:eastAsia="Times New Roman" w:hAnsi="Traditional Arabic" w:cs="Traditional Arabic"/>
          <w:b/>
          <w:bCs/>
          <w:sz w:val="32"/>
          <w:szCs w:val="32"/>
          <w:lang w:val="en-US"/>
        </w:rPr>
        <w:t xml:space="preserve"> </w:t>
      </w:r>
      <w:r w:rsidRPr="00F75C92">
        <w:rPr>
          <w:rFonts w:ascii="Traditional Arabic" w:eastAsia="Times New Roman" w:hAnsi="Traditional Arabic" w:cs="Traditional Arabic"/>
          <w:b/>
          <w:bCs/>
          <w:sz w:val="32"/>
          <w:szCs w:val="32"/>
          <w:rtl/>
          <w:lang w:val="en-US"/>
        </w:rPr>
        <w:t>عز</w:t>
      </w:r>
      <w:r w:rsidRPr="00F75C92">
        <w:rPr>
          <w:rFonts w:ascii="Traditional Arabic" w:eastAsia="Times New Roman" w:hAnsi="Traditional Arabic" w:cs="Traditional Arabic"/>
          <w:b/>
          <w:bCs/>
          <w:sz w:val="32"/>
          <w:szCs w:val="32"/>
          <w:lang w:val="en-US"/>
        </w:rPr>
        <w:t xml:space="preserve"> </w:t>
      </w:r>
      <w:r w:rsidRPr="00F75C92">
        <w:rPr>
          <w:rFonts w:ascii="Traditional Arabic" w:eastAsia="Times New Roman" w:hAnsi="Traditional Arabic" w:cs="Traditional Arabic"/>
          <w:b/>
          <w:bCs/>
          <w:sz w:val="32"/>
          <w:szCs w:val="32"/>
          <w:rtl/>
          <w:lang w:val="en-US"/>
        </w:rPr>
        <w:t>وجل</w:t>
      </w:r>
      <w:r w:rsidRPr="00F75C92">
        <w:rPr>
          <w:rFonts w:ascii="Traditional Arabic" w:eastAsia="Times New Roman" w:hAnsi="Traditional Arabic" w:cs="Traditional Arabic"/>
          <w:b/>
          <w:bCs/>
          <w:sz w:val="32"/>
          <w:szCs w:val="32"/>
          <w:lang w:val="en-US"/>
        </w:rPr>
        <w:t xml:space="preserve"> </w:t>
      </w:r>
      <w:r w:rsidRPr="00F75C92">
        <w:rPr>
          <w:rFonts w:ascii="Traditional Arabic" w:eastAsia="Times New Roman" w:hAnsi="Traditional Arabic" w:cs="Traditional Arabic"/>
          <w:b/>
          <w:bCs/>
          <w:sz w:val="32"/>
          <w:szCs w:val="32"/>
          <w:rtl/>
          <w:lang w:val="en-US"/>
        </w:rPr>
        <w:t>أن</w:t>
      </w:r>
      <w:r w:rsidRPr="00F75C92">
        <w:rPr>
          <w:rFonts w:ascii="Traditional Arabic" w:eastAsia="Times New Roman" w:hAnsi="Traditional Arabic" w:cs="Traditional Arabic"/>
          <w:b/>
          <w:bCs/>
          <w:sz w:val="32"/>
          <w:szCs w:val="32"/>
          <w:lang w:val="en-US"/>
        </w:rPr>
        <w:t xml:space="preserve"> </w:t>
      </w:r>
      <w:r w:rsidRPr="00F75C92">
        <w:rPr>
          <w:rFonts w:ascii="Traditional Arabic" w:eastAsia="Times New Roman" w:hAnsi="Traditional Arabic" w:cs="Traditional Arabic"/>
          <w:b/>
          <w:bCs/>
          <w:sz w:val="32"/>
          <w:szCs w:val="32"/>
          <w:rtl/>
          <w:lang w:val="en-US"/>
        </w:rPr>
        <w:t>يحفظهم</w:t>
      </w:r>
      <w:r w:rsidRPr="00F75C92">
        <w:rPr>
          <w:rFonts w:ascii="Traditional Arabic" w:eastAsia="Times New Roman" w:hAnsi="Traditional Arabic" w:cs="Traditional Arabic"/>
          <w:b/>
          <w:bCs/>
          <w:sz w:val="32"/>
          <w:szCs w:val="32"/>
          <w:lang w:val="en-US"/>
        </w:rPr>
        <w:t xml:space="preserve"> </w:t>
      </w:r>
      <w:r w:rsidRPr="00F75C92">
        <w:rPr>
          <w:rFonts w:ascii="Traditional Arabic" w:eastAsia="Times New Roman" w:hAnsi="Traditional Arabic" w:cs="Traditional Arabic"/>
          <w:b/>
          <w:bCs/>
          <w:sz w:val="32"/>
          <w:szCs w:val="32"/>
          <w:rtl/>
          <w:lang w:val="en-US"/>
        </w:rPr>
        <w:t>جميعهم</w:t>
      </w:r>
      <w:r w:rsidRPr="00F75C92">
        <w:rPr>
          <w:rFonts w:ascii="Traditional Arabic" w:eastAsia="Times New Roman" w:hAnsi="Traditional Arabic" w:cs="Traditional Arabic"/>
          <w:b/>
          <w:bCs/>
          <w:sz w:val="32"/>
          <w:szCs w:val="32"/>
          <w:lang w:val="en-US"/>
        </w:rPr>
        <w:t xml:space="preserve"> </w:t>
      </w:r>
      <w:r w:rsidRPr="00F75C92">
        <w:rPr>
          <w:rFonts w:ascii="Traditional Arabic" w:eastAsia="Times New Roman" w:hAnsi="Traditional Arabic" w:cs="Traditional Arabic"/>
          <w:b/>
          <w:bCs/>
          <w:sz w:val="32"/>
          <w:szCs w:val="32"/>
          <w:rtl/>
          <w:lang w:val="en-US"/>
        </w:rPr>
        <w:t>وأن</w:t>
      </w:r>
      <w:r w:rsidRPr="00F75C92">
        <w:rPr>
          <w:rFonts w:ascii="Traditional Arabic" w:eastAsia="Times New Roman" w:hAnsi="Traditional Arabic" w:cs="Traditional Arabic"/>
          <w:b/>
          <w:bCs/>
          <w:sz w:val="32"/>
          <w:szCs w:val="32"/>
          <w:rtl/>
          <w:lang w:val="en-US" w:bidi="ar-DZ"/>
        </w:rPr>
        <w:t xml:space="preserve"> </w:t>
      </w:r>
      <w:r w:rsidRPr="00F75C92">
        <w:rPr>
          <w:rFonts w:ascii="Traditional Arabic" w:eastAsia="Times New Roman" w:hAnsi="Traditional Arabic" w:cs="Traditional Arabic"/>
          <w:b/>
          <w:bCs/>
          <w:sz w:val="32"/>
          <w:szCs w:val="32"/>
          <w:rtl/>
          <w:lang w:val="en-US"/>
        </w:rPr>
        <w:t>يجعلهم</w:t>
      </w:r>
      <w:r w:rsidRPr="00F75C92">
        <w:rPr>
          <w:rFonts w:ascii="Traditional Arabic" w:eastAsia="Times New Roman" w:hAnsi="Traditional Arabic" w:cs="Traditional Arabic"/>
          <w:b/>
          <w:bCs/>
          <w:sz w:val="32"/>
          <w:szCs w:val="32"/>
          <w:lang w:val="en-US"/>
        </w:rPr>
        <w:t xml:space="preserve"> </w:t>
      </w:r>
      <w:r w:rsidRPr="00F75C92">
        <w:rPr>
          <w:rFonts w:ascii="Traditional Arabic" w:eastAsia="Times New Roman" w:hAnsi="Traditional Arabic" w:cs="Traditional Arabic"/>
          <w:b/>
          <w:bCs/>
          <w:sz w:val="32"/>
          <w:szCs w:val="32"/>
          <w:rtl/>
          <w:lang w:val="en-US"/>
        </w:rPr>
        <w:t>قرة</w:t>
      </w:r>
      <w:r w:rsidRPr="00F75C92">
        <w:rPr>
          <w:rFonts w:ascii="Traditional Arabic" w:eastAsia="Times New Roman" w:hAnsi="Traditional Arabic" w:cs="Traditional Arabic"/>
          <w:b/>
          <w:bCs/>
          <w:sz w:val="32"/>
          <w:szCs w:val="32"/>
          <w:lang w:val="en-US"/>
        </w:rPr>
        <w:t xml:space="preserve"> </w:t>
      </w:r>
      <w:r w:rsidRPr="00F75C92">
        <w:rPr>
          <w:rFonts w:ascii="Traditional Arabic" w:eastAsia="Times New Roman" w:hAnsi="Traditional Arabic" w:cs="Traditional Arabic"/>
          <w:b/>
          <w:bCs/>
          <w:sz w:val="32"/>
          <w:szCs w:val="32"/>
          <w:rtl/>
          <w:lang w:val="en-US"/>
        </w:rPr>
        <w:t>عين</w:t>
      </w:r>
      <w:r w:rsidRPr="00F75C92">
        <w:rPr>
          <w:rFonts w:ascii="Traditional Arabic" w:eastAsia="Times New Roman" w:hAnsi="Traditional Arabic" w:cs="Traditional Arabic"/>
          <w:b/>
          <w:bCs/>
          <w:sz w:val="32"/>
          <w:szCs w:val="32"/>
          <w:lang w:val="en-US"/>
        </w:rPr>
        <w:t xml:space="preserve"> </w:t>
      </w:r>
      <w:r w:rsidRPr="00F75C92">
        <w:rPr>
          <w:rFonts w:ascii="Traditional Arabic" w:eastAsia="Times New Roman" w:hAnsi="Traditional Arabic" w:cs="Traditional Arabic" w:hint="cs"/>
          <w:b/>
          <w:bCs/>
          <w:sz w:val="32"/>
          <w:szCs w:val="32"/>
          <w:rtl/>
          <w:lang w:val="en-US"/>
        </w:rPr>
        <w:t>لنا</w:t>
      </w:r>
      <w:r w:rsidRPr="00F75C92">
        <w:rPr>
          <w:rFonts w:ascii="Traditional Arabic" w:eastAsia="Times New Roman" w:hAnsi="Traditional Arabic" w:cs="Traditional Arabic"/>
          <w:b/>
          <w:bCs/>
          <w:sz w:val="32"/>
          <w:szCs w:val="32"/>
          <w:rtl/>
          <w:lang w:val="en-US"/>
        </w:rPr>
        <w:t>،</w:t>
      </w:r>
      <w:r w:rsidRPr="00F75C92">
        <w:rPr>
          <w:rFonts w:ascii="Traditional Arabic" w:eastAsia="Times New Roman" w:hAnsi="Traditional Arabic" w:cs="Traditional Arabic"/>
          <w:b/>
          <w:bCs/>
          <w:sz w:val="32"/>
          <w:szCs w:val="32"/>
          <w:lang w:val="en-US"/>
        </w:rPr>
        <w:t xml:space="preserve"> </w:t>
      </w:r>
      <w:r w:rsidRPr="00F75C92">
        <w:rPr>
          <w:rFonts w:ascii="Traditional Arabic" w:eastAsia="Times New Roman" w:hAnsi="Traditional Arabic" w:cs="Traditional Arabic"/>
          <w:b/>
          <w:bCs/>
          <w:sz w:val="32"/>
          <w:szCs w:val="32"/>
          <w:rtl/>
          <w:lang w:val="en-US"/>
        </w:rPr>
        <w:t>وإلى</w:t>
      </w:r>
      <w:r w:rsidRPr="00F75C92">
        <w:rPr>
          <w:rFonts w:ascii="Traditional Arabic" w:eastAsia="Times New Roman" w:hAnsi="Traditional Arabic" w:cs="Traditional Arabic"/>
          <w:b/>
          <w:bCs/>
          <w:sz w:val="32"/>
          <w:szCs w:val="32"/>
          <w:lang w:val="en-US"/>
        </w:rPr>
        <w:t xml:space="preserve"> </w:t>
      </w:r>
      <w:r w:rsidRPr="00F75C92">
        <w:rPr>
          <w:rFonts w:ascii="Traditional Arabic" w:eastAsia="Times New Roman" w:hAnsi="Traditional Arabic" w:cs="Traditional Arabic"/>
          <w:b/>
          <w:bCs/>
          <w:sz w:val="32"/>
          <w:szCs w:val="32"/>
          <w:rtl/>
          <w:lang w:val="en-US"/>
        </w:rPr>
        <w:t>جميع</w:t>
      </w:r>
      <w:r w:rsidRPr="00F75C92">
        <w:rPr>
          <w:rFonts w:ascii="Traditional Arabic" w:eastAsia="Times New Roman" w:hAnsi="Traditional Arabic" w:cs="Traditional Arabic"/>
          <w:b/>
          <w:bCs/>
          <w:sz w:val="32"/>
          <w:szCs w:val="32"/>
          <w:lang w:val="en-US"/>
        </w:rPr>
        <w:t xml:space="preserve"> </w:t>
      </w:r>
      <w:r w:rsidRPr="00F75C92">
        <w:rPr>
          <w:rFonts w:ascii="Traditional Arabic" w:eastAsia="Times New Roman" w:hAnsi="Traditional Arabic" w:cs="Traditional Arabic"/>
          <w:b/>
          <w:bCs/>
          <w:sz w:val="32"/>
          <w:szCs w:val="32"/>
          <w:rtl/>
          <w:lang w:val="en-US"/>
        </w:rPr>
        <w:t>الأساتذة</w:t>
      </w:r>
      <w:r w:rsidRPr="00F75C92">
        <w:rPr>
          <w:rFonts w:ascii="Traditional Arabic" w:eastAsia="Times New Roman" w:hAnsi="Traditional Arabic" w:cs="Traditional Arabic"/>
          <w:b/>
          <w:bCs/>
          <w:sz w:val="32"/>
          <w:szCs w:val="32"/>
          <w:lang w:val="en-US"/>
        </w:rPr>
        <w:t xml:space="preserve"> </w:t>
      </w:r>
      <w:r w:rsidRPr="00F75C92">
        <w:rPr>
          <w:rFonts w:ascii="Traditional Arabic" w:eastAsia="Times New Roman" w:hAnsi="Traditional Arabic" w:cs="Traditional Arabic"/>
          <w:b/>
          <w:bCs/>
          <w:sz w:val="32"/>
          <w:szCs w:val="32"/>
          <w:rtl/>
          <w:lang w:val="en-US"/>
        </w:rPr>
        <w:t>الذين</w:t>
      </w:r>
      <w:r w:rsidRPr="00F75C92">
        <w:rPr>
          <w:rFonts w:ascii="Traditional Arabic" w:eastAsia="Times New Roman" w:hAnsi="Traditional Arabic" w:cs="Traditional Arabic"/>
          <w:b/>
          <w:bCs/>
          <w:sz w:val="32"/>
          <w:szCs w:val="32"/>
          <w:lang w:val="en-US"/>
        </w:rPr>
        <w:t xml:space="preserve"> </w:t>
      </w:r>
      <w:r w:rsidRPr="00F75C92">
        <w:rPr>
          <w:rFonts w:ascii="Traditional Arabic" w:eastAsia="Times New Roman" w:hAnsi="Traditional Arabic" w:cs="Traditional Arabic"/>
          <w:b/>
          <w:bCs/>
          <w:sz w:val="32"/>
          <w:szCs w:val="32"/>
          <w:rtl/>
          <w:lang w:val="en-US"/>
        </w:rPr>
        <w:t>لم</w:t>
      </w:r>
      <w:r w:rsidRPr="00F75C92">
        <w:rPr>
          <w:rFonts w:ascii="Traditional Arabic" w:eastAsia="Times New Roman" w:hAnsi="Traditional Arabic" w:cs="Traditional Arabic"/>
          <w:b/>
          <w:bCs/>
          <w:sz w:val="32"/>
          <w:szCs w:val="32"/>
          <w:lang w:val="en-US"/>
        </w:rPr>
        <w:t xml:space="preserve"> </w:t>
      </w:r>
      <w:r w:rsidRPr="00F75C92">
        <w:rPr>
          <w:rFonts w:ascii="Traditional Arabic" w:eastAsia="Times New Roman" w:hAnsi="Traditional Arabic" w:cs="Traditional Arabic" w:hint="cs"/>
          <w:b/>
          <w:bCs/>
          <w:sz w:val="32"/>
          <w:szCs w:val="32"/>
          <w:rtl/>
          <w:lang w:val="en-US"/>
        </w:rPr>
        <w:t>يبخلو</w:t>
      </w:r>
      <w:r w:rsidRPr="00F75C92">
        <w:rPr>
          <w:rFonts w:ascii="Traditional Arabic" w:eastAsia="Times New Roman" w:hAnsi="Traditional Arabic" w:cs="Traditional Arabic"/>
          <w:b/>
          <w:bCs/>
          <w:sz w:val="32"/>
          <w:szCs w:val="32"/>
          <w:lang w:val="en-US"/>
        </w:rPr>
        <w:t xml:space="preserve"> </w:t>
      </w:r>
      <w:r w:rsidRPr="00F75C92">
        <w:rPr>
          <w:rFonts w:ascii="Traditional Arabic" w:eastAsia="Times New Roman" w:hAnsi="Traditional Arabic" w:cs="Traditional Arabic"/>
          <w:b/>
          <w:bCs/>
          <w:sz w:val="32"/>
          <w:szCs w:val="32"/>
          <w:rtl/>
          <w:lang w:val="en-US"/>
        </w:rPr>
        <w:t>علينا</w:t>
      </w:r>
      <w:r w:rsidRPr="00F75C92">
        <w:rPr>
          <w:rFonts w:ascii="Traditional Arabic" w:eastAsia="Times New Roman" w:hAnsi="Traditional Arabic" w:cs="Traditional Arabic"/>
          <w:b/>
          <w:bCs/>
          <w:sz w:val="32"/>
          <w:szCs w:val="32"/>
          <w:lang w:val="en-US"/>
        </w:rPr>
        <w:t xml:space="preserve"> </w:t>
      </w:r>
      <w:r w:rsidRPr="00F75C92">
        <w:rPr>
          <w:rFonts w:ascii="Traditional Arabic" w:eastAsia="Times New Roman" w:hAnsi="Traditional Arabic" w:cs="Traditional Arabic"/>
          <w:b/>
          <w:bCs/>
          <w:sz w:val="32"/>
          <w:szCs w:val="32"/>
          <w:rtl/>
          <w:lang w:val="en-US"/>
        </w:rPr>
        <w:t>بالنصح</w:t>
      </w:r>
      <w:r w:rsidRPr="00F75C92">
        <w:rPr>
          <w:rFonts w:ascii="Traditional Arabic" w:eastAsia="Times New Roman" w:hAnsi="Traditional Arabic" w:cs="Traditional Arabic"/>
          <w:b/>
          <w:bCs/>
          <w:sz w:val="32"/>
          <w:szCs w:val="32"/>
          <w:rtl/>
          <w:lang w:val="en-US" w:bidi="ar-DZ"/>
        </w:rPr>
        <w:t xml:space="preserve"> </w:t>
      </w:r>
      <w:r w:rsidRPr="00F75C92">
        <w:rPr>
          <w:rFonts w:ascii="Traditional Arabic" w:eastAsia="Times New Roman" w:hAnsi="Traditional Arabic" w:cs="Traditional Arabic"/>
          <w:b/>
          <w:bCs/>
          <w:sz w:val="32"/>
          <w:szCs w:val="32"/>
          <w:rtl/>
          <w:lang w:val="en-US"/>
        </w:rPr>
        <w:t>والتوجيه،</w:t>
      </w:r>
    </w:p>
    <w:p w14:paraId="2792DE60" w14:textId="1B92885C" w:rsidR="00F75C92" w:rsidRPr="00F75C92" w:rsidRDefault="00F75C92" w:rsidP="00F75C92">
      <w:pPr>
        <w:autoSpaceDE w:val="0"/>
        <w:autoSpaceDN w:val="0"/>
        <w:bidi/>
        <w:adjustRightInd w:val="0"/>
        <w:spacing w:after="0" w:line="360" w:lineRule="auto"/>
        <w:jc w:val="center"/>
        <w:rPr>
          <w:rFonts w:ascii="Traditional Arabic" w:eastAsia="Times New Roman" w:hAnsi="Traditional Arabic" w:cs="Traditional Arabic"/>
          <w:b/>
          <w:bCs/>
          <w:sz w:val="32"/>
          <w:szCs w:val="32"/>
          <w:rtl/>
          <w:lang w:val="en-US" w:bidi="ar-DZ"/>
        </w:rPr>
      </w:pPr>
      <w:r w:rsidRPr="00F75C92">
        <w:rPr>
          <w:rFonts w:ascii="Traditional Arabic" w:eastAsia="Times New Roman" w:hAnsi="Traditional Arabic" w:cs="Traditional Arabic"/>
          <w:b/>
          <w:bCs/>
          <w:sz w:val="32"/>
          <w:szCs w:val="32"/>
          <w:lang w:val="en-US"/>
        </w:rPr>
        <w:t xml:space="preserve"> </w:t>
      </w:r>
      <w:r w:rsidRPr="00F75C92">
        <w:rPr>
          <w:rFonts w:ascii="Traditional Arabic" w:eastAsia="Times New Roman" w:hAnsi="Traditional Arabic" w:cs="Traditional Arabic"/>
          <w:b/>
          <w:bCs/>
          <w:sz w:val="32"/>
          <w:szCs w:val="32"/>
          <w:rtl/>
          <w:lang w:val="en-US"/>
        </w:rPr>
        <w:t>وإلى</w:t>
      </w:r>
      <w:r w:rsidRPr="00F75C92">
        <w:rPr>
          <w:rFonts w:ascii="Traditional Arabic" w:eastAsia="Times New Roman" w:hAnsi="Traditional Arabic" w:cs="Traditional Arabic"/>
          <w:b/>
          <w:bCs/>
          <w:sz w:val="32"/>
          <w:szCs w:val="32"/>
          <w:lang w:val="en-US"/>
        </w:rPr>
        <w:t xml:space="preserve"> </w:t>
      </w:r>
      <w:r w:rsidRPr="00F75C92">
        <w:rPr>
          <w:rFonts w:ascii="Traditional Arabic" w:eastAsia="Times New Roman" w:hAnsi="Traditional Arabic" w:cs="Traditional Arabic"/>
          <w:b/>
          <w:bCs/>
          <w:sz w:val="32"/>
          <w:szCs w:val="32"/>
          <w:rtl/>
          <w:lang w:val="en-US"/>
        </w:rPr>
        <w:t>طاقم</w:t>
      </w:r>
      <w:r w:rsidRPr="00F75C92">
        <w:rPr>
          <w:rFonts w:ascii="Traditional Arabic" w:eastAsia="Times New Roman" w:hAnsi="Traditional Arabic" w:cs="Traditional Arabic"/>
          <w:b/>
          <w:bCs/>
          <w:sz w:val="32"/>
          <w:szCs w:val="32"/>
          <w:lang w:val="en-US"/>
        </w:rPr>
        <w:t xml:space="preserve"> </w:t>
      </w:r>
      <w:r w:rsidRPr="00F75C92">
        <w:rPr>
          <w:rFonts w:ascii="Traditional Arabic" w:eastAsia="Times New Roman" w:hAnsi="Traditional Arabic" w:cs="Traditional Arabic"/>
          <w:b/>
          <w:bCs/>
          <w:sz w:val="32"/>
          <w:szCs w:val="32"/>
          <w:rtl/>
          <w:lang w:val="en-US"/>
        </w:rPr>
        <w:t>الأسرة</w:t>
      </w:r>
      <w:r w:rsidRPr="00F75C92">
        <w:rPr>
          <w:rFonts w:ascii="Traditional Arabic" w:eastAsia="Times New Roman" w:hAnsi="Traditional Arabic" w:cs="Traditional Arabic"/>
          <w:b/>
          <w:bCs/>
          <w:sz w:val="32"/>
          <w:szCs w:val="32"/>
          <w:lang w:val="en-US"/>
        </w:rPr>
        <w:t xml:space="preserve"> </w:t>
      </w:r>
      <w:r w:rsidRPr="00F75C92">
        <w:rPr>
          <w:rFonts w:ascii="Traditional Arabic" w:eastAsia="Times New Roman" w:hAnsi="Traditional Arabic" w:cs="Traditional Arabic"/>
          <w:b/>
          <w:bCs/>
          <w:sz w:val="32"/>
          <w:szCs w:val="32"/>
          <w:rtl/>
          <w:lang w:val="en-US"/>
        </w:rPr>
        <w:t>الجامعية .</w:t>
      </w:r>
      <w:r w:rsidRPr="00F75C92">
        <w:rPr>
          <w:rFonts w:ascii="Traditional Arabic" w:eastAsia="Times New Roman" w:hAnsi="Traditional Arabic" w:cs="Traditional Arabic"/>
          <w:b/>
          <w:bCs/>
          <w:sz w:val="32"/>
          <w:szCs w:val="32"/>
          <w:rtl/>
          <w:lang w:val="en-US" w:bidi="ar-DZ"/>
        </w:rPr>
        <w:t>...</w:t>
      </w:r>
    </w:p>
    <w:p w14:paraId="749EBA67" w14:textId="66B61069" w:rsidR="00D17FB4" w:rsidRPr="000C03A7" w:rsidRDefault="00D17FB4" w:rsidP="00D17FB4">
      <w:pPr>
        <w:bidi/>
        <w:spacing w:after="0"/>
        <w:jc w:val="right"/>
        <w:rPr>
          <w:rFonts w:ascii="Traditional Arabic" w:hAnsi="Traditional Arabic" w:cs="Traditional Arabic"/>
          <w:b/>
          <w:bCs/>
          <w:sz w:val="52"/>
          <w:szCs w:val="52"/>
          <w:lang w:bidi="ar-DZ"/>
        </w:rPr>
      </w:pPr>
    </w:p>
    <w:p w14:paraId="08620179" w14:textId="77777777" w:rsidR="00D17FB4" w:rsidRPr="000C03A7" w:rsidRDefault="00D17FB4" w:rsidP="00D17FB4">
      <w:pPr>
        <w:bidi/>
        <w:rPr>
          <w:rFonts w:ascii="Traditional Arabic" w:hAnsi="Traditional Arabic" w:cs="Traditional Arabic"/>
          <w:sz w:val="52"/>
          <w:szCs w:val="52"/>
        </w:rPr>
      </w:pPr>
    </w:p>
    <w:p w14:paraId="32DF42C5" w14:textId="77777777" w:rsidR="00D17FB4" w:rsidRPr="000C03A7" w:rsidRDefault="00D17FB4" w:rsidP="00D17FB4">
      <w:pPr>
        <w:bidi/>
        <w:rPr>
          <w:rFonts w:ascii="Traditional Arabic" w:hAnsi="Traditional Arabic" w:cs="Traditional Arabic"/>
          <w:sz w:val="52"/>
          <w:szCs w:val="52"/>
        </w:rPr>
      </w:pPr>
    </w:p>
    <w:p w14:paraId="40A6A2DA" w14:textId="08250538" w:rsidR="002F05F5" w:rsidRPr="000C03A7" w:rsidRDefault="006A7398" w:rsidP="005D1AED">
      <w:pPr>
        <w:tabs>
          <w:tab w:val="right" w:pos="282"/>
        </w:tabs>
        <w:bidi/>
        <w:spacing w:before="120" w:line="240" w:lineRule="auto"/>
        <w:ind w:firstLine="567"/>
        <w:outlineLvl w:val="0"/>
        <w:rPr>
          <w:rFonts w:ascii="Traditional Arabic" w:eastAsia="Calibri" w:hAnsi="Traditional Arabic" w:cs="Traditional Arabic"/>
          <w:b/>
          <w:bCs/>
          <w:sz w:val="44"/>
          <w:szCs w:val="44"/>
          <w:rtl/>
          <w:lang w:bidi="ar-DZ"/>
        </w:rPr>
      </w:pPr>
      <w:r w:rsidRPr="000C03A7">
        <w:rPr>
          <w:rFonts w:ascii="Traditional Arabic" w:eastAsia="Calibri" w:hAnsi="Traditional Arabic" w:cs="Traditional Arabic"/>
          <w:b/>
          <w:bCs/>
          <w:sz w:val="40"/>
          <w:szCs w:val="40"/>
          <w:rtl/>
        </w:rPr>
        <w:lastRenderedPageBreak/>
        <w:t>ملخص</w:t>
      </w:r>
      <w:r w:rsidR="005D1AED">
        <w:rPr>
          <w:rFonts w:ascii="Traditional Arabic" w:eastAsia="Calibri" w:hAnsi="Traditional Arabic" w:cs="Traditional Arabic" w:hint="cs"/>
          <w:b/>
          <w:bCs/>
          <w:sz w:val="40"/>
          <w:szCs w:val="40"/>
          <w:rtl/>
        </w:rPr>
        <w:t>:</w:t>
      </w:r>
    </w:p>
    <w:p w14:paraId="211476B9" w14:textId="05E8AE7C" w:rsidR="00B82DA6" w:rsidRPr="00F650E1" w:rsidRDefault="00E25697" w:rsidP="000A1E74">
      <w:pPr>
        <w:tabs>
          <w:tab w:val="right" w:pos="282"/>
        </w:tabs>
        <w:bidi/>
        <w:spacing w:before="120" w:line="240" w:lineRule="auto"/>
        <w:ind w:left="140"/>
        <w:jc w:val="both"/>
        <w:rPr>
          <w:rFonts w:ascii="Traditional Arabic" w:eastAsia="Calibri" w:hAnsi="Traditional Arabic" w:cs="Traditional Arabic"/>
          <w:sz w:val="32"/>
          <w:szCs w:val="32"/>
          <w:rtl/>
          <w:lang w:bidi="ar-DZ"/>
        </w:rPr>
      </w:pPr>
      <w:r w:rsidRPr="000C03A7">
        <w:rPr>
          <w:rFonts w:ascii="Traditional Arabic" w:eastAsia="Calibri" w:hAnsi="Traditional Arabic" w:cs="Traditional Arabic"/>
          <w:sz w:val="32"/>
          <w:szCs w:val="32"/>
          <w:rtl/>
          <w:lang w:bidi="ar-DZ"/>
        </w:rPr>
        <w:t xml:space="preserve">        </w:t>
      </w:r>
      <w:r w:rsidR="00D17FB4" w:rsidRPr="000C03A7">
        <w:rPr>
          <w:rFonts w:ascii="Traditional Arabic" w:eastAsia="Calibri" w:hAnsi="Traditional Arabic" w:cs="Traditional Arabic"/>
          <w:sz w:val="32"/>
          <w:szCs w:val="32"/>
          <w:rtl/>
          <w:lang w:bidi="ar-DZ"/>
        </w:rPr>
        <w:t xml:space="preserve">تهدف هذه الدراسة </w:t>
      </w:r>
      <w:r w:rsidR="006A7398" w:rsidRPr="000C03A7">
        <w:rPr>
          <w:rFonts w:ascii="Traditional Arabic" w:eastAsia="Calibri" w:hAnsi="Traditional Arabic" w:cs="Traditional Arabic"/>
          <w:sz w:val="32"/>
          <w:szCs w:val="32"/>
          <w:rtl/>
          <w:lang w:bidi="ar-DZ"/>
        </w:rPr>
        <w:t>إلى</w:t>
      </w:r>
      <w:r w:rsidR="004D73CC">
        <w:rPr>
          <w:rFonts w:ascii="Traditional Arabic" w:eastAsia="Calibri" w:hAnsi="Traditional Arabic" w:cs="Traditional Arabic" w:hint="cs"/>
          <w:sz w:val="32"/>
          <w:szCs w:val="32"/>
          <w:rtl/>
          <w:lang w:bidi="ar-DZ"/>
        </w:rPr>
        <w:t xml:space="preserve"> تسليط الضوء على موضوع الضريبة على الدخل الإجمالي وإبراز أهميتها </w:t>
      </w:r>
      <w:r w:rsidR="005D1AED">
        <w:rPr>
          <w:rFonts w:ascii="Traditional Arabic" w:eastAsia="Calibri" w:hAnsi="Traditional Arabic" w:cs="Traditional Arabic" w:hint="cs"/>
          <w:sz w:val="32"/>
          <w:szCs w:val="32"/>
          <w:rtl/>
          <w:lang w:bidi="ar-DZ"/>
        </w:rPr>
        <w:t>في</w:t>
      </w:r>
      <w:r w:rsidR="004D73CC">
        <w:rPr>
          <w:rFonts w:ascii="Traditional Arabic" w:eastAsia="Calibri" w:hAnsi="Traditional Arabic" w:cs="Traditional Arabic" w:hint="cs"/>
          <w:sz w:val="32"/>
          <w:szCs w:val="32"/>
          <w:rtl/>
          <w:lang w:bidi="ar-DZ"/>
        </w:rPr>
        <w:t xml:space="preserve"> النشاط الاقتصادي، وأيضا التعرف على نظام </w:t>
      </w:r>
      <w:r w:rsidR="005D1AED">
        <w:rPr>
          <w:rFonts w:ascii="Traditional Arabic" w:eastAsia="Calibri" w:hAnsi="Traditional Arabic" w:cs="Traditional Arabic" w:hint="cs"/>
          <w:sz w:val="32"/>
          <w:szCs w:val="32"/>
          <w:rtl/>
          <w:lang w:bidi="ar-DZ"/>
        </w:rPr>
        <w:t>ال</w:t>
      </w:r>
      <w:r w:rsidR="004D73CC">
        <w:rPr>
          <w:rFonts w:ascii="Traditional Arabic" w:eastAsia="Calibri" w:hAnsi="Traditional Arabic" w:cs="Traditional Arabic" w:hint="cs"/>
          <w:sz w:val="32"/>
          <w:szCs w:val="32"/>
          <w:rtl/>
          <w:lang w:bidi="ar-DZ"/>
        </w:rPr>
        <w:t xml:space="preserve">مهن الحرة في </w:t>
      </w:r>
      <w:r w:rsidR="00884CA2">
        <w:rPr>
          <w:rFonts w:ascii="Traditional Arabic" w:eastAsia="Calibri" w:hAnsi="Traditional Arabic" w:cs="Traditional Arabic" w:hint="cs"/>
          <w:sz w:val="32"/>
          <w:szCs w:val="32"/>
          <w:rtl/>
          <w:lang w:bidi="ar-DZ"/>
        </w:rPr>
        <w:t>وفقا للتشريع الجبائي</w:t>
      </w:r>
      <w:r w:rsidR="004D73CC">
        <w:rPr>
          <w:rFonts w:ascii="Traditional Arabic" w:eastAsia="Calibri" w:hAnsi="Traditional Arabic" w:cs="Traditional Arabic" w:hint="cs"/>
          <w:sz w:val="32"/>
          <w:szCs w:val="32"/>
          <w:rtl/>
          <w:lang w:bidi="ar-DZ"/>
        </w:rPr>
        <w:t xml:space="preserve"> الجزائري، ومن </w:t>
      </w:r>
      <w:r w:rsidR="00B47594">
        <w:rPr>
          <w:rFonts w:ascii="Traditional Arabic" w:eastAsia="Calibri" w:hAnsi="Traditional Arabic" w:cs="Traditional Arabic" w:hint="cs"/>
          <w:sz w:val="32"/>
          <w:szCs w:val="32"/>
          <w:rtl/>
          <w:lang w:bidi="ar-DZ"/>
        </w:rPr>
        <w:t>أ</w:t>
      </w:r>
      <w:r w:rsidR="004D73CC">
        <w:rPr>
          <w:rFonts w:ascii="Traditional Arabic" w:eastAsia="Calibri" w:hAnsi="Traditional Arabic" w:cs="Traditional Arabic" w:hint="cs"/>
          <w:sz w:val="32"/>
          <w:szCs w:val="32"/>
          <w:rtl/>
          <w:lang w:bidi="ar-DZ"/>
        </w:rPr>
        <w:t xml:space="preserve">جل التعمق </w:t>
      </w:r>
      <w:r w:rsidR="00697536">
        <w:rPr>
          <w:rFonts w:ascii="Traditional Arabic" w:eastAsia="Calibri" w:hAnsi="Traditional Arabic" w:cs="Traditional Arabic" w:hint="cs"/>
          <w:sz w:val="32"/>
          <w:szCs w:val="32"/>
          <w:rtl/>
          <w:lang w:bidi="ar-DZ"/>
        </w:rPr>
        <w:t>أكثر</w:t>
      </w:r>
      <w:r w:rsidR="004D73CC">
        <w:rPr>
          <w:rFonts w:ascii="Traditional Arabic" w:eastAsia="Calibri" w:hAnsi="Traditional Arabic" w:cs="Traditional Arabic" w:hint="cs"/>
          <w:sz w:val="32"/>
          <w:szCs w:val="32"/>
          <w:rtl/>
          <w:lang w:bidi="ar-DZ"/>
        </w:rPr>
        <w:t xml:space="preserve"> ودراسة الموضوع من </w:t>
      </w:r>
      <w:r w:rsidR="00B47594">
        <w:rPr>
          <w:rFonts w:ascii="Traditional Arabic" w:eastAsia="Calibri" w:hAnsi="Traditional Arabic" w:cs="Traditional Arabic" w:hint="cs"/>
          <w:sz w:val="32"/>
          <w:szCs w:val="32"/>
          <w:rtl/>
          <w:lang w:bidi="ar-DZ"/>
        </w:rPr>
        <w:t>كل</w:t>
      </w:r>
      <w:r w:rsidR="004D73CC">
        <w:rPr>
          <w:rFonts w:ascii="Traditional Arabic" w:eastAsia="Calibri" w:hAnsi="Traditional Arabic" w:cs="Traditional Arabic" w:hint="cs"/>
          <w:sz w:val="32"/>
          <w:szCs w:val="32"/>
          <w:rtl/>
          <w:lang w:bidi="ar-DZ"/>
        </w:rPr>
        <w:t xml:space="preserve"> جوانبه قمنا باستخدام المنهج ال</w:t>
      </w:r>
      <w:r w:rsidR="00B47594">
        <w:rPr>
          <w:rFonts w:ascii="Traditional Arabic" w:eastAsia="Calibri" w:hAnsi="Traditional Arabic" w:cs="Traditional Arabic" w:hint="cs"/>
          <w:sz w:val="32"/>
          <w:szCs w:val="32"/>
          <w:rtl/>
          <w:lang w:bidi="ar-DZ"/>
        </w:rPr>
        <w:t>وص</w:t>
      </w:r>
      <w:r w:rsidR="004D73CC">
        <w:rPr>
          <w:rFonts w:ascii="Traditional Arabic" w:eastAsia="Calibri" w:hAnsi="Traditional Arabic" w:cs="Traditional Arabic" w:hint="cs"/>
          <w:sz w:val="32"/>
          <w:szCs w:val="32"/>
          <w:rtl/>
          <w:lang w:bidi="ar-DZ"/>
        </w:rPr>
        <w:t xml:space="preserve">في التحليلي </w:t>
      </w:r>
      <w:r w:rsidR="00884CA2">
        <w:rPr>
          <w:rFonts w:ascii="Traditional Arabic" w:eastAsia="Calibri" w:hAnsi="Traditional Arabic" w:cs="Traditional Arabic" w:hint="cs"/>
          <w:sz w:val="32"/>
          <w:szCs w:val="32"/>
          <w:rtl/>
          <w:lang w:bidi="ar-DZ"/>
        </w:rPr>
        <w:t>باستعمال</w:t>
      </w:r>
      <w:r w:rsidR="004D73CC">
        <w:rPr>
          <w:rFonts w:ascii="Traditional Arabic" w:eastAsia="Calibri" w:hAnsi="Traditional Arabic" w:cs="Traditional Arabic" w:hint="cs"/>
          <w:sz w:val="32"/>
          <w:szCs w:val="32"/>
          <w:rtl/>
          <w:lang w:bidi="ar-DZ"/>
        </w:rPr>
        <w:t xml:space="preserve"> أداة تحليل </w:t>
      </w:r>
      <w:r w:rsidR="00884CA2">
        <w:rPr>
          <w:rFonts w:ascii="Traditional Arabic" w:eastAsia="Calibri" w:hAnsi="Traditional Arabic" w:cs="Traditional Arabic" w:hint="cs"/>
          <w:sz w:val="32"/>
          <w:szCs w:val="32"/>
          <w:rtl/>
          <w:lang w:bidi="ar-DZ"/>
        </w:rPr>
        <w:t>ال</w:t>
      </w:r>
      <w:r w:rsidR="004D73CC">
        <w:rPr>
          <w:rFonts w:ascii="Traditional Arabic" w:eastAsia="Calibri" w:hAnsi="Traditional Arabic" w:cs="Traditional Arabic" w:hint="cs"/>
          <w:sz w:val="32"/>
          <w:szCs w:val="32"/>
          <w:rtl/>
          <w:lang w:bidi="ar-DZ"/>
        </w:rPr>
        <w:t xml:space="preserve">وثائق من أجل الإجابة على إشكالية الدراسة </w:t>
      </w:r>
      <w:r w:rsidR="003878B9">
        <w:rPr>
          <w:rFonts w:ascii="Traditional Arabic" w:eastAsia="Calibri" w:hAnsi="Traditional Arabic" w:cs="Traditional Arabic" w:hint="cs"/>
          <w:sz w:val="32"/>
          <w:szCs w:val="32"/>
          <w:rtl/>
          <w:lang w:bidi="ar-DZ"/>
        </w:rPr>
        <w:t>وقمنا بدراسة حالة</w:t>
      </w:r>
      <w:r w:rsidR="004D73CC">
        <w:rPr>
          <w:rFonts w:ascii="Traditional Arabic" w:eastAsia="Calibri" w:hAnsi="Traditional Arabic" w:cs="Traditional Arabic" w:hint="cs"/>
          <w:sz w:val="32"/>
          <w:szCs w:val="32"/>
          <w:rtl/>
          <w:lang w:bidi="ar-DZ"/>
        </w:rPr>
        <w:t xml:space="preserve"> </w:t>
      </w:r>
      <w:r w:rsidR="008F40A8">
        <w:rPr>
          <w:rFonts w:ascii="Traditional Arabic" w:eastAsia="Calibri" w:hAnsi="Traditional Arabic" w:cs="Traditional Arabic" w:hint="cs"/>
          <w:sz w:val="32"/>
          <w:szCs w:val="32"/>
          <w:rtl/>
          <w:lang w:bidi="ar-DZ"/>
        </w:rPr>
        <w:t>على مستوى</w:t>
      </w:r>
      <w:r w:rsidR="004D73CC">
        <w:rPr>
          <w:rFonts w:ascii="Traditional Arabic" w:eastAsia="Calibri" w:hAnsi="Traditional Arabic" w:cs="Traditional Arabic" w:hint="cs"/>
          <w:sz w:val="32"/>
          <w:szCs w:val="32"/>
          <w:rtl/>
          <w:lang w:bidi="ar-DZ"/>
        </w:rPr>
        <w:t xml:space="preserve"> مفتشية الضرائب </w:t>
      </w:r>
      <w:r w:rsidR="008F40A8">
        <w:rPr>
          <w:rFonts w:ascii="Traditional Arabic" w:eastAsia="Calibri" w:hAnsi="Traditional Arabic" w:cs="Traditional Arabic" w:hint="cs"/>
          <w:sz w:val="32"/>
          <w:szCs w:val="32"/>
          <w:rtl/>
          <w:lang w:bidi="ar-DZ"/>
        </w:rPr>
        <w:t>أول نوفمبر ب</w:t>
      </w:r>
      <w:r w:rsidR="004D73CC">
        <w:rPr>
          <w:rFonts w:ascii="Traditional Arabic" w:eastAsia="Calibri" w:hAnsi="Traditional Arabic" w:cs="Traditional Arabic" w:hint="cs"/>
          <w:sz w:val="32"/>
          <w:szCs w:val="32"/>
          <w:rtl/>
          <w:lang w:bidi="ar-DZ"/>
        </w:rPr>
        <w:t xml:space="preserve">غرداية حيث توصلنا إلى </w:t>
      </w:r>
      <w:r w:rsidR="008F40A8">
        <w:rPr>
          <w:rFonts w:ascii="Traditional Arabic" w:eastAsia="Calibri" w:hAnsi="Traditional Arabic" w:cs="Traditional Arabic" w:hint="cs"/>
          <w:sz w:val="32"/>
          <w:szCs w:val="32"/>
          <w:rtl/>
          <w:lang w:bidi="ar-DZ"/>
        </w:rPr>
        <w:t>جملة من ال</w:t>
      </w:r>
      <w:r w:rsidR="004D73CC">
        <w:rPr>
          <w:rFonts w:ascii="Traditional Arabic" w:eastAsia="Calibri" w:hAnsi="Traditional Arabic" w:cs="Traditional Arabic" w:hint="cs"/>
          <w:sz w:val="32"/>
          <w:szCs w:val="32"/>
          <w:rtl/>
          <w:lang w:bidi="ar-DZ"/>
        </w:rPr>
        <w:t xml:space="preserve">نتائج </w:t>
      </w:r>
      <w:r w:rsidR="008F40A8">
        <w:rPr>
          <w:rFonts w:ascii="Traditional Arabic" w:eastAsia="Calibri" w:hAnsi="Traditional Arabic" w:cs="Traditional Arabic" w:hint="cs"/>
          <w:sz w:val="32"/>
          <w:szCs w:val="32"/>
          <w:rtl/>
          <w:lang w:bidi="ar-DZ"/>
        </w:rPr>
        <w:t xml:space="preserve">وأبرزها </w:t>
      </w:r>
      <w:r w:rsidR="004D73CC" w:rsidRPr="00F650E1">
        <w:rPr>
          <w:rFonts w:ascii="Traditional Arabic" w:eastAsia="Times New Roman" w:hAnsi="Traditional Arabic" w:cs="Traditional Arabic" w:hint="cs"/>
          <w:sz w:val="32"/>
          <w:szCs w:val="32"/>
          <w:rtl/>
          <w:lang w:eastAsia="fr-FR" w:bidi="ar-DZ"/>
        </w:rPr>
        <w:t xml:space="preserve">ان الضريبة على الدخل اجمالي هي من </w:t>
      </w:r>
      <w:r w:rsidR="00F650E1">
        <w:rPr>
          <w:rFonts w:ascii="Traditional Arabic" w:eastAsia="Times New Roman" w:hAnsi="Traditional Arabic" w:cs="Traditional Arabic" w:hint="cs"/>
          <w:sz w:val="32"/>
          <w:szCs w:val="32"/>
          <w:rtl/>
          <w:lang w:eastAsia="fr-FR" w:bidi="ar-DZ"/>
        </w:rPr>
        <w:t>ال</w:t>
      </w:r>
      <w:r w:rsidR="004D73CC" w:rsidRPr="00F650E1">
        <w:rPr>
          <w:rFonts w:ascii="Traditional Arabic" w:eastAsia="Times New Roman" w:hAnsi="Traditional Arabic" w:cs="Traditional Arabic" w:hint="cs"/>
          <w:sz w:val="32"/>
          <w:szCs w:val="32"/>
          <w:rtl/>
          <w:lang w:eastAsia="fr-FR" w:bidi="ar-DZ"/>
        </w:rPr>
        <w:t xml:space="preserve">ضرائب المباشرة </w:t>
      </w:r>
      <w:r w:rsidR="00F650E1">
        <w:rPr>
          <w:rFonts w:ascii="Traditional Arabic" w:eastAsia="Times New Roman" w:hAnsi="Traditional Arabic" w:cs="Traditional Arabic" w:hint="cs"/>
          <w:sz w:val="32"/>
          <w:szCs w:val="32"/>
          <w:rtl/>
          <w:lang w:eastAsia="fr-FR" w:bidi="ar-DZ"/>
        </w:rPr>
        <w:t>وهي إل</w:t>
      </w:r>
      <w:r w:rsidR="004D73CC" w:rsidRPr="00F650E1">
        <w:rPr>
          <w:rFonts w:ascii="Traditional Arabic" w:eastAsia="Times New Roman" w:hAnsi="Traditional Arabic" w:cs="Traditional Arabic" w:hint="cs"/>
          <w:sz w:val="32"/>
          <w:szCs w:val="32"/>
          <w:rtl/>
          <w:lang w:eastAsia="fr-FR" w:bidi="ar-DZ"/>
        </w:rPr>
        <w:t xml:space="preserve">زامية على كل شخص طبيعي </w:t>
      </w:r>
      <w:r w:rsidR="00F650E1">
        <w:rPr>
          <w:rFonts w:ascii="Traditional Arabic" w:eastAsia="Calibri" w:hAnsi="Traditional Arabic" w:cs="Traditional Arabic" w:hint="cs"/>
          <w:sz w:val="32"/>
          <w:szCs w:val="32"/>
          <w:rtl/>
          <w:lang w:bidi="ar-DZ"/>
        </w:rPr>
        <w:t xml:space="preserve">أو معنوي في شكل شركة أشخاص </w:t>
      </w:r>
      <w:r w:rsidR="000A1E74">
        <w:rPr>
          <w:rFonts w:ascii="Traditional Arabic" w:eastAsia="Calibri" w:hAnsi="Traditional Arabic" w:cs="Traditional Arabic" w:hint="cs"/>
          <w:sz w:val="32"/>
          <w:szCs w:val="32"/>
          <w:rtl/>
          <w:lang w:bidi="ar-DZ"/>
        </w:rPr>
        <w:t xml:space="preserve">وهي تساهم </w:t>
      </w:r>
      <w:r w:rsidR="000A1E74">
        <w:rPr>
          <w:rFonts w:ascii="Traditional Arabic" w:eastAsia="Times New Roman" w:hAnsi="Traditional Arabic" w:cs="Traditional Arabic" w:hint="cs"/>
          <w:sz w:val="32"/>
          <w:szCs w:val="32"/>
          <w:rtl/>
          <w:lang w:eastAsia="fr-FR" w:bidi="ar-DZ"/>
        </w:rPr>
        <w:t>بشكل كبير في الرفع من الحصيلة الضريبية الإجمالية للدولة.</w:t>
      </w:r>
    </w:p>
    <w:p w14:paraId="54F354E9" w14:textId="3CE10406" w:rsidR="00A771BA" w:rsidRPr="0020526A" w:rsidRDefault="00D17FB4" w:rsidP="000A1E74">
      <w:pPr>
        <w:tabs>
          <w:tab w:val="right" w:pos="282"/>
        </w:tabs>
        <w:bidi/>
        <w:spacing w:before="120" w:line="240" w:lineRule="auto"/>
        <w:jc w:val="both"/>
        <w:rPr>
          <w:rFonts w:ascii="Traditional Arabic" w:eastAsia="Calibri" w:hAnsi="Traditional Arabic" w:cs="Traditional Arabic"/>
          <w:sz w:val="32"/>
          <w:szCs w:val="32"/>
          <w:rtl/>
          <w:lang w:bidi="ar-DZ"/>
        </w:rPr>
      </w:pPr>
      <w:r w:rsidRPr="000C03A7">
        <w:rPr>
          <w:rFonts w:ascii="Traditional Arabic" w:eastAsia="Calibri" w:hAnsi="Traditional Arabic" w:cs="Traditional Arabic"/>
          <w:b/>
          <w:bCs/>
          <w:sz w:val="32"/>
          <w:szCs w:val="32"/>
          <w:rtl/>
          <w:lang w:bidi="ar-DZ"/>
        </w:rPr>
        <w:t>الكلمات المفتاحية</w:t>
      </w:r>
      <w:r w:rsidRPr="000C03A7">
        <w:rPr>
          <w:rFonts w:ascii="Traditional Arabic" w:eastAsia="Calibri" w:hAnsi="Traditional Arabic" w:cs="Traditional Arabic"/>
          <w:sz w:val="32"/>
          <w:szCs w:val="32"/>
          <w:rtl/>
          <w:lang w:bidi="ar-DZ"/>
        </w:rPr>
        <w:t>:</w:t>
      </w:r>
      <w:r w:rsidR="0078242F" w:rsidRPr="000C03A7">
        <w:rPr>
          <w:rFonts w:ascii="Traditional Arabic" w:eastAsia="Calibri" w:hAnsi="Traditional Arabic" w:cs="Traditional Arabic"/>
          <w:sz w:val="32"/>
          <w:szCs w:val="32"/>
          <w:rtl/>
          <w:lang w:bidi="ar-DZ"/>
        </w:rPr>
        <w:t xml:space="preserve"> </w:t>
      </w:r>
      <w:r w:rsidR="00635C4F">
        <w:rPr>
          <w:rFonts w:ascii="Traditional Arabic" w:eastAsia="Calibri" w:hAnsi="Traditional Arabic" w:cs="Traditional Arabic" w:hint="cs"/>
          <w:sz w:val="32"/>
          <w:szCs w:val="32"/>
          <w:rtl/>
          <w:lang w:bidi="ar-DZ"/>
        </w:rPr>
        <w:t>ضريبة، مهن</w:t>
      </w:r>
      <w:r w:rsidR="00D708E8">
        <w:rPr>
          <w:rFonts w:ascii="Traditional Arabic" w:eastAsia="Calibri" w:hAnsi="Traditional Arabic" w:cs="Traditional Arabic" w:hint="cs"/>
          <w:sz w:val="32"/>
          <w:szCs w:val="32"/>
          <w:rtl/>
          <w:lang w:bidi="ar-DZ"/>
        </w:rPr>
        <w:t xml:space="preserve"> </w:t>
      </w:r>
      <w:r w:rsidR="00BE4848">
        <w:rPr>
          <w:rFonts w:ascii="Traditional Arabic" w:eastAsia="Calibri" w:hAnsi="Traditional Arabic" w:cs="Traditional Arabic" w:hint="cs"/>
          <w:sz w:val="32"/>
          <w:szCs w:val="32"/>
          <w:rtl/>
          <w:lang w:bidi="ar-DZ"/>
        </w:rPr>
        <w:t>حرة،</w:t>
      </w:r>
      <w:r w:rsidR="00635C4F">
        <w:rPr>
          <w:rFonts w:ascii="Traditional Arabic" w:eastAsia="Calibri" w:hAnsi="Traditional Arabic" w:cs="Traditional Arabic" w:hint="cs"/>
          <w:sz w:val="32"/>
          <w:szCs w:val="32"/>
          <w:rtl/>
          <w:lang w:bidi="ar-DZ"/>
        </w:rPr>
        <w:t xml:space="preserve"> </w:t>
      </w:r>
      <w:r w:rsidR="000A1E74">
        <w:rPr>
          <w:rFonts w:ascii="Traditional Arabic" w:eastAsia="Calibri" w:hAnsi="Traditional Arabic" w:cs="Traditional Arabic" w:hint="cs"/>
          <w:sz w:val="32"/>
          <w:szCs w:val="32"/>
          <w:rtl/>
          <w:lang w:bidi="ar-DZ"/>
        </w:rPr>
        <w:t>أ</w:t>
      </w:r>
      <w:r w:rsidR="00635C4F">
        <w:rPr>
          <w:rFonts w:ascii="Traditional Arabic" w:eastAsia="Calibri" w:hAnsi="Traditional Arabic" w:cs="Traditional Arabic" w:hint="cs"/>
          <w:sz w:val="32"/>
          <w:szCs w:val="32"/>
          <w:rtl/>
          <w:lang w:bidi="ar-DZ"/>
        </w:rPr>
        <w:t>رباح</w:t>
      </w:r>
      <w:r w:rsidR="00D708E8">
        <w:rPr>
          <w:rFonts w:ascii="Traditional Arabic" w:eastAsia="Calibri" w:hAnsi="Traditional Arabic" w:cs="Traditional Arabic" w:hint="cs"/>
          <w:sz w:val="32"/>
          <w:szCs w:val="32"/>
          <w:rtl/>
          <w:lang w:bidi="ar-DZ"/>
        </w:rPr>
        <w:t xml:space="preserve"> تجارية </w:t>
      </w:r>
      <w:r w:rsidR="00BE4848">
        <w:rPr>
          <w:rFonts w:ascii="Traditional Arabic" w:eastAsia="Calibri" w:hAnsi="Traditional Arabic" w:cs="Traditional Arabic" w:hint="cs"/>
          <w:sz w:val="32"/>
          <w:szCs w:val="32"/>
          <w:rtl/>
          <w:lang w:bidi="ar-DZ"/>
        </w:rPr>
        <w:t>وصناعية، نظام</w:t>
      </w:r>
      <w:r w:rsidR="00D708E8">
        <w:rPr>
          <w:rFonts w:ascii="Traditional Arabic" w:eastAsia="Calibri" w:hAnsi="Traditional Arabic" w:cs="Traditional Arabic" w:hint="cs"/>
          <w:sz w:val="32"/>
          <w:szCs w:val="32"/>
          <w:rtl/>
          <w:lang w:bidi="ar-DZ"/>
        </w:rPr>
        <w:t xml:space="preserve"> </w:t>
      </w:r>
      <w:r w:rsidR="00697536">
        <w:rPr>
          <w:rFonts w:ascii="Traditional Arabic" w:eastAsia="Calibri" w:hAnsi="Traditional Arabic" w:cs="Traditional Arabic" w:hint="cs"/>
          <w:sz w:val="32"/>
          <w:szCs w:val="32"/>
          <w:rtl/>
          <w:lang w:bidi="ar-DZ"/>
        </w:rPr>
        <w:t>مبسط، نظام</w:t>
      </w:r>
      <w:r w:rsidR="00DB249D">
        <w:rPr>
          <w:rFonts w:ascii="Traditional Arabic" w:eastAsia="Calibri" w:hAnsi="Traditional Arabic" w:cs="Traditional Arabic" w:hint="cs"/>
          <w:sz w:val="32"/>
          <w:szCs w:val="32"/>
          <w:rtl/>
          <w:lang w:bidi="ar-DZ"/>
        </w:rPr>
        <w:t xml:space="preserve"> </w:t>
      </w:r>
      <w:r w:rsidR="00D708E8">
        <w:rPr>
          <w:rFonts w:ascii="Traditional Arabic" w:eastAsia="Calibri" w:hAnsi="Traditional Arabic" w:cs="Traditional Arabic" w:hint="cs"/>
          <w:sz w:val="32"/>
          <w:szCs w:val="32"/>
          <w:rtl/>
          <w:lang w:bidi="ar-DZ"/>
        </w:rPr>
        <w:t>حقيقي</w:t>
      </w:r>
      <w:r w:rsidR="000A1E74">
        <w:rPr>
          <w:rFonts w:ascii="Traditional Arabic" w:eastAsia="Calibri" w:hAnsi="Traditional Arabic" w:cs="Traditional Arabic" w:hint="cs"/>
          <w:sz w:val="32"/>
          <w:szCs w:val="32"/>
          <w:rtl/>
          <w:lang w:bidi="ar-DZ"/>
        </w:rPr>
        <w:t>.</w:t>
      </w:r>
      <w:r w:rsidR="00D708E8">
        <w:rPr>
          <w:rFonts w:ascii="Traditional Arabic" w:eastAsia="Calibri" w:hAnsi="Traditional Arabic" w:cs="Traditional Arabic" w:hint="cs"/>
          <w:sz w:val="32"/>
          <w:szCs w:val="32"/>
          <w:rtl/>
          <w:lang w:bidi="ar-DZ"/>
        </w:rPr>
        <w:t xml:space="preserve"> </w:t>
      </w:r>
    </w:p>
    <w:p w14:paraId="6ADFF7A1" w14:textId="07131139" w:rsidR="00D17FB4" w:rsidRPr="000C03A7" w:rsidRDefault="00D17FB4" w:rsidP="00D17FB4">
      <w:pPr>
        <w:spacing w:line="240" w:lineRule="auto"/>
        <w:rPr>
          <w:rFonts w:ascii="Traditional Arabic" w:hAnsi="Traditional Arabic" w:cs="Traditional Arabic"/>
          <w:b/>
          <w:bCs/>
          <w:sz w:val="36"/>
          <w:szCs w:val="36"/>
          <w:lang w:val="en-US" w:bidi="ar-DZ"/>
        </w:rPr>
      </w:pPr>
      <w:r w:rsidRPr="000C03A7">
        <w:rPr>
          <w:rFonts w:ascii="Traditional Arabic" w:hAnsi="Traditional Arabic" w:cs="Traditional Arabic"/>
          <w:b/>
          <w:bCs/>
          <w:sz w:val="36"/>
          <w:szCs w:val="36"/>
          <w:lang w:val="en-US" w:bidi="ar-DZ"/>
        </w:rPr>
        <w:t>Abstract</w:t>
      </w:r>
      <w:r w:rsidRPr="000C03A7">
        <w:rPr>
          <w:rFonts w:ascii="Traditional Arabic" w:hAnsi="Traditional Arabic" w:cs="Traditional Arabic"/>
          <w:b/>
          <w:bCs/>
          <w:sz w:val="36"/>
          <w:szCs w:val="36"/>
          <w:rtl/>
          <w:lang w:bidi="ar-DZ"/>
        </w:rPr>
        <w:t>:</w:t>
      </w:r>
    </w:p>
    <w:p w14:paraId="73C8BA37" w14:textId="5E6E82D5" w:rsidR="00A95FED" w:rsidRPr="00A95FED" w:rsidRDefault="002A0B2D" w:rsidP="00D00E4F">
      <w:pPr>
        <w:spacing w:line="360" w:lineRule="auto"/>
        <w:jc w:val="both"/>
        <w:rPr>
          <w:rFonts w:asciiTheme="majorBidi" w:hAnsiTheme="majorBidi" w:cstheme="majorBidi"/>
          <w:sz w:val="28"/>
          <w:szCs w:val="28"/>
          <w:lang w:val="en-CA" w:bidi="ar-DZ"/>
        </w:rPr>
      </w:pPr>
      <w:r>
        <w:rPr>
          <w:rFonts w:asciiTheme="majorBidi" w:hAnsiTheme="majorBidi" w:cstheme="majorBidi" w:hint="cs"/>
          <w:sz w:val="28"/>
          <w:szCs w:val="28"/>
          <w:rtl/>
          <w:lang w:val="en-CA" w:bidi="ar-DZ"/>
        </w:rPr>
        <w:t xml:space="preserve">    </w:t>
      </w:r>
      <w:r w:rsidR="00A95FED" w:rsidRPr="00A95FED">
        <w:rPr>
          <w:rFonts w:asciiTheme="majorBidi" w:hAnsiTheme="majorBidi" w:cstheme="majorBidi"/>
          <w:sz w:val="28"/>
          <w:szCs w:val="28"/>
          <w:lang w:val="en-CA" w:bidi="ar-DZ"/>
        </w:rPr>
        <w:t xml:space="preserve">This study aims to shed light on the issue of tax on gross income and to highlight its importance in economic activity, as well as to identify the system of free professions in accordance with the Algerian fiscal legislation, and in order to go deeper and study the subject in all its aspects, we used the descriptive analytical approach using the document analysis tool in order to The answer to the problem of the study, and the field study was applied at the level of the tax inspectorate </w:t>
      </w:r>
      <w:r w:rsidR="00E45BC2">
        <w:rPr>
          <w:rFonts w:asciiTheme="majorBidi" w:hAnsiTheme="majorBidi" w:cstheme="majorBidi" w:hint="cs"/>
          <w:sz w:val="28"/>
          <w:szCs w:val="28"/>
          <w:rtl/>
          <w:lang w:val="en-CA" w:bidi="ar-DZ"/>
        </w:rPr>
        <w:t>01</w:t>
      </w:r>
      <w:r w:rsidR="00A95FED" w:rsidRPr="00A95FED">
        <w:rPr>
          <w:rFonts w:asciiTheme="majorBidi" w:hAnsiTheme="majorBidi" w:cstheme="majorBidi"/>
          <w:sz w:val="28"/>
          <w:szCs w:val="28"/>
          <w:lang w:val="en-CA" w:bidi="ar-DZ"/>
        </w:rPr>
        <w:t xml:space="preserve"> November in Ghardaïa, where we reached a number of results, the most prominent of which is that the tax on total income is a direct tax, and it is obligatory for every natural or legal person in the form of a partnership, and</w:t>
      </w:r>
      <w:r w:rsidR="00D00E4F" w:rsidRPr="00A9513E">
        <w:rPr>
          <w:lang w:val="en-US"/>
        </w:rPr>
        <w:t xml:space="preserve"> </w:t>
      </w:r>
      <w:r w:rsidR="00D00E4F" w:rsidRPr="00D00E4F">
        <w:rPr>
          <w:rFonts w:asciiTheme="majorBidi" w:hAnsiTheme="majorBidi" w:cstheme="majorBidi"/>
          <w:sz w:val="28"/>
          <w:szCs w:val="28"/>
          <w:lang w:val="en-CA" w:bidi="ar-DZ"/>
        </w:rPr>
        <w:t>It contributes significantly to raising the total tax revenue of the state.</w:t>
      </w:r>
    </w:p>
    <w:p w14:paraId="7578F472" w14:textId="77777777" w:rsidR="00A95FED" w:rsidRDefault="00A95FED" w:rsidP="00A95FED">
      <w:pPr>
        <w:spacing w:line="360" w:lineRule="auto"/>
        <w:jc w:val="both"/>
        <w:rPr>
          <w:rFonts w:asciiTheme="majorBidi" w:hAnsiTheme="majorBidi" w:cstheme="majorBidi"/>
          <w:sz w:val="28"/>
          <w:szCs w:val="28"/>
          <w:rtl/>
          <w:lang w:val="en-CA" w:bidi="ar-DZ"/>
        </w:rPr>
      </w:pPr>
      <w:r w:rsidRPr="00D00E4F">
        <w:rPr>
          <w:rFonts w:asciiTheme="majorBidi" w:hAnsiTheme="majorBidi" w:cstheme="majorBidi"/>
          <w:b/>
          <w:bCs/>
          <w:sz w:val="28"/>
          <w:szCs w:val="28"/>
          <w:lang w:val="en-CA" w:bidi="ar-DZ"/>
        </w:rPr>
        <w:t>Keywords:</w:t>
      </w:r>
      <w:r w:rsidRPr="00A95FED">
        <w:rPr>
          <w:rFonts w:asciiTheme="majorBidi" w:hAnsiTheme="majorBidi" w:cstheme="majorBidi"/>
          <w:sz w:val="28"/>
          <w:szCs w:val="28"/>
          <w:lang w:val="en-CA" w:bidi="ar-DZ"/>
        </w:rPr>
        <w:t xml:space="preserve"> tax, liberal professions, commercial and industrial profits, simplified system, real system.</w:t>
      </w:r>
    </w:p>
    <w:p w14:paraId="186D6488" w14:textId="30456DD1" w:rsidR="00D17FB4" w:rsidRPr="000C03A7" w:rsidRDefault="00D17FB4" w:rsidP="002A0B2D">
      <w:pPr>
        <w:spacing w:line="360" w:lineRule="auto"/>
        <w:rPr>
          <w:rFonts w:ascii="Traditional Arabic" w:hAnsi="Traditional Arabic" w:cs="Traditional Arabic"/>
          <w:b/>
          <w:bCs/>
          <w:sz w:val="36"/>
          <w:szCs w:val="36"/>
          <w:rtl/>
          <w:lang w:val="en-CA" w:bidi="ar-DZ"/>
        </w:rPr>
      </w:pPr>
    </w:p>
    <w:p w14:paraId="7292C4FD" w14:textId="039C047E" w:rsidR="00821D87" w:rsidRPr="000C03A7" w:rsidRDefault="00821D87" w:rsidP="00D17FB4">
      <w:pPr>
        <w:spacing w:line="240" w:lineRule="auto"/>
        <w:rPr>
          <w:rFonts w:ascii="Traditional Arabic" w:hAnsi="Traditional Arabic" w:cs="Traditional Arabic"/>
          <w:b/>
          <w:bCs/>
          <w:color w:val="FF0000"/>
          <w:sz w:val="36"/>
          <w:szCs w:val="36"/>
          <w:rtl/>
          <w:lang w:val="en-CA" w:bidi="ar-DZ"/>
        </w:rPr>
      </w:pPr>
    </w:p>
    <w:p w14:paraId="1364FC84" w14:textId="77777777" w:rsidR="00821D87" w:rsidRDefault="00821D87" w:rsidP="00D17FB4">
      <w:pPr>
        <w:spacing w:line="240" w:lineRule="auto"/>
        <w:rPr>
          <w:rFonts w:ascii="Traditional Arabic" w:hAnsi="Traditional Arabic" w:cs="Traditional Arabic"/>
          <w:b/>
          <w:bCs/>
          <w:color w:val="FF0000"/>
          <w:sz w:val="36"/>
          <w:szCs w:val="36"/>
          <w:rtl/>
          <w:lang w:val="en-CA" w:bidi="ar-DZ"/>
        </w:rPr>
      </w:pPr>
    </w:p>
    <w:p w14:paraId="509E15FF" w14:textId="77777777" w:rsidR="00D00E4F" w:rsidRPr="000C03A7" w:rsidRDefault="00D00E4F" w:rsidP="00D17FB4">
      <w:pPr>
        <w:spacing w:line="240" w:lineRule="auto"/>
        <w:rPr>
          <w:rFonts w:ascii="Traditional Arabic" w:hAnsi="Traditional Arabic" w:cs="Traditional Arabic"/>
          <w:b/>
          <w:bCs/>
          <w:color w:val="FF0000"/>
          <w:sz w:val="36"/>
          <w:szCs w:val="36"/>
          <w:rtl/>
          <w:lang w:val="en-CA" w:bidi="ar-DZ"/>
        </w:rPr>
      </w:pPr>
    </w:p>
    <w:p w14:paraId="1BA8A6ED" w14:textId="18FBD728" w:rsidR="008B5A6B" w:rsidRPr="000C03A7" w:rsidRDefault="003878B9" w:rsidP="008B5A6B">
      <w:pPr>
        <w:bidi/>
        <w:spacing w:line="240" w:lineRule="auto"/>
        <w:jc w:val="center"/>
        <w:outlineLvl w:val="0"/>
        <w:rPr>
          <w:rFonts w:ascii="Traditional Arabic" w:hAnsi="Traditional Arabic" w:cs="Traditional Arabic"/>
          <w:b/>
          <w:bCs/>
          <w:sz w:val="40"/>
          <w:szCs w:val="40"/>
          <w:rtl/>
          <w:lang w:val="en-CA" w:bidi="ar-DZ"/>
        </w:rPr>
      </w:pPr>
      <w:r>
        <w:rPr>
          <w:rFonts w:ascii="Traditional Arabic" w:hAnsi="Traditional Arabic" w:cs="Traditional Arabic" w:hint="cs"/>
          <w:b/>
          <w:bCs/>
          <w:sz w:val="40"/>
          <w:szCs w:val="40"/>
          <w:rtl/>
          <w:lang w:val="en-CA" w:bidi="ar-DZ"/>
        </w:rPr>
        <w:lastRenderedPageBreak/>
        <w:t>قائمة</w:t>
      </w:r>
      <w:r w:rsidR="00D17FB4" w:rsidRPr="000C03A7">
        <w:rPr>
          <w:rFonts w:ascii="Traditional Arabic" w:hAnsi="Traditional Arabic" w:cs="Traditional Arabic"/>
          <w:b/>
          <w:bCs/>
          <w:sz w:val="40"/>
          <w:szCs w:val="40"/>
          <w:rtl/>
          <w:lang w:val="en-CA" w:bidi="ar-DZ"/>
        </w:rPr>
        <w:t xml:space="preserve"> المحتويات</w:t>
      </w:r>
    </w:p>
    <w:tbl>
      <w:tblPr>
        <w:tblStyle w:val="Grilleclaire-Accent66"/>
        <w:bidiVisual/>
        <w:tblW w:w="9777" w:type="dxa"/>
        <w:tblInd w:w="-332" w:type="dxa"/>
        <w:tblLook w:val="04A0" w:firstRow="1" w:lastRow="0" w:firstColumn="1" w:lastColumn="0" w:noHBand="0" w:noVBand="1"/>
      </w:tblPr>
      <w:tblGrid>
        <w:gridCol w:w="8364"/>
        <w:gridCol w:w="1413"/>
      </w:tblGrid>
      <w:tr w:rsidR="00A912DD" w:rsidRPr="00A912DD" w14:paraId="70BC7C80" w14:textId="77777777" w:rsidTr="007E7227">
        <w:trPr>
          <w:cnfStyle w:val="100000000000" w:firstRow="1" w:lastRow="0" w:firstColumn="0" w:lastColumn="0" w:oddVBand="0" w:evenVBand="0" w:oddHBand="0" w:evenHBand="0" w:firstRowFirstColumn="0" w:firstRowLastColumn="0" w:lastRowFirstColumn="0" w:lastRowLastColumn="0"/>
          <w:trHeight w:val="544"/>
        </w:trPr>
        <w:tc>
          <w:tcPr>
            <w:cnfStyle w:val="001000000000" w:firstRow="0" w:lastRow="0" w:firstColumn="1" w:lastColumn="0" w:oddVBand="0" w:evenVBand="0" w:oddHBand="0" w:evenHBand="0" w:firstRowFirstColumn="0" w:firstRowLastColumn="0" w:lastRowFirstColumn="0" w:lastRowLastColumn="0"/>
            <w:tcW w:w="8364" w:type="dxa"/>
          </w:tcPr>
          <w:p w14:paraId="2B0D20BD" w14:textId="512D9A7E" w:rsidR="00A912DD" w:rsidRPr="00A912DD" w:rsidRDefault="00A912DD" w:rsidP="00A912DD">
            <w:pPr>
              <w:bidi/>
              <w:jc w:val="center"/>
              <w:rPr>
                <w:rFonts w:ascii="Traditional Arabic" w:hAnsi="Traditional Arabic" w:cs="Traditional Arabic"/>
                <w:b w:val="0"/>
                <w:bCs w:val="0"/>
                <w:sz w:val="36"/>
                <w:szCs w:val="36"/>
                <w:rtl/>
                <w:lang w:bidi="ar-DZ"/>
              </w:rPr>
            </w:pPr>
            <w:r w:rsidRPr="008B5A6B">
              <w:rPr>
                <w:rFonts w:ascii="Traditional Arabic" w:eastAsiaTheme="minorHAnsi" w:hAnsi="Traditional Arabic" w:cs="Traditional Arabic"/>
                <w:sz w:val="36"/>
                <w:szCs w:val="36"/>
                <w:rtl/>
                <w:lang w:val="fr-FR" w:bidi="ar-DZ"/>
              </w:rPr>
              <w:t xml:space="preserve">العنوان </w:t>
            </w:r>
          </w:p>
        </w:tc>
        <w:tc>
          <w:tcPr>
            <w:tcW w:w="1413" w:type="dxa"/>
          </w:tcPr>
          <w:p w14:paraId="31ADB9C5" w14:textId="5D8CB315" w:rsidR="00A912DD" w:rsidRPr="00A912DD" w:rsidRDefault="00A912DD" w:rsidP="00A912DD">
            <w:pPr>
              <w:bidi/>
              <w:jc w:val="center"/>
              <w:cnfStyle w:val="100000000000" w:firstRow="1" w:lastRow="0" w:firstColumn="0" w:lastColumn="0" w:oddVBand="0" w:evenVBand="0" w:oddHBand="0" w:evenHBand="0" w:firstRowFirstColumn="0" w:firstRowLastColumn="0" w:lastRowFirstColumn="0" w:lastRowLastColumn="0"/>
              <w:rPr>
                <w:rFonts w:ascii="Traditional Arabic" w:hAnsi="Traditional Arabic" w:cs="Traditional Arabic"/>
                <w:b w:val="0"/>
                <w:bCs w:val="0"/>
                <w:sz w:val="36"/>
                <w:szCs w:val="36"/>
                <w:rtl/>
                <w:lang w:bidi="ar-DZ"/>
              </w:rPr>
            </w:pPr>
            <w:r w:rsidRPr="008B5A6B">
              <w:rPr>
                <w:rFonts w:ascii="Traditional Arabic" w:eastAsiaTheme="minorHAnsi" w:hAnsi="Traditional Arabic" w:cs="Traditional Arabic"/>
                <w:sz w:val="36"/>
                <w:szCs w:val="36"/>
                <w:rtl/>
                <w:lang w:val="fr-FR" w:bidi="ar-DZ"/>
              </w:rPr>
              <w:t>الصفحة</w:t>
            </w:r>
          </w:p>
        </w:tc>
      </w:tr>
      <w:tr w:rsidR="00A912DD" w:rsidRPr="00A912DD" w14:paraId="737050D1" w14:textId="77777777" w:rsidTr="007E7227">
        <w:trPr>
          <w:cnfStyle w:val="000000100000" w:firstRow="0" w:lastRow="0" w:firstColumn="0" w:lastColumn="0" w:oddVBand="0" w:evenVBand="0" w:oddHBand="1" w:evenHBand="0" w:firstRowFirstColumn="0" w:firstRowLastColumn="0" w:lastRowFirstColumn="0" w:lastRowLastColumn="0"/>
          <w:trHeight w:val="544"/>
        </w:trPr>
        <w:tc>
          <w:tcPr>
            <w:cnfStyle w:val="001000000000" w:firstRow="0" w:lastRow="0" w:firstColumn="1" w:lastColumn="0" w:oddVBand="0" w:evenVBand="0" w:oddHBand="0" w:evenHBand="0" w:firstRowFirstColumn="0" w:firstRowLastColumn="0" w:lastRowFirstColumn="0" w:lastRowLastColumn="0"/>
            <w:tcW w:w="8364" w:type="dxa"/>
          </w:tcPr>
          <w:p w14:paraId="0A0134B6" w14:textId="79BF0843" w:rsidR="00A912DD" w:rsidRPr="00A912DD" w:rsidRDefault="00A912DD" w:rsidP="002152F8">
            <w:pPr>
              <w:bidi/>
              <w:rPr>
                <w:rFonts w:ascii="Traditional Arabic" w:hAnsi="Traditional Arabic" w:cs="Traditional Arabic"/>
                <w:b w:val="0"/>
                <w:bCs w:val="0"/>
                <w:sz w:val="36"/>
                <w:szCs w:val="36"/>
                <w:rtl/>
                <w:lang w:bidi="ar-DZ"/>
              </w:rPr>
            </w:pPr>
            <w:r w:rsidRPr="008B5A6B">
              <w:rPr>
                <w:rFonts w:ascii="Traditional Arabic" w:eastAsiaTheme="minorHAnsi" w:hAnsi="Traditional Arabic" w:cs="Traditional Arabic"/>
                <w:sz w:val="36"/>
                <w:szCs w:val="36"/>
                <w:rtl/>
                <w:lang w:val="fr-FR" w:bidi="ar-DZ"/>
              </w:rPr>
              <w:t>الإهداء</w:t>
            </w:r>
          </w:p>
        </w:tc>
        <w:tc>
          <w:tcPr>
            <w:tcW w:w="1413" w:type="dxa"/>
          </w:tcPr>
          <w:p w14:paraId="6B4FE77B" w14:textId="20D9A307" w:rsidR="00A912DD" w:rsidRPr="00A912DD" w:rsidRDefault="00181A71" w:rsidP="00A912DD">
            <w:pPr>
              <w:bidi/>
              <w:jc w:val="center"/>
              <w:cnfStyle w:val="000000100000" w:firstRow="0" w:lastRow="0" w:firstColumn="0" w:lastColumn="0" w:oddVBand="0" w:evenVBand="0" w:oddHBand="1" w:evenHBand="0" w:firstRowFirstColumn="0" w:firstRowLastColumn="0" w:lastRowFirstColumn="0" w:lastRowLastColumn="0"/>
              <w:rPr>
                <w:rFonts w:ascii="Traditional Arabic" w:hAnsi="Traditional Arabic" w:cs="Traditional Arabic"/>
                <w:b/>
                <w:bCs/>
                <w:sz w:val="36"/>
                <w:szCs w:val="36"/>
                <w:rtl/>
                <w:lang w:bidi="ar-DZ"/>
              </w:rPr>
            </w:pPr>
            <w:r>
              <w:rPr>
                <w:rFonts w:ascii="Traditional Arabic" w:eastAsiaTheme="minorHAnsi" w:hAnsi="Traditional Arabic" w:cs="Traditional Arabic"/>
                <w:b/>
                <w:bCs/>
                <w:sz w:val="36"/>
                <w:szCs w:val="36"/>
                <w:lang w:bidi="ar-DZ"/>
              </w:rPr>
              <w:t>I</w:t>
            </w:r>
          </w:p>
        </w:tc>
      </w:tr>
      <w:tr w:rsidR="00A912DD" w:rsidRPr="00A912DD" w14:paraId="652F2026" w14:textId="77777777" w:rsidTr="007E7227">
        <w:trPr>
          <w:cnfStyle w:val="000000010000" w:firstRow="0" w:lastRow="0" w:firstColumn="0" w:lastColumn="0" w:oddVBand="0" w:evenVBand="0" w:oddHBand="0" w:evenHBand="1" w:firstRowFirstColumn="0" w:firstRowLastColumn="0" w:lastRowFirstColumn="0" w:lastRowLastColumn="0"/>
          <w:trHeight w:val="544"/>
        </w:trPr>
        <w:tc>
          <w:tcPr>
            <w:cnfStyle w:val="001000000000" w:firstRow="0" w:lastRow="0" w:firstColumn="1" w:lastColumn="0" w:oddVBand="0" w:evenVBand="0" w:oddHBand="0" w:evenHBand="0" w:firstRowFirstColumn="0" w:firstRowLastColumn="0" w:lastRowFirstColumn="0" w:lastRowLastColumn="0"/>
            <w:tcW w:w="8364" w:type="dxa"/>
          </w:tcPr>
          <w:p w14:paraId="36D95AF0" w14:textId="76B9269E" w:rsidR="00A912DD" w:rsidRPr="00A912DD" w:rsidRDefault="00A912DD" w:rsidP="002152F8">
            <w:pPr>
              <w:bidi/>
              <w:rPr>
                <w:rFonts w:ascii="Traditional Arabic" w:hAnsi="Traditional Arabic" w:cs="Traditional Arabic"/>
                <w:b w:val="0"/>
                <w:bCs w:val="0"/>
                <w:sz w:val="36"/>
                <w:szCs w:val="36"/>
                <w:rtl/>
                <w:lang w:bidi="ar-DZ"/>
              </w:rPr>
            </w:pPr>
            <w:r w:rsidRPr="008B5A6B">
              <w:rPr>
                <w:rFonts w:ascii="Traditional Arabic" w:eastAsiaTheme="minorHAnsi" w:hAnsi="Traditional Arabic" w:cs="Traditional Arabic"/>
                <w:sz w:val="36"/>
                <w:szCs w:val="36"/>
                <w:rtl/>
                <w:lang w:val="fr-FR" w:bidi="ar-DZ"/>
              </w:rPr>
              <w:t>الشكر</w:t>
            </w:r>
          </w:p>
        </w:tc>
        <w:tc>
          <w:tcPr>
            <w:tcW w:w="1413" w:type="dxa"/>
          </w:tcPr>
          <w:p w14:paraId="4B826A26" w14:textId="64846D4D" w:rsidR="00A912DD" w:rsidRPr="00A912DD" w:rsidRDefault="00181A71" w:rsidP="00A912DD">
            <w:pPr>
              <w:bidi/>
              <w:jc w:val="center"/>
              <w:cnfStyle w:val="000000010000" w:firstRow="0" w:lastRow="0" w:firstColumn="0" w:lastColumn="0" w:oddVBand="0" w:evenVBand="0" w:oddHBand="0" w:evenHBand="1" w:firstRowFirstColumn="0" w:firstRowLastColumn="0" w:lastRowFirstColumn="0" w:lastRowLastColumn="0"/>
              <w:rPr>
                <w:rFonts w:ascii="Traditional Arabic" w:hAnsi="Traditional Arabic" w:cs="Traditional Arabic"/>
                <w:b/>
                <w:bCs/>
                <w:sz w:val="36"/>
                <w:szCs w:val="36"/>
                <w:rtl/>
                <w:lang w:bidi="ar-DZ"/>
              </w:rPr>
            </w:pPr>
            <w:r>
              <w:rPr>
                <w:rFonts w:ascii="Traditional Arabic" w:hAnsi="Traditional Arabic" w:cs="Traditional Arabic"/>
                <w:b/>
                <w:bCs/>
                <w:sz w:val="36"/>
                <w:szCs w:val="36"/>
                <w:lang w:bidi="ar-DZ"/>
              </w:rPr>
              <w:t>III</w:t>
            </w:r>
          </w:p>
        </w:tc>
      </w:tr>
      <w:tr w:rsidR="00A912DD" w:rsidRPr="00A912DD" w14:paraId="3C61C9E8" w14:textId="77777777" w:rsidTr="007E7227">
        <w:trPr>
          <w:cnfStyle w:val="000000100000" w:firstRow="0" w:lastRow="0" w:firstColumn="0" w:lastColumn="0" w:oddVBand="0" w:evenVBand="0" w:oddHBand="1" w:evenHBand="0" w:firstRowFirstColumn="0" w:firstRowLastColumn="0" w:lastRowFirstColumn="0" w:lastRowLastColumn="0"/>
          <w:trHeight w:val="544"/>
        </w:trPr>
        <w:tc>
          <w:tcPr>
            <w:cnfStyle w:val="001000000000" w:firstRow="0" w:lastRow="0" w:firstColumn="1" w:lastColumn="0" w:oddVBand="0" w:evenVBand="0" w:oddHBand="0" w:evenHBand="0" w:firstRowFirstColumn="0" w:firstRowLastColumn="0" w:lastRowFirstColumn="0" w:lastRowLastColumn="0"/>
            <w:tcW w:w="8364" w:type="dxa"/>
          </w:tcPr>
          <w:p w14:paraId="5BF144AB" w14:textId="2783E375" w:rsidR="00A912DD" w:rsidRPr="00A912DD" w:rsidRDefault="00A912DD" w:rsidP="002152F8">
            <w:pPr>
              <w:bidi/>
              <w:rPr>
                <w:rFonts w:ascii="Traditional Arabic" w:hAnsi="Traditional Arabic" w:cs="Traditional Arabic"/>
                <w:b w:val="0"/>
                <w:bCs w:val="0"/>
                <w:sz w:val="36"/>
                <w:szCs w:val="36"/>
                <w:rtl/>
                <w:lang w:bidi="ar-DZ"/>
              </w:rPr>
            </w:pPr>
            <w:r w:rsidRPr="008B5A6B">
              <w:rPr>
                <w:rFonts w:ascii="Traditional Arabic" w:eastAsiaTheme="minorHAnsi" w:hAnsi="Traditional Arabic" w:cs="Traditional Arabic"/>
                <w:sz w:val="36"/>
                <w:szCs w:val="36"/>
                <w:rtl/>
                <w:lang w:val="fr-FR" w:bidi="ar-DZ"/>
              </w:rPr>
              <w:t>الملخص</w:t>
            </w:r>
          </w:p>
        </w:tc>
        <w:tc>
          <w:tcPr>
            <w:tcW w:w="1413" w:type="dxa"/>
          </w:tcPr>
          <w:p w14:paraId="51E43F6B" w14:textId="0FF9ADA5" w:rsidR="00A912DD" w:rsidRPr="00A912DD" w:rsidRDefault="00181A71" w:rsidP="00A912DD">
            <w:pPr>
              <w:bidi/>
              <w:jc w:val="center"/>
              <w:cnfStyle w:val="000000100000" w:firstRow="0" w:lastRow="0" w:firstColumn="0" w:lastColumn="0" w:oddVBand="0" w:evenVBand="0" w:oddHBand="1" w:evenHBand="0" w:firstRowFirstColumn="0" w:firstRowLastColumn="0" w:lastRowFirstColumn="0" w:lastRowLastColumn="0"/>
              <w:rPr>
                <w:rFonts w:ascii="Traditional Arabic" w:hAnsi="Traditional Arabic" w:cs="Traditional Arabic"/>
                <w:b/>
                <w:bCs/>
                <w:sz w:val="36"/>
                <w:szCs w:val="36"/>
                <w:rtl/>
                <w:lang w:bidi="ar-DZ"/>
              </w:rPr>
            </w:pPr>
            <w:r>
              <w:rPr>
                <w:rFonts w:ascii="Traditional Arabic" w:eastAsiaTheme="minorHAnsi" w:hAnsi="Traditional Arabic" w:cs="Traditional Arabic"/>
                <w:b/>
                <w:bCs/>
                <w:sz w:val="36"/>
                <w:szCs w:val="36"/>
                <w:lang w:bidi="ar-DZ"/>
              </w:rPr>
              <w:t>IV</w:t>
            </w:r>
          </w:p>
        </w:tc>
      </w:tr>
      <w:tr w:rsidR="00A912DD" w:rsidRPr="00A912DD" w14:paraId="1C3FD383" w14:textId="77777777" w:rsidTr="007E7227">
        <w:trPr>
          <w:cnfStyle w:val="000000010000" w:firstRow="0" w:lastRow="0" w:firstColumn="0" w:lastColumn="0" w:oddVBand="0" w:evenVBand="0" w:oddHBand="0" w:evenHBand="1" w:firstRowFirstColumn="0" w:firstRowLastColumn="0" w:lastRowFirstColumn="0" w:lastRowLastColumn="0"/>
          <w:trHeight w:val="544"/>
        </w:trPr>
        <w:tc>
          <w:tcPr>
            <w:cnfStyle w:val="001000000000" w:firstRow="0" w:lastRow="0" w:firstColumn="1" w:lastColumn="0" w:oddVBand="0" w:evenVBand="0" w:oddHBand="0" w:evenHBand="0" w:firstRowFirstColumn="0" w:firstRowLastColumn="0" w:lastRowFirstColumn="0" w:lastRowLastColumn="0"/>
            <w:tcW w:w="8364" w:type="dxa"/>
          </w:tcPr>
          <w:p w14:paraId="0E8BA18D" w14:textId="34D4B031" w:rsidR="00A912DD" w:rsidRPr="00A912DD" w:rsidRDefault="00A912DD" w:rsidP="002152F8">
            <w:pPr>
              <w:bidi/>
              <w:rPr>
                <w:rFonts w:ascii="Traditional Arabic" w:hAnsi="Traditional Arabic" w:cs="Traditional Arabic"/>
                <w:b w:val="0"/>
                <w:bCs w:val="0"/>
                <w:sz w:val="36"/>
                <w:szCs w:val="36"/>
                <w:rtl/>
                <w:lang w:bidi="ar-DZ"/>
              </w:rPr>
            </w:pPr>
            <w:r w:rsidRPr="008B5A6B">
              <w:rPr>
                <w:rFonts w:ascii="Traditional Arabic" w:eastAsiaTheme="minorHAnsi" w:hAnsi="Traditional Arabic" w:cs="Traditional Arabic"/>
                <w:sz w:val="36"/>
                <w:szCs w:val="36"/>
                <w:rtl/>
                <w:lang w:val="fr-FR" w:bidi="ar-DZ"/>
              </w:rPr>
              <w:t>قائمة المحتويات</w:t>
            </w:r>
          </w:p>
        </w:tc>
        <w:tc>
          <w:tcPr>
            <w:tcW w:w="1413" w:type="dxa"/>
          </w:tcPr>
          <w:p w14:paraId="1DC150A7" w14:textId="781B1019" w:rsidR="00A912DD" w:rsidRPr="00A912DD" w:rsidRDefault="00181A71" w:rsidP="00A912DD">
            <w:pPr>
              <w:bidi/>
              <w:jc w:val="center"/>
              <w:cnfStyle w:val="000000010000" w:firstRow="0" w:lastRow="0" w:firstColumn="0" w:lastColumn="0" w:oddVBand="0" w:evenVBand="0" w:oddHBand="0" w:evenHBand="1" w:firstRowFirstColumn="0" w:firstRowLastColumn="0" w:lastRowFirstColumn="0" w:lastRowLastColumn="0"/>
              <w:rPr>
                <w:rFonts w:ascii="Traditional Arabic" w:hAnsi="Traditional Arabic" w:cs="Traditional Arabic"/>
                <w:b/>
                <w:bCs/>
                <w:sz w:val="36"/>
                <w:szCs w:val="36"/>
                <w:rtl/>
                <w:lang w:bidi="ar-DZ"/>
              </w:rPr>
            </w:pPr>
            <w:r>
              <w:rPr>
                <w:rFonts w:ascii="Traditional Arabic" w:eastAsiaTheme="minorHAnsi" w:hAnsi="Traditional Arabic" w:cs="Traditional Arabic"/>
                <w:b/>
                <w:bCs/>
                <w:sz w:val="36"/>
                <w:szCs w:val="36"/>
                <w:lang w:bidi="ar-DZ"/>
              </w:rPr>
              <w:t>VI</w:t>
            </w:r>
          </w:p>
        </w:tc>
      </w:tr>
      <w:tr w:rsidR="00A912DD" w:rsidRPr="00A912DD" w14:paraId="2E1B3FAC" w14:textId="77777777" w:rsidTr="007E7227">
        <w:trPr>
          <w:cnfStyle w:val="000000100000" w:firstRow="0" w:lastRow="0" w:firstColumn="0" w:lastColumn="0" w:oddVBand="0" w:evenVBand="0" w:oddHBand="1" w:evenHBand="0" w:firstRowFirstColumn="0" w:firstRowLastColumn="0" w:lastRowFirstColumn="0" w:lastRowLastColumn="0"/>
          <w:trHeight w:val="544"/>
        </w:trPr>
        <w:tc>
          <w:tcPr>
            <w:cnfStyle w:val="001000000000" w:firstRow="0" w:lastRow="0" w:firstColumn="1" w:lastColumn="0" w:oddVBand="0" w:evenVBand="0" w:oddHBand="0" w:evenHBand="0" w:firstRowFirstColumn="0" w:firstRowLastColumn="0" w:lastRowFirstColumn="0" w:lastRowLastColumn="0"/>
            <w:tcW w:w="8364" w:type="dxa"/>
          </w:tcPr>
          <w:p w14:paraId="57A20EF2" w14:textId="407BD017" w:rsidR="00A912DD" w:rsidRPr="00A912DD" w:rsidRDefault="00A912DD" w:rsidP="002152F8">
            <w:pPr>
              <w:bidi/>
              <w:rPr>
                <w:rFonts w:ascii="Traditional Arabic" w:hAnsi="Traditional Arabic" w:cs="Traditional Arabic"/>
                <w:b w:val="0"/>
                <w:bCs w:val="0"/>
                <w:sz w:val="36"/>
                <w:szCs w:val="36"/>
                <w:rtl/>
                <w:lang w:bidi="ar-DZ"/>
              </w:rPr>
            </w:pPr>
            <w:r w:rsidRPr="008B5A6B">
              <w:rPr>
                <w:rFonts w:ascii="Traditional Arabic" w:eastAsiaTheme="minorHAnsi" w:hAnsi="Traditional Arabic" w:cs="Traditional Arabic"/>
                <w:sz w:val="36"/>
                <w:szCs w:val="36"/>
                <w:rtl/>
                <w:lang w:val="fr-FR" w:bidi="ar-DZ"/>
              </w:rPr>
              <w:t>قائمة الأشكال</w:t>
            </w:r>
          </w:p>
        </w:tc>
        <w:tc>
          <w:tcPr>
            <w:tcW w:w="1413" w:type="dxa"/>
          </w:tcPr>
          <w:p w14:paraId="7F244941" w14:textId="68EAC856" w:rsidR="00A912DD" w:rsidRPr="00A912DD" w:rsidRDefault="00A912DD" w:rsidP="00A912DD">
            <w:pPr>
              <w:bidi/>
              <w:jc w:val="center"/>
              <w:cnfStyle w:val="000000100000" w:firstRow="0" w:lastRow="0" w:firstColumn="0" w:lastColumn="0" w:oddVBand="0" w:evenVBand="0" w:oddHBand="1" w:evenHBand="0" w:firstRowFirstColumn="0" w:firstRowLastColumn="0" w:lastRowFirstColumn="0" w:lastRowLastColumn="0"/>
              <w:rPr>
                <w:rFonts w:ascii="Traditional Arabic" w:hAnsi="Traditional Arabic" w:cs="Traditional Arabic"/>
                <w:b/>
                <w:bCs/>
                <w:sz w:val="36"/>
                <w:szCs w:val="36"/>
                <w:rtl/>
                <w:lang w:bidi="ar-DZ"/>
              </w:rPr>
            </w:pPr>
            <w:r w:rsidRPr="008B5A6B">
              <w:rPr>
                <w:rFonts w:ascii="Traditional Arabic" w:eastAsiaTheme="minorHAnsi" w:hAnsi="Traditional Arabic" w:cs="Traditional Arabic"/>
                <w:b/>
                <w:bCs/>
                <w:sz w:val="36"/>
                <w:szCs w:val="36"/>
                <w:lang w:bidi="ar-DZ"/>
              </w:rPr>
              <w:t>VII</w:t>
            </w:r>
          </w:p>
        </w:tc>
      </w:tr>
      <w:tr w:rsidR="00A912DD" w:rsidRPr="00A912DD" w14:paraId="4AED130E" w14:textId="77777777" w:rsidTr="007E7227">
        <w:trPr>
          <w:cnfStyle w:val="000000010000" w:firstRow="0" w:lastRow="0" w:firstColumn="0" w:lastColumn="0" w:oddVBand="0" w:evenVBand="0" w:oddHBand="0" w:evenHBand="1" w:firstRowFirstColumn="0" w:firstRowLastColumn="0" w:lastRowFirstColumn="0" w:lastRowLastColumn="0"/>
          <w:trHeight w:val="544"/>
        </w:trPr>
        <w:tc>
          <w:tcPr>
            <w:cnfStyle w:val="001000000000" w:firstRow="0" w:lastRow="0" w:firstColumn="1" w:lastColumn="0" w:oddVBand="0" w:evenVBand="0" w:oddHBand="0" w:evenHBand="0" w:firstRowFirstColumn="0" w:firstRowLastColumn="0" w:lastRowFirstColumn="0" w:lastRowLastColumn="0"/>
            <w:tcW w:w="8364" w:type="dxa"/>
          </w:tcPr>
          <w:p w14:paraId="6666631A" w14:textId="12147E1C" w:rsidR="00A912DD" w:rsidRPr="00A912DD" w:rsidRDefault="00A912DD" w:rsidP="002152F8">
            <w:pPr>
              <w:bidi/>
              <w:rPr>
                <w:rFonts w:ascii="Traditional Arabic" w:hAnsi="Traditional Arabic" w:cs="Traditional Arabic"/>
                <w:b w:val="0"/>
                <w:bCs w:val="0"/>
                <w:sz w:val="36"/>
                <w:szCs w:val="36"/>
                <w:rtl/>
                <w:lang w:bidi="ar-DZ"/>
              </w:rPr>
            </w:pPr>
            <w:r w:rsidRPr="008B5A6B">
              <w:rPr>
                <w:rFonts w:ascii="Traditional Arabic" w:eastAsiaTheme="minorHAnsi" w:hAnsi="Traditional Arabic" w:cs="Traditional Arabic"/>
                <w:sz w:val="36"/>
                <w:szCs w:val="36"/>
                <w:rtl/>
                <w:lang w:val="fr-FR" w:bidi="ar-DZ"/>
              </w:rPr>
              <w:t>قائمة الملاحق</w:t>
            </w:r>
          </w:p>
        </w:tc>
        <w:tc>
          <w:tcPr>
            <w:tcW w:w="1413" w:type="dxa"/>
          </w:tcPr>
          <w:p w14:paraId="00F4D070" w14:textId="3736BD1B" w:rsidR="00A912DD" w:rsidRPr="00A912DD" w:rsidRDefault="00A912DD" w:rsidP="00A912DD">
            <w:pPr>
              <w:bidi/>
              <w:jc w:val="center"/>
              <w:cnfStyle w:val="000000010000" w:firstRow="0" w:lastRow="0" w:firstColumn="0" w:lastColumn="0" w:oddVBand="0" w:evenVBand="0" w:oddHBand="0" w:evenHBand="1" w:firstRowFirstColumn="0" w:firstRowLastColumn="0" w:lastRowFirstColumn="0" w:lastRowLastColumn="0"/>
              <w:rPr>
                <w:rFonts w:ascii="Traditional Arabic" w:hAnsi="Traditional Arabic" w:cs="Traditional Arabic"/>
                <w:b/>
                <w:bCs/>
                <w:sz w:val="36"/>
                <w:szCs w:val="36"/>
                <w:rtl/>
                <w:lang w:bidi="ar-DZ"/>
              </w:rPr>
            </w:pPr>
            <w:r w:rsidRPr="008B5A6B">
              <w:rPr>
                <w:rFonts w:ascii="Traditional Arabic" w:eastAsiaTheme="minorHAnsi" w:hAnsi="Traditional Arabic" w:cs="Traditional Arabic"/>
                <w:b/>
                <w:bCs/>
                <w:sz w:val="36"/>
                <w:szCs w:val="36"/>
                <w:lang w:bidi="ar-DZ"/>
              </w:rPr>
              <w:t>VIII</w:t>
            </w:r>
          </w:p>
        </w:tc>
      </w:tr>
      <w:tr w:rsidR="00A912DD" w:rsidRPr="00A912DD" w14:paraId="2E11E74A" w14:textId="77777777" w:rsidTr="007E7227">
        <w:trPr>
          <w:cnfStyle w:val="000000100000" w:firstRow="0" w:lastRow="0" w:firstColumn="0" w:lastColumn="0" w:oddVBand="0" w:evenVBand="0" w:oddHBand="1" w:evenHBand="0" w:firstRowFirstColumn="0" w:firstRowLastColumn="0" w:lastRowFirstColumn="0" w:lastRowLastColumn="0"/>
          <w:trHeight w:val="559"/>
        </w:trPr>
        <w:tc>
          <w:tcPr>
            <w:cnfStyle w:val="001000000000" w:firstRow="0" w:lastRow="0" w:firstColumn="1" w:lastColumn="0" w:oddVBand="0" w:evenVBand="0" w:oddHBand="0" w:evenHBand="0" w:firstRowFirstColumn="0" w:firstRowLastColumn="0" w:lastRowFirstColumn="0" w:lastRowLastColumn="0"/>
            <w:tcW w:w="8364" w:type="dxa"/>
          </w:tcPr>
          <w:p w14:paraId="0400ED09" w14:textId="775AB710" w:rsidR="00A912DD" w:rsidRPr="00A912DD" w:rsidRDefault="00A912DD" w:rsidP="002152F8">
            <w:pPr>
              <w:bidi/>
              <w:rPr>
                <w:rFonts w:ascii="Traditional Arabic" w:hAnsi="Traditional Arabic" w:cs="Traditional Arabic"/>
                <w:b w:val="0"/>
                <w:bCs w:val="0"/>
                <w:sz w:val="36"/>
                <w:szCs w:val="36"/>
                <w:rtl/>
                <w:lang w:bidi="ar-DZ"/>
              </w:rPr>
            </w:pPr>
            <w:r w:rsidRPr="008B5A6B">
              <w:rPr>
                <w:rFonts w:ascii="Traditional Arabic" w:eastAsiaTheme="minorHAnsi" w:hAnsi="Traditional Arabic" w:cs="Traditional Arabic"/>
                <w:sz w:val="36"/>
                <w:szCs w:val="36"/>
                <w:rtl/>
                <w:lang w:val="fr-FR" w:bidi="ar-DZ"/>
              </w:rPr>
              <w:t>مقدمة</w:t>
            </w:r>
          </w:p>
        </w:tc>
        <w:tc>
          <w:tcPr>
            <w:tcW w:w="1413" w:type="dxa"/>
          </w:tcPr>
          <w:p w14:paraId="32923542" w14:textId="396B40BC" w:rsidR="00A912DD" w:rsidRPr="00A912DD" w:rsidRDefault="00A912DD" w:rsidP="00A912DD">
            <w:pPr>
              <w:bidi/>
              <w:jc w:val="center"/>
              <w:cnfStyle w:val="000000100000" w:firstRow="0" w:lastRow="0" w:firstColumn="0" w:lastColumn="0" w:oddVBand="0" w:evenVBand="0" w:oddHBand="1" w:evenHBand="0" w:firstRowFirstColumn="0" w:firstRowLastColumn="0" w:lastRowFirstColumn="0" w:lastRowLastColumn="0"/>
              <w:rPr>
                <w:rFonts w:ascii="Traditional Arabic" w:hAnsi="Traditional Arabic" w:cs="Traditional Arabic"/>
                <w:b/>
                <w:bCs/>
                <w:sz w:val="36"/>
                <w:szCs w:val="36"/>
                <w:rtl/>
                <w:lang w:bidi="ar-DZ"/>
              </w:rPr>
            </w:pPr>
            <w:r w:rsidRPr="008B5A6B">
              <w:rPr>
                <w:rFonts w:ascii="Traditional Arabic" w:eastAsiaTheme="minorHAnsi" w:hAnsi="Traditional Arabic" w:cs="Traditional Arabic"/>
                <w:b/>
                <w:bCs/>
                <w:sz w:val="36"/>
                <w:szCs w:val="36"/>
                <w:lang w:bidi="ar-DZ"/>
              </w:rPr>
              <w:t>IX</w:t>
            </w:r>
          </w:p>
        </w:tc>
      </w:tr>
      <w:tr w:rsidR="00A912DD" w:rsidRPr="00A912DD" w14:paraId="12431E17" w14:textId="77777777" w:rsidTr="007E7227">
        <w:trPr>
          <w:cnfStyle w:val="000000010000" w:firstRow="0" w:lastRow="0" w:firstColumn="0" w:lastColumn="0" w:oddVBand="0" w:evenVBand="0" w:oddHBand="0" w:evenHBand="1" w:firstRowFirstColumn="0" w:firstRowLastColumn="0" w:lastRowFirstColumn="0" w:lastRowLastColumn="0"/>
          <w:trHeight w:val="544"/>
        </w:trPr>
        <w:tc>
          <w:tcPr>
            <w:cnfStyle w:val="001000000000" w:firstRow="0" w:lastRow="0" w:firstColumn="1" w:lastColumn="0" w:oddVBand="0" w:evenVBand="0" w:oddHBand="0" w:evenHBand="0" w:firstRowFirstColumn="0" w:firstRowLastColumn="0" w:lastRowFirstColumn="0" w:lastRowLastColumn="0"/>
            <w:tcW w:w="8364" w:type="dxa"/>
          </w:tcPr>
          <w:p w14:paraId="7FE2D234" w14:textId="4B9F7029" w:rsidR="00A912DD" w:rsidRPr="00A912DD" w:rsidRDefault="00A912DD" w:rsidP="00D14612">
            <w:pPr>
              <w:bidi/>
              <w:rPr>
                <w:rFonts w:ascii="Traditional Arabic" w:hAnsi="Traditional Arabic" w:cs="Traditional Arabic"/>
                <w:b w:val="0"/>
                <w:bCs w:val="0"/>
                <w:sz w:val="36"/>
                <w:szCs w:val="36"/>
                <w:rtl/>
                <w:lang w:bidi="ar-DZ"/>
              </w:rPr>
            </w:pPr>
            <w:r w:rsidRPr="008B5A6B">
              <w:rPr>
                <w:rFonts w:ascii="Traditional Arabic" w:eastAsiaTheme="minorHAnsi" w:hAnsi="Traditional Arabic" w:cs="Traditional Arabic"/>
                <w:sz w:val="36"/>
                <w:szCs w:val="36"/>
                <w:rtl/>
                <w:lang w:val="fr-FR" w:bidi="ar-DZ"/>
              </w:rPr>
              <w:t xml:space="preserve">الفصل </w:t>
            </w:r>
            <w:r w:rsidRPr="008B5A6B">
              <w:rPr>
                <w:rFonts w:ascii="Traditional Arabic" w:eastAsiaTheme="minorHAnsi" w:hAnsi="Traditional Arabic" w:cs="Traditional Arabic" w:hint="cs"/>
                <w:sz w:val="36"/>
                <w:szCs w:val="36"/>
                <w:rtl/>
                <w:lang w:val="fr-FR" w:bidi="ar-DZ"/>
              </w:rPr>
              <w:t>الأول: ال</w:t>
            </w:r>
            <w:r w:rsidR="003878B9">
              <w:rPr>
                <w:rFonts w:ascii="Traditional Arabic" w:eastAsiaTheme="minorHAnsi" w:hAnsi="Traditional Arabic" w:cs="Traditional Arabic" w:hint="cs"/>
                <w:sz w:val="36"/>
                <w:szCs w:val="36"/>
                <w:rtl/>
                <w:lang w:val="fr-FR" w:bidi="ar-DZ"/>
              </w:rPr>
              <w:t>إطار</w:t>
            </w:r>
            <w:r w:rsidRPr="008B5A6B">
              <w:rPr>
                <w:rFonts w:ascii="Traditional Arabic" w:eastAsiaTheme="minorHAnsi" w:hAnsi="Traditional Arabic" w:cs="Traditional Arabic"/>
                <w:sz w:val="36"/>
                <w:szCs w:val="36"/>
                <w:rtl/>
                <w:lang w:val="fr-FR" w:bidi="ar-DZ"/>
              </w:rPr>
              <w:t xml:space="preserve"> النظري</w:t>
            </w:r>
            <w:r w:rsidR="008A4D22">
              <w:rPr>
                <w:rFonts w:ascii="Traditional Arabic" w:eastAsiaTheme="minorHAnsi" w:hAnsi="Traditional Arabic" w:cs="Traditional Arabic" w:hint="cs"/>
                <w:sz w:val="36"/>
                <w:szCs w:val="36"/>
                <w:rtl/>
                <w:lang w:val="fr-FR" w:bidi="ar-DZ"/>
              </w:rPr>
              <w:t xml:space="preserve"> </w:t>
            </w:r>
            <w:r w:rsidRPr="008B5A6B">
              <w:rPr>
                <w:rFonts w:ascii="Traditional Arabic" w:eastAsiaTheme="minorHAnsi" w:hAnsi="Traditional Arabic" w:cs="Traditional Arabic"/>
                <w:sz w:val="36"/>
                <w:szCs w:val="36"/>
                <w:rtl/>
                <w:lang w:val="fr-FR" w:bidi="ar-DZ"/>
              </w:rPr>
              <w:t>للضريبة على الدخل الإجمالي ونظام المهن الحرة</w:t>
            </w:r>
            <w:r w:rsidR="003878B9">
              <w:rPr>
                <w:rFonts w:ascii="Traditional Arabic" w:eastAsiaTheme="minorHAnsi" w:hAnsi="Traditional Arabic" w:cs="Traditional Arabic" w:hint="cs"/>
                <w:sz w:val="36"/>
                <w:szCs w:val="36"/>
                <w:rtl/>
                <w:lang w:val="fr-FR" w:bidi="ar-DZ"/>
              </w:rPr>
              <w:t xml:space="preserve"> والدراسات السابقة</w:t>
            </w:r>
          </w:p>
        </w:tc>
        <w:tc>
          <w:tcPr>
            <w:tcW w:w="1413" w:type="dxa"/>
          </w:tcPr>
          <w:p w14:paraId="3BA70A4E" w14:textId="09107BB8" w:rsidR="00A912DD" w:rsidRPr="003010E9" w:rsidRDefault="003010E9" w:rsidP="00A912DD">
            <w:pPr>
              <w:bidi/>
              <w:jc w:val="center"/>
              <w:cnfStyle w:val="000000010000" w:firstRow="0" w:lastRow="0" w:firstColumn="0" w:lastColumn="0" w:oddVBand="0" w:evenVBand="0" w:oddHBand="0" w:evenHBand="1" w:firstRowFirstColumn="0" w:firstRowLastColumn="0" w:lastRowFirstColumn="0" w:lastRowLastColumn="0"/>
              <w:rPr>
                <w:rFonts w:ascii="Traditional Arabic" w:hAnsi="Traditional Arabic" w:cs="Traditional Arabic"/>
                <w:b/>
                <w:bCs/>
                <w:sz w:val="36"/>
                <w:szCs w:val="36"/>
                <w:lang w:val="fr-FR"/>
              </w:rPr>
            </w:pPr>
            <w:r>
              <w:rPr>
                <w:rFonts w:ascii="Traditional Arabic" w:hAnsi="Traditional Arabic" w:cs="Traditional Arabic"/>
                <w:b/>
                <w:bCs/>
                <w:sz w:val="36"/>
                <w:szCs w:val="36"/>
                <w:lang w:val="fr-FR"/>
              </w:rPr>
              <w:t>01</w:t>
            </w:r>
          </w:p>
        </w:tc>
      </w:tr>
      <w:tr w:rsidR="00A912DD" w:rsidRPr="00A912DD" w14:paraId="450C5A5C" w14:textId="77777777" w:rsidTr="007E7227">
        <w:trPr>
          <w:cnfStyle w:val="000000100000" w:firstRow="0" w:lastRow="0" w:firstColumn="0" w:lastColumn="0" w:oddVBand="0" w:evenVBand="0" w:oddHBand="1" w:evenHBand="0" w:firstRowFirstColumn="0" w:firstRowLastColumn="0" w:lastRowFirstColumn="0" w:lastRowLastColumn="0"/>
          <w:trHeight w:val="544"/>
        </w:trPr>
        <w:tc>
          <w:tcPr>
            <w:cnfStyle w:val="001000000000" w:firstRow="0" w:lastRow="0" w:firstColumn="1" w:lastColumn="0" w:oddVBand="0" w:evenVBand="0" w:oddHBand="0" w:evenHBand="0" w:firstRowFirstColumn="0" w:firstRowLastColumn="0" w:lastRowFirstColumn="0" w:lastRowLastColumn="0"/>
            <w:tcW w:w="8364" w:type="dxa"/>
          </w:tcPr>
          <w:p w14:paraId="33E62455" w14:textId="132A4033" w:rsidR="00A912DD" w:rsidRPr="00A912DD" w:rsidRDefault="00A912DD" w:rsidP="002152F8">
            <w:pPr>
              <w:bidi/>
              <w:rPr>
                <w:rFonts w:ascii="Traditional Arabic" w:hAnsi="Traditional Arabic" w:cs="Traditional Arabic"/>
                <w:b w:val="0"/>
                <w:bCs w:val="0"/>
                <w:sz w:val="36"/>
                <w:szCs w:val="36"/>
                <w:rtl/>
                <w:lang w:bidi="ar-DZ"/>
              </w:rPr>
            </w:pPr>
            <w:r w:rsidRPr="008B5A6B">
              <w:rPr>
                <w:rFonts w:ascii="Traditional Arabic" w:eastAsiaTheme="minorHAnsi" w:hAnsi="Traditional Arabic" w:cs="Traditional Arabic"/>
                <w:sz w:val="36"/>
                <w:szCs w:val="36"/>
                <w:rtl/>
                <w:lang w:val="fr-FR" w:bidi="ar-DZ"/>
              </w:rPr>
              <w:t>تمهيد</w:t>
            </w:r>
          </w:p>
        </w:tc>
        <w:tc>
          <w:tcPr>
            <w:tcW w:w="1413" w:type="dxa"/>
          </w:tcPr>
          <w:p w14:paraId="1F0CB1C3" w14:textId="7FF546EF" w:rsidR="00A912DD" w:rsidRPr="00A912DD" w:rsidRDefault="003010E9" w:rsidP="00A912DD">
            <w:pPr>
              <w:bidi/>
              <w:jc w:val="center"/>
              <w:cnfStyle w:val="000000100000" w:firstRow="0" w:lastRow="0" w:firstColumn="0" w:lastColumn="0" w:oddVBand="0" w:evenVBand="0" w:oddHBand="1" w:evenHBand="0" w:firstRowFirstColumn="0" w:firstRowLastColumn="0" w:lastRowFirstColumn="0" w:lastRowLastColumn="0"/>
              <w:rPr>
                <w:rFonts w:ascii="Traditional Arabic" w:hAnsi="Traditional Arabic" w:cs="Traditional Arabic"/>
                <w:b/>
                <w:bCs/>
                <w:sz w:val="36"/>
                <w:szCs w:val="36"/>
                <w:rtl/>
                <w:lang w:bidi="ar-DZ"/>
              </w:rPr>
            </w:pPr>
            <w:r>
              <w:rPr>
                <w:rFonts w:ascii="Traditional Arabic" w:hAnsi="Traditional Arabic" w:cs="Traditional Arabic"/>
                <w:b/>
                <w:bCs/>
                <w:sz w:val="36"/>
                <w:szCs w:val="36"/>
                <w:lang w:bidi="ar-DZ"/>
              </w:rPr>
              <w:t>02</w:t>
            </w:r>
          </w:p>
        </w:tc>
      </w:tr>
      <w:tr w:rsidR="00A912DD" w:rsidRPr="00A912DD" w14:paraId="746ACB99" w14:textId="77777777" w:rsidTr="007E7227">
        <w:trPr>
          <w:cnfStyle w:val="000000010000" w:firstRow="0" w:lastRow="0" w:firstColumn="0" w:lastColumn="0" w:oddVBand="0" w:evenVBand="0" w:oddHBand="0" w:evenHBand="1" w:firstRowFirstColumn="0" w:firstRowLastColumn="0" w:lastRowFirstColumn="0" w:lastRowLastColumn="0"/>
          <w:trHeight w:val="544"/>
        </w:trPr>
        <w:tc>
          <w:tcPr>
            <w:cnfStyle w:val="001000000000" w:firstRow="0" w:lastRow="0" w:firstColumn="1" w:lastColumn="0" w:oddVBand="0" w:evenVBand="0" w:oddHBand="0" w:evenHBand="0" w:firstRowFirstColumn="0" w:firstRowLastColumn="0" w:lastRowFirstColumn="0" w:lastRowLastColumn="0"/>
            <w:tcW w:w="8364" w:type="dxa"/>
          </w:tcPr>
          <w:p w14:paraId="05F35112" w14:textId="56EDAAE2" w:rsidR="00A912DD" w:rsidRPr="00A912DD" w:rsidRDefault="00A912DD" w:rsidP="002152F8">
            <w:pPr>
              <w:bidi/>
              <w:rPr>
                <w:rFonts w:ascii="Traditional Arabic" w:hAnsi="Traditional Arabic" w:cs="Traditional Arabic"/>
                <w:b w:val="0"/>
                <w:bCs w:val="0"/>
                <w:sz w:val="36"/>
                <w:szCs w:val="36"/>
                <w:rtl/>
                <w:lang w:bidi="ar-DZ"/>
              </w:rPr>
            </w:pPr>
            <w:r w:rsidRPr="008B5A6B">
              <w:rPr>
                <w:rFonts w:ascii="Traditional Arabic" w:eastAsiaTheme="minorHAnsi" w:hAnsi="Traditional Arabic" w:cs="Traditional Arabic"/>
                <w:sz w:val="36"/>
                <w:szCs w:val="36"/>
                <w:rtl/>
                <w:lang w:val="fr-FR" w:bidi="ar-DZ"/>
              </w:rPr>
              <w:t xml:space="preserve">المبحث </w:t>
            </w:r>
            <w:r w:rsidRPr="008B5A6B">
              <w:rPr>
                <w:rFonts w:ascii="Traditional Arabic" w:eastAsiaTheme="minorHAnsi" w:hAnsi="Traditional Arabic" w:cs="Traditional Arabic" w:hint="cs"/>
                <w:sz w:val="36"/>
                <w:szCs w:val="36"/>
                <w:rtl/>
                <w:lang w:val="fr-FR" w:bidi="ar-DZ"/>
              </w:rPr>
              <w:t>الأول: مفاهي</w:t>
            </w:r>
            <w:r w:rsidRPr="008B5A6B">
              <w:rPr>
                <w:rFonts w:ascii="Traditional Arabic" w:eastAsiaTheme="minorHAnsi" w:hAnsi="Traditional Arabic" w:cs="Traditional Arabic" w:hint="eastAsia"/>
                <w:sz w:val="36"/>
                <w:szCs w:val="36"/>
                <w:rtl/>
                <w:lang w:val="fr-FR" w:bidi="ar-DZ"/>
              </w:rPr>
              <w:t>م</w:t>
            </w:r>
            <w:r w:rsidRPr="008B5A6B">
              <w:rPr>
                <w:rFonts w:ascii="Traditional Arabic" w:eastAsiaTheme="minorHAnsi" w:hAnsi="Traditional Arabic" w:cs="Traditional Arabic"/>
                <w:sz w:val="36"/>
                <w:szCs w:val="36"/>
                <w:rtl/>
                <w:lang w:val="fr-FR" w:bidi="ar-DZ"/>
              </w:rPr>
              <w:t xml:space="preserve"> أساسية حول الضريبة على الدخل الإجمالي ونظام المهن الحرة</w:t>
            </w:r>
          </w:p>
        </w:tc>
        <w:tc>
          <w:tcPr>
            <w:tcW w:w="1413" w:type="dxa"/>
          </w:tcPr>
          <w:p w14:paraId="6279C441" w14:textId="7838FE71" w:rsidR="00A912DD" w:rsidRPr="00A912DD" w:rsidRDefault="003010E9" w:rsidP="00A912DD">
            <w:pPr>
              <w:bidi/>
              <w:jc w:val="center"/>
              <w:cnfStyle w:val="000000010000" w:firstRow="0" w:lastRow="0" w:firstColumn="0" w:lastColumn="0" w:oddVBand="0" w:evenVBand="0" w:oddHBand="0" w:evenHBand="1" w:firstRowFirstColumn="0" w:firstRowLastColumn="0" w:lastRowFirstColumn="0" w:lastRowLastColumn="0"/>
              <w:rPr>
                <w:rFonts w:ascii="Traditional Arabic" w:hAnsi="Traditional Arabic" w:cs="Traditional Arabic"/>
                <w:b/>
                <w:bCs/>
                <w:sz w:val="36"/>
                <w:szCs w:val="36"/>
                <w:rtl/>
                <w:lang w:bidi="ar-DZ"/>
              </w:rPr>
            </w:pPr>
            <w:r>
              <w:rPr>
                <w:rFonts w:ascii="Traditional Arabic" w:hAnsi="Traditional Arabic" w:cs="Traditional Arabic"/>
                <w:b/>
                <w:bCs/>
                <w:sz w:val="36"/>
                <w:szCs w:val="36"/>
                <w:lang w:bidi="ar-DZ"/>
              </w:rPr>
              <w:t>03</w:t>
            </w:r>
          </w:p>
        </w:tc>
      </w:tr>
      <w:tr w:rsidR="00A912DD" w:rsidRPr="00A912DD" w14:paraId="326A7546" w14:textId="77777777" w:rsidTr="007E7227">
        <w:trPr>
          <w:cnfStyle w:val="000000100000" w:firstRow="0" w:lastRow="0" w:firstColumn="0" w:lastColumn="0" w:oddVBand="0" w:evenVBand="0" w:oddHBand="1" w:evenHBand="0" w:firstRowFirstColumn="0" w:firstRowLastColumn="0" w:lastRowFirstColumn="0" w:lastRowLastColumn="0"/>
          <w:trHeight w:val="544"/>
        </w:trPr>
        <w:tc>
          <w:tcPr>
            <w:cnfStyle w:val="001000000000" w:firstRow="0" w:lastRow="0" w:firstColumn="1" w:lastColumn="0" w:oddVBand="0" w:evenVBand="0" w:oddHBand="0" w:evenHBand="0" w:firstRowFirstColumn="0" w:firstRowLastColumn="0" w:lastRowFirstColumn="0" w:lastRowLastColumn="0"/>
            <w:tcW w:w="8364" w:type="dxa"/>
          </w:tcPr>
          <w:p w14:paraId="4011B28E" w14:textId="76C18F71" w:rsidR="00A912DD" w:rsidRPr="00A912DD" w:rsidRDefault="00A912DD" w:rsidP="002152F8">
            <w:pPr>
              <w:bidi/>
              <w:rPr>
                <w:rFonts w:ascii="Traditional Arabic" w:hAnsi="Traditional Arabic" w:cs="Traditional Arabic"/>
                <w:b w:val="0"/>
                <w:bCs w:val="0"/>
                <w:sz w:val="36"/>
                <w:szCs w:val="36"/>
                <w:rtl/>
                <w:lang w:bidi="ar-DZ"/>
              </w:rPr>
            </w:pPr>
            <w:r w:rsidRPr="008B5A6B">
              <w:rPr>
                <w:rFonts w:ascii="Traditional Arabic" w:eastAsiaTheme="minorHAnsi" w:hAnsi="Traditional Arabic" w:cs="Traditional Arabic"/>
                <w:sz w:val="36"/>
                <w:szCs w:val="36"/>
                <w:rtl/>
                <w:lang w:val="fr-FR" w:bidi="ar-DZ"/>
              </w:rPr>
              <w:t>المطلب الأول: الضريبة على الدخل الإجمالي.</w:t>
            </w:r>
          </w:p>
        </w:tc>
        <w:tc>
          <w:tcPr>
            <w:tcW w:w="1413" w:type="dxa"/>
          </w:tcPr>
          <w:p w14:paraId="01FBC2BD" w14:textId="5CB39E9A" w:rsidR="00A912DD" w:rsidRPr="00A912DD" w:rsidRDefault="003010E9" w:rsidP="00A912DD">
            <w:pPr>
              <w:bidi/>
              <w:jc w:val="center"/>
              <w:cnfStyle w:val="000000100000" w:firstRow="0" w:lastRow="0" w:firstColumn="0" w:lastColumn="0" w:oddVBand="0" w:evenVBand="0" w:oddHBand="1" w:evenHBand="0" w:firstRowFirstColumn="0" w:firstRowLastColumn="0" w:lastRowFirstColumn="0" w:lastRowLastColumn="0"/>
              <w:rPr>
                <w:rFonts w:ascii="Traditional Arabic" w:hAnsi="Traditional Arabic" w:cs="Traditional Arabic"/>
                <w:b/>
                <w:bCs/>
                <w:sz w:val="36"/>
                <w:szCs w:val="36"/>
                <w:rtl/>
                <w:lang w:bidi="ar-DZ"/>
              </w:rPr>
            </w:pPr>
            <w:r>
              <w:rPr>
                <w:rFonts w:ascii="Traditional Arabic" w:hAnsi="Traditional Arabic" w:cs="Traditional Arabic"/>
                <w:b/>
                <w:bCs/>
                <w:sz w:val="36"/>
                <w:szCs w:val="36"/>
                <w:lang w:bidi="ar-DZ"/>
              </w:rPr>
              <w:t>03</w:t>
            </w:r>
          </w:p>
        </w:tc>
      </w:tr>
      <w:tr w:rsidR="00A912DD" w:rsidRPr="00A912DD" w14:paraId="6C6F1F2D" w14:textId="77777777" w:rsidTr="007E7227">
        <w:trPr>
          <w:cnfStyle w:val="000000010000" w:firstRow="0" w:lastRow="0" w:firstColumn="0" w:lastColumn="0" w:oddVBand="0" w:evenVBand="0" w:oddHBand="0" w:evenHBand="1" w:firstRowFirstColumn="0" w:firstRowLastColumn="0" w:lastRowFirstColumn="0" w:lastRowLastColumn="0"/>
          <w:trHeight w:val="544"/>
        </w:trPr>
        <w:tc>
          <w:tcPr>
            <w:cnfStyle w:val="001000000000" w:firstRow="0" w:lastRow="0" w:firstColumn="1" w:lastColumn="0" w:oddVBand="0" w:evenVBand="0" w:oddHBand="0" w:evenHBand="0" w:firstRowFirstColumn="0" w:firstRowLastColumn="0" w:lastRowFirstColumn="0" w:lastRowLastColumn="0"/>
            <w:tcW w:w="8364" w:type="dxa"/>
          </w:tcPr>
          <w:p w14:paraId="3921C324" w14:textId="7AA8DF1A" w:rsidR="00A912DD" w:rsidRPr="00A912DD" w:rsidRDefault="00A912DD" w:rsidP="008A4D22">
            <w:pPr>
              <w:bidi/>
              <w:rPr>
                <w:rFonts w:ascii="Traditional Arabic" w:hAnsi="Traditional Arabic" w:cs="Traditional Arabic"/>
                <w:b w:val="0"/>
                <w:bCs w:val="0"/>
                <w:sz w:val="36"/>
                <w:szCs w:val="36"/>
                <w:rtl/>
                <w:lang w:bidi="ar-DZ"/>
              </w:rPr>
            </w:pPr>
            <w:r w:rsidRPr="008B5A6B">
              <w:rPr>
                <w:rFonts w:ascii="Traditional Arabic" w:eastAsiaTheme="minorHAnsi" w:hAnsi="Traditional Arabic" w:cs="Traditional Arabic"/>
                <w:sz w:val="36"/>
                <w:szCs w:val="36"/>
                <w:rtl/>
                <w:lang w:val="fr-FR"/>
              </w:rPr>
              <w:t xml:space="preserve">المطلب </w:t>
            </w:r>
            <w:r w:rsidRPr="008B5A6B">
              <w:rPr>
                <w:rFonts w:ascii="Traditional Arabic" w:eastAsiaTheme="minorHAnsi" w:hAnsi="Traditional Arabic" w:cs="Traditional Arabic" w:hint="cs"/>
                <w:sz w:val="36"/>
                <w:szCs w:val="36"/>
                <w:rtl/>
                <w:lang w:val="fr-FR"/>
              </w:rPr>
              <w:t>الثاني: نظام</w:t>
            </w:r>
            <w:r w:rsidRPr="008B5A6B">
              <w:rPr>
                <w:rFonts w:ascii="Traditional Arabic" w:eastAsiaTheme="minorHAnsi" w:hAnsi="Traditional Arabic" w:cs="Traditional Arabic"/>
                <w:sz w:val="36"/>
                <w:szCs w:val="36"/>
                <w:rtl/>
                <w:lang w:val="fr-FR"/>
              </w:rPr>
              <w:t xml:space="preserve"> المهن </w:t>
            </w:r>
            <w:r w:rsidRPr="008B5A6B">
              <w:rPr>
                <w:rFonts w:ascii="Traditional Arabic" w:eastAsiaTheme="minorHAnsi" w:hAnsi="Traditional Arabic" w:cs="Traditional Arabic" w:hint="cs"/>
                <w:sz w:val="36"/>
                <w:szCs w:val="36"/>
                <w:rtl/>
                <w:lang w:val="fr-FR"/>
              </w:rPr>
              <w:t>الحرة.</w:t>
            </w:r>
          </w:p>
        </w:tc>
        <w:tc>
          <w:tcPr>
            <w:tcW w:w="1413" w:type="dxa"/>
          </w:tcPr>
          <w:p w14:paraId="5F481C36" w14:textId="171B0944" w:rsidR="00A912DD" w:rsidRPr="00A912DD" w:rsidRDefault="003010E9" w:rsidP="00A912DD">
            <w:pPr>
              <w:bidi/>
              <w:jc w:val="center"/>
              <w:cnfStyle w:val="000000010000" w:firstRow="0" w:lastRow="0" w:firstColumn="0" w:lastColumn="0" w:oddVBand="0" w:evenVBand="0" w:oddHBand="0" w:evenHBand="1" w:firstRowFirstColumn="0" w:firstRowLastColumn="0" w:lastRowFirstColumn="0" w:lastRowLastColumn="0"/>
              <w:rPr>
                <w:rFonts w:ascii="Traditional Arabic" w:hAnsi="Traditional Arabic" w:cs="Traditional Arabic"/>
                <w:b/>
                <w:bCs/>
                <w:sz w:val="36"/>
                <w:szCs w:val="36"/>
                <w:rtl/>
                <w:lang w:bidi="ar-DZ"/>
              </w:rPr>
            </w:pPr>
            <w:r>
              <w:rPr>
                <w:rFonts w:ascii="Traditional Arabic" w:hAnsi="Traditional Arabic" w:cs="Traditional Arabic"/>
                <w:b/>
                <w:bCs/>
                <w:sz w:val="36"/>
                <w:szCs w:val="36"/>
                <w:lang w:bidi="ar-DZ"/>
              </w:rPr>
              <w:t>09</w:t>
            </w:r>
          </w:p>
        </w:tc>
      </w:tr>
      <w:tr w:rsidR="00A912DD" w:rsidRPr="00A912DD" w14:paraId="52A94B7E" w14:textId="77777777" w:rsidTr="007E7227">
        <w:trPr>
          <w:cnfStyle w:val="000000100000" w:firstRow="0" w:lastRow="0" w:firstColumn="0" w:lastColumn="0" w:oddVBand="0" w:evenVBand="0" w:oddHBand="1" w:evenHBand="0" w:firstRowFirstColumn="0" w:firstRowLastColumn="0" w:lastRowFirstColumn="0" w:lastRowLastColumn="0"/>
          <w:trHeight w:val="1088"/>
        </w:trPr>
        <w:tc>
          <w:tcPr>
            <w:cnfStyle w:val="001000000000" w:firstRow="0" w:lastRow="0" w:firstColumn="1" w:lastColumn="0" w:oddVBand="0" w:evenVBand="0" w:oddHBand="0" w:evenHBand="0" w:firstRowFirstColumn="0" w:firstRowLastColumn="0" w:lastRowFirstColumn="0" w:lastRowLastColumn="0"/>
            <w:tcW w:w="8364" w:type="dxa"/>
          </w:tcPr>
          <w:p w14:paraId="7E0C0033" w14:textId="1A51A909" w:rsidR="00A912DD" w:rsidRPr="00A912DD" w:rsidRDefault="00A912DD" w:rsidP="008A4D22">
            <w:pPr>
              <w:bidi/>
              <w:rPr>
                <w:rFonts w:ascii="Traditional Arabic" w:hAnsi="Traditional Arabic" w:cs="Traditional Arabic"/>
                <w:b w:val="0"/>
                <w:bCs w:val="0"/>
                <w:sz w:val="36"/>
                <w:szCs w:val="36"/>
                <w:rtl/>
                <w:lang w:bidi="ar-DZ"/>
              </w:rPr>
            </w:pPr>
            <w:r w:rsidRPr="008B5A6B">
              <w:rPr>
                <w:rFonts w:ascii="Traditional Arabic" w:eastAsiaTheme="minorHAnsi" w:hAnsi="Traditional Arabic" w:cs="Traditional Arabic"/>
                <w:sz w:val="36"/>
                <w:szCs w:val="36"/>
                <w:rtl/>
                <w:lang w:val="fr-FR"/>
              </w:rPr>
              <w:t>المطلب الثا</w:t>
            </w:r>
            <w:r w:rsidRPr="008B5A6B">
              <w:rPr>
                <w:rFonts w:ascii="Traditional Arabic" w:eastAsiaTheme="minorHAnsi" w:hAnsi="Traditional Arabic" w:cs="Traditional Arabic" w:hint="cs"/>
                <w:sz w:val="36"/>
                <w:szCs w:val="36"/>
                <w:rtl/>
                <w:lang w:val="fr-FR"/>
              </w:rPr>
              <w:t>لث</w:t>
            </w:r>
            <w:r w:rsidRPr="008B5A6B">
              <w:rPr>
                <w:rFonts w:ascii="Traditional Arabic" w:eastAsiaTheme="minorHAnsi" w:hAnsi="Traditional Arabic" w:cs="Traditional Arabic"/>
                <w:sz w:val="36"/>
                <w:szCs w:val="36"/>
                <w:rtl/>
                <w:lang w:val="fr-FR"/>
              </w:rPr>
              <w:t xml:space="preserve">: </w:t>
            </w:r>
            <w:r w:rsidR="00A43627">
              <w:rPr>
                <w:rFonts w:ascii="Traditional Arabic" w:eastAsiaTheme="minorHAnsi" w:hAnsi="Traditional Arabic" w:cs="Traditional Arabic" w:hint="cs"/>
                <w:sz w:val="36"/>
                <w:szCs w:val="36"/>
                <w:rtl/>
                <w:lang w:val="fr-FR"/>
              </w:rPr>
              <w:t>ال</w:t>
            </w:r>
            <w:r w:rsidRPr="008B5A6B">
              <w:rPr>
                <w:rFonts w:ascii="Traditional Arabic" w:eastAsiaTheme="minorHAnsi" w:hAnsi="Traditional Arabic" w:cs="Traditional Arabic"/>
                <w:sz w:val="36"/>
                <w:szCs w:val="36"/>
                <w:rtl/>
                <w:lang w:val="fr-FR"/>
              </w:rPr>
              <w:t xml:space="preserve">معالجة </w:t>
            </w:r>
            <w:r w:rsidR="00A43627">
              <w:rPr>
                <w:rFonts w:ascii="Traditional Arabic" w:eastAsiaTheme="minorHAnsi" w:hAnsi="Traditional Arabic" w:cs="Traditional Arabic" w:hint="cs"/>
                <w:sz w:val="36"/>
                <w:szCs w:val="36"/>
                <w:rtl/>
                <w:lang w:val="fr-FR"/>
              </w:rPr>
              <w:t>ال</w:t>
            </w:r>
            <w:r w:rsidRPr="008B5A6B">
              <w:rPr>
                <w:rFonts w:ascii="Traditional Arabic" w:eastAsiaTheme="minorHAnsi" w:hAnsi="Traditional Arabic" w:cs="Traditional Arabic"/>
                <w:sz w:val="36"/>
                <w:szCs w:val="36"/>
                <w:rtl/>
                <w:lang w:val="fr-FR"/>
              </w:rPr>
              <w:t>محاسبية و</w:t>
            </w:r>
            <w:r w:rsidR="00A43627">
              <w:rPr>
                <w:rFonts w:ascii="Traditional Arabic" w:eastAsiaTheme="minorHAnsi" w:hAnsi="Traditional Arabic" w:cs="Traditional Arabic" w:hint="cs"/>
                <w:sz w:val="36"/>
                <w:szCs w:val="36"/>
                <w:rtl/>
                <w:lang w:val="fr-FR"/>
              </w:rPr>
              <w:t>ال</w:t>
            </w:r>
            <w:r w:rsidRPr="008B5A6B">
              <w:rPr>
                <w:rFonts w:ascii="Traditional Arabic" w:eastAsiaTheme="minorHAnsi" w:hAnsi="Traditional Arabic" w:cs="Traditional Arabic"/>
                <w:sz w:val="36"/>
                <w:szCs w:val="36"/>
                <w:rtl/>
                <w:lang w:val="fr-FR"/>
              </w:rPr>
              <w:t>جبائية ل</w:t>
            </w:r>
            <w:r w:rsidR="00A43627">
              <w:rPr>
                <w:rFonts w:ascii="Traditional Arabic" w:eastAsiaTheme="minorHAnsi" w:hAnsi="Traditional Arabic" w:cs="Traditional Arabic" w:hint="cs"/>
                <w:sz w:val="36"/>
                <w:szCs w:val="36"/>
                <w:rtl/>
                <w:lang w:val="fr-FR"/>
              </w:rPr>
              <w:t>ل</w:t>
            </w:r>
            <w:r w:rsidRPr="008B5A6B">
              <w:rPr>
                <w:rFonts w:ascii="Traditional Arabic" w:eastAsiaTheme="minorHAnsi" w:hAnsi="Traditional Arabic" w:cs="Traditional Arabic"/>
                <w:sz w:val="36"/>
                <w:szCs w:val="36"/>
                <w:rtl/>
                <w:lang w:val="fr-FR"/>
              </w:rPr>
              <w:t>ضريبة على الدخل الإجمالي في إطار نظام المهن الحرة</w:t>
            </w:r>
          </w:p>
        </w:tc>
        <w:tc>
          <w:tcPr>
            <w:tcW w:w="1413" w:type="dxa"/>
          </w:tcPr>
          <w:p w14:paraId="2D70924C" w14:textId="2B8E3F31" w:rsidR="00A912DD" w:rsidRPr="00A912DD" w:rsidRDefault="003010E9" w:rsidP="00A912DD">
            <w:pPr>
              <w:bidi/>
              <w:jc w:val="center"/>
              <w:cnfStyle w:val="000000100000" w:firstRow="0" w:lastRow="0" w:firstColumn="0" w:lastColumn="0" w:oddVBand="0" w:evenVBand="0" w:oddHBand="1" w:evenHBand="0" w:firstRowFirstColumn="0" w:firstRowLastColumn="0" w:lastRowFirstColumn="0" w:lastRowLastColumn="0"/>
              <w:rPr>
                <w:rFonts w:ascii="Traditional Arabic" w:hAnsi="Traditional Arabic" w:cs="Traditional Arabic"/>
                <w:b/>
                <w:bCs/>
                <w:sz w:val="36"/>
                <w:szCs w:val="36"/>
                <w:rtl/>
                <w:lang w:bidi="ar-DZ"/>
              </w:rPr>
            </w:pPr>
            <w:r>
              <w:rPr>
                <w:rFonts w:ascii="Traditional Arabic" w:hAnsi="Traditional Arabic" w:cs="Traditional Arabic"/>
                <w:b/>
                <w:bCs/>
                <w:sz w:val="36"/>
                <w:szCs w:val="36"/>
                <w:lang w:bidi="ar-DZ"/>
              </w:rPr>
              <w:t>15</w:t>
            </w:r>
          </w:p>
        </w:tc>
      </w:tr>
      <w:tr w:rsidR="00A912DD" w:rsidRPr="00A912DD" w14:paraId="2D2F63CC" w14:textId="77777777" w:rsidTr="007E7227">
        <w:trPr>
          <w:cnfStyle w:val="000000010000" w:firstRow="0" w:lastRow="0" w:firstColumn="0" w:lastColumn="0" w:oddVBand="0" w:evenVBand="0" w:oddHBand="0" w:evenHBand="1" w:firstRowFirstColumn="0" w:firstRowLastColumn="0" w:lastRowFirstColumn="0" w:lastRowLastColumn="0"/>
          <w:trHeight w:val="544"/>
        </w:trPr>
        <w:tc>
          <w:tcPr>
            <w:cnfStyle w:val="001000000000" w:firstRow="0" w:lastRow="0" w:firstColumn="1" w:lastColumn="0" w:oddVBand="0" w:evenVBand="0" w:oddHBand="0" w:evenHBand="0" w:firstRowFirstColumn="0" w:firstRowLastColumn="0" w:lastRowFirstColumn="0" w:lastRowLastColumn="0"/>
            <w:tcW w:w="8364" w:type="dxa"/>
          </w:tcPr>
          <w:p w14:paraId="43C21177" w14:textId="4F6CAF72" w:rsidR="00A912DD" w:rsidRPr="00A912DD" w:rsidRDefault="00A912DD" w:rsidP="008A4D22">
            <w:pPr>
              <w:bidi/>
              <w:rPr>
                <w:rFonts w:ascii="Traditional Arabic" w:hAnsi="Traditional Arabic" w:cs="Traditional Arabic"/>
                <w:b w:val="0"/>
                <w:bCs w:val="0"/>
                <w:sz w:val="36"/>
                <w:szCs w:val="36"/>
                <w:rtl/>
                <w:lang w:bidi="ar-DZ"/>
              </w:rPr>
            </w:pPr>
            <w:r w:rsidRPr="008B5A6B">
              <w:rPr>
                <w:rFonts w:ascii="Traditional Arabic" w:eastAsiaTheme="minorHAnsi" w:hAnsi="Traditional Arabic" w:cs="Traditional Arabic"/>
                <w:sz w:val="36"/>
                <w:szCs w:val="36"/>
                <w:rtl/>
                <w:lang w:val="fr-FR" w:bidi="ar-DZ"/>
              </w:rPr>
              <w:t xml:space="preserve">المبحث </w:t>
            </w:r>
            <w:r w:rsidRPr="008B5A6B">
              <w:rPr>
                <w:rFonts w:ascii="Traditional Arabic" w:eastAsiaTheme="minorHAnsi" w:hAnsi="Traditional Arabic" w:cs="Traditional Arabic" w:hint="cs"/>
                <w:sz w:val="36"/>
                <w:szCs w:val="36"/>
                <w:rtl/>
                <w:lang w:val="fr-FR" w:bidi="ar-DZ"/>
              </w:rPr>
              <w:t>الثاني: دراسات</w:t>
            </w:r>
            <w:r w:rsidRPr="008B5A6B">
              <w:rPr>
                <w:rFonts w:ascii="Traditional Arabic" w:eastAsiaTheme="minorHAnsi" w:hAnsi="Traditional Arabic" w:cs="Traditional Arabic"/>
                <w:sz w:val="36"/>
                <w:szCs w:val="36"/>
                <w:rtl/>
                <w:lang w:val="fr-FR" w:bidi="ar-DZ"/>
              </w:rPr>
              <w:t xml:space="preserve"> سابقة في مجال الضريبة على الدخل الإجمالي والمهن الحرة</w:t>
            </w:r>
          </w:p>
        </w:tc>
        <w:tc>
          <w:tcPr>
            <w:tcW w:w="1413" w:type="dxa"/>
          </w:tcPr>
          <w:p w14:paraId="0724E344" w14:textId="267B5CB5" w:rsidR="00A912DD" w:rsidRPr="00A912DD" w:rsidRDefault="003010E9" w:rsidP="00A912DD">
            <w:pPr>
              <w:bidi/>
              <w:jc w:val="center"/>
              <w:cnfStyle w:val="000000010000" w:firstRow="0" w:lastRow="0" w:firstColumn="0" w:lastColumn="0" w:oddVBand="0" w:evenVBand="0" w:oddHBand="0" w:evenHBand="1" w:firstRowFirstColumn="0" w:firstRowLastColumn="0" w:lastRowFirstColumn="0" w:lastRowLastColumn="0"/>
              <w:rPr>
                <w:rFonts w:ascii="Traditional Arabic" w:hAnsi="Traditional Arabic" w:cs="Traditional Arabic"/>
                <w:b/>
                <w:bCs/>
                <w:sz w:val="36"/>
                <w:szCs w:val="36"/>
                <w:rtl/>
                <w:lang w:bidi="ar-DZ"/>
              </w:rPr>
            </w:pPr>
            <w:r>
              <w:rPr>
                <w:rFonts w:ascii="Traditional Arabic" w:hAnsi="Traditional Arabic" w:cs="Traditional Arabic"/>
                <w:b/>
                <w:bCs/>
                <w:sz w:val="36"/>
                <w:szCs w:val="36"/>
                <w:lang w:bidi="ar-DZ"/>
              </w:rPr>
              <w:t>17</w:t>
            </w:r>
          </w:p>
        </w:tc>
      </w:tr>
      <w:tr w:rsidR="00A912DD" w:rsidRPr="00A912DD" w14:paraId="0187FAD2" w14:textId="77777777" w:rsidTr="007E7227">
        <w:trPr>
          <w:cnfStyle w:val="000000100000" w:firstRow="0" w:lastRow="0" w:firstColumn="0" w:lastColumn="0" w:oddVBand="0" w:evenVBand="0" w:oddHBand="1" w:evenHBand="0" w:firstRowFirstColumn="0" w:firstRowLastColumn="0" w:lastRowFirstColumn="0" w:lastRowLastColumn="0"/>
          <w:trHeight w:val="544"/>
        </w:trPr>
        <w:tc>
          <w:tcPr>
            <w:cnfStyle w:val="001000000000" w:firstRow="0" w:lastRow="0" w:firstColumn="1" w:lastColumn="0" w:oddVBand="0" w:evenVBand="0" w:oddHBand="0" w:evenHBand="0" w:firstRowFirstColumn="0" w:firstRowLastColumn="0" w:lastRowFirstColumn="0" w:lastRowLastColumn="0"/>
            <w:tcW w:w="8364" w:type="dxa"/>
          </w:tcPr>
          <w:p w14:paraId="0E145684" w14:textId="49CE7844" w:rsidR="00A912DD" w:rsidRPr="00A912DD" w:rsidRDefault="00A912DD" w:rsidP="008A4D22">
            <w:pPr>
              <w:bidi/>
              <w:rPr>
                <w:rFonts w:ascii="Traditional Arabic" w:hAnsi="Traditional Arabic" w:cs="Traditional Arabic"/>
                <w:b w:val="0"/>
                <w:bCs w:val="0"/>
                <w:sz w:val="36"/>
                <w:szCs w:val="36"/>
                <w:rtl/>
                <w:lang w:bidi="ar-DZ"/>
              </w:rPr>
            </w:pPr>
            <w:r w:rsidRPr="008B5A6B">
              <w:rPr>
                <w:rFonts w:ascii="Traditional Arabic" w:eastAsiaTheme="minorHAnsi" w:hAnsi="Traditional Arabic" w:cs="Traditional Arabic" w:hint="cs"/>
                <w:sz w:val="36"/>
                <w:szCs w:val="36"/>
                <w:rtl/>
                <w:lang w:val="fr-FR"/>
              </w:rPr>
              <w:t>المطلب</w:t>
            </w:r>
            <w:r w:rsidRPr="008B5A6B">
              <w:rPr>
                <w:rFonts w:ascii="Traditional Arabic" w:eastAsiaTheme="minorHAnsi" w:hAnsi="Traditional Arabic" w:cs="Traditional Arabic"/>
                <w:sz w:val="36"/>
                <w:szCs w:val="36"/>
                <w:rtl/>
                <w:lang w:val="fr-FR"/>
              </w:rPr>
              <w:t xml:space="preserve"> </w:t>
            </w:r>
            <w:r w:rsidRPr="008B5A6B">
              <w:rPr>
                <w:rFonts w:ascii="Traditional Arabic" w:eastAsiaTheme="minorHAnsi" w:hAnsi="Traditional Arabic" w:cs="Traditional Arabic" w:hint="cs"/>
                <w:sz w:val="36"/>
                <w:szCs w:val="36"/>
                <w:rtl/>
                <w:lang w:val="fr-FR"/>
              </w:rPr>
              <w:t>الأول</w:t>
            </w:r>
            <w:r w:rsidRPr="008B5A6B">
              <w:rPr>
                <w:rFonts w:ascii="Traditional Arabic" w:eastAsiaTheme="minorHAnsi" w:hAnsi="Traditional Arabic" w:cs="Traditional Arabic"/>
                <w:sz w:val="36"/>
                <w:szCs w:val="36"/>
                <w:rtl/>
                <w:lang w:val="fr-FR"/>
              </w:rPr>
              <w:t xml:space="preserve">: </w:t>
            </w:r>
            <w:r w:rsidR="00A43627">
              <w:rPr>
                <w:rFonts w:ascii="Traditional Arabic" w:eastAsiaTheme="minorHAnsi" w:hAnsi="Traditional Arabic" w:cs="Traditional Arabic" w:hint="cs"/>
                <w:sz w:val="36"/>
                <w:szCs w:val="36"/>
                <w:rtl/>
                <w:lang w:val="fr-FR"/>
              </w:rPr>
              <w:t>ال</w:t>
            </w:r>
            <w:r w:rsidRPr="008B5A6B">
              <w:rPr>
                <w:rFonts w:ascii="Traditional Arabic" w:eastAsiaTheme="minorHAnsi" w:hAnsi="Traditional Arabic" w:cs="Traditional Arabic" w:hint="cs"/>
                <w:sz w:val="36"/>
                <w:szCs w:val="36"/>
                <w:rtl/>
                <w:lang w:val="fr-FR"/>
              </w:rPr>
              <w:t>دراسات</w:t>
            </w:r>
            <w:r w:rsidRPr="008B5A6B">
              <w:rPr>
                <w:rFonts w:ascii="Traditional Arabic" w:eastAsiaTheme="minorHAnsi" w:hAnsi="Traditional Arabic" w:cs="Traditional Arabic"/>
                <w:sz w:val="36"/>
                <w:szCs w:val="36"/>
                <w:rtl/>
                <w:lang w:val="fr-FR"/>
              </w:rPr>
              <w:t xml:space="preserve"> </w:t>
            </w:r>
            <w:r w:rsidRPr="008B5A6B">
              <w:rPr>
                <w:rFonts w:ascii="Traditional Arabic" w:eastAsiaTheme="minorHAnsi" w:hAnsi="Traditional Arabic" w:cs="Traditional Arabic" w:hint="cs"/>
                <w:sz w:val="36"/>
                <w:szCs w:val="36"/>
                <w:rtl/>
                <w:lang w:val="fr-FR"/>
              </w:rPr>
              <w:t xml:space="preserve">الوطنية </w:t>
            </w:r>
          </w:p>
        </w:tc>
        <w:tc>
          <w:tcPr>
            <w:tcW w:w="1413" w:type="dxa"/>
          </w:tcPr>
          <w:p w14:paraId="3D47AB6B" w14:textId="51DCD2A1" w:rsidR="00A912DD" w:rsidRPr="00A912DD" w:rsidRDefault="003010E9" w:rsidP="00A912DD">
            <w:pPr>
              <w:bidi/>
              <w:jc w:val="center"/>
              <w:cnfStyle w:val="000000100000" w:firstRow="0" w:lastRow="0" w:firstColumn="0" w:lastColumn="0" w:oddVBand="0" w:evenVBand="0" w:oddHBand="1" w:evenHBand="0" w:firstRowFirstColumn="0" w:firstRowLastColumn="0" w:lastRowFirstColumn="0" w:lastRowLastColumn="0"/>
              <w:rPr>
                <w:rFonts w:ascii="Traditional Arabic" w:hAnsi="Traditional Arabic" w:cs="Traditional Arabic"/>
                <w:b/>
                <w:bCs/>
                <w:sz w:val="36"/>
                <w:szCs w:val="36"/>
                <w:rtl/>
                <w:lang w:bidi="ar-DZ"/>
              </w:rPr>
            </w:pPr>
            <w:r>
              <w:rPr>
                <w:rFonts w:ascii="Traditional Arabic" w:hAnsi="Traditional Arabic" w:cs="Traditional Arabic"/>
                <w:b/>
                <w:bCs/>
                <w:sz w:val="36"/>
                <w:szCs w:val="36"/>
                <w:lang w:bidi="ar-DZ"/>
              </w:rPr>
              <w:t>17</w:t>
            </w:r>
          </w:p>
        </w:tc>
      </w:tr>
      <w:tr w:rsidR="00A912DD" w:rsidRPr="00A912DD" w14:paraId="60C0ACF6" w14:textId="77777777" w:rsidTr="007E7227">
        <w:trPr>
          <w:cnfStyle w:val="000000010000" w:firstRow="0" w:lastRow="0" w:firstColumn="0" w:lastColumn="0" w:oddVBand="0" w:evenVBand="0" w:oddHBand="0" w:evenHBand="1" w:firstRowFirstColumn="0" w:firstRowLastColumn="0" w:lastRowFirstColumn="0" w:lastRowLastColumn="0"/>
          <w:trHeight w:val="544"/>
        </w:trPr>
        <w:tc>
          <w:tcPr>
            <w:cnfStyle w:val="001000000000" w:firstRow="0" w:lastRow="0" w:firstColumn="1" w:lastColumn="0" w:oddVBand="0" w:evenVBand="0" w:oddHBand="0" w:evenHBand="0" w:firstRowFirstColumn="0" w:firstRowLastColumn="0" w:lastRowFirstColumn="0" w:lastRowLastColumn="0"/>
            <w:tcW w:w="8364" w:type="dxa"/>
          </w:tcPr>
          <w:p w14:paraId="58AE00B0" w14:textId="10E892CF" w:rsidR="00A912DD" w:rsidRPr="00A912DD" w:rsidRDefault="00A912DD" w:rsidP="008A4D22">
            <w:pPr>
              <w:bidi/>
              <w:rPr>
                <w:rFonts w:ascii="Traditional Arabic" w:hAnsi="Traditional Arabic" w:cs="Traditional Arabic"/>
                <w:b w:val="0"/>
                <w:bCs w:val="0"/>
                <w:sz w:val="36"/>
                <w:szCs w:val="36"/>
                <w:rtl/>
                <w:lang w:bidi="ar-DZ"/>
              </w:rPr>
            </w:pPr>
            <w:r w:rsidRPr="008B5A6B">
              <w:rPr>
                <w:rFonts w:ascii="Traditional Arabic" w:eastAsiaTheme="minorHAnsi" w:hAnsi="Traditional Arabic" w:cs="Traditional Arabic" w:hint="cs"/>
                <w:sz w:val="36"/>
                <w:szCs w:val="36"/>
                <w:rtl/>
                <w:lang w:val="fr-FR"/>
              </w:rPr>
              <w:t>المطلب</w:t>
            </w:r>
            <w:r w:rsidRPr="008B5A6B">
              <w:rPr>
                <w:rFonts w:ascii="Traditional Arabic" w:eastAsiaTheme="minorHAnsi" w:hAnsi="Traditional Arabic" w:cs="Traditional Arabic"/>
                <w:sz w:val="36"/>
                <w:szCs w:val="36"/>
                <w:rtl/>
                <w:lang w:val="fr-FR"/>
              </w:rPr>
              <w:t xml:space="preserve"> </w:t>
            </w:r>
            <w:r w:rsidRPr="008B5A6B">
              <w:rPr>
                <w:rFonts w:ascii="Traditional Arabic" w:eastAsiaTheme="minorHAnsi" w:hAnsi="Traditional Arabic" w:cs="Traditional Arabic" w:hint="cs"/>
                <w:sz w:val="36"/>
                <w:szCs w:val="36"/>
                <w:rtl/>
                <w:lang w:val="fr-FR"/>
              </w:rPr>
              <w:t>الثاني</w:t>
            </w:r>
            <w:r w:rsidRPr="008B5A6B">
              <w:rPr>
                <w:rFonts w:ascii="Traditional Arabic" w:eastAsiaTheme="minorHAnsi" w:hAnsi="Traditional Arabic" w:cs="Traditional Arabic"/>
                <w:sz w:val="36"/>
                <w:szCs w:val="36"/>
                <w:rtl/>
                <w:lang w:val="fr-FR"/>
              </w:rPr>
              <w:t xml:space="preserve">: </w:t>
            </w:r>
            <w:r w:rsidR="00A43627">
              <w:rPr>
                <w:rFonts w:ascii="Traditional Arabic" w:eastAsiaTheme="minorHAnsi" w:hAnsi="Traditional Arabic" w:cs="Traditional Arabic" w:hint="cs"/>
                <w:sz w:val="36"/>
                <w:szCs w:val="36"/>
                <w:rtl/>
                <w:lang w:val="fr-FR"/>
              </w:rPr>
              <w:t>ال</w:t>
            </w:r>
            <w:r w:rsidRPr="008B5A6B">
              <w:rPr>
                <w:rFonts w:ascii="Traditional Arabic" w:eastAsiaTheme="minorHAnsi" w:hAnsi="Traditional Arabic" w:cs="Traditional Arabic" w:hint="cs"/>
                <w:sz w:val="36"/>
                <w:szCs w:val="36"/>
                <w:rtl/>
                <w:lang w:val="fr-FR"/>
              </w:rPr>
              <w:t>دراسات</w:t>
            </w:r>
            <w:r w:rsidRPr="008B5A6B">
              <w:rPr>
                <w:rFonts w:ascii="Traditional Arabic" w:eastAsiaTheme="minorHAnsi" w:hAnsi="Traditional Arabic" w:cs="Traditional Arabic"/>
                <w:sz w:val="36"/>
                <w:szCs w:val="36"/>
                <w:rtl/>
                <w:lang w:val="fr-FR"/>
              </w:rPr>
              <w:t xml:space="preserve"> </w:t>
            </w:r>
            <w:r w:rsidRPr="008B5A6B">
              <w:rPr>
                <w:rFonts w:ascii="Traditional Arabic" w:eastAsiaTheme="minorHAnsi" w:hAnsi="Traditional Arabic" w:cs="Traditional Arabic" w:hint="cs"/>
                <w:sz w:val="36"/>
                <w:szCs w:val="36"/>
                <w:rtl/>
                <w:lang w:val="fr-FR"/>
              </w:rPr>
              <w:t>الأجنبية</w:t>
            </w:r>
          </w:p>
        </w:tc>
        <w:tc>
          <w:tcPr>
            <w:tcW w:w="1413" w:type="dxa"/>
          </w:tcPr>
          <w:p w14:paraId="265D34D6" w14:textId="6F0F47B2" w:rsidR="00A912DD" w:rsidRPr="00A912DD" w:rsidRDefault="003010E9" w:rsidP="00A912DD">
            <w:pPr>
              <w:bidi/>
              <w:jc w:val="center"/>
              <w:cnfStyle w:val="000000010000" w:firstRow="0" w:lastRow="0" w:firstColumn="0" w:lastColumn="0" w:oddVBand="0" w:evenVBand="0" w:oddHBand="0" w:evenHBand="1" w:firstRowFirstColumn="0" w:firstRowLastColumn="0" w:lastRowFirstColumn="0" w:lastRowLastColumn="0"/>
              <w:rPr>
                <w:rFonts w:ascii="Traditional Arabic" w:hAnsi="Traditional Arabic" w:cs="Traditional Arabic"/>
                <w:b/>
                <w:bCs/>
                <w:sz w:val="36"/>
                <w:szCs w:val="36"/>
                <w:rtl/>
                <w:lang w:bidi="ar-DZ"/>
              </w:rPr>
            </w:pPr>
            <w:r>
              <w:rPr>
                <w:rFonts w:ascii="Traditional Arabic" w:hAnsi="Traditional Arabic" w:cs="Traditional Arabic"/>
                <w:b/>
                <w:bCs/>
                <w:sz w:val="36"/>
                <w:szCs w:val="36"/>
                <w:lang w:bidi="ar-DZ"/>
              </w:rPr>
              <w:t>19</w:t>
            </w:r>
          </w:p>
        </w:tc>
      </w:tr>
      <w:tr w:rsidR="00A912DD" w:rsidRPr="00A912DD" w14:paraId="7C33F3D4" w14:textId="77777777" w:rsidTr="007E7227">
        <w:trPr>
          <w:cnfStyle w:val="000000100000" w:firstRow="0" w:lastRow="0" w:firstColumn="0" w:lastColumn="0" w:oddVBand="0" w:evenVBand="0" w:oddHBand="1" w:evenHBand="0" w:firstRowFirstColumn="0" w:firstRowLastColumn="0" w:lastRowFirstColumn="0" w:lastRowLastColumn="0"/>
          <w:trHeight w:val="559"/>
        </w:trPr>
        <w:tc>
          <w:tcPr>
            <w:cnfStyle w:val="001000000000" w:firstRow="0" w:lastRow="0" w:firstColumn="1" w:lastColumn="0" w:oddVBand="0" w:evenVBand="0" w:oddHBand="0" w:evenHBand="0" w:firstRowFirstColumn="0" w:firstRowLastColumn="0" w:lastRowFirstColumn="0" w:lastRowLastColumn="0"/>
            <w:tcW w:w="8364" w:type="dxa"/>
          </w:tcPr>
          <w:p w14:paraId="5AB8548C" w14:textId="643154AE" w:rsidR="00A912DD" w:rsidRPr="00A912DD" w:rsidRDefault="00A912DD" w:rsidP="008A4D22">
            <w:pPr>
              <w:bidi/>
              <w:rPr>
                <w:rFonts w:ascii="Traditional Arabic" w:hAnsi="Traditional Arabic" w:cs="Traditional Arabic"/>
                <w:b w:val="0"/>
                <w:bCs w:val="0"/>
                <w:sz w:val="36"/>
                <w:szCs w:val="36"/>
                <w:rtl/>
                <w:lang w:bidi="ar-DZ"/>
              </w:rPr>
            </w:pPr>
            <w:r w:rsidRPr="008B5A6B">
              <w:rPr>
                <w:rFonts w:ascii="Traditional Arabic" w:eastAsiaTheme="minorHAnsi" w:hAnsi="Traditional Arabic" w:cs="Traditional Arabic"/>
                <w:sz w:val="36"/>
                <w:szCs w:val="36"/>
                <w:rtl/>
                <w:lang w:val="fr-FR" w:bidi="ar-DZ"/>
              </w:rPr>
              <w:t>المطلب الثالث: مقارنة الدراسات السابقة بالدراسة الحالية</w:t>
            </w:r>
          </w:p>
        </w:tc>
        <w:tc>
          <w:tcPr>
            <w:tcW w:w="1413" w:type="dxa"/>
          </w:tcPr>
          <w:p w14:paraId="6C907060" w14:textId="4CF14F32" w:rsidR="00A912DD" w:rsidRPr="00A912DD" w:rsidRDefault="003010E9" w:rsidP="00A912DD">
            <w:pPr>
              <w:bidi/>
              <w:jc w:val="center"/>
              <w:cnfStyle w:val="000000100000" w:firstRow="0" w:lastRow="0" w:firstColumn="0" w:lastColumn="0" w:oddVBand="0" w:evenVBand="0" w:oddHBand="1" w:evenHBand="0" w:firstRowFirstColumn="0" w:firstRowLastColumn="0" w:lastRowFirstColumn="0" w:lastRowLastColumn="0"/>
              <w:rPr>
                <w:rFonts w:ascii="Traditional Arabic" w:hAnsi="Traditional Arabic" w:cs="Traditional Arabic"/>
                <w:b/>
                <w:bCs/>
                <w:sz w:val="36"/>
                <w:szCs w:val="36"/>
                <w:rtl/>
                <w:lang w:bidi="ar-DZ"/>
              </w:rPr>
            </w:pPr>
            <w:r>
              <w:rPr>
                <w:rFonts w:ascii="Traditional Arabic" w:hAnsi="Traditional Arabic" w:cs="Traditional Arabic"/>
                <w:b/>
                <w:bCs/>
                <w:sz w:val="36"/>
                <w:szCs w:val="36"/>
                <w:lang w:bidi="ar-DZ"/>
              </w:rPr>
              <w:t>21</w:t>
            </w:r>
          </w:p>
        </w:tc>
      </w:tr>
      <w:tr w:rsidR="00A912DD" w:rsidRPr="00A912DD" w14:paraId="18D64A2B" w14:textId="77777777" w:rsidTr="007E7227">
        <w:trPr>
          <w:cnfStyle w:val="000000010000" w:firstRow="0" w:lastRow="0" w:firstColumn="0" w:lastColumn="0" w:oddVBand="0" w:evenVBand="0" w:oddHBand="0" w:evenHBand="1" w:firstRowFirstColumn="0" w:firstRowLastColumn="0" w:lastRowFirstColumn="0" w:lastRowLastColumn="0"/>
          <w:trHeight w:val="544"/>
        </w:trPr>
        <w:tc>
          <w:tcPr>
            <w:cnfStyle w:val="001000000000" w:firstRow="0" w:lastRow="0" w:firstColumn="1" w:lastColumn="0" w:oddVBand="0" w:evenVBand="0" w:oddHBand="0" w:evenHBand="0" w:firstRowFirstColumn="0" w:firstRowLastColumn="0" w:lastRowFirstColumn="0" w:lastRowLastColumn="0"/>
            <w:tcW w:w="8364" w:type="dxa"/>
          </w:tcPr>
          <w:p w14:paraId="701E0E03" w14:textId="6D6BCEC3" w:rsidR="00A912DD" w:rsidRPr="00A912DD" w:rsidRDefault="00A912DD" w:rsidP="00A43627">
            <w:pPr>
              <w:bidi/>
              <w:rPr>
                <w:rFonts w:ascii="Traditional Arabic" w:hAnsi="Traditional Arabic" w:cs="Traditional Arabic"/>
                <w:b w:val="0"/>
                <w:bCs w:val="0"/>
                <w:sz w:val="36"/>
                <w:szCs w:val="36"/>
                <w:rtl/>
                <w:lang w:bidi="ar-DZ"/>
              </w:rPr>
            </w:pPr>
            <w:r w:rsidRPr="008B5A6B">
              <w:rPr>
                <w:rFonts w:ascii="Traditional Arabic" w:eastAsiaTheme="minorHAnsi" w:hAnsi="Traditional Arabic" w:cs="Traditional Arabic"/>
                <w:sz w:val="36"/>
                <w:szCs w:val="36"/>
                <w:rtl/>
                <w:lang w:val="fr-FR"/>
              </w:rPr>
              <w:t xml:space="preserve">خلاصة </w:t>
            </w:r>
          </w:p>
        </w:tc>
        <w:tc>
          <w:tcPr>
            <w:tcW w:w="1413" w:type="dxa"/>
          </w:tcPr>
          <w:p w14:paraId="4C0C8EFC" w14:textId="7728A418" w:rsidR="00A912DD" w:rsidRPr="00A912DD" w:rsidRDefault="003010E9" w:rsidP="00A912DD">
            <w:pPr>
              <w:bidi/>
              <w:jc w:val="center"/>
              <w:cnfStyle w:val="000000010000" w:firstRow="0" w:lastRow="0" w:firstColumn="0" w:lastColumn="0" w:oddVBand="0" w:evenVBand="0" w:oddHBand="0" w:evenHBand="1" w:firstRowFirstColumn="0" w:firstRowLastColumn="0" w:lastRowFirstColumn="0" w:lastRowLastColumn="0"/>
              <w:rPr>
                <w:rFonts w:ascii="Traditional Arabic" w:hAnsi="Traditional Arabic" w:cs="Traditional Arabic"/>
                <w:b/>
                <w:bCs/>
                <w:sz w:val="36"/>
                <w:szCs w:val="36"/>
                <w:rtl/>
                <w:lang w:bidi="ar-DZ"/>
              </w:rPr>
            </w:pPr>
            <w:r>
              <w:rPr>
                <w:rFonts w:ascii="Traditional Arabic" w:hAnsi="Traditional Arabic" w:cs="Traditional Arabic"/>
                <w:b/>
                <w:bCs/>
                <w:sz w:val="36"/>
                <w:szCs w:val="36"/>
                <w:lang w:bidi="ar-DZ"/>
              </w:rPr>
              <w:t>23</w:t>
            </w:r>
          </w:p>
        </w:tc>
      </w:tr>
      <w:tr w:rsidR="00A912DD" w:rsidRPr="00A912DD" w14:paraId="13B9D241" w14:textId="77777777" w:rsidTr="007E7227">
        <w:trPr>
          <w:cnfStyle w:val="000000100000" w:firstRow="0" w:lastRow="0" w:firstColumn="0" w:lastColumn="0" w:oddVBand="0" w:evenVBand="0" w:oddHBand="1" w:evenHBand="0" w:firstRowFirstColumn="0" w:firstRowLastColumn="0" w:lastRowFirstColumn="0" w:lastRowLastColumn="0"/>
          <w:trHeight w:val="544"/>
        </w:trPr>
        <w:tc>
          <w:tcPr>
            <w:cnfStyle w:val="001000000000" w:firstRow="0" w:lastRow="0" w:firstColumn="1" w:lastColumn="0" w:oddVBand="0" w:evenVBand="0" w:oddHBand="0" w:evenHBand="0" w:firstRowFirstColumn="0" w:firstRowLastColumn="0" w:lastRowFirstColumn="0" w:lastRowLastColumn="0"/>
            <w:tcW w:w="8364" w:type="dxa"/>
          </w:tcPr>
          <w:p w14:paraId="6FE80752" w14:textId="139D656B" w:rsidR="00A912DD" w:rsidRPr="00A912DD" w:rsidRDefault="00A912DD" w:rsidP="00D845F3">
            <w:pPr>
              <w:bidi/>
              <w:rPr>
                <w:rFonts w:ascii="Traditional Arabic" w:hAnsi="Traditional Arabic" w:cs="Traditional Arabic"/>
                <w:b w:val="0"/>
                <w:bCs w:val="0"/>
                <w:sz w:val="36"/>
                <w:szCs w:val="36"/>
                <w:rtl/>
                <w:lang w:bidi="ar-DZ"/>
              </w:rPr>
            </w:pPr>
            <w:r w:rsidRPr="008B5A6B">
              <w:rPr>
                <w:rFonts w:ascii="Traditional Arabic" w:eastAsiaTheme="minorHAnsi" w:hAnsi="Traditional Arabic" w:cs="Traditional Arabic"/>
                <w:sz w:val="36"/>
                <w:szCs w:val="36"/>
                <w:rtl/>
                <w:lang w:val="fr-FR" w:bidi="ar-DZ"/>
              </w:rPr>
              <w:t xml:space="preserve">الفصل الثاني: </w:t>
            </w:r>
            <w:r w:rsidR="00D845F3">
              <w:rPr>
                <w:rFonts w:ascii="Traditional Arabic" w:eastAsiaTheme="minorHAnsi" w:hAnsi="Traditional Arabic" w:cs="Traditional Arabic" w:hint="cs"/>
                <w:sz w:val="36"/>
                <w:szCs w:val="36"/>
                <w:rtl/>
                <w:lang w:val="fr-FR" w:bidi="ar-DZ"/>
              </w:rPr>
              <w:t xml:space="preserve">دراسة </w:t>
            </w:r>
            <w:r w:rsidR="0072242B">
              <w:rPr>
                <w:rFonts w:ascii="Traditional Arabic" w:eastAsiaTheme="minorHAnsi" w:hAnsi="Traditional Arabic" w:cs="Traditional Arabic" w:hint="cs"/>
                <w:sz w:val="36"/>
                <w:szCs w:val="36"/>
                <w:rtl/>
                <w:lang w:val="fr-FR" w:bidi="ar-DZ"/>
              </w:rPr>
              <w:t xml:space="preserve">حالة </w:t>
            </w:r>
            <w:r w:rsidR="00D845F3">
              <w:rPr>
                <w:rFonts w:ascii="Traditional Arabic" w:eastAsiaTheme="minorHAnsi" w:hAnsi="Traditional Arabic" w:cs="Traditional Arabic" w:hint="cs"/>
                <w:sz w:val="36"/>
                <w:szCs w:val="36"/>
                <w:rtl/>
                <w:lang w:val="fr-FR" w:bidi="ar-DZ"/>
              </w:rPr>
              <w:t>بمفت</w:t>
            </w:r>
            <w:r w:rsidR="008724AB">
              <w:rPr>
                <w:rFonts w:ascii="Traditional Arabic" w:eastAsiaTheme="minorHAnsi" w:hAnsi="Traditional Arabic" w:cs="Traditional Arabic" w:hint="cs"/>
                <w:sz w:val="36"/>
                <w:szCs w:val="36"/>
                <w:rtl/>
                <w:lang w:val="fr-FR" w:bidi="ar-DZ"/>
              </w:rPr>
              <w:t>ش</w:t>
            </w:r>
            <w:r w:rsidR="00D845F3">
              <w:rPr>
                <w:rFonts w:ascii="Traditional Arabic" w:eastAsiaTheme="minorHAnsi" w:hAnsi="Traditional Arabic" w:cs="Traditional Arabic" w:hint="cs"/>
                <w:sz w:val="36"/>
                <w:szCs w:val="36"/>
                <w:rtl/>
                <w:lang w:val="fr-FR" w:bidi="ar-DZ"/>
              </w:rPr>
              <w:t>ية الضرائب أول نوفمبر بغرداية</w:t>
            </w:r>
          </w:p>
        </w:tc>
        <w:tc>
          <w:tcPr>
            <w:tcW w:w="1413" w:type="dxa"/>
          </w:tcPr>
          <w:p w14:paraId="336DBB5E" w14:textId="51D59624" w:rsidR="00A912DD" w:rsidRPr="00A912DD" w:rsidRDefault="003010E9" w:rsidP="00A912DD">
            <w:pPr>
              <w:bidi/>
              <w:jc w:val="center"/>
              <w:cnfStyle w:val="000000100000" w:firstRow="0" w:lastRow="0" w:firstColumn="0" w:lastColumn="0" w:oddVBand="0" w:evenVBand="0" w:oddHBand="1" w:evenHBand="0" w:firstRowFirstColumn="0" w:firstRowLastColumn="0" w:lastRowFirstColumn="0" w:lastRowLastColumn="0"/>
              <w:rPr>
                <w:rFonts w:ascii="Traditional Arabic" w:hAnsi="Traditional Arabic" w:cs="Traditional Arabic"/>
                <w:b/>
                <w:bCs/>
                <w:sz w:val="36"/>
                <w:szCs w:val="36"/>
                <w:rtl/>
                <w:lang w:bidi="ar-DZ"/>
              </w:rPr>
            </w:pPr>
            <w:r>
              <w:rPr>
                <w:rFonts w:ascii="Traditional Arabic" w:hAnsi="Traditional Arabic" w:cs="Traditional Arabic"/>
                <w:b/>
                <w:bCs/>
                <w:sz w:val="36"/>
                <w:szCs w:val="36"/>
                <w:lang w:bidi="ar-DZ"/>
              </w:rPr>
              <w:t>24</w:t>
            </w:r>
          </w:p>
        </w:tc>
      </w:tr>
      <w:tr w:rsidR="00A912DD" w:rsidRPr="00A912DD" w14:paraId="64DDFC12" w14:textId="77777777" w:rsidTr="007E7227">
        <w:trPr>
          <w:cnfStyle w:val="000000010000" w:firstRow="0" w:lastRow="0" w:firstColumn="0" w:lastColumn="0" w:oddVBand="0" w:evenVBand="0" w:oddHBand="0" w:evenHBand="1" w:firstRowFirstColumn="0" w:firstRowLastColumn="0" w:lastRowFirstColumn="0" w:lastRowLastColumn="0"/>
          <w:trHeight w:val="544"/>
        </w:trPr>
        <w:tc>
          <w:tcPr>
            <w:cnfStyle w:val="001000000000" w:firstRow="0" w:lastRow="0" w:firstColumn="1" w:lastColumn="0" w:oddVBand="0" w:evenVBand="0" w:oddHBand="0" w:evenHBand="0" w:firstRowFirstColumn="0" w:firstRowLastColumn="0" w:lastRowFirstColumn="0" w:lastRowLastColumn="0"/>
            <w:tcW w:w="8364" w:type="dxa"/>
          </w:tcPr>
          <w:p w14:paraId="5AC3B791" w14:textId="5FA7A0DF" w:rsidR="00A912DD" w:rsidRPr="00A912DD" w:rsidRDefault="00A912DD" w:rsidP="008A4D22">
            <w:pPr>
              <w:bidi/>
              <w:rPr>
                <w:rFonts w:ascii="Traditional Arabic" w:hAnsi="Traditional Arabic" w:cs="Traditional Arabic"/>
                <w:b w:val="0"/>
                <w:bCs w:val="0"/>
                <w:sz w:val="36"/>
                <w:szCs w:val="36"/>
                <w:rtl/>
                <w:lang w:bidi="ar-DZ"/>
              </w:rPr>
            </w:pPr>
            <w:r w:rsidRPr="008B5A6B">
              <w:rPr>
                <w:rFonts w:ascii="Traditional Arabic" w:eastAsiaTheme="minorHAnsi" w:hAnsi="Traditional Arabic" w:cs="Traditional Arabic"/>
                <w:sz w:val="36"/>
                <w:szCs w:val="36"/>
                <w:rtl/>
                <w:lang w:val="fr-FR" w:bidi="ar-DZ"/>
              </w:rPr>
              <w:lastRenderedPageBreak/>
              <w:t>تمهيد</w:t>
            </w:r>
          </w:p>
        </w:tc>
        <w:tc>
          <w:tcPr>
            <w:tcW w:w="1413" w:type="dxa"/>
          </w:tcPr>
          <w:p w14:paraId="2166191C" w14:textId="7FEB5B3F" w:rsidR="00A912DD" w:rsidRPr="00A912DD" w:rsidRDefault="003010E9" w:rsidP="00A912DD">
            <w:pPr>
              <w:bidi/>
              <w:jc w:val="center"/>
              <w:cnfStyle w:val="000000010000" w:firstRow="0" w:lastRow="0" w:firstColumn="0" w:lastColumn="0" w:oddVBand="0" w:evenVBand="0" w:oddHBand="0" w:evenHBand="1" w:firstRowFirstColumn="0" w:firstRowLastColumn="0" w:lastRowFirstColumn="0" w:lastRowLastColumn="0"/>
              <w:rPr>
                <w:rFonts w:ascii="Traditional Arabic" w:hAnsi="Traditional Arabic" w:cs="Traditional Arabic"/>
                <w:b/>
                <w:bCs/>
                <w:sz w:val="36"/>
                <w:szCs w:val="36"/>
                <w:rtl/>
                <w:lang w:bidi="ar-DZ"/>
              </w:rPr>
            </w:pPr>
            <w:r>
              <w:rPr>
                <w:rFonts w:ascii="Traditional Arabic" w:hAnsi="Traditional Arabic" w:cs="Traditional Arabic"/>
                <w:b/>
                <w:bCs/>
                <w:sz w:val="36"/>
                <w:szCs w:val="36"/>
                <w:lang w:bidi="ar-DZ"/>
              </w:rPr>
              <w:t>25</w:t>
            </w:r>
          </w:p>
        </w:tc>
      </w:tr>
      <w:tr w:rsidR="00A912DD" w:rsidRPr="00A912DD" w14:paraId="57D0C4B2" w14:textId="77777777" w:rsidTr="007E7227">
        <w:trPr>
          <w:cnfStyle w:val="000000100000" w:firstRow="0" w:lastRow="0" w:firstColumn="0" w:lastColumn="0" w:oddVBand="0" w:evenVBand="0" w:oddHBand="1" w:evenHBand="0" w:firstRowFirstColumn="0" w:firstRowLastColumn="0" w:lastRowFirstColumn="0" w:lastRowLastColumn="0"/>
          <w:trHeight w:val="544"/>
        </w:trPr>
        <w:tc>
          <w:tcPr>
            <w:cnfStyle w:val="001000000000" w:firstRow="0" w:lastRow="0" w:firstColumn="1" w:lastColumn="0" w:oddVBand="0" w:evenVBand="0" w:oddHBand="0" w:evenHBand="0" w:firstRowFirstColumn="0" w:firstRowLastColumn="0" w:lastRowFirstColumn="0" w:lastRowLastColumn="0"/>
            <w:tcW w:w="8364" w:type="dxa"/>
          </w:tcPr>
          <w:p w14:paraId="331C2185" w14:textId="248DC283" w:rsidR="00A912DD" w:rsidRPr="00A912DD" w:rsidRDefault="00A912DD" w:rsidP="00A43627">
            <w:pPr>
              <w:bidi/>
              <w:rPr>
                <w:rFonts w:ascii="Traditional Arabic" w:hAnsi="Traditional Arabic" w:cs="Traditional Arabic"/>
                <w:b w:val="0"/>
                <w:bCs w:val="0"/>
                <w:sz w:val="36"/>
                <w:szCs w:val="36"/>
                <w:rtl/>
                <w:lang w:bidi="ar-DZ"/>
              </w:rPr>
            </w:pPr>
            <w:r w:rsidRPr="008B5A6B">
              <w:rPr>
                <w:rFonts w:ascii="Traditional Arabic" w:eastAsiaTheme="minorHAnsi" w:hAnsi="Traditional Arabic" w:cs="Traditional Arabic"/>
                <w:sz w:val="36"/>
                <w:szCs w:val="36"/>
                <w:rtl/>
                <w:lang w:val="fr-FR" w:bidi="ar-DZ"/>
              </w:rPr>
              <w:t xml:space="preserve">المبحث </w:t>
            </w:r>
            <w:r w:rsidRPr="008B5A6B">
              <w:rPr>
                <w:rFonts w:ascii="Traditional Arabic" w:eastAsiaTheme="minorHAnsi" w:hAnsi="Traditional Arabic" w:cs="Traditional Arabic" w:hint="cs"/>
                <w:sz w:val="36"/>
                <w:szCs w:val="36"/>
                <w:rtl/>
                <w:lang w:val="fr-FR" w:bidi="ar-DZ"/>
              </w:rPr>
              <w:t>الأول:</w:t>
            </w:r>
            <w:r w:rsidRPr="008B5A6B">
              <w:rPr>
                <w:rFonts w:ascii="Traditional Arabic" w:eastAsiaTheme="minorHAnsi" w:hAnsi="Traditional Arabic" w:cs="Traditional Arabic"/>
                <w:sz w:val="36"/>
                <w:szCs w:val="36"/>
                <w:rtl/>
                <w:lang w:val="fr-FR" w:bidi="ar-DZ"/>
              </w:rPr>
              <w:t xml:space="preserve"> تقديم عام حول مركز الضرائب</w:t>
            </w:r>
            <w:r w:rsidR="000E74ED">
              <w:rPr>
                <w:rFonts w:ascii="Traditional Arabic" w:eastAsiaTheme="minorHAnsi" w:hAnsi="Traditional Arabic" w:cs="Traditional Arabic" w:hint="cs"/>
                <w:sz w:val="36"/>
                <w:szCs w:val="36"/>
                <w:rtl/>
                <w:lang w:val="fr-FR" w:bidi="ar-DZ"/>
              </w:rPr>
              <w:t xml:space="preserve"> ومفتشية الضرائب</w:t>
            </w:r>
            <w:r w:rsidRPr="008B5A6B">
              <w:rPr>
                <w:rFonts w:ascii="Traditional Arabic" w:eastAsiaTheme="minorHAnsi" w:hAnsi="Traditional Arabic" w:cs="Traditional Arabic"/>
                <w:sz w:val="36"/>
                <w:szCs w:val="36"/>
                <w:rtl/>
                <w:lang w:val="fr-FR" w:bidi="ar-DZ"/>
              </w:rPr>
              <w:t xml:space="preserve"> أول نوفمبر </w:t>
            </w:r>
            <w:r w:rsidR="00A43627">
              <w:rPr>
                <w:rFonts w:ascii="Traditional Arabic" w:eastAsiaTheme="minorHAnsi" w:hAnsi="Traditional Arabic" w:cs="Traditional Arabic" w:hint="cs"/>
                <w:sz w:val="36"/>
                <w:szCs w:val="36"/>
                <w:rtl/>
                <w:lang w:val="fr-FR" w:bidi="ar-DZ"/>
              </w:rPr>
              <w:t>ب</w:t>
            </w:r>
            <w:r w:rsidRPr="008B5A6B">
              <w:rPr>
                <w:rFonts w:ascii="Traditional Arabic" w:eastAsiaTheme="minorHAnsi" w:hAnsi="Traditional Arabic" w:cs="Traditional Arabic"/>
                <w:sz w:val="36"/>
                <w:szCs w:val="36"/>
                <w:rtl/>
                <w:lang w:val="fr-FR" w:bidi="ar-DZ"/>
              </w:rPr>
              <w:t>غرداية</w:t>
            </w:r>
          </w:p>
        </w:tc>
        <w:tc>
          <w:tcPr>
            <w:tcW w:w="1413" w:type="dxa"/>
          </w:tcPr>
          <w:p w14:paraId="593EC322" w14:textId="5ECB7A88" w:rsidR="00A912DD" w:rsidRPr="00A912DD" w:rsidRDefault="003010E9" w:rsidP="00A912DD">
            <w:pPr>
              <w:bidi/>
              <w:jc w:val="center"/>
              <w:cnfStyle w:val="000000100000" w:firstRow="0" w:lastRow="0" w:firstColumn="0" w:lastColumn="0" w:oddVBand="0" w:evenVBand="0" w:oddHBand="1" w:evenHBand="0" w:firstRowFirstColumn="0" w:firstRowLastColumn="0" w:lastRowFirstColumn="0" w:lastRowLastColumn="0"/>
              <w:rPr>
                <w:rFonts w:ascii="Traditional Arabic" w:hAnsi="Traditional Arabic" w:cs="Traditional Arabic"/>
                <w:b/>
                <w:bCs/>
                <w:sz w:val="36"/>
                <w:szCs w:val="36"/>
                <w:rtl/>
                <w:lang w:bidi="ar-DZ"/>
              </w:rPr>
            </w:pPr>
            <w:r>
              <w:rPr>
                <w:rFonts w:ascii="Traditional Arabic" w:hAnsi="Traditional Arabic" w:cs="Traditional Arabic"/>
                <w:b/>
                <w:bCs/>
                <w:sz w:val="36"/>
                <w:szCs w:val="36"/>
                <w:lang w:bidi="ar-DZ"/>
              </w:rPr>
              <w:t>26</w:t>
            </w:r>
          </w:p>
        </w:tc>
      </w:tr>
      <w:tr w:rsidR="00A912DD" w:rsidRPr="00A912DD" w14:paraId="03EFA578" w14:textId="77777777" w:rsidTr="007E7227">
        <w:trPr>
          <w:cnfStyle w:val="000000010000" w:firstRow="0" w:lastRow="0" w:firstColumn="0" w:lastColumn="0" w:oddVBand="0" w:evenVBand="0" w:oddHBand="0" w:evenHBand="1" w:firstRowFirstColumn="0" w:firstRowLastColumn="0" w:lastRowFirstColumn="0" w:lastRowLastColumn="0"/>
          <w:trHeight w:val="559"/>
        </w:trPr>
        <w:tc>
          <w:tcPr>
            <w:cnfStyle w:val="001000000000" w:firstRow="0" w:lastRow="0" w:firstColumn="1" w:lastColumn="0" w:oddVBand="0" w:evenVBand="0" w:oddHBand="0" w:evenHBand="0" w:firstRowFirstColumn="0" w:firstRowLastColumn="0" w:lastRowFirstColumn="0" w:lastRowLastColumn="0"/>
            <w:tcW w:w="8364" w:type="dxa"/>
          </w:tcPr>
          <w:p w14:paraId="7F16B63B" w14:textId="5DDB854B" w:rsidR="00A912DD" w:rsidRPr="00A912DD" w:rsidRDefault="00A912DD" w:rsidP="000E74ED">
            <w:pPr>
              <w:bidi/>
              <w:rPr>
                <w:rFonts w:ascii="Traditional Arabic" w:hAnsi="Traditional Arabic" w:cs="Traditional Arabic"/>
                <w:b w:val="0"/>
                <w:bCs w:val="0"/>
                <w:sz w:val="36"/>
                <w:szCs w:val="36"/>
                <w:rtl/>
                <w:lang w:bidi="ar-DZ"/>
              </w:rPr>
            </w:pPr>
            <w:r w:rsidRPr="008B5A6B">
              <w:rPr>
                <w:rFonts w:ascii="Traditional Arabic" w:eastAsiaTheme="minorHAnsi" w:hAnsi="Traditional Arabic" w:cs="Traditional Arabic" w:hint="cs"/>
                <w:sz w:val="36"/>
                <w:szCs w:val="36"/>
                <w:rtl/>
                <w:lang w:val="fr-FR" w:bidi="ar-DZ"/>
              </w:rPr>
              <w:t>المطلب</w:t>
            </w:r>
            <w:r w:rsidRPr="008B5A6B">
              <w:rPr>
                <w:rFonts w:ascii="Traditional Arabic" w:eastAsiaTheme="minorHAnsi" w:hAnsi="Traditional Arabic" w:cs="Traditional Arabic"/>
                <w:sz w:val="36"/>
                <w:szCs w:val="36"/>
                <w:rtl/>
                <w:lang w:val="fr-FR" w:bidi="ar-DZ"/>
              </w:rPr>
              <w:t xml:space="preserve"> </w:t>
            </w:r>
            <w:r w:rsidR="000E74ED">
              <w:rPr>
                <w:rFonts w:ascii="Traditional Arabic" w:eastAsiaTheme="minorHAnsi" w:hAnsi="Traditional Arabic" w:cs="Traditional Arabic" w:hint="cs"/>
                <w:sz w:val="36"/>
                <w:szCs w:val="36"/>
                <w:rtl/>
                <w:lang w:val="fr-FR" w:bidi="ar-DZ"/>
              </w:rPr>
              <w:t>الأ</w:t>
            </w:r>
            <w:r w:rsidRPr="008B5A6B">
              <w:rPr>
                <w:rFonts w:ascii="Traditional Arabic" w:eastAsiaTheme="minorHAnsi" w:hAnsi="Traditional Arabic" w:cs="Traditional Arabic" w:hint="cs"/>
                <w:sz w:val="36"/>
                <w:szCs w:val="36"/>
                <w:rtl/>
                <w:lang w:val="fr-FR" w:bidi="ar-DZ"/>
              </w:rPr>
              <w:t>ول</w:t>
            </w:r>
            <w:r w:rsidRPr="008B5A6B">
              <w:rPr>
                <w:rFonts w:ascii="Traditional Arabic" w:eastAsiaTheme="minorHAnsi" w:hAnsi="Traditional Arabic" w:cs="Traditional Arabic"/>
                <w:sz w:val="36"/>
                <w:szCs w:val="36"/>
                <w:rtl/>
                <w:lang w:val="fr-FR" w:bidi="ar-DZ"/>
              </w:rPr>
              <w:t xml:space="preserve">: </w:t>
            </w:r>
            <w:r w:rsidRPr="008B5A6B">
              <w:rPr>
                <w:rFonts w:ascii="Traditional Arabic" w:eastAsiaTheme="minorHAnsi" w:hAnsi="Traditional Arabic" w:cs="Traditional Arabic" w:hint="cs"/>
                <w:sz w:val="36"/>
                <w:szCs w:val="36"/>
                <w:rtl/>
                <w:lang w:val="fr-FR" w:bidi="ar-DZ"/>
              </w:rPr>
              <w:t>التعريف</w:t>
            </w:r>
            <w:r w:rsidRPr="008B5A6B">
              <w:rPr>
                <w:rFonts w:ascii="Traditional Arabic" w:eastAsiaTheme="minorHAnsi" w:hAnsi="Traditional Arabic" w:cs="Traditional Arabic"/>
                <w:sz w:val="36"/>
                <w:szCs w:val="36"/>
                <w:rtl/>
                <w:lang w:val="fr-FR" w:bidi="ar-DZ"/>
              </w:rPr>
              <w:t xml:space="preserve"> </w:t>
            </w:r>
            <w:r w:rsidRPr="008B5A6B">
              <w:rPr>
                <w:rFonts w:ascii="Traditional Arabic" w:eastAsiaTheme="minorHAnsi" w:hAnsi="Traditional Arabic" w:cs="Traditional Arabic" w:hint="cs"/>
                <w:sz w:val="36"/>
                <w:szCs w:val="36"/>
                <w:rtl/>
                <w:lang w:val="fr-FR" w:bidi="ar-DZ"/>
              </w:rPr>
              <w:t>بمفتشية</w:t>
            </w:r>
            <w:r w:rsidRPr="008B5A6B">
              <w:rPr>
                <w:rFonts w:ascii="Traditional Arabic" w:eastAsiaTheme="minorHAnsi" w:hAnsi="Traditional Arabic" w:cs="Traditional Arabic"/>
                <w:sz w:val="36"/>
                <w:szCs w:val="36"/>
                <w:rtl/>
                <w:lang w:val="fr-FR" w:bidi="ar-DZ"/>
              </w:rPr>
              <w:t xml:space="preserve"> </w:t>
            </w:r>
            <w:r w:rsidRPr="008B5A6B">
              <w:rPr>
                <w:rFonts w:ascii="Traditional Arabic" w:eastAsiaTheme="minorHAnsi" w:hAnsi="Traditional Arabic" w:cs="Traditional Arabic" w:hint="cs"/>
                <w:sz w:val="36"/>
                <w:szCs w:val="36"/>
                <w:rtl/>
                <w:lang w:val="fr-FR" w:bidi="ar-DZ"/>
              </w:rPr>
              <w:t>الضرائب</w:t>
            </w:r>
            <w:r w:rsidRPr="008B5A6B">
              <w:rPr>
                <w:rFonts w:ascii="Traditional Arabic" w:eastAsiaTheme="minorHAnsi" w:hAnsi="Traditional Arabic" w:cs="Traditional Arabic"/>
                <w:sz w:val="36"/>
                <w:szCs w:val="36"/>
                <w:rtl/>
                <w:lang w:val="fr-FR" w:bidi="ar-DZ"/>
              </w:rPr>
              <w:t xml:space="preserve"> </w:t>
            </w:r>
            <w:r w:rsidRPr="008B5A6B">
              <w:rPr>
                <w:rFonts w:ascii="Traditional Arabic" w:eastAsiaTheme="minorHAnsi" w:hAnsi="Traditional Arabic" w:cs="Traditional Arabic" w:hint="cs"/>
                <w:sz w:val="36"/>
                <w:szCs w:val="36"/>
                <w:rtl/>
                <w:lang w:val="fr-FR" w:bidi="ar-DZ"/>
              </w:rPr>
              <w:t>أول</w:t>
            </w:r>
            <w:r w:rsidRPr="008B5A6B">
              <w:rPr>
                <w:rFonts w:ascii="Traditional Arabic" w:eastAsiaTheme="minorHAnsi" w:hAnsi="Traditional Arabic" w:cs="Traditional Arabic"/>
                <w:sz w:val="36"/>
                <w:szCs w:val="36"/>
                <w:rtl/>
                <w:lang w:val="fr-FR" w:bidi="ar-DZ"/>
              </w:rPr>
              <w:t xml:space="preserve"> </w:t>
            </w:r>
            <w:r w:rsidRPr="008B5A6B">
              <w:rPr>
                <w:rFonts w:ascii="Traditional Arabic" w:eastAsiaTheme="minorHAnsi" w:hAnsi="Traditional Arabic" w:cs="Traditional Arabic" w:hint="cs"/>
                <w:sz w:val="36"/>
                <w:szCs w:val="36"/>
                <w:rtl/>
                <w:lang w:val="fr-FR" w:bidi="ar-DZ"/>
              </w:rPr>
              <w:t>نوفمبر</w:t>
            </w:r>
            <w:r w:rsidRPr="008B5A6B">
              <w:rPr>
                <w:rFonts w:ascii="Traditional Arabic" w:eastAsiaTheme="minorHAnsi" w:hAnsi="Traditional Arabic" w:cs="Traditional Arabic"/>
                <w:sz w:val="36"/>
                <w:szCs w:val="36"/>
                <w:rtl/>
                <w:lang w:val="fr-FR" w:bidi="ar-DZ"/>
              </w:rPr>
              <w:t xml:space="preserve"> </w:t>
            </w:r>
            <w:r w:rsidR="000E74ED">
              <w:rPr>
                <w:rFonts w:ascii="Traditional Arabic" w:eastAsiaTheme="minorHAnsi" w:hAnsi="Traditional Arabic" w:cs="Traditional Arabic" w:hint="cs"/>
                <w:sz w:val="36"/>
                <w:szCs w:val="36"/>
                <w:rtl/>
                <w:lang w:val="fr-FR" w:bidi="ar-DZ"/>
              </w:rPr>
              <w:t>ب</w:t>
            </w:r>
            <w:r w:rsidRPr="008B5A6B">
              <w:rPr>
                <w:rFonts w:ascii="Traditional Arabic" w:eastAsiaTheme="minorHAnsi" w:hAnsi="Traditional Arabic" w:cs="Traditional Arabic" w:hint="cs"/>
                <w:sz w:val="36"/>
                <w:szCs w:val="36"/>
                <w:rtl/>
                <w:lang w:val="fr-FR" w:bidi="ar-DZ"/>
              </w:rPr>
              <w:t>غرداية</w:t>
            </w:r>
            <w:r w:rsidRPr="008B5A6B">
              <w:rPr>
                <w:rFonts w:ascii="Traditional Arabic" w:eastAsiaTheme="minorHAnsi" w:hAnsi="Traditional Arabic" w:cs="Traditional Arabic"/>
                <w:sz w:val="36"/>
                <w:szCs w:val="36"/>
                <w:rtl/>
                <w:lang w:val="fr-FR" w:bidi="ar-DZ"/>
              </w:rPr>
              <w:tab/>
            </w:r>
          </w:p>
        </w:tc>
        <w:tc>
          <w:tcPr>
            <w:tcW w:w="1413" w:type="dxa"/>
          </w:tcPr>
          <w:p w14:paraId="2559DFE9" w14:textId="130463F3" w:rsidR="00A912DD" w:rsidRPr="00A912DD" w:rsidRDefault="003010E9" w:rsidP="00A912DD">
            <w:pPr>
              <w:bidi/>
              <w:jc w:val="center"/>
              <w:cnfStyle w:val="000000010000" w:firstRow="0" w:lastRow="0" w:firstColumn="0" w:lastColumn="0" w:oddVBand="0" w:evenVBand="0" w:oddHBand="0" w:evenHBand="1" w:firstRowFirstColumn="0" w:firstRowLastColumn="0" w:lastRowFirstColumn="0" w:lastRowLastColumn="0"/>
              <w:rPr>
                <w:rFonts w:ascii="Traditional Arabic" w:hAnsi="Traditional Arabic" w:cs="Traditional Arabic"/>
                <w:b/>
                <w:bCs/>
                <w:sz w:val="36"/>
                <w:szCs w:val="36"/>
                <w:rtl/>
                <w:lang w:bidi="ar-DZ"/>
              </w:rPr>
            </w:pPr>
            <w:r>
              <w:rPr>
                <w:rFonts w:ascii="Traditional Arabic" w:hAnsi="Traditional Arabic" w:cs="Traditional Arabic"/>
                <w:b/>
                <w:bCs/>
                <w:sz w:val="36"/>
                <w:szCs w:val="36"/>
                <w:lang w:bidi="ar-DZ"/>
              </w:rPr>
              <w:t>26</w:t>
            </w:r>
          </w:p>
        </w:tc>
      </w:tr>
      <w:tr w:rsidR="00A912DD" w:rsidRPr="00A912DD" w14:paraId="1F92C4F8" w14:textId="77777777" w:rsidTr="007E7227">
        <w:trPr>
          <w:cnfStyle w:val="000000100000" w:firstRow="0" w:lastRow="0" w:firstColumn="0" w:lastColumn="0" w:oddVBand="0" w:evenVBand="0" w:oddHBand="1" w:evenHBand="0" w:firstRowFirstColumn="0" w:firstRowLastColumn="0" w:lastRowFirstColumn="0" w:lastRowLastColumn="0"/>
          <w:trHeight w:val="544"/>
        </w:trPr>
        <w:tc>
          <w:tcPr>
            <w:cnfStyle w:val="001000000000" w:firstRow="0" w:lastRow="0" w:firstColumn="1" w:lastColumn="0" w:oddVBand="0" w:evenVBand="0" w:oddHBand="0" w:evenHBand="0" w:firstRowFirstColumn="0" w:firstRowLastColumn="0" w:lastRowFirstColumn="0" w:lastRowLastColumn="0"/>
            <w:tcW w:w="8364" w:type="dxa"/>
          </w:tcPr>
          <w:p w14:paraId="1BABAC6F" w14:textId="49957BA4" w:rsidR="00A912DD" w:rsidRPr="00A912DD" w:rsidRDefault="00A912DD" w:rsidP="008A4D22">
            <w:pPr>
              <w:bidi/>
              <w:rPr>
                <w:rFonts w:ascii="Traditional Arabic" w:hAnsi="Traditional Arabic" w:cs="Traditional Arabic"/>
                <w:b w:val="0"/>
                <w:bCs w:val="0"/>
                <w:sz w:val="36"/>
                <w:szCs w:val="36"/>
                <w:rtl/>
                <w:lang w:bidi="ar-DZ"/>
              </w:rPr>
            </w:pPr>
            <w:r w:rsidRPr="008B5A6B">
              <w:rPr>
                <w:rFonts w:ascii="Traditional Arabic" w:eastAsiaTheme="minorHAnsi" w:hAnsi="Traditional Arabic" w:cs="Traditional Arabic"/>
                <w:sz w:val="36"/>
                <w:szCs w:val="36"/>
                <w:rtl/>
                <w:lang w:val="fr-FR" w:bidi="ar-DZ"/>
              </w:rPr>
              <w:t>ال</w:t>
            </w:r>
            <w:r w:rsidRPr="008B5A6B">
              <w:rPr>
                <w:rFonts w:ascii="Traditional Arabic" w:eastAsiaTheme="minorHAnsi" w:hAnsi="Traditional Arabic" w:cs="Traditional Arabic" w:hint="cs"/>
                <w:sz w:val="36"/>
                <w:szCs w:val="36"/>
                <w:rtl/>
                <w:lang w:val="fr-FR" w:bidi="ar-DZ"/>
              </w:rPr>
              <w:t>مطلب</w:t>
            </w:r>
            <w:r w:rsidRPr="008B5A6B">
              <w:rPr>
                <w:rFonts w:ascii="Traditional Arabic" w:eastAsiaTheme="minorHAnsi" w:hAnsi="Traditional Arabic" w:cs="Traditional Arabic"/>
                <w:sz w:val="36"/>
                <w:szCs w:val="36"/>
                <w:rtl/>
                <w:lang w:val="fr-FR" w:bidi="ar-DZ"/>
              </w:rPr>
              <w:t xml:space="preserve"> الثاني: الهيكل التنظيمي لمفتشية الضرائب أول نوفمبر</w:t>
            </w:r>
            <w:r w:rsidR="000E74ED">
              <w:rPr>
                <w:rFonts w:ascii="Traditional Arabic" w:eastAsiaTheme="minorHAnsi" w:hAnsi="Traditional Arabic" w:cs="Traditional Arabic" w:hint="cs"/>
                <w:sz w:val="36"/>
                <w:szCs w:val="36"/>
                <w:rtl/>
                <w:lang w:val="fr-FR" w:bidi="ar-DZ"/>
              </w:rPr>
              <w:t xml:space="preserve"> بغررداية</w:t>
            </w:r>
            <w:r w:rsidRPr="008B5A6B">
              <w:rPr>
                <w:rFonts w:ascii="Traditional Arabic" w:eastAsiaTheme="minorHAnsi" w:hAnsi="Traditional Arabic" w:cs="Traditional Arabic"/>
                <w:sz w:val="36"/>
                <w:szCs w:val="36"/>
                <w:rtl/>
                <w:lang w:val="fr-FR" w:bidi="ar-DZ"/>
              </w:rPr>
              <w:t xml:space="preserve">  </w:t>
            </w:r>
          </w:p>
        </w:tc>
        <w:tc>
          <w:tcPr>
            <w:tcW w:w="1413" w:type="dxa"/>
          </w:tcPr>
          <w:p w14:paraId="2402EEE0" w14:textId="525E992D" w:rsidR="00A912DD" w:rsidRPr="00A912DD" w:rsidRDefault="003010E9" w:rsidP="00A912DD">
            <w:pPr>
              <w:bidi/>
              <w:jc w:val="center"/>
              <w:cnfStyle w:val="000000100000" w:firstRow="0" w:lastRow="0" w:firstColumn="0" w:lastColumn="0" w:oddVBand="0" w:evenVBand="0" w:oddHBand="1" w:evenHBand="0" w:firstRowFirstColumn="0" w:firstRowLastColumn="0" w:lastRowFirstColumn="0" w:lastRowLastColumn="0"/>
              <w:rPr>
                <w:rFonts w:ascii="Traditional Arabic" w:hAnsi="Traditional Arabic" w:cs="Traditional Arabic"/>
                <w:b/>
                <w:bCs/>
                <w:sz w:val="36"/>
                <w:szCs w:val="36"/>
                <w:rtl/>
                <w:lang w:bidi="ar-DZ"/>
              </w:rPr>
            </w:pPr>
            <w:r>
              <w:rPr>
                <w:rFonts w:ascii="Traditional Arabic" w:hAnsi="Traditional Arabic" w:cs="Traditional Arabic"/>
                <w:b/>
                <w:bCs/>
                <w:sz w:val="36"/>
                <w:szCs w:val="36"/>
                <w:lang w:bidi="ar-DZ"/>
              </w:rPr>
              <w:t>26</w:t>
            </w:r>
          </w:p>
        </w:tc>
      </w:tr>
      <w:tr w:rsidR="00A912DD" w:rsidRPr="00A912DD" w14:paraId="0CF17D3C" w14:textId="77777777" w:rsidTr="007E7227">
        <w:trPr>
          <w:cnfStyle w:val="000000010000" w:firstRow="0" w:lastRow="0" w:firstColumn="0" w:lastColumn="0" w:oddVBand="0" w:evenVBand="0" w:oddHBand="0" w:evenHBand="1" w:firstRowFirstColumn="0" w:firstRowLastColumn="0" w:lastRowFirstColumn="0" w:lastRowLastColumn="0"/>
          <w:trHeight w:val="544"/>
        </w:trPr>
        <w:tc>
          <w:tcPr>
            <w:cnfStyle w:val="001000000000" w:firstRow="0" w:lastRow="0" w:firstColumn="1" w:lastColumn="0" w:oddVBand="0" w:evenVBand="0" w:oddHBand="0" w:evenHBand="0" w:firstRowFirstColumn="0" w:firstRowLastColumn="0" w:lastRowFirstColumn="0" w:lastRowLastColumn="0"/>
            <w:tcW w:w="8364" w:type="dxa"/>
          </w:tcPr>
          <w:p w14:paraId="5C9B1D68" w14:textId="6E2F799C" w:rsidR="00A912DD" w:rsidRPr="00A912DD" w:rsidRDefault="00A912DD" w:rsidP="000E74ED">
            <w:pPr>
              <w:bidi/>
              <w:rPr>
                <w:rFonts w:ascii="Traditional Arabic" w:hAnsi="Traditional Arabic" w:cs="Traditional Arabic"/>
                <w:b w:val="0"/>
                <w:bCs w:val="0"/>
                <w:sz w:val="36"/>
                <w:szCs w:val="36"/>
                <w:rtl/>
                <w:lang w:bidi="ar-DZ"/>
              </w:rPr>
            </w:pPr>
            <w:r w:rsidRPr="008B5A6B">
              <w:rPr>
                <w:rFonts w:ascii="Traditional Arabic" w:eastAsiaTheme="minorHAnsi" w:hAnsi="Traditional Arabic" w:cs="Traditional Arabic" w:hint="cs"/>
                <w:sz w:val="36"/>
                <w:szCs w:val="36"/>
                <w:rtl/>
                <w:lang w:val="fr-FR" w:bidi="ar-DZ"/>
              </w:rPr>
              <w:t>المطلب</w:t>
            </w:r>
            <w:r w:rsidRPr="008B5A6B">
              <w:rPr>
                <w:rFonts w:ascii="Traditional Arabic" w:eastAsiaTheme="minorHAnsi" w:hAnsi="Traditional Arabic" w:cs="Traditional Arabic"/>
                <w:sz w:val="36"/>
                <w:szCs w:val="36"/>
                <w:rtl/>
                <w:lang w:val="fr-FR" w:bidi="ar-DZ"/>
              </w:rPr>
              <w:t xml:space="preserve"> </w:t>
            </w:r>
            <w:r w:rsidRPr="008B5A6B">
              <w:rPr>
                <w:rFonts w:ascii="Traditional Arabic" w:eastAsiaTheme="minorHAnsi" w:hAnsi="Traditional Arabic" w:cs="Traditional Arabic" w:hint="cs"/>
                <w:sz w:val="36"/>
                <w:szCs w:val="36"/>
                <w:rtl/>
                <w:lang w:val="fr-FR" w:bidi="ar-DZ"/>
              </w:rPr>
              <w:t>الثالث</w:t>
            </w:r>
            <w:r w:rsidRPr="008B5A6B">
              <w:rPr>
                <w:rFonts w:ascii="Traditional Arabic" w:eastAsiaTheme="minorHAnsi" w:hAnsi="Traditional Arabic" w:cs="Traditional Arabic"/>
                <w:sz w:val="36"/>
                <w:szCs w:val="36"/>
                <w:rtl/>
                <w:lang w:val="fr-FR" w:bidi="ar-DZ"/>
              </w:rPr>
              <w:t xml:space="preserve">: </w:t>
            </w:r>
            <w:r w:rsidRPr="008B5A6B">
              <w:rPr>
                <w:rFonts w:ascii="Traditional Arabic" w:eastAsiaTheme="minorHAnsi" w:hAnsi="Traditional Arabic" w:cs="Traditional Arabic" w:hint="cs"/>
                <w:sz w:val="36"/>
                <w:szCs w:val="36"/>
                <w:rtl/>
                <w:lang w:val="fr-FR" w:bidi="ar-DZ"/>
              </w:rPr>
              <w:t>مهام</w:t>
            </w:r>
            <w:r w:rsidRPr="008B5A6B">
              <w:rPr>
                <w:rFonts w:ascii="Traditional Arabic" w:eastAsiaTheme="minorHAnsi" w:hAnsi="Traditional Arabic" w:cs="Traditional Arabic"/>
                <w:sz w:val="36"/>
                <w:szCs w:val="36"/>
                <w:rtl/>
                <w:lang w:val="fr-FR" w:bidi="ar-DZ"/>
              </w:rPr>
              <w:t xml:space="preserve"> </w:t>
            </w:r>
            <w:r w:rsidRPr="008B5A6B">
              <w:rPr>
                <w:rFonts w:ascii="Traditional Arabic" w:eastAsiaTheme="minorHAnsi" w:hAnsi="Traditional Arabic" w:cs="Traditional Arabic" w:hint="cs"/>
                <w:sz w:val="36"/>
                <w:szCs w:val="36"/>
                <w:rtl/>
                <w:lang w:val="fr-FR" w:bidi="ar-DZ"/>
              </w:rPr>
              <w:t>الأساسية</w:t>
            </w:r>
            <w:r w:rsidRPr="008B5A6B">
              <w:rPr>
                <w:rFonts w:ascii="Traditional Arabic" w:eastAsiaTheme="minorHAnsi" w:hAnsi="Traditional Arabic" w:cs="Traditional Arabic"/>
                <w:sz w:val="36"/>
                <w:szCs w:val="36"/>
                <w:rtl/>
                <w:lang w:val="fr-FR" w:bidi="ar-DZ"/>
              </w:rPr>
              <w:t xml:space="preserve"> </w:t>
            </w:r>
            <w:r w:rsidRPr="008B5A6B">
              <w:rPr>
                <w:rFonts w:ascii="Traditional Arabic" w:eastAsiaTheme="minorHAnsi" w:hAnsi="Traditional Arabic" w:cs="Traditional Arabic" w:hint="cs"/>
                <w:sz w:val="36"/>
                <w:szCs w:val="36"/>
                <w:rtl/>
                <w:lang w:val="fr-FR" w:bidi="ar-DZ"/>
              </w:rPr>
              <w:t>لمركز</w:t>
            </w:r>
            <w:r w:rsidRPr="008B5A6B">
              <w:rPr>
                <w:rFonts w:ascii="Traditional Arabic" w:eastAsiaTheme="minorHAnsi" w:hAnsi="Traditional Arabic" w:cs="Traditional Arabic"/>
                <w:sz w:val="36"/>
                <w:szCs w:val="36"/>
                <w:rtl/>
                <w:lang w:val="fr-FR" w:bidi="ar-DZ"/>
              </w:rPr>
              <w:t xml:space="preserve"> </w:t>
            </w:r>
            <w:r w:rsidRPr="008B5A6B">
              <w:rPr>
                <w:rFonts w:ascii="Traditional Arabic" w:eastAsiaTheme="minorHAnsi" w:hAnsi="Traditional Arabic" w:cs="Traditional Arabic" w:hint="cs"/>
                <w:sz w:val="36"/>
                <w:szCs w:val="36"/>
                <w:rtl/>
                <w:lang w:val="fr-FR" w:bidi="ar-DZ"/>
              </w:rPr>
              <w:t>الضرائب</w:t>
            </w:r>
            <w:r w:rsidRPr="008B5A6B">
              <w:rPr>
                <w:rFonts w:ascii="Traditional Arabic" w:eastAsiaTheme="minorHAnsi" w:hAnsi="Traditional Arabic" w:cs="Traditional Arabic"/>
                <w:sz w:val="36"/>
                <w:szCs w:val="36"/>
                <w:rtl/>
                <w:lang w:val="fr-FR" w:bidi="ar-DZ"/>
              </w:rPr>
              <w:t xml:space="preserve"> </w:t>
            </w:r>
            <w:r w:rsidRPr="008B5A6B">
              <w:rPr>
                <w:rFonts w:ascii="Traditional Arabic" w:eastAsiaTheme="minorHAnsi" w:hAnsi="Traditional Arabic" w:cs="Traditional Arabic" w:hint="cs"/>
                <w:sz w:val="36"/>
                <w:szCs w:val="36"/>
                <w:rtl/>
                <w:lang w:val="fr-FR" w:bidi="ar-DZ"/>
              </w:rPr>
              <w:t>أول</w:t>
            </w:r>
            <w:r w:rsidRPr="008B5A6B">
              <w:rPr>
                <w:rFonts w:ascii="Traditional Arabic" w:eastAsiaTheme="minorHAnsi" w:hAnsi="Traditional Arabic" w:cs="Traditional Arabic"/>
                <w:sz w:val="36"/>
                <w:szCs w:val="36"/>
                <w:rtl/>
                <w:lang w:val="fr-FR" w:bidi="ar-DZ"/>
              </w:rPr>
              <w:t xml:space="preserve"> </w:t>
            </w:r>
            <w:r w:rsidRPr="008B5A6B">
              <w:rPr>
                <w:rFonts w:ascii="Traditional Arabic" w:eastAsiaTheme="minorHAnsi" w:hAnsi="Traditional Arabic" w:cs="Traditional Arabic" w:hint="cs"/>
                <w:sz w:val="36"/>
                <w:szCs w:val="36"/>
                <w:rtl/>
                <w:lang w:val="fr-FR" w:bidi="ar-DZ"/>
              </w:rPr>
              <w:t>نوفمبر</w:t>
            </w:r>
            <w:r w:rsidRPr="008B5A6B">
              <w:rPr>
                <w:rFonts w:ascii="Traditional Arabic" w:eastAsiaTheme="minorHAnsi" w:hAnsi="Traditional Arabic" w:cs="Traditional Arabic"/>
                <w:sz w:val="36"/>
                <w:szCs w:val="36"/>
                <w:rtl/>
                <w:lang w:val="fr-FR" w:bidi="ar-DZ"/>
              </w:rPr>
              <w:t xml:space="preserve"> </w:t>
            </w:r>
            <w:r w:rsidR="000E74ED">
              <w:rPr>
                <w:rFonts w:ascii="Traditional Arabic" w:eastAsiaTheme="minorHAnsi" w:hAnsi="Traditional Arabic" w:cs="Traditional Arabic" w:hint="cs"/>
                <w:sz w:val="36"/>
                <w:szCs w:val="36"/>
                <w:rtl/>
                <w:lang w:val="fr-FR" w:bidi="ar-DZ"/>
              </w:rPr>
              <w:t>ب</w:t>
            </w:r>
            <w:r w:rsidRPr="008B5A6B">
              <w:rPr>
                <w:rFonts w:ascii="Traditional Arabic" w:eastAsiaTheme="minorHAnsi" w:hAnsi="Traditional Arabic" w:cs="Traditional Arabic" w:hint="cs"/>
                <w:sz w:val="36"/>
                <w:szCs w:val="36"/>
                <w:rtl/>
                <w:lang w:val="fr-FR" w:bidi="ar-DZ"/>
              </w:rPr>
              <w:t>غرداية</w:t>
            </w:r>
          </w:p>
        </w:tc>
        <w:tc>
          <w:tcPr>
            <w:tcW w:w="1413" w:type="dxa"/>
          </w:tcPr>
          <w:p w14:paraId="45C40B47" w14:textId="0578CB0B" w:rsidR="00A912DD" w:rsidRPr="00A912DD" w:rsidRDefault="003010E9" w:rsidP="00A912DD">
            <w:pPr>
              <w:bidi/>
              <w:jc w:val="center"/>
              <w:cnfStyle w:val="000000010000" w:firstRow="0" w:lastRow="0" w:firstColumn="0" w:lastColumn="0" w:oddVBand="0" w:evenVBand="0" w:oddHBand="0" w:evenHBand="1" w:firstRowFirstColumn="0" w:firstRowLastColumn="0" w:lastRowFirstColumn="0" w:lastRowLastColumn="0"/>
              <w:rPr>
                <w:rFonts w:ascii="Traditional Arabic" w:hAnsi="Traditional Arabic" w:cs="Traditional Arabic"/>
                <w:b/>
                <w:bCs/>
                <w:sz w:val="36"/>
                <w:szCs w:val="36"/>
                <w:rtl/>
                <w:lang w:bidi="ar-DZ"/>
              </w:rPr>
            </w:pPr>
            <w:r>
              <w:rPr>
                <w:rFonts w:ascii="Traditional Arabic" w:hAnsi="Traditional Arabic" w:cs="Traditional Arabic"/>
                <w:b/>
                <w:bCs/>
                <w:sz w:val="36"/>
                <w:szCs w:val="36"/>
                <w:lang w:bidi="ar-DZ"/>
              </w:rPr>
              <w:t>28</w:t>
            </w:r>
          </w:p>
        </w:tc>
      </w:tr>
      <w:tr w:rsidR="00A912DD" w:rsidRPr="00A912DD" w14:paraId="2C2BBC63" w14:textId="77777777" w:rsidTr="007E7227">
        <w:trPr>
          <w:cnfStyle w:val="000000100000" w:firstRow="0" w:lastRow="0" w:firstColumn="0" w:lastColumn="0" w:oddVBand="0" w:evenVBand="0" w:oddHBand="1" w:evenHBand="0" w:firstRowFirstColumn="0" w:firstRowLastColumn="0" w:lastRowFirstColumn="0" w:lastRowLastColumn="0"/>
          <w:trHeight w:val="544"/>
        </w:trPr>
        <w:tc>
          <w:tcPr>
            <w:cnfStyle w:val="001000000000" w:firstRow="0" w:lastRow="0" w:firstColumn="1" w:lastColumn="0" w:oddVBand="0" w:evenVBand="0" w:oddHBand="0" w:evenHBand="0" w:firstRowFirstColumn="0" w:firstRowLastColumn="0" w:lastRowFirstColumn="0" w:lastRowLastColumn="0"/>
            <w:tcW w:w="8364" w:type="dxa"/>
          </w:tcPr>
          <w:p w14:paraId="275E237E" w14:textId="189395E7" w:rsidR="00A912DD" w:rsidRPr="00A912DD" w:rsidRDefault="00A912DD" w:rsidP="00AF6EE2">
            <w:pPr>
              <w:bidi/>
              <w:rPr>
                <w:rFonts w:ascii="Traditional Arabic" w:hAnsi="Traditional Arabic" w:cs="Traditional Arabic"/>
                <w:b w:val="0"/>
                <w:bCs w:val="0"/>
                <w:sz w:val="36"/>
                <w:szCs w:val="36"/>
                <w:rtl/>
                <w:lang w:bidi="ar-DZ"/>
              </w:rPr>
            </w:pPr>
            <w:r w:rsidRPr="008B5A6B">
              <w:rPr>
                <w:rFonts w:ascii="Traditional Arabic" w:eastAsiaTheme="minorHAnsi" w:hAnsi="Traditional Arabic" w:cs="Traditional Arabic"/>
                <w:sz w:val="36"/>
                <w:szCs w:val="36"/>
                <w:rtl/>
                <w:lang w:val="fr-FR" w:bidi="ar-DZ"/>
              </w:rPr>
              <w:t>المبحث الثاني</w:t>
            </w:r>
            <w:r w:rsidR="008A4D22">
              <w:rPr>
                <w:rFonts w:ascii="Traditional Arabic" w:eastAsiaTheme="minorHAnsi" w:hAnsi="Traditional Arabic" w:cs="Traditional Arabic" w:hint="cs"/>
                <w:sz w:val="36"/>
                <w:szCs w:val="36"/>
                <w:rtl/>
                <w:lang w:val="fr-FR" w:bidi="ar-DZ"/>
              </w:rPr>
              <w:t>:</w:t>
            </w:r>
            <w:r w:rsidRPr="008B5A6B">
              <w:rPr>
                <w:rFonts w:ascii="Traditional Arabic" w:eastAsiaTheme="minorHAnsi" w:hAnsi="Traditional Arabic" w:cs="Traditional Arabic"/>
                <w:sz w:val="36"/>
                <w:szCs w:val="36"/>
                <w:rtl/>
                <w:lang w:val="fr-FR" w:bidi="ar-DZ"/>
              </w:rPr>
              <w:t xml:space="preserve"> دراسة </w:t>
            </w:r>
            <w:r w:rsidR="00AF6EE2">
              <w:rPr>
                <w:rFonts w:ascii="Traditional Arabic" w:eastAsiaTheme="minorHAnsi" w:hAnsi="Traditional Arabic" w:cs="Traditional Arabic" w:hint="cs"/>
                <w:sz w:val="36"/>
                <w:szCs w:val="36"/>
                <w:rtl/>
                <w:lang w:val="fr-FR" w:bidi="ar-DZ"/>
              </w:rPr>
              <w:t>حالة بمفتشية الضرائب أول نوفمبر بغرداية</w:t>
            </w:r>
          </w:p>
        </w:tc>
        <w:tc>
          <w:tcPr>
            <w:tcW w:w="1413" w:type="dxa"/>
          </w:tcPr>
          <w:p w14:paraId="61845131" w14:textId="0753470F" w:rsidR="00A912DD" w:rsidRPr="00A912DD" w:rsidRDefault="00935FCF" w:rsidP="00A912DD">
            <w:pPr>
              <w:bidi/>
              <w:jc w:val="center"/>
              <w:cnfStyle w:val="000000100000" w:firstRow="0" w:lastRow="0" w:firstColumn="0" w:lastColumn="0" w:oddVBand="0" w:evenVBand="0" w:oddHBand="1" w:evenHBand="0" w:firstRowFirstColumn="0" w:firstRowLastColumn="0" w:lastRowFirstColumn="0" w:lastRowLastColumn="0"/>
              <w:rPr>
                <w:rFonts w:ascii="Traditional Arabic" w:hAnsi="Traditional Arabic" w:cs="Traditional Arabic"/>
                <w:b/>
                <w:bCs/>
                <w:sz w:val="36"/>
                <w:szCs w:val="36"/>
                <w:rtl/>
                <w:lang w:bidi="ar-DZ"/>
              </w:rPr>
            </w:pPr>
            <w:r>
              <w:rPr>
                <w:rFonts w:ascii="Traditional Arabic" w:hAnsi="Traditional Arabic" w:cs="Traditional Arabic"/>
                <w:b/>
                <w:bCs/>
                <w:sz w:val="36"/>
                <w:szCs w:val="36"/>
                <w:lang w:bidi="ar-DZ"/>
              </w:rPr>
              <w:t>29</w:t>
            </w:r>
          </w:p>
        </w:tc>
      </w:tr>
      <w:tr w:rsidR="00A912DD" w:rsidRPr="00A912DD" w14:paraId="557BD54D" w14:textId="77777777" w:rsidTr="007E7227">
        <w:trPr>
          <w:cnfStyle w:val="000000010000" w:firstRow="0" w:lastRow="0" w:firstColumn="0" w:lastColumn="0" w:oddVBand="0" w:evenVBand="0" w:oddHBand="0" w:evenHBand="1" w:firstRowFirstColumn="0" w:firstRowLastColumn="0" w:lastRowFirstColumn="0" w:lastRowLastColumn="0"/>
          <w:trHeight w:val="544"/>
        </w:trPr>
        <w:tc>
          <w:tcPr>
            <w:cnfStyle w:val="001000000000" w:firstRow="0" w:lastRow="0" w:firstColumn="1" w:lastColumn="0" w:oddVBand="0" w:evenVBand="0" w:oddHBand="0" w:evenHBand="0" w:firstRowFirstColumn="0" w:firstRowLastColumn="0" w:lastRowFirstColumn="0" w:lastRowLastColumn="0"/>
            <w:tcW w:w="8364" w:type="dxa"/>
          </w:tcPr>
          <w:p w14:paraId="24E6F7E9" w14:textId="1D112D00" w:rsidR="00A912DD" w:rsidRPr="00A912DD" w:rsidRDefault="00A912DD" w:rsidP="00A14072">
            <w:pPr>
              <w:bidi/>
              <w:rPr>
                <w:rFonts w:ascii="Traditional Arabic" w:hAnsi="Traditional Arabic" w:cs="Traditional Arabic"/>
                <w:b w:val="0"/>
                <w:bCs w:val="0"/>
                <w:sz w:val="36"/>
                <w:szCs w:val="36"/>
                <w:rtl/>
                <w:lang w:bidi="ar-DZ"/>
              </w:rPr>
            </w:pPr>
            <w:r w:rsidRPr="008B5A6B">
              <w:rPr>
                <w:rFonts w:ascii="Traditional Arabic" w:eastAsiaTheme="minorHAnsi" w:hAnsi="Traditional Arabic" w:cs="Traditional Arabic" w:hint="cs"/>
                <w:sz w:val="36"/>
                <w:szCs w:val="36"/>
                <w:rtl/>
                <w:lang w:val="fr-FR" w:bidi="ar-DZ"/>
              </w:rPr>
              <w:t>المطلب</w:t>
            </w:r>
            <w:r w:rsidRPr="008B5A6B">
              <w:rPr>
                <w:rFonts w:ascii="Traditional Arabic" w:eastAsiaTheme="minorHAnsi" w:hAnsi="Traditional Arabic" w:cs="Traditional Arabic"/>
                <w:sz w:val="36"/>
                <w:szCs w:val="36"/>
                <w:rtl/>
                <w:lang w:val="fr-FR" w:bidi="ar-DZ"/>
              </w:rPr>
              <w:t xml:space="preserve"> </w:t>
            </w:r>
            <w:r w:rsidRPr="008B5A6B">
              <w:rPr>
                <w:rFonts w:ascii="Traditional Arabic" w:eastAsiaTheme="minorHAnsi" w:hAnsi="Traditional Arabic" w:cs="Traditional Arabic" w:hint="cs"/>
                <w:sz w:val="36"/>
                <w:szCs w:val="36"/>
                <w:rtl/>
                <w:lang w:val="fr-FR" w:bidi="ar-DZ"/>
              </w:rPr>
              <w:t>الأول</w:t>
            </w:r>
            <w:r w:rsidRPr="008B5A6B">
              <w:rPr>
                <w:rFonts w:ascii="Traditional Arabic" w:eastAsiaTheme="minorHAnsi" w:hAnsi="Traditional Arabic" w:cs="Traditional Arabic"/>
                <w:sz w:val="36"/>
                <w:szCs w:val="36"/>
                <w:rtl/>
                <w:lang w:val="fr-FR" w:bidi="ar-DZ"/>
              </w:rPr>
              <w:t xml:space="preserve">: </w:t>
            </w:r>
            <w:r w:rsidR="00A14072">
              <w:rPr>
                <w:rFonts w:ascii="Traditional Arabic" w:eastAsiaTheme="minorHAnsi" w:hAnsi="Traditional Arabic" w:cs="Traditional Arabic" w:hint="cs"/>
                <w:sz w:val="36"/>
                <w:szCs w:val="36"/>
                <w:rtl/>
                <w:lang w:val="fr-FR" w:bidi="ar-DZ"/>
              </w:rPr>
              <w:t>دراسة الحالة الأولى ل</w:t>
            </w:r>
            <w:r w:rsidRPr="008B5A6B">
              <w:rPr>
                <w:rFonts w:ascii="Traditional Arabic" w:eastAsiaTheme="minorHAnsi" w:hAnsi="Traditional Arabic" w:cs="Traditional Arabic" w:hint="cs"/>
                <w:sz w:val="36"/>
                <w:szCs w:val="36"/>
                <w:rtl/>
                <w:lang w:val="fr-FR" w:bidi="ar-DZ"/>
              </w:rPr>
              <w:t>شخص</w:t>
            </w:r>
            <w:r w:rsidRPr="008B5A6B">
              <w:rPr>
                <w:rFonts w:ascii="Traditional Arabic" w:eastAsiaTheme="minorHAnsi" w:hAnsi="Traditional Arabic" w:cs="Traditional Arabic"/>
                <w:sz w:val="36"/>
                <w:szCs w:val="36"/>
                <w:rtl/>
                <w:lang w:val="fr-FR" w:bidi="ar-DZ"/>
              </w:rPr>
              <w:t xml:space="preserve"> </w:t>
            </w:r>
            <w:r w:rsidRPr="008B5A6B">
              <w:rPr>
                <w:rFonts w:ascii="Traditional Arabic" w:eastAsiaTheme="minorHAnsi" w:hAnsi="Traditional Arabic" w:cs="Traditional Arabic" w:hint="cs"/>
                <w:sz w:val="36"/>
                <w:szCs w:val="36"/>
                <w:rtl/>
                <w:lang w:val="fr-FR" w:bidi="ar-DZ"/>
              </w:rPr>
              <w:t xml:space="preserve">طبيعي </w:t>
            </w:r>
          </w:p>
        </w:tc>
        <w:tc>
          <w:tcPr>
            <w:tcW w:w="1413" w:type="dxa"/>
          </w:tcPr>
          <w:p w14:paraId="4BC1663B" w14:textId="5E6EA6B7" w:rsidR="00A912DD" w:rsidRPr="00A912DD" w:rsidRDefault="00935FCF" w:rsidP="00A912DD">
            <w:pPr>
              <w:bidi/>
              <w:jc w:val="center"/>
              <w:cnfStyle w:val="000000010000" w:firstRow="0" w:lastRow="0" w:firstColumn="0" w:lastColumn="0" w:oddVBand="0" w:evenVBand="0" w:oddHBand="0" w:evenHBand="1" w:firstRowFirstColumn="0" w:firstRowLastColumn="0" w:lastRowFirstColumn="0" w:lastRowLastColumn="0"/>
              <w:rPr>
                <w:rFonts w:ascii="Traditional Arabic" w:hAnsi="Traditional Arabic" w:cs="Traditional Arabic"/>
                <w:b/>
                <w:bCs/>
                <w:sz w:val="36"/>
                <w:szCs w:val="36"/>
                <w:rtl/>
                <w:lang w:bidi="ar-DZ"/>
              </w:rPr>
            </w:pPr>
            <w:r>
              <w:rPr>
                <w:rFonts w:ascii="Traditional Arabic" w:hAnsi="Traditional Arabic" w:cs="Traditional Arabic"/>
                <w:b/>
                <w:bCs/>
                <w:sz w:val="36"/>
                <w:szCs w:val="36"/>
                <w:lang w:bidi="ar-DZ"/>
              </w:rPr>
              <w:t>29</w:t>
            </w:r>
          </w:p>
        </w:tc>
      </w:tr>
      <w:tr w:rsidR="00A912DD" w:rsidRPr="00A912DD" w14:paraId="675CC394" w14:textId="77777777" w:rsidTr="007E7227">
        <w:trPr>
          <w:cnfStyle w:val="000000100000" w:firstRow="0" w:lastRow="0" w:firstColumn="0" w:lastColumn="0" w:oddVBand="0" w:evenVBand="0" w:oddHBand="1" w:evenHBand="0" w:firstRowFirstColumn="0" w:firstRowLastColumn="0" w:lastRowFirstColumn="0" w:lastRowLastColumn="0"/>
          <w:trHeight w:val="559"/>
        </w:trPr>
        <w:tc>
          <w:tcPr>
            <w:cnfStyle w:val="001000000000" w:firstRow="0" w:lastRow="0" w:firstColumn="1" w:lastColumn="0" w:oddVBand="0" w:evenVBand="0" w:oddHBand="0" w:evenHBand="0" w:firstRowFirstColumn="0" w:firstRowLastColumn="0" w:lastRowFirstColumn="0" w:lastRowLastColumn="0"/>
            <w:tcW w:w="8364" w:type="dxa"/>
          </w:tcPr>
          <w:p w14:paraId="0AB2CC15" w14:textId="09EC123B" w:rsidR="00A912DD" w:rsidRPr="00A912DD" w:rsidRDefault="00A912DD" w:rsidP="00A14072">
            <w:pPr>
              <w:bidi/>
              <w:rPr>
                <w:rFonts w:ascii="Traditional Arabic" w:hAnsi="Traditional Arabic" w:cs="Traditional Arabic"/>
                <w:b w:val="0"/>
                <w:bCs w:val="0"/>
                <w:sz w:val="36"/>
                <w:szCs w:val="36"/>
                <w:rtl/>
                <w:lang w:bidi="ar-DZ"/>
              </w:rPr>
            </w:pPr>
            <w:r w:rsidRPr="008B5A6B">
              <w:rPr>
                <w:rFonts w:ascii="Traditional Arabic" w:eastAsiaTheme="minorHAnsi" w:hAnsi="Traditional Arabic" w:cs="Traditional Arabic" w:hint="cs"/>
                <w:sz w:val="36"/>
                <w:szCs w:val="36"/>
                <w:rtl/>
                <w:lang w:val="fr-FR" w:bidi="ar-DZ"/>
              </w:rPr>
              <w:t xml:space="preserve">المطلب الثاني: </w:t>
            </w:r>
            <w:r w:rsidR="00A14072">
              <w:rPr>
                <w:rFonts w:ascii="Traditional Arabic" w:eastAsiaTheme="minorHAnsi" w:hAnsi="Traditional Arabic" w:cs="Traditional Arabic" w:hint="cs"/>
                <w:sz w:val="36"/>
                <w:szCs w:val="36"/>
                <w:rtl/>
                <w:lang w:val="fr-FR" w:bidi="ar-DZ"/>
              </w:rPr>
              <w:t>دراسة الحالة الثانية ل</w:t>
            </w:r>
            <w:r w:rsidRPr="008B5A6B">
              <w:rPr>
                <w:rFonts w:ascii="Traditional Arabic" w:eastAsiaTheme="minorHAnsi" w:hAnsi="Traditional Arabic" w:cs="Traditional Arabic" w:hint="cs"/>
                <w:sz w:val="36"/>
                <w:szCs w:val="36"/>
                <w:rtl/>
                <w:lang w:val="fr-FR" w:bidi="ar-DZ"/>
              </w:rPr>
              <w:t>شخص طبيعي</w:t>
            </w:r>
          </w:p>
        </w:tc>
        <w:tc>
          <w:tcPr>
            <w:tcW w:w="1413" w:type="dxa"/>
          </w:tcPr>
          <w:p w14:paraId="084C04B2" w14:textId="22985EF2" w:rsidR="00A912DD" w:rsidRPr="00A912DD" w:rsidRDefault="00935FCF" w:rsidP="00A912DD">
            <w:pPr>
              <w:bidi/>
              <w:jc w:val="center"/>
              <w:cnfStyle w:val="000000100000" w:firstRow="0" w:lastRow="0" w:firstColumn="0" w:lastColumn="0" w:oddVBand="0" w:evenVBand="0" w:oddHBand="1" w:evenHBand="0" w:firstRowFirstColumn="0" w:firstRowLastColumn="0" w:lastRowFirstColumn="0" w:lastRowLastColumn="0"/>
              <w:rPr>
                <w:rFonts w:ascii="Traditional Arabic" w:hAnsi="Traditional Arabic" w:cs="Traditional Arabic"/>
                <w:b/>
                <w:bCs/>
                <w:sz w:val="36"/>
                <w:szCs w:val="36"/>
                <w:rtl/>
                <w:lang w:bidi="ar-DZ"/>
              </w:rPr>
            </w:pPr>
            <w:r>
              <w:rPr>
                <w:rFonts w:ascii="Traditional Arabic" w:hAnsi="Traditional Arabic" w:cs="Traditional Arabic"/>
                <w:b/>
                <w:bCs/>
                <w:sz w:val="36"/>
                <w:szCs w:val="36"/>
                <w:lang w:bidi="ar-DZ"/>
              </w:rPr>
              <w:t>47</w:t>
            </w:r>
          </w:p>
        </w:tc>
      </w:tr>
      <w:tr w:rsidR="00A912DD" w:rsidRPr="00A912DD" w14:paraId="1184437F" w14:textId="77777777" w:rsidTr="007E7227">
        <w:trPr>
          <w:cnfStyle w:val="000000010000" w:firstRow="0" w:lastRow="0" w:firstColumn="0" w:lastColumn="0" w:oddVBand="0" w:evenVBand="0" w:oddHBand="0" w:evenHBand="1" w:firstRowFirstColumn="0" w:firstRowLastColumn="0" w:lastRowFirstColumn="0" w:lastRowLastColumn="0"/>
          <w:trHeight w:val="544"/>
        </w:trPr>
        <w:tc>
          <w:tcPr>
            <w:cnfStyle w:val="001000000000" w:firstRow="0" w:lastRow="0" w:firstColumn="1" w:lastColumn="0" w:oddVBand="0" w:evenVBand="0" w:oddHBand="0" w:evenHBand="0" w:firstRowFirstColumn="0" w:firstRowLastColumn="0" w:lastRowFirstColumn="0" w:lastRowLastColumn="0"/>
            <w:tcW w:w="8364" w:type="dxa"/>
          </w:tcPr>
          <w:p w14:paraId="6CC7F754" w14:textId="40840ACB" w:rsidR="00A912DD" w:rsidRPr="00A912DD" w:rsidRDefault="00A912DD" w:rsidP="008A4D22">
            <w:pPr>
              <w:bidi/>
              <w:rPr>
                <w:rFonts w:ascii="Traditional Arabic" w:hAnsi="Traditional Arabic" w:cs="Traditional Arabic"/>
                <w:b w:val="0"/>
                <w:bCs w:val="0"/>
                <w:sz w:val="36"/>
                <w:szCs w:val="36"/>
                <w:rtl/>
                <w:lang w:bidi="ar-DZ"/>
              </w:rPr>
            </w:pPr>
            <w:r w:rsidRPr="008B5A6B">
              <w:rPr>
                <w:rFonts w:ascii="Traditional Arabic" w:eastAsiaTheme="minorHAnsi" w:hAnsi="Traditional Arabic" w:cs="Traditional Arabic" w:hint="cs"/>
                <w:sz w:val="36"/>
                <w:szCs w:val="36"/>
                <w:rtl/>
                <w:lang w:val="fr-FR" w:bidi="ar-DZ"/>
              </w:rPr>
              <w:t xml:space="preserve">المطلب الثالث: </w:t>
            </w:r>
            <w:r w:rsidR="00A14072">
              <w:rPr>
                <w:rFonts w:ascii="Traditional Arabic" w:eastAsiaTheme="minorHAnsi" w:hAnsi="Traditional Arabic" w:cs="Traditional Arabic" w:hint="cs"/>
                <w:sz w:val="36"/>
                <w:szCs w:val="36"/>
                <w:rtl/>
                <w:lang w:val="fr-FR" w:bidi="ar-DZ"/>
              </w:rPr>
              <w:t>دراسة الحالة الثالثة ل</w:t>
            </w:r>
            <w:r w:rsidRPr="008B5A6B">
              <w:rPr>
                <w:rFonts w:ascii="Traditional Arabic" w:eastAsiaTheme="minorHAnsi" w:hAnsi="Traditional Arabic" w:cs="Traditional Arabic" w:hint="cs"/>
                <w:sz w:val="36"/>
                <w:szCs w:val="36"/>
                <w:rtl/>
                <w:lang w:val="fr-FR" w:bidi="ar-DZ"/>
              </w:rPr>
              <w:t>شخص طبيعي خاضع لنظام المهن الحرة</w:t>
            </w:r>
          </w:p>
        </w:tc>
        <w:tc>
          <w:tcPr>
            <w:tcW w:w="1413" w:type="dxa"/>
          </w:tcPr>
          <w:p w14:paraId="4E68474D" w14:textId="0CCD7204" w:rsidR="00A912DD" w:rsidRPr="00A912DD" w:rsidRDefault="00935FCF" w:rsidP="00A912DD">
            <w:pPr>
              <w:bidi/>
              <w:jc w:val="center"/>
              <w:cnfStyle w:val="000000010000" w:firstRow="0" w:lastRow="0" w:firstColumn="0" w:lastColumn="0" w:oddVBand="0" w:evenVBand="0" w:oddHBand="0" w:evenHBand="1" w:firstRowFirstColumn="0" w:firstRowLastColumn="0" w:lastRowFirstColumn="0" w:lastRowLastColumn="0"/>
              <w:rPr>
                <w:rFonts w:ascii="Traditional Arabic" w:hAnsi="Traditional Arabic" w:cs="Traditional Arabic"/>
                <w:b/>
                <w:bCs/>
                <w:sz w:val="36"/>
                <w:szCs w:val="36"/>
                <w:rtl/>
                <w:lang w:bidi="ar-DZ"/>
              </w:rPr>
            </w:pPr>
            <w:r>
              <w:rPr>
                <w:rFonts w:ascii="Traditional Arabic" w:hAnsi="Traditional Arabic" w:cs="Traditional Arabic"/>
                <w:b/>
                <w:bCs/>
                <w:sz w:val="36"/>
                <w:szCs w:val="36"/>
                <w:lang w:bidi="ar-DZ"/>
              </w:rPr>
              <w:t>63</w:t>
            </w:r>
          </w:p>
        </w:tc>
      </w:tr>
      <w:tr w:rsidR="00A912DD" w:rsidRPr="00A912DD" w14:paraId="560B1DA0" w14:textId="77777777" w:rsidTr="007E7227">
        <w:trPr>
          <w:cnfStyle w:val="000000100000" w:firstRow="0" w:lastRow="0" w:firstColumn="0" w:lastColumn="0" w:oddVBand="0" w:evenVBand="0" w:oddHBand="1" w:evenHBand="0" w:firstRowFirstColumn="0" w:firstRowLastColumn="0" w:lastRowFirstColumn="0" w:lastRowLastColumn="0"/>
          <w:trHeight w:val="544"/>
        </w:trPr>
        <w:tc>
          <w:tcPr>
            <w:cnfStyle w:val="001000000000" w:firstRow="0" w:lastRow="0" w:firstColumn="1" w:lastColumn="0" w:oddVBand="0" w:evenVBand="0" w:oddHBand="0" w:evenHBand="0" w:firstRowFirstColumn="0" w:firstRowLastColumn="0" w:lastRowFirstColumn="0" w:lastRowLastColumn="0"/>
            <w:tcW w:w="8364" w:type="dxa"/>
          </w:tcPr>
          <w:p w14:paraId="1A1E0F8B" w14:textId="613B3E26" w:rsidR="00A912DD" w:rsidRPr="00A912DD" w:rsidRDefault="00A912DD" w:rsidP="008A4D22">
            <w:pPr>
              <w:bidi/>
              <w:rPr>
                <w:rFonts w:ascii="Traditional Arabic" w:hAnsi="Traditional Arabic" w:cs="Traditional Arabic"/>
                <w:b w:val="0"/>
                <w:bCs w:val="0"/>
                <w:sz w:val="36"/>
                <w:szCs w:val="36"/>
                <w:rtl/>
                <w:lang w:bidi="ar-DZ"/>
              </w:rPr>
            </w:pPr>
            <w:r w:rsidRPr="008B5A6B">
              <w:rPr>
                <w:rFonts w:ascii="Traditional Arabic" w:eastAsiaTheme="minorHAnsi" w:hAnsi="Traditional Arabic" w:cs="Traditional Arabic"/>
                <w:sz w:val="36"/>
                <w:szCs w:val="36"/>
                <w:rtl/>
                <w:lang w:val="fr-FR" w:bidi="ar-DZ"/>
              </w:rPr>
              <w:t xml:space="preserve">خلاصة </w:t>
            </w:r>
          </w:p>
        </w:tc>
        <w:tc>
          <w:tcPr>
            <w:tcW w:w="1413" w:type="dxa"/>
          </w:tcPr>
          <w:p w14:paraId="0E470803" w14:textId="324C888C" w:rsidR="00A912DD" w:rsidRPr="00A912DD" w:rsidRDefault="00935FCF" w:rsidP="00A912DD">
            <w:pPr>
              <w:bidi/>
              <w:jc w:val="center"/>
              <w:cnfStyle w:val="000000100000" w:firstRow="0" w:lastRow="0" w:firstColumn="0" w:lastColumn="0" w:oddVBand="0" w:evenVBand="0" w:oddHBand="1" w:evenHBand="0" w:firstRowFirstColumn="0" w:firstRowLastColumn="0" w:lastRowFirstColumn="0" w:lastRowLastColumn="0"/>
              <w:rPr>
                <w:rFonts w:ascii="Traditional Arabic" w:hAnsi="Traditional Arabic" w:cs="Traditional Arabic"/>
                <w:b/>
                <w:bCs/>
                <w:sz w:val="36"/>
                <w:szCs w:val="36"/>
                <w:rtl/>
                <w:lang w:bidi="ar-DZ"/>
              </w:rPr>
            </w:pPr>
            <w:r>
              <w:rPr>
                <w:rFonts w:ascii="Traditional Arabic" w:hAnsi="Traditional Arabic" w:cs="Traditional Arabic"/>
                <w:b/>
                <w:bCs/>
                <w:sz w:val="36"/>
                <w:szCs w:val="36"/>
                <w:lang w:bidi="ar-DZ"/>
              </w:rPr>
              <w:t>73</w:t>
            </w:r>
          </w:p>
        </w:tc>
      </w:tr>
      <w:tr w:rsidR="00A912DD" w:rsidRPr="00A912DD" w14:paraId="0C33C531" w14:textId="77777777" w:rsidTr="007E7227">
        <w:trPr>
          <w:cnfStyle w:val="000000010000" w:firstRow="0" w:lastRow="0" w:firstColumn="0" w:lastColumn="0" w:oddVBand="0" w:evenVBand="0" w:oddHBand="0" w:evenHBand="1" w:firstRowFirstColumn="0" w:firstRowLastColumn="0" w:lastRowFirstColumn="0" w:lastRowLastColumn="0"/>
          <w:trHeight w:val="544"/>
        </w:trPr>
        <w:tc>
          <w:tcPr>
            <w:cnfStyle w:val="001000000000" w:firstRow="0" w:lastRow="0" w:firstColumn="1" w:lastColumn="0" w:oddVBand="0" w:evenVBand="0" w:oddHBand="0" w:evenHBand="0" w:firstRowFirstColumn="0" w:firstRowLastColumn="0" w:lastRowFirstColumn="0" w:lastRowLastColumn="0"/>
            <w:tcW w:w="8364" w:type="dxa"/>
          </w:tcPr>
          <w:p w14:paraId="037C685B" w14:textId="53FC5C65" w:rsidR="00A912DD" w:rsidRPr="00A912DD" w:rsidRDefault="00A912DD" w:rsidP="008A4D22">
            <w:pPr>
              <w:bidi/>
              <w:rPr>
                <w:rFonts w:ascii="Traditional Arabic" w:hAnsi="Traditional Arabic" w:cs="Traditional Arabic"/>
                <w:b w:val="0"/>
                <w:bCs w:val="0"/>
                <w:sz w:val="36"/>
                <w:szCs w:val="36"/>
                <w:rtl/>
                <w:lang w:bidi="ar-DZ"/>
              </w:rPr>
            </w:pPr>
            <w:r w:rsidRPr="008B5A6B">
              <w:rPr>
                <w:rFonts w:ascii="Traditional Arabic" w:eastAsiaTheme="minorHAnsi" w:hAnsi="Traditional Arabic" w:cs="Traditional Arabic"/>
                <w:sz w:val="36"/>
                <w:szCs w:val="36"/>
                <w:rtl/>
                <w:lang w:val="fr-FR" w:bidi="ar-DZ"/>
              </w:rPr>
              <w:t>خاتمة</w:t>
            </w:r>
          </w:p>
        </w:tc>
        <w:tc>
          <w:tcPr>
            <w:tcW w:w="1413" w:type="dxa"/>
          </w:tcPr>
          <w:p w14:paraId="56BC2DBE" w14:textId="41F2A2B1" w:rsidR="00A912DD" w:rsidRPr="00A912DD" w:rsidRDefault="00935FCF" w:rsidP="00A912DD">
            <w:pPr>
              <w:bidi/>
              <w:jc w:val="center"/>
              <w:cnfStyle w:val="000000010000" w:firstRow="0" w:lastRow="0" w:firstColumn="0" w:lastColumn="0" w:oddVBand="0" w:evenVBand="0" w:oddHBand="0" w:evenHBand="1" w:firstRowFirstColumn="0" w:firstRowLastColumn="0" w:lastRowFirstColumn="0" w:lastRowLastColumn="0"/>
              <w:rPr>
                <w:rFonts w:ascii="Traditional Arabic" w:hAnsi="Traditional Arabic" w:cs="Traditional Arabic"/>
                <w:b/>
                <w:bCs/>
                <w:sz w:val="36"/>
                <w:szCs w:val="36"/>
                <w:rtl/>
                <w:lang w:bidi="ar-DZ"/>
              </w:rPr>
            </w:pPr>
            <w:r>
              <w:rPr>
                <w:rFonts w:ascii="Traditional Arabic" w:hAnsi="Traditional Arabic" w:cs="Traditional Arabic"/>
                <w:b/>
                <w:bCs/>
                <w:sz w:val="36"/>
                <w:szCs w:val="36"/>
                <w:lang w:bidi="ar-DZ"/>
              </w:rPr>
              <w:t>74</w:t>
            </w:r>
          </w:p>
        </w:tc>
      </w:tr>
      <w:tr w:rsidR="00A912DD" w:rsidRPr="00A912DD" w14:paraId="4F5D2373" w14:textId="77777777" w:rsidTr="007E7227">
        <w:trPr>
          <w:cnfStyle w:val="000000100000" w:firstRow="0" w:lastRow="0" w:firstColumn="0" w:lastColumn="0" w:oddVBand="0" w:evenVBand="0" w:oddHBand="1" w:evenHBand="0" w:firstRowFirstColumn="0" w:firstRowLastColumn="0" w:lastRowFirstColumn="0" w:lastRowLastColumn="0"/>
          <w:trHeight w:val="544"/>
        </w:trPr>
        <w:tc>
          <w:tcPr>
            <w:cnfStyle w:val="001000000000" w:firstRow="0" w:lastRow="0" w:firstColumn="1" w:lastColumn="0" w:oddVBand="0" w:evenVBand="0" w:oddHBand="0" w:evenHBand="0" w:firstRowFirstColumn="0" w:firstRowLastColumn="0" w:lastRowFirstColumn="0" w:lastRowLastColumn="0"/>
            <w:tcW w:w="8364" w:type="dxa"/>
          </w:tcPr>
          <w:p w14:paraId="3920A33F" w14:textId="724130FE" w:rsidR="00A912DD" w:rsidRPr="00A912DD" w:rsidRDefault="00A912DD" w:rsidP="008A4D22">
            <w:pPr>
              <w:bidi/>
              <w:rPr>
                <w:rFonts w:ascii="Traditional Arabic" w:hAnsi="Traditional Arabic" w:cs="Traditional Arabic"/>
                <w:b w:val="0"/>
                <w:bCs w:val="0"/>
                <w:sz w:val="36"/>
                <w:szCs w:val="36"/>
                <w:rtl/>
                <w:lang w:bidi="ar-DZ"/>
              </w:rPr>
            </w:pPr>
            <w:r w:rsidRPr="008B5A6B">
              <w:rPr>
                <w:rFonts w:ascii="Traditional Arabic" w:eastAsiaTheme="minorHAnsi" w:hAnsi="Traditional Arabic" w:cs="Traditional Arabic"/>
                <w:sz w:val="36"/>
                <w:szCs w:val="36"/>
                <w:rtl/>
                <w:lang w:val="fr-FR" w:bidi="ar-DZ"/>
              </w:rPr>
              <w:t>المراجع</w:t>
            </w:r>
          </w:p>
        </w:tc>
        <w:tc>
          <w:tcPr>
            <w:tcW w:w="1413" w:type="dxa"/>
          </w:tcPr>
          <w:p w14:paraId="34237570" w14:textId="17C3E85D" w:rsidR="00A912DD" w:rsidRPr="00A912DD" w:rsidRDefault="00935FCF" w:rsidP="00A912DD">
            <w:pPr>
              <w:bidi/>
              <w:jc w:val="center"/>
              <w:cnfStyle w:val="000000100000" w:firstRow="0" w:lastRow="0" w:firstColumn="0" w:lastColumn="0" w:oddVBand="0" w:evenVBand="0" w:oddHBand="1" w:evenHBand="0" w:firstRowFirstColumn="0" w:firstRowLastColumn="0" w:lastRowFirstColumn="0" w:lastRowLastColumn="0"/>
              <w:rPr>
                <w:rFonts w:ascii="Traditional Arabic" w:hAnsi="Traditional Arabic" w:cs="Traditional Arabic"/>
                <w:b/>
                <w:bCs/>
                <w:sz w:val="36"/>
                <w:szCs w:val="36"/>
                <w:rtl/>
                <w:lang w:bidi="ar-DZ"/>
              </w:rPr>
            </w:pPr>
            <w:r>
              <w:rPr>
                <w:rFonts w:ascii="Traditional Arabic" w:hAnsi="Traditional Arabic" w:cs="Traditional Arabic"/>
                <w:b/>
                <w:bCs/>
                <w:sz w:val="36"/>
                <w:szCs w:val="36"/>
                <w:lang w:bidi="ar-DZ"/>
              </w:rPr>
              <w:t>77</w:t>
            </w:r>
          </w:p>
        </w:tc>
      </w:tr>
      <w:tr w:rsidR="00A912DD" w:rsidRPr="00A912DD" w14:paraId="3FB91509" w14:textId="77777777" w:rsidTr="007E7227">
        <w:trPr>
          <w:cnfStyle w:val="000000010000" w:firstRow="0" w:lastRow="0" w:firstColumn="0" w:lastColumn="0" w:oddVBand="0" w:evenVBand="0" w:oddHBand="0" w:evenHBand="1" w:firstRowFirstColumn="0" w:firstRowLastColumn="0" w:lastRowFirstColumn="0" w:lastRowLastColumn="0"/>
          <w:trHeight w:val="559"/>
        </w:trPr>
        <w:tc>
          <w:tcPr>
            <w:cnfStyle w:val="001000000000" w:firstRow="0" w:lastRow="0" w:firstColumn="1" w:lastColumn="0" w:oddVBand="0" w:evenVBand="0" w:oddHBand="0" w:evenHBand="0" w:firstRowFirstColumn="0" w:firstRowLastColumn="0" w:lastRowFirstColumn="0" w:lastRowLastColumn="0"/>
            <w:tcW w:w="8364" w:type="dxa"/>
          </w:tcPr>
          <w:p w14:paraId="4325E3D8" w14:textId="4A016427" w:rsidR="00A912DD" w:rsidRPr="00A912DD" w:rsidRDefault="00A912DD" w:rsidP="008A4D22">
            <w:pPr>
              <w:bidi/>
              <w:rPr>
                <w:rFonts w:ascii="Traditional Arabic" w:hAnsi="Traditional Arabic" w:cs="Traditional Arabic"/>
                <w:b w:val="0"/>
                <w:bCs w:val="0"/>
                <w:sz w:val="36"/>
                <w:szCs w:val="36"/>
                <w:rtl/>
                <w:lang w:bidi="ar-DZ"/>
              </w:rPr>
            </w:pPr>
            <w:r w:rsidRPr="008B5A6B">
              <w:rPr>
                <w:rFonts w:ascii="Traditional Arabic" w:eastAsiaTheme="minorHAnsi" w:hAnsi="Traditional Arabic" w:cs="Traditional Arabic"/>
                <w:sz w:val="36"/>
                <w:szCs w:val="36"/>
                <w:rtl/>
                <w:lang w:val="fr-FR" w:bidi="ar-DZ"/>
              </w:rPr>
              <w:t>الملاحق</w:t>
            </w:r>
          </w:p>
        </w:tc>
        <w:tc>
          <w:tcPr>
            <w:tcW w:w="1413" w:type="dxa"/>
          </w:tcPr>
          <w:p w14:paraId="1FA2B2FB" w14:textId="4EE36EE9" w:rsidR="00A912DD" w:rsidRPr="00A912DD" w:rsidRDefault="00935FCF" w:rsidP="00A912DD">
            <w:pPr>
              <w:bidi/>
              <w:jc w:val="center"/>
              <w:cnfStyle w:val="000000010000" w:firstRow="0" w:lastRow="0" w:firstColumn="0" w:lastColumn="0" w:oddVBand="0" w:evenVBand="0" w:oddHBand="0" w:evenHBand="1" w:firstRowFirstColumn="0" w:firstRowLastColumn="0" w:lastRowFirstColumn="0" w:lastRowLastColumn="0"/>
              <w:rPr>
                <w:rFonts w:ascii="Traditional Arabic" w:hAnsi="Traditional Arabic" w:cs="Traditional Arabic"/>
                <w:b/>
                <w:bCs/>
                <w:sz w:val="36"/>
                <w:szCs w:val="36"/>
                <w:rtl/>
                <w:lang w:bidi="ar-DZ"/>
              </w:rPr>
            </w:pPr>
            <w:r>
              <w:rPr>
                <w:rFonts w:ascii="Traditional Arabic" w:hAnsi="Traditional Arabic" w:cs="Traditional Arabic"/>
                <w:b/>
                <w:bCs/>
                <w:sz w:val="36"/>
                <w:szCs w:val="36"/>
                <w:lang w:bidi="ar-DZ"/>
              </w:rPr>
              <w:t>80</w:t>
            </w:r>
          </w:p>
        </w:tc>
      </w:tr>
    </w:tbl>
    <w:p w14:paraId="0AB87DD2" w14:textId="0652B5DE" w:rsidR="00F245BE" w:rsidRDefault="00F245BE" w:rsidP="00A912DD">
      <w:pPr>
        <w:bidi/>
        <w:jc w:val="center"/>
        <w:rPr>
          <w:rFonts w:ascii="Traditional Arabic" w:hAnsi="Traditional Arabic" w:cs="Traditional Arabic"/>
          <w:b/>
          <w:bCs/>
          <w:sz w:val="32"/>
          <w:szCs w:val="32"/>
          <w:rtl/>
          <w:lang w:bidi="ar-DZ"/>
        </w:rPr>
      </w:pPr>
    </w:p>
    <w:p w14:paraId="2E17BD3F" w14:textId="5FC3EB2F" w:rsidR="00A912DD" w:rsidRDefault="00A912DD" w:rsidP="00A912DD">
      <w:pPr>
        <w:bidi/>
        <w:jc w:val="center"/>
        <w:rPr>
          <w:rFonts w:ascii="Traditional Arabic" w:hAnsi="Traditional Arabic" w:cs="Traditional Arabic"/>
          <w:b/>
          <w:bCs/>
          <w:sz w:val="32"/>
          <w:szCs w:val="32"/>
          <w:rtl/>
          <w:lang w:bidi="ar-DZ"/>
        </w:rPr>
      </w:pPr>
    </w:p>
    <w:p w14:paraId="7A2246FB" w14:textId="7701175A" w:rsidR="00A912DD" w:rsidRDefault="00A912DD" w:rsidP="00A912DD">
      <w:pPr>
        <w:bidi/>
        <w:jc w:val="center"/>
        <w:rPr>
          <w:rFonts w:ascii="Traditional Arabic" w:hAnsi="Traditional Arabic" w:cs="Traditional Arabic"/>
          <w:b/>
          <w:bCs/>
          <w:sz w:val="32"/>
          <w:szCs w:val="32"/>
          <w:rtl/>
          <w:lang w:bidi="ar-DZ"/>
        </w:rPr>
      </w:pPr>
    </w:p>
    <w:p w14:paraId="7FE9CEE7" w14:textId="237FD486" w:rsidR="00A912DD" w:rsidRDefault="00A912DD" w:rsidP="00A912DD">
      <w:pPr>
        <w:bidi/>
        <w:jc w:val="center"/>
        <w:rPr>
          <w:rFonts w:ascii="Traditional Arabic" w:hAnsi="Traditional Arabic" w:cs="Traditional Arabic"/>
          <w:b/>
          <w:bCs/>
          <w:sz w:val="32"/>
          <w:szCs w:val="32"/>
          <w:rtl/>
          <w:lang w:bidi="ar-DZ"/>
        </w:rPr>
      </w:pPr>
    </w:p>
    <w:p w14:paraId="7A08E148" w14:textId="5EE0D18F" w:rsidR="00A912DD" w:rsidRDefault="00A912DD" w:rsidP="00A912DD">
      <w:pPr>
        <w:bidi/>
        <w:jc w:val="center"/>
        <w:rPr>
          <w:rFonts w:ascii="Traditional Arabic" w:hAnsi="Traditional Arabic" w:cs="Traditional Arabic"/>
          <w:b/>
          <w:bCs/>
          <w:sz w:val="32"/>
          <w:szCs w:val="32"/>
          <w:rtl/>
          <w:lang w:bidi="ar-DZ"/>
        </w:rPr>
      </w:pPr>
    </w:p>
    <w:p w14:paraId="71D45168" w14:textId="3EEDC114" w:rsidR="00A912DD" w:rsidRDefault="00A912DD" w:rsidP="00A912DD">
      <w:pPr>
        <w:bidi/>
        <w:jc w:val="center"/>
        <w:rPr>
          <w:rFonts w:ascii="Traditional Arabic" w:hAnsi="Traditional Arabic" w:cs="Traditional Arabic"/>
          <w:b/>
          <w:bCs/>
          <w:sz w:val="32"/>
          <w:szCs w:val="32"/>
          <w:rtl/>
          <w:lang w:bidi="ar-DZ"/>
        </w:rPr>
      </w:pPr>
    </w:p>
    <w:p w14:paraId="4214EC70" w14:textId="73A7B7F8" w:rsidR="00A912DD" w:rsidRDefault="00A912DD" w:rsidP="00A912DD">
      <w:pPr>
        <w:bidi/>
        <w:jc w:val="center"/>
        <w:rPr>
          <w:rFonts w:ascii="Traditional Arabic" w:hAnsi="Traditional Arabic" w:cs="Traditional Arabic"/>
          <w:b/>
          <w:bCs/>
          <w:sz w:val="32"/>
          <w:szCs w:val="32"/>
          <w:rtl/>
          <w:lang w:bidi="ar-DZ"/>
        </w:rPr>
      </w:pPr>
    </w:p>
    <w:p w14:paraId="04499125" w14:textId="27C16353" w:rsidR="00A912DD" w:rsidRDefault="00A912DD" w:rsidP="00A912DD">
      <w:pPr>
        <w:bidi/>
        <w:jc w:val="center"/>
        <w:rPr>
          <w:rFonts w:ascii="Traditional Arabic" w:hAnsi="Traditional Arabic" w:cs="Traditional Arabic"/>
          <w:b/>
          <w:bCs/>
          <w:sz w:val="32"/>
          <w:szCs w:val="32"/>
          <w:rtl/>
          <w:lang w:bidi="ar-DZ"/>
        </w:rPr>
      </w:pPr>
    </w:p>
    <w:p w14:paraId="410C27E5" w14:textId="151EF912" w:rsidR="00A912DD" w:rsidRDefault="00A912DD" w:rsidP="00A912DD">
      <w:pPr>
        <w:bidi/>
        <w:jc w:val="center"/>
        <w:rPr>
          <w:rFonts w:ascii="Traditional Arabic" w:hAnsi="Traditional Arabic" w:cs="Traditional Arabic"/>
          <w:b/>
          <w:bCs/>
          <w:sz w:val="32"/>
          <w:szCs w:val="32"/>
          <w:rtl/>
          <w:lang w:bidi="ar-DZ"/>
        </w:rPr>
      </w:pPr>
    </w:p>
    <w:p w14:paraId="6045E9B3" w14:textId="0622C833" w:rsidR="00A912DD" w:rsidRDefault="00A912DD" w:rsidP="00A912DD">
      <w:pPr>
        <w:bidi/>
        <w:jc w:val="center"/>
        <w:rPr>
          <w:rFonts w:ascii="Traditional Arabic" w:hAnsi="Traditional Arabic" w:cs="Traditional Arabic"/>
          <w:b/>
          <w:bCs/>
          <w:sz w:val="32"/>
          <w:szCs w:val="32"/>
          <w:lang w:bidi="ar-DZ"/>
        </w:rPr>
      </w:pPr>
    </w:p>
    <w:p w14:paraId="7F67010C" w14:textId="56C6579B" w:rsidR="00935FCF" w:rsidRDefault="00935FCF" w:rsidP="00935FCF">
      <w:pPr>
        <w:bidi/>
        <w:jc w:val="center"/>
        <w:rPr>
          <w:rFonts w:ascii="Traditional Arabic" w:hAnsi="Traditional Arabic" w:cs="Traditional Arabic"/>
          <w:b/>
          <w:bCs/>
          <w:sz w:val="32"/>
          <w:szCs w:val="32"/>
          <w:rtl/>
          <w:lang w:bidi="ar-DZ"/>
        </w:rPr>
      </w:pPr>
    </w:p>
    <w:p w14:paraId="121BBCCA" w14:textId="4D263EF0" w:rsidR="00375807" w:rsidRDefault="00375807" w:rsidP="00375807">
      <w:pPr>
        <w:bidi/>
        <w:jc w:val="center"/>
        <w:rPr>
          <w:rFonts w:ascii="Traditional Arabic" w:hAnsi="Traditional Arabic" w:cs="Traditional Arabic"/>
          <w:b/>
          <w:bCs/>
          <w:sz w:val="32"/>
          <w:szCs w:val="32"/>
          <w:rtl/>
          <w:lang w:bidi="ar-DZ"/>
        </w:rPr>
      </w:pPr>
    </w:p>
    <w:p w14:paraId="4F4967CF" w14:textId="77777777" w:rsidR="00375807" w:rsidRPr="000C03A7" w:rsidRDefault="00375807" w:rsidP="00375807">
      <w:pPr>
        <w:bidi/>
        <w:jc w:val="center"/>
        <w:rPr>
          <w:rFonts w:ascii="Traditional Arabic" w:hAnsi="Traditional Arabic" w:cs="Traditional Arabic"/>
          <w:b/>
          <w:bCs/>
          <w:sz w:val="32"/>
          <w:szCs w:val="32"/>
          <w:lang w:bidi="ar-DZ"/>
        </w:rPr>
      </w:pPr>
    </w:p>
    <w:p w14:paraId="152B0B14" w14:textId="77777777" w:rsidR="00D17FB4" w:rsidRPr="000C03A7" w:rsidRDefault="00D17FB4" w:rsidP="00D17FB4">
      <w:pPr>
        <w:bidi/>
        <w:jc w:val="center"/>
        <w:rPr>
          <w:rFonts w:ascii="Traditional Arabic" w:hAnsi="Traditional Arabic" w:cs="Traditional Arabic"/>
          <w:b/>
          <w:bCs/>
          <w:sz w:val="36"/>
          <w:szCs w:val="36"/>
          <w:rtl/>
          <w:lang w:bidi="ar-DZ"/>
        </w:rPr>
      </w:pPr>
      <w:bookmarkStart w:id="6" w:name="_Hlk38372789"/>
      <w:r w:rsidRPr="000C03A7">
        <w:rPr>
          <w:rFonts w:ascii="Traditional Arabic" w:hAnsi="Traditional Arabic" w:cs="Traditional Arabic"/>
          <w:b/>
          <w:bCs/>
          <w:sz w:val="36"/>
          <w:szCs w:val="36"/>
          <w:rtl/>
          <w:lang w:bidi="ar-DZ"/>
        </w:rPr>
        <w:t>قائمة الجداول</w:t>
      </w:r>
      <w:bookmarkEnd w:id="6"/>
    </w:p>
    <w:tbl>
      <w:tblPr>
        <w:tblStyle w:val="Grilleclaire-Accent66"/>
        <w:bidiVisual/>
        <w:tblW w:w="0" w:type="auto"/>
        <w:tblLook w:val="04A0" w:firstRow="1" w:lastRow="0" w:firstColumn="1" w:lastColumn="0" w:noHBand="0" w:noVBand="1"/>
      </w:tblPr>
      <w:tblGrid>
        <w:gridCol w:w="1554"/>
        <w:gridCol w:w="6655"/>
        <w:gridCol w:w="1125"/>
      </w:tblGrid>
      <w:tr w:rsidR="00160801" w:rsidRPr="00160801" w14:paraId="01A70932" w14:textId="77777777" w:rsidTr="00A80392">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54" w:type="dxa"/>
          </w:tcPr>
          <w:p w14:paraId="171D4564" w14:textId="77777777" w:rsidR="00160801" w:rsidRPr="00160801" w:rsidRDefault="00160801" w:rsidP="00160801">
            <w:pPr>
              <w:bidi/>
              <w:spacing w:line="276" w:lineRule="auto"/>
              <w:jc w:val="center"/>
              <w:rPr>
                <w:rFonts w:ascii="Traditional Arabic" w:hAnsi="Traditional Arabic" w:cs="Traditional Arabic"/>
                <w:sz w:val="32"/>
                <w:szCs w:val="32"/>
                <w:rtl/>
                <w:lang w:bidi="ar-DZ"/>
              </w:rPr>
            </w:pPr>
            <w:r w:rsidRPr="00160801">
              <w:rPr>
                <w:rFonts w:ascii="Traditional Arabic" w:hAnsi="Traditional Arabic" w:cs="Traditional Arabic"/>
                <w:sz w:val="32"/>
                <w:szCs w:val="32"/>
                <w:rtl/>
                <w:lang w:bidi="ar-DZ"/>
              </w:rPr>
              <w:t>رقم الجدول</w:t>
            </w:r>
          </w:p>
        </w:tc>
        <w:tc>
          <w:tcPr>
            <w:tcW w:w="6655" w:type="dxa"/>
          </w:tcPr>
          <w:p w14:paraId="58FBD914" w14:textId="77777777" w:rsidR="00160801" w:rsidRPr="00160801" w:rsidRDefault="00160801" w:rsidP="00160801">
            <w:pPr>
              <w:bidi/>
              <w:spacing w:line="276" w:lineRule="auto"/>
              <w:jc w:val="center"/>
              <w:cnfStyle w:val="100000000000" w:firstRow="1" w:lastRow="0" w:firstColumn="0" w:lastColumn="0" w:oddVBand="0" w:evenVBand="0" w:oddHBand="0" w:evenHBand="0" w:firstRowFirstColumn="0" w:firstRowLastColumn="0" w:lastRowFirstColumn="0" w:lastRowLastColumn="0"/>
              <w:rPr>
                <w:rFonts w:ascii="Traditional Arabic" w:hAnsi="Traditional Arabic" w:cs="Traditional Arabic"/>
                <w:sz w:val="32"/>
                <w:szCs w:val="32"/>
                <w:rtl/>
                <w:lang w:bidi="ar-DZ"/>
              </w:rPr>
            </w:pPr>
            <w:r w:rsidRPr="00160801">
              <w:rPr>
                <w:rFonts w:ascii="Traditional Arabic" w:hAnsi="Traditional Arabic" w:cs="Traditional Arabic"/>
                <w:sz w:val="32"/>
                <w:szCs w:val="32"/>
                <w:rtl/>
                <w:lang w:bidi="ar-DZ"/>
              </w:rPr>
              <w:t>اسم الجدول</w:t>
            </w:r>
          </w:p>
        </w:tc>
        <w:tc>
          <w:tcPr>
            <w:tcW w:w="1125" w:type="dxa"/>
          </w:tcPr>
          <w:p w14:paraId="50C3C69B" w14:textId="77777777" w:rsidR="00160801" w:rsidRPr="00160801" w:rsidRDefault="00160801" w:rsidP="00160801">
            <w:pPr>
              <w:bidi/>
              <w:spacing w:line="276" w:lineRule="auto"/>
              <w:jc w:val="center"/>
              <w:cnfStyle w:val="100000000000" w:firstRow="1" w:lastRow="0" w:firstColumn="0" w:lastColumn="0" w:oddVBand="0" w:evenVBand="0" w:oddHBand="0" w:evenHBand="0" w:firstRowFirstColumn="0" w:firstRowLastColumn="0" w:lastRowFirstColumn="0" w:lastRowLastColumn="0"/>
              <w:rPr>
                <w:rFonts w:ascii="Traditional Arabic" w:hAnsi="Traditional Arabic" w:cs="Traditional Arabic"/>
                <w:sz w:val="32"/>
                <w:szCs w:val="32"/>
                <w:rtl/>
                <w:lang w:bidi="ar-DZ"/>
              </w:rPr>
            </w:pPr>
            <w:r w:rsidRPr="00160801">
              <w:rPr>
                <w:rFonts w:ascii="Traditional Arabic" w:hAnsi="Traditional Arabic" w:cs="Traditional Arabic"/>
                <w:sz w:val="32"/>
                <w:szCs w:val="32"/>
                <w:rtl/>
                <w:lang w:bidi="ar-DZ"/>
              </w:rPr>
              <w:t>الصفحة</w:t>
            </w:r>
          </w:p>
        </w:tc>
      </w:tr>
      <w:tr w:rsidR="00160801" w:rsidRPr="00160801" w14:paraId="041295B1" w14:textId="77777777" w:rsidTr="00A8039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54" w:type="dxa"/>
          </w:tcPr>
          <w:p w14:paraId="00187153" w14:textId="77777777" w:rsidR="00160801" w:rsidRPr="00160801" w:rsidRDefault="00160801" w:rsidP="00160801">
            <w:pPr>
              <w:bidi/>
              <w:spacing w:line="276" w:lineRule="auto"/>
              <w:jc w:val="center"/>
              <w:rPr>
                <w:rFonts w:ascii="Traditional Arabic" w:hAnsi="Traditional Arabic" w:cs="Traditional Arabic"/>
                <w:sz w:val="32"/>
                <w:szCs w:val="32"/>
              </w:rPr>
            </w:pPr>
            <w:r w:rsidRPr="00160801">
              <w:rPr>
                <w:rFonts w:ascii="Traditional Arabic" w:hAnsi="Traditional Arabic" w:cs="Traditional Arabic" w:hint="cs"/>
                <w:sz w:val="32"/>
                <w:szCs w:val="32"/>
                <w:rtl/>
                <w:lang w:val="en-CA" w:bidi="ar-DZ"/>
              </w:rPr>
              <w:t xml:space="preserve"> </w:t>
            </w:r>
            <w:r w:rsidRPr="00160801">
              <w:rPr>
                <w:rFonts w:ascii="Traditional Arabic" w:hAnsi="Traditional Arabic" w:cs="Traditional Arabic"/>
                <w:sz w:val="32"/>
                <w:szCs w:val="32"/>
              </w:rPr>
              <w:t>1-I</w:t>
            </w:r>
          </w:p>
        </w:tc>
        <w:tc>
          <w:tcPr>
            <w:tcW w:w="6655" w:type="dxa"/>
          </w:tcPr>
          <w:p w14:paraId="44C02C6F" w14:textId="7792E7D3" w:rsidR="00160801" w:rsidRPr="00160801" w:rsidRDefault="00160801" w:rsidP="00160801">
            <w:pPr>
              <w:bidi/>
              <w:spacing w:line="276" w:lineRule="auto"/>
              <w:jc w:val="center"/>
              <w:cnfStyle w:val="000000100000" w:firstRow="0" w:lastRow="0" w:firstColumn="0" w:lastColumn="0" w:oddVBand="0" w:evenVBand="0" w:oddHBand="1" w:evenHBand="0" w:firstRowFirstColumn="0" w:firstRowLastColumn="0" w:lastRowFirstColumn="0" w:lastRowLastColumn="0"/>
              <w:rPr>
                <w:rFonts w:ascii="Traditional Arabic" w:hAnsi="Traditional Arabic" w:cs="Traditional Arabic"/>
                <w:sz w:val="32"/>
                <w:szCs w:val="32"/>
                <w:rtl/>
                <w:lang w:val="en-CA"/>
              </w:rPr>
            </w:pPr>
            <w:r w:rsidRPr="00160801">
              <w:rPr>
                <w:rFonts w:ascii="Traditional Arabic" w:eastAsia="Calibri" w:hAnsi="Traditional Arabic" w:cs="Traditional Arabic" w:hint="cs"/>
                <w:color w:val="000000"/>
                <w:sz w:val="32"/>
                <w:szCs w:val="32"/>
                <w:rtl/>
              </w:rPr>
              <w:t>معدل</w:t>
            </w:r>
            <w:r w:rsidRPr="00160801">
              <w:rPr>
                <w:rFonts w:ascii="Traditional Arabic" w:eastAsia="Calibri" w:hAnsi="Traditional Arabic" w:cs="Traditional Arabic"/>
                <w:color w:val="000000"/>
                <w:sz w:val="32"/>
                <w:szCs w:val="32"/>
                <w:rtl/>
              </w:rPr>
              <w:t xml:space="preserve"> </w:t>
            </w:r>
            <w:r w:rsidRPr="00160801">
              <w:rPr>
                <w:rFonts w:ascii="Traditional Arabic" w:eastAsia="Calibri" w:hAnsi="Traditional Arabic" w:cs="Traditional Arabic" w:hint="cs"/>
                <w:color w:val="000000"/>
                <w:sz w:val="32"/>
                <w:szCs w:val="32"/>
                <w:rtl/>
              </w:rPr>
              <w:t>الضريبة</w:t>
            </w:r>
            <w:r w:rsidRPr="00160801">
              <w:rPr>
                <w:rFonts w:ascii="Traditional Arabic" w:eastAsia="Calibri" w:hAnsi="Traditional Arabic" w:cs="Traditional Arabic"/>
                <w:color w:val="000000"/>
                <w:sz w:val="32"/>
                <w:szCs w:val="32"/>
                <w:rtl/>
              </w:rPr>
              <w:t xml:space="preserve"> </w:t>
            </w:r>
            <w:r w:rsidRPr="00160801">
              <w:rPr>
                <w:rFonts w:ascii="Traditional Arabic" w:eastAsia="Calibri" w:hAnsi="Traditional Arabic" w:cs="Traditional Arabic" w:hint="cs"/>
                <w:color w:val="000000"/>
                <w:sz w:val="32"/>
                <w:szCs w:val="32"/>
                <w:rtl/>
              </w:rPr>
              <w:t>على</w:t>
            </w:r>
            <w:r w:rsidRPr="00160801">
              <w:rPr>
                <w:rFonts w:ascii="Traditional Arabic" w:eastAsia="Calibri" w:hAnsi="Traditional Arabic" w:cs="Traditional Arabic"/>
                <w:color w:val="000000"/>
                <w:sz w:val="32"/>
                <w:szCs w:val="32"/>
                <w:rtl/>
              </w:rPr>
              <w:t xml:space="preserve"> </w:t>
            </w:r>
            <w:r w:rsidRPr="00160801">
              <w:rPr>
                <w:rFonts w:ascii="Traditional Arabic" w:eastAsia="Calibri" w:hAnsi="Traditional Arabic" w:cs="Traditional Arabic" w:hint="cs"/>
                <w:color w:val="000000"/>
                <w:sz w:val="32"/>
                <w:szCs w:val="32"/>
                <w:rtl/>
              </w:rPr>
              <w:t>الدخل</w:t>
            </w:r>
            <w:r w:rsidRPr="00160801">
              <w:rPr>
                <w:rFonts w:ascii="Traditional Arabic" w:eastAsia="Calibri" w:hAnsi="Traditional Arabic" w:cs="Traditional Arabic"/>
                <w:color w:val="000000"/>
                <w:sz w:val="32"/>
                <w:szCs w:val="32"/>
                <w:rtl/>
              </w:rPr>
              <w:t xml:space="preserve"> </w:t>
            </w:r>
            <w:r w:rsidRPr="00160801">
              <w:rPr>
                <w:rFonts w:ascii="Traditional Arabic" w:eastAsia="Calibri" w:hAnsi="Traditional Arabic" w:cs="Traditional Arabic" w:hint="cs"/>
                <w:color w:val="000000"/>
                <w:sz w:val="32"/>
                <w:szCs w:val="32"/>
                <w:rtl/>
              </w:rPr>
              <w:t>الإجمالي</w:t>
            </w:r>
            <w:r w:rsidRPr="00160801">
              <w:rPr>
                <w:rFonts w:ascii="Traditional Arabic" w:eastAsia="Calibri" w:hAnsi="Traditional Arabic" w:cs="Traditional Arabic"/>
                <w:color w:val="000000"/>
                <w:sz w:val="32"/>
                <w:szCs w:val="32"/>
                <w:rtl/>
              </w:rPr>
              <w:t xml:space="preserve"> </w:t>
            </w:r>
            <w:r w:rsidRPr="00160801">
              <w:rPr>
                <w:rFonts w:ascii="Traditional Arabic" w:eastAsia="Calibri" w:hAnsi="Traditional Arabic" w:cs="Traditional Arabic" w:hint="cs"/>
                <w:color w:val="000000"/>
                <w:sz w:val="32"/>
                <w:szCs w:val="32"/>
                <w:rtl/>
              </w:rPr>
              <w:t>السابق</w:t>
            </w:r>
          </w:p>
        </w:tc>
        <w:tc>
          <w:tcPr>
            <w:tcW w:w="1125" w:type="dxa"/>
          </w:tcPr>
          <w:p w14:paraId="1B7574E7" w14:textId="764D1520" w:rsidR="00160801" w:rsidRPr="00160801" w:rsidRDefault="00935FCF" w:rsidP="00160801">
            <w:pPr>
              <w:bidi/>
              <w:spacing w:line="276" w:lineRule="auto"/>
              <w:jc w:val="center"/>
              <w:cnfStyle w:val="000000100000" w:firstRow="0" w:lastRow="0" w:firstColumn="0" w:lastColumn="0" w:oddVBand="0" w:evenVBand="0" w:oddHBand="1" w:evenHBand="0" w:firstRowFirstColumn="0" w:firstRowLastColumn="0" w:lastRowFirstColumn="0" w:lastRowLastColumn="0"/>
              <w:rPr>
                <w:rFonts w:ascii="Traditional Arabic" w:hAnsi="Traditional Arabic" w:cs="Traditional Arabic"/>
                <w:b/>
                <w:bCs/>
                <w:sz w:val="32"/>
                <w:szCs w:val="32"/>
                <w:rtl/>
                <w:lang w:bidi="ar-DZ"/>
              </w:rPr>
            </w:pPr>
            <w:r>
              <w:rPr>
                <w:rFonts w:ascii="Traditional Arabic" w:hAnsi="Traditional Arabic" w:cs="Traditional Arabic"/>
                <w:b/>
                <w:bCs/>
                <w:sz w:val="32"/>
                <w:szCs w:val="32"/>
                <w:lang w:bidi="ar-DZ"/>
              </w:rPr>
              <w:t>08</w:t>
            </w:r>
          </w:p>
        </w:tc>
      </w:tr>
      <w:tr w:rsidR="00160801" w:rsidRPr="00160801" w14:paraId="608C6131" w14:textId="77777777" w:rsidTr="00A80392">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54" w:type="dxa"/>
          </w:tcPr>
          <w:p w14:paraId="58055D9F" w14:textId="77777777" w:rsidR="00160801" w:rsidRPr="00160801" w:rsidRDefault="00160801" w:rsidP="00160801">
            <w:pPr>
              <w:bidi/>
              <w:spacing w:line="276" w:lineRule="auto"/>
              <w:jc w:val="center"/>
              <w:rPr>
                <w:rFonts w:ascii="Traditional Arabic" w:hAnsi="Traditional Arabic" w:cs="Traditional Arabic"/>
                <w:sz w:val="32"/>
                <w:szCs w:val="32"/>
                <w:rtl/>
                <w:lang w:bidi="ar-DZ"/>
              </w:rPr>
            </w:pPr>
            <w:r w:rsidRPr="00160801">
              <w:rPr>
                <w:rFonts w:ascii="Traditional Arabic" w:hAnsi="Traditional Arabic" w:cs="Traditional Arabic"/>
                <w:sz w:val="32"/>
                <w:szCs w:val="32"/>
              </w:rPr>
              <w:t>2-I</w:t>
            </w:r>
          </w:p>
        </w:tc>
        <w:tc>
          <w:tcPr>
            <w:tcW w:w="6655" w:type="dxa"/>
          </w:tcPr>
          <w:p w14:paraId="60E5910C" w14:textId="59D47ED7" w:rsidR="00160801" w:rsidRPr="00160801" w:rsidRDefault="00160801" w:rsidP="00160801">
            <w:pPr>
              <w:bidi/>
              <w:spacing w:line="276" w:lineRule="auto"/>
              <w:jc w:val="center"/>
              <w:cnfStyle w:val="000000010000" w:firstRow="0" w:lastRow="0" w:firstColumn="0" w:lastColumn="0" w:oddVBand="0" w:evenVBand="0" w:oddHBand="0" w:evenHBand="1" w:firstRowFirstColumn="0" w:firstRowLastColumn="0" w:lastRowFirstColumn="0" w:lastRowLastColumn="0"/>
              <w:rPr>
                <w:rFonts w:ascii="Traditional Arabic" w:eastAsia="Calibri" w:hAnsi="Traditional Arabic" w:cs="Traditional Arabic"/>
                <w:color w:val="000000"/>
                <w:sz w:val="32"/>
                <w:szCs w:val="32"/>
                <w:rtl/>
              </w:rPr>
            </w:pPr>
            <w:r w:rsidRPr="00160801">
              <w:rPr>
                <w:rFonts w:ascii="Traditional Arabic" w:eastAsia="Calibri" w:hAnsi="Traditional Arabic" w:cs="Traditional Arabic" w:hint="cs"/>
                <w:color w:val="000000"/>
                <w:sz w:val="32"/>
                <w:szCs w:val="32"/>
                <w:rtl/>
                <w:lang w:bidi="ar-DZ"/>
              </w:rPr>
              <w:t>معدل</w:t>
            </w:r>
            <w:r w:rsidRPr="00160801">
              <w:rPr>
                <w:rFonts w:ascii="Traditional Arabic" w:eastAsia="Calibri" w:hAnsi="Traditional Arabic" w:cs="Traditional Arabic"/>
                <w:color w:val="000000"/>
                <w:sz w:val="32"/>
                <w:szCs w:val="32"/>
                <w:rtl/>
                <w:lang w:bidi="ar-DZ"/>
              </w:rPr>
              <w:t xml:space="preserve"> </w:t>
            </w:r>
            <w:r w:rsidRPr="00160801">
              <w:rPr>
                <w:rFonts w:ascii="Traditional Arabic" w:eastAsia="Calibri" w:hAnsi="Traditional Arabic" w:cs="Traditional Arabic" w:hint="cs"/>
                <w:color w:val="000000"/>
                <w:sz w:val="32"/>
                <w:szCs w:val="32"/>
                <w:rtl/>
                <w:lang w:bidi="ar-DZ"/>
              </w:rPr>
              <w:t>الضريبة</w:t>
            </w:r>
            <w:r w:rsidRPr="00160801">
              <w:rPr>
                <w:rFonts w:ascii="Traditional Arabic" w:eastAsia="Calibri" w:hAnsi="Traditional Arabic" w:cs="Traditional Arabic"/>
                <w:color w:val="000000"/>
                <w:sz w:val="32"/>
                <w:szCs w:val="32"/>
                <w:rtl/>
                <w:lang w:bidi="ar-DZ"/>
              </w:rPr>
              <w:t xml:space="preserve"> </w:t>
            </w:r>
            <w:r w:rsidRPr="00160801">
              <w:rPr>
                <w:rFonts w:ascii="Traditional Arabic" w:eastAsia="Calibri" w:hAnsi="Traditional Arabic" w:cs="Traditional Arabic" w:hint="cs"/>
                <w:color w:val="000000"/>
                <w:sz w:val="32"/>
                <w:szCs w:val="32"/>
                <w:rtl/>
                <w:lang w:bidi="ar-DZ"/>
              </w:rPr>
              <w:t>على</w:t>
            </w:r>
            <w:r w:rsidRPr="00160801">
              <w:rPr>
                <w:rFonts w:ascii="Traditional Arabic" w:eastAsia="Calibri" w:hAnsi="Traditional Arabic" w:cs="Traditional Arabic"/>
                <w:color w:val="000000"/>
                <w:sz w:val="32"/>
                <w:szCs w:val="32"/>
                <w:rtl/>
                <w:lang w:bidi="ar-DZ"/>
              </w:rPr>
              <w:t xml:space="preserve"> </w:t>
            </w:r>
            <w:r w:rsidRPr="00160801">
              <w:rPr>
                <w:rFonts w:ascii="Traditional Arabic" w:eastAsia="Calibri" w:hAnsi="Traditional Arabic" w:cs="Traditional Arabic" w:hint="cs"/>
                <w:color w:val="000000"/>
                <w:sz w:val="32"/>
                <w:szCs w:val="32"/>
                <w:rtl/>
                <w:lang w:bidi="ar-DZ"/>
              </w:rPr>
              <w:t>الدخل</w:t>
            </w:r>
            <w:r w:rsidRPr="00160801">
              <w:rPr>
                <w:rFonts w:ascii="Traditional Arabic" w:eastAsia="Calibri" w:hAnsi="Traditional Arabic" w:cs="Traditional Arabic"/>
                <w:color w:val="000000"/>
                <w:sz w:val="32"/>
                <w:szCs w:val="32"/>
                <w:rtl/>
                <w:lang w:bidi="ar-DZ"/>
              </w:rPr>
              <w:t xml:space="preserve"> </w:t>
            </w:r>
            <w:r w:rsidRPr="00160801">
              <w:rPr>
                <w:rFonts w:ascii="Traditional Arabic" w:eastAsia="Calibri" w:hAnsi="Traditional Arabic" w:cs="Traditional Arabic" w:hint="cs"/>
                <w:color w:val="000000"/>
                <w:sz w:val="32"/>
                <w:szCs w:val="32"/>
                <w:rtl/>
                <w:lang w:bidi="ar-DZ"/>
              </w:rPr>
              <w:t>الإجمالي</w:t>
            </w:r>
            <w:r w:rsidRPr="00160801">
              <w:rPr>
                <w:rFonts w:ascii="Traditional Arabic" w:eastAsia="Calibri" w:hAnsi="Traditional Arabic" w:cs="Traditional Arabic"/>
                <w:color w:val="000000"/>
                <w:sz w:val="32"/>
                <w:szCs w:val="32"/>
                <w:rtl/>
                <w:lang w:bidi="ar-DZ"/>
              </w:rPr>
              <w:t xml:space="preserve"> </w:t>
            </w:r>
            <w:r w:rsidRPr="00160801">
              <w:rPr>
                <w:rFonts w:ascii="Traditional Arabic" w:eastAsia="Calibri" w:hAnsi="Traditional Arabic" w:cs="Traditional Arabic" w:hint="cs"/>
                <w:color w:val="000000"/>
                <w:sz w:val="32"/>
                <w:szCs w:val="32"/>
                <w:rtl/>
                <w:lang w:bidi="ar-DZ"/>
              </w:rPr>
              <w:t>الحالي</w:t>
            </w:r>
          </w:p>
        </w:tc>
        <w:tc>
          <w:tcPr>
            <w:tcW w:w="1125" w:type="dxa"/>
          </w:tcPr>
          <w:p w14:paraId="61FA75F7" w14:textId="09D77DD5" w:rsidR="00160801" w:rsidRPr="00160801" w:rsidRDefault="00935FCF" w:rsidP="00160801">
            <w:pPr>
              <w:bidi/>
              <w:spacing w:line="276" w:lineRule="auto"/>
              <w:jc w:val="center"/>
              <w:cnfStyle w:val="000000010000" w:firstRow="0" w:lastRow="0" w:firstColumn="0" w:lastColumn="0" w:oddVBand="0" w:evenVBand="0" w:oddHBand="0" w:evenHBand="1" w:firstRowFirstColumn="0" w:firstRowLastColumn="0" w:lastRowFirstColumn="0" w:lastRowLastColumn="0"/>
              <w:rPr>
                <w:rFonts w:ascii="Traditional Arabic" w:hAnsi="Traditional Arabic" w:cs="Traditional Arabic"/>
                <w:b/>
                <w:bCs/>
                <w:sz w:val="32"/>
                <w:szCs w:val="32"/>
                <w:rtl/>
                <w:lang w:bidi="ar-DZ"/>
              </w:rPr>
            </w:pPr>
            <w:r>
              <w:rPr>
                <w:rFonts w:ascii="Traditional Arabic" w:hAnsi="Traditional Arabic" w:cs="Traditional Arabic"/>
                <w:b/>
                <w:bCs/>
                <w:sz w:val="32"/>
                <w:szCs w:val="32"/>
                <w:lang w:bidi="ar-DZ"/>
              </w:rPr>
              <w:t>09</w:t>
            </w:r>
          </w:p>
        </w:tc>
      </w:tr>
      <w:tr w:rsidR="00A80392" w:rsidRPr="00160801" w14:paraId="2037B3CF" w14:textId="77777777" w:rsidTr="00A8039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54" w:type="dxa"/>
          </w:tcPr>
          <w:p w14:paraId="04797430" w14:textId="77777777" w:rsidR="00A80392" w:rsidRPr="00160801" w:rsidRDefault="00A80392" w:rsidP="00A80392">
            <w:pPr>
              <w:bidi/>
              <w:spacing w:line="276" w:lineRule="auto"/>
              <w:jc w:val="center"/>
              <w:rPr>
                <w:rFonts w:ascii="Traditional Arabic" w:hAnsi="Traditional Arabic" w:cs="Traditional Arabic"/>
                <w:sz w:val="32"/>
                <w:szCs w:val="32"/>
              </w:rPr>
            </w:pPr>
            <w:r w:rsidRPr="00160801">
              <w:rPr>
                <w:rFonts w:ascii="Traditional Arabic" w:hAnsi="Traditional Arabic" w:cs="Traditional Arabic"/>
                <w:sz w:val="32"/>
                <w:szCs w:val="32"/>
              </w:rPr>
              <w:t>3-I</w:t>
            </w:r>
          </w:p>
        </w:tc>
        <w:tc>
          <w:tcPr>
            <w:tcW w:w="6655" w:type="dxa"/>
          </w:tcPr>
          <w:p w14:paraId="426B11AE" w14:textId="24F82125" w:rsidR="00A80392" w:rsidRPr="00160801" w:rsidRDefault="00A80392" w:rsidP="00A80392">
            <w:pPr>
              <w:bidi/>
              <w:spacing w:line="276" w:lineRule="auto"/>
              <w:jc w:val="center"/>
              <w:cnfStyle w:val="000000100000" w:firstRow="0" w:lastRow="0" w:firstColumn="0" w:lastColumn="0" w:oddVBand="0" w:evenVBand="0" w:oddHBand="1" w:evenHBand="0" w:firstRowFirstColumn="0" w:firstRowLastColumn="0" w:lastRowFirstColumn="0" w:lastRowLastColumn="0"/>
              <w:rPr>
                <w:rFonts w:ascii="Traditional Arabic" w:eastAsia="Calibri" w:hAnsi="Traditional Arabic" w:cs="Traditional Arabic"/>
                <w:color w:val="000000"/>
                <w:sz w:val="32"/>
                <w:szCs w:val="32"/>
                <w:rtl/>
                <w:lang w:bidi="ar-DZ"/>
              </w:rPr>
            </w:pPr>
            <w:r w:rsidRPr="00160801">
              <w:rPr>
                <w:rFonts w:ascii="Traditional Arabic" w:eastAsia="Calibri" w:hAnsi="Traditional Arabic" w:cs="Traditional Arabic" w:hint="cs"/>
                <w:color w:val="000000"/>
                <w:sz w:val="32"/>
                <w:szCs w:val="32"/>
                <w:rtl/>
              </w:rPr>
              <w:t>دراسة</w:t>
            </w:r>
            <w:r w:rsidRPr="00160801">
              <w:rPr>
                <w:rFonts w:ascii="Traditional Arabic" w:eastAsia="Calibri" w:hAnsi="Traditional Arabic" w:cs="Traditional Arabic"/>
                <w:color w:val="000000"/>
                <w:sz w:val="32"/>
                <w:szCs w:val="32"/>
                <w:rtl/>
              </w:rPr>
              <w:t xml:space="preserve"> </w:t>
            </w:r>
            <w:r w:rsidRPr="00160801">
              <w:rPr>
                <w:rFonts w:ascii="Traditional Arabic" w:eastAsia="Calibri" w:hAnsi="Traditional Arabic" w:cs="Traditional Arabic" w:hint="cs"/>
                <w:color w:val="000000"/>
                <w:sz w:val="32"/>
                <w:szCs w:val="32"/>
                <w:rtl/>
              </w:rPr>
              <w:t>ديلوم</w:t>
            </w:r>
            <w:r w:rsidRPr="00160801">
              <w:rPr>
                <w:rFonts w:ascii="Traditional Arabic" w:eastAsia="Calibri" w:hAnsi="Traditional Arabic" w:cs="Traditional Arabic"/>
                <w:color w:val="000000"/>
                <w:sz w:val="32"/>
                <w:szCs w:val="32"/>
                <w:rtl/>
              </w:rPr>
              <w:t xml:space="preserve"> </w:t>
            </w:r>
            <w:r w:rsidRPr="00160801">
              <w:rPr>
                <w:rFonts w:ascii="Traditional Arabic" w:eastAsia="Calibri" w:hAnsi="Traditional Arabic" w:cs="Traditional Arabic" w:hint="cs"/>
                <w:color w:val="000000"/>
                <w:sz w:val="32"/>
                <w:szCs w:val="32"/>
                <w:rtl/>
              </w:rPr>
              <w:t>الناصر</w:t>
            </w:r>
          </w:p>
        </w:tc>
        <w:tc>
          <w:tcPr>
            <w:tcW w:w="1125" w:type="dxa"/>
          </w:tcPr>
          <w:p w14:paraId="20921B8D" w14:textId="31172E4A" w:rsidR="00A80392" w:rsidRPr="00160801" w:rsidRDefault="00A80392" w:rsidP="00A80392">
            <w:pPr>
              <w:bidi/>
              <w:spacing w:line="276" w:lineRule="auto"/>
              <w:jc w:val="center"/>
              <w:cnfStyle w:val="000000100000" w:firstRow="0" w:lastRow="0" w:firstColumn="0" w:lastColumn="0" w:oddVBand="0" w:evenVBand="0" w:oddHBand="1" w:evenHBand="0" w:firstRowFirstColumn="0" w:firstRowLastColumn="0" w:lastRowFirstColumn="0" w:lastRowLastColumn="0"/>
              <w:rPr>
                <w:rFonts w:ascii="Traditional Arabic" w:hAnsi="Traditional Arabic" w:cs="Traditional Arabic"/>
                <w:b/>
                <w:bCs/>
                <w:sz w:val="32"/>
                <w:szCs w:val="32"/>
                <w:rtl/>
                <w:lang w:bidi="ar-DZ"/>
              </w:rPr>
            </w:pPr>
            <w:r>
              <w:rPr>
                <w:rFonts w:ascii="Traditional Arabic" w:hAnsi="Traditional Arabic" w:cs="Traditional Arabic"/>
                <w:b/>
                <w:bCs/>
                <w:sz w:val="32"/>
                <w:szCs w:val="32"/>
                <w:lang w:bidi="ar-DZ"/>
              </w:rPr>
              <w:t>17</w:t>
            </w:r>
          </w:p>
        </w:tc>
      </w:tr>
      <w:tr w:rsidR="00A80392" w:rsidRPr="00160801" w14:paraId="7992D93E" w14:textId="77777777" w:rsidTr="00A80392">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54" w:type="dxa"/>
          </w:tcPr>
          <w:p w14:paraId="13F9DFE6" w14:textId="77777777" w:rsidR="00A80392" w:rsidRPr="00160801" w:rsidRDefault="00A80392" w:rsidP="00A80392">
            <w:pPr>
              <w:bidi/>
              <w:spacing w:line="276" w:lineRule="auto"/>
              <w:jc w:val="center"/>
              <w:rPr>
                <w:rFonts w:ascii="Traditional Arabic" w:hAnsi="Traditional Arabic" w:cs="Traditional Arabic"/>
                <w:sz w:val="32"/>
                <w:szCs w:val="32"/>
                <w:rtl/>
                <w:lang w:bidi="ar-DZ"/>
              </w:rPr>
            </w:pPr>
            <w:r w:rsidRPr="00160801">
              <w:rPr>
                <w:rFonts w:ascii="Traditional Arabic" w:hAnsi="Traditional Arabic" w:cs="Traditional Arabic"/>
                <w:sz w:val="32"/>
                <w:szCs w:val="32"/>
              </w:rPr>
              <w:t>4-I</w:t>
            </w:r>
          </w:p>
        </w:tc>
        <w:tc>
          <w:tcPr>
            <w:tcW w:w="6655" w:type="dxa"/>
          </w:tcPr>
          <w:p w14:paraId="740F29E8" w14:textId="5E1C4F19" w:rsidR="00A80392" w:rsidRPr="00160801" w:rsidRDefault="00A80392" w:rsidP="00A80392">
            <w:pPr>
              <w:bidi/>
              <w:spacing w:line="276" w:lineRule="auto"/>
              <w:jc w:val="center"/>
              <w:cnfStyle w:val="000000010000" w:firstRow="0" w:lastRow="0" w:firstColumn="0" w:lastColumn="0" w:oddVBand="0" w:evenVBand="0" w:oddHBand="0" w:evenHBand="1" w:firstRowFirstColumn="0" w:firstRowLastColumn="0" w:lastRowFirstColumn="0" w:lastRowLastColumn="0"/>
              <w:rPr>
                <w:rFonts w:ascii="Traditional Arabic" w:eastAsia="Calibri" w:hAnsi="Traditional Arabic" w:cs="Traditional Arabic"/>
                <w:color w:val="000000"/>
                <w:sz w:val="32"/>
                <w:szCs w:val="32"/>
                <w:rtl/>
              </w:rPr>
            </w:pPr>
            <w:r w:rsidRPr="00160801">
              <w:rPr>
                <w:rFonts w:ascii="Traditional Arabic" w:eastAsia="Calibri" w:hAnsi="Traditional Arabic" w:cs="Traditional Arabic" w:hint="cs"/>
                <w:color w:val="000000"/>
                <w:sz w:val="32"/>
                <w:szCs w:val="32"/>
                <w:rtl/>
              </w:rPr>
              <w:t>دراسة</w:t>
            </w:r>
            <w:r w:rsidRPr="00160801">
              <w:rPr>
                <w:rFonts w:ascii="Traditional Arabic" w:eastAsia="Calibri" w:hAnsi="Traditional Arabic" w:cs="Traditional Arabic"/>
                <w:color w:val="000000"/>
                <w:sz w:val="32"/>
                <w:szCs w:val="32"/>
                <w:rtl/>
              </w:rPr>
              <w:t xml:space="preserve"> </w:t>
            </w:r>
            <w:r w:rsidRPr="00160801">
              <w:rPr>
                <w:rFonts w:ascii="Traditional Arabic" w:eastAsia="Calibri" w:hAnsi="Traditional Arabic" w:cs="Traditional Arabic" w:hint="cs"/>
                <w:color w:val="000000"/>
                <w:sz w:val="32"/>
                <w:szCs w:val="32"/>
                <w:rtl/>
              </w:rPr>
              <w:t>شعيب</w:t>
            </w:r>
            <w:r w:rsidRPr="00160801">
              <w:rPr>
                <w:rFonts w:ascii="Traditional Arabic" w:eastAsia="Calibri" w:hAnsi="Traditional Arabic" w:cs="Traditional Arabic"/>
                <w:color w:val="000000"/>
                <w:sz w:val="32"/>
                <w:szCs w:val="32"/>
                <w:rtl/>
              </w:rPr>
              <w:t xml:space="preserve"> </w:t>
            </w:r>
            <w:r w:rsidRPr="00160801">
              <w:rPr>
                <w:rFonts w:ascii="Traditional Arabic" w:eastAsia="Calibri" w:hAnsi="Traditional Arabic" w:cs="Traditional Arabic" w:hint="cs"/>
                <w:color w:val="000000"/>
                <w:sz w:val="32"/>
                <w:szCs w:val="32"/>
                <w:rtl/>
              </w:rPr>
              <w:t>حمزة</w:t>
            </w:r>
          </w:p>
        </w:tc>
        <w:tc>
          <w:tcPr>
            <w:tcW w:w="1125" w:type="dxa"/>
          </w:tcPr>
          <w:p w14:paraId="04C7A1B2" w14:textId="7781DCF5" w:rsidR="00A80392" w:rsidRPr="00160801" w:rsidRDefault="00A80392" w:rsidP="00A80392">
            <w:pPr>
              <w:bidi/>
              <w:spacing w:line="276" w:lineRule="auto"/>
              <w:jc w:val="center"/>
              <w:cnfStyle w:val="000000010000" w:firstRow="0" w:lastRow="0" w:firstColumn="0" w:lastColumn="0" w:oddVBand="0" w:evenVBand="0" w:oddHBand="0" w:evenHBand="1" w:firstRowFirstColumn="0" w:firstRowLastColumn="0" w:lastRowFirstColumn="0" w:lastRowLastColumn="0"/>
              <w:rPr>
                <w:rFonts w:ascii="Traditional Arabic" w:hAnsi="Traditional Arabic" w:cs="Traditional Arabic"/>
                <w:b/>
                <w:bCs/>
                <w:sz w:val="32"/>
                <w:szCs w:val="32"/>
                <w:rtl/>
                <w:lang w:bidi="ar-DZ"/>
              </w:rPr>
            </w:pPr>
            <w:r>
              <w:rPr>
                <w:rFonts w:ascii="Traditional Arabic" w:hAnsi="Traditional Arabic" w:cs="Traditional Arabic"/>
                <w:b/>
                <w:bCs/>
                <w:sz w:val="32"/>
                <w:szCs w:val="32"/>
                <w:lang w:bidi="ar-DZ"/>
              </w:rPr>
              <w:t>18</w:t>
            </w:r>
          </w:p>
        </w:tc>
      </w:tr>
      <w:tr w:rsidR="00A80392" w:rsidRPr="00160801" w14:paraId="129569B0" w14:textId="77777777" w:rsidTr="00A8039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54" w:type="dxa"/>
          </w:tcPr>
          <w:p w14:paraId="11A5067A" w14:textId="77777777" w:rsidR="00A80392" w:rsidRPr="00160801" w:rsidRDefault="00A80392" w:rsidP="00A80392">
            <w:pPr>
              <w:bidi/>
              <w:spacing w:line="276" w:lineRule="auto"/>
              <w:jc w:val="center"/>
              <w:rPr>
                <w:rFonts w:ascii="Traditional Arabic" w:hAnsi="Traditional Arabic" w:cs="Traditional Arabic"/>
                <w:sz w:val="32"/>
                <w:szCs w:val="32"/>
              </w:rPr>
            </w:pPr>
            <w:r w:rsidRPr="00160801">
              <w:rPr>
                <w:rFonts w:ascii="Traditional Arabic" w:hAnsi="Traditional Arabic" w:cs="Traditional Arabic"/>
                <w:sz w:val="32"/>
                <w:szCs w:val="32"/>
              </w:rPr>
              <w:t>5-I</w:t>
            </w:r>
          </w:p>
        </w:tc>
        <w:tc>
          <w:tcPr>
            <w:tcW w:w="6655" w:type="dxa"/>
          </w:tcPr>
          <w:p w14:paraId="02F63FFB" w14:textId="7F1356EF" w:rsidR="00A80392" w:rsidRPr="00160801" w:rsidRDefault="00A80392" w:rsidP="00A80392">
            <w:pPr>
              <w:bidi/>
              <w:spacing w:line="276" w:lineRule="auto"/>
              <w:jc w:val="center"/>
              <w:cnfStyle w:val="000000100000" w:firstRow="0" w:lastRow="0" w:firstColumn="0" w:lastColumn="0" w:oddVBand="0" w:evenVBand="0" w:oddHBand="1" w:evenHBand="0" w:firstRowFirstColumn="0" w:firstRowLastColumn="0" w:lastRowFirstColumn="0" w:lastRowLastColumn="0"/>
              <w:rPr>
                <w:rFonts w:ascii="Traditional Arabic" w:eastAsia="Calibri" w:hAnsi="Traditional Arabic" w:cs="Traditional Arabic"/>
                <w:color w:val="000000"/>
                <w:sz w:val="32"/>
                <w:szCs w:val="32"/>
                <w:rtl/>
              </w:rPr>
            </w:pPr>
            <w:r w:rsidRPr="00160801">
              <w:rPr>
                <w:rFonts w:ascii="Traditional Arabic" w:eastAsia="Calibri" w:hAnsi="Traditional Arabic" w:cs="Traditional Arabic" w:hint="cs"/>
                <w:color w:val="000000"/>
                <w:sz w:val="32"/>
                <w:szCs w:val="32"/>
                <w:rtl/>
              </w:rPr>
              <w:t>دراسة</w:t>
            </w:r>
            <w:r w:rsidRPr="00160801">
              <w:rPr>
                <w:rFonts w:ascii="Traditional Arabic" w:eastAsia="Calibri" w:hAnsi="Traditional Arabic" w:cs="Traditional Arabic"/>
                <w:color w:val="000000"/>
                <w:sz w:val="32"/>
                <w:szCs w:val="32"/>
                <w:rtl/>
              </w:rPr>
              <w:t xml:space="preserve"> </w:t>
            </w:r>
            <w:r w:rsidRPr="00160801">
              <w:rPr>
                <w:rFonts w:ascii="Traditional Arabic" w:eastAsia="Calibri" w:hAnsi="Traditional Arabic" w:cs="Traditional Arabic" w:hint="cs"/>
                <w:color w:val="000000"/>
                <w:sz w:val="32"/>
                <w:szCs w:val="32"/>
                <w:rtl/>
              </w:rPr>
              <w:t>ايمن</w:t>
            </w:r>
            <w:r w:rsidRPr="00160801">
              <w:rPr>
                <w:rFonts w:ascii="Traditional Arabic" w:eastAsia="Calibri" w:hAnsi="Traditional Arabic" w:cs="Traditional Arabic"/>
                <w:color w:val="000000"/>
                <w:sz w:val="32"/>
                <w:szCs w:val="32"/>
                <w:rtl/>
              </w:rPr>
              <w:t xml:space="preserve"> </w:t>
            </w:r>
            <w:r w:rsidRPr="00160801">
              <w:rPr>
                <w:rFonts w:ascii="Traditional Arabic" w:eastAsia="Calibri" w:hAnsi="Traditional Arabic" w:cs="Traditional Arabic" w:hint="cs"/>
                <w:color w:val="000000"/>
                <w:sz w:val="32"/>
                <w:szCs w:val="32"/>
                <w:rtl/>
              </w:rPr>
              <w:t>راشد</w:t>
            </w:r>
            <w:r w:rsidRPr="00160801">
              <w:rPr>
                <w:rFonts w:ascii="Traditional Arabic" w:eastAsia="Calibri" w:hAnsi="Traditional Arabic" w:cs="Traditional Arabic"/>
                <w:color w:val="000000"/>
                <w:sz w:val="32"/>
                <w:szCs w:val="32"/>
                <w:rtl/>
              </w:rPr>
              <w:t xml:space="preserve"> </w:t>
            </w:r>
            <w:r w:rsidRPr="00160801">
              <w:rPr>
                <w:rFonts w:ascii="Traditional Arabic" w:eastAsia="Calibri" w:hAnsi="Traditional Arabic" w:cs="Traditional Arabic" w:hint="cs"/>
                <w:color w:val="000000"/>
                <w:sz w:val="32"/>
                <w:szCs w:val="32"/>
                <w:rtl/>
              </w:rPr>
              <w:t>صادق</w:t>
            </w:r>
          </w:p>
        </w:tc>
        <w:tc>
          <w:tcPr>
            <w:tcW w:w="1125" w:type="dxa"/>
          </w:tcPr>
          <w:p w14:paraId="3C012280" w14:textId="35739CCB" w:rsidR="00A80392" w:rsidRPr="00160801" w:rsidRDefault="00A80392" w:rsidP="00A80392">
            <w:pPr>
              <w:bidi/>
              <w:spacing w:line="276" w:lineRule="auto"/>
              <w:jc w:val="center"/>
              <w:cnfStyle w:val="000000100000" w:firstRow="0" w:lastRow="0" w:firstColumn="0" w:lastColumn="0" w:oddVBand="0" w:evenVBand="0" w:oddHBand="1" w:evenHBand="0" w:firstRowFirstColumn="0" w:firstRowLastColumn="0" w:lastRowFirstColumn="0" w:lastRowLastColumn="0"/>
              <w:rPr>
                <w:rFonts w:ascii="Traditional Arabic" w:hAnsi="Traditional Arabic" w:cs="Traditional Arabic"/>
                <w:b/>
                <w:bCs/>
                <w:sz w:val="32"/>
                <w:szCs w:val="32"/>
                <w:rtl/>
                <w:lang w:bidi="ar-DZ"/>
              </w:rPr>
            </w:pPr>
            <w:r>
              <w:rPr>
                <w:rFonts w:ascii="Traditional Arabic" w:hAnsi="Traditional Arabic" w:cs="Traditional Arabic"/>
                <w:b/>
                <w:bCs/>
                <w:sz w:val="32"/>
                <w:szCs w:val="32"/>
                <w:lang w:bidi="ar-DZ"/>
              </w:rPr>
              <w:t>19</w:t>
            </w:r>
          </w:p>
        </w:tc>
      </w:tr>
      <w:tr w:rsidR="00A80392" w:rsidRPr="00160801" w14:paraId="03513924" w14:textId="77777777" w:rsidTr="00A80392">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54" w:type="dxa"/>
          </w:tcPr>
          <w:p w14:paraId="09043F9C" w14:textId="77777777" w:rsidR="00A80392" w:rsidRPr="00160801" w:rsidRDefault="00A80392" w:rsidP="00A80392">
            <w:pPr>
              <w:bidi/>
              <w:spacing w:line="276" w:lineRule="auto"/>
              <w:jc w:val="center"/>
              <w:rPr>
                <w:rFonts w:ascii="Traditional Arabic" w:hAnsi="Traditional Arabic" w:cs="Traditional Arabic"/>
                <w:sz w:val="32"/>
                <w:szCs w:val="32"/>
              </w:rPr>
            </w:pPr>
            <w:r w:rsidRPr="00160801">
              <w:rPr>
                <w:rFonts w:ascii="Traditional Arabic" w:hAnsi="Traditional Arabic" w:cs="Traditional Arabic"/>
                <w:sz w:val="32"/>
                <w:szCs w:val="32"/>
              </w:rPr>
              <w:t>6-I</w:t>
            </w:r>
          </w:p>
        </w:tc>
        <w:tc>
          <w:tcPr>
            <w:tcW w:w="6655" w:type="dxa"/>
          </w:tcPr>
          <w:p w14:paraId="0308FFC5" w14:textId="23FAFB66" w:rsidR="00A80392" w:rsidRPr="00160801" w:rsidRDefault="00A80392" w:rsidP="00A80392">
            <w:pPr>
              <w:bidi/>
              <w:spacing w:line="276" w:lineRule="auto"/>
              <w:jc w:val="center"/>
              <w:cnfStyle w:val="000000010000" w:firstRow="0" w:lastRow="0" w:firstColumn="0" w:lastColumn="0" w:oddVBand="0" w:evenVBand="0" w:oddHBand="0" w:evenHBand="1" w:firstRowFirstColumn="0" w:firstRowLastColumn="0" w:lastRowFirstColumn="0" w:lastRowLastColumn="0"/>
              <w:rPr>
                <w:rFonts w:ascii="Traditional Arabic" w:eastAsia="Calibri" w:hAnsi="Traditional Arabic" w:cs="Traditional Arabic"/>
                <w:color w:val="000000"/>
                <w:sz w:val="32"/>
                <w:szCs w:val="32"/>
                <w:rtl/>
              </w:rPr>
            </w:pPr>
            <w:r w:rsidRPr="00160801">
              <w:rPr>
                <w:rFonts w:ascii="Traditional Arabic" w:eastAsia="Calibri" w:hAnsi="Traditional Arabic" w:cs="Traditional Arabic"/>
                <w:color w:val="000000"/>
                <w:sz w:val="32"/>
                <w:szCs w:val="32"/>
                <w:rtl/>
              </w:rPr>
              <w:t xml:space="preserve"> </w:t>
            </w:r>
            <w:r w:rsidRPr="00160801">
              <w:rPr>
                <w:rFonts w:ascii="Traditional Arabic" w:eastAsia="Calibri" w:hAnsi="Traditional Arabic" w:cs="Traditional Arabic" w:hint="cs"/>
                <w:color w:val="000000"/>
                <w:sz w:val="32"/>
                <w:szCs w:val="32"/>
                <w:rtl/>
              </w:rPr>
              <w:t>دراسة</w:t>
            </w:r>
            <w:r w:rsidRPr="00160801">
              <w:rPr>
                <w:rFonts w:ascii="Traditional Arabic" w:eastAsia="Calibri" w:hAnsi="Traditional Arabic" w:cs="Traditional Arabic"/>
                <w:color w:val="000000"/>
                <w:sz w:val="32"/>
                <w:szCs w:val="32"/>
                <w:rtl/>
              </w:rPr>
              <w:t xml:space="preserve"> </w:t>
            </w:r>
            <w:r w:rsidRPr="00160801">
              <w:rPr>
                <w:rFonts w:ascii="Traditional Arabic" w:eastAsia="Calibri" w:hAnsi="Traditional Arabic" w:cs="Traditional Arabic" w:hint="cs"/>
                <w:color w:val="000000"/>
                <w:sz w:val="32"/>
                <w:szCs w:val="32"/>
                <w:rtl/>
              </w:rPr>
              <w:t>محمد</w:t>
            </w:r>
            <w:r w:rsidRPr="00160801">
              <w:rPr>
                <w:rFonts w:ascii="Traditional Arabic" w:eastAsia="Calibri" w:hAnsi="Traditional Arabic" w:cs="Traditional Arabic"/>
                <w:color w:val="000000"/>
                <w:sz w:val="32"/>
                <w:szCs w:val="32"/>
                <w:rtl/>
              </w:rPr>
              <w:t xml:space="preserve"> </w:t>
            </w:r>
            <w:r w:rsidRPr="00160801">
              <w:rPr>
                <w:rFonts w:ascii="Traditional Arabic" w:eastAsia="Calibri" w:hAnsi="Traditional Arabic" w:cs="Traditional Arabic" w:hint="cs"/>
                <w:color w:val="000000"/>
                <w:sz w:val="32"/>
                <w:szCs w:val="32"/>
                <w:rtl/>
              </w:rPr>
              <w:t>عبد</w:t>
            </w:r>
            <w:r w:rsidRPr="00160801">
              <w:rPr>
                <w:rFonts w:ascii="Traditional Arabic" w:eastAsia="Calibri" w:hAnsi="Traditional Arabic" w:cs="Traditional Arabic"/>
                <w:color w:val="000000"/>
                <w:sz w:val="32"/>
                <w:szCs w:val="32"/>
                <w:rtl/>
              </w:rPr>
              <w:t xml:space="preserve"> </w:t>
            </w:r>
            <w:r w:rsidRPr="00160801">
              <w:rPr>
                <w:rFonts w:ascii="Traditional Arabic" w:eastAsia="Calibri" w:hAnsi="Traditional Arabic" w:cs="Traditional Arabic" w:hint="cs"/>
                <w:color w:val="000000"/>
                <w:sz w:val="32"/>
                <w:szCs w:val="32"/>
                <w:rtl/>
              </w:rPr>
              <w:t>الله</w:t>
            </w:r>
          </w:p>
        </w:tc>
        <w:tc>
          <w:tcPr>
            <w:tcW w:w="1125" w:type="dxa"/>
          </w:tcPr>
          <w:p w14:paraId="0B48CF9C" w14:textId="19C91329" w:rsidR="00A80392" w:rsidRPr="00160801" w:rsidRDefault="00A80392" w:rsidP="00A80392">
            <w:pPr>
              <w:bidi/>
              <w:spacing w:line="276" w:lineRule="auto"/>
              <w:jc w:val="center"/>
              <w:cnfStyle w:val="000000010000" w:firstRow="0" w:lastRow="0" w:firstColumn="0" w:lastColumn="0" w:oddVBand="0" w:evenVBand="0" w:oddHBand="0" w:evenHBand="1" w:firstRowFirstColumn="0" w:firstRowLastColumn="0" w:lastRowFirstColumn="0" w:lastRowLastColumn="0"/>
              <w:rPr>
                <w:rFonts w:ascii="Traditional Arabic" w:hAnsi="Traditional Arabic" w:cs="Traditional Arabic"/>
                <w:b/>
                <w:bCs/>
                <w:sz w:val="32"/>
                <w:szCs w:val="32"/>
                <w:rtl/>
                <w:lang w:bidi="ar-DZ"/>
              </w:rPr>
            </w:pPr>
            <w:r>
              <w:rPr>
                <w:rFonts w:ascii="Traditional Arabic" w:hAnsi="Traditional Arabic" w:cs="Traditional Arabic"/>
                <w:b/>
                <w:bCs/>
                <w:sz w:val="32"/>
                <w:szCs w:val="32"/>
                <w:lang w:bidi="ar-DZ"/>
              </w:rPr>
              <w:t>20</w:t>
            </w:r>
          </w:p>
        </w:tc>
      </w:tr>
      <w:tr w:rsidR="00A80392" w:rsidRPr="00160801" w14:paraId="611FD539" w14:textId="77777777" w:rsidTr="00A8039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54" w:type="dxa"/>
          </w:tcPr>
          <w:p w14:paraId="5E09DDA7" w14:textId="77777777" w:rsidR="00A80392" w:rsidRPr="00160801" w:rsidRDefault="00A80392" w:rsidP="00A80392">
            <w:pPr>
              <w:bidi/>
              <w:spacing w:line="276" w:lineRule="auto"/>
              <w:jc w:val="center"/>
              <w:rPr>
                <w:rFonts w:ascii="Traditional Arabic" w:hAnsi="Traditional Arabic" w:cs="Traditional Arabic"/>
                <w:sz w:val="32"/>
                <w:szCs w:val="32"/>
              </w:rPr>
            </w:pPr>
            <w:r w:rsidRPr="00160801">
              <w:rPr>
                <w:rFonts w:ascii="Traditional Arabic" w:hAnsi="Traditional Arabic" w:cs="Traditional Arabic"/>
                <w:sz w:val="32"/>
                <w:szCs w:val="32"/>
              </w:rPr>
              <w:t>7-I</w:t>
            </w:r>
          </w:p>
        </w:tc>
        <w:tc>
          <w:tcPr>
            <w:tcW w:w="6655" w:type="dxa"/>
          </w:tcPr>
          <w:p w14:paraId="3B893A79" w14:textId="6E8B332C" w:rsidR="00A80392" w:rsidRPr="00160801" w:rsidRDefault="00A80392" w:rsidP="00A80392">
            <w:pPr>
              <w:bidi/>
              <w:spacing w:line="276" w:lineRule="auto"/>
              <w:jc w:val="center"/>
              <w:cnfStyle w:val="000000100000" w:firstRow="0" w:lastRow="0" w:firstColumn="0" w:lastColumn="0" w:oddVBand="0" w:evenVBand="0" w:oddHBand="1" w:evenHBand="0" w:firstRowFirstColumn="0" w:firstRowLastColumn="0" w:lastRowFirstColumn="0" w:lastRowLastColumn="0"/>
              <w:rPr>
                <w:rFonts w:ascii="Traditional Arabic" w:eastAsia="Calibri" w:hAnsi="Traditional Arabic" w:cs="Traditional Arabic"/>
                <w:color w:val="000000"/>
                <w:sz w:val="32"/>
                <w:szCs w:val="32"/>
                <w:rtl/>
              </w:rPr>
            </w:pPr>
            <w:r w:rsidRPr="00160801">
              <w:rPr>
                <w:rFonts w:ascii="Traditional Arabic" w:eastAsia="Calibri" w:hAnsi="Traditional Arabic" w:cs="Traditional Arabic" w:hint="cs"/>
                <w:color w:val="000000"/>
                <w:sz w:val="32"/>
                <w:szCs w:val="32"/>
                <w:rtl/>
              </w:rPr>
              <w:t>دراسة</w:t>
            </w:r>
            <w:r w:rsidRPr="00160801">
              <w:rPr>
                <w:rFonts w:ascii="Traditional Arabic" w:eastAsia="Calibri" w:hAnsi="Traditional Arabic" w:cs="Traditional Arabic"/>
                <w:color w:val="000000"/>
                <w:sz w:val="32"/>
                <w:szCs w:val="32"/>
                <w:rtl/>
              </w:rPr>
              <w:t xml:space="preserve"> </w:t>
            </w:r>
            <w:r w:rsidRPr="00160801">
              <w:rPr>
                <w:rFonts w:ascii="Traditional Arabic" w:eastAsia="Calibri" w:hAnsi="Traditional Arabic" w:cs="Traditional Arabic" w:hint="cs"/>
                <w:color w:val="000000"/>
                <w:sz w:val="32"/>
                <w:szCs w:val="32"/>
                <w:rtl/>
              </w:rPr>
              <w:t>حسين</w:t>
            </w:r>
            <w:r w:rsidRPr="00160801">
              <w:rPr>
                <w:rFonts w:ascii="Traditional Arabic" w:eastAsia="Calibri" w:hAnsi="Traditional Arabic" w:cs="Traditional Arabic"/>
                <w:color w:val="000000"/>
                <w:sz w:val="32"/>
                <w:szCs w:val="32"/>
                <w:rtl/>
              </w:rPr>
              <w:t xml:space="preserve"> </w:t>
            </w:r>
            <w:r w:rsidRPr="00160801">
              <w:rPr>
                <w:rFonts w:ascii="Traditional Arabic" w:eastAsia="Calibri" w:hAnsi="Traditional Arabic" w:cs="Traditional Arabic" w:hint="cs"/>
                <w:color w:val="000000"/>
                <w:sz w:val="32"/>
                <w:szCs w:val="32"/>
                <w:rtl/>
              </w:rPr>
              <w:t>محمود</w:t>
            </w:r>
            <w:r w:rsidRPr="00160801">
              <w:rPr>
                <w:rFonts w:ascii="Traditional Arabic" w:eastAsia="Calibri" w:hAnsi="Traditional Arabic" w:cs="Traditional Arabic"/>
                <w:color w:val="000000"/>
                <w:sz w:val="32"/>
                <w:szCs w:val="32"/>
                <w:rtl/>
              </w:rPr>
              <w:t xml:space="preserve"> </w:t>
            </w:r>
            <w:r w:rsidRPr="00160801">
              <w:rPr>
                <w:rFonts w:ascii="Traditional Arabic" w:eastAsia="Calibri" w:hAnsi="Traditional Arabic" w:cs="Traditional Arabic" w:hint="cs"/>
                <w:color w:val="000000"/>
                <w:sz w:val="32"/>
                <w:szCs w:val="32"/>
                <w:rtl/>
              </w:rPr>
              <w:t>عبد</w:t>
            </w:r>
            <w:r w:rsidRPr="00160801">
              <w:rPr>
                <w:rFonts w:ascii="Traditional Arabic" w:eastAsia="Calibri" w:hAnsi="Traditional Arabic" w:cs="Traditional Arabic"/>
                <w:color w:val="000000"/>
                <w:sz w:val="32"/>
                <w:szCs w:val="32"/>
                <w:rtl/>
              </w:rPr>
              <w:t xml:space="preserve"> </w:t>
            </w:r>
            <w:r w:rsidRPr="00160801">
              <w:rPr>
                <w:rFonts w:ascii="Traditional Arabic" w:eastAsia="Calibri" w:hAnsi="Traditional Arabic" w:cs="Traditional Arabic" w:hint="cs"/>
                <w:color w:val="000000"/>
                <w:sz w:val="32"/>
                <w:szCs w:val="32"/>
                <w:rtl/>
              </w:rPr>
              <w:t>الله</w:t>
            </w:r>
          </w:p>
        </w:tc>
        <w:tc>
          <w:tcPr>
            <w:tcW w:w="1125" w:type="dxa"/>
          </w:tcPr>
          <w:p w14:paraId="1A94FFA3" w14:textId="1F402AC7" w:rsidR="00A80392" w:rsidRPr="00160801" w:rsidRDefault="00A80392" w:rsidP="00A80392">
            <w:pPr>
              <w:bidi/>
              <w:spacing w:line="276" w:lineRule="auto"/>
              <w:jc w:val="center"/>
              <w:cnfStyle w:val="000000100000" w:firstRow="0" w:lastRow="0" w:firstColumn="0" w:lastColumn="0" w:oddVBand="0" w:evenVBand="0" w:oddHBand="1" w:evenHBand="0" w:firstRowFirstColumn="0" w:firstRowLastColumn="0" w:lastRowFirstColumn="0" w:lastRowLastColumn="0"/>
              <w:rPr>
                <w:rFonts w:ascii="Traditional Arabic" w:hAnsi="Traditional Arabic" w:cs="Traditional Arabic"/>
                <w:b/>
                <w:bCs/>
                <w:sz w:val="32"/>
                <w:szCs w:val="32"/>
                <w:rtl/>
                <w:lang w:bidi="ar-DZ"/>
              </w:rPr>
            </w:pPr>
            <w:r>
              <w:rPr>
                <w:rFonts w:ascii="Traditional Arabic" w:hAnsi="Traditional Arabic" w:cs="Traditional Arabic"/>
                <w:b/>
                <w:bCs/>
                <w:sz w:val="32"/>
                <w:szCs w:val="32"/>
                <w:lang w:bidi="ar-DZ"/>
              </w:rPr>
              <w:t>20</w:t>
            </w:r>
          </w:p>
        </w:tc>
      </w:tr>
      <w:tr w:rsidR="00A80392" w:rsidRPr="00160801" w14:paraId="28A4258C" w14:textId="77777777" w:rsidTr="00A80392">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54" w:type="dxa"/>
          </w:tcPr>
          <w:p w14:paraId="1D43D0B6" w14:textId="77777777" w:rsidR="00A80392" w:rsidRPr="00160801" w:rsidRDefault="00A80392" w:rsidP="00A80392">
            <w:pPr>
              <w:bidi/>
              <w:spacing w:line="276" w:lineRule="auto"/>
              <w:jc w:val="center"/>
              <w:rPr>
                <w:rFonts w:ascii="Traditional Arabic" w:hAnsi="Traditional Arabic" w:cs="Traditional Arabic"/>
                <w:sz w:val="32"/>
                <w:szCs w:val="32"/>
              </w:rPr>
            </w:pPr>
            <w:r w:rsidRPr="00160801">
              <w:rPr>
                <w:rFonts w:ascii="Traditional Arabic" w:hAnsi="Traditional Arabic" w:cs="Traditional Arabic"/>
                <w:sz w:val="32"/>
                <w:szCs w:val="32"/>
              </w:rPr>
              <w:t>8-I</w:t>
            </w:r>
          </w:p>
        </w:tc>
        <w:tc>
          <w:tcPr>
            <w:tcW w:w="6655" w:type="dxa"/>
          </w:tcPr>
          <w:p w14:paraId="4DAAAA43" w14:textId="6D3704E2" w:rsidR="00A80392" w:rsidRPr="00160801" w:rsidRDefault="00A80392" w:rsidP="00A80392">
            <w:pPr>
              <w:bidi/>
              <w:spacing w:line="276" w:lineRule="auto"/>
              <w:jc w:val="center"/>
              <w:cnfStyle w:val="000000010000" w:firstRow="0" w:lastRow="0" w:firstColumn="0" w:lastColumn="0" w:oddVBand="0" w:evenVBand="0" w:oddHBand="0" w:evenHBand="1" w:firstRowFirstColumn="0" w:firstRowLastColumn="0" w:lastRowFirstColumn="0" w:lastRowLastColumn="0"/>
              <w:rPr>
                <w:rFonts w:ascii="Traditional Arabic" w:eastAsia="Calibri" w:hAnsi="Traditional Arabic" w:cs="Traditional Arabic"/>
                <w:color w:val="000000"/>
                <w:sz w:val="32"/>
                <w:szCs w:val="32"/>
                <w:rtl/>
              </w:rPr>
            </w:pPr>
            <w:r w:rsidRPr="00160801">
              <w:rPr>
                <w:rFonts w:ascii="Traditional Arabic" w:eastAsia="Calibri" w:hAnsi="Traditional Arabic" w:cs="Traditional Arabic"/>
                <w:color w:val="000000"/>
                <w:sz w:val="32"/>
                <w:szCs w:val="32"/>
                <w:rtl/>
              </w:rPr>
              <w:t xml:space="preserve"> </w:t>
            </w:r>
            <w:r w:rsidRPr="00160801">
              <w:rPr>
                <w:rFonts w:ascii="Traditional Arabic" w:eastAsia="Calibri" w:hAnsi="Traditional Arabic" w:cs="Traditional Arabic" w:hint="cs"/>
                <w:color w:val="000000"/>
                <w:sz w:val="32"/>
                <w:szCs w:val="32"/>
                <w:rtl/>
              </w:rPr>
              <w:t>نقاط</w:t>
            </w:r>
            <w:r w:rsidRPr="00160801">
              <w:rPr>
                <w:rFonts w:ascii="Traditional Arabic" w:eastAsia="Calibri" w:hAnsi="Traditional Arabic" w:cs="Traditional Arabic"/>
                <w:color w:val="000000"/>
                <w:sz w:val="32"/>
                <w:szCs w:val="32"/>
                <w:rtl/>
              </w:rPr>
              <w:t xml:space="preserve"> </w:t>
            </w:r>
            <w:r w:rsidRPr="00160801">
              <w:rPr>
                <w:rFonts w:ascii="Traditional Arabic" w:eastAsia="Calibri" w:hAnsi="Traditional Arabic" w:cs="Traditional Arabic" w:hint="cs"/>
                <w:color w:val="000000"/>
                <w:sz w:val="32"/>
                <w:szCs w:val="32"/>
                <w:rtl/>
              </w:rPr>
              <w:t>التشابه</w:t>
            </w:r>
            <w:r w:rsidRPr="00160801">
              <w:rPr>
                <w:rFonts w:ascii="Traditional Arabic" w:eastAsia="Calibri" w:hAnsi="Traditional Arabic" w:cs="Traditional Arabic"/>
                <w:color w:val="000000"/>
                <w:sz w:val="32"/>
                <w:szCs w:val="32"/>
                <w:rtl/>
              </w:rPr>
              <w:t xml:space="preserve"> </w:t>
            </w:r>
            <w:r w:rsidRPr="00160801">
              <w:rPr>
                <w:rFonts w:ascii="Traditional Arabic" w:eastAsia="Calibri" w:hAnsi="Traditional Arabic" w:cs="Traditional Arabic" w:hint="cs"/>
                <w:color w:val="000000"/>
                <w:sz w:val="32"/>
                <w:szCs w:val="32"/>
                <w:rtl/>
              </w:rPr>
              <w:t>والإختلاف</w:t>
            </w:r>
            <w:r w:rsidRPr="00160801">
              <w:rPr>
                <w:rFonts w:ascii="Traditional Arabic" w:eastAsia="Calibri" w:hAnsi="Traditional Arabic" w:cs="Traditional Arabic"/>
                <w:color w:val="000000"/>
                <w:sz w:val="32"/>
                <w:szCs w:val="32"/>
                <w:rtl/>
              </w:rPr>
              <w:t xml:space="preserve"> </w:t>
            </w:r>
            <w:r w:rsidRPr="00160801">
              <w:rPr>
                <w:rFonts w:ascii="Traditional Arabic" w:eastAsia="Calibri" w:hAnsi="Traditional Arabic" w:cs="Traditional Arabic" w:hint="cs"/>
                <w:color w:val="000000"/>
                <w:sz w:val="32"/>
                <w:szCs w:val="32"/>
                <w:rtl/>
              </w:rPr>
              <w:t>بين</w:t>
            </w:r>
            <w:r w:rsidRPr="00160801">
              <w:rPr>
                <w:rFonts w:ascii="Traditional Arabic" w:eastAsia="Calibri" w:hAnsi="Traditional Arabic" w:cs="Traditional Arabic"/>
                <w:color w:val="000000"/>
                <w:sz w:val="32"/>
                <w:szCs w:val="32"/>
                <w:rtl/>
              </w:rPr>
              <w:t xml:space="preserve"> </w:t>
            </w:r>
            <w:r w:rsidRPr="00160801">
              <w:rPr>
                <w:rFonts w:ascii="Traditional Arabic" w:eastAsia="Calibri" w:hAnsi="Traditional Arabic" w:cs="Traditional Arabic" w:hint="cs"/>
                <w:color w:val="000000"/>
                <w:sz w:val="32"/>
                <w:szCs w:val="32"/>
                <w:rtl/>
              </w:rPr>
              <w:t>الدراسات</w:t>
            </w:r>
            <w:r w:rsidRPr="00160801">
              <w:rPr>
                <w:rFonts w:ascii="Traditional Arabic" w:eastAsia="Calibri" w:hAnsi="Traditional Arabic" w:cs="Traditional Arabic"/>
                <w:color w:val="000000"/>
                <w:sz w:val="32"/>
                <w:szCs w:val="32"/>
                <w:rtl/>
              </w:rPr>
              <w:t xml:space="preserve"> </w:t>
            </w:r>
            <w:r w:rsidRPr="00160801">
              <w:rPr>
                <w:rFonts w:ascii="Traditional Arabic" w:eastAsia="Calibri" w:hAnsi="Traditional Arabic" w:cs="Traditional Arabic" w:hint="cs"/>
                <w:color w:val="000000"/>
                <w:sz w:val="32"/>
                <w:szCs w:val="32"/>
                <w:rtl/>
              </w:rPr>
              <w:t>السابقة</w:t>
            </w:r>
            <w:r w:rsidRPr="00160801">
              <w:rPr>
                <w:rFonts w:ascii="Traditional Arabic" w:eastAsia="Calibri" w:hAnsi="Traditional Arabic" w:cs="Traditional Arabic"/>
                <w:color w:val="000000"/>
                <w:sz w:val="32"/>
                <w:szCs w:val="32"/>
                <w:rtl/>
              </w:rPr>
              <w:t xml:space="preserve"> </w:t>
            </w:r>
            <w:r w:rsidRPr="00160801">
              <w:rPr>
                <w:rFonts w:ascii="Traditional Arabic" w:eastAsia="Calibri" w:hAnsi="Traditional Arabic" w:cs="Traditional Arabic" w:hint="cs"/>
                <w:color w:val="000000"/>
                <w:sz w:val="32"/>
                <w:szCs w:val="32"/>
                <w:rtl/>
              </w:rPr>
              <w:t>والدراسة</w:t>
            </w:r>
            <w:r w:rsidRPr="00160801">
              <w:rPr>
                <w:rFonts w:ascii="Traditional Arabic" w:eastAsia="Calibri" w:hAnsi="Traditional Arabic" w:cs="Traditional Arabic"/>
                <w:color w:val="000000"/>
                <w:sz w:val="32"/>
                <w:szCs w:val="32"/>
                <w:rtl/>
              </w:rPr>
              <w:t xml:space="preserve"> </w:t>
            </w:r>
            <w:r w:rsidRPr="00160801">
              <w:rPr>
                <w:rFonts w:ascii="Traditional Arabic" w:eastAsia="Calibri" w:hAnsi="Traditional Arabic" w:cs="Traditional Arabic" w:hint="cs"/>
                <w:color w:val="000000"/>
                <w:sz w:val="32"/>
                <w:szCs w:val="32"/>
                <w:rtl/>
              </w:rPr>
              <w:t>الحالية</w:t>
            </w:r>
          </w:p>
        </w:tc>
        <w:tc>
          <w:tcPr>
            <w:tcW w:w="1125" w:type="dxa"/>
          </w:tcPr>
          <w:p w14:paraId="2752A582" w14:textId="08393CAE" w:rsidR="00A80392" w:rsidRPr="00160801" w:rsidRDefault="00A80392" w:rsidP="00A80392">
            <w:pPr>
              <w:bidi/>
              <w:spacing w:line="276" w:lineRule="auto"/>
              <w:jc w:val="center"/>
              <w:cnfStyle w:val="000000010000" w:firstRow="0" w:lastRow="0" w:firstColumn="0" w:lastColumn="0" w:oddVBand="0" w:evenVBand="0" w:oddHBand="0" w:evenHBand="1" w:firstRowFirstColumn="0" w:firstRowLastColumn="0" w:lastRowFirstColumn="0" w:lastRowLastColumn="0"/>
              <w:rPr>
                <w:rFonts w:ascii="Traditional Arabic" w:hAnsi="Traditional Arabic" w:cs="Traditional Arabic"/>
                <w:b/>
                <w:bCs/>
                <w:sz w:val="32"/>
                <w:szCs w:val="32"/>
                <w:rtl/>
                <w:lang w:bidi="ar-DZ"/>
              </w:rPr>
            </w:pPr>
            <w:r>
              <w:rPr>
                <w:rFonts w:ascii="Traditional Arabic" w:hAnsi="Traditional Arabic" w:cs="Traditional Arabic"/>
                <w:b/>
                <w:bCs/>
                <w:sz w:val="32"/>
                <w:szCs w:val="32"/>
                <w:lang w:bidi="ar-DZ"/>
              </w:rPr>
              <w:t>21</w:t>
            </w:r>
          </w:p>
        </w:tc>
      </w:tr>
      <w:tr w:rsidR="00160801" w:rsidRPr="00160801" w14:paraId="3930E910" w14:textId="77777777" w:rsidTr="00A8039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54" w:type="dxa"/>
          </w:tcPr>
          <w:p w14:paraId="5415E16C" w14:textId="77777777" w:rsidR="00160801" w:rsidRPr="00160801" w:rsidRDefault="00160801" w:rsidP="00160801">
            <w:pPr>
              <w:bidi/>
              <w:spacing w:line="276" w:lineRule="auto"/>
              <w:jc w:val="center"/>
              <w:rPr>
                <w:rFonts w:ascii="Traditional Arabic" w:hAnsi="Traditional Arabic" w:cs="Traditional Arabic"/>
                <w:sz w:val="32"/>
                <w:szCs w:val="32"/>
                <w:lang w:bidi="ar-DZ"/>
              </w:rPr>
            </w:pPr>
            <w:r w:rsidRPr="00160801">
              <w:rPr>
                <w:rFonts w:ascii="Traditional Arabic" w:hAnsi="Traditional Arabic" w:cs="Traditional Arabic"/>
                <w:sz w:val="32"/>
                <w:szCs w:val="32"/>
                <w:lang w:bidi="ar-DZ"/>
              </w:rPr>
              <w:t>1-II</w:t>
            </w:r>
          </w:p>
        </w:tc>
        <w:tc>
          <w:tcPr>
            <w:tcW w:w="6655" w:type="dxa"/>
          </w:tcPr>
          <w:p w14:paraId="6675CCBD" w14:textId="77777777" w:rsidR="00160801" w:rsidRPr="00160801" w:rsidRDefault="00160801" w:rsidP="00160801">
            <w:pPr>
              <w:bidi/>
              <w:spacing w:line="276" w:lineRule="auto"/>
              <w:jc w:val="center"/>
              <w:cnfStyle w:val="000000100000" w:firstRow="0" w:lastRow="0" w:firstColumn="0" w:lastColumn="0" w:oddVBand="0" w:evenVBand="0" w:oddHBand="1" w:evenHBand="0" w:firstRowFirstColumn="0" w:firstRowLastColumn="0" w:lastRowFirstColumn="0" w:lastRowLastColumn="0"/>
              <w:rPr>
                <w:rFonts w:ascii="Traditional Arabic" w:eastAsia="Calibri" w:hAnsi="Traditional Arabic" w:cs="Traditional Arabic"/>
                <w:color w:val="000000"/>
                <w:sz w:val="32"/>
                <w:szCs w:val="32"/>
                <w:rtl/>
              </w:rPr>
            </w:pPr>
            <w:r w:rsidRPr="00160801">
              <w:rPr>
                <w:rFonts w:ascii="Traditional Arabic" w:eastAsia="Calibri" w:hAnsi="Traditional Arabic" w:cs="Traditional Arabic"/>
                <w:color w:val="000000"/>
                <w:sz w:val="32"/>
                <w:szCs w:val="32"/>
                <w:rtl/>
                <w:lang w:bidi="ar-DZ"/>
              </w:rPr>
              <w:t>تعداد المستخدمين آخر إحصائيات 31</w:t>
            </w:r>
            <w:r w:rsidRPr="00160801">
              <w:rPr>
                <w:rFonts w:ascii="Traditional Arabic" w:eastAsia="Calibri" w:hAnsi="Traditional Arabic" w:cs="Traditional Arabic"/>
                <w:color w:val="000000"/>
                <w:sz w:val="32"/>
                <w:szCs w:val="32"/>
              </w:rPr>
              <w:t>/</w:t>
            </w:r>
            <w:r w:rsidRPr="00160801">
              <w:rPr>
                <w:rFonts w:ascii="Traditional Arabic" w:eastAsia="Calibri" w:hAnsi="Traditional Arabic" w:cs="Traditional Arabic"/>
                <w:color w:val="000000"/>
                <w:sz w:val="32"/>
                <w:szCs w:val="32"/>
                <w:rtl/>
                <w:lang w:bidi="ar-DZ"/>
              </w:rPr>
              <w:t>03</w:t>
            </w:r>
            <w:r w:rsidRPr="00160801">
              <w:rPr>
                <w:rFonts w:ascii="Traditional Arabic" w:eastAsia="Calibri" w:hAnsi="Traditional Arabic" w:cs="Traditional Arabic"/>
                <w:color w:val="000000"/>
                <w:sz w:val="32"/>
                <w:szCs w:val="32"/>
              </w:rPr>
              <w:t>/</w:t>
            </w:r>
            <w:r w:rsidRPr="00160801">
              <w:rPr>
                <w:rFonts w:ascii="Traditional Arabic" w:eastAsia="Calibri" w:hAnsi="Traditional Arabic" w:cs="Traditional Arabic"/>
                <w:color w:val="000000"/>
                <w:sz w:val="32"/>
                <w:szCs w:val="32"/>
                <w:rtl/>
                <w:lang w:bidi="ar-DZ"/>
              </w:rPr>
              <w:t>2021</w:t>
            </w:r>
          </w:p>
        </w:tc>
        <w:tc>
          <w:tcPr>
            <w:tcW w:w="1125" w:type="dxa"/>
          </w:tcPr>
          <w:p w14:paraId="503C6D10" w14:textId="5CBA1F90" w:rsidR="00160801" w:rsidRPr="00160801" w:rsidRDefault="00935FCF" w:rsidP="00160801">
            <w:pPr>
              <w:bidi/>
              <w:spacing w:line="276" w:lineRule="auto"/>
              <w:jc w:val="center"/>
              <w:cnfStyle w:val="000000100000" w:firstRow="0" w:lastRow="0" w:firstColumn="0" w:lastColumn="0" w:oddVBand="0" w:evenVBand="0" w:oddHBand="1" w:evenHBand="0" w:firstRowFirstColumn="0" w:firstRowLastColumn="0" w:lastRowFirstColumn="0" w:lastRowLastColumn="0"/>
              <w:rPr>
                <w:rFonts w:ascii="Traditional Arabic" w:hAnsi="Traditional Arabic" w:cs="Traditional Arabic"/>
                <w:b/>
                <w:bCs/>
                <w:sz w:val="32"/>
                <w:szCs w:val="32"/>
                <w:rtl/>
                <w:lang w:bidi="ar-DZ"/>
              </w:rPr>
            </w:pPr>
            <w:r>
              <w:rPr>
                <w:rFonts w:ascii="Traditional Arabic" w:hAnsi="Traditional Arabic" w:cs="Traditional Arabic"/>
                <w:b/>
                <w:bCs/>
                <w:sz w:val="32"/>
                <w:szCs w:val="32"/>
                <w:lang w:bidi="ar-DZ"/>
              </w:rPr>
              <w:t>27</w:t>
            </w:r>
          </w:p>
        </w:tc>
      </w:tr>
      <w:tr w:rsidR="00160801" w:rsidRPr="00160801" w14:paraId="34589DD9" w14:textId="77777777" w:rsidTr="00A80392">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54" w:type="dxa"/>
          </w:tcPr>
          <w:p w14:paraId="2469D405" w14:textId="77777777" w:rsidR="00160801" w:rsidRPr="00160801" w:rsidRDefault="00160801" w:rsidP="00160801">
            <w:pPr>
              <w:bidi/>
              <w:spacing w:line="276" w:lineRule="auto"/>
              <w:jc w:val="center"/>
              <w:rPr>
                <w:rFonts w:ascii="Traditional Arabic" w:hAnsi="Traditional Arabic" w:cs="Traditional Arabic"/>
                <w:sz w:val="32"/>
                <w:szCs w:val="32"/>
                <w:rtl/>
                <w:lang w:bidi="ar-DZ"/>
              </w:rPr>
            </w:pPr>
            <w:r w:rsidRPr="00160801">
              <w:rPr>
                <w:rFonts w:ascii="Traditional Arabic" w:hAnsi="Traditional Arabic" w:cs="Traditional Arabic"/>
                <w:sz w:val="32"/>
                <w:szCs w:val="32"/>
                <w:lang w:bidi="ar-DZ"/>
              </w:rPr>
              <w:t>2-II</w:t>
            </w:r>
          </w:p>
        </w:tc>
        <w:tc>
          <w:tcPr>
            <w:tcW w:w="6655" w:type="dxa"/>
          </w:tcPr>
          <w:p w14:paraId="0AF7890E" w14:textId="77777777" w:rsidR="00160801" w:rsidRPr="00160801" w:rsidRDefault="00160801" w:rsidP="00160801">
            <w:pPr>
              <w:bidi/>
              <w:spacing w:line="276" w:lineRule="auto"/>
              <w:jc w:val="center"/>
              <w:cnfStyle w:val="000000010000" w:firstRow="0" w:lastRow="0" w:firstColumn="0" w:lastColumn="0" w:oddVBand="0" w:evenVBand="0" w:oddHBand="0" w:evenHBand="1" w:firstRowFirstColumn="0" w:firstRowLastColumn="0" w:lastRowFirstColumn="0" w:lastRowLastColumn="0"/>
              <w:rPr>
                <w:rFonts w:ascii="Traditional Arabic" w:eastAsia="Calibri" w:hAnsi="Traditional Arabic" w:cs="Traditional Arabic"/>
                <w:color w:val="000000"/>
                <w:sz w:val="32"/>
                <w:szCs w:val="32"/>
                <w:rtl/>
              </w:rPr>
            </w:pPr>
            <w:r w:rsidRPr="00160801">
              <w:rPr>
                <w:rFonts w:ascii="Traditional Arabic" w:eastAsia="Calibri" w:hAnsi="Traditional Arabic" w:cs="Traditional Arabic"/>
                <w:color w:val="000000"/>
                <w:sz w:val="32"/>
                <w:szCs w:val="32"/>
                <w:rtl/>
                <w:lang w:bidi="ar-DZ"/>
              </w:rPr>
              <w:t>التعداد الجبائي (</w:t>
            </w:r>
            <w:r w:rsidRPr="00160801">
              <w:rPr>
                <w:rFonts w:ascii="Traditional Arabic" w:eastAsia="Calibri" w:hAnsi="Traditional Arabic" w:cs="Traditional Arabic"/>
                <w:color w:val="000000"/>
                <w:sz w:val="32"/>
                <w:szCs w:val="32"/>
              </w:rPr>
              <w:t>Population Fiscal</w:t>
            </w:r>
            <w:r w:rsidRPr="00160801">
              <w:rPr>
                <w:rFonts w:ascii="Traditional Arabic" w:eastAsia="Calibri" w:hAnsi="Traditional Arabic" w:cs="Traditional Arabic"/>
                <w:color w:val="000000"/>
                <w:sz w:val="32"/>
                <w:szCs w:val="32"/>
                <w:rtl/>
                <w:lang w:bidi="ar-DZ"/>
              </w:rPr>
              <w:t>)</w:t>
            </w:r>
          </w:p>
        </w:tc>
        <w:tc>
          <w:tcPr>
            <w:tcW w:w="1125" w:type="dxa"/>
          </w:tcPr>
          <w:p w14:paraId="55518B44" w14:textId="6C07AA2A" w:rsidR="00160801" w:rsidRPr="00160801" w:rsidRDefault="00935FCF" w:rsidP="00160801">
            <w:pPr>
              <w:bidi/>
              <w:spacing w:line="276" w:lineRule="auto"/>
              <w:jc w:val="center"/>
              <w:cnfStyle w:val="000000010000" w:firstRow="0" w:lastRow="0" w:firstColumn="0" w:lastColumn="0" w:oddVBand="0" w:evenVBand="0" w:oddHBand="0" w:evenHBand="1" w:firstRowFirstColumn="0" w:firstRowLastColumn="0" w:lastRowFirstColumn="0" w:lastRowLastColumn="0"/>
              <w:rPr>
                <w:rFonts w:ascii="Traditional Arabic" w:hAnsi="Traditional Arabic" w:cs="Traditional Arabic"/>
                <w:b/>
                <w:bCs/>
                <w:sz w:val="32"/>
                <w:szCs w:val="32"/>
                <w:rtl/>
                <w:lang w:bidi="ar-DZ"/>
              </w:rPr>
            </w:pPr>
            <w:r>
              <w:rPr>
                <w:rFonts w:ascii="Traditional Arabic" w:hAnsi="Traditional Arabic" w:cs="Traditional Arabic"/>
                <w:b/>
                <w:bCs/>
                <w:sz w:val="32"/>
                <w:szCs w:val="32"/>
                <w:lang w:bidi="ar-DZ"/>
              </w:rPr>
              <w:t>28</w:t>
            </w:r>
          </w:p>
        </w:tc>
      </w:tr>
      <w:tr w:rsidR="00160801" w:rsidRPr="00160801" w14:paraId="7F17832C" w14:textId="77777777" w:rsidTr="00A8039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54" w:type="dxa"/>
          </w:tcPr>
          <w:p w14:paraId="46AC681F" w14:textId="77777777" w:rsidR="00160801" w:rsidRPr="00160801" w:rsidRDefault="00160801" w:rsidP="00160801">
            <w:pPr>
              <w:bidi/>
              <w:spacing w:line="276" w:lineRule="auto"/>
              <w:jc w:val="center"/>
              <w:rPr>
                <w:rFonts w:ascii="Traditional Arabic" w:hAnsi="Traditional Arabic" w:cs="Traditional Arabic"/>
                <w:sz w:val="32"/>
                <w:szCs w:val="32"/>
                <w:rtl/>
                <w:lang w:bidi="ar-DZ"/>
              </w:rPr>
            </w:pPr>
            <w:r w:rsidRPr="00160801">
              <w:rPr>
                <w:rFonts w:ascii="Traditional Arabic" w:hAnsi="Traditional Arabic" w:cs="Traditional Arabic"/>
                <w:sz w:val="32"/>
                <w:szCs w:val="32"/>
                <w:lang w:bidi="ar-DZ"/>
              </w:rPr>
              <w:t>3-II</w:t>
            </w:r>
          </w:p>
        </w:tc>
        <w:tc>
          <w:tcPr>
            <w:tcW w:w="6655" w:type="dxa"/>
          </w:tcPr>
          <w:p w14:paraId="5F234261" w14:textId="4C54D95F" w:rsidR="00160801" w:rsidRPr="00160801" w:rsidRDefault="00160801" w:rsidP="00160801">
            <w:pPr>
              <w:bidi/>
              <w:spacing w:line="276" w:lineRule="auto"/>
              <w:jc w:val="center"/>
              <w:cnfStyle w:val="000000100000" w:firstRow="0" w:lastRow="0" w:firstColumn="0" w:lastColumn="0" w:oddVBand="0" w:evenVBand="0" w:oddHBand="1" w:evenHBand="0" w:firstRowFirstColumn="0" w:firstRowLastColumn="0" w:lastRowFirstColumn="0" w:lastRowLastColumn="0"/>
              <w:rPr>
                <w:rFonts w:ascii="Traditional Arabic" w:eastAsia="Calibri" w:hAnsi="Traditional Arabic" w:cs="Traditional Arabic"/>
                <w:color w:val="000000"/>
                <w:sz w:val="32"/>
                <w:szCs w:val="32"/>
                <w:rtl/>
              </w:rPr>
            </w:pPr>
            <w:r w:rsidRPr="00160801">
              <w:rPr>
                <w:rFonts w:ascii="Traditional Arabic" w:eastAsia="Calibri" w:hAnsi="Traditional Arabic" w:cs="Traditional Arabic" w:hint="cs"/>
                <w:color w:val="000000"/>
                <w:sz w:val="32"/>
                <w:szCs w:val="32"/>
                <w:rtl/>
              </w:rPr>
              <w:t>الرسم</w:t>
            </w:r>
            <w:r w:rsidRPr="00160801">
              <w:rPr>
                <w:rFonts w:ascii="Traditional Arabic" w:eastAsia="Calibri" w:hAnsi="Traditional Arabic" w:cs="Traditional Arabic"/>
                <w:color w:val="000000"/>
                <w:sz w:val="32"/>
                <w:szCs w:val="32"/>
                <w:rtl/>
              </w:rPr>
              <w:t xml:space="preserve"> </w:t>
            </w:r>
            <w:r w:rsidRPr="00160801">
              <w:rPr>
                <w:rFonts w:ascii="Traditional Arabic" w:eastAsia="Calibri" w:hAnsi="Traditional Arabic" w:cs="Traditional Arabic" w:hint="cs"/>
                <w:color w:val="000000"/>
                <w:sz w:val="32"/>
                <w:szCs w:val="32"/>
                <w:rtl/>
              </w:rPr>
              <w:t>بطاقة</w:t>
            </w:r>
            <w:r w:rsidRPr="00160801">
              <w:rPr>
                <w:rFonts w:ascii="Traditional Arabic" w:eastAsia="Calibri" w:hAnsi="Traditional Arabic" w:cs="Traditional Arabic"/>
                <w:color w:val="000000"/>
                <w:sz w:val="32"/>
                <w:szCs w:val="32"/>
                <w:rtl/>
              </w:rPr>
              <w:t xml:space="preserve"> </w:t>
            </w:r>
            <w:r w:rsidRPr="00160801">
              <w:rPr>
                <w:rFonts w:ascii="Traditional Arabic" w:eastAsia="Calibri" w:hAnsi="Traditional Arabic" w:cs="Traditional Arabic" w:hint="cs"/>
                <w:color w:val="000000"/>
                <w:sz w:val="32"/>
                <w:szCs w:val="32"/>
                <w:rtl/>
              </w:rPr>
              <w:t>فنية</w:t>
            </w:r>
            <w:r w:rsidRPr="00160801">
              <w:rPr>
                <w:rFonts w:ascii="Traditional Arabic" w:eastAsia="Calibri" w:hAnsi="Traditional Arabic" w:cs="Traditional Arabic"/>
                <w:color w:val="000000"/>
                <w:sz w:val="32"/>
                <w:szCs w:val="32"/>
                <w:rtl/>
              </w:rPr>
              <w:t xml:space="preserve"> </w:t>
            </w:r>
            <w:r w:rsidRPr="00160801">
              <w:rPr>
                <w:rFonts w:ascii="Traditional Arabic" w:eastAsia="Calibri" w:hAnsi="Traditional Arabic" w:cs="Traditional Arabic" w:hint="cs"/>
                <w:color w:val="000000"/>
                <w:sz w:val="32"/>
                <w:szCs w:val="32"/>
                <w:rtl/>
              </w:rPr>
              <w:t>لشخص</w:t>
            </w:r>
            <w:r w:rsidRPr="00160801">
              <w:rPr>
                <w:rFonts w:ascii="Traditional Arabic" w:eastAsia="Calibri" w:hAnsi="Traditional Arabic" w:cs="Traditional Arabic"/>
                <w:color w:val="000000"/>
                <w:sz w:val="32"/>
                <w:szCs w:val="32"/>
                <w:rtl/>
              </w:rPr>
              <w:t xml:space="preserve"> </w:t>
            </w:r>
            <w:r w:rsidRPr="00160801">
              <w:rPr>
                <w:rFonts w:ascii="Traditional Arabic" w:eastAsia="Calibri" w:hAnsi="Traditional Arabic" w:cs="Traditional Arabic" w:hint="cs"/>
                <w:color w:val="000000"/>
                <w:sz w:val="32"/>
                <w:szCs w:val="32"/>
                <w:rtl/>
              </w:rPr>
              <w:t>الطبيعي</w:t>
            </w:r>
            <w:r w:rsidRPr="00160801">
              <w:rPr>
                <w:rFonts w:ascii="Traditional Arabic" w:eastAsia="Calibri" w:hAnsi="Traditional Arabic" w:cs="Traditional Arabic"/>
                <w:color w:val="000000"/>
                <w:sz w:val="32"/>
                <w:szCs w:val="32"/>
                <w:rtl/>
              </w:rPr>
              <w:t xml:space="preserve"> </w:t>
            </w:r>
            <w:r w:rsidRPr="00160801">
              <w:rPr>
                <w:rFonts w:ascii="Traditional Arabic" w:eastAsia="Calibri" w:hAnsi="Traditional Arabic" w:cs="Traditional Arabic" w:hint="cs"/>
                <w:color w:val="000000"/>
                <w:sz w:val="32"/>
                <w:szCs w:val="32"/>
                <w:rtl/>
              </w:rPr>
              <w:t>الأول</w:t>
            </w:r>
          </w:p>
        </w:tc>
        <w:tc>
          <w:tcPr>
            <w:tcW w:w="1125" w:type="dxa"/>
          </w:tcPr>
          <w:p w14:paraId="66B66A43" w14:textId="1BAFDD4F" w:rsidR="00160801" w:rsidRPr="00160801" w:rsidRDefault="00935FCF" w:rsidP="00160801">
            <w:pPr>
              <w:bidi/>
              <w:spacing w:line="276" w:lineRule="auto"/>
              <w:jc w:val="center"/>
              <w:cnfStyle w:val="000000100000" w:firstRow="0" w:lastRow="0" w:firstColumn="0" w:lastColumn="0" w:oddVBand="0" w:evenVBand="0" w:oddHBand="1" w:evenHBand="0" w:firstRowFirstColumn="0" w:firstRowLastColumn="0" w:lastRowFirstColumn="0" w:lastRowLastColumn="0"/>
              <w:rPr>
                <w:rFonts w:ascii="Traditional Arabic" w:hAnsi="Traditional Arabic" w:cs="Traditional Arabic"/>
                <w:b/>
                <w:bCs/>
                <w:sz w:val="32"/>
                <w:szCs w:val="32"/>
                <w:rtl/>
                <w:lang w:bidi="ar-DZ"/>
              </w:rPr>
            </w:pPr>
            <w:r>
              <w:rPr>
                <w:rFonts w:ascii="Traditional Arabic" w:hAnsi="Traditional Arabic" w:cs="Traditional Arabic"/>
                <w:b/>
                <w:bCs/>
                <w:sz w:val="32"/>
                <w:szCs w:val="32"/>
                <w:lang w:bidi="ar-DZ"/>
              </w:rPr>
              <w:t>29</w:t>
            </w:r>
          </w:p>
        </w:tc>
      </w:tr>
      <w:tr w:rsidR="00160801" w:rsidRPr="00160801" w14:paraId="6CB739F1" w14:textId="77777777" w:rsidTr="00A80392">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54" w:type="dxa"/>
          </w:tcPr>
          <w:p w14:paraId="44103255" w14:textId="77777777" w:rsidR="00160801" w:rsidRPr="00160801" w:rsidRDefault="00160801" w:rsidP="00160801">
            <w:pPr>
              <w:bidi/>
              <w:spacing w:line="276" w:lineRule="auto"/>
              <w:jc w:val="center"/>
              <w:rPr>
                <w:rFonts w:ascii="Traditional Arabic" w:hAnsi="Traditional Arabic" w:cs="Traditional Arabic"/>
                <w:sz w:val="32"/>
                <w:szCs w:val="32"/>
                <w:rtl/>
                <w:lang w:bidi="ar-DZ"/>
              </w:rPr>
            </w:pPr>
            <w:r w:rsidRPr="00160801">
              <w:rPr>
                <w:rFonts w:ascii="Traditional Arabic" w:hAnsi="Traditional Arabic" w:cs="Traditional Arabic"/>
                <w:sz w:val="32"/>
                <w:szCs w:val="32"/>
                <w:lang w:bidi="ar-DZ"/>
              </w:rPr>
              <w:t>4-II</w:t>
            </w:r>
          </w:p>
        </w:tc>
        <w:tc>
          <w:tcPr>
            <w:tcW w:w="6655" w:type="dxa"/>
          </w:tcPr>
          <w:p w14:paraId="3C67D0C1" w14:textId="72B2713F" w:rsidR="00160801" w:rsidRPr="00160801" w:rsidRDefault="00160801" w:rsidP="00160801">
            <w:pPr>
              <w:bidi/>
              <w:spacing w:line="276" w:lineRule="auto"/>
              <w:jc w:val="center"/>
              <w:cnfStyle w:val="000000010000" w:firstRow="0" w:lastRow="0" w:firstColumn="0" w:lastColumn="0" w:oddVBand="0" w:evenVBand="0" w:oddHBand="0" w:evenHBand="1" w:firstRowFirstColumn="0" w:firstRowLastColumn="0" w:lastRowFirstColumn="0" w:lastRowLastColumn="0"/>
              <w:rPr>
                <w:rFonts w:ascii="Traditional Arabic" w:eastAsia="Calibri" w:hAnsi="Traditional Arabic" w:cs="Traditional Arabic"/>
                <w:color w:val="000000"/>
                <w:sz w:val="32"/>
                <w:szCs w:val="32"/>
                <w:rtl/>
              </w:rPr>
            </w:pPr>
            <w:r w:rsidRPr="00160801">
              <w:rPr>
                <w:rFonts w:ascii="Traditional Arabic" w:eastAsia="Calibri" w:hAnsi="Traditional Arabic" w:cs="Traditional Arabic"/>
                <w:color w:val="000000"/>
                <w:sz w:val="32"/>
                <w:szCs w:val="32"/>
                <w:rtl/>
              </w:rPr>
              <w:t xml:space="preserve"> </w:t>
            </w:r>
            <w:r w:rsidRPr="00160801">
              <w:rPr>
                <w:rFonts w:ascii="Traditional Arabic" w:eastAsia="Calibri" w:hAnsi="Traditional Arabic" w:cs="Traditional Arabic" w:hint="cs"/>
                <w:color w:val="000000"/>
                <w:sz w:val="32"/>
                <w:szCs w:val="32"/>
                <w:rtl/>
              </w:rPr>
              <w:t>أصول</w:t>
            </w:r>
            <w:r w:rsidRPr="00160801">
              <w:rPr>
                <w:rFonts w:ascii="Traditional Arabic" w:eastAsia="Calibri" w:hAnsi="Traditional Arabic" w:cs="Traditional Arabic"/>
                <w:color w:val="000000"/>
                <w:sz w:val="32"/>
                <w:szCs w:val="32"/>
                <w:rtl/>
              </w:rPr>
              <w:t xml:space="preserve"> </w:t>
            </w:r>
            <w:r w:rsidRPr="00160801">
              <w:rPr>
                <w:rFonts w:ascii="Traditional Arabic" w:eastAsia="Calibri" w:hAnsi="Traditional Arabic" w:cs="Traditional Arabic" w:hint="cs"/>
                <w:color w:val="000000"/>
                <w:sz w:val="32"/>
                <w:szCs w:val="32"/>
                <w:rtl/>
              </w:rPr>
              <w:t>الشخص</w:t>
            </w:r>
            <w:r w:rsidRPr="00160801">
              <w:rPr>
                <w:rFonts w:ascii="Traditional Arabic" w:eastAsia="Calibri" w:hAnsi="Traditional Arabic" w:cs="Traditional Arabic"/>
                <w:color w:val="000000"/>
                <w:sz w:val="32"/>
                <w:szCs w:val="32"/>
                <w:rtl/>
              </w:rPr>
              <w:t xml:space="preserve"> </w:t>
            </w:r>
            <w:r w:rsidRPr="00160801">
              <w:rPr>
                <w:rFonts w:ascii="Traditional Arabic" w:eastAsia="Calibri" w:hAnsi="Traditional Arabic" w:cs="Traditional Arabic" w:hint="cs"/>
                <w:color w:val="000000"/>
                <w:sz w:val="32"/>
                <w:szCs w:val="32"/>
                <w:rtl/>
              </w:rPr>
              <w:t>الطبيعي</w:t>
            </w:r>
            <w:r w:rsidRPr="00160801">
              <w:rPr>
                <w:rFonts w:ascii="Traditional Arabic" w:eastAsia="Calibri" w:hAnsi="Traditional Arabic" w:cs="Traditional Arabic"/>
                <w:color w:val="000000"/>
                <w:sz w:val="32"/>
                <w:szCs w:val="32"/>
                <w:rtl/>
              </w:rPr>
              <w:t xml:space="preserve"> </w:t>
            </w:r>
            <w:r w:rsidRPr="00160801">
              <w:rPr>
                <w:rFonts w:ascii="Traditional Arabic" w:eastAsia="Calibri" w:hAnsi="Traditional Arabic" w:cs="Traditional Arabic" w:hint="cs"/>
                <w:color w:val="000000"/>
                <w:sz w:val="32"/>
                <w:szCs w:val="32"/>
                <w:rtl/>
              </w:rPr>
              <w:t>الأول</w:t>
            </w:r>
            <w:r w:rsidRPr="00160801">
              <w:rPr>
                <w:rFonts w:ascii="Traditional Arabic" w:eastAsia="Calibri" w:hAnsi="Traditional Arabic" w:cs="Traditional Arabic"/>
                <w:color w:val="000000"/>
                <w:sz w:val="32"/>
                <w:szCs w:val="32"/>
                <w:rtl/>
              </w:rPr>
              <w:t xml:space="preserve"> </w:t>
            </w:r>
            <w:r w:rsidRPr="00160801">
              <w:rPr>
                <w:rFonts w:ascii="Traditional Arabic" w:eastAsia="Calibri" w:hAnsi="Traditional Arabic" w:cs="Traditional Arabic" w:hint="cs"/>
                <w:color w:val="000000"/>
                <w:sz w:val="32"/>
                <w:szCs w:val="32"/>
                <w:rtl/>
              </w:rPr>
              <w:t>لسنة</w:t>
            </w:r>
            <w:r w:rsidRPr="00160801">
              <w:rPr>
                <w:rFonts w:ascii="Traditional Arabic" w:eastAsia="Calibri" w:hAnsi="Traditional Arabic" w:cs="Traditional Arabic"/>
                <w:color w:val="000000"/>
                <w:sz w:val="32"/>
                <w:szCs w:val="32"/>
                <w:rtl/>
              </w:rPr>
              <w:t xml:space="preserve"> 2019</w:t>
            </w:r>
          </w:p>
        </w:tc>
        <w:tc>
          <w:tcPr>
            <w:tcW w:w="1125" w:type="dxa"/>
          </w:tcPr>
          <w:p w14:paraId="75C048D6" w14:textId="126E80B5" w:rsidR="00160801" w:rsidRPr="00160801" w:rsidRDefault="00935FCF" w:rsidP="00160801">
            <w:pPr>
              <w:bidi/>
              <w:spacing w:line="276" w:lineRule="auto"/>
              <w:jc w:val="center"/>
              <w:cnfStyle w:val="000000010000" w:firstRow="0" w:lastRow="0" w:firstColumn="0" w:lastColumn="0" w:oddVBand="0" w:evenVBand="0" w:oddHBand="0" w:evenHBand="1" w:firstRowFirstColumn="0" w:firstRowLastColumn="0" w:lastRowFirstColumn="0" w:lastRowLastColumn="0"/>
              <w:rPr>
                <w:rFonts w:ascii="Traditional Arabic" w:hAnsi="Traditional Arabic" w:cs="Traditional Arabic"/>
                <w:b/>
                <w:bCs/>
                <w:sz w:val="32"/>
                <w:szCs w:val="32"/>
                <w:rtl/>
                <w:lang w:bidi="ar-DZ"/>
              </w:rPr>
            </w:pPr>
            <w:r>
              <w:rPr>
                <w:rFonts w:ascii="Traditional Arabic" w:hAnsi="Traditional Arabic" w:cs="Traditional Arabic"/>
                <w:b/>
                <w:bCs/>
                <w:sz w:val="32"/>
                <w:szCs w:val="32"/>
                <w:lang w:bidi="ar-DZ"/>
              </w:rPr>
              <w:t>29</w:t>
            </w:r>
          </w:p>
        </w:tc>
      </w:tr>
      <w:tr w:rsidR="00160801" w:rsidRPr="00160801" w14:paraId="730DB582" w14:textId="77777777" w:rsidTr="00A8039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54" w:type="dxa"/>
          </w:tcPr>
          <w:p w14:paraId="4C36CAA9" w14:textId="77777777" w:rsidR="00160801" w:rsidRPr="00160801" w:rsidRDefault="00160801" w:rsidP="00160801">
            <w:pPr>
              <w:bidi/>
              <w:spacing w:line="276" w:lineRule="auto"/>
              <w:jc w:val="center"/>
              <w:rPr>
                <w:rFonts w:ascii="Traditional Arabic" w:hAnsi="Traditional Arabic" w:cs="Traditional Arabic"/>
                <w:sz w:val="32"/>
                <w:szCs w:val="32"/>
                <w:rtl/>
                <w:lang w:bidi="ar-DZ"/>
              </w:rPr>
            </w:pPr>
            <w:r w:rsidRPr="00160801">
              <w:rPr>
                <w:rFonts w:ascii="Traditional Arabic" w:hAnsi="Traditional Arabic" w:cs="Traditional Arabic"/>
                <w:sz w:val="32"/>
                <w:szCs w:val="32"/>
                <w:lang w:bidi="ar-DZ"/>
              </w:rPr>
              <w:t>5-II</w:t>
            </w:r>
          </w:p>
        </w:tc>
        <w:tc>
          <w:tcPr>
            <w:tcW w:w="6655" w:type="dxa"/>
          </w:tcPr>
          <w:p w14:paraId="6D0995D3" w14:textId="42AF5FD1" w:rsidR="00160801" w:rsidRPr="00160801" w:rsidRDefault="00160801" w:rsidP="00160801">
            <w:pPr>
              <w:bidi/>
              <w:spacing w:line="276" w:lineRule="auto"/>
              <w:jc w:val="center"/>
              <w:cnfStyle w:val="000000100000" w:firstRow="0" w:lastRow="0" w:firstColumn="0" w:lastColumn="0" w:oddVBand="0" w:evenVBand="0" w:oddHBand="1" w:evenHBand="0" w:firstRowFirstColumn="0" w:firstRowLastColumn="0" w:lastRowFirstColumn="0" w:lastRowLastColumn="0"/>
              <w:rPr>
                <w:rFonts w:ascii="Traditional Arabic" w:hAnsi="Traditional Arabic" w:cs="Traditional Arabic"/>
                <w:sz w:val="32"/>
                <w:szCs w:val="32"/>
                <w:rtl/>
                <w:lang w:bidi="ar-DZ"/>
              </w:rPr>
            </w:pPr>
            <w:r w:rsidRPr="00160801">
              <w:rPr>
                <w:rFonts w:ascii="Traditional Arabic" w:eastAsia="Calibri" w:hAnsi="Traditional Arabic" w:cs="Traditional Arabic" w:hint="cs"/>
                <w:color w:val="000000"/>
                <w:sz w:val="32"/>
                <w:szCs w:val="32"/>
                <w:rtl/>
              </w:rPr>
              <w:t>خصوم</w:t>
            </w:r>
            <w:r w:rsidRPr="00160801">
              <w:rPr>
                <w:rFonts w:ascii="Traditional Arabic" w:eastAsia="Calibri" w:hAnsi="Traditional Arabic" w:cs="Traditional Arabic"/>
                <w:color w:val="000000"/>
                <w:sz w:val="32"/>
                <w:szCs w:val="32"/>
                <w:rtl/>
              </w:rPr>
              <w:t xml:space="preserve"> </w:t>
            </w:r>
            <w:r w:rsidRPr="00160801">
              <w:rPr>
                <w:rFonts w:ascii="Traditional Arabic" w:eastAsia="Calibri" w:hAnsi="Traditional Arabic" w:cs="Traditional Arabic" w:hint="cs"/>
                <w:color w:val="000000"/>
                <w:sz w:val="32"/>
                <w:szCs w:val="32"/>
                <w:rtl/>
              </w:rPr>
              <w:t>الشخص</w:t>
            </w:r>
            <w:r w:rsidRPr="00160801">
              <w:rPr>
                <w:rFonts w:ascii="Traditional Arabic" w:eastAsia="Calibri" w:hAnsi="Traditional Arabic" w:cs="Traditional Arabic"/>
                <w:color w:val="000000"/>
                <w:sz w:val="32"/>
                <w:szCs w:val="32"/>
                <w:rtl/>
              </w:rPr>
              <w:t xml:space="preserve"> </w:t>
            </w:r>
            <w:r w:rsidRPr="00160801">
              <w:rPr>
                <w:rFonts w:ascii="Traditional Arabic" w:eastAsia="Calibri" w:hAnsi="Traditional Arabic" w:cs="Traditional Arabic" w:hint="cs"/>
                <w:color w:val="000000"/>
                <w:sz w:val="32"/>
                <w:szCs w:val="32"/>
                <w:rtl/>
              </w:rPr>
              <w:t>الطبيعي</w:t>
            </w:r>
            <w:r w:rsidRPr="00160801">
              <w:rPr>
                <w:rFonts w:ascii="Traditional Arabic" w:eastAsia="Calibri" w:hAnsi="Traditional Arabic" w:cs="Traditional Arabic"/>
                <w:color w:val="000000"/>
                <w:sz w:val="32"/>
                <w:szCs w:val="32"/>
                <w:rtl/>
              </w:rPr>
              <w:t xml:space="preserve"> </w:t>
            </w:r>
            <w:r w:rsidRPr="00160801">
              <w:rPr>
                <w:rFonts w:ascii="Traditional Arabic" w:eastAsia="Calibri" w:hAnsi="Traditional Arabic" w:cs="Traditional Arabic" w:hint="cs"/>
                <w:color w:val="000000"/>
                <w:sz w:val="32"/>
                <w:szCs w:val="32"/>
                <w:rtl/>
              </w:rPr>
              <w:t>الأول</w:t>
            </w:r>
            <w:r w:rsidRPr="00160801">
              <w:rPr>
                <w:rFonts w:ascii="Traditional Arabic" w:eastAsia="Calibri" w:hAnsi="Traditional Arabic" w:cs="Traditional Arabic"/>
                <w:color w:val="000000"/>
                <w:sz w:val="32"/>
                <w:szCs w:val="32"/>
                <w:rtl/>
              </w:rPr>
              <w:t xml:space="preserve"> </w:t>
            </w:r>
            <w:r w:rsidRPr="00160801">
              <w:rPr>
                <w:rFonts w:ascii="Traditional Arabic" w:eastAsia="Calibri" w:hAnsi="Traditional Arabic" w:cs="Traditional Arabic" w:hint="cs"/>
                <w:color w:val="000000"/>
                <w:sz w:val="32"/>
                <w:szCs w:val="32"/>
                <w:rtl/>
              </w:rPr>
              <w:t>لسنة</w:t>
            </w:r>
            <w:r w:rsidRPr="00160801">
              <w:rPr>
                <w:rFonts w:ascii="Traditional Arabic" w:eastAsia="Calibri" w:hAnsi="Traditional Arabic" w:cs="Traditional Arabic"/>
                <w:color w:val="000000"/>
                <w:sz w:val="32"/>
                <w:szCs w:val="32"/>
                <w:rtl/>
              </w:rPr>
              <w:t xml:space="preserve"> 2019</w:t>
            </w:r>
          </w:p>
        </w:tc>
        <w:tc>
          <w:tcPr>
            <w:tcW w:w="1125" w:type="dxa"/>
          </w:tcPr>
          <w:p w14:paraId="23C5B717" w14:textId="6E6418A3" w:rsidR="00160801" w:rsidRPr="00160801" w:rsidRDefault="00935FCF" w:rsidP="00160801">
            <w:pPr>
              <w:bidi/>
              <w:spacing w:line="276" w:lineRule="auto"/>
              <w:jc w:val="center"/>
              <w:cnfStyle w:val="000000100000" w:firstRow="0" w:lastRow="0" w:firstColumn="0" w:lastColumn="0" w:oddVBand="0" w:evenVBand="0" w:oddHBand="1" w:evenHBand="0" w:firstRowFirstColumn="0" w:firstRowLastColumn="0" w:lastRowFirstColumn="0" w:lastRowLastColumn="0"/>
              <w:rPr>
                <w:rFonts w:ascii="Traditional Arabic" w:hAnsi="Traditional Arabic" w:cs="Traditional Arabic"/>
                <w:b/>
                <w:bCs/>
                <w:sz w:val="32"/>
                <w:szCs w:val="32"/>
                <w:rtl/>
                <w:lang w:bidi="ar-DZ"/>
              </w:rPr>
            </w:pPr>
            <w:r>
              <w:rPr>
                <w:rFonts w:ascii="Traditional Arabic" w:hAnsi="Traditional Arabic" w:cs="Traditional Arabic"/>
                <w:b/>
                <w:bCs/>
                <w:sz w:val="32"/>
                <w:szCs w:val="32"/>
                <w:lang w:bidi="ar-DZ"/>
              </w:rPr>
              <w:t>31</w:t>
            </w:r>
          </w:p>
        </w:tc>
      </w:tr>
      <w:tr w:rsidR="00160801" w:rsidRPr="00160801" w14:paraId="09423517" w14:textId="77777777" w:rsidTr="00A80392">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54" w:type="dxa"/>
          </w:tcPr>
          <w:p w14:paraId="6FF9395B" w14:textId="77777777" w:rsidR="00160801" w:rsidRPr="00160801" w:rsidRDefault="00160801" w:rsidP="00160801">
            <w:pPr>
              <w:bidi/>
              <w:spacing w:line="276" w:lineRule="auto"/>
              <w:jc w:val="center"/>
              <w:rPr>
                <w:rFonts w:ascii="Traditional Arabic" w:hAnsi="Traditional Arabic" w:cs="Traditional Arabic"/>
                <w:sz w:val="32"/>
                <w:szCs w:val="32"/>
                <w:rtl/>
                <w:lang w:bidi="ar-DZ"/>
              </w:rPr>
            </w:pPr>
            <w:r w:rsidRPr="00160801">
              <w:rPr>
                <w:rFonts w:ascii="Traditional Arabic" w:hAnsi="Traditional Arabic" w:cs="Traditional Arabic"/>
                <w:sz w:val="32"/>
                <w:szCs w:val="32"/>
                <w:lang w:bidi="ar-DZ"/>
              </w:rPr>
              <w:t>6-II</w:t>
            </w:r>
          </w:p>
        </w:tc>
        <w:tc>
          <w:tcPr>
            <w:tcW w:w="6655" w:type="dxa"/>
          </w:tcPr>
          <w:p w14:paraId="471A3F16" w14:textId="5CFBBE59" w:rsidR="00160801" w:rsidRPr="00160801" w:rsidRDefault="00160801" w:rsidP="00160801">
            <w:pPr>
              <w:bidi/>
              <w:spacing w:line="276" w:lineRule="auto"/>
              <w:jc w:val="center"/>
              <w:cnfStyle w:val="000000010000" w:firstRow="0" w:lastRow="0" w:firstColumn="0" w:lastColumn="0" w:oddVBand="0" w:evenVBand="0" w:oddHBand="0" w:evenHBand="1" w:firstRowFirstColumn="0" w:firstRowLastColumn="0" w:lastRowFirstColumn="0" w:lastRowLastColumn="0"/>
              <w:rPr>
                <w:rFonts w:ascii="Traditional Arabic" w:hAnsi="Traditional Arabic" w:cs="Traditional Arabic"/>
                <w:sz w:val="32"/>
                <w:szCs w:val="32"/>
                <w:rtl/>
                <w:lang w:bidi="ar-DZ"/>
              </w:rPr>
            </w:pPr>
            <w:r w:rsidRPr="00160801">
              <w:rPr>
                <w:rFonts w:ascii="Traditional Arabic" w:eastAsia="Calibri" w:hAnsi="Traditional Arabic" w:cs="Traditional Arabic" w:hint="cs"/>
                <w:color w:val="000000"/>
                <w:sz w:val="32"/>
                <w:szCs w:val="32"/>
                <w:rtl/>
              </w:rPr>
              <w:t>جول حساب النتائج</w:t>
            </w:r>
            <w:r w:rsidRPr="00160801">
              <w:rPr>
                <w:rFonts w:ascii="Traditional Arabic" w:eastAsia="Calibri" w:hAnsi="Traditional Arabic" w:cs="Traditional Arabic"/>
                <w:color w:val="000000"/>
                <w:sz w:val="32"/>
                <w:szCs w:val="32"/>
                <w:rtl/>
              </w:rPr>
              <w:t xml:space="preserve"> </w:t>
            </w:r>
            <w:r w:rsidRPr="00160801">
              <w:rPr>
                <w:rFonts w:ascii="Traditional Arabic" w:eastAsia="Calibri" w:hAnsi="Traditional Arabic" w:cs="Traditional Arabic" w:hint="cs"/>
                <w:color w:val="000000"/>
                <w:sz w:val="32"/>
                <w:szCs w:val="32"/>
                <w:rtl/>
              </w:rPr>
              <w:t>الشخص</w:t>
            </w:r>
            <w:r w:rsidRPr="00160801">
              <w:rPr>
                <w:rFonts w:ascii="Traditional Arabic" w:eastAsia="Calibri" w:hAnsi="Traditional Arabic" w:cs="Traditional Arabic"/>
                <w:color w:val="000000"/>
                <w:sz w:val="32"/>
                <w:szCs w:val="32"/>
                <w:rtl/>
              </w:rPr>
              <w:t xml:space="preserve"> </w:t>
            </w:r>
            <w:r w:rsidRPr="00160801">
              <w:rPr>
                <w:rFonts w:ascii="Traditional Arabic" w:eastAsia="Calibri" w:hAnsi="Traditional Arabic" w:cs="Traditional Arabic" w:hint="cs"/>
                <w:color w:val="000000"/>
                <w:sz w:val="32"/>
                <w:szCs w:val="32"/>
                <w:rtl/>
              </w:rPr>
              <w:t>الطبيعي</w:t>
            </w:r>
            <w:r w:rsidRPr="00160801">
              <w:rPr>
                <w:rFonts w:ascii="Traditional Arabic" w:eastAsia="Calibri" w:hAnsi="Traditional Arabic" w:cs="Traditional Arabic"/>
                <w:color w:val="000000"/>
                <w:sz w:val="32"/>
                <w:szCs w:val="32"/>
                <w:rtl/>
              </w:rPr>
              <w:t xml:space="preserve"> </w:t>
            </w:r>
            <w:r w:rsidRPr="00160801">
              <w:rPr>
                <w:rFonts w:ascii="Traditional Arabic" w:eastAsia="Calibri" w:hAnsi="Traditional Arabic" w:cs="Traditional Arabic" w:hint="cs"/>
                <w:color w:val="000000"/>
                <w:sz w:val="32"/>
                <w:szCs w:val="32"/>
                <w:rtl/>
              </w:rPr>
              <w:t>الأول</w:t>
            </w:r>
            <w:r w:rsidRPr="00160801">
              <w:rPr>
                <w:rFonts w:ascii="Traditional Arabic" w:eastAsia="Calibri" w:hAnsi="Traditional Arabic" w:cs="Traditional Arabic"/>
                <w:color w:val="000000"/>
                <w:sz w:val="32"/>
                <w:szCs w:val="32"/>
                <w:rtl/>
              </w:rPr>
              <w:t xml:space="preserve"> </w:t>
            </w:r>
            <w:r w:rsidRPr="00160801">
              <w:rPr>
                <w:rFonts w:ascii="Traditional Arabic" w:eastAsia="Calibri" w:hAnsi="Traditional Arabic" w:cs="Traditional Arabic" w:hint="cs"/>
                <w:color w:val="000000"/>
                <w:sz w:val="32"/>
                <w:szCs w:val="32"/>
                <w:rtl/>
              </w:rPr>
              <w:t>لسنة</w:t>
            </w:r>
            <w:r w:rsidRPr="00160801">
              <w:rPr>
                <w:rFonts w:ascii="Traditional Arabic" w:eastAsia="Calibri" w:hAnsi="Traditional Arabic" w:cs="Traditional Arabic"/>
                <w:color w:val="000000"/>
                <w:sz w:val="32"/>
                <w:szCs w:val="32"/>
                <w:rtl/>
              </w:rPr>
              <w:t xml:space="preserve"> 2019</w:t>
            </w:r>
          </w:p>
        </w:tc>
        <w:tc>
          <w:tcPr>
            <w:tcW w:w="1125" w:type="dxa"/>
          </w:tcPr>
          <w:p w14:paraId="54F2FF8A" w14:textId="00A54673" w:rsidR="00160801" w:rsidRPr="00160801" w:rsidRDefault="00935FCF" w:rsidP="00160801">
            <w:pPr>
              <w:bidi/>
              <w:spacing w:line="276" w:lineRule="auto"/>
              <w:jc w:val="center"/>
              <w:cnfStyle w:val="000000010000" w:firstRow="0" w:lastRow="0" w:firstColumn="0" w:lastColumn="0" w:oddVBand="0" w:evenVBand="0" w:oddHBand="0" w:evenHBand="1" w:firstRowFirstColumn="0" w:firstRowLastColumn="0" w:lastRowFirstColumn="0" w:lastRowLastColumn="0"/>
              <w:rPr>
                <w:rFonts w:ascii="Traditional Arabic" w:hAnsi="Traditional Arabic" w:cs="Traditional Arabic"/>
                <w:b/>
                <w:bCs/>
                <w:sz w:val="32"/>
                <w:szCs w:val="32"/>
                <w:rtl/>
                <w:lang w:bidi="ar-DZ"/>
              </w:rPr>
            </w:pPr>
            <w:r>
              <w:rPr>
                <w:rFonts w:ascii="Traditional Arabic" w:hAnsi="Traditional Arabic" w:cs="Traditional Arabic"/>
                <w:b/>
                <w:bCs/>
                <w:sz w:val="32"/>
                <w:szCs w:val="32"/>
                <w:lang w:bidi="ar-DZ"/>
              </w:rPr>
              <w:t>32</w:t>
            </w:r>
          </w:p>
        </w:tc>
      </w:tr>
      <w:tr w:rsidR="00160801" w:rsidRPr="00160801" w14:paraId="011525CD" w14:textId="77777777" w:rsidTr="00A8039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54" w:type="dxa"/>
          </w:tcPr>
          <w:p w14:paraId="4BFB72AB" w14:textId="77777777" w:rsidR="00160801" w:rsidRPr="00160801" w:rsidRDefault="00160801" w:rsidP="00160801">
            <w:pPr>
              <w:bidi/>
              <w:spacing w:line="276" w:lineRule="auto"/>
              <w:jc w:val="center"/>
              <w:rPr>
                <w:rFonts w:ascii="Traditional Arabic" w:hAnsi="Traditional Arabic" w:cs="Traditional Arabic"/>
                <w:sz w:val="32"/>
                <w:szCs w:val="32"/>
                <w:rtl/>
                <w:lang w:bidi="ar-DZ"/>
              </w:rPr>
            </w:pPr>
            <w:r w:rsidRPr="00160801">
              <w:rPr>
                <w:rFonts w:ascii="Traditional Arabic" w:hAnsi="Traditional Arabic" w:cs="Traditional Arabic"/>
                <w:sz w:val="32"/>
                <w:szCs w:val="32"/>
                <w:lang w:bidi="ar-DZ"/>
              </w:rPr>
              <w:t>7-II</w:t>
            </w:r>
          </w:p>
        </w:tc>
        <w:tc>
          <w:tcPr>
            <w:tcW w:w="6655" w:type="dxa"/>
          </w:tcPr>
          <w:p w14:paraId="086AF69F" w14:textId="40C24BFA" w:rsidR="00160801" w:rsidRPr="00160801" w:rsidRDefault="00160801" w:rsidP="00160801">
            <w:pPr>
              <w:bidi/>
              <w:spacing w:line="276" w:lineRule="auto"/>
              <w:jc w:val="center"/>
              <w:cnfStyle w:val="000000100000" w:firstRow="0" w:lastRow="0" w:firstColumn="0" w:lastColumn="0" w:oddVBand="0" w:evenVBand="0" w:oddHBand="1" w:evenHBand="0" w:firstRowFirstColumn="0" w:firstRowLastColumn="0" w:lastRowFirstColumn="0" w:lastRowLastColumn="0"/>
              <w:rPr>
                <w:rFonts w:ascii="Traditional Arabic" w:hAnsi="Traditional Arabic" w:cs="Traditional Arabic"/>
                <w:sz w:val="32"/>
                <w:szCs w:val="32"/>
                <w:rtl/>
                <w:lang w:bidi="ar-DZ"/>
              </w:rPr>
            </w:pPr>
            <w:r w:rsidRPr="00160801">
              <w:rPr>
                <w:rFonts w:ascii="Traditional Arabic" w:eastAsia="Calibri" w:hAnsi="Traditional Arabic" w:cs="Traditional Arabic" w:hint="cs"/>
                <w:color w:val="000000"/>
                <w:sz w:val="32"/>
                <w:szCs w:val="32"/>
                <w:rtl/>
              </w:rPr>
              <w:t>جدول حساب النتيجة الجبائية</w:t>
            </w:r>
            <w:r w:rsidRPr="00160801">
              <w:rPr>
                <w:rFonts w:ascii="Traditional Arabic" w:eastAsia="Calibri" w:hAnsi="Traditional Arabic" w:cs="Traditional Arabic"/>
                <w:color w:val="000000"/>
                <w:sz w:val="32"/>
                <w:szCs w:val="32"/>
                <w:rtl/>
              </w:rPr>
              <w:t xml:space="preserve"> </w:t>
            </w:r>
            <w:r w:rsidRPr="00160801">
              <w:rPr>
                <w:rFonts w:ascii="Traditional Arabic" w:eastAsia="Calibri" w:hAnsi="Traditional Arabic" w:cs="Traditional Arabic" w:hint="cs"/>
                <w:color w:val="000000"/>
                <w:sz w:val="32"/>
                <w:szCs w:val="32"/>
                <w:rtl/>
              </w:rPr>
              <w:t>الشخص</w:t>
            </w:r>
            <w:r w:rsidRPr="00160801">
              <w:rPr>
                <w:rFonts w:ascii="Traditional Arabic" w:eastAsia="Calibri" w:hAnsi="Traditional Arabic" w:cs="Traditional Arabic"/>
                <w:color w:val="000000"/>
                <w:sz w:val="32"/>
                <w:szCs w:val="32"/>
                <w:rtl/>
              </w:rPr>
              <w:t xml:space="preserve"> </w:t>
            </w:r>
            <w:r w:rsidRPr="00160801">
              <w:rPr>
                <w:rFonts w:ascii="Traditional Arabic" w:eastAsia="Calibri" w:hAnsi="Traditional Arabic" w:cs="Traditional Arabic" w:hint="cs"/>
                <w:color w:val="000000"/>
                <w:sz w:val="32"/>
                <w:szCs w:val="32"/>
                <w:rtl/>
              </w:rPr>
              <w:t>الطبيعي</w:t>
            </w:r>
            <w:r w:rsidRPr="00160801">
              <w:rPr>
                <w:rFonts w:ascii="Traditional Arabic" w:eastAsia="Calibri" w:hAnsi="Traditional Arabic" w:cs="Traditional Arabic"/>
                <w:color w:val="000000"/>
                <w:sz w:val="32"/>
                <w:szCs w:val="32"/>
                <w:rtl/>
              </w:rPr>
              <w:t xml:space="preserve"> </w:t>
            </w:r>
            <w:r w:rsidRPr="00160801">
              <w:rPr>
                <w:rFonts w:ascii="Traditional Arabic" w:eastAsia="Calibri" w:hAnsi="Traditional Arabic" w:cs="Traditional Arabic" w:hint="cs"/>
                <w:color w:val="000000"/>
                <w:sz w:val="32"/>
                <w:szCs w:val="32"/>
                <w:rtl/>
              </w:rPr>
              <w:t>الأول</w:t>
            </w:r>
            <w:r w:rsidRPr="00160801">
              <w:rPr>
                <w:rFonts w:ascii="Traditional Arabic" w:eastAsia="Calibri" w:hAnsi="Traditional Arabic" w:cs="Traditional Arabic"/>
                <w:color w:val="000000"/>
                <w:sz w:val="32"/>
                <w:szCs w:val="32"/>
                <w:rtl/>
              </w:rPr>
              <w:t xml:space="preserve"> </w:t>
            </w:r>
            <w:r w:rsidRPr="00160801">
              <w:rPr>
                <w:rFonts w:ascii="Traditional Arabic" w:eastAsia="Calibri" w:hAnsi="Traditional Arabic" w:cs="Traditional Arabic" w:hint="cs"/>
                <w:color w:val="000000"/>
                <w:sz w:val="32"/>
                <w:szCs w:val="32"/>
                <w:rtl/>
              </w:rPr>
              <w:t>لسنة</w:t>
            </w:r>
            <w:r w:rsidRPr="00160801">
              <w:rPr>
                <w:rFonts w:ascii="Traditional Arabic" w:eastAsia="Calibri" w:hAnsi="Traditional Arabic" w:cs="Traditional Arabic"/>
                <w:color w:val="000000"/>
                <w:sz w:val="32"/>
                <w:szCs w:val="32"/>
                <w:rtl/>
              </w:rPr>
              <w:t xml:space="preserve"> 2019</w:t>
            </w:r>
          </w:p>
        </w:tc>
        <w:tc>
          <w:tcPr>
            <w:tcW w:w="1125" w:type="dxa"/>
          </w:tcPr>
          <w:p w14:paraId="0A83E5D7" w14:textId="70B044E6" w:rsidR="00160801" w:rsidRPr="00160801" w:rsidRDefault="00935FCF" w:rsidP="00160801">
            <w:pPr>
              <w:bidi/>
              <w:spacing w:line="276" w:lineRule="auto"/>
              <w:jc w:val="center"/>
              <w:cnfStyle w:val="000000100000" w:firstRow="0" w:lastRow="0" w:firstColumn="0" w:lastColumn="0" w:oddVBand="0" w:evenVBand="0" w:oddHBand="1" w:evenHBand="0" w:firstRowFirstColumn="0" w:firstRowLastColumn="0" w:lastRowFirstColumn="0" w:lastRowLastColumn="0"/>
              <w:rPr>
                <w:rFonts w:ascii="Traditional Arabic" w:hAnsi="Traditional Arabic" w:cs="Traditional Arabic"/>
                <w:b/>
                <w:bCs/>
                <w:sz w:val="32"/>
                <w:szCs w:val="32"/>
                <w:rtl/>
                <w:lang w:bidi="ar-DZ"/>
              </w:rPr>
            </w:pPr>
            <w:r>
              <w:rPr>
                <w:rFonts w:ascii="Traditional Arabic" w:hAnsi="Traditional Arabic" w:cs="Traditional Arabic"/>
                <w:b/>
                <w:bCs/>
                <w:sz w:val="32"/>
                <w:szCs w:val="32"/>
                <w:lang w:bidi="ar-DZ"/>
              </w:rPr>
              <w:t>35</w:t>
            </w:r>
          </w:p>
        </w:tc>
      </w:tr>
      <w:tr w:rsidR="00160801" w:rsidRPr="00160801" w14:paraId="07314DFE" w14:textId="77777777" w:rsidTr="00A80392">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54" w:type="dxa"/>
          </w:tcPr>
          <w:p w14:paraId="2357E1E5" w14:textId="77777777" w:rsidR="00160801" w:rsidRPr="00160801" w:rsidRDefault="00160801" w:rsidP="00160801">
            <w:pPr>
              <w:bidi/>
              <w:spacing w:line="276" w:lineRule="auto"/>
              <w:jc w:val="center"/>
              <w:rPr>
                <w:rFonts w:ascii="Traditional Arabic" w:hAnsi="Traditional Arabic" w:cs="Traditional Arabic"/>
                <w:sz w:val="32"/>
                <w:szCs w:val="32"/>
                <w:rtl/>
                <w:lang w:bidi="ar-DZ"/>
              </w:rPr>
            </w:pPr>
            <w:r w:rsidRPr="00160801">
              <w:rPr>
                <w:rFonts w:ascii="Traditional Arabic" w:hAnsi="Traditional Arabic" w:cs="Traditional Arabic"/>
                <w:sz w:val="32"/>
                <w:szCs w:val="32"/>
                <w:lang w:bidi="ar-DZ"/>
              </w:rPr>
              <w:t>8-II</w:t>
            </w:r>
          </w:p>
        </w:tc>
        <w:tc>
          <w:tcPr>
            <w:tcW w:w="6655" w:type="dxa"/>
          </w:tcPr>
          <w:p w14:paraId="7D81DF69" w14:textId="78E98205" w:rsidR="00160801" w:rsidRPr="00160801" w:rsidRDefault="00160801" w:rsidP="00160801">
            <w:pPr>
              <w:bidi/>
              <w:spacing w:line="276" w:lineRule="auto"/>
              <w:jc w:val="center"/>
              <w:cnfStyle w:val="000000010000" w:firstRow="0" w:lastRow="0" w:firstColumn="0" w:lastColumn="0" w:oddVBand="0" w:evenVBand="0" w:oddHBand="0" w:evenHBand="1" w:firstRowFirstColumn="0" w:firstRowLastColumn="0" w:lastRowFirstColumn="0" w:lastRowLastColumn="0"/>
              <w:rPr>
                <w:rFonts w:ascii="Traditional Arabic" w:hAnsi="Traditional Arabic" w:cs="Traditional Arabic"/>
                <w:sz w:val="32"/>
                <w:szCs w:val="32"/>
                <w:rtl/>
                <w:lang w:bidi="ar-DZ"/>
              </w:rPr>
            </w:pPr>
            <w:r w:rsidRPr="00160801">
              <w:rPr>
                <w:rFonts w:ascii="Traditional Arabic" w:eastAsia="Calibri" w:hAnsi="Traditional Arabic" w:cs="Traditional Arabic" w:hint="cs"/>
                <w:color w:val="000000"/>
                <w:sz w:val="32"/>
                <w:szCs w:val="32"/>
                <w:rtl/>
              </w:rPr>
              <w:t>أصول</w:t>
            </w:r>
            <w:r w:rsidRPr="00160801">
              <w:rPr>
                <w:rFonts w:ascii="Traditional Arabic" w:eastAsia="Calibri" w:hAnsi="Traditional Arabic" w:cs="Traditional Arabic"/>
                <w:color w:val="000000"/>
                <w:sz w:val="32"/>
                <w:szCs w:val="32"/>
                <w:rtl/>
              </w:rPr>
              <w:t xml:space="preserve"> </w:t>
            </w:r>
            <w:r w:rsidRPr="00160801">
              <w:rPr>
                <w:rFonts w:ascii="Traditional Arabic" w:eastAsia="Calibri" w:hAnsi="Traditional Arabic" w:cs="Traditional Arabic" w:hint="cs"/>
                <w:color w:val="000000"/>
                <w:sz w:val="32"/>
                <w:szCs w:val="32"/>
                <w:rtl/>
              </w:rPr>
              <w:t>الشخص</w:t>
            </w:r>
            <w:r w:rsidRPr="00160801">
              <w:rPr>
                <w:rFonts w:ascii="Traditional Arabic" w:eastAsia="Calibri" w:hAnsi="Traditional Arabic" w:cs="Traditional Arabic"/>
                <w:color w:val="000000"/>
                <w:sz w:val="32"/>
                <w:szCs w:val="32"/>
                <w:rtl/>
              </w:rPr>
              <w:t xml:space="preserve"> </w:t>
            </w:r>
            <w:r w:rsidRPr="00160801">
              <w:rPr>
                <w:rFonts w:ascii="Traditional Arabic" w:eastAsia="Calibri" w:hAnsi="Traditional Arabic" w:cs="Traditional Arabic" w:hint="cs"/>
                <w:color w:val="000000"/>
                <w:sz w:val="32"/>
                <w:szCs w:val="32"/>
                <w:rtl/>
              </w:rPr>
              <w:t>الطبيعي</w:t>
            </w:r>
            <w:r w:rsidRPr="00160801">
              <w:rPr>
                <w:rFonts w:ascii="Traditional Arabic" w:eastAsia="Calibri" w:hAnsi="Traditional Arabic" w:cs="Traditional Arabic"/>
                <w:color w:val="000000"/>
                <w:sz w:val="32"/>
                <w:szCs w:val="32"/>
                <w:rtl/>
              </w:rPr>
              <w:t xml:space="preserve"> </w:t>
            </w:r>
            <w:r w:rsidRPr="00160801">
              <w:rPr>
                <w:rFonts w:ascii="Traditional Arabic" w:eastAsia="Calibri" w:hAnsi="Traditional Arabic" w:cs="Traditional Arabic" w:hint="cs"/>
                <w:color w:val="000000"/>
                <w:sz w:val="32"/>
                <w:szCs w:val="32"/>
                <w:rtl/>
              </w:rPr>
              <w:t>الأول</w:t>
            </w:r>
            <w:r w:rsidRPr="00160801">
              <w:rPr>
                <w:rFonts w:ascii="Traditional Arabic" w:eastAsia="Calibri" w:hAnsi="Traditional Arabic" w:cs="Traditional Arabic"/>
                <w:color w:val="000000"/>
                <w:sz w:val="32"/>
                <w:szCs w:val="32"/>
                <w:rtl/>
              </w:rPr>
              <w:t xml:space="preserve"> </w:t>
            </w:r>
            <w:r w:rsidRPr="00160801">
              <w:rPr>
                <w:rFonts w:ascii="Traditional Arabic" w:eastAsia="Calibri" w:hAnsi="Traditional Arabic" w:cs="Traditional Arabic" w:hint="cs"/>
                <w:color w:val="000000"/>
                <w:sz w:val="32"/>
                <w:szCs w:val="32"/>
                <w:rtl/>
              </w:rPr>
              <w:t>لسنة</w:t>
            </w:r>
            <w:r w:rsidRPr="00160801">
              <w:rPr>
                <w:rFonts w:ascii="Traditional Arabic" w:eastAsia="Calibri" w:hAnsi="Traditional Arabic" w:cs="Traditional Arabic"/>
                <w:color w:val="000000"/>
                <w:sz w:val="32"/>
                <w:szCs w:val="32"/>
                <w:rtl/>
              </w:rPr>
              <w:t xml:space="preserve"> 20</w:t>
            </w:r>
            <w:r w:rsidRPr="00160801">
              <w:rPr>
                <w:rFonts w:ascii="Traditional Arabic" w:eastAsia="Calibri" w:hAnsi="Traditional Arabic" w:cs="Traditional Arabic" w:hint="cs"/>
                <w:color w:val="000000"/>
                <w:sz w:val="32"/>
                <w:szCs w:val="32"/>
                <w:rtl/>
              </w:rPr>
              <w:t>20</w:t>
            </w:r>
          </w:p>
        </w:tc>
        <w:tc>
          <w:tcPr>
            <w:tcW w:w="1125" w:type="dxa"/>
          </w:tcPr>
          <w:p w14:paraId="7A64C6F3" w14:textId="609CF85C" w:rsidR="00160801" w:rsidRPr="00160801" w:rsidRDefault="00935FCF" w:rsidP="00160801">
            <w:pPr>
              <w:bidi/>
              <w:spacing w:line="276" w:lineRule="auto"/>
              <w:jc w:val="center"/>
              <w:cnfStyle w:val="000000010000" w:firstRow="0" w:lastRow="0" w:firstColumn="0" w:lastColumn="0" w:oddVBand="0" w:evenVBand="0" w:oddHBand="0" w:evenHBand="1" w:firstRowFirstColumn="0" w:firstRowLastColumn="0" w:lastRowFirstColumn="0" w:lastRowLastColumn="0"/>
              <w:rPr>
                <w:rFonts w:ascii="Traditional Arabic" w:hAnsi="Traditional Arabic" w:cs="Traditional Arabic"/>
                <w:b/>
                <w:bCs/>
                <w:sz w:val="32"/>
                <w:szCs w:val="32"/>
                <w:rtl/>
                <w:lang w:bidi="ar-DZ"/>
              </w:rPr>
            </w:pPr>
            <w:r>
              <w:rPr>
                <w:rFonts w:ascii="Traditional Arabic" w:hAnsi="Traditional Arabic" w:cs="Traditional Arabic"/>
                <w:b/>
                <w:bCs/>
                <w:sz w:val="32"/>
                <w:szCs w:val="32"/>
                <w:lang w:bidi="ar-DZ"/>
              </w:rPr>
              <w:t>38</w:t>
            </w:r>
          </w:p>
        </w:tc>
      </w:tr>
      <w:tr w:rsidR="00160801" w:rsidRPr="00160801" w14:paraId="126D90AA" w14:textId="77777777" w:rsidTr="00A8039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54" w:type="dxa"/>
          </w:tcPr>
          <w:p w14:paraId="0989CA8A" w14:textId="77777777" w:rsidR="00160801" w:rsidRPr="00160801" w:rsidRDefault="00160801" w:rsidP="00160801">
            <w:pPr>
              <w:bidi/>
              <w:spacing w:line="276" w:lineRule="auto"/>
              <w:jc w:val="center"/>
              <w:rPr>
                <w:rFonts w:ascii="Traditional Arabic" w:hAnsi="Traditional Arabic" w:cs="Traditional Arabic"/>
                <w:sz w:val="32"/>
                <w:szCs w:val="32"/>
              </w:rPr>
            </w:pPr>
            <w:r w:rsidRPr="00160801">
              <w:rPr>
                <w:rFonts w:ascii="Traditional Arabic" w:hAnsi="Traditional Arabic" w:cs="Traditional Arabic"/>
                <w:sz w:val="32"/>
                <w:szCs w:val="32"/>
              </w:rPr>
              <w:t>9-II</w:t>
            </w:r>
          </w:p>
        </w:tc>
        <w:tc>
          <w:tcPr>
            <w:tcW w:w="6655" w:type="dxa"/>
          </w:tcPr>
          <w:p w14:paraId="062BCBA1" w14:textId="4A4DD577" w:rsidR="00160801" w:rsidRPr="00160801" w:rsidRDefault="00160801" w:rsidP="00160801">
            <w:pPr>
              <w:bidi/>
              <w:spacing w:line="276" w:lineRule="auto"/>
              <w:jc w:val="center"/>
              <w:cnfStyle w:val="000000100000" w:firstRow="0" w:lastRow="0" w:firstColumn="0" w:lastColumn="0" w:oddVBand="0" w:evenVBand="0" w:oddHBand="1" w:evenHBand="0" w:firstRowFirstColumn="0" w:firstRowLastColumn="0" w:lastRowFirstColumn="0" w:lastRowLastColumn="0"/>
              <w:rPr>
                <w:rFonts w:ascii="Traditional Arabic" w:hAnsi="Traditional Arabic" w:cs="Traditional Arabic"/>
                <w:sz w:val="32"/>
                <w:szCs w:val="32"/>
                <w:rtl/>
                <w:lang w:bidi="ar-DZ"/>
              </w:rPr>
            </w:pPr>
            <w:r w:rsidRPr="00160801">
              <w:rPr>
                <w:rFonts w:ascii="Traditional Arabic" w:eastAsia="Calibri" w:hAnsi="Traditional Arabic" w:cs="Traditional Arabic"/>
                <w:color w:val="000000"/>
                <w:sz w:val="32"/>
                <w:szCs w:val="32"/>
                <w:rtl/>
              </w:rPr>
              <w:t xml:space="preserve"> </w:t>
            </w:r>
            <w:r w:rsidRPr="00160801">
              <w:rPr>
                <w:rFonts w:ascii="Traditional Arabic" w:eastAsia="Calibri" w:hAnsi="Traditional Arabic" w:cs="Traditional Arabic" w:hint="cs"/>
                <w:color w:val="000000"/>
                <w:sz w:val="32"/>
                <w:szCs w:val="32"/>
                <w:rtl/>
              </w:rPr>
              <w:t>خصوم</w:t>
            </w:r>
            <w:r w:rsidRPr="00160801">
              <w:rPr>
                <w:rFonts w:ascii="Traditional Arabic" w:eastAsia="Calibri" w:hAnsi="Traditional Arabic" w:cs="Traditional Arabic"/>
                <w:color w:val="000000"/>
                <w:sz w:val="32"/>
                <w:szCs w:val="32"/>
                <w:rtl/>
              </w:rPr>
              <w:t xml:space="preserve"> </w:t>
            </w:r>
            <w:r w:rsidRPr="00160801">
              <w:rPr>
                <w:rFonts w:ascii="Traditional Arabic" w:eastAsia="Calibri" w:hAnsi="Traditional Arabic" w:cs="Traditional Arabic" w:hint="cs"/>
                <w:color w:val="000000"/>
                <w:sz w:val="32"/>
                <w:szCs w:val="32"/>
                <w:rtl/>
              </w:rPr>
              <w:t>الشخص</w:t>
            </w:r>
            <w:r w:rsidRPr="00160801">
              <w:rPr>
                <w:rFonts w:ascii="Traditional Arabic" w:eastAsia="Calibri" w:hAnsi="Traditional Arabic" w:cs="Traditional Arabic"/>
                <w:color w:val="000000"/>
                <w:sz w:val="32"/>
                <w:szCs w:val="32"/>
                <w:rtl/>
              </w:rPr>
              <w:t xml:space="preserve"> </w:t>
            </w:r>
            <w:r w:rsidRPr="00160801">
              <w:rPr>
                <w:rFonts w:ascii="Traditional Arabic" w:eastAsia="Calibri" w:hAnsi="Traditional Arabic" w:cs="Traditional Arabic" w:hint="cs"/>
                <w:color w:val="000000"/>
                <w:sz w:val="32"/>
                <w:szCs w:val="32"/>
                <w:rtl/>
              </w:rPr>
              <w:t>الطبيعي</w:t>
            </w:r>
            <w:r w:rsidRPr="00160801">
              <w:rPr>
                <w:rFonts w:ascii="Traditional Arabic" w:eastAsia="Calibri" w:hAnsi="Traditional Arabic" w:cs="Traditional Arabic"/>
                <w:color w:val="000000"/>
                <w:sz w:val="32"/>
                <w:szCs w:val="32"/>
                <w:rtl/>
              </w:rPr>
              <w:t xml:space="preserve"> </w:t>
            </w:r>
            <w:r w:rsidRPr="00160801">
              <w:rPr>
                <w:rFonts w:ascii="Traditional Arabic" w:eastAsia="Calibri" w:hAnsi="Traditional Arabic" w:cs="Traditional Arabic" w:hint="cs"/>
                <w:color w:val="000000"/>
                <w:sz w:val="32"/>
                <w:szCs w:val="32"/>
                <w:rtl/>
              </w:rPr>
              <w:t>الأول</w:t>
            </w:r>
            <w:r w:rsidRPr="00160801">
              <w:rPr>
                <w:rFonts w:ascii="Traditional Arabic" w:eastAsia="Calibri" w:hAnsi="Traditional Arabic" w:cs="Traditional Arabic"/>
                <w:color w:val="000000"/>
                <w:sz w:val="32"/>
                <w:szCs w:val="32"/>
                <w:rtl/>
              </w:rPr>
              <w:t xml:space="preserve"> </w:t>
            </w:r>
            <w:r w:rsidRPr="00160801">
              <w:rPr>
                <w:rFonts w:ascii="Traditional Arabic" w:eastAsia="Calibri" w:hAnsi="Traditional Arabic" w:cs="Traditional Arabic" w:hint="cs"/>
                <w:color w:val="000000"/>
                <w:sz w:val="32"/>
                <w:szCs w:val="32"/>
                <w:rtl/>
              </w:rPr>
              <w:t>لسنة</w:t>
            </w:r>
            <w:r w:rsidRPr="00160801">
              <w:rPr>
                <w:rFonts w:ascii="Traditional Arabic" w:eastAsia="Calibri" w:hAnsi="Traditional Arabic" w:cs="Traditional Arabic"/>
                <w:color w:val="000000"/>
                <w:sz w:val="32"/>
                <w:szCs w:val="32"/>
                <w:rtl/>
              </w:rPr>
              <w:t xml:space="preserve"> 20</w:t>
            </w:r>
            <w:r w:rsidRPr="00160801">
              <w:rPr>
                <w:rFonts w:ascii="Traditional Arabic" w:eastAsia="Calibri" w:hAnsi="Traditional Arabic" w:cs="Traditional Arabic" w:hint="cs"/>
                <w:color w:val="000000"/>
                <w:sz w:val="32"/>
                <w:szCs w:val="32"/>
                <w:rtl/>
              </w:rPr>
              <w:t>20</w:t>
            </w:r>
          </w:p>
        </w:tc>
        <w:tc>
          <w:tcPr>
            <w:tcW w:w="1125" w:type="dxa"/>
          </w:tcPr>
          <w:p w14:paraId="592F9B81" w14:textId="2F246150" w:rsidR="00160801" w:rsidRPr="00160801" w:rsidRDefault="00935FCF" w:rsidP="00160801">
            <w:pPr>
              <w:bidi/>
              <w:spacing w:line="276" w:lineRule="auto"/>
              <w:jc w:val="center"/>
              <w:cnfStyle w:val="000000100000" w:firstRow="0" w:lastRow="0" w:firstColumn="0" w:lastColumn="0" w:oddVBand="0" w:evenVBand="0" w:oddHBand="1" w:evenHBand="0" w:firstRowFirstColumn="0" w:firstRowLastColumn="0" w:lastRowFirstColumn="0" w:lastRowLastColumn="0"/>
              <w:rPr>
                <w:rFonts w:ascii="Traditional Arabic" w:hAnsi="Traditional Arabic" w:cs="Traditional Arabic"/>
                <w:b/>
                <w:bCs/>
                <w:sz w:val="32"/>
                <w:szCs w:val="32"/>
                <w:rtl/>
                <w:lang w:bidi="ar-DZ"/>
              </w:rPr>
            </w:pPr>
            <w:r>
              <w:rPr>
                <w:rFonts w:ascii="Traditional Arabic" w:hAnsi="Traditional Arabic" w:cs="Traditional Arabic"/>
                <w:b/>
                <w:bCs/>
                <w:sz w:val="32"/>
                <w:szCs w:val="32"/>
                <w:lang w:bidi="ar-DZ"/>
              </w:rPr>
              <w:t>39</w:t>
            </w:r>
          </w:p>
        </w:tc>
      </w:tr>
      <w:tr w:rsidR="00160801" w:rsidRPr="00160801" w14:paraId="36C03315" w14:textId="77777777" w:rsidTr="00A80392">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54" w:type="dxa"/>
          </w:tcPr>
          <w:p w14:paraId="10537359" w14:textId="77777777" w:rsidR="00160801" w:rsidRPr="00160801" w:rsidRDefault="00160801" w:rsidP="00160801">
            <w:pPr>
              <w:bidi/>
              <w:spacing w:line="276" w:lineRule="auto"/>
              <w:jc w:val="center"/>
              <w:rPr>
                <w:rFonts w:ascii="Traditional Arabic" w:hAnsi="Traditional Arabic" w:cs="Traditional Arabic"/>
                <w:sz w:val="32"/>
                <w:szCs w:val="32"/>
                <w:lang w:bidi="ar-DZ"/>
              </w:rPr>
            </w:pPr>
            <w:r w:rsidRPr="00160801">
              <w:rPr>
                <w:rFonts w:ascii="Traditional Arabic" w:hAnsi="Traditional Arabic" w:cs="Traditional Arabic"/>
                <w:sz w:val="32"/>
                <w:szCs w:val="32"/>
                <w:lang w:bidi="ar-DZ"/>
              </w:rPr>
              <w:lastRenderedPageBreak/>
              <w:t>10-II</w:t>
            </w:r>
          </w:p>
        </w:tc>
        <w:tc>
          <w:tcPr>
            <w:tcW w:w="6655" w:type="dxa"/>
          </w:tcPr>
          <w:p w14:paraId="6C7CC98A" w14:textId="3B167984" w:rsidR="00160801" w:rsidRPr="00160801" w:rsidRDefault="00160801" w:rsidP="00160801">
            <w:pPr>
              <w:bidi/>
              <w:spacing w:line="276" w:lineRule="auto"/>
              <w:jc w:val="center"/>
              <w:cnfStyle w:val="000000010000" w:firstRow="0" w:lastRow="0" w:firstColumn="0" w:lastColumn="0" w:oddVBand="0" w:evenVBand="0" w:oddHBand="0" w:evenHBand="1" w:firstRowFirstColumn="0" w:firstRowLastColumn="0" w:lastRowFirstColumn="0" w:lastRowLastColumn="0"/>
              <w:rPr>
                <w:rFonts w:ascii="Traditional Arabic" w:hAnsi="Traditional Arabic" w:cs="Traditional Arabic"/>
                <w:sz w:val="32"/>
                <w:szCs w:val="32"/>
                <w:rtl/>
                <w:lang w:bidi="ar-DZ"/>
              </w:rPr>
            </w:pPr>
            <w:r w:rsidRPr="00160801">
              <w:rPr>
                <w:rFonts w:ascii="Traditional Arabic" w:eastAsia="Calibri" w:hAnsi="Traditional Arabic" w:cs="Traditional Arabic"/>
                <w:color w:val="000000"/>
                <w:sz w:val="32"/>
                <w:szCs w:val="32"/>
                <w:rtl/>
              </w:rPr>
              <w:t xml:space="preserve"> </w:t>
            </w:r>
            <w:r w:rsidRPr="00160801">
              <w:rPr>
                <w:rFonts w:ascii="Traditional Arabic" w:eastAsia="Calibri" w:hAnsi="Traditional Arabic" w:cs="Traditional Arabic" w:hint="cs"/>
                <w:color w:val="000000"/>
                <w:sz w:val="32"/>
                <w:szCs w:val="32"/>
                <w:rtl/>
              </w:rPr>
              <w:t>جول حساب النتائج</w:t>
            </w:r>
            <w:r w:rsidRPr="00160801">
              <w:rPr>
                <w:rFonts w:ascii="Traditional Arabic" w:eastAsia="Calibri" w:hAnsi="Traditional Arabic" w:cs="Traditional Arabic"/>
                <w:color w:val="000000"/>
                <w:sz w:val="32"/>
                <w:szCs w:val="32"/>
                <w:rtl/>
              </w:rPr>
              <w:t xml:space="preserve"> </w:t>
            </w:r>
            <w:r w:rsidRPr="00160801">
              <w:rPr>
                <w:rFonts w:ascii="Traditional Arabic" w:eastAsia="Calibri" w:hAnsi="Traditional Arabic" w:cs="Traditional Arabic" w:hint="cs"/>
                <w:color w:val="000000"/>
                <w:sz w:val="32"/>
                <w:szCs w:val="32"/>
                <w:rtl/>
              </w:rPr>
              <w:t>الشخص</w:t>
            </w:r>
            <w:r w:rsidRPr="00160801">
              <w:rPr>
                <w:rFonts w:ascii="Traditional Arabic" w:eastAsia="Calibri" w:hAnsi="Traditional Arabic" w:cs="Traditional Arabic"/>
                <w:color w:val="000000"/>
                <w:sz w:val="32"/>
                <w:szCs w:val="32"/>
                <w:rtl/>
              </w:rPr>
              <w:t xml:space="preserve"> </w:t>
            </w:r>
            <w:r w:rsidRPr="00160801">
              <w:rPr>
                <w:rFonts w:ascii="Traditional Arabic" w:eastAsia="Calibri" w:hAnsi="Traditional Arabic" w:cs="Traditional Arabic" w:hint="cs"/>
                <w:color w:val="000000"/>
                <w:sz w:val="32"/>
                <w:szCs w:val="32"/>
                <w:rtl/>
              </w:rPr>
              <w:t>الطبيعي</w:t>
            </w:r>
            <w:r w:rsidRPr="00160801">
              <w:rPr>
                <w:rFonts w:ascii="Traditional Arabic" w:eastAsia="Calibri" w:hAnsi="Traditional Arabic" w:cs="Traditional Arabic"/>
                <w:color w:val="000000"/>
                <w:sz w:val="32"/>
                <w:szCs w:val="32"/>
                <w:rtl/>
              </w:rPr>
              <w:t xml:space="preserve"> </w:t>
            </w:r>
            <w:r w:rsidRPr="00160801">
              <w:rPr>
                <w:rFonts w:ascii="Traditional Arabic" w:eastAsia="Calibri" w:hAnsi="Traditional Arabic" w:cs="Traditional Arabic" w:hint="cs"/>
                <w:color w:val="000000"/>
                <w:sz w:val="32"/>
                <w:szCs w:val="32"/>
                <w:rtl/>
              </w:rPr>
              <w:t>الأول</w:t>
            </w:r>
            <w:r w:rsidRPr="00160801">
              <w:rPr>
                <w:rFonts w:ascii="Traditional Arabic" w:eastAsia="Calibri" w:hAnsi="Traditional Arabic" w:cs="Traditional Arabic"/>
                <w:color w:val="000000"/>
                <w:sz w:val="32"/>
                <w:szCs w:val="32"/>
                <w:rtl/>
              </w:rPr>
              <w:t xml:space="preserve"> </w:t>
            </w:r>
            <w:r w:rsidRPr="00160801">
              <w:rPr>
                <w:rFonts w:ascii="Traditional Arabic" w:eastAsia="Calibri" w:hAnsi="Traditional Arabic" w:cs="Traditional Arabic" w:hint="cs"/>
                <w:color w:val="000000"/>
                <w:sz w:val="32"/>
                <w:szCs w:val="32"/>
                <w:rtl/>
              </w:rPr>
              <w:t>لسنة</w:t>
            </w:r>
            <w:r w:rsidRPr="00160801">
              <w:rPr>
                <w:rFonts w:ascii="Traditional Arabic" w:eastAsia="Calibri" w:hAnsi="Traditional Arabic" w:cs="Traditional Arabic"/>
                <w:color w:val="000000"/>
                <w:sz w:val="32"/>
                <w:szCs w:val="32"/>
                <w:rtl/>
              </w:rPr>
              <w:t xml:space="preserve"> 20</w:t>
            </w:r>
            <w:r w:rsidRPr="00160801">
              <w:rPr>
                <w:rFonts w:ascii="Traditional Arabic" w:eastAsia="Calibri" w:hAnsi="Traditional Arabic" w:cs="Traditional Arabic" w:hint="cs"/>
                <w:color w:val="000000"/>
                <w:sz w:val="32"/>
                <w:szCs w:val="32"/>
                <w:rtl/>
              </w:rPr>
              <w:t>20</w:t>
            </w:r>
          </w:p>
        </w:tc>
        <w:tc>
          <w:tcPr>
            <w:tcW w:w="1125" w:type="dxa"/>
          </w:tcPr>
          <w:p w14:paraId="0A4C936B" w14:textId="60C1C69E" w:rsidR="00160801" w:rsidRPr="00160801" w:rsidRDefault="00935FCF" w:rsidP="00160801">
            <w:pPr>
              <w:bidi/>
              <w:spacing w:line="276" w:lineRule="auto"/>
              <w:jc w:val="center"/>
              <w:cnfStyle w:val="000000010000" w:firstRow="0" w:lastRow="0" w:firstColumn="0" w:lastColumn="0" w:oddVBand="0" w:evenVBand="0" w:oddHBand="0" w:evenHBand="1" w:firstRowFirstColumn="0" w:firstRowLastColumn="0" w:lastRowFirstColumn="0" w:lastRowLastColumn="0"/>
              <w:rPr>
                <w:rFonts w:ascii="Traditional Arabic" w:hAnsi="Traditional Arabic" w:cs="Traditional Arabic"/>
                <w:b/>
                <w:bCs/>
                <w:sz w:val="32"/>
                <w:szCs w:val="32"/>
                <w:rtl/>
                <w:lang w:bidi="ar-DZ"/>
              </w:rPr>
            </w:pPr>
            <w:r>
              <w:rPr>
                <w:rFonts w:ascii="Traditional Arabic" w:hAnsi="Traditional Arabic" w:cs="Traditional Arabic"/>
                <w:b/>
                <w:bCs/>
                <w:sz w:val="32"/>
                <w:szCs w:val="32"/>
                <w:lang w:bidi="ar-DZ"/>
              </w:rPr>
              <w:t>40</w:t>
            </w:r>
          </w:p>
        </w:tc>
      </w:tr>
      <w:tr w:rsidR="00160801" w:rsidRPr="00160801" w14:paraId="00FAA4DA" w14:textId="77777777" w:rsidTr="00A8039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54" w:type="dxa"/>
          </w:tcPr>
          <w:p w14:paraId="067483D9" w14:textId="77777777" w:rsidR="00160801" w:rsidRPr="00160801" w:rsidRDefault="00160801" w:rsidP="00160801">
            <w:pPr>
              <w:bidi/>
              <w:spacing w:line="276" w:lineRule="auto"/>
              <w:jc w:val="center"/>
              <w:rPr>
                <w:rFonts w:ascii="Traditional Arabic" w:hAnsi="Traditional Arabic" w:cs="Traditional Arabic"/>
                <w:sz w:val="32"/>
                <w:szCs w:val="32"/>
                <w:lang w:bidi="ar-DZ"/>
              </w:rPr>
            </w:pPr>
            <w:r w:rsidRPr="00160801">
              <w:rPr>
                <w:rFonts w:ascii="Traditional Arabic" w:hAnsi="Traditional Arabic" w:cs="Traditional Arabic"/>
                <w:sz w:val="32"/>
                <w:szCs w:val="32"/>
                <w:lang w:bidi="ar-DZ"/>
              </w:rPr>
              <w:t>11-II</w:t>
            </w:r>
          </w:p>
        </w:tc>
        <w:tc>
          <w:tcPr>
            <w:tcW w:w="6655" w:type="dxa"/>
          </w:tcPr>
          <w:p w14:paraId="3EF2DFCB" w14:textId="20DA5682" w:rsidR="00160801" w:rsidRPr="00160801" w:rsidRDefault="00160801" w:rsidP="00160801">
            <w:pPr>
              <w:bidi/>
              <w:spacing w:line="276" w:lineRule="auto"/>
              <w:jc w:val="center"/>
              <w:cnfStyle w:val="000000100000" w:firstRow="0" w:lastRow="0" w:firstColumn="0" w:lastColumn="0" w:oddVBand="0" w:evenVBand="0" w:oddHBand="1" w:evenHBand="0" w:firstRowFirstColumn="0" w:firstRowLastColumn="0" w:lastRowFirstColumn="0" w:lastRowLastColumn="0"/>
              <w:rPr>
                <w:rFonts w:ascii="Traditional Arabic" w:hAnsi="Traditional Arabic" w:cs="Traditional Arabic"/>
                <w:sz w:val="32"/>
                <w:szCs w:val="32"/>
                <w:rtl/>
                <w:lang w:bidi="ar-DZ"/>
              </w:rPr>
            </w:pPr>
            <w:r w:rsidRPr="00160801">
              <w:rPr>
                <w:rFonts w:ascii="Traditional Arabic" w:eastAsia="Calibri" w:hAnsi="Traditional Arabic" w:cs="Traditional Arabic"/>
                <w:color w:val="000000"/>
                <w:sz w:val="32"/>
                <w:szCs w:val="32"/>
                <w:rtl/>
              </w:rPr>
              <w:t xml:space="preserve"> </w:t>
            </w:r>
            <w:r w:rsidRPr="00160801">
              <w:rPr>
                <w:rFonts w:ascii="Traditional Arabic" w:eastAsia="Calibri" w:hAnsi="Traditional Arabic" w:cs="Traditional Arabic" w:hint="cs"/>
                <w:color w:val="000000"/>
                <w:sz w:val="32"/>
                <w:szCs w:val="32"/>
                <w:rtl/>
              </w:rPr>
              <w:t>جدول حساب النتيجة الجبائية</w:t>
            </w:r>
            <w:r w:rsidRPr="00160801">
              <w:rPr>
                <w:rFonts w:ascii="Traditional Arabic" w:eastAsia="Calibri" w:hAnsi="Traditional Arabic" w:cs="Traditional Arabic"/>
                <w:color w:val="000000"/>
                <w:sz w:val="32"/>
                <w:szCs w:val="32"/>
                <w:rtl/>
              </w:rPr>
              <w:t xml:space="preserve"> </w:t>
            </w:r>
            <w:r w:rsidRPr="00160801">
              <w:rPr>
                <w:rFonts w:ascii="Traditional Arabic" w:eastAsia="Calibri" w:hAnsi="Traditional Arabic" w:cs="Traditional Arabic" w:hint="cs"/>
                <w:color w:val="000000"/>
                <w:sz w:val="32"/>
                <w:szCs w:val="32"/>
                <w:rtl/>
              </w:rPr>
              <w:t>الشخص</w:t>
            </w:r>
            <w:r w:rsidRPr="00160801">
              <w:rPr>
                <w:rFonts w:ascii="Traditional Arabic" w:eastAsia="Calibri" w:hAnsi="Traditional Arabic" w:cs="Traditional Arabic"/>
                <w:color w:val="000000"/>
                <w:sz w:val="32"/>
                <w:szCs w:val="32"/>
                <w:rtl/>
              </w:rPr>
              <w:t xml:space="preserve"> </w:t>
            </w:r>
            <w:r w:rsidRPr="00160801">
              <w:rPr>
                <w:rFonts w:ascii="Traditional Arabic" w:eastAsia="Calibri" w:hAnsi="Traditional Arabic" w:cs="Traditional Arabic" w:hint="cs"/>
                <w:color w:val="000000"/>
                <w:sz w:val="32"/>
                <w:szCs w:val="32"/>
                <w:rtl/>
              </w:rPr>
              <w:t>الطبيعي</w:t>
            </w:r>
            <w:r w:rsidRPr="00160801">
              <w:rPr>
                <w:rFonts w:ascii="Traditional Arabic" w:eastAsia="Calibri" w:hAnsi="Traditional Arabic" w:cs="Traditional Arabic"/>
                <w:color w:val="000000"/>
                <w:sz w:val="32"/>
                <w:szCs w:val="32"/>
                <w:rtl/>
              </w:rPr>
              <w:t xml:space="preserve"> </w:t>
            </w:r>
            <w:r w:rsidRPr="00160801">
              <w:rPr>
                <w:rFonts w:ascii="Traditional Arabic" w:eastAsia="Calibri" w:hAnsi="Traditional Arabic" w:cs="Traditional Arabic" w:hint="cs"/>
                <w:color w:val="000000"/>
                <w:sz w:val="32"/>
                <w:szCs w:val="32"/>
                <w:rtl/>
              </w:rPr>
              <w:t>الأول</w:t>
            </w:r>
            <w:r w:rsidRPr="00160801">
              <w:rPr>
                <w:rFonts w:ascii="Traditional Arabic" w:eastAsia="Calibri" w:hAnsi="Traditional Arabic" w:cs="Traditional Arabic"/>
                <w:color w:val="000000"/>
                <w:sz w:val="32"/>
                <w:szCs w:val="32"/>
                <w:rtl/>
              </w:rPr>
              <w:t xml:space="preserve"> </w:t>
            </w:r>
            <w:r w:rsidRPr="00160801">
              <w:rPr>
                <w:rFonts w:ascii="Traditional Arabic" w:eastAsia="Calibri" w:hAnsi="Traditional Arabic" w:cs="Traditional Arabic" w:hint="cs"/>
                <w:color w:val="000000"/>
                <w:sz w:val="32"/>
                <w:szCs w:val="32"/>
                <w:rtl/>
              </w:rPr>
              <w:t>لسنة</w:t>
            </w:r>
            <w:r w:rsidRPr="00160801">
              <w:rPr>
                <w:rFonts w:ascii="Traditional Arabic" w:eastAsia="Calibri" w:hAnsi="Traditional Arabic" w:cs="Traditional Arabic"/>
                <w:color w:val="000000"/>
                <w:sz w:val="32"/>
                <w:szCs w:val="32"/>
                <w:rtl/>
              </w:rPr>
              <w:t xml:space="preserve"> 20</w:t>
            </w:r>
            <w:r w:rsidRPr="00160801">
              <w:rPr>
                <w:rFonts w:ascii="Traditional Arabic" w:eastAsia="Calibri" w:hAnsi="Traditional Arabic" w:cs="Traditional Arabic" w:hint="cs"/>
                <w:color w:val="000000"/>
                <w:sz w:val="32"/>
                <w:szCs w:val="32"/>
                <w:rtl/>
              </w:rPr>
              <w:t>20</w:t>
            </w:r>
          </w:p>
        </w:tc>
        <w:tc>
          <w:tcPr>
            <w:tcW w:w="1125" w:type="dxa"/>
          </w:tcPr>
          <w:p w14:paraId="06803EEC" w14:textId="25769E32" w:rsidR="00160801" w:rsidRPr="00160801" w:rsidRDefault="00935FCF" w:rsidP="00160801">
            <w:pPr>
              <w:bidi/>
              <w:spacing w:line="276" w:lineRule="auto"/>
              <w:jc w:val="center"/>
              <w:cnfStyle w:val="000000100000" w:firstRow="0" w:lastRow="0" w:firstColumn="0" w:lastColumn="0" w:oddVBand="0" w:evenVBand="0" w:oddHBand="1" w:evenHBand="0" w:firstRowFirstColumn="0" w:firstRowLastColumn="0" w:lastRowFirstColumn="0" w:lastRowLastColumn="0"/>
              <w:rPr>
                <w:rFonts w:ascii="Traditional Arabic" w:hAnsi="Traditional Arabic" w:cs="Traditional Arabic"/>
                <w:b/>
                <w:bCs/>
                <w:sz w:val="32"/>
                <w:szCs w:val="32"/>
                <w:rtl/>
                <w:lang w:bidi="ar-DZ"/>
              </w:rPr>
            </w:pPr>
            <w:r>
              <w:rPr>
                <w:rFonts w:ascii="Traditional Arabic" w:hAnsi="Traditional Arabic" w:cs="Traditional Arabic"/>
                <w:b/>
                <w:bCs/>
                <w:sz w:val="32"/>
                <w:szCs w:val="32"/>
                <w:lang w:bidi="ar-DZ"/>
              </w:rPr>
              <w:t>43</w:t>
            </w:r>
          </w:p>
        </w:tc>
      </w:tr>
      <w:tr w:rsidR="00160801" w:rsidRPr="00160801" w14:paraId="0992D50E" w14:textId="77777777" w:rsidTr="00A80392">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54" w:type="dxa"/>
          </w:tcPr>
          <w:p w14:paraId="2A92ECC1" w14:textId="77777777" w:rsidR="00160801" w:rsidRPr="00160801" w:rsidRDefault="00160801" w:rsidP="00160801">
            <w:pPr>
              <w:bidi/>
              <w:spacing w:line="276" w:lineRule="auto"/>
              <w:jc w:val="center"/>
              <w:rPr>
                <w:rFonts w:ascii="Traditional Arabic" w:hAnsi="Traditional Arabic" w:cs="Traditional Arabic"/>
                <w:sz w:val="32"/>
                <w:szCs w:val="32"/>
                <w:lang w:bidi="ar-DZ"/>
              </w:rPr>
            </w:pPr>
            <w:r w:rsidRPr="00160801">
              <w:rPr>
                <w:rFonts w:ascii="Traditional Arabic" w:hAnsi="Traditional Arabic" w:cs="Traditional Arabic"/>
                <w:sz w:val="32"/>
                <w:szCs w:val="32"/>
                <w:lang w:bidi="ar-DZ"/>
              </w:rPr>
              <w:t>12-II</w:t>
            </w:r>
          </w:p>
        </w:tc>
        <w:tc>
          <w:tcPr>
            <w:tcW w:w="6655" w:type="dxa"/>
          </w:tcPr>
          <w:p w14:paraId="61916C5F" w14:textId="733573AB" w:rsidR="00160801" w:rsidRPr="00160801" w:rsidRDefault="00160801" w:rsidP="00160801">
            <w:pPr>
              <w:bidi/>
              <w:spacing w:line="276" w:lineRule="auto"/>
              <w:jc w:val="center"/>
              <w:cnfStyle w:val="000000010000" w:firstRow="0" w:lastRow="0" w:firstColumn="0" w:lastColumn="0" w:oddVBand="0" w:evenVBand="0" w:oddHBand="0" w:evenHBand="1" w:firstRowFirstColumn="0" w:firstRowLastColumn="0" w:lastRowFirstColumn="0" w:lastRowLastColumn="0"/>
              <w:rPr>
                <w:rFonts w:ascii="Traditional Arabic" w:hAnsi="Traditional Arabic" w:cs="Traditional Arabic"/>
                <w:sz w:val="32"/>
                <w:szCs w:val="32"/>
                <w:rtl/>
                <w:lang w:bidi="ar-DZ"/>
              </w:rPr>
            </w:pPr>
            <w:r w:rsidRPr="00160801">
              <w:rPr>
                <w:rFonts w:ascii="Traditional Arabic" w:hAnsi="Traditional Arabic" w:cs="Traditional Arabic" w:hint="cs"/>
                <w:sz w:val="32"/>
                <w:szCs w:val="32"/>
                <w:rtl/>
                <w:lang w:bidi="ar-DZ"/>
              </w:rPr>
              <w:t>الجدول</w:t>
            </w:r>
            <w:r w:rsidRPr="00160801">
              <w:rPr>
                <w:rFonts w:ascii="Traditional Arabic" w:hAnsi="Traditional Arabic" w:cs="Traditional Arabic"/>
                <w:sz w:val="32"/>
                <w:szCs w:val="32"/>
                <w:rtl/>
                <w:lang w:bidi="ar-DZ"/>
              </w:rPr>
              <w:t xml:space="preserve"> </w:t>
            </w:r>
            <w:r w:rsidRPr="00160801">
              <w:rPr>
                <w:rFonts w:ascii="Traditional Arabic" w:hAnsi="Traditional Arabic" w:cs="Traditional Arabic" w:hint="cs"/>
                <w:sz w:val="32"/>
                <w:szCs w:val="32"/>
                <w:rtl/>
                <w:lang w:bidi="ar-DZ"/>
              </w:rPr>
              <w:t>التصاعدي</w:t>
            </w:r>
            <w:r w:rsidRPr="00160801">
              <w:rPr>
                <w:rFonts w:ascii="Traditional Arabic" w:hAnsi="Traditional Arabic" w:cs="Traditional Arabic"/>
                <w:sz w:val="32"/>
                <w:szCs w:val="32"/>
                <w:rtl/>
                <w:lang w:bidi="ar-DZ"/>
              </w:rPr>
              <w:t xml:space="preserve"> </w:t>
            </w:r>
            <w:r w:rsidRPr="00160801">
              <w:rPr>
                <w:rFonts w:ascii="Traditional Arabic" w:hAnsi="Traditional Arabic" w:cs="Traditional Arabic" w:hint="cs"/>
                <w:sz w:val="32"/>
                <w:szCs w:val="32"/>
                <w:rtl/>
                <w:lang w:bidi="ar-DZ"/>
              </w:rPr>
              <w:t>لنسب</w:t>
            </w:r>
            <w:r w:rsidRPr="00160801">
              <w:rPr>
                <w:rFonts w:ascii="Traditional Arabic" w:hAnsi="Traditional Arabic" w:cs="Traditional Arabic"/>
                <w:sz w:val="32"/>
                <w:szCs w:val="32"/>
                <w:rtl/>
                <w:lang w:bidi="ar-DZ"/>
              </w:rPr>
              <w:t xml:space="preserve"> </w:t>
            </w:r>
            <w:r w:rsidRPr="00160801">
              <w:rPr>
                <w:rFonts w:ascii="Traditional Arabic" w:hAnsi="Traditional Arabic" w:cs="Traditional Arabic" w:hint="cs"/>
                <w:sz w:val="32"/>
                <w:szCs w:val="32"/>
                <w:rtl/>
                <w:lang w:bidi="ar-DZ"/>
              </w:rPr>
              <w:t>الضريبة</w:t>
            </w:r>
            <w:r w:rsidRPr="00160801">
              <w:rPr>
                <w:rFonts w:ascii="Traditional Arabic" w:hAnsi="Traditional Arabic" w:cs="Traditional Arabic"/>
                <w:sz w:val="32"/>
                <w:szCs w:val="32"/>
                <w:rtl/>
                <w:lang w:bidi="ar-DZ"/>
              </w:rPr>
              <w:t xml:space="preserve"> </w:t>
            </w:r>
            <w:r w:rsidRPr="00160801">
              <w:rPr>
                <w:rFonts w:ascii="Traditional Arabic" w:hAnsi="Traditional Arabic" w:cs="Traditional Arabic" w:hint="cs"/>
                <w:sz w:val="32"/>
                <w:szCs w:val="32"/>
                <w:rtl/>
                <w:lang w:bidi="ar-DZ"/>
              </w:rPr>
              <w:t>على</w:t>
            </w:r>
            <w:r w:rsidRPr="00160801">
              <w:rPr>
                <w:rFonts w:ascii="Traditional Arabic" w:hAnsi="Traditional Arabic" w:cs="Traditional Arabic"/>
                <w:sz w:val="32"/>
                <w:szCs w:val="32"/>
                <w:rtl/>
                <w:lang w:bidi="ar-DZ"/>
              </w:rPr>
              <w:t xml:space="preserve"> </w:t>
            </w:r>
            <w:r w:rsidRPr="00160801">
              <w:rPr>
                <w:rFonts w:ascii="Traditional Arabic" w:hAnsi="Traditional Arabic" w:cs="Traditional Arabic" w:hint="cs"/>
                <w:sz w:val="32"/>
                <w:szCs w:val="32"/>
                <w:rtl/>
                <w:lang w:bidi="ar-DZ"/>
              </w:rPr>
              <w:t>الدخل</w:t>
            </w:r>
            <w:r w:rsidRPr="00160801">
              <w:rPr>
                <w:rFonts w:ascii="Traditional Arabic" w:hAnsi="Traditional Arabic" w:cs="Traditional Arabic"/>
                <w:sz w:val="32"/>
                <w:szCs w:val="32"/>
                <w:rtl/>
                <w:lang w:bidi="ar-DZ"/>
              </w:rPr>
              <w:t xml:space="preserve"> </w:t>
            </w:r>
            <w:r w:rsidRPr="00160801">
              <w:rPr>
                <w:rFonts w:ascii="Traditional Arabic" w:hAnsi="Traditional Arabic" w:cs="Traditional Arabic" w:hint="cs"/>
                <w:sz w:val="32"/>
                <w:szCs w:val="32"/>
                <w:rtl/>
                <w:lang w:bidi="ar-DZ"/>
              </w:rPr>
              <w:t>الإجمالي</w:t>
            </w:r>
          </w:p>
        </w:tc>
        <w:tc>
          <w:tcPr>
            <w:tcW w:w="1125" w:type="dxa"/>
          </w:tcPr>
          <w:p w14:paraId="22F77010" w14:textId="53DECE54" w:rsidR="00160801" w:rsidRPr="00160801" w:rsidRDefault="00935FCF" w:rsidP="00160801">
            <w:pPr>
              <w:bidi/>
              <w:spacing w:line="276" w:lineRule="auto"/>
              <w:jc w:val="center"/>
              <w:cnfStyle w:val="000000010000" w:firstRow="0" w:lastRow="0" w:firstColumn="0" w:lastColumn="0" w:oddVBand="0" w:evenVBand="0" w:oddHBand="0" w:evenHBand="1" w:firstRowFirstColumn="0" w:firstRowLastColumn="0" w:lastRowFirstColumn="0" w:lastRowLastColumn="0"/>
              <w:rPr>
                <w:rFonts w:ascii="Traditional Arabic" w:hAnsi="Traditional Arabic" w:cs="Traditional Arabic"/>
                <w:b/>
                <w:bCs/>
                <w:sz w:val="32"/>
                <w:szCs w:val="32"/>
                <w:rtl/>
                <w:lang w:bidi="ar-DZ"/>
              </w:rPr>
            </w:pPr>
            <w:r>
              <w:rPr>
                <w:rFonts w:ascii="Traditional Arabic" w:hAnsi="Traditional Arabic" w:cs="Traditional Arabic"/>
                <w:b/>
                <w:bCs/>
                <w:sz w:val="32"/>
                <w:szCs w:val="32"/>
                <w:lang w:bidi="ar-DZ"/>
              </w:rPr>
              <w:t>45</w:t>
            </w:r>
          </w:p>
        </w:tc>
      </w:tr>
      <w:tr w:rsidR="00160801" w:rsidRPr="00160801" w14:paraId="4F0B7F1E" w14:textId="77777777" w:rsidTr="00A8039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54" w:type="dxa"/>
          </w:tcPr>
          <w:p w14:paraId="61043940" w14:textId="77777777" w:rsidR="00160801" w:rsidRPr="00160801" w:rsidRDefault="00160801" w:rsidP="00160801">
            <w:pPr>
              <w:bidi/>
              <w:spacing w:line="276" w:lineRule="auto"/>
              <w:jc w:val="center"/>
              <w:rPr>
                <w:rFonts w:ascii="Traditional Arabic" w:hAnsi="Traditional Arabic" w:cs="Traditional Arabic"/>
                <w:sz w:val="32"/>
                <w:szCs w:val="32"/>
                <w:lang w:bidi="ar-DZ"/>
              </w:rPr>
            </w:pPr>
            <w:r w:rsidRPr="00160801">
              <w:rPr>
                <w:rFonts w:ascii="Traditional Arabic" w:hAnsi="Traditional Arabic" w:cs="Traditional Arabic"/>
                <w:sz w:val="32"/>
                <w:szCs w:val="32"/>
                <w:lang w:bidi="ar-DZ"/>
              </w:rPr>
              <w:t>13-II</w:t>
            </w:r>
          </w:p>
        </w:tc>
        <w:tc>
          <w:tcPr>
            <w:tcW w:w="6655" w:type="dxa"/>
          </w:tcPr>
          <w:p w14:paraId="7A152ACE" w14:textId="64A35B09" w:rsidR="00160801" w:rsidRPr="00160801" w:rsidRDefault="00160801" w:rsidP="00160801">
            <w:pPr>
              <w:bidi/>
              <w:spacing w:line="276" w:lineRule="auto"/>
              <w:jc w:val="center"/>
              <w:cnfStyle w:val="000000100000" w:firstRow="0" w:lastRow="0" w:firstColumn="0" w:lastColumn="0" w:oddVBand="0" w:evenVBand="0" w:oddHBand="1" w:evenHBand="0" w:firstRowFirstColumn="0" w:firstRowLastColumn="0" w:lastRowFirstColumn="0" w:lastRowLastColumn="0"/>
              <w:rPr>
                <w:rFonts w:ascii="Traditional Arabic" w:hAnsi="Traditional Arabic" w:cs="Traditional Arabic"/>
                <w:sz w:val="32"/>
                <w:szCs w:val="32"/>
                <w:rtl/>
                <w:lang w:bidi="ar-DZ"/>
              </w:rPr>
            </w:pPr>
            <w:r w:rsidRPr="00160801">
              <w:rPr>
                <w:rFonts w:ascii="Traditional Arabic" w:eastAsia="Calibri" w:hAnsi="Traditional Arabic" w:cs="Traditional Arabic" w:hint="cs"/>
                <w:color w:val="000000"/>
                <w:sz w:val="32"/>
                <w:szCs w:val="32"/>
                <w:rtl/>
              </w:rPr>
              <w:t>الرسم</w:t>
            </w:r>
            <w:r w:rsidRPr="00160801">
              <w:rPr>
                <w:rFonts w:ascii="Traditional Arabic" w:eastAsia="Calibri" w:hAnsi="Traditional Arabic" w:cs="Traditional Arabic"/>
                <w:color w:val="000000"/>
                <w:sz w:val="32"/>
                <w:szCs w:val="32"/>
                <w:rtl/>
              </w:rPr>
              <w:t xml:space="preserve"> </w:t>
            </w:r>
            <w:r w:rsidRPr="00160801">
              <w:rPr>
                <w:rFonts w:ascii="Traditional Arabic" w:eastAsia="Calibri" w:hAnsi="Traditional Arabic" w:cs="Traditional Arabic" w:hint="cs"/>
                <w:color w:val="000000"/>
                <w:sz w:val="32"/>
                <w:szCs w:val="32"/>
                <w:rtl/>
              </w:rPr>
              <w:t>بطاقة</w:t>
            </w:r>
            <w:r w:rsidRPr="00160801">
              <w:rPr>
                <w:rFonts w:ascii="Traditional Arabic" w:eastAsia="Calibri" w:hAnsi="Traditional Arabic" w:cs="Traditional Arabic"/>
                <w:color w:val="000000"/>
                <w:sz w:val="32"/>
                <w:szCs w:val="32"/>
                <w:rtl/>
              </w:rPr>
              <w:t xml:space="preserve"> </w:t>
            </w:r>
            <w:r w:rsidRPr="00160801">
              <w:rPr>
                <w:rFonts w:ascii="Traditional Arabic" w:eastAsia="Calibri" w:hAnsi="Traditional Arabic" w:cs="Traditional Arabic" w:hint="cs"/>
                <w:color w:val="000000"/>
                <w:sz w:val="32"/>
                <w:szCs w:val="32"/>
                <w:rtl/>
              </w:rPr>
              <w:t>فنية</w:t>
            </w:r>
            <w:r w:rsidRPr="00160801">
              <w:rPr>
                <w:rFonts w:ascii="Traditional Arabic" w:eastAsia="Calibri" w:hAnsi="Traditional Arabic" w:cs="Traditional Arabic"/>
                <w:color w:val="000000"/>
                <w:sz w:val="32"/>
                <w:szCs w:val="32"/>
                <w:rtl/>
              </w:rPr>
              <w:t xml:space="preserve"> </w:t>
            </w:r>
            <w:r w:rsidRPr="00160801">
              <w:rPr>
                <w:rFonts w:ascii="Traditional Arabic" w:eastAsia="Calibri" w:hAnsi="Traditional Arabic" w:cs="Traditional Arabic" w:hint="cs"/>
                <w:color w:val="000000"/>
                <w:sz w:val="32"/>
                <w:szCs w:val="32"/>
                <w:rtl/>
              </w:rPr>
              <w:t>لشخص</w:t>
            </w:r>
            <w:r w:rsidRPr="00160801">
              <w:rPr>
                <w:rFonts w:ascii="Traditional Arabic" w:eastAsia="Calibri" w:hAnsi="Traditional Arabic" w:cs="Traditional Arabic"/>
                <w:color w:val="000000"/>
                <w:sz w:val="32"/>
                <w:szCs w:val="32"/>
                <w:rtl/>
              </w:rPr>
              <w:t xml:space="preserve"> </w:t>
            </w:r>
            <w:r w:rsidRPr="00160801">
              <w:rPr>
                <w:rFonts w:ascii="Traditional Arabic" w:eastAsia="Calibri" w:hAnsi="Traditional Arabic" w:cs="Traditional Arabic" w:hint="cs"/>
                <w:color w:val="000000"/>
                <w:sz w:val="32"/>
                <w:szCs w:val="32"/>
                <w:rtl/>
              </w:rPr>
              <w:t>الطبيعي</w:t>
            </w:r>
            <w:r w:rsidRPr="00160801">
              <w:rPr>
                <w:rFonts w:ascii="Traditional Arabic" w:eastAsia="Calibri" w:hAnsi="Traditional Arabic" w:cs="Traditional Arabic"/>
                <w:color w:val="000000"/>
                <w:sz w:val="32"/>
                <w:szCs w:val="32"/>
                <w:rtl/>
              </w:rPr>
              <w:t xml:space="preserve"> </w:t>
            </w:r>
            <w:r w:rsidRPr="00160801">
              <w:rPr>
                <w:rFonts w:ascii="Traditional Arabic" w:eastAsia="Calibri" w:hAnsi="Traditional Arabic" w:cs="Traditional Arabic" w:hint="cs"/>
                <w:color w:val="000000"/>
                <w:sz w:val="32"/>
                <w:szCs w:val="32"/>
                <w:rtl/>
              </w:rPr>
              <w:t>الثاني</w:t>
            </w:r>
          </w:p>
        </w:tc>
        <w:tc>
          <w:tcPr>
            <w:tcW w:w="1125" w:type="dxa"/>
          </w:tcPr>
          <w:p w14:paraId="191829E2" w14:textId="47004012" w:rsidR="00160801" w:rsidRPr="00160801" w:rsidRDefault="00935FCF" w:rsidP="00160801">
            <w:pPr>
              <w:bidi/>
              <w:spacing w:line="276" w:lineRule="auto"/>
              <w:jc w:val="center"/>
              <w:cnfStyle w:val="000000100000" w:firstRow="0" w:lastRow="0" w:firstColumn="0" w:lastColumn="0" w:oddVBand="0" w:evenVBand="0" w:oddHBand="1" w:evenHBand="0" w:firstRowFirstColumn="0" w:firstRowLastColumn="0" w:lastRowFirstColumn="0" w:lastRowLastColumn="0"/>
              <w:rPr>
                <w:rFonts w:ascii="Traditional Arabic" w:hAnsi="Traditional Arabic" w:cs="Traditional Arabic"/>
                <w:b/>
                <w:bCs/>
                <w:sz w:val="32"/>
                <w:szCs w:val="32"/>
                <w:rtl/>
                <w:lang w:bidi="ar-DZ"/>
              </w:rPr>
            </w:pPr>
            <w:r>
              <w:rPr>
                <w:rFonts w:ascii="Traditional Arabic" w:hAnsi="Traditional Arabic" w:cs="Traditional Arabic"/>
                <w:b/>
                <w:bCs/>
                <w:sz w:val="32"/>
                <w:szCs w:val="32"/>
                <w:lang w:bidi="ar-DZ"/>
              </w:rPr>
              <w:t>47</w:t>
            </w:r>
          </w:p>
        </w:tc>
      </w:tr>
      <w:tr w:rsidR="00160801" w:rsidRPr="00160801" w14:paraId="35859198" w14:textId="77777777" w:rsidTr="00A80392">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54" w:type="dxa"/>
          </w:tcPr>
          <w:p w14:paraId="07188EB3" w14:textId="77777777" w:rsidR="00160801" w:rsidRPr="00160801" w:rsidRDefault="00160801" w:rsidP="00160801">
            <w:pPr>
              <w:bidi/>
              <w:spacing w:line="276" w:lineRule="auto"/>
              <w:jc w:val="center"/>
              <w:rPr>
                <w:rFonts w:ascii="Traditional Arabic" w:hAnsi="Traditional Arabic" w:cs="Traditional Arabic"/>
                <w:sz w:val="32"/>
                <w:szCs w:val="32"/>
                <w:lang w:bidi="ar-DZ"/>
              </w:rPr>
            </w:pPr>
            <w:r w:rsidRPr="00160801">
              <w:rPr>
                <w:rFonts w:ascii="Traditional Arabic" w:hAnsi="Traditional Arabic" w:cs="Traditional Arabic"/>
                <w:sz w:val="32"/>
                <w:szCs w:val="32"/>
                <w:lang w:bidi="ar-DZ"/>
              </w:rPr>
              <w:t>14-II</w:t>
            </w:r>
          </w:p>
        </w:tc>
        <w:tc>
          <w:tcPr>
            <w:tcW w:w="6655" w:type="dxa"/>
          </w:tcPr>
          <w:p w14:paraId="5427129D" w14:textId="28706626" w:rsidR="00160801" w:rsidRPr="00160801" w:rsidRDefault="00160801" w:rsidP="00160801">
            <w:pPr>
              <w:bidi/>
              <w:spacing w:line="276" w:lineRule="auto"/>
              <w:jc w:val="center"/>
              <w:cnfStyle w:val="000000010000" w:firstRow="0" w:lastRow="0" w:firstColumn="0" w:lastColumn="0" w:oddVBand="0" w:evenVBand="0" w:oddHBand="0" w:evenHBand="1" w:firstRowFirstColumn="0" w:firstRowLastColumn="0" w:lastRowFirstColumn="0" w:lastRowLastColumn="0"/>
              <w:rPr>
                <w:rFonts w:ascii="Traditional Arabic" w:hAnsi="Traditional Arabic" w:cs="Traditional Arabic"/>
                <w:sz w:val="32"/>
                <w:szCs w:val="32"/>
                <w:rtl/>
                <w:lang w:bidi="ar-DZ"/>
              </w:rPr>
            </w:pPr>
            <w:r w:rsidRPr="00160801">
              <w:rPr>
                <w:rFonts w:ascii="Traditional Arabic" w:eastAsia="Calibri" w:hAnsi="Traditional Arabic" w:cs="Traditional Arabic"/>
                <w:color w:val="000000"/>
                <w:sz w:val="32"/>
                <w:szCs w:val="32"/>
                <w:rtl/>
              </w:rPr>
              <w:t xml:space="preserve"> </w:t>
            </w:r>
            <w:r w:rsidRPr="00160801">
              <w:rPr>
                <w:rFonts w:ascii="Traditional Arabic" w:eastAsia="Calibri" w:hAnsi="Traditional Arabic" w:cs="Traditional Arabic" w:hint="cs"/>
                <w:color w:val="000000"/>
                <w:sz w:val="32"/>
                <w:szCs w:val="32"/>
                <w:rtl/>
              </w:rPr>
              <w:t>أصول</w:t>
            </w:r>
            <w:r w:rsidRPr="00160801">
              <w:rPr>
                <w:rFonts w:ascii="Traditional Arabic" w:eastAsia="Calibri" w:hAnsi="Traditional Arabic" w:cs="Traditional Arabic"/>
                <w:color w:val="000000"/>
                <w:sz w:val="32"/>
                <w:szCs w:val="32"/>
                <w:rtl/>
              </w:rPr>
              <w:t xml:space="preserve"> </w:t>
            </w:r>
            <w:r w:rsidRPr="00160801">
              <w:rPr>
                <w:rFonts w:ascii="Traditional Arabic" w:eastAsia="Calibri" w:hAnsi="Traditional Arabic" w:cs="Traditional Arabic" w:hint="cs"/>
                <w:color w:val="000000"/>
                <w:sz w:val="32"/>
                <w:szCs w:val="32"/>
                <w:rtl/>
              </w:rPr>
              <w:t>الشخص</w:t>
            </w:r>
            <w:r w:rsidRPr="00160801">
              <w:rPr>
                <w:rFonts w:ascii="Traditional Arabic" w:eastAsia="Calibri" w:hAnsi="Traditional Arabic" w:cs="Traditional Arabic"/>
                <w:color w:val="000000"/>
                <w:sz w:val="32"/>
                <w:szCs w:val="32"/>
                <w:rtl/>
              </w:rPr>
              <w:t xml:space="preserve"> </w:t>
            </w:r>
            <w:r w:rsidRPr="00160801">
              <w:rPr>
                <w:rFonts w:ascii="Traditional Arabic" w:eastAsia="Calibri" w:hAnsi="Traditional Arabic" w:cs="Traditional Arabic" w:hint="cs"/>
                <w:color w:val="000000"/>
                <w:sz w:val="32"/>
                <w:szCs w:val="32"/>
                <w:rtl/>
              </w:rPr>
              <w:t>الطبيعي</w:t>
            </w:r>
            <w:r w:rsidRPr="00160801">
              <w:rPr>
                <w:rFonts w:ascii="Traditional Arabic" w:eastAsia="Calibri" w:hAnsi="Traditional Arabic" w:cs="Traditional Arabic"/>
                <w:color w:val="000000"/>
                <w:sz w:val="32"/>
                <w:szCs w:val="32"/>
                <w:rtl/>
              </w:rPr>
              <w:t xml:space="preserve"> </w:t>
            </w:r>
            <w:r w:rsidRPr="00160801">
              <w:rPr>
                <w:rFonts w:ascii="Traditional Arabic" w:eastAsia="Calibri" w:hAnsi="Traditional Arabic" w:cs="Traditional Arabic" w:hint="cs"/>
                <w:color w:val="000000"/>
                <w:sz w:val="32"/>
                <w:szCs w:val="32"/>
                <w:rtl/>
              </w:rPr>
              <w:t>الثاني</w:t>
            </w:r>
            <w:r w:rsidRPr="00160801">
              <w:rPr>
                <w:rFonts w:ascii="Traditional Arabic" w:eastAsia="Calibri" w:hAnsi="Traditional Arabic" w:cs="Traditional Arabic"/>
                <w:color w:val="000000"/>
                <w:sz w:val="32"/>
                <w:szCs w:val="32"/>
                <w:rtl/>
              </w:rPr>
              <w:t xml:space="preserve"> </w:t>
            </w:r>
            <w:r w:rsidRPr="00160801">
              <w:rPr>
                <w:rFonts w:ascii="Traditional Arabic" w:eastAsia="Calibri" w:hAnsi="Traditional Arabic" w:cs="Traditional Arabic" w:hint="cs"/>
                <w:color w:val="000000"/>
                <w:sz w:val="32"/>
                <w:szCs w:val="32"/>
                <w:rtl/>
              </w:rPr>
              <w:t>لسنة</w:t>
            </w:r>
            <w:r w:rsidRPr="00160801">
              <w:rPr>
                <w:rFonts w:ascii="Traditional Arabic" w:eastAsia="Calibri" w:hAnsi="Traditional Arabic" w:cs="Traditional Arabic"/>
                <w:color w:val="000000"/>
                <w:sz w:val="32"/>
                <w:szCs w:val="32"/>
                <w:rtl/>
              </w:rPr>
              <w:t xml:space="preserve"> 2019</w:t>
            </w:r>
          </w:p>
        </w:tc>
        <w:tc>
          <w:tcPr>
            <w:tcW w:w="1125" w:type="dxa"/>
          </w:tcPr>
          <w:p w14:paraId="7A01E39A" w14:textId="6E20A9B7" w:rsidR="00160801" w:rsidRPr="00160801" w:rsidRDefault="00935FCF" w:rsidP="00160801">
            <w:pPr>
              <w:bidi/>
              <w:spacing w:line="276" w:lineRule="auto"/>
              <w:jc w:val="center"/>
              <w:cnfStyle w:val="000000010000" w:firstRow="0" w:lastRow="0" w:firstColumn="0" w:lastColumn="0" w:oddVBand="0" w:evenVBand="0" w:oddHBand="0" w:evenHBand="1" w:firstRowFirstColumn="0" w:firstRowLastColumn="0" w:lastRowFirstColumn="0" w:lastRowLastColumn="0"/>
              <w:rPr>
                <w:rFonts w:ascii="Traditional Arabic" w:hAnsi="Traditional Arabic" w:cs="Traditional Arabic"/>
                <w:b/>
                <w:bCs/>
                <w:sz w:val="32"/>
                <w:szCs w:val="32"/>
                <w:rtl/>
                <w:lang w:bidi="ar-DZ"/>
              </w:rPr>
            </w:pPr>
            <w:r>
              <w:rPr>
                <w:rFonts w:ascii="Traditional Arabic" w:hAnsi="Traditional Arabic" w:cs="Traditional Arabic"/>
                <w:b/>
                <w:bCs/>
                <w:sz w:val="32"/>
                <w:szCs w:val="32"/>
                <w:lang w:bidi="ar-DZ"/>
              </w:rPr>
              <w:t>48</w:t>
            </w:r>
          </w:p>
        </w:tc>
      </w:tr>
      <w:tr w:rsidR="00160801" w:rsidRPr="00160801" w14:paraId="526BDCA8" w14:textId="77777777" w:rsidTr="00A8039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54" w:type="dxa"/>
          </w:tcPr>
          <w:p w14:paraId="602F376E" w14:textId="77777777" w:rsidR="00160801" w:rsidRPr="00160801" w:rsidRDefault="00160801" w:rsidP="00160801">
            <w:pPr>
              <w:bidi/>
              <w:spacing w:line="276" w:lineRule="auto"/>
              <w:jc w:val="center"/>
              <w:rPr>
                <w:rFonts w:ascii="Traditional Arabic" w:hAnsi="Traditional Arabic" w:cs="Traditional Arabic"/>
                <w:sz w:val="32"/>
                <w:szCs w:val="32"/>
                <w:lang w:bidi="ar-DZ"/>
              </w:rPr>
            </w:pPr>
            <w:r w:rsidRPr="00160801">
              <w:rPr>
                <w:rFonts w:ascii="Traditional Arabic" w:hAnsi="Traditional Arabic" w:cs="Traditional Arabic"/>
                <w:sz w:val="32"/>
                <w:szCs w:val="32"/>
                <w:lang w:bidi="ar-DZ"/>
              </w:rPr>
              <w:t>15-II</w:t>
            </w:r>
          </w:p>
        </w:tc>
        <w:tc>
          <w:tcPr>
            <w:tcW w:w="6655" w:type="dxa"/>
          </w:tcPr>
          <w:p w14:paraId="0E6E4E2E" w14:textId="4069FD72" w:rsidR="00160801" w:rsidRPr="00160801" w:rsidRDefault="00160801" w:rsidP="00160801">
            <w:pPr>
              <w:bidi/>
              <w:spacing w:line="276" w:lineRule="auto"/>
              <w:jc w:val="center"/>
              <w:cnfStyle w:val="000000100000" w:firstRow="0" w:lastRow="0" w:firstColumn="0" w:lastColumn="0" w:oddVBand="0" w:evenVBand="0" w:oddHBand="1" w:evenHBand="0" w:firstRowFirstColumn="0" w:firstRowLastColumn="0" w:lastRowFirstColumn="0" w:lastRowLastColumn="0"/>
              <w:rPr>
                <w:rFonts w:ascii="Traditional Arabic" w:hAnsi="Traditional Arabic" w:cs="Traditional Arabic"/>
                <w:sz w:val="32"/>
                <w:szCs w:val="32"/>
                <w:rtl/>
                <w:lang w:bidi="ar-DZ"/>
              </w:rPr>
            </w:pPr>
            <w:r w:rsidRPr="00160801">
              <w:rPr>
                <w:rFonts w:ascii="Traditional Arabic" w:eastAsia="Calibri" w:hAnsi="Traditional Arabic" w:cs="Traditional Arabic"/>
                <w:color w:val="000000"/>
                <w:sz w:val="32"/>
                <w:szCs w:val="32"/>
                <w:rtl/>
              </w:rPr>
              <w:t xml:space="preserve"> </w:t>
            </w:r>
            <w:r w:rsidRPr="00160801">
              <w:rPr>
                <w:rFonts w:ascii="Traditional Arabic" w:eastAsia="Calibri" w:hAnsi="Traditional Arabic" w:cs="Traditional Arabic" w:hint="cs"/>
                <w:color w:val="000000"/>
                <w:sz w:val="32"/>
                <w:szCs w:val="32"/>
                <w:rtl/>
              </w:rPr>
              <w:t>خصوم</w:t>
            </w:r>
            <w:r w:rsidRPr="00160801">
              <w:rPr>
                <w:rFonts w:ascii="Traditional Arabic" w:eastAsia="Calibri" w:hAnsi="Traditional Arabic" w:cs="Traditional Arabic"/>
                <w:color w:val="000000"/>
                <w:sz w:val="32"/>
                <w:szCs w:val="32"/>
                <w:rtl/>
              </w:rPr>
              <w:t xml:space="preserve"> </w:t>
            </w:r>
            <w:r w:rsidRPr="00160801">
              <w:rPr>
                <w:rFonts w:ascii="Traditional Arabic" w:eastAsia="Calibri" w:hAnsi="Traditional Arabic" w:cs="Traditional Arabic" w:hint="cs"/>
                <w:color w:val="000000"/>
                <w:sz w:val="32"/>
                <w:szCs w:val="32"/>
                <w:rtl/>
              </w:rPr>
              <w:t>الشخص</w:t>
            </w:r>
            <w:r w:rsidRPr="00160801">
              <w:rPr>
                <w:rFonts w:ascii="Traditional Arabic" w:eastAsia="Calibri" w:hAnsi="Traditional Arabic" w:cs="Traditional Arabic"/>
                <w:color w:val="000000"/>
                <w:sz w:val="32"/>
                <w:szCs w:val="32"/>
                <w:rtl/>
              </w:rPr>
              <w:t xml:space="preserve"> </w:t>
            </w:r>
            <w:r w:rsidRPr="00160801">
              <w:rPr>
                <w:rFonts w:ascii="Traditional Arabic" w:eastAsia="Calibri" w:hAnsi="Traditional Arabic" w:cs="Traditional Arabic" w:hint="cs"/>
                <w:color w:val="000000"/>
                <w:sz w:val="32"/>
                <w:szCs w:val="32"/>
                <w:rtl/>
              </w:rPr>
              <w:t>الطبيعي</w:t>
            </w:r>
            <w:r w:rsidRPr="00160801">
              <w:rPr>
                <w:rFonts w:ascii="Traditional Arabic" w:eastAsia="Calibri" w:hAnsi="Traditional Arabic" w:cs="Traditional Arabic"/>
                <w:color w:val="000000"/>
                <w:sz w:val="32"/>
                <w:szCs w:val="32"/>
                <w:rtl/>
              </w:rPr>
              <w:t xml:space="preserve"> </w:t>
            </w:r>
            <w:r w:rsidRPr="00160801">
              <w:rPr>
                <w:rFonts w:ascii="Traditional Arabic" w:eastAsia="Calibri" w:hAnsi="Traditional Arabic" w:cs="Traditional Arabic" w:hint="cs"/>
                <w:color w:val="000000"/>
                <w:sz w:val="32"/>
                <w:szCs w:val="32"/>
                <w:rtl/>
              </w:rPr>
              <w:t>الثاني</w:t>
            </w:r>
            <w:r w:rsidRPr="00160801">
              <w:rPr>
                <w:rFonts w:ascii="Traditional Arabic" w:eastAsia="Calibri" w:hAnsi="Traditional Arabic" w:cs="Traditional Arabic"/>
                <w:color w:val="000000"/>
                <w:sz w:val="32"/>
                <w:szCs w:val="32"/>
                <w:rtl/>
              </w:rPr>
              <w:t xml:space="preserve"> </w:t>
            </w:r>
            <w:r w:rsidRPr="00160801">
              <w:rPr>
                <w:rFonts w:ascii="Traditional Arabic" w:eastAsia="Calibri" w:hAnsi="Traditional Arabic" w:cs="Traditional Arabic" w:hint="cs"/>
                <w:color w:val="000000"/>
                <w:sz w:val="32"/>
                <w:szCs w:val="32"/>
                <w:rtl/>
              </w:rPr>
              <w:t>لسنة</w:t>
            </w:r>
            <w:r w:rsidRPr="00160801">
              <w:rPr>
                <w:rFonts w:ascii="Traditional Arabic" w:eastAsia="Calibri" w:hAnsi="Traditional Arabic" w:cs="Traditional Arabic"/>
                <w:color w:val="000000"/>
                <w:sz w:val="32"/>
                <w:szCs w:val="32"/>
                <w:rtl/>
              </w:rPr>
              <w:t xml:space="preserve"> 2019</w:t>
            </w:r>
          </w:p>
        </w:tc>
        <w:tc>
          <w:tcPr>
            <w:tcW w:w="1125" w:type="dxa"/>
          </w:tcPr>
          <w:p w14:paraId="38B9FEAC" w14:textId="2475F641" w:rsidR="00160801" w:rsidRPr="00160801" w:rsidRDefault="00935FCF" w:rsidP="00160801">
            <w:pPr>
              <w:bidi/>
              <w:spacing w:line="276" w:lineRule="auto"/>
              <w:jc w:val="center"/>
              <w:cnfStyle w:val="000000100000" w:firstRow="0" w:lastRow="0" w:firstColumn="0" w:lastColumn="0" w:oddVBand="0" w:evenVBand="0" w:oddHBand="1" w:evenHBand="0" w:firstRowFirstColumn="0" w:firstRowLastColumn="0" w:lastRowFirstColumn="0" w:lastRowLastColumn="0"/>
              <w:rPr>
                <w:rFonts w:ascii="Traditional Arabic" w:hAnsi="Traditional Arabic" w:cs="Traditional Arabic"/>
                <w:b/>
                <w:bCs/>
                <w:sz w:val="32"/>
                <w:szCs w:val="32"/>
                <w:lang w:bidi="ar-DZ"/>
              </w:rPr>
            </w:pPr>
            <w:r>
              <w:rPr>
                <w:rFonts w:ascii="Traditional Arabic" w:hAnsi="Traditional Arabic" w:cs="Traditional Arabic"/>
                <w:b/>
                <w:bCs/>
                <w:sz w:val="32"/>
                <w:szCs w:val="32"/>
                <w:lang w:bidi="ar-DZ"/>
              </w:rPr>
              <w:t>49</w:t>
            </w:r>
          </w:p>
        </w:tc>
      </w:tr>
      <w:tr w:rsidR="00160801" w:rsidRPr="00160801" w14:paraId="38EA36DC" w14:textId="77777777" w:rsidTr="00A80392">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54" w:type="dxa"/>
          </w:tcPr>
          <w:p w14:paraId="0EFD0083" w14:textId="77777777" w:rsidR="00160801" w:rsidRPr="00160801" w:rsidRDefault="00160801" w:rsidP="00160801">
            <w:pPr>
              <w:bidi/>
              <w:spacing w:line="276" w:lineRule="auto"/>
              <w:jc w:val="center"/>
              <w:rPr>
                <w:rFonts w:ascii="Traditional Arabic" w:hAnsi="Traditional Arabic" w:cs="Traditional Arabic"/>
                <w:sz w:val="32"/>
                <w:szCs w:val="32"/>
                <w:lang w:bidi="ar-DZ"/>
              </w:rPr>
            </w:pPr>
            <w:r w:rsidRPr="00160801">
              <w:rPr>
                <w:rFonts w:ascii="Traditional Arabic" w:hAnsi="Traditional Arabic" w:cs="Traditional Arabic"/>
                <w:sz w:val="32"/>
                <w:szCs w:val="32"/>
                <w:lang w:bidi="ar-DZ"/>
              </w:rPr>
              <w:t>16-II</w:t>
            </w:r>
          </w:p>
        </w:tc>
        <w:tc>
          <w:tcPr>
            <w:tcW w:w="6655" w:type="dxa"/>
          </w:tcPr>
          <w:p w14:paraId="1B094F26" w14:textId="37173B49" w:rsidR="00160801" w:rsidRPr="00160801" w:rsidRDefault="00160801" w:rsidP="00160801">
            <w:pPr>
              <w:bidi/>
              <w:spacing w:line="276" w:lineRule="auto"/>
              <w:jc w:val="center"/>
              <w:cnfStyle w:val="000000010000" w:firstRow="0" w:lastRow="0" w:firstColumn="0" w:lastColumn="0" w:oddVBand="0" w:evenVBand="0" w:oddHBand="0" w:evenHBand="1" w:firstRowFirstColumn="0" w:firstRowLastColumn="0" w:lastRowFirstColumn="0" w:lastRowLastColumn="0"/>
              <w:rPr>
                <w:rFonts w:ascii="Traditional Arabic" w:hAnsi="Traditional Arabic" w:cs="Traditional Arabic"/>
                <w:sz w:val="32"/>
                <w:szCs w:val="32"/>
                <w:rtl/>
                <w:lang w:bidi="ar-DZ"/>
              </w:rPr>
            </w:pPr>
            <w:r w:rsidRPr="00160801">
              <w:rPr>
                <w:rFonts w:ascii="Traditional Arabic" w:eastAsia="Calibri" w:hAnsi="Traditional Arabic" w:cs="Traditional Arabic"/>
                <w:color w:val="000000"/>
                <w:sz w:val="32"/>
                <w:szCs w:val="32"/>
                <w:rtl/>
              </w:rPr>
              <w:t xml:space="preserve"> </w:t>
            </w:r>
            <w:r w:rsidRPr="00160801">
              <w:rPr>
                <w:rFonts w:ascii="Traditional Arabic" w:eastAsia="Calibri" w:hAnsi="Traditional Arabic" w:cs="Traditional Arabic" w:hint="cs"/>
                <w:color w:val="000000"/>
                <w:sz w:val="32"/>
                <w:szCs w:val="32"/>
                <w:rtl/>
              </w:rPr>
              <w:t>جول حساب النتائج</w:t>
            </w:r>
            <w:r w:rsidRPr="00160801">
              <w:rPr>
                <w:rFonts w:ascii="Traditional Arabic" w:eastAsia="Calibri" w:hAnsi="Traditional Arabic" w:cs="Traditional Arabic"/>
                <w:color w:val="000000"/>
                <w:sz w:val="32"/>
                <w:szCs w:val="32"/>
                <w:rtl/>
              </w:rPr>
              <w:t xml:space="preserve"> </w:t>
            </w:r>
            <w:r w:rsidRPr="00160801">
              <w:rPr>
                <w:rFonts w:ascii="Traditional Arabic" w:eastAsia="Calibri" w:hAnsi="Traditional Arabic" w:cs="Traditional Arabic" w:hint="cs"/>
                <w:color w:val="000000"/>
                <w:sz w:val="32"/>
                <w:szCs w:val="32"/>
                <w:rtl/>
              </w:rPr>
              <w:t>الشخص</w:t>
            </w:r>
            <w:r w:rsidRPr="00160801">
              <w:rPr>
                <w:rFonts w:ascii="Traditional Arabic" w:eastAsia="Calibri" w:hAnsi="Traditional Arabic" w:cs="Traditional Arabic"/>
                <w:color w:val="000000"/>
                <w:sz w:val="32"/>
                <w:szCs w:val="32"/>
                <w:rtl/>
              </w:rPr>
              <w:t xml:space="preserve"> </w:t>
            </w:r>
            <w:r w:rsidRPr="00160801">
              <w:rPr>
                <w:rFonts w:ascii="Traditional Arabic" w:eastAsia="Calibri" w:hAnsi="Traditional Arabic" w:cs="Traditional Arabic" w:hint="cs"/>
                <w:color w:val="000000"/>
                <w:sz w:val="32"/>
                <w:szCs w:val="32"/>
                <w:rtl/>
              </w:rPr>
              <w:t>الطبيعي</w:t>
            </w:r>
            <w:r w:rsidRPr="00160801">
              <w:rPr>
                <w:rFonts w:ascii="Traditional Arabic" w:eastAsia="Calibri" w:hAnsi="Traditional Arabic" w:cs="Traditional Arabic"/>
                <w:color w:val="000000"/>
                <w:sz w:val="32"/>
                <w:szCs w:val="32"/>
                <w:rtl/>
              </w:rPr>
              <w:t xml:space="preserve"> </w:t>
            </w:r>
            <w:r w:rsidRPr="00160801">
              <w:rPr>
                <w:rFonts w:ascii="Traditional Arabic" w:eastAsia="Calibri" w:hAnsi="Traditional Arabic" w:cs="Traditional Arabic" w:hint="cs"/>
                <w:color w:val="000000"/>
                <w:sz w:val="32"/>
                <w:szCs w:val="32"/>
                <w:rtl/>
              </w:rPr>
              <w:t>الثاني</w:t>
            </w:r>
            <w:r w:rsidRPr="00160801">
              <w:rPr>
                <w:rFonts w:ascii="Traditional Arabic" w:eastAsia="Calibri" w:hAnsi="Traditional Arabic" w:cs="Traditional Arabic"/>
                <w:color w:val="000000"/>
                <w:sz w:val="32"/>
                <w:szCs w:val="32"/>
                <w:rtl/>
              </w:rPr>
              <w:t xml:space="preserve"> </w:t>
            </w:r>
            <w:r w:rsidRPr="00160801">
              <w:rPr>
                <w:rFonts w:ascii="Traditional Arabic" w:eastAsia="Calibri" w:hAnsi="Traditional Arabic" w:cs="Traditional Arabic" w:hint="cs"/>
                <w:color w:val="000000"/>
                <w:sz w:val="32"/>
                <w:szCs w:val="32"/>
                <w:rtl/>
              </w:rPr>
              <w:t>لسنة</w:t>
            </w:r>
            <w:r w:rsidRPr="00160801">
              <w:rPr>
                <w:rFonts w:ascii="Traditional Arabic" w:eastAsia="Calibri" w:hAnsi="Traditional Arabic" w:cs="Traditional Arabic"/>
                <w:color w:val="000000"/>
                <w:sz w:val="32"/>
                <w:szCs w:val="32"/>
                <w:rtl/>
              </w:rPr>
              <w:t xml:space="preserve"> 2019</w:t>
            </w:r>
          </w:p>
        </w:tc>
        <w:tc>
          <w:tcPr>
            <w:tcW w:w="1125" w:type="dxa"/>
          </w:tcPr>
          <w:p w14:paraId="4F2E2910" w14:textId="72E33397" w:rsidR="00160801" w:rsidRPr="00160801" w:rsidRDefault="00935FCF" w:rsidP="00160801">
            <w:pPr>
              <w:bidi/>
              <w:spacing w:line="276" w:lineRule="auto"/>
              <w:jc w:val="center"/>
              <w:cnfStyle w:val="000000010000" w:firstRow="0" w:lastRow="0" w:firstColumn="0" w:lastColumn="0" w:oddVBand="0" w:evenVBand="0" w:oddHBand="0" w:evenHBand="1" w:firstRowFirstColumn="0" w:firstRowLastColumn="0" w:lastRowFirstColumn="0" w:lastRowLastColumn="0"/>
              <w:rPr>
                <w:rFonts w:ascii="Traditional Arabic" w:hAnsi="Traditional Arabic" w:cs="Traditional Arabic"/>
                <w:b/>
                <w:bCs/>
                <w:sz w:val="32"/>
                <w:szCs w:val="32"/>
                <w:lang w:bidi="ar-DZ"/>
              </w:rPr>
            </w:pPr>
            <w:r>
              <w:rPr>
                <w:rFonts w:ascii="Traditional Arabic" w:hAnsi="Traditional Arabic" w:cs="Traditional Arabic"/>
                <w:b/>
                <w:bCs/>
                <w:sz w:val="32"/>
                <w:szCs w:val="32"/>
                <w:lang w:bidi="ar-DZ"/>
              </w:rPr>
              <w:t>50</w:t>
            </w:r>
          </w:p>
        </w:tc>
      </w:tr>
      <w:tr w:rsidR="00160801" w:rsidRPr="00160801" w14:paraId="2747DAB5" w14:textId="77777777" w:rsidTr="00A8039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54" w:type="dxa"/>
          </w:tcPr>
          <w:p w14:paraId="0C476CEB" w14:textId="77777777" w:rsidR="00160801" w:rsidRPr="00160801" w:rsidRDefault="00160801" w:rsidP="00160801">
            <w:pPr>
              <w:bidi/>
              <w:spacing w:line="276" w:lineRule="auto"/>
              <w:jc w:val="center"/>
              <w:rPr>
                <w:rFonts w:ascii="Traditional Arabic" w:hAnsi="Traditional Arabic" w:cs="Traditional Arabic"/>
                <w:sz w:val="32"/>
                <w:szCs w:val="32"/>
              </w:rPr>
            </w:pPr>
            <w:r w:rsidRPr="00160801">
              <w:rPr>
                <w:rFonts w:ascii="Traditional Arabic" w:hAnsi="Traditional Arabic" w:cs="Traditional Arabic"/>
                <w:sz w:val="32"/>
                <w:szCs w:val="32"/>
              </w:rPr>
              <w:t>17-II</w:t>
            </w:r>
          </w:p>
        </w:tc>
        <w:tc>
          <w:tcPr>
            <w:tcW w:w="6655" w:type="dxa"/>
          </w:tcPr>
          <w:p w14:paraId="2B2A226D" w14:textId="1950AFE0" w:rsidR="00160801" w:rsidRPr="00160801" w:rsidRDefault="00160801" w:rsidP="00160801">
            <w:pPr>
              <w:bidi/>
              <w:spacing w:line="276" w:lineRule="auto"/>
              <w:jc w:val="center"/>
              <w:cnfStyle w:val="000000100000" w:firstRow="0" w:lastRow="0" w:firstColumn="0" w:lastColumn="0" w:oddVBand="0" w:evenVBand="0" w:oddHBand="1" w:evenHBand="0" w:firstRowFirstColumn="0" w:firstRowLastColumn="0" w:lastRowFirstColumn="0" w:lastRowLastColumn="0"/>
              <w:rPr>
                <w:rFonts w:ascii="Traditional Arabic" w:hAnsi="Traditional Arabic" w:cs="Traditional Arabic"/>
                <w:sz w:val="32"/>
                <w:szCs w:val="32"/>
                <w:rtl/>
                <w:lang w:bidi="ar-DZ"/>
              </w:rPr>
            </w:pPr>
            <w:r w:rsidRPr="00160801">
              <w:rPr>
                <w:rFonts w:ascii="Traditional Arabic" w:eastAsia="Calibri" w:hAnsi="Traditional Arabic" w:cs="Traditional Arabic"/>
                <w:color w:val="000000"/>
                <w:sz w:val="32"/>
                <w:szCs w:val="32"/>
                <w:rtl/>
              </w:rPr>
              <w:t xml:space="preserve"> </w:t>
            </w:r>
            <w:r w:rsidRPr="00160801">
              <w:rPr>
                <w:rFonts w:ascii="Traditional Arabic" w:eastAsia="Calibri" w:hAnsi="Traditional Arabic" w:cs="Traditional Arabic" w:hint="cs"/>
                <w:color w:val="000000"/>
                <w:sz w:val="32"/>
                <w:szCs w:val="32"/>
                <w:rtl/>
              </w:rPr>
              <w:t>جدول حساب النتيجة الجبائية</w:t>
            </w:r>
            <w:r w:rsidRPr="00160801">
              <w:rPr>
                <w:rFonts w:ascii="Traditional Arabic" w:eastAsia="Calibri" w:hAnsi="Traditional Arabic" w:cs="Traditional Arabic"/>
                <w:color w:val="000000"/>
                <w:sz w:val="32"/>
                <w:szCs w:val="32"/>
                <w:rtl/>
              </w:rPr>
              <w:t xml:space="preserve"> </w:t>
            </w:r>
            <w:r w:rsidRPr="00160801">
              <w:rPr>
                <w:rFonts w:ascii="Traditional Arabic" w:eastAsia="Calibri" w:hAnsi="Traditional Arabic" w:cs="Traditional Arabic" w:hint="cs"/>
                <w:color w:val="000000"/>
                <w:sz w:val="32"/>
                <w:szCs w:val="32"/>
                <w:rtl/>
              </w:rPr>
              <w:t>الشخص</w:t>
            </w:r>
            <w:r w:rsidRPr="00160801">
              <w:rPr>
                <w:rFonts w:ascii="Traditional Arabic" w:eastAsia="Calibri" w:hAnsi="Traditional Arabic" w:cs="Traditional Arabic"/>
                <w:color w:val="000000"/>
                <w:sz w:val="32"/>
                <w:szCs w:val="32"/>
                <w:rtl/>
              </w:rPr>
              <w:t xml:space="preserve"> </w:t>
            </w:r>
            <w:r w:rsidRPr="00160801">
              <w:rPr>
                <w:rFonts w:ascii="Traditional Arabic" w:eastAsia="Calibri" w:hAnsi="Traditional Arabic" w:cs="Traditional Arabic" w:hint="cs"/>
                <w:color w:val="000000"/>
                <w:sz w:val="32"/>
                <w:szCs w:val="32"/>
                <w:rtl/>
              </w:rPr>
              <w:t>الطبيعي</w:t>
            </w:r>
            <w:r w:rsidRPr="00160801">
              <w:rPr>
                <w:rFonts w:ascii="Traditional Arabic" w:eastAsia="Calibri" w:hAnsi="Traditional Arabic" w:cs="Traditional Arabic"/>
                <w:color w:val="000000"/>
                <w:sz w:val="32"/>
                <w:szCs w:val="32"/>
                <w:rtl/>
              </w:rPr>
              <w:t xml:space="preserve"> </w:t>
            </w:r>
            <w:r w:rsidRPr="00160801">
              <w:rPr>
                <w:rFonts w:ascii="Traditional Arabic" w:eastAsia="Calibri" w:hAnsi="Traditional Arabic" w:cs="Traditional Arabic" w:hint="cs"/>
                <w:color w:val="000000"/>
                <w:sz w:val="32"/>
                <w:szCs w:val="32"/>
                <w:rtl/>
              </w:rPr>
              <w:t>الثاني</w:t>
            </w:r>
            <w:r w:rsidRPr="00160801">
              <w:rPr>
                <w:rFonts w:ascii="Traditional Arabic" w:eastAsia="Calibri" w:hAnsi="Traditional Arabic" w:cs="Traditional Arabic"/>
                <w:color w:val="000000"/>
                <w:sz w:val="32"/>
                <w:szCs w:val="32"/>
                <w:rtl/>
              </w:rPr>
              <w:t xml:space="preserve"> </w:t>
            </w:r>
            <w:r w:rsidRPr="00160801">
              <w:rPr>
                <w:rFonts w:ascii="Traditional Arabic" w:eastAsia="Calibri" w:hAnsi="Traditional Arabic" w:cs="Traditional Arabic" w:hint="cs"/>
                <w:color w:val="000000"/>
                <w:sz w:val="32"/>
                <w:szCs w:val="32"/>
                <w:rtl/>
              </w:rPr>
              <w:t>لسنة</w:t>
            </w:r>
            <w:r w:rsidRPr="00160801">
              <w:rPr>
                <w:rFonts w:ascii="Traditional Arabic" w:eastAsia="Calibri" w:hAnsi="Traditional Arabic" w:cs="Traditional Arabic"/>
                <w:color w:val="000000"/>
                <w:sz w:val="32"/>
                <w:szCs w:val="32"/>
                <w:rtl/>
              </w:rPr>
              <w:t xml:space="preserve"> 2019</w:t>
            </w:r>
          </w:p>
        </w:tc>
        <w:tc>
          <w:tcPr>
            <w:tcW w:w="1125" w:type="dxa"/>
          </w:tcPr>
          <w:p w14:paraId="0A778C23" w14:textId="12376F99" w:rsidR="00160801" w:rsidRPr="00160801" w:rsidRDefault="00935FCF" w:rsidP="00160801">
            <w:pPr>
              <w:bidi/>
              <w:spacing w:line="276" w:lineRule="auto"/>
              <w:jc w:val="center"/>
              <w:cnfStyle w:val="000000100000" w:firstRow="0" w:lastRow="0" w:firstColumn="0" w:lastColumn="0" w:oddVBand="0" w:evenVBand="0" w:oddHBand="1" w:evenHBand="0" w:firstRowFirstColumn="0" w:firstRowLastColumn="0" w:lastRowFirstColumn="0" w:lastRowLastColumn="0"/>
              <w:rPr>
                <w:rFonts w:ascii="Traditional Arabic" w:hAnsi="Traditional Arabic" w:cs="Traditional Arabic"/>
                <w:b/>
                <w:bCs/>
                <w:sz w:val="32"/>
                <w:szCs w:val="32"/>
                <w:lang w:bidi="ar-DZ"/>
              </w:rPr>
            </w:pPr>
            <w:r>
              <w:rPr>
                <w:rFonts w:ascii="Traditional Arabic" w:hAnsi="Traditional Arabic" w:cs="Traditional Arabic"/>
                <w:b/>
                <w:bCs/>
                <w:sz w:val="32"/>
                <w:szCs w:val="32"/>
                <w:lang w:bidi="ar-DZ"/>
              </w:rPr>
              <w:t>53</w:t>
            </w:r>
          </w:p>
        </w:tc>
      </w:tr>
      <w:tr w:rsidR="00160801" w:rsidRPr="00160801" w14:paraId="5F75DA66" w14:textId="77777777" w:rsidTr="00A80392">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54" w:type="dxa"/>
          </w:tcPr>
          <w:p w14:paraId="0A9E09E1" w14:textId="77777777" w:rsidR="00160801" w:rsidRPr="00160801" w:rsidRDefault="00160801" w:rsidP="00160801">
            <w:pPr>
              <w:bidi/>
              <w:spacing w:line="276" w:lineRule="auto"/>
              <w:jc w:val="center"/>
              <w:rPr>
                <w:rFonts w:ascii="Traditional Arabic" w:hAnsi="Traditional Arabic" w:cs="Traditional Arabic"/>
                <w:sz w:val="32"/>
                <w:szCs w:val="32"/>
                <w:lang w:bidi="ar-DZ"/>
              </w:rPr>
            </w:pPr>
            <w:r w:rsidRPr="00160801">
              <w:rPr>
                <w:rFonts w:ascii="Traditional Arabic" w:hAnsi="Traditional Arabic" w:cs="Traditional Arabic"/>
                <w:sz w:val="32"/>
                <w:szCs w:val="32"/>
                <w:lang w:bidi="ar-DZ"/>
              </w:rPr>
              <w:t>18-II</w:t>
            </w:r>
          </w:p>
        </w:tc>
        <w:tc>
          <w:tcPr>
            <w:tcW w:w="6655" w:type="dxa"/>
          </w:tcPr>
          <w:p w14:paraId="6BEDB216" w14:textId="4777DDD8" w:rsidR="00160801" w:rsidRPr="00160801" w:rsidRDefault="00160801" w:rsidP="00160801">
            <w:pPr>
              <w:bidi/>
              <w:spacing w:line="276" w:lineRule="auto"/>
              <w:jc w:val="center"/>
              <w:cnfStyle w:val="000000010000" w:firstRow="0" w:lastRow="0" w:firstColumn="0" w:lastColumn="0" w:oddVBand="0" w:evenVBand="0" w:oddHBand="0" w:evenHBand="1" w:firstRowFirstColumn="0" w:firstRowLastColumn="0" w:lastRowFirstColumn="0" w:lastRowLastColumn="0"/>
              <w:rPr>
                <w:rFonts w:ascii="Traditional Arabic" w:hAnsi="Traditional Arabic" w:cs="Traditional Arabic"/>
                <w:sz w:val="32"/>
                <w:szCs w:val="32"/>
                <w:rtl/>
                <w:lang w:bidi="ar-DZ"/>
              </w:rPr>
            </w:pPr>
            <w:r w:rsidRPr="00160801">
              <w:rPr>
                <w:rFonts w:ascii="Traditional Arabic" w:eastAsia="Calibri" w:hAnsi="Traditional Arabic" w:cs="Traditional Arabic" w:hint="cs"/>
                <w:color w:val="000000"/>
                <w:sz w:val="32"/>
                <w:szCs w:val="32"/>
                <w:rtl/>
              </w:rPr>
              <w:t>أصول</w:t>
            </w:r>
            <w:r w:rsidRPr="00160801">
              <w:rPr>
                <w:rFonts w:ascii="Traditional Arabic" w:eastAsia="Calibri" w:hAnsi="Traditional Arabic" w:cs="Traditional Arabic"/>
                <w:color w:val="000000"/>
                <w:sz w:val="32"/>
                <w:szCs w:val="32"/>
                <w:rtl/>
              </w:rPr>
              <w:t xml:space="preserve"> </w:t>
            </w:r>
            <w:r w:rsidRPr="00160801">
              <w:rPr>
                <w:rFonts w:ascii="Traditional Arabic" w:eastAsia="Calibri" w:hAnsi="Traditional Arabic" w:cs="Traditional Arabic" w:hint="cs"/>
                <w:color w:val="000000"/>
                <w:sz w:val="32"/>
                <w:szCs w:val="32"/>
                <w:rtl/>
              </w:rPr>
              <w:t>الشخص</w:t>
            </w:r>
            <w:r w:rsidRPr="00160801">
              <w:rPr>
                <w:rFonts w:ascii="Traditional Arabic" w:eastAsia="Calibri" w:hAnsi="Traditional Arabic" w:cs="Traditional Arabic"/>
                <w:color w:val="000000"/>
                <w:sz w:val="32"/>
                <w:szCs w:val="32"/>
                <w:rtl/>
              </w:rPr>
              <w:t xml:space="preserve"> </w:t>
            </w:r>
            <w:r w:rsidRPr="00160801">
              <w:rPr>
                <w:rFonts w:ascii="Traditional Arabic" w:eastAsia="Calibri" w:hAnsi="Traditional Arabic" w:cs="Traditional Arabic" w:hint="cs"/>
                <w:color w:val="000000"/>
                <w:sz w:val="32"/>
                <w:szCs w:val="32"/>
                <w:rtl/>
              </w:rPr>
              <w:t>الطبيعي</w:t>
            </w:r>
            <w:r w:rsidRPr="00160801">
              <w:rPr>
                <w:rFonts w:ascii="Traditional Arabic" w:eastAsia="Calibri" w:hAnsi="Traditional Arabic" w:cs="Traditional Arabic"/>
                <w:color w:val="000000"/>
                <w:sz w:val="32"/>
                <w:szCs w:val="32"/>
                <w:rtl/>
              </w:rPr>
              <w:t xml:space="preserve"> </w:t>
            </w:r>
            <w:r w:rsidRPr="00160801">
              <w:rPr>
                <w:rFonts w:ascii="Traditional Arabic" w:eastAsia="Calibri" w:hAnsi="Traditional Arabic" w:cs="Traditional Arabic" w:hint="cs"/>
                <w:color w:val="000000"/>
                <w:sz w:val="32"/>
                <w:szCs w:val="32"/>
                <w:rtl/>
              </w:rPr>
              <w:t>الثاني</w:t>
            </w:r>
            <w:r w:rsidRPr="00160801">
              <w:rPr>
                <w:rFonts w:ascii="Traditional Arabic" w:eastAsia="Calibri" w:hAnsi="Traditional Arabic" w:cs="Traditional Arabic"/>
                <w:color w:val="000000"/>
                <w:sz w:val="32"/>
                <w:szCs w:val="32"/>
                <w:rtl/>
              </w:rPr>
              <w:t xml:space="preserve"> </w:t>
            </w:r>
            <w:r w:rsidRPr="00160801">
              <w:rPr>
                <w:rFonts w:ascii="Traditional Arabic" w:eastAsia="Calibri" w:hAnsi="Traditional Arabic" w:cs="Traditional Arabic" w:hint="cs"/>
                <w:color w:val="000000"/>
                <w:sz w:val="32"/>
                <w:szCs w:val="32"/>
                <w:rtl/>
              </w:rPr>
              <w:t>لسنة</w:t>
            </w:r>
            <w:r w:rsidRPr="00160801">
              <w:rPr>
                <w:rFonts w:ascii="Traditional Arabic" w:eastAsia="Calibri" w:hAnsi="Traditional Arabic" w:cs="Traditional Arabic"/>
                <w:color w:val="000000"/>
                <w:sz w:val="32"/>
                <w:szCs w:val="32"/>
                <w:rtl/>
              </w:rPr>
              <w:t xml:space="preserve"> 20</w:t>
            </w:r>
            <w:r w:rsidRPr="00160801">
              <w:rPr>
                <w:rFonts w:ascii="Traditional Arabic" w:eastAsia="Calibri" w:hAnsi="Traditional Arabic" w:cs="Traditional Arabic" w:hint="cs"/>
                <w:color w:val="000000"/>
                <w:sz w:val="32"/>
                <w:szCs w:val="32"/>
                <w:rtl/>
              </w:rPr>
              <w:t>20</w:t>
            </w:r>
          </w:p>
        </w:tc>
        <w:tc>
          <w:tcPr>
            <w:tcW w:w="1125" w:type="dxa"/>
          </w:tcPr>
          <w:p w14:paraId="18D5DC6C" w14:textId="4F53B31C" w:rsidR="00160801" w:rsidRPr="00160801" w:rsidRDefault="00935FCF" w:rsidP="00160801">
            <w:pPr>
              <w:bidi/>
              <w:spacing w:line="276" w:lineRule="auto"/>
              <w:jc w:val="center"/>
              <w:cnfStyle w:val="000000010000" w:firstRow="0" w:lastRow="0" w:firstColumn="0" w:lastColumn="0" w:oddVBand="0" w:evenVBand="0" w:oddHBand="0" w:evenHBand="1" w:firstRowFirstColumn="0" w:firstRowLastColumn="0" w:lastRowFirstColumn="0" w:lastRowLastColumn="0"/>
              <w:rPr>
                <w:rFonts w:ascii="Traditional Arabic" w:hAnsi="Traditional Arabic" w:cs="Traditional Arabic"/>
                <w:b/>
                <w:bCs/>
                <w:sz w:val="32"/>
                <w:szCs w:val="32"/>
                <w:lang w:bidi="ar-DZ"/>
              </w:rPr>
            </w:pPr>
            <w:r>
              <w:rPr>
                <w:rFonts w:ascii="Traditional Arabic" w:hAnsi="Traditional Arabic" w:cs="Traditional Arabic"/>
                <w:b/>
                <w:bCs/>
                <w:sz w:val="32"/>
                <w:szCs w:val="32"/>
                <w:lang w:bidi="ar-DZ"/>
              </w:rPr>
              <w:t>54</w:t>
            </w:r>
          </w:p>
        </w:tc>
      </w:tr>
      <w:tr w:rsidR="00160801" w:rsidRPr="00160801" w14:paraId="417088D9" w14:textId="77777777" w:rsidTr="00A8039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54" w:type="dxa"/>
          </w:tcPr>
          <w:p w14:paraId="4748599D" w14:textId="77777777" w:rsidR="00160801" w:rsidRPr="00160801" w:rsidRDefault="00160801" w:rsidP="00160801">
            <w:pPr>
              <w:bidi/>
              <w:spacing w:line="276" w:lineRule="auto"/>
              <w:jc w:val="center"/>
              <w:rPr>
                <w:rFonts w:ascii="Traditional Arabic" w:hAnsi="Traditional Arabic" w:cs="Traditional Arabic"/>
                <w:sz w:val="32"/>
                <w:szCs w:val="32"/>
                <w:lang w:bidi="ar-DZ"/>
              </w:rPr>
            </w:pPr>
            <w:r w:rsidRPr="00160801">
              <w:rPr>
                <w:rFonts w:ascii="Traditional Arabic" w:hAnsi="Traditional Arabic" w:cs="Traditional Arabic"/>
                <w:sz w:val="32"/>
                <w:szCs w:val="32"/>
                <w:lang w:bidi="ar-DZ"/>
              </w:rPr>
              <w:t>19-II</w:t>
            </w:r>
          </w:p>
        </w:tc>
        <w:tc>
          <w:tcPr>
            <w:tcW w:w="6655" w:type="dxa"/>
          </w:tcPr>
          <w:p w14:paraId="3DA2BEB7" w14:textId="5C868D85" w:rsidR="00160801" w:rsidRPr="00160801" w:rsidRDefault="00160801" w:rsidP="00160801">
            <w:pPr>
              <w:bidi/>
              <w:spacing w:line="276" w:lineRule="auto"/>
              <w:jc w:val="center"/>
              <w:cnfStyle w:val="000000100000" w:firstRow="0" w:lastRow="0" w:firstColumn="0" w:lastColumn="0" w:oddVBand="0" w:evenVBand="0" w:oddHBand="1" w:evenHBand="0" w:firstRowFirstColumn="0" w:firstRowLastColumn="0" w:lastRowFirstColumn="0" w:lastRowLastColumn="0"/>
              <w:rPr>
                <w:rFonts w:ascii="Traditional Arabic" w:hAnsi="Traditional Arabic" w:cs="Traditional Arabic"/>
                <w:sz w:val="32"/>
                <w:szCs w:val="32"/>
                <w:rtl/>
                <w:lang w:bidi="ar-DZ"/>
              </w:rPr>
            </w:pPr>
            <w:r w:rsidRPr="00160801">
              <w:rPr>
                <w:rFonts w:ascii="Traditional Arabic" w:eastAsia="Calibri" w:hAnsi="Traditional Arabic" w:cs="Traditional Arabic" w:hint="cs"/>
                <w:color w:val="000000"/>
                <w:sz w:val="32"/>
                <w:szCs w:val="32"/>
                <w:rtl/>
              </w:rPr>
              <w:t>خصوم</w:t>
            </w:r>
            <w:r w:rsidRPr="00160801">
              <w:rPr>
                <w:rFonts w:ascii="Traditional Arabic" w:eastAsia="Calibri" w:hAnsi="Traditional Arabic" w:cs="Traditional Arabic"/>
                <w:color w:val="000000"/>
                <w:sz w:val="32"/>
                <w:szCs w:val="32"/>
                <w:rtl/>
              </w:rPr>
              <w:t xml:space="preserve"> </w:t>
            </w:r>
            <w:r w:rsidRPr="00160801">
              <w:rPr>
                <w:rFonts w:ascii="Traditional Arabic" w:eastAsia="Calibri" w:hAnsi="Traditional Arabic" w:cs="Traditional Arabic" w:hint="cs"/>
                <w:color w:val="000000"/>
                <w:sz w:val="32"/>
                <w:szCs w:val="32"/>
                <w:rtl/>
              </w:rPr>
              <w:t>الشخص</w:t>
            </w:r>
            <w:r w:rsidRPr="00160801">
              <w:rPr>
                <w:rFonts w:ascii="Traditional Arabic" w:eastAsia="Calibri" w:hAnsi="Traditional Arabic" w:cs="Traditional Arabic"/>
                <w:color w:val="000000"/>
                <w:sz w:val="32"/>
                <w:szCs w:val="32"/>
                <w:rtl/>
              </w:rPr>
              <w:t xml:space="preserve"> </w:t>
            </w:r>
            <w:r w:rsidRPr="00160801">
              <w:rPr>
                <w:rFonts w:ascii="Traditional Arabic" w:eastAsia="Calibri" w:hAnsi="Traditional Arabic" w:cs="Traditional Arabic" w:hint="cs"/>
                <w:color w:val="000000"/>
                <w:sz w:val="32"/>
                <w:szCs w:val="32"/>
                <w:rtl/>
              </w:rPr>
              <w:t>الطبيعي</w:t>
            </w:r>
            <w:r w:rsidRPr="00160801">
              <w:rPr>
                <w:rFonts w:ascii="Traditional Arabic" w:eastAsia="Calibri" w:hAnsi="Traditional Arabic" w:cs="Traditional Arabic"/>
                <w:color w:val="000000"/>
                <w:sz w:val="32"/>
                <w:szCs w:val="32"/>
                <w:rtl/>
              </w:rPr>
              <w:t xml:space="preserve"> </w:t>
            </w:r>
            <w:r w:rsidRPr="00160801">
              <w:rPr>
                <w:rFonts w:ascii="Traditional Arabic" w:eastAsia="Calibri" w:hAnsi="Traditional Arabic" w:cs="Traditional Arabic" w:hint="cs"/>
                <w:color w:val="000000"/>
                <w:sz w:val="32"/>
                <w:szCs w:val="32"/>
                <w:rtl/>
              </w:rPr>
              <w:t>الثاني</w:t>
            </w:r>
            <w:r w:rsidRPr="00160801">
              <w:rPr>
                <w:rFonts w:ascii="Traditional Arabic" w:eastAsia="Calibri" w:hAnsi="Traditional Arabic" w:cs="Traditional Arabic"/>
                <w:color w:val="000000"/>
                <w:sz w:val="32"/>
                <w:szCs w:val="32"/>
                <w:rtl/>
              </w:rPr>
              <w:t xml:space="preserve"> </w:t>
            </w:r>
            <w:r w:rsidRPr="00160801">
              <w:rPr>
                <w:rFonts w:ascii="Traditional Arabic" w:eastAsia="Calibri" w:hAnsi="Traditional Arabic" w:cs="Traditional Arabic" w:hint="cs"/>
                <w:color w:val="000000"/>
                <w:sz w:val="32"/>
                <w:szCs w:val="32"/>
                <w:rtl/>
              </w:rPr>
              <w:t>لسنة</w:t>
            </w:r>
            <w:r w:rsidRPr="00160801">
              <w:rPr>
                <w:rFonts w:ascii="Traditional Arabic" w:eastAsia="Calibri" w:hAnsi="Traditional Arabic" w:cs="Traditional Arabic"/>
                <w:color w:val="000000"/>
                <w:sz w:val="32"/>
                <w:szCs w:val="32"/>
                <w:rtl/>
              </w:rPr>
              <w:t xml:space="preserve"> 20</w:t>
            </w:r>
            <w:r w:rsidRPr="00160801">
              <w:rPr>
                <w:rFonts w:ascii="Traditional Arabic" w:eastAsia="Calibri" w:hAnsi="Traditional Arabic" w:cs="Traditional Arabic" w:hint="cs"/>
                <w:color w:val="000000"/>
                <w:sz w:val="32"/>
                <w:szCs w:val="32"/>
                <w:rtl/>
              </w:rPr>
              <w:t>20</w:t>
            </w:r>
          </w:p>
        </w:tc>
        <w:tc>
          <w:tcPr>
            <w:tcW w:w="1125" w:type="dxa"/>
          </w:tcPr>
          <w:p w14:paraId="277B54CA" w14:textId="1763FD18" w:rsidR="00160801" w:rsidRPr="00160801" w:rsidRDefault="00935FCF" w:rsidP="00160801">
            <w:pPr>
              <w:bidi/>
              <w:spacing w:line="276" w:lineRule="auto"/>
              <w:jc w:val="center"/>
              <w:cnfStyle w:val="000000100000" w:firstRow="0" w:lastRow="0" w:firstColumn="0" w:lastColumn="0" w:oddVBand="0" w:evenVBand="0" w:oddHBand="1" w:evenHBand="0" w:firstRowFirstColumn="0" w:firstRowLastColumn="0" w:lastRowFirstColumn="0" w:lastRowLastColumn="0"/>
              <w:rPr>
                <w:rFonts w:ascii="Traditional Arabic" w:hAnsi="Traditional Arabic" w:cs="Traditional Arabic"/>
                <w:b/>
                <w:bCs/>
                <w:sz w:val="32"/>
                <w:szCs w:val="32"/>
                <w:lang w:bidi="ar-DZ"/>
              </w:rPr>
            </w:pPr>
            <w:r>
              <w:rPr>
                <w:rFonts w:ascii="Traditional Arabic" w:hAnsi="Traditional Arabic" w:cs="Traditional Arabic"/>
                <w:b/>
                <w:bCs/>
                <w:sz w:val="32"/>
                <w:szCs w:val="32"/>
                <w:lang w:bidi="ar-DZ"/>
              </w:rPr>
              <w:t>56</w:t>
            </w:r>
          </w:p>
        </w:tc>
      </w:tr>
      <w:tr w:rsidR="00160801" w:rsidRPr="00160801" w14:paraId="1D6D5D59" w14:textId="77777777" w:rsidTr="00A80392">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54" w:type="dxa"/>
          </w:tcPr>
          <w:p w14:paraId="153EC0E8" w14:textId="77777777" w:rsidR="00160801" w:rsidRPr="00160801" w:rsidRDefault="00160801" w:rsidP="00160801">
            <w:pPr>
              <w:bidi/>
              <w:spacing w:line="276" w:lineRule="auto"/>
              <w:jc w:val="center"/>
              <w:rPr>
                <w:rFonts w:ascii="Traditional Arabic" w:hAnsi="Traditional Arabic" w:cs="Traditional Arabic"/>
                <w:sz w:val="32"/>
                <w:szCs w:val="32"/>
                <w:lang w:bidi="ar-DZ"/>
              </w:rPr>
            </w:pPr>
            <w:r w:rsidRPr="00160801">
              <w:rPr>
                <w:rFonts w:ascii="Traditional Arabic" w:hAnsi="Traditional Arabic" w:cs="Traditional Arabic"/>
                <w:sz w:val="32"/>
                <w:szCs w:val="32"/>
                <w:lang w:bidi="ar-DZ"/>
              </w:rPr>
              <w:t>20-II</w:t>
            </w:r>
          </w:p>
        </w:tc>
        <w:tc>
          <w:tcPr>
            <w:tcW w:w="6655" w:type="dxa"/>
          </w:tcPr>
          <w:p w14:paraId="237B301E" w14:textId="04ADD315" w:rsidR="00160801" w:rsidRPr="00160801" w:rsidRDefault="00160801" w:rsidP="00160801">
            <w:pPr>
              <w:bidi/>
              <w:spacing w:line="276" w:lineRule="auto"/>
              <w:jc w:val="center"/>
              <w:cnfStyle w:val="000000010000" w:firstRow="0" w:lastRow="0" w:firstColumn="0" w:lastColumn="0" w:oddVBand="0" w:evenVBand="0" w:oddHBand="0" w:evenHBand="1" w:firstRowFirstColumn="0" w:firstRowLastColumn="0" w:lastRowFirstColumn="0" w:lastRowLastColumn="0"/>
              <w:rPr>
                <w:rFonts w:ascii="Traditional Arabic" w:hAnsi="Traditional Arabic" w:cs="Traditional Arabic"/>
                <w:sz w:val="32"/>
                <w:szCs w:val="32"/>
                <w:rtl/>
                <w:lang w:bidi="ar-DZ"/>
              </w:rPr>
            </w:pPr>
            <w:r w:rsidRPr="00160801">
              <w:rPr>
                <w:rFonts w:ascii="Traditional Arabic" w:eastAsia="Calibri" w:hAnsi="Traditional Arabic" w:cs="Traditional Arabic"/>
                <w:color w:val="000000"/>
                <w:sz w:val="32"/>
                <w:szCs w:val="32"/>
                <w:rtl/>
              </w:rPr>
              <w:t xml:space="preserve"> </w:t>
            </w:r>
            <w:r w:rsidRPr="00160801">
              <w:rPr>
                <w:rFonts w:ascii="Traditional Arabic" w:eastAsia="Calibri" w:hAnsi="Traditional Arabic" w:cs="Traditional Arabic" w:hint="cs"/>
                <w:color w:val="000000"/>
                <w:sz w:val="32"/>
                <w:szCs w:val="32"/>
                <w:rtl/>
              </w:rPr>
              <w:t>جول حساب النتائج</w:t>
            </w:r>
            <w:r w:rsidRPr="00160801">
              <w:rPr>
                <w:rFonts w:ascii="Traditional Arabic" w:eastAsia="Calibri" w:hAnsi="Traditional Arabic" w:cs="Traditional Arabic"/>
                <w:color w:val="000000"/>
                <w:sz w:val="32"/>
                <w:szCs w:val="32"/>
                <w:rtl/>
              </w:rPr>
              <w:t xml:space="preserve"> </w:t>
            </w:r>
            <w:r w:rsidRPr="00160801">
              <w:rPr>
                <w:rFonts w:ascii="Traditional Arabic" w:eastAsia="Calibri" w:hAnsi="Traditional Arabic" w:cs="Traditional Arabic" w:hint="cs"/>
                <w:color w:val="000000"/>
                <w:sz w:val="32"/>
                <w:szCs w:val="32"/>
                <w:rtl/>
              </w:rPr>
              <w:t>الشخص</w:t>
            </w:r>
            <w:r w:rsidRPr="00160801">
              <w:rPr>
                <w:rFonts w:ascii="Traditional Arabic" w:eastAsia="Calibri" w:hAnsi="Traditional Arabic" w:cs="Traditional Arabic"/>
                <w:color w:val="000000"/>
                <w:sz w:val="32"/>
                <w:szCs w:val="32"/>
                <w:rtl/>
              </w:rPr>
              <w:t xml:space="preserve"> </w:t>
            </w:r>
            <w:r w:rsidRPr="00160801">
              <w:rPr>
                <w:rFonts w:ascii="Traditional Arabic" w:eastAsia="Calibri" w:hAnsi="Traditional Arabic" w:cs="Traditional Arabic" w:hint="cs"/>
                <w:color w:val="000000"/>
                <w:sz w:val="32"/>
                <w:szCs w:val="32"/>
                <w:rtl/>
              </w:rPr>
              <w:t>الطبيعي</w:t>
            </w:r>
            <w:r w:rsidRPr="00160801">
              <w:rPr>
                <w:rFonts w:ascii="Traditional Arabic" w:eastAsia="Calibri" w:hAnsi="Traditional Arabic" w:cs="Traditional Arabic"/>
                <w:color w:val="000000"/>
                <w:sz w:val="32"/>
                <w:szCs w:val="32"/>
                <w:rtl/>
              </w:rPr>
              <w:t xml:space="preserve"> </w:t>
            </w:r>
            <w:r w:rsidRPr="00160801">
              <w:rPr>
                <w:rFonts w:ascii="Traditional Arabic" w:eastAsia="Calibri" w:hAnsi="Traditional Arabic" w:cs="Traditional Arabic" w:hint="cs"/>
                <w:color w:val="000000"/>
                <w:sz w:val="32"/>
                <w:szCs w:val="32"/>
                <w:rtl/>
              </w:rPr>
              <w:t>الثاني</w:t>
            </w:r>
            <w:r w:rsidRPr="00160801">
              <w:rPr>
                <w:rFonts w:ascii="Traditional Arabic" w:eastAsia="Calibri" w:hAnsi="Traditional Arabic" w:cs="Traditional Arabic"/>
                <w:color w:val="000000"/>
                <w:sz w:val="32"/>
                <w:szCs w:val="32"/>
                <w:rtl/>
              </w:rPr>
              <w:t xml:space="preserve"> </w:t>
            </w:r>
            <w:r w:rsidRPr="00160801">
              <w:rPr>
                <w:rFonts w:ascii="Traditional Arabic" w:eastAsia="Calibri" w:hAnsi="Traditional Arabic" w:cs="Traditional Arabic" w:hint="cs"/>
                <w:color w:val="000000"/>
                <w:sz w:val="32"/>
                <w:szCs w:val="32"/>
                <w:rtl/>
              </w:rPr>
              <w:t>لسنة</w:t>
            </w:r>
            <w:r w:rsidRPr="00160801">
              <w:rPr>
                <w:rFonts w:ascii="Traditional Arabic" w:eastAsia="Calibri" w:hAnsi="Traditional Arabic" w:cs="Traditional Arabic"/>
                <w:color w:val="000000"/>
                <w:sz w:val="32"/>
                <w:szCs w:val="32"/>
                <w:rtl/>
              </w:rPr>
              <w:t xml:space="preserve"> 20</w:t>
            </w:r>
            <w:r w:rsidRPr="00160801">
              <w:rPr>
                <w:rFonts w:ascii="Traditional Arabic" w:eastAsia="Calibri" w:hAnsi="Traditional Arabic" w:cs="Traditional Arabic" w:hint="cs"/>
                <w:color w:val="000000"/>
                <w:sz w:val="32"/>
                <w:szCs w:val="32"/>
                <w:rtl/>
              </w:rPr>
              <w:t>20</w:t>
            </w:r>
          </w:p>
        </w:tc>
        <w:tc>
          <w:tcPr>
            <w:tcW w:w="1125" w:type="dxa"/>
          </w:tcPr>
          <w:p w14:paraId="47F1AC57" w14:textId="4FC5F77D" w:rsidR="00160801" w:rsidRPr="00160801" w:rsidRDefault="00935FCF" w:rsidP="00160801">
            <w:pPr>
              <w:bidi/>
              <w:spacing w:line="276" w:lineRule="auto"/>
              <w:jc w:val="center"/>
              <w:cnfStyle w:val="000000010000" w:firstRow="0" w:lastRow="0" w:firstColumn="0" w:lastColumn="0" w:oddVBand="0" w:evenVBand="0" w:oddHBand="0" w:evenHBand="1" w:firstRowFirstColumn="0" w:firstRowLastColumn="0" w:lastRowFirstColumn="0" w:lastRowLastColumn="0"/>
              <w:rPr>
                <w:rFonts w:ascii="Traditional Arabic" w:hAnsi="Traditional Arabic" w:cs="Traditional Arabic"/>
                <w:b/>
                <w:bCs/>
                <w:sz w:val="32"/>
                <w:szCs w:val="32"/>
                <w:lang w:bidi="ar-DZ"/>
              </w:rPr>
            </w:pPr>
            <w:r>
              <w:rPr>
                <w:rFonts w:ascii="Traditional Arabic" w:hAnsi="Traditional Arabic" w:cs="Traditional Arabic"/>
                <w:b/>
                <w:bCs/>
                <w:sz w:val="32"/>
                <w:szCs w:val="32"/>
                <w:lang w:bidi="ar-DZ"/>
              </w:rPr>
              <w:t>57</w:t>
            </w:r>
          </w:p>
        </w:tc>
      </w:tr>
      <w:tr w:rsidR="00160801" w:rsidRPr="00160801" w14:paraId="45AE8A70" w14:textId="77777777" w:rsidTr="00A8039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54" w:type="dxa"/>
          </w:tcPr>
          <w:p w14:paraId="07A2EDB6" w14:textId="77777777" w:rsidR="00160801" w:rsidRPr="00160801" w:rsidRDefault="00160801" w:rsidP="00160801">
            <w:pPr>
              <w:bidi/>
              <w:spacing w:line="276" w:lineRule="auto"/>
              <w:jc w:val="center"/>
              <w:rPr>
                <w:rFonts w:ascii="Traditional Arabic" w:hAnsi="Traditional Arabic" w:cs="Traditional Arabic"/>
                <w:sz w:val="32"/>
                <w:szCs w:val="32"/>
                <w:lang w:bidi="ar-DZ"/>
              </w:rPr>
            </w:pPr>
            <w:r w:rsidRPr="00160801">
              <w:rPr>
                <w:rFonts w:ascii="Traditional Arabic" w:hAnsi="Traditional Arabic" w:cs="Traditional Arabic"/>
                <w:sz w:val="32"/>
                <w:szCs w:val="32"/>
                <w:lang w:bidi="ar-DZ"/>
              </w:rPr>
              <w:t>21-II</w:t>
            </w:r>
          </w:p>
        </w:tc>
        <w:tc>
          <w:tcPr>
            <w:tcW w:w="6655" w:type="dxa"/>
          </w:tcPr>
          <w:p w14:paraId="10861272" w14:textId="39F3CA57" w:rsidR="00160801" w:rsidRPr="00160801" w:rsidRDefault="00160801" w:rsidP="00160801">
            <w:pPr>
              <w:bidi/>
              <w:spacing w:line="276" w:lineRule="auto"/>
              <w:jc w:val="center"/>
              <w:cnfStyle w:val="000000100000" w:firstRow="0" w:lastRow="0" w:firstColumn="0" w:lastColumn="0" w:oddVBand="0" w:evenVBand="0" w:oddHBand="1" w:evenHBand="0" w:firstRowFirstColumn="0" w:firstRowLastColumn="0" w:lastRowFirstColumn="0" w:lastRowLastColumn="0"/>
              <w:rPr>
                <w:rFonts w:ascii="Traditional Arabic" w:hAnsi="Traditional Arabic" w:cs="Traditional Arabic"/>
                <w:sz w:val="32"/>
                <w:szCs w:val="32"/>
                <w:rtl/>
                <w:lang w:bidi="ar-DZ"/>
              </w:rPr>
            </w:pPr>
            <w:r w:rsidRPr="00160801">
              <w:rPr>
                <w:rFonts w:ascii="Traditional Arabic" w:eastAsia="Calibri" w:hAnsi="Traditional Arabic" w:cs="Traditional Arabic"/>
                <w:color w:val="000000"/>
                <w:sz w:val="32"/>
                <w:szCs w:val="32"/>
                <w:rtl/>
              </w:rPr>
              <w:t xml:space="preserve"> </w:t>
            </w:r>
            <w:r w:rsidRPr="00160801">
              <w:rPr>
                <w:rFonts w:ascii="Traditional Arabic" w:eastAsia="Calibri" w:hAnsi="Traditional Arabic" w:cs="Traditional Arabic" w:hint="cs"/>
                <w:color w:val="000000"/>
                <w:sz w:val="32"/>
                <w:szCs w:val="32"/>
                <w:rtl/>
              </w:rPr>
              <w:t>جدول حساب النتيجة الجبائية</w:t>
            </w:r>
            <w:r w:rsidRPr="00160801">
              <w:rPr>
                <w:rFonts w:ascii="Traditional Arabic" w:eastAsia="Calibri" w:hAnsi="Traditional Arabic" w:cs="Traditional Arabic"/>
                <w:color w:val="000000"/>
                <w:sz w:val="32"/>
                <w:szCs w:val="32"/>
                <w:rtl/>
              </w:rPr>
              <w:t xml:space="preserve"> </w:t>
            </w:r>
            <w:r w:rsidRPr="00160801">
              <w:rPr>
                <w:rFonts w:ascii="Traditional Arabic" w:eastAsia="Calibri" w:hAnsi="Traditional Arabic" w:cs="Traditional Arabic" w:hint="cs"/>
                <w:color w:val="000000"/>
                <w:sz w:val="32"/>
                <w:szCs w:val="32"/>
                <w:rtl/>
              </w:rPr>
              <w:t>الشخص</w:t>
            </w:r>
            <w:r w:rsidRPr="00160801">
              <w:rPr>
                <w:rFonts w:ascii="Traditional Arabic" w:eastAsia="Calibri" w:hAnsi="Traditional Arabic" w:cs="Traditional Arabic"/>
                <w:color w:val="000000"/>
                <w:sz w:val="32"/>
                <w:szCs w:val="32"/>
                <w:rtl/>
              </w:rPr>
              <w:t xml:space="preserve"> </w:t>
            </w:r>
            <w:r w:rsidRPr="00160801">
              <w:rPr>
                <w:rFonts w:ascii="Traditional Arabic" w:eastAsia="Calibri" w:hAnsi="Traditional Arabic" w:cs="Traditional Arabic" w:hint="cs"/>
                <w:color w:val="000000"/>
                <w:sz w:val="32"/>
                <w:szCs w:val="32"/>
                <w:rtl/>
              </w:rPr>
              <w:t>الطبيعي</w:t>
            </w:r>
            <w:r w:rsidRPr="00160801">
              <w:rPr>
                <w:rFonts w:ascii="Traditional Arabic" w:eastAsia="Calibri" w:hAnsi="Traditional Arabic" w:cs="Traditional Arabic"/>
                <w:color w:val="000000"/>
                <w:sz w:val="32"/>
                <w:szCs w:val="32"/>
                <w:rtl/>
              </w:rPr>
              <w:t xml:space="preserve"> </w:t>
            </w:r>
            <w:r w:rsidRPr="00160801">
              <w:rPr>
                <w:rFonts w:ascii="Traditional Arabic" w:eastAsia="Calibri" w:hAnsi="Traditional Arabic" w:cs="Traditional Arabic" w:hint="cs"/>
                <w:color w:val="000000"/>
                <w:sz w:val="32"/>
                <w:szCs w:val="32"/>
                <w:rtl/>
              </w:rPr>
              <w:t>الثاني</w:t>
            </w:r>
            <w:r w:rsidRPr="00160801">
              <w:rPr>
                <w:rFonts w:ascii="Traditional Arabic" w:eastAsia="Calibri" w:hAnsi="Traditional Arabic" w:cs="Traditional Arabic"/>
                <w:color w:val="000000"/>
                <w:sz w:val="32"/>
                <w:szCs w:val="32"/>
                <w:rtl/>
              </w:rPr>
              <w:t xml:space="preserve"> </w:t>
            </w:r>
            <w:r w:rsidRPr="00160801">
              <w:rPr>
                <w:rFonts w:ascii="Traditional Arabic" w:eastAsia="Calibri" w:hAnsi="Traditional Arabic" w:cs="Traditional Arabic" w:hint="cs"/>
                <w:color w:val="000000"/>
                <w:sz w:val="32"/>
                <w:szCs w:val="32"/>
                <w:rtl/>
              </w:rPr>
              <w:t>لسنة</w:t>
            </w:r>
            <w:r w:rsidRPr="00160801">
              <w:rPr>
                <w:rFonts w:ascii="Traditional Arabic" w:eastAsia="Calibri" w:hAnsi="Traditional Arabic" w:cs="Traditional Arabic"/>
                <w:color w:val="000000"/>
                <w:sz w:val="32"/>
                <w:szCs w:val="32"/>
                <w:rtl/>
              </w:rPr>
              <w:t xml:space="preserve"> 20</w:t>
            </w:r>
            <w:r w:rsidRPr="00160801">
              <w:rPr>
                <w:rFonts w:ascii="Traditional Arabic" w:eastAsia="Calibri" w:hAnsi="Traditional Arabic" w:cs="Traditional Arabic" w:hint="cs"/>
                <w:color w:val="000000"/>
                <w:sz w:val="32"/>
                <w:szCs w:val="32"/>
                <w:rtl/>
              </w:rPr>
              <w:t>20</w:t>
            </w:r>
          </w:p>
        </w:tc>
        <w:tc>
          <w:tcPr>
            <w:tcW w:w="1125" w:type="dxa"/>
          </w:tcPr>
          <w:p w14:paraId="027E6327" w14:textId="381B7D10" w:rsidR="00160801" w:rsidRPr="00160801" w:rsidRDefault="00935FCF" w:rsidP="00160801">
            <w:pPr>
              <w:bidi/>
              <w:spacing w:line="276" w:lineRule="auto"/>
              <w:jc w:val="center"/>
              <w:cnfStyle w:val="000000100000" w:firstRow="0" w:lastRow="0" w:firstColumn="0" w:lastColumn="0" w:oddVBand="0" w:evenVBand="0" w:oddHBand="1" w:evenHBand="0" w:firstRowFirstColumn="0" w:firstRowLastColumn="0" w:lastRowFirstColumn="0" w:lastRowLastColumn="0"/>
              <w:rPr>
                <w:rFonts w:ascii="Traditional Arabic" w:hAnsi="Traditional Arabic" w:cs="Traditional Arabic"/>
                <w:b/>
                <w:bCs/>
                <w:sz w:val="32"/>
                <w:szCs w:val="32"/>
                <w:lang w:bidi="ar-DZ"/>
              </w:rPr>
            </w:pPr>
            <w:r>
              <w:rPr>
                <w:rFonts w:ascii="Traditional Arabic" w:hAnsi="Traditional Arabic" w:cs="Traditional Arabic"/>
                <w:b/>
                <w:bCs/>
                <w:sz w:val="32"/>
                <w:szCs w:val="32"/>
                <w:lang w:bidi="ar-DZ"/>
              </w:rPr>
              <w:t>59</w:t>
            </w:r>
          </w:p>
        </w:tc>
      </w:tr>
      <w:tr w:rsidR="00160801" w:rsidRPr="00160801" w14:paraId="4945D537" w14:textId="77777777" w:rsidTr="00A80392">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54" w:type="dxa"/>
          </w:tcPr>
          <w:p w14:paraId="5401B82A" w14:textId="77777777" w:rsidR="00160801" w:rsidRPr="00160801" w:rsidRDefault="00160801" w:rsidP="00160801">
            <w:pPr>
              <w:bidi/>
              <w:spacing w:line="276" w:lineRule="auto"/>
              <w:jc w:val="center"/>
              <w:rPr>
                <w:rFonts w:ascii="Traditional Arabic" w:hAnsi="Traditional Arabic" w:cs="Traditional Arabic"/>
                <w:sz w:val="32"/>
                <w:szCs w:val="32"/>
                <w:lang w:bidi="ar-DZ"/>
              </w:rPr>
            </w:pPr>
            <w:r w:rsidRPr="00160801">
              <w:rPr>
                <w:rFonts w:ascii="Traditional Arabic" w:hAnsi="Traditional Arabic" w:cs="Traditional Arabic"/>
                <w:sz w:val="32"/>
                <w:szCs w:val="32"/>
                <w:lang w:bidi="ar-DZ"/>
              </w:rPr>
              <w:t>22-II</w:t>
            </w:r>
          </w:p>
        </w:tc>
        <w:tc>
          <w:tcPr>
            <w:tcW w:w="6655" w:type="dxa"/>
          </w:tcPr>
          <w:p w14:paraId="61030D0E" w14:textId="7E473222" w:rsidR="00160801" w:rsidRPr="00160801" w:rsidRDefault="00160801" w:rsidP="00160801">
            <w:pPr>
              <w:bidi/>
              <w:spacing w:line="276" w:lineRule="auto"/>
              <w:jc w:val="center"/>
              <w:cnfStyle w:val="000000010000" w:firstRow="0" w:lastRow="0" w:firstColumn="0" w:lastColumn="0" w:oddVBand="0" w:evenVBand="0" w:oddHBand="0" w:evenHBand="1" w:firstRowFirstColumn="0" w:firstRowLastColumn="0" w:lastRowFirstColumn="0" w:lastRowLastColumn="0"/>
              <w:rPr>
                <w:rFonts w:ascii="Traditional Arabic" w:hAnsi="Traditional Arabic" w:cs="Traditional Arabic"/>
                <w:sz w:val="32"/>
                <w:szCs w:val="32"/>
                <w:rtl/>
                <w:lang w:bidi="ar-DZ"/>
              </w:rPr>
            </w:pPr>
            <w:r w:rsidRPr="00160801">
              <w:rPr>
                <w:rFonts w:ascii="Traditional Arabic" w:hAnsi="Traditional Arabic" w:cs="Traditional Arabic"/>
                <w:sz w:val="32"/>
                <w:szCs w:val="32"/>
                <w:rtl/>
                <w:lang w:bidi="ar-DZ"/>
              </w:rPr>
              <w:t xml:space="preserve"> </w:t>
            </w:r>
            <w:r w:rsidRPr="00160801">
              <w:rPr>
                <w:rFonts w:ascii="Traditional Arabic" w:hAnsi="Traditional Arabic" w:cs="Traditional Arabic" w:hint="cs"/>
                <w:sz w:val="32"/>
                <w:szCs w:val="32"/>
                <w:rtl/>
                <w:lang w:bidi="ar-DZ"/>
              </w:rPr>
              <w:t>الجدول</w:t>
            </w:r>
            <w:r w:rsidRPr="00160801">
              <w:rPr>
                <w:rFonts w:ascii="Traditional Arabic" w:hAnsi="Traditional Arabic" w:cs="Traditional Arabic"/>
                <w:sz w:val="32"/>
                <w:szCs w:val="32"/>
                <w:rtl/>
                <w:lang w:bidi="ar-DZ"/>
              </w:rPr>
              <w:t xml:space="preserve"> </w:t>
            </w:r>
            <w:r w:rsidRPr="00160801">
              <w:rPr>
                <w:rFonts w:ascii="Traditional Arabic" w:hAnsi="Traditional Arabic" w:cs="Traditional Arabic" w:hint="cs"/>
                <w:sz w:val="32"/>
                <w:szCs w:val="32"/>
                <w:rtl/>
                <w:lang w:bidi="ar-DZ"/>
              </w:rPr>
              <w:t>التصاعدي</w:t>
            </w:r>
            <w:r w:rsidRPr="00160801">
              <w:rPr>
                <w:rFonts w:ascii="Traditional Arabic" w:hAnsi="Traditional Arabic" w:cs="Traditional Arabic"/>
                <w:sz w:val="32"/>
                <w:szCs w:val="32"/>
                <w:rtl/>
                <w:lang w:bidi="ar-DZ"/>
              </w:rPr>
              <w:t xml:space="preserve"> </w:t>
            </w:r>
            <w:r w:rsidRPr="00160801">
              <w:rPr>
                <w:rFonts w:ascii="Traditional Arabic" w:hAnsi="Traditional Arabic" w:cs="Traditional Arabic" w:hint="cs"/>
                <w:sz w:val="32"/>
                <w:szCs w:val="32"/>
                <w:rtl/>
                <w:lang w:bidi="ar-DZ"/>
              </w:rPr>
              <w:t>لنسب</w:t>
            </w:r>
            <w:r w:rsidRPr="00160801">
              <w:rPr>
                <w:rFonts w:ascii="Traditional Arabic" w:hAnsi="Traditional Arabic" w:cs="Traditional Arabic"/>
                <w:sz w:val="32"/>
                <w:szCs w:val="32"/>
                <w:rtl/>
                <w:lang w:bidi="ar-DZ"/>
              </w:rPr>
              <w:t xml:space="preserve"> </w:t>
            </w:r>
            <w:r w:rsidRPr="00160801">
              <w:rPr>
                <w:rFonts w:ascii="Traditional Arabic" w:hAnsi="Traditional Arabic" w:cs="Traditional Arabic" w:hint="cs"/>
                <w:sz w:val="32"/>
                <w:szCs w:val="32"/>
                <w:rtl/>
                <w:lang w:bidi="ar-DZ"/>
              </w:rPr>
              <w:t>الضريبة</w:t>
            </w:r>
            <w:r w:rsidRPr="00160801">
              <w:rPr>
                <w:rFonts w:ascii="Traditional Arabic" w:hAnsi="Traditional Arabic" w:cs="Traditional Arabic"/>
                <w:sz w:val="32"/>
                <w:szCs w:val="32"/>
                <w:rtl/>
                <w:lang w:bidi="ar-DZ"/>
              </w:rPr>
              <w:t xml:space="preserve"> </w:t>
            </w:r>
            <w:r w:rsidRPr="00160801">
              <w:rPr>
                <w:rFonts w:ascii="Traditional Arabic" w:hAnsi="Traditional Arabic" w:cs="Traditional Arabic" w:hint="cs"/>
                <w:sz w:val="32"/>
                <w:szCs w:val="32"/>
                <w:rtl/>
                <w:lang w:bidi="ar-DZ"/>
              </w:rPr>
              <w:t>على</w:t>
            </w:r>
            <w:r w:rsidRPr="00160801">
              <w:rPr>
                <w:rFonts w:ascii="Traditional Arabic" w:hAnsi="Traditional Arabic" w:cs="Traditional Arabic"/>
                <w:sz w:val="32"/>
                <w:szCs w:val="32"/>
                <w:rtl/>
                <w:lang w:bidi="ar-DZ"/>
              </w:rPr>
              <w:t xml:space="preserve"> </w:t>
            </w:r>
            <w:r w:rsidRPr="00160801">
              <w:rPr>
                <w:rFonts w:ascii="Traditional Arabic" w:hAnsi="Traditional Arabic" w:cs="Traditional Arabic" w:hint="cs"/>
                <w:sz w:val="32"/>
                <w:szCs w:val="32"/>
                <w:rtl/>
                <w:lang w:bidi="ar-DZ"/>
              </w:rPr>
              <w:t>الدخل</w:t>
            </w:r>
            <w:r w:rsidRPr="00160801">
              <w:rPr>
                <w:rFonts w:ascii="Traditional Arabic" w:hAnsi="Traditional Arabic" w:cs="Traditional Arabic"/>
                <w:sz w:val="32"/>
                <w:szCs w:val="32"/>
                <w:rtl/>
                <w:lang w:bidi="ar-DZ"/>
              </w:rPr>
              <w:t xml:space="preserve"> </w:t>
            </w:r>
            <w:r w:rsidRPr="00160801">
              <w:rPr>
                <w:rFonts w:ascii="Traditional Arabic" w:hAnsi="Traditional Arabic" w:cs="Traditional Arabic" w:hint="cs"/>
                <w:sz w:val="32"/>
                <w:szCs w:val="32"/>
                <w:rtl/>
                <w:lang w:bidi="ar-DZ"/>
              </w:rPr>
              <w:t>الإجمالي</w:t>
            </w:r>
          </w:p>
        </w:tc>
        <w:tc>
          <w:tcPr>
            <w:tcW w:w="1125" w:type="dxa"/>
          </w:tcPr>
          <w:p w14:paraId="4D18BE35" w14:textId="4BA0861A" w:rsidR="00160801" w:rsidRPr="00160801" w:rsidRDefault="00935FCF" w:rsidP="00160801">
            <w:pPr>
              <w:bidi/>
              <w:spacing w:line="276" w:lineRule="auto"/>
              <w:jc w:val="center"/>
              <w:cnfStyle w:val="000000010000" w:firstRow="0" w:lastRow="0" w:firstColumn="0" w:lastColumn="0" w:oddVBand="0" w:evenVBand="0" w:oddHBand="0" w:evenHBand="1" w:firstRowFirstColumn="0" w:firstRowLastColumn="0" w:lastRowFirstColumn="0" w:lastRowLastColumn="0"/>
              <w:rPr>
                <w:rFonts w:ascii="Traditional Arabic" w:hAnsi="Traditional Arabic" w:cs="Traditional Arabic"/>
                <w:b/>
                <w:bCs/>
                <w:sz w:val="32"/>
                <w:szCs w:val="32"/>
                <w:lang w:bidi="ar-DZ"/>
              </w:rPr>
            </w:pPr>
            <w:r>
              <w:rPr>
                <w:rFonts w:ascii="Traditional Arabic" w:hAnsi="Traditional Arabic" w:cs="Traditional Arabic"/>
                <w:b/>
                <w:bCs/>
                <w:sz w:val="32"/>
                <w:szCs w:val="32"/>
                <w:lang w:bidi="ar-DZ"/>
              </w:rPr>
              <w:t>61</w:t>
            </w:r>
          </w:p>
        </w:tc>
      </w:tr>
      <w:tr w:rsidR="00160801" w:rsidRPr="00160801" w14:paraId="6502F096" w14:textId="77777777" w:rsidTr="00A8039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54" w:type="dxa"/>
          </w:tcPr>
          <w:p w14:paraId="17117048" w14:textId="77777777" w:rsidR="00160801" w:rsidRPr="00160801" w:rsidRDefault="00160801" w:rsidP="00160801">
            <w:pPr>
              <w:bidi/>
              <w:spacing w:line="276" w:lineRule="auto"/>
              <w:jc w:val="center"/>
              <w:rPr>
                <w:rFonts w:ascii="Traditional Arabic" w:hAnsi="Traditional Arabic" w:cs="Traditional Arabic"/>
                <w:sz w:val="32"/>
                <w:szCs w:val="32"/>
                <w:lang w:bidi="ar-DZ"/>
              </w:rPr>
            </w:pPr>
            <w:r w:rsidRPr="00160801">
              <w:rPr>
                <w:rFonts w:ascii="Traditional Arabic" w:hAnsi="Traditional Arabic" w:cs="Traditional Arabic"/>
                <w:sz w:val="32"/>
                <w:szCs w:val="32"/>
                <w:lang w:bidi="ar-DZ"/>
              </w:rPr>
              <w:t>23-II</w:t>
            </w:r>
          </w:p>
        </w:tc>
        <w:tc>
          <w:tcPr>
            <w:tcW w:w="6655" w:type="dxa"/>
          </w:tcPr>
          <w:p w14:paraId="130D30B5" w14:textId="0C5B445B" w:rsidR="00160801" w:rsidRPr="00160801" w:rsidRDefault="00160801" w:rsidP="00160801">
            <w:pPr>
              <w:bidi/>
              <w:spacing w:line="276" w:lineRule="auto"/>
              <w:jc w:val="center"/>
              <w:cnfStyle w:val="000000100000" w:firstRow="0" w:lastRow="0" w:firstColumn="0" w:lastColumn="0" w:oddVBand="0" w:evenVBand="0" w:oddHBand="1" w:evenHBand="0" w:firstRowFirstColumn="0" w:firstRowLastColumn="0" w:lastRowFirstColumn="0" w:lastRowLastColumn="0"/>
              <w:rPr>
                <w:rFonts w:ascii="Traditional Arabic" w:hAnsi="Traditional Arabic" w:cs="Traditional Arabic"/>
                <w:sz w:val="32"/>
                <w:szCs w:val="32"/>
                <w:rtl/>
                <w:lang w:bidi="ar-DZ"/>
              </w:rPr>
            </w:pPr>
            <w:r w:rsidRPr="00160801">
              <w:rPr>
                <w:rFonts w:ascii="Traditional Arabic" w:hAnsi="Traditional Arabic" w:cs="Traditional Arabic" w:hint="cs"/>
                <w:sz w:val="32"/>
                <w:szCs w:val="32"/>
                <w:rtl/>
                <w:lang w:bidi="ar-DZ"/>
              </w:rPr>
              <w:t>الرسم</w:t>
            </w:r>
            <w:r w:rsidRPr="00160801">
              <w:rPr>
                <w:rFonts w:ascii="Traditional Arabic" w:hAnsi="Traditional Arabic" w:cs="Traditional Arabic"/>
                <w:sz w:val="32"/>
                <w:szCs w:val="32"/>
                <w:rtl/>
                <w:lang w:bidi="ar-DZ"/>
              </w:rPr>
              <w:t xml:space="preserve"> </w:t>
            </w:r>
            <w:r w:rsidRPr="00160801">
              <w:rPr>
                <w:rFonts w:ascii="Traditional Arabic" w:hAnsi="Traditional Arabic" w:cs="Traditional Arabic" w:hint="cs"/>
                <w:sz w:val="32"/>
                <w:szCs w:val="32"/>
                <w:rtl/>
                <w:lang w:bidi="ar-DZ"/>
              </w:rPr>
              <w:t>بطاقة</w:t>
            </w:r>
            <w:r w:rsidRPr="00160801">
              <w:rPr>
                <w:rFonts w:ascii="Traditional Arabic" w:hAnsi="Traditional Arabic" w:cs="Traditional Arabic"/>
                <w:sz w:val="32"/>
                <w:szCs w:val="32"/>
                <w:rtl/>
                <w:lang w:bidi="ar-DZ"/>
              </w:rPr>
              <w:t xml:space="preserve"> </w:t>
            </w:r>
            <w:r w:rsidRPr="00160801">
              <w:rPr>
                <w:rFonts w:ascii="Traditional Arabic" w:hAnsi="Traditional Arabic" w:cs="Traditional Arabic" w:hint="cs"/>
                <w:sz w:val="32"/>
                <w:szCs w:val="32"/>
                <w:rtl/>
                <w:lang w:bidi="ar-DZ"/>
              </w:rPr>
              <w:t>فنية</w:t>
            </w:r>
            <w:r w:rsidRPr="00160801">
              <w:rPr>
                <w:rFonts w:ascii="Traditional Arabic" w:hAnsi="Traditional Arabic" w:cs="Traditional Arabic"/>
                <w:sz w:val="32"/>
                <w:szCs w:val="32"/>
                <w:rtl/>
                <w:lang w:bidi="ar-DZ"/>
              </w:rPr>
              <w:t xml:space="preserve"> </w:t>
            </w:r>
            <w:r w:rsidRPr="00160801">
              <w:rPr>
                <w:rFonts w:ascii="Traditional Arabic" w:hAnsi="Traditional Arabic" w:cs="Traditional Arabic" w:hint="cs"/>
                <w:sz w:val="32"/>
                <w:szCs w:val="32"/>
                <w:rtl/>
                <w:lang w:bidi="ar-DZ"/>
              </w:rPr>
              <w:t>لشخص</w:t>
            </w:r>
            <w:r w:rsidRPr="00160801">
              <w:rPr>
                <w:rFonts w:ascii="Traditional Arabic" w:hAnsi="Traditional Arabic" w:cs="Traditional Arabic"/>
                <w:sz w:val="32"/>
                <w:szCs w:val="32"/>
                <w:rtl/>
                <w:lang w:bidi="ar-DZ"/>
              </w:rPr>
              <w:t xml:space="preserve"> </w:t>
            </w:r>
            <w:r w:rsidRPr="00160801">
              <w:rPr>
                <w:rFonts w:ascii="Traditional Arabic" w:hAnsi="Traditional Arabic" w:cs="Traditional Arabic" w:hint="cs"/>
                <w:sz w:val="32"/>
                <w:szCs w:val="32"/>
                <w:rtl/>
                <w:lang w:bidi="ar-DZ"/>
              </w:rPr>
              <w:t>طبيعي</w:t>
            </w:r>
            <w:r w:rsidRPr="00160801">
              <w:rPr>
                <w:rFonts w:ascii="Traditional Arabic" w:hAnsi="Traditional Arabic" w:cs="Traditional Arabic"/>
                <w:sz w:val="32"/>
                <w:szCs w:val="32"/>
                <w:rtl/>
                <w:lang w:bidi="ar-DZ"/>
              </w:rPr>
              <w:t xml:space="preserve"> </w:t>
            </w:r>
            <w:r w:rsidRPr="00160801">
              <w:rPr>
                <w:rFonts w:ascii="Traditional Arabic" w:hAnsi="Traditional Arabic" w:cs="Traditional Arabic" w:hint="cs"/>
                <w:sz w:val="32"/>
                <w:szCs w:val="32"/>
                <w:rtl/>
                <w:lang w:bidi="ar-DZ"/>
              </w:rPr>
              <w:t>خاضع</w:t>
            </w:r>
            <w:r w:rsidRPr="00160801">
              <w:rPr>
                <w:rFonts w:ascii="Traditional Arabic" w:hAnsi="Traditional Arabic" w:cs="Traditional Arabic"/>
                <w:sz w:val="32"/>
                <w:szCs w:val="32"/>
                <w:rtl/>
                <w:lang w:bidi="ar-DZ"/>
              </w:rPr>
              <w:t xml:space="preserve"> </w:t>
            </w:r>
            <w:r w:rsidRPr="00160801">
              <w:rPr>
                <w:rFonts w:ascii="Traditional Arabic" w:hAnsi="Traditional Arabic" w:cs="Traditional Arabic" w:hint="cs"/>
                <w:sz w:val="32"/>
                <w:szCs w:val="32"/>
                <w:rtl/>
                <w:lang w:bidi="ar-DZ"/>
              </w:rPr>
              <w:t>لنظام</w:t>
            </w:r>
            <w:r w:rsidRPr="00160801">
              <w:rPr>
                <w:rFonts w:ascii="Traditional Arabic" w:hAnsi="Traditional Arabic" w:cs="Traditional Arabic"/>
                <w:sz w:val="32"/>
                <w:szCs w:val="32"/>
                <w:rtl/>
                <w:lang w:bidi="ar-DZ"/>
              </w:rPr>
              <w:t xml:space="preserve"> </w:t>
            </w:r>
            <w:r w:rsidRPr="00160801">
              <w:rPr>
                <w:rFonts w:ascii="Traditional Arabic" w:hAnsi="Traditional Arabic" w:cs="Traditional Arabic" w:hint="cs"/>
                <w:sz w:val="32"/>
                <w:szCs w:val="32"/>
                <w:rtl/>
                <w:lang w:bidi="ar-DZ"/>
              </w:rPr>
              <w:t>المهن</w:t>
            </w:r>
            <w:r w:rsidRPr="00160801">
              <w:rPr>
                <w:rFonts w:ascii="Traditional Arabic" w:hAnsi="Traditional Arabic" w:cs="Traditional Arabic"/>
                <w:sz w:val="32"/>
                <w:szCs w:val="32"/>
                <w:rtl/>
                <w:lang w:bidi="ar-DZ"/>
              </w:rPr>
              <w:t xml:space="preserve"> </w:t>
            </w:r>
            <w:r w:rsidRPr="00160801">
              <w:rPr>
                <w:rFonts w:ascii="Traditional Arabic" w:hAnsi="Traditional Arabic" w:cs="Traditional Arabic" w:hint="cs"/>
                <w:sz w:val="32"/>
                <w:szCs w:val="32"/>
                <w:rtl/>
                <w:lang w:bidi="ar-DZ"/>
              </w:rPr>
              <w:t>الحرة</w:t>
            </w:r>
          </w:p>
        </w:tc>
        <w:tc>
          <w:tcPr>
            <w:tcW w:w="1125" w:type="dxa"/>
          </w:tcPr>
          <w:p w14:paraId="7C124C38" w14:textId="4C8983A7" w:rsidR="00160801" w:rsidRPr="00160801" w:rsidRDefault="00935FCF" w:rsidP="00160801">
            <w:pPr>
              <w:bidi/>
              <w:spacing w:line="276" w:lineRule="auto"/>
              <w:jc w:val="center"/>
              <w:cnfStyle w:val="000000100000" w:firstRow="0" w:lastRow="0" w:firstColumn="0" w:lastColumn="0" w:oddVBand="0" w:evenVBand="0" w:oddHBand="1" w:evenHBand="0" w:firstRowFirstColumn="0" w:firstRowLastColumn="0" w:lastRowFirstColumn="0" w:lastRowLastColumn="0"/>
              <w:rPr>
                <w:rFonts w:ascii="Traditional Arabic" w:hAnsi="Traditional Arabic" w:cs="Traditional Arabic"/>
                <w:b/>
                <w:bCs/>
                <w:sz w:val="32"/>
                <w:szCs w:val="32"/>
                <w:lang w:bidi="ar-DZ"/>
              </w:rPr>
            </w:pPr>
            <w:r>
              <w:rPr>
                <w:rFonts w:ascii="Traditional Arabic" w:hAnsi="Traditional Arabic" w:cs="Traditional Arabic"/>
                <w:b/>
                <w:bCs/>
                <w:sz w:val="32"/>
                <w:szCs w:val="32"/>
                <w:lang w:bidi="ar-DZ"/>
              </w:rPr>
              <w:t>63</w:t>
            </w:r>
          </w:p>
        </w:tc>
      </w:tr>
      <w:tr w:rsidR="00160801" w:rsidRPr="00160801" w14:paraId="474583CE" w14:textId="77777777" w:rsidTr="00A80392">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54" w:type="dxa"/>
          </w:tcPr>
          <w:p w14:paraId="3CD4883A" w14:textId="77777777" w:rsidR="00160801" w:rsidRPr="00160801" w:rsidRDefault="00160801" w:rsidP="00160801">
            <w:pPr>
              <w:bidi/>
              <w:spacing w:line="276" w:lineRule="auto"/>
              <w:jc w:val="center"/>
              <w:rPr>
                <w:rFonts w:ascii="Traditional Arabic" w:hAnsi="Traditional Arabic" w:cs="Traditional Arabic"/>
                <w:sz w:val="32"/>
                <w:szCs w:val="32"/>
                <w:lang w:bidi="ar-DZ"/>
              </w:rPr>
            </w:pPr>
            <w:r w:rsidRPr="00160801">
              <w:rPr>
                <w:rFonts w:ascii="Traditional Arabic" w:hAnsi="Traditional Arabic" w:cs="Traditional Arabic"/>
                <w:sz w:val="32"/>
                <w:szCs w:val="32"/>
                <w:lang w:bidi="ar-DZ"/>
              </w:rPr>
              <w:t>24-II</w:t>
            </w:r>
          </w:p>
        </w:tc>
        <w:tc>
          <w:tcPr>
            <w:tcW w:w="6655" w:type="dxa"/>
          </w:tcPr>
          <w:p w14:paraId="407AFBD3" w14:textId="79BD47AF" w:rsidR="00160801" w:rsidRPr="00160801" w:rsidRDefault="00160801" w:rsidP="00160801">
            <w:pPr>
              <w:bidi/>
              <w:spacing w:line="276" w:lineRule="auto"/>
              <w:jc w:val="center"/>
              <w:cnfStyle w:val="000000010000" w:firstRow="0" w:lastRow="0" w:firstColumn="0" w:lastColumn="0" w:oddVBand="0" w:evenVBand="0" w:oddHBand="0" w:evenHBand="1" w:firstRowFirstColumn="0" w:firstRowLastColumn="0" w:lastRowFirstColumn="0" w:lastRowLastColumn="0"/>
              <w:rPr>
                <w:rFonts w:ascii="Traditional Arabic" w:hAnsi="Traditional Arabic" w:cs="Traditional Arabic"/>
                <w:sz w:val="32"/>
                <w:szCs w:val="32"/>
                <w:rtl/>
                <w:lang w:bidi="ar-DZ"/>
              </w:rPr>
            </w:pPr>
            <w:r w:rsidRPr="00160801">
              <w:rPr>
                <w:rFonts w:ascii="Traditional Arabic" w:eastAsia="Calibri" w:hAnsi="Traditional Arabic" w:cs="Traditional Arabic"/>
                <w:sz w:val="32"/>
                <w:szCs w:val="32"/>
                <w:rtl/>
                <w:lang w:val="en-CA" w:bidi="ar-DZ"/>
              </w:rPr>
              <w:t xml:space="preserve"> </w:t>
            </w:r>
            <w:r w:rsidRPr="00160801">
              <w:rPr>
                <w:rFonts w:ascii="Traditional Arabic" w:eastAsia="Calibri" w:hAnsi="Traditional Arabic" w:cs="Traditional Arabic" w:hint="cs"/>
                <w:sz w:val="32"/>
                <w:szCs w:val="32"/>
                <w:rtl/>
                <w:lang w:val="en-CA" w:bidi="ar-DZ"/>
              </w:rPr>
              <w:t>أصول لشخص</w:t>
            </w:r>
            <w:r w:rsidRPr="00160801">
              <w:rPr>
                <w:rFonts w:ascii="Traditional Arabic" w:eastAsia="Calibri" w:hAnsi="Traditional Arabic" w:cs="Traditional Arabic"/>
                <w:sz w:val="32"/>
                <w:szCs w:val="32"/>
                <w:rtl/>
                <w:lang w:val="en-CA" w:bidi="ar-DZ"/>
              </w:rPr>
              <w:t xml:space="preserve"> </w:t>
            </w:r>
            <w:r w:rsidRPr="00160801">
              <w:rPr>
                <w:rFonts w:ascii="Traditional Arabic" w:eastAsia="Calibri" w:hAnsi="Traditional Arabic" w:cs="Traditional Arabic" w:hint="cs"/>
                <w:sz w:val="32"/>
                <w:szCs w:val="32"/>
                <w:rtl/>
                <w:lang w:val="en-CA" w:bidi="ar-DZ"/>
              </w:rPr>
              <w:t>الطبيعي الخاضع لنظام المهن الحرة</w:t>
            </w:r>
            <w:r w:rsidRPr="00160801">
              <w:rPr>
                <w:rFonts w:ascii="Traditional Arabic" w:eastAsia="Calibri" w:hAnsi="Traditional Arabic" w:cs="Traditional Arabic"/>
                <w:sz w:val="32"/>
                <w:szCs w:val="32"/>
                <w:rtl/>
                <w:lang w:val="en-CA" w:bidi="ar-DZ"/>
              </w:rPr>
              <w:t xml:space="preserve"> </w:t>
            </w:r>
            <w:r w:rsidRPr="00160801">
              <w:rPr>
                <w:rFonts w:ascii="Traditional Arabic" w:eastAsia="Calibri" w:hAnsi="Traditional Arabic" w:cs="Traditional Arabic" w:hint="cs"/>
                <w:sz w:val="32"/>
                <w:szCs w:val="32"/>
                <w:rtl/>
                <w:lang w:val="en-CA" w:bidi="ar-DZ"/>
              </w:rPr>
              <w:t>لسنة</w:t>
            </w:r>
            <w:r w:rsidRPr="00160801">
              <w:rPr>
                <w:rFonts w:ascii="Traditional Arabic" w:eastAsia="Calibri" w:hAnsi="Traditional Arabic" w:cs="Traditional Arabic"/>
                <w:sz w:val="32"/>
                <w:szCs w:val="32"/>
                <w:rtl/>
                <w:lang w:val="en-CA" w:bidi="ar-DZ"/>
              </w:rPr>
              <w:t xml:space="preserve"> 2021</w:t>
            </w:r>
          </w:p>
        </w:tc>
        <w:tc>
          <w:tcPr>
            <w:tcW w:w="1125" w:type="dxa"/>
          </w:tcPr>
          <w:p w14:paraId="491BB6ED" w14:textId="74556AED" w:rsidR="00160801" w:rsidRPr="00160801" w:rsidRDefault="00935FCF" w:rsidP="00160801">
            <w:pPr>
              <w:bidi/>
              <w:spacing w:line="276" w:lineRule="auto"/>
              <w:jc w:val="center"/>
              <w:cnfStyle w:val="000000010000" w:firstRow="0" w:lastRow="0" w:firstColumn="0" w:lastColumn="0" w:oddVBand="0" w:evenVBand="0" w:oddHBand="0" w:evenHBand="1" w:firstRowFirstColumn="0" w:firstRowLastColumn="0" w:lastRowFirstColumn="0" w:lastRowLastColumn="0"/>
              <w:rPr>
                <w:rFonts w:ascii="Traditional Arabic" w:hAnsi="Traditional Arabic" w:cs="Traditional Arabic"/>
                <w:b/>
                <w:bCs/>
                <w:sz w:val="32"/>
                <w:szCs w:val="32"/>
                <w:lang w:bidi="ar-DZ"/>
              </w:rPr>
            </w:pPr>
            <w:r>
              <w:rPr>
                <w:rFonts w:ascii="Traditional Arabic" w:hAnsi="Traditional Arabic" w:cs="Traditional Arabic"/>
                <w:b/>
                <w:bCs/>
                <w:sz w:val="32"/>
                <w:szCs w:val="32"/>
                <w:lang w:bidi="ar-DZ"/>
              </w:rPr>
              <w:t>64</w:t>
            </w:r>
          </w:p>
        </w:tc>
      </w:tr>
      <w:tr w:rsidR="00160801" w:rsidRPr="00160801" w14:paraId="72E46374" w14:textId="77777777" w:rsidTr="00A8039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54" w:type="dxa"/>
          </w:tcPr>
          <w:p w14:paraId="50DE4A48" w14:textId="77777777" w:rsidR="00160801" w:rsidRPr="00160801" w:rsidRDefault="00160801" w:rsidP="00160801">
            <w:pPr>
              <w:bidi/>
              <w:spacing w:line="276" w:lineRule="auto"/>
              <w:jc w:val="center"/>
              <w:rPr>
                <w:rFonts w:ascii="Traditional Arabic" w:hAnsi="Traditional Arabic" w:cs="Traditional Arabic"/>
                <w:sz w:val="32"/>
                <w:szCs w:val="32"/>
                <w:lang w:bidi="ar-DZ"/>
              </w:rPr>
            </w:pPr>
            <w:r w:rsidRPr="00160801">
              <w:rPr>
                <w:rFonts w:ascii="Traditional Arabic" w:hAnsi="Traditional Arabic" w:cs="Traditional Arabic"/>
                <w:sz w:val="32"/>
                <w:szCs w:val="32"/>
                <w:lang w:bidi="ar-DZ"/>
              </w:rPr>
              <w:t>25-II</w:t>
            </w:r>
          </w:p>
        </w:tc>
        <w:tc>
          <w:tcPr>
            <w:tcW w:w="6655" w:type="dxa"/>
          </w:tcPr>
          <w:p w14:paraId="7AD47AD4" w14:textId="6D73F796" w:rsidR="00160801" w:rsidRPr="00160801" w:rsidRDefault="00160801" w:rsidP="00160801">
            <w:pPr>
              <w:bidi/>
              <w:spacing w:line="276" w:lineRule="auto"/>
              <w:jc w:val="center"/>
              <w:cnfStyle w:val="000000100000" w:firstRow="0" w:lastRow="0" w:firstColumn="0" w:lastColumn="0" w:oddVBand="0" w:evenVBand="0" w:oddHBand="1" w:evenHBand="0" w:firstRowFirstColumn="0" w:firstRowLastColumn="0" w:lastRowFirstColumn="0" w:lastRowLastColumn="0"/>
              <w:rPr>
                <w:rFonts w:ascii="Traditional Arabic" w:hAnsi="Traditional Arabic" w:cs="Traditional Arabic"/>
                <w:sz w:val="32"/>
                <w:szCs w:val="32"/>
                <w:rtl/>
                <w:lang w:bidi="ar-DZ"/>
              </w:rPr>
            </w:pPr>
            <w:r w:rsidRPr="00160801">
              <w:rPr>
                <w:rFonts w:ascii="Traditional Arabic" w:eastAsia="Calibri" w:hAnsi="Traditional Arabic" w:cs="Traditional Arabic" w:hint="cs"/>
                <w:sz w:val="32"/>
                <w:szCs w:val="32"/>
                <w:rtl/>
                <w:lang w:val="en-CA" w:bidi="ar-DZ"/>
              </w:rPr>
              <w:t>خصوم لشخص</w:t>
            </w:r>
            <w:r w:rsidRPr="00160801">
              <w:rPr>
                <w:rFonts w:ascii="Traditional Arabic" w:eastAsia="Calibri" w:hAnsi="Traditional Arabic" w:cs="Traditional Arabic"/>
                <w:sz w:val="32"/>
                <w:szCs w:val="32"/>
                <w:rtl/>
                <w:lang w:val="en-CA" w:bidi="ar-DZ"/>
              </w:rPr>
              <w:t xml:space="preserve"> </w:t>
            </w:r>
            <w:r w:rsidRPr="00160801">
              <w:rPr>
                <w:rFonts w:ascii="Traditional Arabic" w:eastAsia="Calibri" w:hAnsi="Traditional Arabic" w:cs="Traditional Arabic" w:hint="cs"/>
                <w:sz w:val="32"/>
                <w:szCs w:val="32"/>
                <w:rtl/>
                <w:lang w:val="en-CA" w:bidi="ar-DZ"/>
              </w:rPr>
              <w:t>الطبيعي الخاضع لنظام المهن الحرة</w:t>
            </w:r>
            <w:r w:rsidRPr="00160801">
              <w:rPr>
                <w:rFonts w:ascii="Traditional Arabic" w:eastAsia="Calibri" w:hAnsi="Traditional Arabic" w:cs="Traditional Arabic"/>
                <w:sz w:val="32"/>
                <w:szCs w:val="32"/>
                <w:rtl/>
                <w:lang w:val="en-CA" w:bidi="ar-DZ"/>
              </w:rPr>
              <w:t xml:space="preserve"> </w:t>
            </w:r>
            <w:r w:rsidRPr="00160801">
              <w:rPr>
                <w:rFonts w:ascii="Traditional Arabic" w:eastAsia="Calibri" w:hAnsi="Traditional Arabic" w:cs="Traditional Arabic" w:hint="cs"/>
                <w:sz w:val="32"/>
                <w:szCs w:val="32"/>
                <w:rtl/>
                <w:lang w:val="en-CA" w:bidi="ar-DZ"/>
              </w:rPr>
              <w:t>لسنة</w:t>
            </w:r>
            <w:r w:rsidRPr="00160801">
              <w:rPr>
                <w:rFonts w:ascii="Traditional Arabic" w:eastAsia="Calibri" w:hAnsi="Traditional Arabic" w:cs="Traditional Arabic"/>
                <w:sz w:val="32"/>
                <w:szCs w:val="32"/>
                <w:rtl/>
                <w:lang w:val="en-CA" w:bidi="ar-DZ"/>
              </w:rPr>
              <w:t xml:space="preserve"> 2021</w:t>
            </w:r>
          </w:p>
        </w:tc>
        <w:tc>
          <w:tcPr>
            <w:tcW w:w="1125" w:type="dxa"/>
          </w:tcPr>
          <w:p w14:paraId="44790C94" w14:textId="2B354EA3" w:rsidR="00160801" w:rsidRPr="00160801" w:rsidRDefault="00935FCF" w:rsidP="00160801">
            <w:pPr>
              <w:bidi/>
              <w:spacing w:line="276" w:lineRule="auto"/>
              <w:jc w:val="center"/>
              <w:cnfStyle w:val="000000100000" w:firstRow="0" w:lastRow="0" w:firstColumn="0" w:lastColumn="0" w:oddVBand="0" w:evenVBand="0" w:oddHBand="1" w:evenHBand="0" w:firstRowFirstColumn="0" w:firstRowLastColumn="0" w:lastRowFirstColumn="0" w:lastRowLastColumn="0"/>
              <w:rPr>
                <w:rFonts w:ascii="Traditional Arabic" w:hAnsi="Traditional Arabic" w:cs="Traditional Arabic"/>
                <w:b/>
                <w:bCs/>
                <w:sz w:val="32"/>
                <w:szCs w:val="32"/>
                <w:lang w:bidi="ar-DZ"/>
              </w:rPr>
            </w:pPr>
            <w:r>
              <w:rPr>
                <w:rFonts w:ascii="Traditional Arabic" w:hAnsi="Traditional Arabic" w:cs="Traditional Arabic"/>
                <w:b/>
                <w:bCs/>
                <w:sz w:val="32"/>
                <w:szCs w:val="32"/>
                <w:lang w:bidi="ar-DZ"/>
              </w:rPr>
              <w:t>65</w:t>
            </w:r>
          </w:p>
        </w:tc>
      </w:tr>
      <w:tr w:rsidR="00160801" w:rsidRPr="00160801" w14:paraId="0C7B4E82" w14:textId="77777777" w:rsidTr="00A80392">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54" w:type="dxa"/>
          </w:tcPr>
          <w:p w14:paraId="3EC8433D" w14:textId="77777777" w:rsidR="00160801" w:rsidRPr="00160801" w:rsidRDefault="00160801" w:rsidP="00160801">
            <w:pPr>
              <w:bidi/>
              <w:spacing w:line="276" w:lineRule="auto"/>
              <w:jc w:val="center"/>
              <w:rPr>
                <w:rFonts w:ascii="Traditional Arabic" w:hAnsi="Traditional Arabic" w:cs="Traditional Arabic"/>
                <w:sz w:val="32"/>
                <w:szCs w:val="32"/>
                <w:lang w:bidi="ar-DZ"/>
              </w:rPr>
            </w:pPr>
            <w:r w:rsidRPr="00160801">
              <w:rPr>
                <w:rFonts w:ascii="Traditional Arabic" w:hAnsi="Traditional Arabic" w:cs="Traditional Arabic"/>
                <w:sz w:val="32"/>
                <w:szCs w:val="32"/>
                <w:lang w:bidi="ar-DZ"/>
              </w:rPr>
              <w:t>26-II</w:t>
            </w:r>
          </w:p>
        </w:tc>
        <w:tc>
          <w:tcPr>
            <w:tcW w:w="6655" w:type="dxa"/>
          </w:tcPr>
          <w:p w14:paraId="23C85CCB" w14:textId="14EE2ECE" w:rsidR="00160801" w:rsidRPr="00160801" w:rsidRDefault="00160801" w:rsidP="00160801">
            <w:pPr>
              <w:bidi/>
              <w:spacing w:line="276" w:lineRule="auto"/>
              <w:jc w:val="center"/>
              <w:cnfStyle w:val="000000010000" w:firstRow="0" w:lastRow="0" w:firstColumn="0" w:lastColumn="0" w:oddVBand="0" w:evenVBand="0" w:oddHBand="0" w:evenHBand="1" w:firstRowFirstColumn="0" w:firstRowLastColumn="0" w:lastRowFirstColumn="0" w:lastRowLastColumn="0"/>
              <w:rPr>
                <w:rFonts w:ascii="Traditional Arabic" w:hAnsi="Traditional Arabic" w:cs="Traditional Arabic"/>
                <w:sz w:val="32"/>
                <w:szCs w:val="32"/>
                <w:rtl/>
                <w:lang w:bidi="ar-DZ"/>
              </w:rPr>
            </w:pPr>
            <w:r w:rsidRPr="00160801">
              <w:rPr>
                <w:rFonts w:ascii="Traditional Arabic" w:eastAsia="Calibri" w:hAnsi="Traditional Arabic" w:cs="Traditional Arabic" w:hint="cs"/>
                <w:sz w:val="32"/>
                <w:szCs w:val="32"/>
                <w:rtl/>
                <w:lang w:val="en-CA" w:bidi="ar-DZ"/>
              </w:rPr>
              <w:t>جدول حساب النتائج لشخص</w:t>
            </w:r>
            <w:r w:rsidRPr="00160801">
              <w:rPr>
                <w:rFonts w:ascii="Traditional Arabic" w:eastAsia="Calibri" w:hAnsi="Traditional Arabic" w:cs="Traditional Arabic"/>
                <w:sz w:val="32"/>
                <w:szCs w:val="32"/>
                <w:rtl/>
                <w:lang w:val="en-CA" w:bidi="ar-DZ"/>
              </w:rPr>
              <w:t xml:space="preserve"> </w:t>
            </w:r>
            <w:r w:rsidRPr="00160801">
              <w:rPr>
                <w:rFonts w:ascii="Traditional Arabic" w:eastAsia="Calibri" w:hAnsi="Traditional Arabic" w:cs="Traditional Arabic" w:hint="cs"/>
                <w:sz w:val="32"/>
                <w:szCs w:val="32"/>
                <w:rtl/>
                <w:lang w:val="en-CA" w:bidi="ar-DZ"/>
              </w:rPr>
              <w:t>الطبيعي الخاضع لنظام المهن الحرة</w:t>
            </w:r>
            <w:r w:rsidRPr="00160801">
              <w:rPr>
                <w:rFonts w:ascii="Traditional Arabic" w:eastAsia="Calibri" w:hAnsi="Traditional Arabic" w:cs="Traditional Arabic"/>
                <w:sz w:val="32"/>
                <w:szCs w:val="32"/>
                <w:rtl/>
                <w:lang w:val="en-CA" w:bidi="ar-DZ"/>
              </w:rPr>
              <w:t xml:space="preserve"> </w:t>
            </w:r>
            <w:r w:rsidRPr="00160801">
              <w:rPr>
                <w:rFonts w:ascii="Traditional Arabic" w:eastAsia="Calibri" w:hAnsi="Traditional Arabic" w:cs="Traditional Arabic" w:hint="cs"/>
                <w:sz w:val="32"/>
                <w:szCs w:val="32"/>
                <w:rtl/>
                <w:lang w:val="en-CA" w:bidi="ar-DZ"/>
              </w:rPr>
              <w:t>لسنة</w:t>
            </w:r>
            <w:r w:rsidRPr="00160801">
              <w:rPr>
                <w:rFonts w:ascii="Traditional Arabic" w:eastAsia="Calibri" w:hAnsi="Traditional Arabic" w:cs="Traditional Arabic"/>
                <w:sz w:val="32"/>
                <w:szCs w:val="32"/>
                <w:rtl/>
                <w:lang w:val="en-CA" w:bidi="ar-DZ"/>
              </w:rPr>
              <w:t xml:space="preserve"> 2021</w:t>
            </w:r>
          </w:p>
        </w:tc>
        <w:tc>
          <w:tcPr>
            <w:tcW w:w="1125" w:type="dxa"/>
          </w:tcPr>
          <w:p w14:paraId="589CA539" w14:textId="75470549" w:rsidR="00160801" w:rsidRPr="00160801" w:rsidRDefault="00935FCF" w:rsidP="00160801">
            <w:pPr>
              <w:bidi/>
              <w:spacing w:line="276" w:lineRule="auto"/>
              <w:jc w:val="center"/>
              <w:cnfStyle w:val="000000010000" w:firstRow="0" w:lastRow="0" w:firstColumn="0" w:lastColumn="0" w:oddVBand="0" w:evenVBand="0" w:oddHBand="0" w:evenHBand="1" w:firstRowFirstColumn="0" w:firstRowLastColumn="0" w:lastRowFirstColumn="0" w:lastRowLastColumn="0"/>
              <w:rPr>
                <w:rFonts w:ascii="Traditional Arabic" w:hAnsi="Traditional Arabic" w:cs="Traditional Arabic"/>
                <w:b/>
                <w:bCs/>
                <w:sz w:val="32"/>
                <w:szCs w:val="32"/>
                <w:lang w:bidi="ar-DZ"/>
              </w:rPr>
            </w:pPr>
            <w:r>
              <w:rPr>
                <w:rFonts w:ascii="Traditional Arabic" w:hAnsi="Traditional Arabic" w:cs="Traditional Arabic"/>
                <w:b/>
                <w:bCs/>
                <w:sz w:val="32"/>
                <w:szCs w:val="32"/>
                <w:lang w:bidi="ar-DZ"/>
              </w:rPr>
              <w:t>66</w:t>
            </w:r>
          </w:p>
        </w:tc>
      </w:tr>
      <w:tr w:rsidR="00160801" w:rsidRPr="00160801" w14:paraId="18E4452F" w14:textId="77777777" w:rsidTr="00A8039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54" w:type="dxa"/>
          </w:tcPr>
          <w:p w14:paraId="717F79AF" w14:textId="77777777" w:rsidR="00160801" w:rsidRPr="00160801" w:rsidRDefault="00160801" w:rsidP="00160801">
            <w:pPr>
              <w:bidi/>
              <w:spacing w:line="276" w:lineRule="auto"/>
              <w:jc w:val="center"/>
              <w:rPr>
                <w:rFonts w:ascii="Traditional Arabic" w:hAnsi="Traditional Arabic" w:cs="Traditional Arabic"/>
                <w:sz w:val="32"/>
                <w:szCs w:val="32"/>
                <w:lang w:bidi="ar-DZ"/>
              </w:rPr>
            </w:pPr>
            <w:r w:rsidRPr="00160801">
              <w:rPr>
                <w:rFonts w:ascii="Traditional Arabic" w:hAnsi="Traditional Arabic" w:cs="Traditional Arabic"/>
                <w:sz w:val="32"/>
                <w:szCs w:val="32"/>
                <w:lang w:bidi="ar-DZ"/>
              </w:rPr>
              <w:t>27-II</w:t>
            </w:r>
          </w:p>
        </w:tc>
        <w:tc>
          <w:tcPr>
            <w:tcW w:w="6655" w:type="dxa"/>
          </w:tcPr>
          <w:p w14:paraId="426C3213" w14:textId="77777777" w:rsidR="00160801" w:rsidRPr="00160801" w:rsidRDefault="00160801" w:rsidP="00160801">
            <w:pPr>
              <w:bidi/>
              <w:spacing w:line="276" w:lineRule="auto"/>
              <w:jc w:val="center"/>
              <w:cnfStyle w:val="000000100000" w:firstRow="0" w:lastRow="0" w:firstColumn="0" w:lastColumn="0" w:oddVBand="0" w:evenVBand="0" w:oddHBand="1" w:evenHBand="0" w:firstRowFirstColumn="0" w:firstRowLastColumn="0" w:lastRowFirstColumn="0" w:lastRowLastColumn="0"/>
              <w:rPr>
                <w:rFonts w:ascii="Traditional Arabic" w:hAnsi="Traditional Arabic" w:cs="Traditional Arabic"/>
                <w:sz w:val="32"/>
                <w:szCs w:val="32"/>
                <w:rtl/>
                <w:lang w:bidi="ar-DZ"/>
              </w:rPr>
            </w:pPr>
            <w:r w:rsidRPr="00160801">
              <w:rPr>
                <w:rFonts w:ascii="Traditional Arabic" w:hAnsi="Traditional Arabic" w:cs="Traditional Arabic" w:hint="cs"/>
                <w:sz w:val="32"/>
                <w:szCs w:val="32"/>
                <w:rtl/>
                <w:lang w:bidi="ar-DZ"/>
              </w:rPr>
              <w:t>جدول</w:t>
            </w:r>
            <w:r w:rsidRPr="00160801">
              <w:rPr>
                <w:rFonts w:ascii="Traditional Arabic" w:hAnsi="Traditional Arabic" w:cs="Traditional Arabic"/>
                <w:sz w:val="32"/>
                <w:szCs w:val="32"/>
                <w:rtl/>
                <w:lang w:bidi="ar-DZ"/>
              </w:rPr>
              <w:t xml:space="preserve"> </w:t>
            </w:r>
            <w:r w:rsidRPr="00160801">
              <w:rPr>
                <w:rFonts w:ascii="Traditional Arabic" w:hAnsi="Traditional Arabic" w:cs="Traditional Arabic" w:hint="cs"/>
                <w:sz w:val="32"/>
                <w:szCs w:val="32"/>
                <w:rtl/>
                <w:lang w:bidi="ar-DZ"/>
              </w:rPr>
              <w:t>حساب</w:t>
            </w:r>
            <w:r w:rsidRPr="00160801">
              <w:rPr>
                <w:rFonts w:ascii="Traditional Arabic" w:hAnsi="Traditional Arabic" w:cs="Traditional Arabic"/>
                <w:sz w:val="32"/>
                <w:szCs w:val="32"/>
                <w:rtl/>
                <w:lang w:bidi="ar-DZ"/>
              </w:rPr>
              <w:t xml:space="preserve"> </w:t>
            </w:r>
            <w:r w:rsidRPr="00160801">
              <w:rPr>
                <w:rFonts w:ascii="Traditional Arabic" w:hAnsi="Traditional Arabic" w:cs="Traditional Arabic" w:hint="cs"/>
                <w:sz w:val="32"/>
                <w:szCs w:val="32"/>
                <w:rtl/>
                <w:lang w:bidi="ar-DZ"/>
              </w:rPr>
              <w:t>النتيجة</w:t>
            </w:r>
            <w:r w:rsidRPr="00160801">
              <w:rPr>
                <w:rFonts w:ascii="Traditional Arabic" w:hAnsi="Traditional Arabic" w:cs="Traditional Arabic"/>
                <w:sz w:val="32"/>
                <w:szCs w:val="32"/>
                <w:rtl/>
                <w:lang w:bidi="ar-DZ"/>
              </w:rPr>
              <w:t xml:space="preserve"> </w:t>
            </w:r>
            <w:r w:rsidRPr="00160801">
              <w:rPr>
                <w:rFonts w:ascii="Traditional Arabic" w:hAnsi="Traditional Arabic" w:cs="Traditional Arabic" w:hint="cs"/>
                <w:sz w:val="32"/>
                <w:szCs w:val="32"/>
                <w:rtl/>
                <w:lang w:bidi="ar-DZ"/>
              </w:rPr>
              <w:t>الجبائية</w:t>
            </w:r>
            <w:r w:rsidRPr="00160801">
              <w:rPr>
                <w:rFonts w:ascii="Traditional Arabic" w:hAnsi="Traditional Arabic" w:cs="Traditional Arabic"/>
                <w:sz w:val="32"/>
                <w:szCs w:val="32"/>
                <w:rtl/>
                <w:lang w:bidi="ar-DZ"/>
              </w:rPr>
              <w:t xml:space="preserve"> </w:t>
            </w:r>
            <w:r w:rsidRPr="00160801">
              <w:rPr>
                <w:rFonts w:ascii="Traditional Arabic" w:hAnsi="Traditional Arabic" w:cs="Traditional Arabic" w:hint="cs"/>
                <w:sz w:val="32"/>
                <w:szCs w:val="32"/>
                <w:rtl/>
                <w:lang w:bidi="ar-DZ"/>
              </w:rPr>
              <w:t>لشخص</w:t>
            </w:r>
            <w:r w:rsidRPr="00160801">
              <w:rPr>
                <w:rFonts w:ascii="Traditional Arabic" w:hAnsi="Traditional Arabic" w:cs="Traditional Arabic"/>
                <w:sz w:val="32"/>
                <w:szCs w:val="32"/>
                <w:rtl/>
                <w:lang w:bidi="ar-DZ"/>
              </w:rPr>
              <w:t xml:space="preserve"> </w:t>
            </w:r>
            <w:r w:rsidRPr="00160801">
              <w:rPr>
                <w:rFonts w:ascii="Traditional Arabic" w:hAnsi="Traditional Arabic" w:cs="Traditional Arabic" w:hint="cs"/>
                <w:sz w:val="32"/>
                <w:szCs w:val="32"/>
                <w:rtl/>
                <w:lang w:bidi="ar-DZ"/>
              </w:rPr>
              <w:t>الطبيعي</w:t>
            </w:r>
            <w:r w:rsidRPr="00160801">
              <w:rPr>
                <w:rFonts w:ascii="Traditional Arabic" w:hAnsi="Traditional Arabic" w:cs="Traditional Arabic"/>
                <w:sz w:val="32"/>
                <w:szCs w:val="32"/>
                <w:rtl/>
                <w:lang w:bidi="ar-DZ"/>
              </w:rPr>
              <w:t xml:space="preserve"> </w:t>
            </w:r>
            <w:r w:rsidRPr="00160801">
              <w:rPr>
                <w:rFonts w:ascii="Traditional Arabic" w:hAnsi="Traditional Arabic" w:cs="Traditional Arabic" w:hint="cs"/>
                <w:sz w:val="32"/>
                <w:szCs w:val="32"/>
                <w:rtl/>
                <w:lang w:bidi="ar-DZ"/>
              </w:rPr>
              <w:t>الخاضع</w:t>
            </w:r>
            <w:r w:rsidRPr="00160801">
              <w:rPr>
                <w:rFonts w:ascii="Traditional Arabic" w:hAnsi="Traditional Arabic" w:cs="Traditional Arabic"/>
                <w:sz w:val="32"/>
                <w:szCs w:val="32"/>
                <w:rtl/>
                <w:lang w:bidi="ar-DZ"/>
              </w:rPr>
              <w:t xml:space="preserve"> </w:t>
            </w:r>
            <w:r w:rsidRPr="00160801">
              <w:rPr>
                <w:rFonts w:ascii="Traditional Arabic" w:hAnsi="Traditional Arabic" w:cs="Traditional Arabic" w:hint="cs"/>
                <w:sz w:val="32"/>
                <w:szCs w:val="32"/>
                <w:rtl/>
                <w:lang w:bidi="ar-DZ"/>
              </w:rPr>
              <w:t>لنظام</w:t>
            </w:r>
            <w:r w:rsidRPr="00160801">
              <w:rPr>
                <w:rFonts w:ascii="Traditional Arabic" w:hAnsi="Traditional Arabic" w:cs="Traditional Arabic"/>
                <w:sz w:val="32"/>
                <w:szCs w:val="32"/>
                <w:rtl/>
                <w:lang w:bidi="ar-DZ"/>
              </w:rPr>
              <w:t xml:space="preserve"> </w:t>
            </w:r>
            <w:r w:rsidRPr="00160801">
              <w:rPr>
                <w:rFonts w:ascii="Traditional Arabic" w:hAnsi="Traditional Arabic" w:cs="Traditional Arabic" w:hint="cs"/>
                <w:sz w:val="32"/>
                <w:szCs w:val="32"/>
                <w:rtl/>
                <w:lang w:bidi="ar-DZ"/>
              </w:rPr>
              <w:t>المهن</w:t>
            </w:r>
            <w:r w:rsidRPr="00160801">
              <w:rPr>
                <w:rFonts w:ascii="Traditional Arabic" w:hAnsi="Traditional Arabic" w:cs="Traditional Arabic"/>
                <w:sz w:val="32"/>
                <w:szCs w:val="32"/>
                <w:rtl/>
                <w:lang w:bidi="ar-DZ"/>
              </w:rPr>
              <w:t xml:space="preserve"> </w:t>
            </w:r>
            <w:r w:rsidRPr="00160801">
              <w:rPr>
                <w:rFonts w:ascii="Traditional Arabic" w:hAnsi="Traditional Arabic" w:cs="Traditional Arabic" w:hint="cs"/>
                <w:sz w:val="32"/>
                <w:szCs w:val="32"/>
                <w:rtl/>
                <w:lang w:bidi="ar-DZ"/>
              </w:rPr>
              <w:t>الحرة</w:t>
            </w:r>
            <w:r w:rsidRPr="00160801">
              <w:rPr>
                <w:rFonts w:ascii="Traditional Arabic" w:hAnsi="Traditional Arabic" w:cs="Traditional Arabic"/>
                <w:sz w:val="32"/>
                <w:szCs w:val="32"/>
                <w:rtl/>
                <w:lang w:bidi="ar-DZ"/>
              </w:rPr>
              <w:t xml:space="preserve"> </w:t>
            </w:r>
            <w:r w:rsidRPr="00160801">
              <w:rPr>
                <w:rFonts w:ascii="Traditional Arabic" w:hAnsi="Traditional Arabic" w:cs="Traditional Arabic" w:hint="cs"/>
                <w:sz w:val="32"/>
                <w:szCs w:val="32"/>
                <w:rtl/>
                <w:lang w:bidi="ar-DZ"/>
              </w:rPr>
              <w:t>لسنة</w:t>
            </w:r>
            <w:r w:rsidRPr="00160801">
              <w:rPr>
                <w:rFonts w:ascii="Traditional Arabic" w:hAnsi="Traditional Arabic" w:cs="Traditional Arabic"/>
                <w:sz w:val="32"/>
                <w:szCs w:val="32"/>
                <w:rtl/>
                <w:lang w:bidi="ar-DZ"/>
              </w:rPr>
              <w:t xml:space="preserve"> 2021</w:t>
            </w:r>
          </w:p>
        </w:tc>
        <w:tc>
          <w:tcPr>
            <w:tcW w:w="1125" w:type="dxa"/>
          </w:tcPr>
          <w:p w14:paraId="4BC9D459" w14:textId="3FAF3F5D" w:rsidR="00160801" w:rsidRPr="00160801" w:rsidRDefault="00935FCF" w:rsidP="00160801">
            <w:pPr>
              <w:bidi/>
              <w:spacing w:line="276" w:lineRule="auto"/>
              <w:jc w:val="center"/>
              <w:cnfStyle w:val="000000100000" w:firstRow="0" w:lastRow="0" w:firstColumn="0" w:lastColumn="0" w:oddVBand="0" w:evenVBand="0" w:oddHBand="1" w:evenHBand="0" w:firstRowFirstColumn="0" w:firstRowLastColumn="0" w:lastRowFirstColumn="0" w:lastRowLastColumn="0"/>
              <w:rPr>
                <w:rFonts w:ascii="Traditional Arabic" w:hAnsi="Traditional Arabic" w:cs="Traditional Arabic"/>
                <w:b/>
                <w:bCs/>
                <w:sz w:val="32"/>
                <w:szCs w:val="32"/>
                <w:lang w:bidi="ar-DZ"/>
              </w:rPr>
            </w:pPr>
            <w:r>
              <w:rPr>
                <w:rFonts w:ascii="Traditional Arabic" w:hAnsi="Traditional Arabic" w:cs="Traditional Arabic"/>
                <w:b/>
                <w:bCs/>
                <w:sz w:val="32"/>
                <w:szCs w:val="32"/>
                <w:lang w:bidi="ar-DZ"/>
              </w:rPr>
              <w:t>68</w:t>
            </w:r>
          </w:p>
        </w:tc>
      </w:tr>
      <w:tr w:rsidR="00160801" w:rsidRPr="00160801" w14:paraId="5FBF9374" w14:textId="77777777" w:rsidTr="00A80392">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54" w:type="dxa"/>
          </w:tcPr>
          <w:p w14:paraId="083ED04E" w14:textId="77777777" w:rsidR="00160801" w:rsidRPr="00160801" w:rsidRDefault="00160801" w:rsidP="00160801">
            <w:pPr>
              <w:bidi/>
              <w:spacing w:line="276" w:lineRule="auto"/>
              <w:jc w:val="center"/>
              <w:rPr>
                <w:rFonts w:ascii="Traditional Arabic" w:hAnsi="Traditional Arabic" w:cs="Traditional Arabic"/>
                <w:sz w:val="32"/>
                <w:szCs w:val="32"/>
                <w:lang w:bidi="ar-DZ"/>
              </w:rPr>
            </w:pPr>
            <w:r w:rsidRPr="00160801">
              <w:rPr>
                <w:rFonts w:ascii="Traditional Arabic" w:hAnsi="Traditional Arabic" w:cs="Traditional Arabic"/>
                <w:sz w:val="32"/>
                <w:szCs w:val="32"/>
                <w:lang w:bidi="ar-DZ"/>
              </w:rPr>
              <w:t>28-II</w:t>
            </w:r>
          </w:p>
        </w:tc>
        <w:tc>
          <w:tcPr>
            <w:tcW w:w="6655" w:type="dxa"/>
          </w:tcPr>
          <w:p w14:paraId="6CC9E499" w14:textId="0B03F191" w:rsidR="00160801" w:rsidRPr="00160801" w:rsidRDefault="00160801" w:rsidP="00160801">
            <w:pPr>
              <w:bidi/>
              <w:spacing w:line="276" w:lineRule="auto"/>
              <w:jc w:val="center"/>
              <w:cnfStyle w:val="000000010000" w:firstRow="0" w:lastRow="0" w:firstColumn="0" w:lastColumn="0" w:oddVBand="0" w:evenVBand="0" w:oddHBand="0" w:evenHBand="1" w:firstRowFirstColumn="0" w:firstRowLastColumn="0" w:lastRowFirstColumn="0" w:lastRowLastColumn="0"/>
              <w:rPr>
                <w:rFonts w:ascii="Traditional Arabic" w:hAnsi="Traditional Arabic" w:cs="Traditional Arabic"/>
                <w:sz w:val="32"/>
                <w:szCs w:val="32"/>
                <w:rtl/>
                <w:lang w:bidi="ar-DZ"/>
              </w:rPr>
            </w:pPr>
            <w:r w:rsidRPr="00160801">
              <w:rPr>
                <w:rFonts w:ascii="Traditional Arabic" w:hAnsi="Traditional Arabic" w:cs="Traditional Arabic" w:hint="cs"/>
                <w:sz w:val="32"/>
                <w:szCs w:val="32"/>
                <w:rtl/>
                <w:lang w:bidi="ar-DZ"/>
              </w:rPr>
              <w:t>معدل</w:t>
            </w:r>
            <w:r w:rsidRPr="00160801">
              <w:rPr>
                <w:rFonts w:ascii="Traditional Arabic" w:hAnsi="Traditional Arabic" w:cs="Traditional Arabic"/>
                <w:sz w:val="32"/>
                <w:szCs w:val="32"/>
                <w:rtl/>
                <w:lang w:bidi="ar-DZ"/>
              </w:rPr>
              <w:t xml:space="preserve"> </w:t>
            </w:r>
            <w:r w:rsidRPr="00160801">
              <w:rPr>
                <w:rFonts w:ascii="Traditional Arabic" w:hAnsi="Traditional Arabic" w:cs="Traditional Arabic" w:hint="cs"/>
                <w:sz w:val="32"/>
                <w:szCs w:val="32"/>
                <w:rtl/>
                <w:lang w:bidi="ar-DZ"/>
              </w:rPr>
              <w:t>الضريبة</w:t>
            </w:r>
            <w:r w:rsidRPr="00160801">
              <w:rPr>
                <w:rFonts w:ascii="Traditional Arabic" w:hAnsi="Traditional Arabic" w:cs="Traditional Arabic"/>
                <w:sz w:val="32"/>
                <w:szCs w:val="32"/>
                <w:rtl/>
                <w:lang w:bidi="ar-DZ"/>
              </w:rPr>
              <w:t xml:space="preserve"> </w:t>
            </w:r>
            <w:r w:rsidRPr="00160801">
              <w:rPr>
                <w:rFonts w:ascii="Traditional Arabic" w:hAnsi="Traditional Arabic" w:cs="Traditional Arabic" w:hint="cs"/>
                <w:sz w:val="32"/>
                <w:szCs w:val="32"/>
                <w:rtl/>
                <w:lang w:bidi="ar-DZ"/>
              </w:rPr>
              <w:t>على</w:t>
            </w:r>
            <w:r w:rsidRPr="00160801">
              <w:rPr>
                <w:rFonts w:ascii="Traditional Arabic" w:hAnsi="Traditional Arabic" w:cs="Traditional Arabic"/>
                <w:sz w:val="32"/>
                <w:szCs w:val="32"/>
                <w:rtl/>
                <w:lang w:bidi="ar-DZ"/>
              </w:rPr>
              <w:t xml:space="preserve"> </w:t>
            </w:r>
            <w:r w:rsidRPr="00160801">
              <w:rPr>
                <w:rFonts w:ascii="Traditional Arabic" w:hAnsi="Traditional Arabic" w:cs="Traditional Arabic" w:hint="cs"/>
                <w:sz w:val="32"/>
                <w:szCs w:val="32"/>
                <w:rtl/>
                <w:lang w:bidi="ar-DZ"/>
              </w:rPr>
              <w:t>الدخل</w:t>
            </w:r>
            <w:r w:rsidRPr="00160801">
              <w:rPr>
                <w:rFonts w:ascii="Traditional Arabic" w:hAnsi="Traditional Arabic" w:cs="Traditional Arabic"/>
                <w:sz w:val="32"/>
                <w:szCs w:val="32"/>
                <w:rtl/>
                <w:lang w:bidi="ar-DZ"/>
              </w:rPr>
              <w:t xml:space="preserve"> </w:t>
            </w:r>
            <w:r w:rsidRPr="00160801">
              <w:rPr>
                <w:rFonts w:ascii="Traditional Arabic" w:hAnsi="Traditional Arabic" w:cs="Traditional Arabic" w:hint="cs"/>
                <w:sz w:val="32"/>
                <w:szCs w:val="32"/>
                <w:rtl/>
                <w:lang w:bidi="ar-DZ"/>
              </w:rPr>
              <w:t>الإجمالي</w:t>
            </w:r>
            <w:r w:rsidRPr="00160801">
              <w:rPr>
                <w:rFonts w:ascii="Traditional Arabic" w:hAnsi="Traditional Arabic" w:cs="Traditional Arabic"/>
                <w:sz w:val="32"/>
                <w:szCs w:val="32"/>
                <w:rtl/>
                <w:lang w:bidi="ar-DZ"/>
              </w:rPr>
              <w:t xml:space="preserve"> </w:t>
            </w:r>
            <w:r w:rsidRPr="00160801">
              <w:rPr>
                <w:rFonts w:ascii="Traditional Arabic" w:hAnsi="Traditional Arabic" w:cs="Traditional Arabic" w:hint="cs"/>
                <w:sz w:val="32"/>
                <w:szCs w:val="32"/>
                <w:rtl/>
                <w:lang w:bidi="ar-DZ"/>
              </w:rPr>
              <w:t>الحالي</w:t>
            </w:r>
          </w:p>
        </w:tc>
        <w:tc>
          <w:tcPr>
            <w:tcW w:w="1125" w:type="dxa"/>
          </w:tcPr>
          <w:p w14:paraId="1853BE7E" w14:textId="51B45D94" w:rsidR="00160801" w:rsidRPr="00160801" w:rsidRDefault="00935FCF" w:rsidP="00160801">
            <w:pPr>
              <w:bidi/>
              <w:spacing w:line="276" w:lineRule="auto"/>
              <w:jc w:val="center"/>
              <w:cnfStyle w:val="000000010000" w:firstRow="0" w:lastRow="0" w:firstColumn="0" w:lastColumn="0" w:oddVBand="0" w:evenVBand="0" w:oddHBand="0" w:evenHBand="1" w:firstRowFirstColumn="0" w:firstRowLastColumn="0" w:lastRowFirstColumn="0" w:lastRowLastColumn="0"/>
              <w:rPr>
                <w:rFonts w:ascii="Traditional Arabic" w:hAnsi="Traditional Arabic" w:cs="Traditional Arabic"/>
                <w:b/>
                <w:bCs/>
                <w:sz w:val="32"/>
                <w:szCs w:val="32"/>
                <w:lang w:bidi="ar-DZ"/>
              </w:rPr>
            </w:pPr>
            <w:r>
              <w:rPr>
                <w:rFonts w:ascii="Traditional Arabic" w:hAnsi="Traditional Arabic" w:cs="Traditional Arabic"/>
                <w:b/>
                <w:bCs/>
                <w:sz w:val="32"/>
                <w:szCs w:val="32"/>
                <w:lang w:bidi="ar-DZ"/>
              </w:rPr>
              <w:t>70</w:t>
            </w:r>
          </w:p>
        </w:tc>
      </w:tr>
    </w:tbl>
    <w:p w14:paraId="275300E4" w14:textId="77777777" w:rsidR="00750487" w:rsidRDefault="00750487" w:rsidP="00D17FB4">
      <w:pPr>
        <w:bidi/>
        <w:jc w:val="center"/>
        <w:rPr>
          <w:rFonts w:ascii="Traditional Arabic" w:hAnsi="Traditional Arabic" w:cs="Traditional Arabic"/>
          <w:b/>
          <w:bCs/>
          <w:sz w:val="36"/>
          <w:szCs w:val="36"/>
          <w:rtl/>
          <w:lang w:bidi="ar-DZ"/>
        </w:rPr>
      </w:pPr>
    </w:p>
    <w:p w14:paraId="17E200A4" w14:textId="77777777" w:rsidR="00750487" w:rsidRDefault="00750487" w:rsidP="00750487">
      <w:pPr>
        <w:bidi/>
        <w:jc w:val="center"/>
        <w:rPr>
          <w:rFonts w:ascii="Traditional Arabic" w:hAnsi="Traditional Arabic" w:cs="Traditional Arabic"/>
          <w:b/>
          <w:bCs/>
          <w:sz w:val="36"/>
          <w:szCs w:val="36"/>
          <w:rtl/>
          <w:lang w:bidi="ar-DZ"/>
        </w:rPr>
      </w:pPr>
    </w:p>
    <w:p w14:paraId="19CF5EAF" w14:textId="77777777" w:rsidR="00750487" w:rsidRDefault="00750487" w:rsidP="00750487">
      <w:pPr>
        <w:bidi/>
        <w:jc w:val="center"/>
        <w:rPr>
          <w:rFonts w:ascii="Traditional Arabic" w:hAnsi="Traditional Arabic" w:cs="Traditional Arabic"/>
          <w:b/>
          <w:bCs/>
          <w:sz w:val="36"/>
          <w:szCs w:val="36"/>
          <w:rtl/>
          <w:lang w:bidi="ar-DZ"/>
        </w:rPr>
      </w:pPr>
    </w:p>
    <w:p w14:paraId="3FE4F0E2" w14:textId="77777777" w:rsidR="00750487" w:rsidRDefault="00750487" w:rsidP="00750487">
      <w:pPr>
        <w:bidi/>
        <w:jc w:val="center"/>
        <w:rPr>
          <w:rFonts w:ascii="Traditional Arabic" w:hAnsi="Traditional Arabic" w:cs="Traditional Arabic"/>
          <w:b/>
          <w:bCs/>
          <w:sz w:val="36"/>
          <w:szCs w:val="36"/>
          <w:rtl/>
          <w:lang w:bidi="ar-DZ"/>
        </w:rPr>
      </w:pPr>
    </w:p>
    <w:p w14:paraId="2A12FC6C" w14:textId="77777777" w:rsidR="00750487" w:rsidRDefault="00750487" w:rsidP="00750487">
      <w:pPr>
        <w:bidi/>
        <w:jc w:val="center"/>
        <w:rPr>
          <w:rFonts w:ascii="Traditional Arabic" w:hAnsi="Traditional Arabic" w:cs="Traditional Arabic"/>
          <w:b/>
          <w:bCs/>
          <w:sz w:val="36"/>
          <w:szCs w:val="36"/>
          <w:rtl/>
          <w:lang w:bidi="ar-DZ"/>
        </w:rPr>
      </w:pPr>
    </w:p>
    <w:p w14:paraId="53D4B7DC" w14:textId="77777777" w:rsidR="00750487" w:rsidRDefault="00750487" w:rsidP="00750487">
      <w:pPr>
        <w:bidi/>
        <w:jc w:val="center"/>
        <w:rPr>
          <w:rFonts w:ascii="Traditional Arabic" w:hAnsi="Traditional Arabic" w:cs="Traditional Arabic"/>
          <w:b/>
          <w:bCs/>
          <w:sz w:val="36"/>
          <w:szCs w:val="36"/>
          <w:rtl/>
          <w:lang w:bidi="ar-DZ"/>
        </w:rPr>
      </w:pPr>
    </w:p>
    <w:p w14:paraId="2F1039B6" w14:textId="77777777" w:rsidR="00750487" w:rsidRDefault="00750487" w:rsidP="00750487">
      <w:pPr>
        <w:bidi/>
        <w:jc w:val="center"/>
        <w:rPr>
          <w:rFonts w:ascii="Traditional Arabic" w:hAnsi="Traditional Arabic" w:cs="Traditional Arabic"/>
          <w:b/>
          <w:bCs/>
          <w:sz w:val="36"/>
          <w:szCs w:val="36"/>
          <w:rtl/>
          <w:lang w:bidi="ar-DZ"/>
        </w:rPr>
      </w:pPr>
    </w:p>
    <w:p w14:paraId="66791CB5" w14:textId="583B66E1" w:rsidR="00D17FB4" w:rsidRPr="000C03A7" w:rsidRDefault="00D17FB4" w:rsidP="00750487">
      <w:pPr>
        <w:bidi/>
        <w:jc w:val="center"/>
        <w:rPr>
          <w:rFonts w:ascii="Traditional Arabic" w:hAnsi="Traditional Arabic" w:cs="Traditional Arabic"/>
          <w:b/>
          <w:bCs/>
          <w:sz w:val="36"/>
          <w:szCs w:val="36"/>
          <w:rtl/>
          <w:lang w:bidi="ar-DZ"/>
        </w:rPr>
      </w:pPr>
      <w:r w:rsidRPr="000C03A7">
        <w:rPr>
          <w:rFonts w:ascii="Traditional Arabic" w:hAnsi="Traditional Arabic" w:cs="Traditional Arabic"/>
          <w:b/>
          <w:bCs/>
          <w:sz w:val="36"/>
          <w:szCs w:val="36"/>
          <w:rtl/>
          <w:lang w:bidi="ar-DZ"/>
        </w:rPr>
        <w:t>قائمة الأشكال</w:t>
      </w:r>
    </w:p>
    <w:tbl>
      <w:tblPr>
        <w:tblStyle w:val="Grilleclaire-Accent66"/>
        <w:bidiVisual/>
        <w:tblW w:w="0" w:type="auto"/>
        <w:tblLook w:val="04A0" w:firstRow="1" w:lastRow="0" w:firstColumn="1" w:lastColumn="0" w:noHBand="0" w:noVBand="1"/>
      </w:tblPr>
      <w:tblGrid>
        <w:gridCol w:w="1332"/>
        <w:gridCol w:w="6275"/>
        <w:gridCol w:w="1727"/>
      </w:tblGrid>
      <w:tr w:rsidR="00750487" w:rsidRPr="00750487" w14:paraId="089ACDFF" w14:textId="77777777" w:rsidTr="00A6505F">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32" w:type="dxa"/>
          </w:tcPr>
          <w:p w14:paraId="43407AF4" w14:textId="4ADF426A" w:rsidR="00750487" w:rsidRPr="00750487" w:rsidRDefault="00750487" w:rsidP="00160801">
            <w:pPr>
              <w:bidi/>
              <w:jc w:val="center"/>
              <w:rPr>
                <w:rFonts w:ascii="Traditional Arabic" w:hAnsi="Traditional Arabic" w:cs="Traditional Arabic"/>
                <w:sz w:val="32"/>
                <w:szCs w:val="32"/>
                <w:rtl/>
                <w:lang w:bidi="ar-DZ"/>
              </w:rPr>
            </w:pPr>
            <w:r w:rsidRPr="00750487">
              <w:rPr>
                <w:rFonts w:ascii="Traditional Arabic" w:hAnsi="Traditional Arabic" w:cs="Traditional Arabic"/>
                <w:sz w:val="32"/>
                <w:szCs w:val="32"/>
                <w:rtl/>
                <w:lang w:bidi="ar-DZ"/>
              </w:rPr>
              <w:t>رقم الشكل</w:t>
            </w:r>
          </w:p>
        </w:tc>
        <w:tc>
          <w:tcPr>
            <w:tcW w:w="6275" w:type="dxa"/>
          </w:tcPr>
          <w:p w14:paraId="1BB9B750" w14:textId="7203B9CA" w:rsidR="00750487" w:rsidRPr="00750487" w:rsidRDefault="00750487" w:rsidP="00160801">
            <w:pPr>
              <w:bidi/>
              <w:jc w:val="center"/>
              <w:cnfStyle w:val="100000000000" w:firstRow="1" w:lastRow="0" w:firstColumn="0" w:lastColumn="0" w:oddVBand="0" w:evenVBand="0" w:oddHBand="0" w:evenHBand="0" w:firstRowFirstColumn="0" w:firstRowLastColumn="0" w:lastRowFirstColumn="0" w:lastRowLastColumn="0"/>
              <w:rPr>
                <w:rFonts w:ascii="Traditional Arabic" w:hAnsi="Traditional Arabic" w:cs="Traditional Arabic"/>
                <w:sz w:val="32"/>
                <w:szCs w:val="32"/>
                <w:rtl/>
                <w:lang w:bidi="ar-DZ"/>
              </w:rPr>
            </w:pPr>
            <w:r w:rsidRPr="00750487">
              <w:rPr>
                <w:rFonts w:ascii="Traditional Arabic" w:hAnsi="Traditional Arabic" w:cs="Traditional Arabic"/>
                <w:sz w:val="32"/>
                <w:szCs w:val="32"/>
                <w:rtl/>
                <w:lang w:bidi="ar-DZ"/>
              </w:rPr>
              <w:t>عنوان الشكل</w:t>
            </w:r>
          </w:p>
        </w:tc>
        <w:tc>
          <w:tcPr>
            <w:tcW w:w="1727" w:type="dxa"/>
          </w:tcPr>
          <w:p w14:paraId="3EBA3548" w14:textId="77777777" w:rsidR="00750487" w:rsidRPr="00750487" w:rsidRDefault="00750487" w:rsidP="00160801">
            <w:pPr>
              <w:bidi/>
              <w:jc w:val="center"/>
              <w:cnfStyle w:val="100000000000" w:firstRow="1" w:lastRow="0" w:firstColumn="0" w:lastColumn="0" w:oddVBand="0" w:evenVBand="0" w:oddHBand="0" w:evenHBand="0" w:firstRowFirstColumn="0" w:firstRowLastColumn="0" w:lastRowFirstColumn="0" w:lastRowLastColumn="0"/>
              <w:rPr>
                <w:rFonts w:ascii="Traditional Arabic" w:hAnsi="Traditional Arabic" w:cs="Traditional Arabic"/>
                <w:sz w:val="32"/>
                <w:szCs w:val="32"/>
                <w:rtl/>
                <w:lang w:bidi="ar-DZ"/>
              </w:rPr>
            </w:pPr>
            <w:r w:rsidRPr="00750487">
              <w:rPr>
                <w:rFonts w:ascii="Traditional Arabic" w:hAnsi="Traditional Arabic" w:cs="Traditional Arabic"/>
                <w:sz w:val="32"/>
                <w:szCs w:val="32"/>
                <w:rtl/>
                <w:lang w:bidi="ar-DZ"/>
              </w:rPr>
              <w:t>الصفحة</w:t>
            </w:r>
          </w:p>
        </w:tc>
      </w:tr>
      <w:tr w:rsidR="00750487" w:rsidRPr="00750487" w14:paraId="0D69959A" w14:textId="77777777" w:rsidTr="00A6505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32" w:type="dxa"/>
          </w:tcPr>
          <w:p w14:paraId="35DD6403" w14:textId="32B1A7E8" w:rsidR="00750487" w:rsidRPr="00750487" w:rsidRDefault="00160801" w:rsidP="00160801">
            <w:pPr>
              <w:bidi/>
              <w:jc w:val="center"/>
              <w:rPr>
                <w:rFonts w:ascii="Traditional Arabic" w:hAnsi="Traditional Arabic" w:cs="Traditional Arabic"/>
                <w:sz w:val="32"/>
                <w:szCs w:val="32"/>
                <w:rtl/>
                <w:lang w:bidi="ar-DZ"/>
              </w:rPr>
            </w:pPr>
            <w:r>
              <w:rPr>
                <w:rFonts w:ascii="Traditional Arabic" w:hAnsi="Traditional Arabic" w:cs="Traditional Arabic"/>
                <w:sz w:val="32"/>
                <w:szCs w:val="32"/>
                <w:lang w:bidi="ar-DZ"/>
              </w:rPr>
              <w:t>01-II</w:t>
            </w:r>
          </w:p>
        </w:tc>
        <w:tc>
          <w:tcPr>
            <w:tcW w:w="6275" w:type="dxa"/>
          </w:tcPr>
          <w:p w14:paraId="09529FA9" w14:textId="53D3EB3D" w:rsidR="00750487" w:rsidRPr="00750487" w:rsidRDefault="008724AB" w:rsidP="00160801">
            <w:pPr>
              <w:bidi/>
              <w:jc w:val="center"/>
              <w:cnfStyle w:val="000000100000" w:firstRow="0" w:lastRow="0" w:firstColumn="0" w:lastColumn="0" w:oddVBand="0" w:evenVBand="0" w:oddHBand="1" w:evenHBand="0" w:firstRowFirstColumn="0" w:firstRowLastColumn="0" w:lastRowFirstColumn="0" w:lastRowLastColumn="0"/>
              <w:rPr>
                <w:rFonts w:ascii="Traditional Arabic" w:hAnsi="Traditional Arabic" w:cs="Traditional Arabic"/>
                <w:sz w:val="32"/>
                <w:szCs w:val="32"/>
                <w:rtl/>
                <w:lang w:bidi="ar-DZ"/>
              </w:rPr>
            </w:pPr>
            <w:r>
              <w:rPr>
                <w:rFonts w:ascii="Traditional Arabic" w:hAnsi="Traditional Arabic" w:cs="Traditional Arabic"/>
                <w:sz w:val="32"/>
                <w:szCs w:val="32"/>
                <w:rtl/>
                <w:lang w:bidi="ar-DZ"/>
              </w:rPr>
              <w:t xml:space="preserve">الهيكل التنظيمي </w:t>
            </w:r>
            <w:r w:rsidR="00750487" w:rsidRPr="00750487">
              <w:rPr>
                <w:rFonts w:ascii="Traditional Arabic" w:hAnsi="Traditional Arabic" w:cs="Traditional Arabic"/>
                <w:sz w:val="32"/>
                <w:szCs w:val="32"/>
                <w:rtl/>
                <w:lang w:bidi="ar-DZ"/>
              </w:rPr>
              <w:t xml:space="preserve">لمفتشية الضرائب </w:t>
            </w:r>
            <w:r>
              <w:rPr>
                <w:rFonts w:ascii="Traditional Arabic" w:hAnsi="Traditional Arabic" w:cs="Traditional Arabic" w:hint="cs"/>
                <w:sz w:val="32"/>
                <w:szCs w:val="32"/>
                <w:rtl/>
                <w:lang w:bidi="ar-DZ"/>
              </w:rPr>
              <w:t xml:space="preserve">أول </w:t>
            </w:r>
            <w:r>
              <w:rPr>
                <w:rFonts w:ascii="Traditional Arabic" w:hAnsi="Traditional Arabic" w:cs="Traditional Arabic"/>
                <w:sz w:val="32"/>
                <w:szCs w:val="32"/>
                <w:rtl/>
                <w:lang w:bidi="ar-DZ"/>
              </w:rPr>
              <w:t xml:space="preserve">نوفمبر </w:t>
            </w:r>
            <w:r>
              <w:rPr>
                <w:rFonts w:ascii="Traditional Arabic" w:hAnsi="Traditional Arabic" w:cs="Traditional Arabic" w:hint="cs"/>
                <w:sz w:val="32"/>
                <w:szCs w:val="32"/>
                <w:rtl/>
                <w:lang w:bidi="ar-DZ"/>
              </w:rPr>
              <w:t>ب</w:t>
            </w:r>
            <w:r w:rsidR="00750487" w:rsidRPr="00750487">
              <w:rPr>
                <w:rFonts w:ascii="Traditional Arabic" w:hAnsi="Traditional Arabic" w:cs="Traditional Arabic"/>
                <w:sz w:val="32"/>
                <w:szCs w:val="32"/>
                <w:rtl/>
                <w:lang w:bidi="ar-DZ"/>
              </w:rPr>
              <w:t>غرداية</w:t>
            </w:r>
          </w:p>
        </w:tc>
        <w:tc>
          <w:tcPr>
            <w:tcW w:w="1727" w:type="dxa"/>
          </w:tcPr>
          <w:p w14:paraId="41C3BE55" w14:textId="5F105ABE" w:rsidR="00750487" w:rsidRPr="00750487" w:rsidRDefault="00935FCF" w:rsidP="00160801">
            <w:pPr>
              <w:bidi/>
              <w:jc w:val="center"/>
              <w:cnfStyle w:val="000000100000" w:firstRow="0" w:lastRow="0" w:firstColumn="0" w:lastColumn="0" w:oddVBand="0" w:evenVBand="0" w:oddHBand="1" w:evenHBand="0" w:firstRowFirstColumn="0" w:firstRowLastColumn="0" w:lastRowFirstColumn="0" w:lastRowLastColumn="0"/>
              <w:rPr>
                <w:rFonts w:ascii="Traditional Arabic" w:hAnsi="Traditional Arabic" w:cs="Traditional Arabic"/>
                <w:sz w:val="32"/>
                <w:szCs w:val="32"/>
                <w:rtl/>
                <w:lang w:bidi="ar-DZ"/>
              </w:rPr>
            </w:pPr>
            <w:r>
              <w:rPr>
                <w:rFonts w:ascii="Traditional Arabic" w:hAnsi="Traditional Arabic" w:cs="Traditional Arabic"/>
                <w:sz w:val="32"/>
                <w:szCs w:val="32"/>
                <w:lang w:bidi="ar-DZ"/>
              </w:rPr>
              <w:t>26</w:t>
            </w:r>
          </w:p>
        </w:tc>
      </w:tr>
    </w:tbl>
    <w:p w14:paraId="3DC5759A" w14:textId="7515BECD" w:rsidR="006364F1" w:rsidRPr="000C03A7" w:rsidRDefault="006364F1" w:rsidP="00160801">
      <w:pPr>
        <w:bidi/>
        <w:jc w:val="center"/>
        <w:rPr>
          <w:rFonts w:ascii="Traditional Arabic" w:hAnsi="Traditional Arabic" w:cs="Traditional Arabic"/>
          <w:b/>
          <w:bCs/>
          <w:sz w:val="32"/>
          <w:szCs w:val="32"/>
          <w:rtl/>
          <w:lang w:bidi="ar-DZ"/>
        </w:rPr>
      </w:pPr>
      <w:r w:rsidRPr="000C03A7">
        <w:rPr>
          <w:rFonts w:ascii="Traditional Arabic" w:hAnsi="Traditional Arabic" w:cs="Traditional Arabic"/>
          <w:b/>
          <w:bCs/>
          <w:sz w:val="32"/>
          <w:szCs w:val="32"/>
          <w:rtl/>
          <w:lang w:bidi="ar-DZ"/>
        </w:rPr>
        <w:t>قائمة المختصرات</w:t>
      </w:r>
    </w:p>
    <w:tbl>
      <w:tblPr>
        <w:tblStyle w:val="Grilleclaire-Accent64"/>
        <w:bidiVisual/>
        <w:tblW w:w="9282" w:type="dxa"/>
        <w:tblLook w:val="04A0" w:firstRow="1" w:lastRow="0" w:firstColumn="1" w:lastColumn="0" w:noHBand="0" w:noVBand="1"/>
      </w:tblPr>
      <w:tblGrid>
        <w:gridCol w:w="1401"/>
        <w:gridCol w:w="4549"/>
        <w:gridCol w:w="10"/>
        <w:gridCol w:w="3304"/>
        <w:gridCol w:w="8"/>
        <w:gridCol w:w="10"/>
      </w:tblGrid>
      <w:tr w:rsidR="006364F1" w:rsidRPr="000C03A7" w14:paraId="4F075153" w14:textId="77777777" w:rsidTr="007875FE">
        <w:trPr>
          <w:gridAfter w:val="1"/>
          <w:cnfStyle w:val="100000000000" w:firstRow="1" w:lastRow="0" w:firstColumn="0" w:lastColumn="0" w:oddVBand="0" w:evenVBand="0" w:oddHBand="0" w:evenHBand="0" w:firstRowFirstColumn="0" w:firstRowLastColumn="0" w:lastRowFirstColumn="0" w:lastRowLastColumn="0"/>
          <w:wAfter w:w="10" w:type="dxa"/>
          <w:trHeight w:val="497"/>
        </w:trPr>
        <w:tc>
          <w:tcPr>
            <w:cnfStyle w:val="001000000000" w:firstRow="0" w:lastRow="0" w:firstColumn="1" w:lastColumn="0" w:oddVBand="0" w:evenVBand="0" w:oddHBand="0" w:evenHBand="0" w:firstRowFirstColumn="0" w:firstRowLastColumn="0" w:lastRowFirstColumn="0" w:lastRowLastColumn="0"/>
            <w:tcW w:w="1401" w:type="dxa"/>
          </w:tcPr>
          <w:p w14:paraId="1126725F" w14:textId="70892414" w:rsidR="006364F1" w:rsidRPr="000C03A7" w:rsidRDefault="006364F1" w:rsidP="00160801">
            <w:pPr>
              <w:bidi/>
              <w:jc w:val="center"/>
              <w:rPr>
                <w:rFonts w:ascii="Traditional Arabic" w:hAnsi="Traditional Arabic" w:cs="Traditional Arabic"/>
                <w:b w:val="0"/>
                <w:bCs w:val="0"/>
                <w:sz w:val="32"/>
                <w:szCs w:val="32"/>
                <w:rtl/>
                <w:lang w:bidi="ar-DZ"/>
              </w:rPr>
            </w:pPr>
            <w:r w:rsidRPr="000C03A7">
              <w:rPr>
                <w:rFonts w:ascii="Traditional Arabic" w:hAnsi="Traditional Arabic" w:cs="Traditional Arabic"/>
                <w:sz w:val="32"/>
                <w:szCs w:val="32"/>
                <w:rtl/>
                <w:lang w:bidi="ar-DZ"/>
              </w:rPr>
              <w:t>المختصرات</w:t>
            </w:r>
          </w:p>
        </w:tc>
        <w:tc>
          <w:tcPr>
            <w:tcW w:w="4549" w:type="dxa"/>
          </w:tcPr>
          <w:p w14:paraId="0AFE51E6" w14:textId="471DD383" w:rsidR="006364F1" w:rsidRPr="000C03A7" w:rsidRDefault="006364F1" w:rsidP="00160801">
            <w:pPr>
              <w:bidi/>
              <w:jc w:val="center"/>
              <w:cnfStyle w:val="100000000000" w:firstRow="1" w:lastRow="0" w:firstColumn="0" w:lastColumn="0" w:oddVBand="0" w:evenVBand="0" w:oddHBand="0" w:evenHBand="0" w:firstRowFirstColumn="0" w:firstRowLastColumn="0" w:lastRowFirstColumn="0" w:lastRowLastColumn="0"/>
              <w:rPr>
                <w:rFonts w:ascii="Traditional Arabic" w:hAnsi="Traditional Arabic" w:cs="Traditional Arabic"/>
                <w:b w:val="0"/>
                <w:bCs w:val="0"/>
                <w:sz w:val="32"/>
                <w:szCs w:val="32"/>
                <w:rtl/>
                <w:lang w:bidi="ar-DZ"/>
              </w:rPr>
            </w:pPr>
            <w:r w:rsidRPr="000C03A7">
              <w:rPr>
                <w:rFonts w:ascii="Traditional Arabic" w:hAnsi="Traditional Arabic" w:cs="Traditional Arabic"/>
                <w:sz w:val="32"/>
                <w:szCs w:val="32"/>
                <w:rtl/>
                <w:lang w:bidi="ar-DZ"/>
              </w:rPr>
              <w:t>المختصرات باللغة الأصلية</w:t>
            </w:r>
          </w:p>
        </w:tc>
        <w:tc>
          <w:tcPr>
            <w:tcW w:w="3322" w:type="dxa"/>
            <w:gridSpan w:val="3"/>
          </w:tcPr>
          <w:p w14:paraId="59989E8C" w14:textId="0E106226" w:rsidR="006364F1" w:rsidRPr="000C03A7" w:rsidRDefault="006364F1" w:rsidP="00160801">
            <w:pPr>
              <w:bidi/>
              <w:jc w:val="center"/>
              <w:cnfStyle w:val="100000000000" w:firstRow="1" w:lastRow="0" w:firstColumn="0" w:lastColumn="0" w:oddVBand="0" w:evenVBand="0" w:oddHBand="0" w:evenHBand="0" w:firstRowFirstColumn="0" w:firstRowLastColumn="0" w:lastRowFirstColumn="0" w:lastRowLastColumn="0"/>
              <w:rPr>
                <w:rFonts w:ascii="Traditional Arabic" w:hAnsi="Traditional Arabic" w:cs="Traditional Arabic"/>
                <w:b w:val="0"/>
                <w:bCs w:val="0"/>
                <w:sz w:val="32"/>
                <w:szCs w:val="32"/>
                <w:rtl/>
                <w:lang w:bidi="ar-DZ"/>
              </w:rPr>
            </w:pPr>
            <w:r w:rsidRPr="000C03A7">
              <w:rPr>
                <w:rFonts w:ascii="Traditional Arabic" w:hAnsi="Traditional Arabic" w:cs="Traditional Arabic"/>
                <w:sz w:val="32"/>
                <w:szCs w:val="32"/>
                <w:rtl/>
                <w:lang w:bidi="ar-DZ"/>
              </w:rPr>
              <w:t>المختصرات باللغة العربية</w:t>
            </w:r>
          </w:p>
        </w:tc>
      </w:tr>
      <w:tr w:rsidR="006364F1" w:rsidRPr="000C03A7" w14:paraId="7AD90171" w14:textId="77777777" w:rsidTr="007875FE">
        <w:trPr>
          <w:gridAfter w:val="1"/>
          <w:cnfStyle w:val="000000100000" w:firstRow="0" w:lastRow="0" w:firstColumn="0" w:lastColumn="0" w:oddVBand="0" w:evenVBand="0" w:oddHBand="1" w:evenHBand="0" w:firstRowFirstColumn="0" w:firstRowLastColumn="0" w:lastRowFirstColumn="0" w:lastRowLastColumn="0"/>
          <w:wAfter w:w="10" w:type="dxa"/>
          <w:trHeight w:val="497"/>
        </w:trPr>
        <w:tc>
          <w:tcPr>
            <w:cnfStyle w:val="001000000000" w:firstRow="0" w:lastRow="0" w:firstColumn="1" w:lastColumn="0" w:oddVBand="0" w:evenVBand="0" w:oddHBand="0" w:evenHBand="0" w:firstRowFirstColumn="0" w:firstRowLastColumn="0" w:lastRowFirstColumn="0" w:lastRowLastColumn="0"/>
            <w:tcW w:w="1401" w:type="dxa"/>
          </w:tcPr>
          <w:p w14:paraId="43BC7DA7" w14:textId="67C6AA87" w:rsidR="006364F1" w:rsidRPr="000C03A7" w:rsidRDefault="006364F1" w:rsidP="00160801">
            <w:pPr>
              <w:bidi/>
              <w:jc w:val="center"/>
              <w:rPr>
                <w:rFonts w:ascii="Traditional Arabic" w:hAnsi="Traditional Arabic" w:cs="Traditional Arabic"/>
                <w:b w:val="0"/>
                <w:bCs w:val="0"/>
                <w:sz w:val="32"/>
                <w:szCs w:val="32"/>
                <w:rtl/>
                <w:lang w:bidi="ar-DZ"/>
              </w:rPr>
            </w:pPr>
            <w:bookmarkStart w:id="7" w:name="_Hlk136331276"/>
            <w:r w:rsidRPr="000C03A7">
              <w:rPr>
                <w:rFonts w:ascii="Traditional Arabic" w:hAnsi="Traditional Arabic" w:cs="Traditional Arabic"/>
                <w:sz w:val="32"/>
                <w:szCs w:val="32"/>
                <w:lang w:bidi="ar-DZ"/>
              </w:rPr>
              <w:t>IRG</w:t>
            </w:r>
          </w:p>
        </w:tc>
        <w:tc>
          <w:tcPr>
            <w:tcW w:w="4549" w:type="dxa"/>
          </w:tcPr>
          <w:p w14:paraId="312D471C" w14:textId="0706CB63" w:rsidR="006364F1" w:rsidRPr="000C03A7" w:rsidRDefault="00506F18" w:rsidP="00506F18">
            <w:pPr>
              <w:tabs>
                <w:tab w:val="left" w:pos="1023"/>
              </w:tabs>
              <w:jc w:val="center"/>
              <w:cnfStyle w:val="000000100000" w:firstRow="0" w:lastRow="0" w:firstColumn="0" w:lastColumn="0" w:oddVBand="0" w:evenVBand="0" w:oddHBand="1" w:evenHBand="0" w:firstRowFirstColumn="0" w:firstRowLastColumn="0" w:lastRowFirstColumn="0" w:lastRowLastColumn="0"/>
              <w:rPr>
                <w:rFonts w:ascii="Traditional Arabic" w:hAnsi="Traditional Arabic" w:cs="Traditional Arabic"/>
                <w:sz w:val="32"/>
                <w:szCs w:val="32"/>
                <w:rtl/>
                <w:lang w:bidi="ar-DZ"/>
              </w:rPr>
            </w:pPr>
            <w:r w:rsidRPr="00506F18">
              <w:rPr>
                <w:rFonts w:ascii="Traditional Arabic" w:hAnsi="Traditional Arabic" w:cs="Traditional Arabic"/>
                <w:sz w:val="32"/>
                <w:szCs w:val="32"/>
                <w:lang w:val="fr-FR" w:bidi="ar-DZ"/>
              </w:rPr>
              <w:t>Impôt</w:t>
            </w:r>
            <w:r>
              <w:rPr>
                <w:rFonts w:ascii="Traditional Arabic" w:hAnsi="Traditional Arabic" w:cs="Traditional Arabic" w:hint="cs"/>
                <w:sz w:val="32"/>
                <w:szCs w:val="32"/>
                <w:rtl/>
                <w:lang w:bidi="ar-DZ"/>
              </w:rPr>
              <w:t xml:space="preserve"> </w:t>
            </w:r>
            <w:r w:rsidR="00FA53D3" w:rsidRPr="00536AAC">
              <w:rPr>
                <w:rFonts w:ascii="Traditional Arabic" w:hAnsi="Traditional Arabic" w:cs="Traditional Arabic"/>
                <w:sz w:val="32"/>
                <w:szCs w:val="32"/>
                <w:lang w:val="fr-FR" w:bidi="ar-DZ"/>
              </w:rPr>
              <w:t xml:space="preserve">sur </w:t>
            </w:r>
            <w:r w:rsidR="00FA53D3" w:rsidRPr="00506F18">
              <w:rPr>
                <w:rFonts w:ascii="Traditional Arabic" w:hAnsi="Traditional Arabic" w:cs="Traditional Arabic"/>
                <w:sz w:val="32"/>
                <w:szCs w:val="32"/>
                <w:lang w:val="fr-FR" w:bidi="ar-DZ"/>
              </w:rPr>
              <w:t>le</w:t>
            </w:r>
            <w:r w:rsidR="00B36E9C" w:rsidRPr="00506F18">
              <w:rPr>
                <w:rFonts w:ascii="Traditional Arabic" w:hAnsi="Traditional Arabic" w:cs="Traditional Arabic"/>
                <w:sz w:val="32"/>
                <w:szCs w:val="32"/>
                <w:rtl/>
                <w:lang w:bidi="ar-DZ"/>
              </w:rPr>
              <w:t xml:space="preserve"> </w:t>
            </w:r>
            <w:r w:rsidR="00B36E9C" w:rsidRPr="00506F18">
              <w:rPr>
                <w:rFonts w:ascii="Traditional Arabic" w:hAnsi="Traditional Arabic" w:cs="Traditional Arabic"/>
                <w:sz w:val="32"/>
                <w:szCs w:val="32"/>
                <w:lang w:val="fr-FR" w:bidi="ar-DZ"/>
              </w:rPr>
              <w:t>Revenu</w:t>
            </w:r>
            <w:r w:rsidR="00FA53D3" w:rsidRPr="000C03A7">
              <w:rPr>
                <w:rFonts w:ascii="Traditional Arabic" w:hAnsi="Traditional Arabic" w:cs="Traditional Arabic"/>
                <w:sz w:val="32"/>
                <w:szCs w:val="32"/>
                <w:rtl/>
                <w:lang w:bidi="ar-DZ"/>
              </w:rPr>
              <w:t xml:space="preserve"> </w:t>
            </w:r>
            <w:r w:rsidR="00FA53D3" w:rsidRPr="00536AAC">
              <w:rPr>
                <w:rFonts w:ascii="Traditional Arabic" w:hAnsi="Traditional Arabic" w:cs="Traditional Arabic"/>
                <w:sz w:val="32"/>
                <w:szCs w:val="32"/>
                <w:lang w:val="fr-FR" w:bidi="ar-DZ"/>
              </w:rPr>
              <w:t>Global</w:t>
            </w:r>
          </w:p>
        </w:tc>
        <w:tc>
          <w:tcPr>
            <w:tcW w:w="3322" w:type="dxa"/>
            <w:gridSpan w:val="3"/>
          </w:tcPr>
          <w:p w14:paraId="310DD60A" w14:textId="5D6E4706" w:rsidR="006364F1" w:rsidRPr="000C03A7" w:rsidRDefault="006364F1" w:rsidP="00160801">
            <w:pPr>
              <w:bidi/>
              <w:jc w:val="center"/>
              <w:cnfStyle w:val="000000100000" w:firstRow="0" w:lastRow="0" w:firstColumn="0" w:lastColumn="0" w:oddVBand="0" w:evenVBand="0" w:oddHBand="1" w:evenHBand="0" w:firstRowFirstColumn="0" w:firstRowLastColumn="0" w:lastRowFirstColumn="0" w:lastRowLastColumn="0"/>
              <w:rPr>
                <w:rFonts w:ascii="Traditional Arabic" w:hAnsi="Traditional Arabic" w:cs="Traditional Arabic"/>
                <w:sz w:val="32"/>
                <w:szCs w:val="32"/>
                <w:rtl/>
                <w:lang w:bidi="ar-DZ"/>
              </w:rPr>
            </w:pPr>
            <w:r w:rsidRPr="000C03A7">
              <w:rPr>
                <w:rFonts w:ascii="Traditional Arabic" w:hAnsi="Traditional Arabic" w:cs="Traditional Arabic"/>
                <w:sz w:val="32"/>
                <w:szCs w:val="32"/>
                <w:rtl/>
                <w:lang w:bidi="ar-DZ"/>
              </w:rPr>
              <w:t>الضريبة على الدخل الإجمالي</w:t>
            </w:r>
          </w:p>
        </w:tc>
      </w:tr>
      <w:bookmarkEnd w:id="7"/>
      <w:tr w:rsidR="00FB7187" w14:paraId="1B0F2325" w14:textId="77777777" w:rsidTr="007875FE">
        <w:trPr>
          <w:cnfStyle w:val="000000010000" w:firstRow="0" w:lastRow="0" w:firstColumn="0" w:lastColumn="0" w:oddVBand="0" w:evenVBand="0" w:oddHBand="0" w:evenHBand="1" w:firstRowFirstColumn="0" w:firstRowLastColumn="0" w:lastRowFirstColumn="0" w:lastRowLastColumn="0"/>
          <w:trHeight w:val="497"/>
        </w:trPr>
        <w:tc>
          <w:tcPr>
            <w:cnfStyle w:val="001000000000" w:firstRow="0" w:lastRow="0" w:firstColumn="1" w:lastColumn="0" w:oddVBand="0" w:evenVBand="0" w:oddHBand="0" w:evenHBand="0" w:firstRowFirstColumn="0" w:firstRowLastColumn="0" w:lastRowFirstColumn="0" w:lastRowLastColumn="0"/>
            <w:tcW w:w="1401" w:type="dxa"/>
          </w:tcPr>
          <w:p w14:paraId="2288A5BA" w14:textId="381D8E6A" w:rsidR="00FB7187" w:rsidRPr="00FB7187" w:rsidRDefault="00FB7187" w:rsidP="00160801">
            <w:pPr>
              <w:bidi/>
              <w:jc w:val="center"/>
              <w:rPr>
                <w:rFonts w:ascii="Traditional Arabic" w:hAnsi="Traditional Arabic" w:cs="Traditional Arabic"/>
                <w:sz w:val="32"/>
                <w:szCs w:val="32"/>
                <w:lang w:bidi="ar-DZ"/>
              </w:rPr>
            </w:pPr>
            <w:r w:rsidRPr="00FB7187">
              <w:rPr>
                <w:rFonts w:ascii="Traditional Arabic" w:hAnsi="Traditional Arabic" w:cs="Traditional Arabic"/>
                <w:sz w:val="32"/>
                <w:szCs w:val="32"/>
                <w:lang w:bidi="ar-DZ"/>
              </w:rPr>
              <w:t>SCF</w:t>
            </w:r>
          </w:p>
        </w:tc>
        <w:tc>
          <w:tcPr>
            <w:tcW w:w="4559" w:type="dxa"/>
            <w:gridSpan w:val="2"/>
          </w:tcPr>
          <w:p w14:paraId="6F4A8D1C" w14:textId="326C74B9" w:rsidR="00FB7187" w:rsidRPr="00617D3D" w:rsidRDefault="00617D3D" w:rsidP="00160801">
            <w:pPr>
              <w:bidi/>
              <w:jc w:val="center"/>
              <w:cnfStyle w:val="000000010000" w:firstRow="0" w:lastRow="0" w:firstColumn="0" w:lastColumn="0" w:oddVBand="0" w:evenVBand="0" w:oddHBand="0" w:evenHBand="1" w:firstRowFirstColumn="0" w:firstRowLastColumn="0" w:lastRowFirstColumn="0" w:lastRowLastColumn="0"/>
              <w:rPr>
                <w:rFonts w:ascii="Traditional Arabic" w:hAnsi="Traditional Arabic" w:cs="Traditional Arabic"/>
                <w:sz w:val="32"/>
                <w:szCs w:val="32"/>
                <w:lang w:bidi="ar-DZ"/>
              </w:rPr>
            </w:pPr>
            <w:r w:rsidRPr="00617D3D">
              <w:rPr>
                <w:rFonts w:ascii="Traditional Arabic" w:hAnsi="Traditional Arabic" w:cs="Traditional Arabic"/>
                <w:sz w:val="32"/>
                <w:szCs w:val="32"/>
                <w:lang w:bidi="ar-DZ"/>
              </w:rPr>
              <w:t>F</w:t>
            </w:r>
            <w:r>
              <w:rPr>
                <w:rFonts w:ascii="Traditional Arabic" w:hAnsi="Traditional Arabic" w:cs="Traditional Arabic"/>
                <w:sz w:val="32"/>
                <w:szCs w:val="32"/>
                <w:lang w:bidi="ar-DZ"/>
              </w:rPr>
              <w:t>inancial accounting system</w:t>
            </w:r>
          </w:p>
        </w:tc>
        <w:tc>
          <w:tcPr>
            <w:tcW w:w="3322" w:type="dxa"/>
            <w:gridSpan w:val="3"/>
          </w:tcPr>
          <w:p w14:paraId="1A146263" w14:textId="05C6BCAB" w:rsidR="00FB7187" w:rsidRPr="00FB7187" w:rsidRDefault="00FB7187" w:rsidP="00160801">
            <w:pPr>
              <w:bidi/>
              <w:jc w:val="center"/>
              <w:cnfStyle w:val="000000010000" w:firstRow="0" w:lastRow="0" w:firstColumn="0" w:lastColumn="0" w:oddVBand="0" w:evenVBand="0" w:oddHBand="0" w:evenHBand="1" w:firstRowFirstColumn="0" w:firstRowLastColumn="0" w:lastRowFirstColumn="0" w:lastRowLastColumn="0"/>
              <w:rPr>
                <w:rFonts w:ascii="Traditional Arabic" w:hAnsi="Traditional Arabic" w:cs="Traditional Arabic"/>
                <w:sz w:val="32"/>
                <w:szCs w:val="32"/>
                <w:rtl/>
                <w:lang w:bidi="ar-DZ"/>
              </w:rPr>
            </w:pPr>
            <w:r>
              <w:rPr>
                <w:rFonts w:ascii="Traditional Arabic" w:hAnsi="Traditional Arabic" w:cs="Traditional Arabic" w:hint="cs"/>
                <w:sz w:val="32"/>
                <w:szCs w:val="32"/>
                <w:rtl/>
                <w:lang w:bidi="ar-DZ"/>
              </w:rPr>
              <w:t>النظام المحاسبي المالي</w:t>
            </w:r>
          </w:p>
        </w:tc>
      </w:tr>
      <w:tr w:rsidR="00FB7187" w14:paraId="730F5779" w14:textId="77777777" w:rsidTr="007875FE">
        <w:trPr>
          <w:cnfStyle w:val="000000100000" w:firstRow="0" w:lastRow="0" w:firstColumn="0" w:lastColumn="0" w:oddVBand="0" w:evenVBand="0" w:oddHBand="1" w:evenHBand="0" w:firstRowFirstColumn="0" w:firstRowLastColumn="0" w:lastRowFirstColumn="0" w:lastRowLastColumn="0"/>
          <w:trHeight w:val="497"/>
        </w:trPr>
        <w:tc>
          <w:tcPr>
            <w:cnfStyle w:val="001000000000" w:firstRow="0" w:lastRow="0" w:firstColumn="1" w:lastColumn="0" w:oddVBand="0" w:evenVBand="0" w:oddHBand="0" w:evenHBand="0" w:firstRowFirstColumn="0" w:firstRowLastColumn="0" w:lastRowFirstColumn="0" w:lastRowLastColumn="0"/>
            <w:tcW w:w="1401" w:type="dxa"/>
          </w:tcPr>
          <w:p w14:paraId="2EC3F83E" w14:textId="589DCF24" w:rsidR="00FB7187" w:rsidRPr="00FB7187" w:rsidRDefault="00FB7187" w:rsidP="00160801">
            <w:pPr>
              <w:bidi/>
              <w:jc w:val="center"/>
              <w:rPr>
                <w:rFonts w:ascii="Traditional Arabic" w:hAnsi="Traditional Arabic" w:cs="Traditional Arabic"/>
                <w:sz w:val="32"/>
                <w:szCs w:val="32"/>
                <w:rtl/>
                <w:lang w:bidi="ar-DZ"/>
              </w:rPr>
            </w:pPr>
            <w:r w:rsidRPr="00FB7187">
              <w:rPr>
                <w:rFonts w:ascii="Traditional Arabic" w:hAnsi="Traditional Arabic" w:cs="Traditional Arabic"/>
                <w:sz w:val="32"/>
                <w:szCs w:val="32"/>
                <w:lang w:bidi="ar-DZ"/>
              </w:rPr>
              <w:t>G1</w:t>
            </w:r>
          </w:p>
        </w:tc>
        <w:tc>
          <w:tcPr>
            <w:tcW w:w="4559" w:type="dxa"/>
            <w:gridSpan w:val="2"/>
          </w:tcPr>
          <w:p w14:paraId="2F172609" w14:textId="7BD970EA" w:rsidR="00FB7187" w:rsidRPr="00611AAD" w:rsidRDefault="00611AAD" w:rsidP="00160801">
            <w:pPr>
              <w:bidi/>
              <w:jc w:val="center"/>
              <w:cnfStyle w:val="000000100000" w:firstRow="0" w:lastRow="0" w:firstColumn="0" w:lastColumn="0" w:oddVBand="0" w:evenVBand="0" w:oddHBand="1" w:evenHBand="0" w:firstRowFirstColumn="0" w:firstRowLastColumn="0" w:lastRowFirstColumn="0" w:lastRowLastColumn="0"/>
              <w:rPr>
                <w:rFonts w:ascii="Traditional Arabic" w:hAnsi="Traditional Arabic" w:cs="Traditional Arabic"/>
                <w:sz w:val="32"/>
                <w:szCs w:val="32"/>
                <w:lang w:bidi="ar-DZ"/>
              </w:rPr>
            </w:pPr>
            <w:r>
              <w:rPr>
                <w:rFonts w:ascii="Traditional Arabic" w:hAnsi="Traditional Arabic" w:cs="Traditional Arabic"/>
                <w:sz w:val="32"/>
                <w:szCs w:val="32"/>
                <w:lang w:bidi="ar-DZ"/>
              </w:rPr>
              <w:t>Permis annuel</w:t>
            </w:r>
          </w:p>
        </w:tc>
        <w:tc>
          <w:tcPr>
            <w:tcW w:w="3322" w:type="dxa"/>
            <w:gridSpan w:val="3"/>
          </w:tcPr>
          <w:p w14:paraId="261AF3FF" w14:textId="3440AF55" w:rsidR="00FB7187" w:rsidRPr="00FB7187" w:rsidRDefault="00FB7187" w:rsidP="00160801">
            <w:pPr>
              <w:bidi/>
              <w:jc w:val="center"/>
              <w:cnfStyle w:val="000000100000" w:firstRow="0" w:lastRow="0" w:firstColumn="0" w:lastColumn="0" w:oddVBand="0" w:evenVBand="0" w:oddHBand="1" w:evenHBand="0" w:firstRowFirstColumn="0" w:firstRowLastColumn="0" w:lastRowFirstColumn="0" w:lastRowLastColumn="0"/>
              <w:rPr>
                <w:rFonts w:ascii="Traditional Arabic" w:hAnsi="Traditional Arabic" w:cs="Traditional Arabic"/>
                <w:sz w:val="32"/>
                <w:szCs w:val="32"/>
                <w:rtl/>
                <w:lang w:bidi="ar-DZ"/>
              </w:rPr>
            </w:pPr>
            <w:r>
              <w:rPr>
                <w:rFonts w:ascii="Traditional Arabic" w:hAnsi="Traditional Arabic" w:cs="Traditional Arabic" w:hint="cs"/>
                <w:b/>
                <w:bCs/>
                <w:sz w:val="32"/>
                <w:szCs w:val="32"/>
                <w:rtl/>
                <w:lang w:bidi="ar-DZ"/>
              </w:rPr>
              <w:t>ا</w:t>
            </w:r>
            <w:r w:rsidRPr="00FB7187">
              <w:rPr>
                <w:rFonts w:ascii="Traditional Arabic" w:hAnsi="Traditional Arabic" w:cs="Traditional Arabic" w:hint="cs"/>
                <w:sz w:val="32"/>
                <w:szCs w:val="32"/>
                <w:rtl/>
                <w:lang w:bidi="ar-DZ"/>
              </w:rPr>
              <w:t>لتصريح</w:t>
            </w:r>
            <w:r w:rsidR="00611AAD">
              <w:rPr>
                <w:rFonts w:ascii="Traditional Arabic" w:hAnsi="Traditional Arabic" w:cs="Traditional Arabic"/>
                <w:sz w:val="32"/>
                <w:szCs w:val="32"/>
                <w:lang w:bidi="ar-DZ"/>
              </w:rPr>
              <w:t xml:space="preserve"> </w:t>
            </w:r>
            <w:r w:rsidR="00611AAD">
              <w:rPr>
                <w:rFonts w:ascii="Traditional Arabic" w:hAnsi="Traditional Arabic" w:cs="Traditional Arabic" w:hint="cs"/>
                <w:sz w:val="32"/>
                <w:szCs w:val="32"/>
                <w:rtl/>
                <w:lang w:bidi="ar-DZ"/>
              </w:rPr>
              <w:t>السنوي</w:t>
            </w:r>
          </w:p>
        </w:tc>
      </w:tr>
      <w:tr w:rsidR="00FB7187" w14:paraId="34D9A315" w14:textId="77777777" w:rsidTr="007875FE">
        <w:trPr>
          <w:cnfStyle w:val="000000010000" w:firstRow="0" w:lastRow="0" w:firstColumn="0" w:lastColumn="0" w:oddVBand="0" w:evenVBand="0" w:oddHBand="0" w:evenHBand="1" w:firstRowFirstColumn="0" w:firstRowLastColumn="0" w:lastRowFirstColumn="0" w:lastRowLastColumn="0"/>
          <w:trHeight w:val="497"/>
        </w:trPr>
        <w:tc>
          <w:tcPr>
            <w:cnfStyle w:val="001000000000" w:firstRow="0" w:lastRow="0" w:firstColumn="1" w:lastColumn="0" w:oddVBand="0" w:evenVBand="0" w:oddHBand="0" w:evenHBand="0" w:firstRowFirstColumn="0" w:firstRowLastColumn="0" w:lastRowFirstColumn="0" w:lastRowLastColumn="0"/>
            <w:tcW w:w="1401" w:type="dxa"/>
          </w:tcPr>
          <w:p w14:paraId="2E9BB4FE" w14:textId="131942B0" w:rsidR="00FB7187" w:rsidRPr="00FB7187" w:rsidRDefault="00FB7187" w:rsidP="00160801">
            <w:pPr>
              <w:bidi/>
              <w:jc w:val="center"/>
              <w:rPr>
                <w:rFonts w:ascii="Traditional Arabic" w:hAnsi="Traditional Arabic" w:cs="Traditional Arabic"/>
                <w:sz w:val="32"/>
                <w:szCs w:val="32"/>
                <w:rtl/>
                <w:lang w:bidi="ar-DZ"/>
              </w:rPr>
            </w:pPr>
            <w:r w:rsidRPr="00FB7187">
              <w:rPr>
                <w:rFonts w:ascii="Traditional Arabic" w:hAnsi="Traditional Arabic" w:cs="Traditional Arabic"/>
                <w:sz w:val="32"/>
                <w:szCs w:val="32"/>
                <w:lang w:bidi="ar-DZ"/>
              </w:rPr>
              <w:t>SPSS</w:t>
            </w:r>
          </w:p>
        </w:tc>
        <w:tc>
          <w:tcPr>
            <w:tcW w:w="4559" w:type="dxa"/>
            <w:gridSpan w:val="2"/>
          </w:tcPr>
          <w:p w14:paraId="267B4DD1" w14:textId="30932719" w:rsidR="00FB7187" w:rsidRDefault="00611AAD" w:rsidP="00160801">
            <w:pPr>
              <w:bidi/>
              <w:jc w:val="center"/>
              <w:cnfStyle w:val="000000010000" w:firstRow="0" w:lastRow="0" w:firstColumn="0" w:lastColumn="0" w:oddVBand="0" w:evenVBand="0" w:oddHBand="0" w:evenHBand="1" w:firstRowFirstColumn="0" w:firstRowLastColumn="0" w:lastRowFirstColumn="0" w:lastRowLastColumn="0"/>
              <w:rPr>
                <w:rFonts w:ascii="Traditional Arabic" w:hAnsi="Traditional Arabic" w:cs="Traditional Arabic"/>
                <w:b/>
                <w:bCs/>
                <w:sz w:val="32"/>
                <w:szCs w:val="32"/>
                <w:lang w:bidi="ar-DZ"/>
              </w:rPr>
            </w:pPr>
            <w:r>
              <w:rPr>
                <w:rFonts w:ascii="Traditional Arabic" w:hAnsi="Traditional Arabic" w:cs="Traditional Arabic"/>
                <w:sz w:val="32"/>
                <w:szCs w:val="32"/>
                <w:lang w:bidi="ar-DZ"/>
              </w:rPr>
              <w:t>System statistique</w:t>
            </w:r>
          </w:p>
        </w:tc>
        <w:tc>
          <w:tcPr>
            <w:tcW w:w="3322" w:type="dxa"/>
            <w:gridSpan w:val="3"/>
          </w:tcPr>
          <w:p w14:paraId="636500B9" w14:textId="2F0E7BA7" w:rsidR="00FB7187" w:rsidRPr="00611AAD" w:rsidRDefault="00611AAD" w:rsidP="00160801">
            <w:pPr>
              <w:bidi/>
              <w:jc w:val="center"/>
              <w:cnfStyle w:val="000000010000" w:firstRow="0" w:lastRow="0" w:firstColumn="0" w:lastColumn="0" w:oddVBand="0" w:evenVBand="0" w:oddHBand="0" w:evenHBand="1" w:firstRowFirstColumn="0" w:firstRowLastColumn="0" w:lastRowFirstColumn="0" w:lastRowLastColumn="0"/>
              <w:rPr>
                <w:rFonts w:ascii="Traditional Arabic" w:hAnsi="Traditional Arabic" w:cs="Traditional Arabic"/>
                <w:sz w:val="32"/>
                <w:szCs w:val="32"/>
                <w:rtl/>
                <w:lang w:bidi="ar-DZ"/>
              </w:rPr>
            </w:pPr>
            <w:r w:rsidRPr="00611AAD">
              <w:rPr>
                <w:rFonts w:ascii="Traditional Arabic" w:hAnsi="Traditional Arabic" w:cs="Traditional Arabic" w:hint="cs"/>
                <w:sz w:val="32"/>
                <w:szCs w:val="32"/>
                <w:rtl/>
                <w:lang w:bidi="ar-DZ"/>
              </w:rPr>
              <w:t>النظام الاحصائي</w:t>
            </w:r>
          </w:p>
        </w:tc>
      </w:tr>
      <w:tr w:rsidR="00617D3D" w14:paraId="756474C4" w14:textId="77777777" w:rsidTr="007875FE">
        <w:trPr>
          <w:gridAfter w:val="2"/>
          <w:cnfStyle w:val="000000100000" w:firstRow="0" w:lastRow="0" w:firstColumn="0" w:lastColumn="0" w:oddVBand="0" w:evenVBand="0" w:oddHBand="1" w:evenHBand="0" w:firstRowFirstColumn="0" w:firstRowLastColumn="0" w:lastRowFirstColumn="0" w:lastRowLastColumn="0"/>
          <w:wAfter w:w="18" w:type="dxa"/>
          <w:trHeight w:val="497"/>
        </w:trPr>
        <w:tc>
          <w:tcPr>
            <w:cnfStyle w:val="001000000000" w:firstRow="0" w:lastRow="0" w:firstColumn="1" w:lastColumn="0" w:oddVBand="0" w:evenVBand="0" w:oddHBand="0" w:evenHBand="0" w:firstRowFirstColumn="0" w:firstRowLastColumn="0" w:lastRowFirstColumn="0" w:lastRowLastColumn="0"/>
            <w:tcW w:w="1401" w:type="dxa"/>
          </w:tcPr>
          <w:p w14:paraId="43CE2C1B" w14:textId="5E1FA087" w:rsidR="00617D3D" w:rsidRDefault="00617D3D" w:rsidP="00160801">
            <w:pPr>
              <w:bidi/>
              <w:jc w:val="center"/>
              <w:rPr>
                <w:rFonts w:ascii="Traditional Arabic" w:hAnsi="Traditional Arabic" w:cs="Traditional Arabic"/>
                <w:b w:val="0"/>
                <w:bCs w:val="0"/>
                <w:sz w:val="32"/>
                <w:szCs w:val="32"/>
                <w:lang w:bidi="ar-DZ"/>
              </w:rPr>
            </w:pPr>
            <w:r>
              <w:rPr>
                <w:rFonts w:ascii="Traditional Arabic" w:hAnsi="Traditional Arabic" w:cs="Traditional Arabic"/>
                <w:b w:val="0"/>
                <w:bCs w:val="0"/>
                <w:sz w:val="32"/>
                <w:szCs w:val="32"/>
                <w:lang w:bidi="ar-DZ"/>
              </w:rPr>
              <w:t>IAS</w:t>
            </w:r>
          </w:p>
        </w:tc>
        <w:tc>
          <w:tcPr>
            <w:tcW w:w="4549" w:type="dxa"/>
          </w:tcPr>
          <w:p w14:paraId="577EDD27" w14:textId="2465D721" w:rsidR="00617D3D" w:rsidRPr="00617D3D" w:rsidRDefault="00617D3D" w:rsidP="00160801">
            <w:pPr>
              <w:bidi/>
              <w:jc w:val="center"/>
              <w:cnfStyle w:val="000000100000" w:firstRow="0" w:lastRow="0" w:firstColumn="0" w:lastColumn="0" w:oddVBand="0" w:evenVBand="0" w:oddHBand="1" w:evenHBand="0" w:firstRowFirstColumn="0" w:firstRowLastColumn="0" w:lastRowFirstColumn="0" w:lastRowLastColumn="0"/>
              <w:rPr>
                <w:rFonts w:ascii="Traditional Arabic" w:hAnsi="Traditional Arabic" w:cs="Traditional Arabic"/>
                <w:sz w:val="32"/>
                <w:szCs w:val="32"/>
                <w:rtl/>
                <w:lang w:bidi="ar-DZ"/>
              </w:rPr>
            </w:pPr>
            <w:r>
              <w:rPr>
                <w:rFonts w:ascii="Traditional Arabic" w:hAnsi="Traditional Arabic" w:cs="Traditional Arabic"/>
                <w:sz w:val="32"/>
                <w:szCs w:val="32"/>
                <w:lang w:bidi="ar-DZ"/>
              </w:rPr>
              <w:t>International accounting</w:t>
            </w:r>
            <w:r w:rsidR="00611AAD">
              <w:rPr>
                <w:rFonts w:ascii="Traditional Arabic" w:hAnsi="Traditional Arabic" w:cs="Traditional Arabic"/>
                <w:sz w:val="32"/>
                <w:szCs w:val="32"/>
                <w:lang w:bidi="ar-DZ"/>
              </w:rPr>
              <w:t xml:space="preserve"> standards</w:t>
            </w:r>
          </w:p>
        </w:tc>
        <w:tc>
          <w:tcPr>
            <w:tcW w:w="3314" w:type="dxa"/>
            <w:gridSpan w:val="2"/>
          </w:tcPr>
          <w:p w14:paraId="38F6F6BD" w14:textId="184FAE0B" w:rsidR="00617D3D" w:rsidRPr="00617D3D" w:rsidRDefault="00617D3D" w:rsidP="00160801">
            <w:pPr>
              <w:bidi/>
              <w:jc w:val="center"/>
              <w:cnfStyle w:val="000000100000" w:firstRow="0" w:lastRow="0" w:firstColumn="0" w:lastColumn="0" w:oddVBand="0" w:evenVBand="0" w:oddHBand="1" w:evenHBand="0" w:firstRowFirstColumn="0" w:firstRowLastColumn="0" w:lastRowFirstColumn="0" w:lastRowLastColumn="0"/>
              <w:rPr>
                <w:rFonts w:ascii="Traditional Arabic" w:hAnsi="Traditional Arabic" w:cs="Traditional Arabic"/>
                <w:sz w:val="32"/>
                <w:szCs w:val="32"/>
                <w:rtl/>
                <w:lang w:bidi="ar-DZ"/>
              </w:rPr>
            </w:pPr>
            <w:r>
              <w:rPr>
                <w:rFonts w:ascii="Traditional Arabic" w:hAnsi="Traditional Arabic" w:cs="Traditional Arabic" w:hint="cs"/>
                <w:sz w:val="32"/>
                <w:szCs w:val="32"/>
                <w:rtl/>
                <w:lang w:bidi="ar-DZ"/>
              </w:rPr>
              <w:t>المعايير المحاسبية الدولية</w:t>
            </w:r>
          </w:p>
        </w:tc>
      </w:tr>
      <w:tr w:rsidR="00617D3D" w14:paraId="78EEE830" w14:textId="77777777" w:rsidTr="007875FE">
        <w:trPr>
          <w:gridAfter w:val="2"/>
          <w:cnfStyle w:val="000000010000" w:firstRow="0" w:lastRow="0" w:firstColumn="0" w:lastColumn="0" w:oddVBand="0" w:evenVBand="0" w:oddHBand="0" w:evenHBand="1" w:firstRowFirstColumn="0" w:firstRowLastColumn="0" w:lastRowFirstColumn="0" w:lastRowLastColumn="0"/>
          <w:wAfter w:w="18" w:type="dxa"/>
          <w:trHeight w:val="497"/>
        </w:trPr>
        <w:tc>
          <w:tcPr>
            <w:cnfStyle w:val="001000000000" w:firstRow="0" w:lastRow="0" w:firstColumn="1" w:lastColumn="0" w:oddVBand="0" w:evenVBand="0" w:oddHBand="0" w:evenHBand="0" w:firstRowFirstColumn="0" w:firstRowLastColumn="0" w:lastRowFirstColumn="0" w:lastRowLastColumn="0"/>
            <w:tcW w:w="1401" w:type="dxa"/>
          </w:tcPr>
          <w:p w14:paraId="29E087AE" w14:textId="46229D91" w:rsidR="00617D3D" w:rsidRDefault="00617D3D" w:rsidP="00160801">
            <w:pPr>
              <w:bidi/>
              <w:jc w:val="center"/>
              <w:rPr>
                <w:rFonts w:ascii="Traditional Arabic" w:hAnsi="Traditional Arabic" w:cs="Traditional Arabic"/>
                <w:b w:val="0"/>
                <w:bCs w:val="0"/>
                <w:sz w:val="32"/>
                <w:szCs w:val="32"/>
                <w:rtl/>
                <w:lang w:bidi="ar-DZ"/>
              </w:rPr>
            </w:pPr>
            <w:r>
              <w:rPr>
                <w:rFonts w:ascii="Traditional Arabic" w:hAnsi="Traditional Arabic" w:cs="Traditional Arabic"/>
                <w:b w:val="0"/>
                <w:bCs w:val="0"/>
                <w:sz w:val="32"/>
                <w:szCs w:val="32"/>
                <w:lang w:bidi="ar-DZ"/>
              </w:rPr>
              <w:t>IFRS</w:t>
            </w:r>
          </w:p>
        </w:tc>
        <w:tc>
          <w:tcPr>
            <w:tcW w:w="4549" w:type="dxa"/>
          </w:tcPr>
          <w:p w14:paraId="25C1D715" w14:textId="59E25EE1" w:rsidR="00617D3D" w:rsidRPr="00617D3D" w:rsidRDefault="00617D3D" w:rsidP="00160801">
            <w:pPr>
              <w:bidi/>
              <w:jc w:val="center"/>
              <w:cnfStyle w:val="000000010000" w:firstRow="0" w:lastRow="0" w:firstColumn="0" w:lastColumn="0" w:oddVBand="0" w:evenVBand="0" w:oddHBand="0" w:evenHBand="1" w:firstRowFirstColumn="0" w:firstRowLastColumn="0" w:lastRowFirstColumn="0" w:lastRowLastColumn="0"/>
              <w:rPr>
                <w:rFonts w:ascii="Traditional Arabic" w:hAnsi="Traditional Arabic" w:cs="Traditional Arabic"/>
                <w:sz w:val="32"/>
                <w:szCs w:val="32"/>
                <w:rtl/>
                <w:lang w:bidi="ar-DZ"/>
              </w:rPr>
            </w:pPr>
            <w:r>
              <w:rPr>
                <w:rFonts w:ascii="Traditional Arabic" w:hAnsi="Traditional Arabic" w:cs="Traditional Arabic"/>
                <w:sz w:val="32"/>
                <w:szCs w:val="32"/>
                <w:lang w:bidi="ar-DZ"/>
              </w:rPr>
              <w:t>International financial reporting</w:t>
            </w:r>
          </w:p>
        </w:tc>
        <w:tc>
          <w:tcPr>
            <w:tcW w:w="3314" w:type="dxa"/>
            <w:gridSpan w:val="2"/>
          </w:tcPr>
          <w:p w14:paraId="1865154D" w14:textId="43D4AC2B" w:rsidR="00617D3D" w:rsidRPr="00617D3D" w:rsidRDefault="00617D3D" w:rsidP="00160801">
            <w:pPr>
              <w:bidi/>
              <w:jc w:val="center"/>
              <w:cnfStyle w:val="000000010000" w:firstRow="0" w:lastRow="0" w:firstColumn="0" w:lastColumn="0" w:oddVBand="0" w:evenVBand="0" w:oddHBand="0" w:evenHBand="1" w:firstRowFirstColumn="0" w:firstRowLastColumn="0" w:lastRowFirstColumn="0" w:lastRowLastColumn="0"/>
              <w:rPr>
                <w:rFonts w:ascii="Traditional Arabic" w:hAnsi="Traditional Arabic" w:cs="Traditional Arabic"/>
                <w:sz w:val="32"/>
                <w:szCs w:val="32"/>
                <w:rtl/>
                <w:lang w:bidi="ar-DZ"/>
              </w:rPr>
            </w:pPr>
            <w:r>
              <w:rPr>
                <w:rFonts w:ascii="Traditional Arabic" w:hAnsi="Traditional Arabic" w:cs="Traditional Arabic" w:hint="cs"/>
                <w:sz w:val="32"/>
                <w:szCs w:val="32"/>
                <w:rtl/>
                <w:lang w:bidi="ar-DZ"/>
              </w:rPr>
              <w:t>التقارير المالية الدولية</w:t>
            </w:r>
          </w:p>
        </w:tc>
      </w:tr>
    </w:tbl>
    <w:p w14:paraId="5E45B8E7" w14:textId="77777777" w:rsidR="006364F1" w:rsidRPr="000C03A7" w:rsidRDefault="006364F1" w:rsidP="00160801">
      <w:pPr>
        <w:bidi/>
        <w:jc w:val="center"/>
        <w:rPr>
          <w:rFonts w:ascii="Traditional Arabic" w:hAnsi="Traditional Arabic" w:cs="Traditional Arabic"/>
          <w:b/>
          <w:bCs/>
          <w:sz w:val="32"/>
          <w:szCs w:val="32"/>
          <w:rtl/>
          <w:lang w:bidi="ar-DZ"/>
        </w:rPr>
      </w:pPr>
    </w:p>
    <w:p w14:paraId="470AAE4A" w14:textId="77777777" w:rsidR="00D17FB4" w:rsidRPr="000C03A7" w:rsidRDefault="00D17FB4" w:rsidP="00160801">
      <w:pPr>
        <w:bidi/>
        <w:ind w:left="786"/>
        <w:jc w:val="center"/>
        <w:rPr>
          <w:rFonts w:ascii="Traditional Arabic" w:hAnsi="Traditional Arabic" w:cs="Traditional Arabic"/>
          <w:b/>
          <w:bCs/>
          <w:sz w:val="36"/>
          <w:szCs w:val="36"/>
          <w:rtl/>
          <w:lang w:bidi="ar-DZ"/>
        </w:rPr>
      </w:pPr>
      <w:r w:rsidRPr="000C03A7">
        <w:rPr>
          <w:rFonts w:ascii="Traditional Arabic" w:hAnsi="Traditional Arabic" w:cs="Traditional Arabic"/>
          <w:b/>
          <w:bCs/>
          <w:sz w:val="36"/>
          <w:szCs w:val="36"/>
          <w:rtl/>
          <w:lang w:bidi="ar-DZ"/>
        </w:rPr>
        <w:t>قائمة الملاحق</w:t>
      </w:r>
    </w:p>
    <w:tbl>
      <w:tblPr>
        <w:tblStyle w:val="Grilleclaire-Accent66"/>
        <w:bidiVisual/>
        <w:tblW w:w="0" w:type="auto"/>
        <w:tblLook w:val="04A0" w:firstRow="1" w:lastRow="0" w:firstColumn="1" w:lastColumn="0" w:noHBand="0" w:noVBand="1"/>
      </w:tblPr>
      <w:tblGrid>
        <w:gridCol w:w="1210"/>
        <w:gridCol w:w="5860"/>
        <w:gridCol w:w="2264"/>
      </w:tblGrid>
      <w:tr w:rsidR="004B4A98" w:rsidRPr="000C03A7" w14:paraId="0BC82B14" w14:textId="3DC6005F" w:rsidTr="004B4A98">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10" w:type="dxa"/>
          </w:tcPr>
          <w:p w14:paraId="7FCD1D21" w14:textId="50DDD519" w:rsidR="004B4A98" w:rsidRPr="000C03A7" w:rsidRDefault="004B4A98" w:rsidP="00160801">
            <w:pPr>
              <w:tabs>
                <w:tab w:val="left" w:pos="2301"/>
              </w:tabs>
              <w:bidi/>
              <w:jc w:val="center"/>
              <w:rPr>
                <w:rFonts w:ascii="Traditional Arabic" w:hAnsi="Traditional Arabic" w:cs="Traditional Arabic"/>
                <w:b w:val="0"/>
                <w:bCs w:val="0"/>
                <w:sz w:val="32"/>
                <w:szCs w:val="32"/>
                <w:rtl/>
                <w:lang w:bidi="ar-DZ"/>
              </w:rPr>
            </w:pPr>
            <w:r w:rsidRPr="000C03A7">
              <w:rPr>
                <w:rFonts w:ascii="Traditional Arabic" w:hAnsi="Traditional Arabic" w:cs="Traditional Arabic"/>
                <w:sz w:val="32"/>
                <w:szCs w:val="32"/>
                <w:rtl/>
                <w:lang w:bidi="ar-DZ"/>
              </w:rPr>
              <w:t>رقم الملحق</w:t>
            </w:r>
          </w:p>
        </w:tc>
        <w:tc>
          <w:tcPr>
            <w:tcW w:w="5860" w:type="dxa"/>
          </w:tcPr>
          <w:p w14:paraId="7AE3696E" w14:textId="77777777" w:rsidR="004B4A98" w:rsidRPr="000C03A7" w:rsidRDefault="004B4A98" w:rsidP="00160801">
            <w:pPr>
              <w:tabs>
                <w:tab w:val="left" w:pos="2301"/>
              </w:tabs>
              <w:bidi/>
              <w:jc w:val="center"/>
              <w:cnfStyle w:val="100000000000" w:firstRow="1" w:lastRow="0" w:firstColumn="0" w:lastColumn="0" w:oddVBand="0" w:evenVBand="0" w:oddHBand="0" w:evenHBand="0" w:firstRowFirstColumn="0" w:firstRowLastColumn="0" w:lastRowFirstColumn="0" w:lastRowLastColumn="0"/>
              <w:rPr>
                <w:rFonts w:ascii="Traditional Arabic" w:hAnsi="Traditional Arabic" w:cs="Traditional Arabic"/>
                <w:b w:val="0"/>
                <w:bCs w:val="0"/>
                <w:sz w:val="32"/>
                <w:szCs w:val="32"/>
                <w:rtl/>
                <w:lang w:bidi="ar-DZ"/>
              </w:rPr>
            </w:pPr>
            <w:r w:rsidRPr="000C03A7">
              <w:rPr>
                <w:rFonts w:ascii="Traditional Arabic" w:hAnsi="Traditional Arabic" w:cs="Traditional Arabic"/>
                <w:sz w:val="32"/>
                <w:szCs w:val="32"/>
                <w:rtl/>
                <w:lang w:bidi="ar-DZ"/>
              </w:rPr>
              <w:t>عنوان الملحق</w:t>
            </w:r>
          </w:p>
        </w:tc>
        <w:tc>
          <w:tcPr>
            <w:tcW w:w="2264" w:type="dxa"/>
          </w:tcPr>
          <w:p w14:paraId="7009239C" w14:textId="3F29313D" w:rsidR="004B4A98" w:rsidRPr="000C03A7" w:rsidRDefault="004B4A98" w:rsidP="00160801">
            <w:pPr>
              <w:tabs>
                <w:tab w:val="left" w:pos="2301"/>
              </w:tabs>
              <w:bidi/>
              <w:jc w:val="center"/>
              <w:cnfStyle w:val="100000000000" w:firstRow="1" w:lastRow="0" w:firstColumn="0" w:lastColumn="0" w:oddVBand="0" w:evenVBand="0" w:oddHBand="0" w:evenHBand="0" w:firstRowFirstColumn="0" w:firstRowLastColumn="0" w:lastRowFirstColumn="0" w:lastRowLastColumn="0"/>
              <w:rPr>
                <w:rFonts w:ascii="Traditional Arabic" w:hAnsi="Traditional Arabic" w:cs="Traditional Arabic"/>
                <w:sz w:val="32"/>
                <w:szCs w:val="32"/>
                <w:rtl/>
                <w:lang w:bidi="ar-DZ"/>
              </w:rPr>
            </w:pPr>
            <w:r>
              <w:rPr>
                <w:rFonts w:ascii="Traditional Arabic" w:hAnsi="Traditional Arabic" w:cs="Traditional Arabic" w:hint="cs"/>
                <w:sz w:val="32"/>
                <w:szCs w:val="32"/>
                <w:rtl/>
                <w:lang w:bidi="ar-DZ"/>
              </w:rPr>
              <w:t>رقم الصفحة</w:t>
            </w:r>
          </w:p>
        </w:tc>
      </w:tr>
      <w:tr w:rsidR="004B4A98" w:rsidRPr="000C03A7" w14:paraId="5106D6C9" w14:textId="29A8157A" w:rsidTr="004B4A9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10" w:type="dxa"/>
          </w:tcPr>
          <w:p w14:paraId="19295F28" w14:textId="77777777" w:rsidR="004B4A98" w:rsidRPr="000C03A7" w:rsidRDefault="004B4A98" w:rsidP="00160801">
            <w:pPr>
              <w:tabs>
                <w:tab w:val="left" w:pos="2301"/>
              </w:tabs>
              <w:bidi/>
              <w:jc w:val="center"/>
              <w:rPr>
                <w:rFonts w:ascii="Traditional Arabic" w:hAnsi="Traditional Arabic" w:cs="Traditional Arabic"/>
                <w:b w:val="0"/>
                <w:bCs w:val="0"/>
                <w:sz w:val="32"/>
                <w:szCs w:val="32"/>
                <w:rtl/>
                <w:lang w:bidi="ar-DZ"/>
              </w:rPr>
            </w:pPr>
            <w:r w:rsidRPr="000C03A7">
              <w:rPr>
                <w:rFonts w:ascii="Traditional Arabic" w:hAnsi="Traditional Arabic" w:cs="Traditional Arabic"/>
                <w:sz w:val="32"/>
                <w:szCs w:val="32"/>
                <w:rtl/>
                <w:lang w:bidi="ar-DZ"/>
              </w:rPr>
              <w:t>01</w:t>
            </w:r>
          </w:p>
        </w:tc>
        <w:tc>
          <w:tcPr>
            <w:tcW w:w="5860" w:type="dxa"/>
          </w:tcPr>
          <w:p w14:paraId="63344C0C" w14:textId="6D5B46DE" w:rsidR="004B4A98" w:rsidRPr="009B2C91" w:rsidRDefault="004B4A98" w:rsidP="00160801">
            <w:pPr>
              <w:tabs>
                <w:tab w:val="left" w:pos="2301"/>
              </w:tabs>
              <w:bidi/>
              <w:jc w:val="center"/>
              <w:cnfStyle w:val="000000100000" w:firstRow="0" w:lastRow="0" w:firstColumn="0" w:lastColumn="0" w:oddVBand="0" w:evenVBand="0" w:oddHBand="1" w:evenHBand="0" w:firstRowFirstColumn="0" w:firstRowLastColumn="0" w:lastRowFirstColumn="0" w:lastRowLastColumn="0"/>
              <w:rPr>
                <w:rFonts w:ascii="Traditional Arabic" w:hAnsi="Traditional Arabic" w:cs="Traditional Arabic"/>
                <w:b/>
                <w:bCs/>
                <w:sz w:val="32"/>
                <w:szCs w:val="32"/>
                <w:rtl/>
                <w:lang w:bidi="ar-DZ"/>
              </w:rPr>
            </w:pPr>
            <w:r w:rsidRPr="009B2C91">
              <w:rPr>
                <w:rFonts w:ascii="Traditional Arabic" w:hAnsi="Traditional Arabic" w:cs="Traditional Arabic" w:hint="cs"/>
                <w:b/>
                <w:bCs/>
                <w:sz w:val="32"/>
                <w:szCs w:val="32"/>
                <w:rtl/>
                <w:lang w:bidi="ar-DZ"/>
              </w:rPr>
              <w:t xml:space="preserve">القوائم المالية الخاصة </w:t>
            </w:r>
            <w:r>
              <w:rPr>
                <w:rFonts w:ascii="Traditional Arabic" w:hAnsi="Traditional Arabic" w:cs="Traditional Arabic" w:hint="cs"/>
                <w:b/>
                <w:bCs/>
                <w:sz w:val="32"/>
                <w:szCs w:val="32"/>
                <w:rtl/>
                <w:lang w:bidi="ar-DZ"/>
              </w:rPr>
              <w:t>بالشخص الطبيعي اول</w:t>
            </w:r>
          </w:p>
        </w:tc>
        <w:tc>
          <w:tcPr>
            <w:tcW w:w="2264" w:type="dxa"/>
          </w:tcPr>
          <w:p w14:paraId="304CC243" w14:textId="463125F0" w:rsidR="004B4A98" w:rsidRPr="009B2C91" w:rsidRDefault="004B4A98" w:rsidP="00160801">
            <w:pPr>
              <w:tabs>
                <w:tab w:val="left" w:pos="2301"/>
              </w:tabs>
              <w:bidi/>
              <w:jc w:val="center"/>
              <w:cnfStyle w:val="000000100000" w:firstRow="0" w:lastRow="0" w:firstColumn="0" w:lastColumn="0" w:oddVBand="0" w:evenVBand="0" w:oddHBand="1" w:evenHBand="0" w:firstRowFirstColumn="0" w:firstRowLastColumn="0" w:lastRowFirstColumn="0" w:lastRowLastColumn="0"/>
              <w:rPr>
                <w:rFonts w:ascii="Traditional Arabic" w:hAnsi="Traditional Arabic" w:cs="Traditional Arabic"/>
                <w:b/>
                <w:bCs/>
                <w:sz w:val="32"/>
                <w:szCs w:val="32"/>
                <w:rtl/>
                <w:lang w:bidi="ar-DZ"/>
              </w:rPr>
            </w:pPr>
            <w:r>
              <w:rPr>
                <w:rFonts w:ascii="Traditional Arabic" w:hAnsi="Traditional Arabic" w:cs="Traditional Arabic" w:hint="cs"/>
                <w:b/>
                <w:bCs/>
                <w:sz w:val="32"/>
                <w:szCs w:val="32"/>
                <w:rtl/>
                <w:lang w:bidi="ar-DZ"/>
              </w:rPr>
              <w:t>80</w:t>
            </w:r>
          </w:p>
        </w:tc>
      </w:tr>
      <w:tr w:rsidR="004B4A98" w:rsidRPr="000C03A7" w14:paraId="3D243941" w14:textId="0BC54F1F" w:rsidTr="004B4A98">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10" w:type="dxa"/>
          </w:tcPr>
          <w:p w14:paraId="0E6ABB0F" w14:textId="6944F400" w:rsidR="004B4A98" w:rsidRPr="000C03A7" w:rsidRDefault="004B4A98" w:rsidP="00160801">
            <w:pPr>
              <w:tabs>
                <w:tab w:val="left" w:pos="2301"/>
              </w:tabs>
              <w:bidi/>
              <w:jc w:val="center"/>
              <w:rPr>
                <w:rFonts w:ascii="Traditional Arabic" w:hAnsi="Traditional Arabic" w:cs="Traditional Arabic"/>
                <w:b w:val="0"/>
                <w:bCs w:val="0"/>
                <w:sz w:val="32"/>
                <w:szCs w:val="32"/>
                <w:rtl/>
                <w:lang w:bidi="ar-DZ"/>
              </w:rPr>
            </w:pPr>
            <w:r w:rsidRPr="000C03A7">
              <w:rPr>
                <w:rFonts w:ascii="Traditional Arabic" w:hAnsi="Traditional Arabic" w:cs="Traditional Arabic"/>
                <w:sz w:val="32"/>
                <w:szCs w:val="32"/>
                <w:rtl/>
                <w:lang w:bidi="ar-DZ"/>
              </w:rPr>
              <w:t>02</w:t>
            </w:r>
          </w:p>
        </w:tc>
        <w:tc>
          <w:tcPr>
            <w:tcW w:w="5860" w:type="dxa"/>
          </w:tcPr>
          <w:p w14:paraId="2F96E05A" w14:textId="7F888881" w:rsidR="004B4A98" w:rsidRPr="009B2C91" w:rsidRDefault="004B4A98" w:rsidP="00160801">
            <w:pPr>
              <w:tabs>
                <w:tab w:val="left" w:pos="2301"/>
              </w:tabs>
              <w:bidi/>
              <w:jc w:val="center"/>
              <w:cnfStyle w:val="000000010000" w:firstRow="0" w:lastRow="0" w:firstColumn="0" w:lastColumn="0" w:oddVBand="0" w:evenVBand="0" w:oddHBand="0" w:evenHBand="1" w:firstRowFirstColumn="0" w:firstRowLastColumn="0" w:lastRowFirstColumn="0" w:lastRowLastColumn="0"/>
              <w:rPr>
                <w:rFonts w:ascii="Traditional Arabic" w:hAnsi="Traditional Arabic" w:cs="Traditional Arabic"/>
                <w:b/>
                <w:bCs/>
                <w:sz w:val="32"/>
                <w:szCs w:val="32"/>
                <w:rtl/>
                <w:lang w:bidi="ar-DZ"/>
              </w:rPr>
            </w:pPr>
            <w:r w:rsidRPr="009B2C91">
              <w:rPr>
                <w:rFonts w:ascii="Traditional Arabic" w:hAnsi="Traditional Arabic" w:cs="Traditional Arabic" w:hint="cs"/>
                <w:b/>
                <w:bCs/>
                <w:sz w:val="32"/>
                <w:szCs w:val="32"/>
                <w:rtl/>
                <w:lang w:bidi="ar-DZ"/>
              </w:rPr>
              <w:t>القوائم المالية الخاصة با</w:t>
            </w:r>
            <w:r>
              <w:rPr>
                <w:rFonts w:ascii="Traditional Arabic" w:hAnsi="Traditional Arabic" w:cs="Traditional Arabic" w:hint="cs"/>
                <w:b/>
                <w:bCs/>
                <w:sz w:val="32"/>
                <w:szCs w:val="32"/>
                <w:rtl/>
                <w:lang w:bidi="ar-DZ"/>
              </w:rPr>
              <w:t>لشخص المعنوي</w:t>
            </w:r>
          </w:p>
        </w:tc>
        <w:tc>
          <w:tcPr>
            <w:tcW w:w="2264" w:type="dxa"/>
          </w:tcPr>
          <w:p w14:paraId="2B791661" w14:textId="3B21336E" w:rsidR="004B4A98" w:rsidRPr="009B2C91" w:rsidRDefault="004B4A98" w:rsidP="00160801">
            <w:pPr>
              <w:tabs>
                <w:tab w:val="left" w:pos="2301"/>
              </w:tabs>
              <w:bidi/>
              <w:jc w:val="center"/>
              <w:cnfStyle w:val="000000010000" w:firstRow="0" w:lastRow="0" w:firstColumn="0" w:lastColumn="0" w:oddVBand="0" w:evenVBand="0" w:oddHBand="0" w:evenHBand="1" w:firstRowFirstColumn="0" w:firstRowLastColumn="0" w:lastRowFirstColumn="0" w:lastRowLastColumn="0"/>
              <w:rPr>
                <w:rFonts w:ascii="Traditional Arabic" w:hAnsi="Traditional Arabic" w:cs="Traditional Arabic"/>
                <w:b/>
                <w:bCs/>
                <w:sz w:val="32"/>
                <w:szCs w:val="32"/>
                <w:rtl/>
                <w:lang w:bidi="ar-DZ"/>
              </w:rPr>
            </w:pPr>
            <w:r>
              <w:rPr>
                <w:rFonts w:ascii="Traditional Arabic" w:hAnsi="Traditional Arabic" w:cs="Traditional Arabic" w:hint="cs"/>
                <w:b/>
                <w:bCs/>
                <w:sz w:val="32"/>
                <w:szCs w:val="32"/>
                <w:rtl/>
                <w:lang w:bidi="ar-DZ"/>
              </w:rPr>
              <w:t>87</w:t>
            </w:r>
          </w:p>
        </w:tc>
      </w:tr>
      <w:tr w:rsidR="004B4A98" w:rsidRPr="000C03A7" w14:paraId="0C8CE526" w14:textId="5F5C50F7" w:rsidTr="004B4A9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10" w:type="dxa"/>
          </w:tcPr>
          <w:p w14:paraId="31B538F9" w14:textId="77777777" w:rsidR="004B4A98" w:rsidRPr="000C03A7" w:rsidRDefault="004B4A98" w:rsidP="00160801">
            <w:pPr>
              <w:tabs>
                <w:tab w:val="left" w:pos="2301"/>
              </w:tabs>
              <w:bidi/>
              <w:jc w:val="center"/>
              <w:rPr>
                <w:rFonts w:ascii="Traditional Arabic" w:hAnsi="Traditional Arabic" w:cs="Traditional Arabic"/>
                <w:b w:val="0"/>
                <w:bCs w:val="0"/>
                <w:sz w:val="32"/>
                <w:szCs w:val="32"/>
                <w:rtl/>
                <w:lang w:bidi="ar-DZ"/>
              </w:rPr>
            </w:pPr>
            <w:r w:rsidRPr="000C03A7">
              <w:rPr>
                <w:rFonts w:ascii="Traditional Arabic" w:hAnsi="Traditional Arabic" w:cs="Traditional Arabic"/>
                <w:sz w:val="32"/>
                <w:szCs w:val="32"/>
                <w:rtl/>
                <w:lang w:bidi="ar-DZ"/>
              </w:rPr>
              <w:t>03</w:t>
            </w:r>
          </w:p>
        </w:tc>
        <w:tc>
          <w:tcPr>
            <w:tcW w:w="5860" w:type="dxa"/>
          </w:tcPr>
          <w:p w14:paraId="10577171" w14:textId="29E30791" w:rsidR="004B4A98" w:rsidRPr="009B2C91" w:rsidRDefault="004B4A98" w:rsidP="00160801">
            <w:pPr>
              <w:tabs>
                <w:tab w:val="left" w:pos="2301"/>
              </w:tabs>
              <w:bidi/>
              <w:jc w:val="center"/>
              <w:cnfStyle w:val="000000100000" w:firstRow="0" w:lastRow="0" w:firstColumn="0" w:lastColumn="0" w:oddVBand="0" w:evenVBand="0" w:oddHBand="1" w:evenHBand="0" w:firstRowFirstColumn="0" w:firstRowLastColumn="0" w:lastRowFirstColumn="0" w:lastRowLastColumn="0"/>
              <w:rPr>
                <w:rFonts w:ascii="Traditional Arabic" w:hAnsi="Traditional Arabic" w:cs="Traditional Arabic"/>
                <w:b/>
                <w:bCs/>
                <w:sz w:val="32"/>
                <w:szCs w:val="32"/>
                <w:rtl/>
                <w:lang w:bidi="ar-DZ"/>
              </w:rPr>
            </w:pPr>
            <w:r w:rsidRPr="009B2C91">
              <w:rPr>
                <w:rFonts w:ascii="Traditional Arabic" w:hAnsi="Traditional Arabic" w:cs="Traditional Arabic" w:hint="cs"/>
                <w:b/>
                <w:bCs/>
                <w:sz w:val="32"/>
                <w:szCs w:val="32"/>
                <w:rtl/>
                <w:lang w:bidi="ar-DZ"/>
              </w:rPr>
              <w:t xml:space="preserve">القوائم المالية الخاصة </w:t>
            </w:r>
            <w:r>
              <w:rPr>
                <w:rFonts w:ascii="Traditional Arabic" w:hAnsi="Traditional Arabic" w:cs="Traditional Arabic" w:hint="cs"/>
                <w:b/>
                <w:bCs/>
                <w:sz w:val="32"/>
                <w:szCs w:val="32"/>
                <w:rtl/>
                <w:lang w:bidi="ar-DZ"/>
              </w:rPr>
              <w:t>بالمؤسسة خاضعة لنظام مهن حرة</w:t>
            </w:r>
          </w:p>
        </w:tc>
        <w:tc>
          <w:tcPr>
            <w:tcW w:w="2264" w:type="dxa"/>
          </w:tcPr>
          <w:p w14:paraId="739B09BD" w14:textId="3574E506" w:rsidR="004B4A98" w:rsidRPr="009B2C91" w:rsidRDefault="004B4A98" w:rsidP="00160801">
            <w:pPr>
              <w:tabs>
                <w:tab w:val="left" w:pos="2301"/>
              </w:tabs>
              <w:bidi/>
              <w:jc w:val="center"/>
              <w:cnfStyle w:val="000000100000" w:firstRow="0" w:lastRow="0" w:firstColumn="0" w:lastColumn="0" w:oddVBand="0" w:evenVBand="0" w:oddHBand="1" w:evenHBand="0" w:firstRowFirstColumn="0" w:firstRowLastColumn="0" w:lastRowFirstColumn="0" w:lastRowLastColumn="0"/>
              <w:rPr>
                <w:rFonts w:ascii="Traditional Arabic" w:hAnsi="Traditional Arabic" w:cs="Traditional Arabic"/>
                <w:b/>
                <w:bCs/>
                <w:sz w:val="32"/>
                <w:szCs w:val="32"/>
                <w:rtl/>
                <w:lang w:bidi="ar-DZ"/>
              </w:rPr>
            </w:pPr>
            <w:r>
              <w:rPr>
                <w:rFonts w:ascii="Traditional Arabic" w:hAnsi="Traditional Arabic" w:cs="Traditional Arabic" w:hint="cs"/>
                <w:b/>
                <w:bCs/>
                <w:sz w:val="32"/>
                <w:szCs w:val="32"/>
                <w:rtl/>
                <w:lang w:bidi="ar-DZ"/>
              </w:rPr>
              <w:t>95</w:t>
            </w:r>
          </w:p>
        </w:tc>
      </w:tr>
    </w:tbl>
    <w:p w14:paraId="486AE3A8" w14:textId="77777777" w:rsidR="002C6823" w:rsidRPr="000C03A7" w:rsidRDefault="002C6823" w:rsidP="00D17FB4">
      <w:pPr>
        <w:tabs>
          <w:tab w:val="left" w:pos="2301"/>
        </w:tabs>
        <w:bidi/>
        <w:rPr>
          <w:rFonts w:ascii="Traditional Arabic" w:hAnsi="Traditional Arabic" w:cs="Traditional Arabic"/>
          <w:b/>
          <w:bCs/>
          <w:noProof/>
          <w:sz w:val="32"/>
          <w:szCs w:val="32"/>
          <w:rtl/>
          <w:lang w:val="en-US" w:bidi="ar-DZ"/>
        </w:rPr>
        <w:sectPr w:rsidR="002C6823" w:rsidRPr="000C03A7" w:rsidSect="00626353">
          <w:footerReference w:type="default" r:id="rId12"/>
          <w:footerReference w:type="first" r:id="rId13"/>
          <w:footnotePr>
            <w:numRestart w:val="eachPage"/>
          </w:footnotePr>
          <w:pgSz w:w="11906" w:h="16838"/>
          <w:pgMar w:top="1134" w:right="1701" w:bottom="1134" w:left="851" w:header="709" w:footer="709" w:gutter="0"/>
          <w:pgNumType w:fmt="upperRoman" w:start="3"/>
          <w:cols w:space="708"/>
          <w:titlePg/>
          <w:docGrid w:linePitch="360"/>
        </w:sectPr>
      </w:pPr>
    </w:p>
    <w:p w14:paraId="379394F9" w14:textId="4CC46994" w:rsidR="00D154B3" w:rsidRPr="000C03A7" w:rsidRDefault="00D154B3" w:rsidP="002C6823">
      <w:pPr>
        <w:tabs>
          <w:tab w:val="left" w:pos="2301"/>
        </w:tabs>
        <w:bidi/>
        <w:rPr>
          <w:rFonts w:ascii="Traditional Arabic" w:hAnsi="Traditional Arabic" w:cs="Traditional Arabic"/>
          <w:b/>
          <w:bCs/>
          <w:sz w:val="40"/>
          <w:szCs w:val="40"/>
          <w:rtl/>
          <w:lang w:bidi="ar-DZ"/>
        </w:rPr>
      </w:pPr>
    </w:p>
    <w:p w14:paraId="26CBF0F6" w14:textId="5E98D83C" w:rsidR="00D17FB4" w:rsidRPr="000C03A7" w:rsidRDefault="00D17FB4" w:rsidP="00D17FB4">
      <w:pPr>
        <w:bidi/>
        <w:rPr>
          <w:rFonts w:ascii="Traditional Arabic" w:hAnsi="Traditional Arabic" w:cs="Traditional Arabic"/>
          <w:b/>
          <w:bCs/>
          <w:sz w:val="40"/>
          <w:szCs w:val="40"/>
          <w:rtl/>
          <w:lang w:bidi="ar-DZ"/>
        </w:rPr>
      </w:pPr>
    </w:p>
    <w:p w14:paraId="6F0EA26E" w14:textId="677CC9E9" w:rsidR="00D17FB4" w:rsidRPr="000C03A7" w:rsidRDefault="00D17FB4" w:rsidP="00D17FB4">
      <w:pPr>
        <w:bidi/>
        <w:rPr>
          <w:rFonts w:ascii="Traditional Arabic" w:hAnsi="Traditional Arabic" w:cs="Traditional Arabic"/>
          <w:b/>
          <w:bCs/>
          <w:sz w:val="40"/>
          <w:szCs w:val="40"/>
          <w:rtl/>
          <w:lang w:bidi="ar-DZ"/>
        </w:rPr>
      </w:pPr>
    </w:p>
    <w:p w14:paraId="30FDF563" w14:textId="739DC3D4" w:rsidR="00D17FB4" w:rsidRPr="000C03A7" w:rsidRDefault="00D17FB4" w:rsidP="00D17FB4">
      <w:pPr>
        <w:bidi/>
        <w:rPr>
          <w:rFonts w:ascii="Traditional Arabic" w:hAnsi="Traditional Arabic" w:cs="Traditional Arabic"/>
          <w:b/>
          <w:bCs/>
          <w:sz w:val="40"/>
          <w:szCs w:val="40"/>
          <w:rtl/>
          <w:lang w:bidi="ar-DZ"/>
        </w:rPr>
      </w:pPr>
    </w:p>
    <w:p w14:paraId="7315AD2C" w14:textId="753E7478" w:rsidR="00D154B3" w:rsidRPr="000C03A7" w:rsidRDefault="00B46BC6" w:rsidP="00D154B3">
      <w:pPr>
        <w:bidi/>
        <w:rPr>
          <w:rFonts w:ascii="Traditional Arabic" w:hAnsi="Traditional Arabic" w:cs="Traditional Arabic"/>
          <w:b/>
          <w:bCs/>
          <w:sz w:val="40"/>
          <w:szCs w:val="40"/>
          <w:rtl/>
          <w:lang w:bidi="ar-DZ"/>
        </w:rPr>
      </w:pPr>
      <w:r>
        <w:rPr>
          <w:rFonts w:ascii="Traditional Arabic" w:hAnsi="Traditional Arabic" w:cs="Traditional Arabic"/>
          <w:b/>
          <w:bCs/>
          <w:noProof/>
          <w:sz w:val="40"/>
          <w:szCs w:val="40"/>
          <w:rtl/>
          <w:lang w:eastAsia="fr-FR"/>
        </w:rPr>
        <mc:AlternateContent>
          <mc:Choice Requires="wps">
            <w:drawing>
              <wp:anchor distT="0" distB="0" distL="114300" distR="114300" simplePos="0" relativeHeight="251836416" behindDoc="1" locked="0" layoutInCell="1" allowOverlap="1" wp14:anchorId="7807250A" wp14:editId="27FE46C7">
                <wp:simplePos x="0" y="0"/>
                <wp:positionH relativeFrom="column">
                  <wp:posOffset>1174115</wp:posOffset>
                </wp:positionH>
                <wp:positionV relativeFrom="paragraph">
                  <wp:posOffset>479425</wp:posOffset>
                </wp:positionV>
                <wp:extent cx="4000500" cy="1581150"/>
                <wp:effectExtent l="0" t="0" r="19050" b="19050"/>
                <wp:wrapNone/>
                <wp:docPr id="14" name="Rectangle : coins arrondis 14"/>
                <wp:cNvGraphicFramePr/>
                <a:graphic xmlns:a="http://schemas.openxmlformats.org/drawingml/2006/main">
                  <a:graphicData uri="http://schemas.microsoft.com/office/word/2010/wordprocessingShape">
                    <wps:wsp>
                      <wps:cNvSpPr/>
                      <wps:spPr>
                        <a:xfrm>
                          <a:off x="0" y="0"/>
                          <a:ext cx="4000500" cy="1581150"/>
                        </a:xfrm>
                        <a:prstGeom prst="roundRect">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oundrect w14:anchorId="6E89FA33" id="Rectangle : coins arrondis 14" o:spid="_x0000_s1026" style="position:absolute;margin-left:92.45pt;margin-top:37.75pt;width:315pt;height:124.5pt;z-index:-251480064;visibility:visible;mso-wrap-style:square;mso-wrap-distance-left:9pt;mso-wrap-distance-top:0;mso-wrap-distance-right:9pt;mso-wrap-distance-bottom:0;mso-position-horizontal:absolute;mso-position-horizontal-relative:text;mso-position-vertical:absolute;mso-position-vertical-relative:text;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" fillcolor="white [3201]" strokecolor="black [3200]" strokeweight="1pt">
                <v:stroke joinstyle="miter"/>
              </v:roundrect>
            </w:pict>
          </mc:Fallback>
        </mc:AlternateContent>
      </w:r>
    </w:p>
    <w:p w14:paraId="4A54C69D" w14:textId="2137444C" w:rsidR="00D154B3" w:rsidRPr="000C03A7" w:rsidRDefault="00B40D80" w:rsidP="00FE7BD3">
      <w:pPr>
        <w:bidi/>
        <w:jc w:val="center"/>
        <w:rPr>
          <w:rFonts w:ascii="Traditional Arabic" w:hAnsi="Traditional Arabic" w:cs="Traditional Arabic"/>
          <w:b/>
          <w:bCs/>
          <w:sz w:val="160"/>
          <w:szCs w:val="160"/>
          <w:rtl/>
          <w:lang w:bidi="ar-DZ"/>
        </w:rPr>
      </w:pPr>
      <w:r w:rsidRPr="000C03A7">
        <w:rPr>
          <w:rFonts w:ascii="Traditional Arabic" w:hAnsi="Traditional Arabic" w:cs="Traditional Arabic"/>
          <w:b/>
          <w:bCs/>
          <w:sz w:val="160"/>
          <w:szCs w:val="160"/>
          <w:rtl/>
          <w:lang w:bidi="ar-DZ"/>
        </w:rPr>
        <w:t xml:space="preserve">مقدمة </w:t>
      </w:r>
    </w:p>
    <w:p w14:paraId="0BA78A70" w14:textId="77777777" w:rsidR="00D154B3" w:rsidRPr="000C03A7" w:rsidRDefault="00D154B3" w:rsidP="00D154B3">
      <w:pPr>
        <w:bidi/>
        <w:rPr>
          <w:rFonts w:ascii="Traditional Arabic" w:hAnsi="Traditional Arabic" w:cs="Traditional Arabic"/>
          <w:b/>
          <w:bCs/>
          <w:sz w:val="40"/>
          <w:szCs w:val="40"/>
          <w:rtl/>
          <w:lang w:bidi="ar-DZ"/>
        </w:rPr>
      </w:pPr>
    </w:p>
    <w:p w14:paraId="21C12CE4" w14:textId="77777777" w:rsidR="00D154B3" w:rsidRPr="000C03A7" w:rsidRDefault="00D154B3" w:rsidP="00D154B3">
      <w:pPr>
        <w:bidi/>
        <w:rPr>
          <w:rFonts w:ascii="Traditional Arabic" w:hAnsi="Traditional Arabic" w:cs="Traditional Arabic"/>
          <w:b/>
          <w:bCs/>
          <w:sz w:val="40"/>
          <w:szCs w:val="40"/>
          <w:rtl/>
          <w:lang w:bidi="ar-DZ"/>
        </w:rPr>
      </w:pPr>
    </w:p>
    <w:p w14:paraId="1D38143A" w14:textId="77777777" w:rsidR="00D154B3" w:rsidRPr="000C03A7" w:rsidRDefault="00D154B3" w:rsidP="00D154B3">
      <w:pPr>
        <w:bidi/>
        <w:rPr>
          <w:rFonts w:ascii="Traditional Arabic" w:hAnsi="Traditional Arabic" w:cs="Traditional Arabic"/>
          <w:b/>
          <w:bCs/>
          <w:sz w:val="40"/>
          <w:szCs w:val="40"/>
          <w:rtl/>
          <w:lang w:bidi="ar-DZ"/>
        </w:rPr>
        <w:sectPr w:rsidR="00D154B3" w:rsidRPr="000C03A7" w:rsidSect="006D0F39">
          <w:footerReference w:type="default" r:id="rId14"/>
          <w:footnotePr>
            <w:numRestart w:val="eachPage"/>
          </w:footnotePr>
          <w:pgSz w:w="11906" w:h="16838"/>
          <w:pgMar w:top="1134" w:right="1701" w:bottom="1134" w:left="851" w:header="708" w:footer="708" w:gutter="0"/>
          <w:cols w:space="708"/>
          <w:docGrid w:linePitch="360"/>
        </w:sectPr>
      </w:pPr>
    </w:p>
    <w:p w14:paraId="57B2A9C6" w14:textId="6043EDB3" w:rsidR="00F00B8C" w:rsidRPr="000C03A7" w:rsidRDefault="00F00B8C" w:rsidP="00055838">
      <w:pPr>
        <w:bidi/>
        <w:jc w:val="both"/>
        <w:rPr>
          <w:rFonts w:ascii="Traditional Arabic" w:hAnsi="Traditional Arabic" w:cs="Traditional Arabic"/>
          <w:b/>
          <w:bCs/>
          <w:sz w:val="36"/>
          <w:szCs w:val="36"/>
          <w:rtl/>
          <w:lang w:bidi="ar-DZ"/>
        </w:rPr>
      </w:pPr>
      <w:r w:rsidRPr="000C03A7">
        <w:rPr>
          <w:rFonts w:ascii="Traditional Arabic" w:hAnsi="Traditional Arabic" w:cs="Traditional Arabic"/>
          <w:b/>
          <w:bCs/>
          <w:sz w:val="36"/>
          <w:szCs w:val="36"/>
          <w:rtl/>
          <w:lang w:bidi="ar-DZ"/>
        </w:rPr>
        <w:lastRenderedPageBreak/>
        <w:t>توطئة</w:t>
      </w:r>
      <w:r w:rsidR="00FE7BD3">
        <w:rPr>
          <w:rFonts w:ascii="Traditional Arabic" w:hAnsi="Traditional Arabic" w:cs="Traditional Arabic" w:hint="cs"/>
          <w:b/>
          <w:bCs/>
          <w:sz w:val="36"/>
          <w:szCs w:val="36"/>
          <w:rtl/>
          <w:lang w:bidi="ar-DZ"/>
        </w:rPr>
        <w:t>:</w:t>
      </w:r>
    </w:p>
    <w:p w14:paraId="1AE2B051" w14:textId="51F9A767" w:rsidR="000C03A7" w:rsidRPr="000C03A7" w:rsidRDefault="000C03A7" w:rsidP="000C03A7">
      <w:pPr>
        <w:autoSpaceDE w:val="0"/>
        <w:autoSpaceDN w:val="0"/>
        <w:bidi/>
        <w:adjustRightInd w:val="0"/>
        <w:spacing w:after="0" w:line="276" w:lineRule="auto"/>
        <w:jc w:val="both"/>
        <w:rPr>
          <w:rFonts w:ascii="Traditional Arabic" w:hAnsi="Traditional Arabic" w:cs="Traditional Arabic"/>
          <w:sz w:val="32"/>
          <w:szCs w:val="32"/>
          <w:rtl/>
          <w:lang w:bidi="ar-DZ"/>
        </w:rPr>
      </w:pPr>
      <w:r>
        <w:rPr>
          <w:rFonts w:ascii="Traditional Arabic" w:hAnsi="Traditional Arabic" w:cs="Traditional Arabic" w:hint="cs"/>
          <w:sz w:val="32"/>
          <w:szCs w:val="32"/>
          <w:rtl/>
          <w:lang w:bidi="ar-DZ"/>
        </w:rPr>
        <w:t xml:space="preserve">    </w:t>
      </w:r>
      <w:r w:rsidRPr="000C03A7">
        <w:rPr>
          <w:rFonts w:ascii="Traditional Arabic" w:hAnsi="Traditional Arabic" w:cs="Traditional Arabic" w:hint="cs"/>
          <w:sz w:val="32"/>
          <w:szCs w:val="32"/>
          <w:rtl/>
          <w:lang w:bidi="ar-DZ"/>
        </w:rPr>
        <w:t>تختلف</w:t>
      </w:r>
      <w:r w:rsidRPr="000C03A7">
        <w:rPr>
          <w:rFonts w:ascii="Traditional Arabic" w:hAnsi="Traditional Arabic" w:cs="Traditional Arabic"/>
          <w:sz w:val="32"/>
          <w:szCs w:val="32"/>
          <w:rtl/>
          <w:lang w:bidi="ar-DZ"/>
        </w:rPr>
        <w:t xml:space="preserve"> </w:t>
      </w:r>
      <w:r w:rsidRPr="000C03A7">
        <w:rPr>
          <w:rFonts w:ascii="Traditional Arabic" w:hAnsi="Traditional Arabic" w:cs="Traditional Arabic" w:hint="cs"/>
          <w:sz w:val="32"/>
          <w:szCs w:val="32"/>
          <w:rtl/>
          <w:lang w:bidi="ar-DZ"/>
        </w:rPr>
        <w:t>الضريبة</w:t>
      </w:r>
      <w:r w:rsidRPr="000C03A7">
        <w:rPr>
          <w:rFonts w:ascii="Traditional Arabic" w:hAnsi="Traditional Arabic" w:cs="Traditional Arabic"/>
          <w:sz w:val="32"/>
          <w:szCs w:val="32"/>
          <w:rtl/>
          <w:lang w:bidi="ar-DZ"/>
        </w:rPr>
        <w:t xml:space="preserve"> </w:t>
      </w:r>
      <w:r w:rsidRPr="000C03A7">
        <w:rPr>
          <w:rFonts w:ascii="Traditional Arabic" w:hAnsi="Traditional Arabic" w:cs="Traditional Arabic" w:hint="cs"/>
          <w:sz w:val="32"/>
          <w:szCs w:val="32"/>
          <w:rtl/>
          <w:lang w:bidi="ar-DZ"/>
        </w:rPr>
        <w:t>على</w:t>
      </w:r>
      <w:r w:rsidRPr="000C03A7">
        <w:rPr>
          <w:rFonts w:ascii="Traditional Arabic" w:hAnsi="Traditional Arabic" w:cs="Traditional Arabic"/>
          <w:sz w:val="32"/>
          <w:szCs w:val="32"/>
          <w:rtl/>
          <w:lang w:bidi="ar-DZ"/>
        </w:rPr>
        <w:t xml:space="preserve"> </w:t>
      </w:r>
      <w:r w:rsidRPr="000C03A7">
        <w:rPr>
          <w:rFonts w:ascii="Traditional Arabic" w:hAnsi="Traditional Arabic" w:cs="Traditional Arabic" w:hint="cs"/>
          <w:sz w:val="32"/>
          <w:szCs w:val="32"/>
          <w:rtl/>
          <w:lang w:bidi="ar-DZ"/>
        </w:rPr>
        <w:t>الدخل</w:t>
      </w:r>
      <w:r w:rsidRPr="000C03A7">
        <w:rPr>
          <w:rFonts w:ascii="Traditional Arabic" w:hAnsi="Traditional Arabic" w:cs="Traditional Arabic"/>
          <w:sz w:val="32"/>
          <w:szCs w:val="32"/>
          <w:rtl/>
          <w:lang w:bidi="ar-DZ"/>
        </w:rPr>
        <w:t xml:space="preserve"> </w:t>
      </w:r>
      <w:r w:rsidRPr="000C03A7">
        <w:rPr>
          <w:rFonts w:ascii="Traditional Arabic" w:hAnsi="Traditional Arabic" w:cs="Traditional Arabic" w:hint="cs"/>
          <w:sz w:val="32"/>
          <w:szCs w:val="32"/>
          <w:rtl/>
          <w:lang w:bidi="ar-DZ"/>
        </w:rPr>
        <w:t>الأرباح</w:t>
      </w:r>
      <w:r w:rsidRPr="000C03A7">
        <w:rPr>
          <w:rFonts w:ascii="Traditional Arabic" w:hAnsi="Traditional Arabic" w:cs="Traditional Arabic"/>
          <w:sz w:val="32"/>
          <w:szCs w:val="32"/>
          <w:rtl/>
          <w:lang w:bidi="ar-DZ"/>
        </w:rPr>
        <w:t xml:space="preserve"> </w:t>
      </w:r>
      <w:r w:rsidRPr="000C03A7">
        <w:rPr>
          <w:rFonts w:ascii="Traditional Arabic" w:hAnsi="Traditional Arabic" w:cs="Traditional Arabic" w:hint="cs"/>
          <w:sz w:val="32"/>
          <w:szCs w:val="32"/>
          <w:rtl/>
          <w:lang w:bidi="ar-DZ"/>
        </w:rPr>
        <w:t>الصناعية</w:t>
      </w:r>
      <w:r w:rsidRPr="000C03A7">
        <w:rPr>
          <w:rFonts w:ascii="Traditional Arabic" w:hAnsi="Traditional Arabic" w:cs="Traditional Arabic"/>
          <w:sz w:val="32"/>
          <w:szCs w:val="32"/>
          <w:rtl/>
          <w:lang w:bidi="ar-DZ"/>
        </w:rPr>
        <w:t xml:space="preserve"> </w:t>
      </w:r>
      <w:r w:rsidRPr="000C03A7">
        <w:rPr>
          <w:rFonts w:ascii="Traditional Arabic" w:hAnsi="Traditional Arabic" w:cs="Traditional Arabic" w:hint="cs"/>
          <w:sz w:val="32"/>
          <w:szCs w:val="32"/>
          <w:rtl/>
          <w:lang w:bidi="ar-DZ"/>
        </w:rPr>
        <w:t>والتجارية</w:t>
      </w:r>
      <w:r w:rsidRPr="000C03A7">
        <w:rPr>
          <w:rFonts w:ascii="Traditional Arabic" w:hAnsi="Traditional Arabic" w:cs="Traditional Arabic"/>
          <w:sz w:val="32"/>
          <w:szCs w:val="32"/>
          <w:rtl/>
          <w:lang w:bidi="ar-DZ"/>
        </w:rPr>
        <w:t xml:space="preserve"> </w:t>
      </w:r>
      <w:r w:rsidRPr="000C03A7">
        <w:rPr>
          <w:rFonts w:ascii="Traditional Arabic" w:hAnsi="Traditional Arabic" w:cs="Traditional Arabic" w:hint="cs"/>
          <w:sz w:val="32"/>
          <w:szCs w:val="32"/>
          <w:rtl/>
          <w:lang w:bidi="ar-DZ"/>
        </w:rPr>
        <w:t>والمهن</w:t>
      </w:r>
      <w:r w:rsidRPr="000C03A7">
        <w:rPr>
          <w:rFonts w:ascii="Traditional Arabic" w:hAnsi="Traditional Arabic" w:cs="Traditional Arabic"/>
          <w:sz w:val="32"/>
          <w:szCs w:val="32"/>
          <w:rtl/>
          <w:lang w:bidi="ar-DZ"/>
        </w:rPr>
        <w:t xml:space="preserve"> </w:t>
      </w:r>
      <w:r w:rsidRPr="000C03A7">
        <w:rPr>
          <w:rFonts w:ascii="Traditional Arabic" w:hAnsi="Traditional Arabic" w:cs="Traditional Arabic" w:hint="cs"/>
          <w:sz w:val="32"/>
          <w:szCs w:val="32"/>
          <w:rtl/>
          <w:lang w:bidi="ar-DZ"/>
        </w:rPr>
        <w:t>الحرة</w:t>
      </w:r>
      <w:r w:rsidRPr="000C03A7">
        <w:rPr>
          <w:rFonts w:ascii="Traditional Arabic" w:hAnsi="Traditional Arabic" w:cs="Traditional Arabic"/>
          <w:sz w:val="32"/>
          <w:szCs w:val="32"/>
          <w:rtl/>
          <w:lang w:bidi="ar-DZ"/>
        </w:rPr>
        <w:t xml:space="preserve"> </w:t>
      </w:r>
      <w:r w:rsidRPr="000C03A7">
        <w:rPr>
          <w:rFonts w:ascii="Traditional Arabic" w:hAnsi="Traditional Arabic" w:cs="Traditional Arabic" w:hint="cs"/>
          <w:sz w:val="32"/>
          <w:szCs w:val="32"/>
          <w:rtl/>
          <w:lang w:bidi="ar-DZ"/>
        </w:rPr>
        <w:t>حسب</w:t>
      </w:r>
      <w:r w:rsidRPr="000C03A7">
        <w:rPr>
          <w:rFonts w:ascii="Traditional Arabic" w:hAnsi="Traditional Arabic" w:cs="Traditional Arabic"/>
          <w:sz w:val="32"/>
          <w:szCs w:val="32"/>
          <w:rtl/>
          <w:lang w:bidi="ar-DZ"/>
        </w:rPr>
        <w:t xml:space="preserve"> </w:t>
      </w:r>
      <w:r w:rsidRPr="000C03A7">
        <w:rPr>
          <w:rFonts w:ascii="Traditional Arabic" w:hAnsi="Traditional Arabic" w:cs="Traditional Arabic" w:hint="cs"/>
          <w:sz w:val="32"/>
          <w:szCs w:val="32"/>
          <w:rtl/>
          <w:lang w:bidi="ar-DZ"/>
        </w:rPr>
        <w:t>النظام</w:t>
      </w:r>
      <w:r w:rsidRPr="000C03A7">
        <w:rPr>
          <w:rFonts w:ascii="Traditional Arabic" w:hAnsi="Traditional Arabic" w:cs="Traditional Arabic"/>
          <w:sz w:val="32"/>
          <w:szCs w:val="32"/>
          <w:rtl/>
          <w:lang w:bidi="ar-DZ"/>
        </w:rPr>
        <w:t xml:space="preserve"> </w:t>
      </w:r>
      <w:r w:rsidRPr="000C03A7">
        <w:rPr>
          <w:rFonts w:ascii="Traditional Arabic" w:hAnsi="Traditional Arabic" w:cs="Traditional Arabic" w:hint="cs"/>
          <w:sz w:val="32"/>
          <w:szCs w:val="32"/>
          <w:rtl/>
          <w:lang w:bidi="ar-DZ"/>
        </w:rPr>
        <w:t>الضريبي</w:t>
      </w:r>
      <w:r w:rsidRPr="000C03A7">
        <w:rPr>
          <w:rFonts w:ascii="Traditional Arabic" w:hAnsi="Traditional Arabic" w:cs="Traditional Arabic"/>
          <w:sz w:val="32"/>
          <w:szCs w:val="32"/>
          <w:rtl/>
          <w:lang w:bidi="ar-DZ"/>
        </w:rPr>
        <w:t xml:space="preserve"> </w:t>
      </w:r>
      <w:r w:rsidRPr="000C03A7">
        <w:rPr>
          <w:rFonts w:ascii="Traditional Arabic" w:hAnsi="Traditional Arabic" w:cs="Traditional Arabic" w:hint="cs"/>
          <w:sz w:val="32"/>
          <w:szCs w:val="32"/>
          <w:rtl/>
          <w:lang w:bidi="ar-DZ"/>
        </w:rPr>
        <w:t>في</w:t>
      </w:r>
      <w:r w:rsidRPr="000C03A7">
        <w:rPr>
          <w:rFonts w:ascii="Traditional Arabic" w:hAnsi="Traditional Arabic" w:cs="Traditional Arabic"/>
          <w:sz w:val="32"/>
          <w:szCs w:val="32"/>
          <w:rtl/>
          <w:lang w:bidi="ar-DZ"/>
        </w:rPr>
        <w:t xml:space="preserve"> </w:t>
      </w:r>
      <w:r w:rsidRPr="000C03A7">
        <w:rPr>
          <w:rFonts w:ascii="Traditional Arabic" w:hAnsi="Traditional Arabic" w:cs="Traditional Arabic" w:hint="cs"/>
          <w:sz w:val="32"/>
          <w:szCs w:val="32"/>
          <w:rtl/>
          <w:lang w:bidi="ar-DZ"/>
        </w:rPr>
        <w:t>كل</w:t>
      </w:r>
      <w:r w:rsidRPr="000C03A7">
        <w:rPr>
          <w:rFonts w:ascii="Traditional Arabic" w:hAnsi="Traditional Arabic" w:cs="Traditional Arabic"/>
          <w:sz w:val="32"/>
          <w:szCs w:val="32"/>
          <w:rtl/>
          <w:lang w:bidi="ar-DZ"/>
        </w:rPr>
        <w:t xml:space="preserve"> </w:t>
      </w:r>
      <w:r w:rsidRPr="000C03A7">
        <w:rPr>
          <w:rFonts w:ascii="Traditional Arabic" w:hAnsi="Traditional Arabic" w:cs="Traditional Arabic" w:hint="cs"/>
          <w:sz w:val="32"/>
          <w:szCs w:val="32"/>
          <w:rtl/>
          <w:lang w:bidi="ar-DZ"/>
        </w:rPr>
        <w:t>دولة</w:t>
      </w:r>
      <w:r w:rsidRPr="000C03A7">
        <w:rPr>
          <w:rFonts w:ascii="Traditional Arabic" w:hAnsi="Traditional Arabic" w:cs="Traditional Arabic"/>
          <w:sz w:val="32"/>
          <w:szCs w:val="32"/>
          <w:rtl/>
          <w:lang w:bidi="ar-DZ"/>
        </w:rPr>
        <w:t xml:space="preserve"> </w:t>
      </w:r>
      <w:r w:rsidRPr="000C03A7">
        <w:rPr>
          <w:rFonts w:ascii="Traditional Arabic" w:hAnsi="Traditional Arabic" w:cs="Traditional Arabic" w:hint="cs"/>
          <w:sz w:val="32"/>
          <w:szCs w:val="32"/>
          <w:rtl/>
          <w:lang w:bidi="ar-DZ"/>
        </w:rPr>
        <w:t>وفقا</w:t>
      </w:r>
      <w:r w:rsidRPr="000C03A7">
        <w:rPr>
          <w:rFonts w:ascii="Traditional Arabic" w:hAnsi="Traditional Arabic" w:cs="Traditional Arabic"/>
          <w:sz w:val="32"/>
          <w:szCs w:val="32"/>
          <w:rtl/>
          <w:lang w:bidi="ar-DZ"/>
        </w:rPr>
        <w:t xml:space="preserve"> </w:t>
      </w:r>
      <w:r w:rsidRPr="000C03A7">
        <w:rPr>
          <w:rFonts w:ascii="Traditional Arabic" w:hAnsi="Traditional Arabic" w:cs="Traditional Arabic" w:hint="cs"/>
          <w:sz w:val="32"/>
          <w:szCs w:val="32"/>
          <w:rtl/>
          <w:lang w:bidi="ar-DZ"/>
        </w:rPr>
        <w:t>للتشريعات</w:t>
      </w:r>
      <w:r w:rsidRPr="000C03A7">
        <w:rPr>
          <w:rFonts w:ascii="Traditional Arabic" w:hAnsi="Traditional Arabic" w:cs="Traditional Arabic"/>
          <w:sz w:val="32"/>
          <w:szCs w:val="32"/>
          <w:rtl/>
          <w:lang w:bidi="ar-DZ"/>
        </w:rPr>
        <w:t xml:space="preserve"> </w:t>
      </w:r>
      <w:r w:rsidRPr="000C03A7">
        <w:rPr>
          <w:rFonts w:ascii="Traditional Arabic" w:hAnsi="Traditional Arabic" w:cs="Traditional Arabic" w:hint="cs"/>
          <w:sz w:val="32"/>
          <w:szCs w:val="32"/>
          <w:rtl/>
          <w:lang w:bidi="ar-DZ"/>
        </w:rPr>
        <w:t>واللوائح</w:t>
      </w:r>
      <w:r w:rsidRPr="000C03A7">
        <w:rPr>
          <w:rFonts w:ascii="Traditional Arabic" w:hAnsi="Traditional Arabic" w:cs="Traditional Arabic"/>
          <w:sz w:val="32"/>
          <w:szCs w:val="32"/>
          <w:rtl/>
          <w:lang w:bidi="ar-DZ"/>
        </w:rPr>
        <w:t xml:space="preserve"> </w:t>
      </w:r>
      <w:r w:rsidRPr="000C03A7">
        <w:rPr>
          <w:rFonts w:ascii="Traditional Arabic" w:hAnsi="Traditional Arabic" w:cs="Traditional Arabic" w:hint="cs"/>
          <w:sz w:val="32"/>
          <w:szCs w:val="32"/>
          <w:rtl/>
          <w:lang w:bidi="ar-DZ"/>
        </w:rPr>
        <w:t>الضريبية</w:t>
      </w:r>
      <w:r w:rsidRPr="000C03A7">
        <w:rPr>
          <w:rFonts w:ascii="Traditional Arabic" w:hAnsi="Traditional Arabic" w:cs="Traditional Arabic"/>
          <w:sz w:val="32"/>
          <w:szCs w:val="32"/>
          <w:rtl/>
          <w:lang w:bidi="ar-DZ"/>
        </w:rPr>
        <w:t xml:space="preserve"> </w:t>
      </w:r>
      <w:r w:rsidRPr="000C03A7">
        <w:rPr>
          <w:rFonts w:ascii="Traditional Arabic" w:hAnsi="Traditional Arabic" w:cs="Traditional Arabic" w:hint="cs"/>
          <w:sz w:val="32"/>
          <w:szCs w:val="32"/>
          <w:rtl/>
          <w:lang w:bidi="ar-DZ"/>
        </w:rPr>
        <w:t>السارية</w:t>
      </w:r>
      <w:r w:rsidRPr="000C03A7">
        <w:rPr>
          <w:rFonts w:ascii="Traditional Arabic" w:hAnsi="Traditional Arabic" w:cs="Traditional Arabic"/>
          <w:sz w:val="32"/>
          <w:szCs w:val="32"/>
          <w:rtl/>
          <w:lang w:bidi="ar-DZ"/>
        </w:rPr>
        <w:t xml:space="preserve"> </w:t>
      </w:r>
      <w:r w:rsidRPr="000C03A7">
        <w:rPr>
          <w:rFonts w:ascii="Traditional Arabic" w:hAnsi="Traditional Arabic" w:cs="Traditional Arabic" w:hint="cs"/>
          <w:sz w:val="32"/>
          <w:szCs w:val="32"/>
          <w:rtl/>
          <w:lang w:bidi="ar-DZ"/>
        </w:rPr>
        <w:t>في</w:t>
      </w:r>
      <w:r w:rsidRPr="000C03A7">
        <w:rPr>
          <w:rFonts w:ascii="Traditional Arabic" w:hAnsi="Traditional Arabic" w:cs="Traditional Arabic"/>
          <w:sz w:val="32"/>
          <w:szCs w:val="32"/>
          <w:rtl/>
          <w:lang w:bidi="ar-DZ"/>
        </w:rPr>
        <w:t xml:space="preserve"> </w:t>
      </w:r>
      <w:r w:rsidRPr="000C03A7">
        <w:rPr>
          <w:rFonts w:ascii="Traditional Arabic" w:hAnsi="Traditional Arabic" w:cs="Traditional Arabic" w:hint="cs"/>
          <w:sz w:val="32"/>
          <w:szCs w:val="32"/>
          <w:rtl/>
          <w:lang w:bidi="ar-DZ"/>
        </w:rPr>
        <w:t>تلك</w:t>
      </w:r>
      <w:r w:rsidRPr="000C03A7">
        <w:rPr>
          <w:rFonts w:ascii="Traditional Arabic" w:hAnsi="Traditional Arabic" w:cs="Traditional Arabic"/>
          <w:sz w:val="32"/>
          <w:szCs w:val="32"/>
          <w:rtl/>
          <w:lang w:bidi="ar-DZ"/>
        </w:rPr>
        <w:t xml:space="preserve"> </w:t>
      </w:r>
      <w:r w:rsidRPr="000C03A7">
        <w:rPr>
          <w:rFonts w:ascii="Traditional Arabic" w:hAnsi="Traditional Arabic" w:cs="Traditional Arabic" w:hint="cs"/>
          <w:sz w:val="32"/>
          <w:szCs w:val="32"/>
          <w:rtl/>
          <w:lang w:bidi="ar-DZ"/>
        </w:rPr>
        <w:t>الدولة</w:t>
      </w:r>
      <w:r>
        <w:rPr>
          <w:rFonts w:ascii="Traditional Arabic" w:hAnsi="Traditional Arabic" w:cs="Traditional Arabic" w:hint="cs"/>
          <w:sz w:val="32"/>
          <w:szCs w:val="32"/>
          <w:rtl/>
          <w:lang w:bidi="ar-DZ"/>
        </w:rPr>
        <w:t>،</w:t>
      </w:r>
      <w:r w:rsidRPr="000C03A7">
        <w:rPr>
          <w:rFonts w:ascii="Traditional Arabic" w:hAnsi="Traditional Arabic" w:cs="Traditional Arabic"/>
          <w:sz w:val="32"/>
          <w:szCs w:val="32"/>
          <w:rtl/>
          <w:lang w:bidi="ar-DZ"/>
        </w:rPr>
        <w:t xml:space="preserve"> </w:t>
      </w:r>
      <w:r w:rsidRPr="000C03A7">
        <w:rPr>
          <w:rFonts w:ascii="Traditional Arabic" w:hAnsi="Traditional Arabic" w:cs="Traditional Arabic" w:hint="cs"/>
          <w:sz w:val="32"/>
          <w:szCs w:val="32"/>
          <w:rtl/>
          <w:lang w:bidi="ar-DZ"/>
        </w:rPr>
        <w:t>عموما</w:t>
      </w:r>
      <w:r w:rsidRPr="000C03A7">
        <w:rPr>
          <w:rFonts w:ascii="Traditional Arabic" w:hAnsi="Traditional Arabic" w:cs="Traditional Arabic"/>
          <w:sz w:val="32"/>
          <w:szCs w:val="32"/>
          <w:rtl/>
          <w:lang w:bidi="ar-DZ"/>
        </w:rPr>
        <w:t xml:space="preserve"> </w:t>
      </w:r>
      <w:r w:rsidRPr="000C03A7">
        <w:rPr>
          <w:rFonts w:ascii="Traditional Arabic" w:hAnsi="Traditional Arabic" w:cs="Traditional Arabic" w:hint="cs"/>
          <w:sz w:val="32"/>
          <w:szCs w:val="32"/>
          <w:rtl/>
          <w:lang w:bidi="ar-DZ"/>
        </w:rPr>
        <w:t>تعتبر</w:t>
      </w:r>
      <w:r w:rsidRPr="000C03A7">
        <w:rPr>
          <w:rFonts w:ascii="Traditional Arabic" w:hAnsi="Traditional Arabic" w:cs="Traditional Arabic"/>
          <w:sz w:val="32"/>
          <w:szCs w:val="32"/>
          <w:rtl/>
          <w:lang w:bidi="ar-DZ"/>
        </w:rPr>
        <w:t xml:space="preserve"> </w:t>
      </w:r>
      <w:r w:rsidRPr="000C03A7">
        <w:rPr>
          <w:rFonts w:ascii="Traditional Arabic" w:hAnsi="Traditional Arabic" w:cs="Traditional Arabic" w:hint="cs"/>
          <w:sz w:val="32"/>
          <w:szCs w:val="32"/>
          <w:rtl/>
          <w:lang w:bidi="ar-DZ"/>
        </w:rPr>
        <w:t>هذه</w:t>
      </w:r>
      <w:r w:rsidRPr="000C03A7">
        <w:rPr>
          <w:rFonts w:ascii="Traditional Arabic" w:hAnsi="Traditional Arabic" w:cs="Traditional Arabic"/>
          <w:sz w:val="32"/>
          <w:szCs w:val="32"/>
          <w:rtl/>
          <w:lang w:bidi="ar-DZ"/>
        </w:rPr>
        <w:t xml:space="preserve"> </w:t>
      </w:r>
      <w:r w:rsidRPr="000C03A7">
        <w:rPr>
          <w:rFonts w:ascii="Traditional Arabic" w:hAnsi="Traditional Arabic" w:cs="Traditional Arabic" w:hint="cs"/>
          <w:sz w:val="32"/>
          <w:szCs w:val="32"/>
          <w:rtl/>
          <w:lang w:bidi="ar-DZ"/>
        </w:rPr>
        <w:t>الأنشطة</w:t>
      </w:r>
      <w:r w:rsidRPr="000C03A7">
        <w:rPr>
          <w:rFonts w:ascii="Traditional Arabic" w:hAnsi="Traditional Arabic" w:cs="Traditional Arabic"/>
          <w:sz w:val="32"/>
          <w:szCs w:val="32"/>
          <w:rtl/>
          <w:lang w:bidi="ar-DZ"/>
        </w:rPr>
        <w:t xml:space="preserve"> </w:t>
      </w:r>
      <w:r w:rsidRPr="000C03A7">
        <w:rPr>
          <w:rFonts w:ascii="Traditional Arabic" w:hAnsi="Traditional Arabic" w:cs="Traditional Arabic" w:hint="cs"/>
          <w:sz w:val="32"/>
          <w:szCs w:val="32"/>
          <w:rtl/>
          <w:lang w:bidi="ar-DZ"/>
        </w:rPr>
        <w:t>مصدرا</w:t>
      </w:r>
      <w:r w:rsidRPr="000C03A7">
        <w:rPr>
          <w:rFonts w:ascii="Traditional Arabic" w:hAnsi="Traditional Arabic" w:cs="Traditional Arabic"/>
          <w:sz w:val="32"/>
          <w:szCs w:val="32"/>
          <w:rtl/>
          <w:lang w:bidi="ar-DZ"/>
        </w:rPr>
        <w:t xml:space="preserve"> </w:t>
      </w:r>
      <w:r w:rsidRPr="000C03A7">
        <w:rPr>
          <w:rFonts w:ascii="Traditional Arabic" w:hAnsi="Traditional Arabic" w:cs="Traditional Arabic" w:hint="cs"/>
          <w:sz w:val="32"/>
          <w:szCs w:val="32"/>
          <w:rtl/>
          <w:lang w:bidi="ar-DZ"/>
        </w:rPr>
        <w:t>للدخل</w:t>
      </w:r>
      <w:r w:rsidRPr="000C03A7">
        <w:rPr>
          <w:rFonts w:ascii="Traditional Arabic" w:hAnsi="Traditional Arabic" w:cs="Traditional Arabic"/>
          <w:sz w:val="32"/>
          <w:szCs w:val="32"/>
          <w:rtl/>
          <w:lang w:bidi="ar-DZ"/>
        </w:rPr>
        <w:t xml:space="preserve"> </w:t>
      </w:r>
      <w:r w:rsidRPr="000C03A7">
        <w:rPr>
          <w:rFonts w:ascii="Traditional Arabic" w:hAnsi="Traditional Arabic" w:cs="Traditional Arabic" w:hint="cs"/>
          <w:sz w:val="32"/>
          <w:szCs w:val="32"/>
          <w:rtl/>
          <w:lang w:bidi="ar-DZ"/>
        </w:rPr>
        <w:t>الذي</w:t>
      </w:r>
      <w:r w:rsidRPr="000C03A7">
        <w:rPr>
          <w:rFonts w:ascii="Traditional Arabic" w:hAnsi="Traditional Arabic" w:cs="Traditional Arabic"/>
          <w:sz w:val="32"/>
          <w:szCs w:val="32"/>
          <w:rtl/>
          <w:lang w:bidi="ar-DZ"/>
        </w:rPr>
        <w:t xml:space="preserve"> </w:t>
      </w:r>
      <w:r w:rsidRPr="000C03A7">
        <w:rPr>
          <w:rFonts w:ascii="Traditional Arabic" w:hAnsi="Traditional Arabic" w:cs="Traditional Arabic" w:hint="cs"/>
          <w:sz w:val="32"/>
          <w:szCs w:val="32"/>
          <w:rtl/>
          <w:lang w:bidi="ar-DZ"/>
        </w:rPr>
        <w:t>يجب</w:t>
      </w:r>
      <w:r w:rsidRPr="000C03A7">
        <w:rPr>
          <w:rFonts w:ascii="Traditional Arabic" w:hAnsi="Traditional Arabic" w:cs="Traditional Arabic"/>
          <w:sz w:val="32"/>
          <w:szCs w:val="32"/>
          <w:rtl/>
          <w:lang w:bidi="ar-DZ"/>
        </w:rPr>
        <w:t xml:space="preserve"> </w:t>
      </w:r>
      <w:r w:rsidRPr="000C03A7">
        <w:rPr>
          <w:rFonts w:ascii="Traditional Arabic" w:hAnsi="Traditional Arabic" w:cs="Traditional Arabic" w:hint="cs"/>
          <w:sz w:val="32"/>
          <w:szCs w:val="32"/>
          <w:rtl/>
          <w:lang w:bidi="ar-DZ"/>
        </w:rPr>
        <w:t>أن</w:t>
      </w:r>
      <w:r w:rsidRPr="000C03A7">
        <w:rPr>
          <w:rFonts w:ascii="Traditional Arabic" w:hAnsi="Traditional Arabic" w:cs="Traditional Arabic"/>
          <w:sz w:val="32"/>
          <w:szCs w:val="32"/>
          <w:rtl/>
          <w:lang w:bidi="ar-DZ"/>
        </w:rPr>
        <w:t xml:space="preserve"> </w:t>
      </w:r>
      <w:r w:rsidRPr="000C03A7">
        <w:rPr>
          <w:rFonts w:ascii="Traditional Arabic" w:hAnsi="Traditional Arabic" w:cs="Traditional Arabic" w:hint="cs"/>
          <w:sz w:val="32"/>
          <w:szCs w:val="32"/>
          <w:rtl/>
          <w:lang w:bidi="ar-DZ"/>
        </w:rPr>
        <w:t>تخضع</w:t>
      </w:r>
      <w:r w:rsidRPr="000C03A7">
        <w:rPr>
          <w:rFonts w:ascii="Traditional Arabic" w:hAnsi="Traditional Arabic" w:cs="Traditional Arabic"/>
          <w:sz w:val="32"/>
          <w:szCs w:val="32"/>
          <w:rtl/>
          <w:lang w:bidi="ar-DZ"/>
        </w:rPr>
        <w:t xml:space="preserve"> </w:t>
      </w:r>
      <w:r w:rsidRPr="000C03A7">
        <w:rPr>
          <w:rFonts w:ascii="Traditional Arabic" w:hAnsi="Traditional Arabic" w:cs="Traditional Arabic" w:hint="cs"/>
          <w:sz w:val="32"/>
          <w:szCs w:val="32"/>
          <w:rtl/>
          <w:lang w:bidi="ar-DZ"/>
        </w:rPr>
        <w:t>لضريبة</w:t>
      </w:r>
      <w:r w:rsidRPr="000C03A7">
        <w:rPr>
          <w:rFonts w:ascii="Traditional Arabic" w:hAnsi="Traditional Arabic" w:cs="Traditional Arabic"/>
          <w:sz w:val="32"/>
          <w:szCs w:val="32"/>
          <w:rtl/>
          <w:lang w:bidi="ar-DZ"/>
        </w:rPr>
        <w:t xml:space="preserve"> </w:t>
      </w:r>
      <w:r w:rsidRPr="000C03A7">
        <w:rPr>
          <w:rFonts w:ascii="Traditional Arabic" w:hAnsi="Traditional Arabic" w:cs="Traditional Arabic" w:hint="cs"/>
          <w:sz w:val="32"/>
          <w:szCs w:val="32"/>
          <w:rtl/>
          <w:lang w:bidi="ar-DZ"/>
        </w:rPr>
        <w:t>وفقا</w:t>
      </w:r>
      <w:r w:rsidRPr="000C03A7">
        <w:rPr>
          <w:rFonts w:ascii="Traditional Arabic" w:hAnsi="Traditional Arabic" w:cs="Traditional Arabic"/>
          <w:sz w:val="32"/>
          <w:szCs w:val="32"/>
          <w:rtl/>
          <w:lang w:bidi="ar-DZ"/>
        </w:rPr>
        <w:t xml:space="preserve"> </w:t>
      </w:r>
      <w:r w:rsidRPr="000C03A7">
        <w:rPr>
          <w:rFonts w:ascii="Traditional Arabic" w:hAnsi="Traditional Arabic" w:cs="Traditional Arabic" w:hint="cs"/>
          <w:sz w:val="32"/>
          <w:szCs w:val="32"/>
          <w:rtl/>
          <w:lang w:bidi="ar-DZ"/>
        </w:rPr>
        <w:t>التشريع</w:t>
      </w:r>
      <w:r w:rsidRPr="000C03A7">
        <w:rPr>
          <w:rFonts w:ascii="Traditional Arabic" w:hAnsi="Traditional Arabic" w:cs="Traditional Arabic"/>
          <w:sz w:val="32"/>
          <w:szCs w:val="32"/>
          <w:rtl/>
          <w:lang w:bidi="ar-DZ"/>
        </w:rPr>
        <w:t xml:space="preserve"> </w:t>
      </w:r>
      <w:r w:rsidRPr="000C03A7">
        <w:rPr>
          <w:rFonts w:ascii="Traditional Arabic" w:hAnsi="Traditional Arabic" w:cs="Traditional Arabic" w:hint="cs"/>
          <w:sz w:val="32"/>
          <w:szCs w:val="32"/>
          <w:rtl/>
          <w:lang w:bidi="ar-DZ"/>
        </w:rPr>
        <w:t>الجبائي</w:t>
      </w:r>
      <w:r w:rsidRPr="000C03A7">
        <w:rPr>
          <w:rFonts w:ascii="Traditional Arabic" w:hAnsi="Traditional Arabic" w:cs="Traditional Arabic"/>
          <w:sz w:val="32"/>
          <w:szCs w:val="32"/>
          <w:rtl/>
          <w:lang w:bidi="ar-DZ"/>
        </w:rPr>
        <w:t xml:space="preserve"> </w:t>
      </w:r>
      <w:r w:rsidRPr="000C03A7">
        <w:rPr>
          <w:rFonts w:ascii="Traditional Arabic" w:hAnsi="Traditional Arabic" w:cs="Traditional Arabic" w:hint="cs"/>
          <w:sz w:val="32"/>
          <w:szCs w:val="32"/>
          <w:rtl/>
          <w:lang w:bidi="ar-DZ"/>
        </w:rPr>
        <w:t>لكل</w:t>
      </w:r>
      <w:r w:rsidRPr="000C03A7">
        <w:rPr>
          <w:rFonts w:ascii="Traditional Arabic" w:hAnsi="Traditional Arabic" w:cs="Traditional Arabic"/>
          <w:sz w:val="32"/>
          <w:szCs w:val="32"/>
          <w:rtl/>
          <w:lang w:bidi="ar-DZ"/>
        </w:rPr>
        <w:t xml:space="preserve"> </w:t>
      </w:r>
      <w:r w:rsidR="00C71820" w:rsidRPr="000C03A7">
        <w:rPr>
          <w:rFonts w:ascii="Traditional Arabic" w:hAnsi="Traditional Arabic" w:cs="Traditional Arabic" w:hint="cs"/>
          <w:sz w:val="32"/>
          <w:szCs w:val="32"/>
          <w:rtl/>
          <w:lang w:bidi="ar-DZ"/>
        </w:rPr>
        <w:t>دولة</w:t>
      </w:r>
      <w:r w:rsidR="00C71820" w:rsidRPr="000C03A7">
        <w:rPr>
          <w:rFonts w:ascii="Traditional Arabic" w:hAnsi="Traditional Arabic" w:cs="Traditional Arabic"/>
          <w:sz w:val="32"/>
          <w:szCs w:val="32"/>
          <w:lang w:bidi="ar-DZ"/>
        </w:rPr>
        <w:t>.</w:t>
      </w:r>
    </w:p>
    <w:p w14:paraId="49B336C1" w14:textId="2A64129F" w:rsidR="00CE3C7A" w:rsidRPr="000C03A7" w:rsidRDefault="000C03A7" w:rsidP="000C03A7">
      <w:pPr>
        <w:autoSpaceDE w:val="0"/>
        <w:autoSpaceDN w:val="0"/>
        <w:bidi/>
        <w:adjustRightInd w:val="0"/>
        <w:spacing w:after="0" w:line="276" w:lineRule="auto"/>
        <w:jc w:val="both"/>
        <w:rPr>
          <w:rFonts w:ascii="Traditional Arabic" w:hAnsi="Traditional Arabic" w:cs="Traditional Arabic"/>
          <w:sz w:val="32"/>
          <w:szCs w:val="32"/>
          <w:rtl/>
        </w:rPr>
      </w:pPr>
      <w:r>
        <w:rPr>
          <w:rFonts w:ascii="Traditional Arabic" w:hAnsi="Traditional Arabic" w:cs="Traditional Arabic" w:hint="cs"/>
          <w:sz w:val="32"/>
          <w:szCs w:val="32"/>
          <w:rtl/>
          <w:lang w:bidi="ar-DZ"/>
        </w:rPr>
        <w:t xml:space="preserve">        </w:t>
      </w:r>
      <w:r w:rsidRPr="000C03A7">
        <w:rPr>
          <w:rFonts w:ascii="Traditional Arabic" w:hAnsi="Traditional Arabic" w:cs="Traditional Arabic" w:hint="cs"/>
          <w:sz w:val="32"/>
          <w:szCs w:val="32"/>
          <w:rtl/>
          <w:lang w:bidi="ar-DZ"/>
        </w:rPr>
        <w:t>قد</w:t>
      </w:r>
      <w:r w:rsidRPr="000C03A7">
        <w:rPr>
          <w:rFonts w:ascii="Traditional Arabic" w:hAnsi="Traditional Arabic" w:cs="Traditional Arabic"/>
          <w:sz w:val="32"/>
          <w:szCs w:val="32"/>
          <w:rtl/>
          <w:lang w:bidi="ar-DZ"/>
        </w:rPr>
        <w:t xml:space="preserve"> </w:t>
      </w:r>
      <w:r w:rsidRPr="000C03A7">
        <w:rPr>
          <w:rFonts w:ascii="Traditional Arabic" w:hAnsi="Traditional Arabic" w:cs="Traditional Arabic" w:hint="cs"/>
          <w:sz w:val="32"/>
          <w:szCs w:val="32"/>
          <w:rtl/>
          <w:lang w:bidi="ar-DZ"/>
        </w:rPr>
        <w:t>تختلف</w:t>
      </w:r>
      <w:r w:rsidRPr="000C03A7">
        <w:rPr>
          <w:rFonts w:ascii="Traditional Arabic" w:hAnsi="Traditional Arabic" w:cs="Traditional Arabic"/>
          <w:sz w:val="32"/>
          <w:szCs w:val="32"/>
          <w:rtl/>
          <w:lang w:bidi="ar-DZ"/>
        </w:rPr>
        <w:t xml:space="preserve"> </w:t>
      </w:r>
      <w:r w:rsidRPr="000C03A7">
        <w:rPr>
          <w:rFonts w:ascii="Traditional Arabic" w:hAnsi="Traditional Arabic" w:cs="Traditional Arabic" w:hint="cs"/>
          <w:sz w:val="32"/>
          <w:szCs w:val="32"/>
          <w:rtl/>
          <w:lang w:bidi="ar-DZ"/>
        </w:rPr>
        <w:t>أساسيات</w:t>
      </w:r>
      <w:r w:rsidRPr="000C03A7">
        <w:rPr>
          <w:rFonts w:ascii="Traditional Arabic" w:hAnsi="Traditional Arabic" w:cs="Traditional Arabic"/>
          <w:sz w:val="32"/>
          <w:szCs w:val="32"/>
          <w:rtl/>
          <w:lang w:bidi="ar-DZ"/>
        </w:rPr>
        <w:t xml:space="preserve"> </w:t>
      </w:r>
      <w:r w:rsidRPr="000C03A7">
        <w:rPr>
          <w:rFonts w:ascii="Traditional Arabic" w:hAnsi="Traditional Arabic" w:cs="Traditional Arabic" w:hint="cs"/>
          <w:sz w:val="32"/>
          <w:szCs w:val="32"/>
          <w:rtl/>
          <w:lang w:bidi="ar-DZ"/>
        </w:rPr>
        <w:t>حساب</w:t>
      </w:r>
      <w:r w:rsidRPr="000C03A7">
        <w:rPr>
          <w:rFonts w:ascii="Traditional Arabic" w:hAnsi="Traditional Arabic" w:cs="Traditional Arabic"/>
          <w:sz w:val="32"/>
          <w:szCs w:val="32"/>
          <w:rtl/>
          <w:lang w:bidi="ar-DZ"/>
        </w:rPr>
        <w:t xml:space="preserve"> </w:t>
      </w:r>
      <w:r w:rsidRPr="000C03A7">
        <w:rPr>
          <w:rFonts w:ascii="Traditional Arabic" w:hAnsi="Traditional Arabic" w:cs="Traditional Arabic" w:hint="cs"/>
          <w:sz w:val="32"/>
          <w:szCs w:val="32"/>
          <w:rtl/>
          <w:lang w:bidi="ar-DZ"/>
        </w:rPr>
        <w:t>الضريبة</w:t>
      </w:r>
      <w:r w:rsidRPr="000C03A7">
        <w:rPr>
          <w:rFonts w:ascii="Traditional Arabic" w:hAnsi="Traditional Arabic" w:cs="Traditional Arabic"/>
          <w:sz w:val="32"/>
          <w:szCs w:val="32"/>
          <w:rtl/>
          <w:lang w:bidi="ar-DZ"/>
        </w:rPr>
        <w:t xml:space="preserve"> </w:t>
      </w:r>
      <w:r w:rsidRPr="000C03A7">
        <w:rPr>
          <w:rFonts w:ascii="Traditional Arabic" w:hAnsi="Traditional Arabic" w:cs="Traditional Arabic" w:hint="cs"/>
          <w:sz w:val="32"/>
          <w:szCs w:val="32"/>
          <w:rtl/>
          <w:lang w:bidi="ar-DZ"/>
        </w:rPr>
        <w:t>على</w:t>
      </w:r>
      <w:r w:rsidRPr="000C03A7">
        <w:rPr>
          <w:rFonts w:ascii="Traditional Arabic" w:hAnsi="Traditional Arabic" w:cs="Traditional Arabic"/>
          <w:sz w:val="32"/>
          <w:szCs w:val="32"/>
          <w:rtl/>
          <w:lang w:bidi="ar-DZ"/>
        </w:rPr>
        <w:t xml:space="preserve"> </w:t>
      </w:r>
      <w:r w:rsidRPr="000C03A7">
        <w:rPr>
          <w:rFonts w:ascii="Traditional Arabic" w:hAnsi="Traditional Arabic" w:cs="Traditional Arabic" w:hint="cs"/>
          <w:sz w:val="32"/>
          <w:szCs w:val="32"/>
          <w:rtl/>
          <w:lang w:bidi="ar-DZ"/>
        </w:rPr>
        <w:t>الدخل</w:t>
      </w:r>
      <w:r w:rsidRPr="000C03A7">
        <w:rPr>
          <w:rFonts w:ascii="Traditional Arabic" w:hAnsi="Traditional Arabic" w:cs="Traditional Arabic"/>
          <w:sz w:val="32"/>
          <w:szCs w:val="32"/>
          <w:rtl/>
          <w:lang w:bidi="ar-DZ"/>
        </w:rPr>
        <w:t xml:space="preserve"> </w:t>
      </w:r>
      <w:r w:rsidRPr="000C03A7">
        <w:rPr>
          <w:rFonts w:ascii="Traditional Arabic" w:hAnsi="Traditional Arabic" w:cs="Traditional Arabic" w:hint="cs"/>
          <w:sz w:val="32"/>
          <w:szCs w:val="32"/>
          <w:rtl/>
          <w:lang w:bidi="ar-DZ"/>
        </w:rPr>
        <w:t>للأرباح</w:t>
      </w:r>
      <w:r w:rsidRPr="000C03A7">
        <w:rPr>
          <w:rFonts w:ascii="Traditional Arabic" w:hAnsi="Traditional Arabic" w:cs="Traditional Arabic"/>
          <w:sz w:val="32"/>
          <w:szCs w:val="32"/>
          <w:rtl/>
          <w:lang w:bidi="ar-DZ"/>
        </w:rPr>
        <w:t xml:space="preserve"> </w:t>
      </w:r>
      <w:r w:rsidRPr="000C03A7">
        <w:rPr>
          <w:rFonts w:ascii="Traditional Arabic" w:hAnsi="Traditional Arabic" w:cs="Traditional Arabic" w:hint="cs"/>
          <w:sz w:val="32"/>
          <w:szCs w:val="32"/>
          <w:rtl/>
          <w:lang w:bidi="ar-DZ"/>
        </w:rPr>
        <w:t>الصناعية</w:t>
      </w:r>
      <w:r w:rsidRPr="000C03A7">
        <w:rPr>
          <w:rFonts w:ascii="Traditional Arabic" w:hAnsi="Traditional Arabic" w:cs="Traditional Arabic"/>
          <w:sz w:val="32"/>
          <w:szCs w:val="32"/>
          <w:rtl/>
          <w:lang w:bidi="ar-DZ"/>
        </w:rPr>
        <w:t xml:space="preserve"> </w:t>
      </w:r>
      <w:r w:rsidRPr="000C03A7">
        <w:rPr>
          <w:rFonts w:ascii="Traditional Arabic" w:hAnsi="Traditional Arabic" w:cs="Traditional Arabic" w:hint="cs"/>
          <w:sz w:val="32"/>
          <w:szCs w:val="32"/>
          <w:rtl/>
          <w:lang w:bidi="ar-DZ"/>
        </w:rPr>
        <w:t>والتجارية</w:t>
      </w:r>
      <w:r w:rsidRPr="000C03A7">
        <w:rPr>
          <w:rFonts w:ascii="Traditional Arabic" w:hAnsi="Traditional Arabic" w:cs="Traditional Arabic"/>
          <w:sz w:val="32"/>
          <w:szCs w:val="32"/>
          <w:rtl/>
          <w:lang w:bidi="ar-DZ"/>
        </w:rPr>
        <w:t xml:space="preserve"> </w:t>
      </w:r>
      <w:r w:rsidRPr="000C03A7">
        <w:rPr>
          <w:rFonts w:ascii="Traditional Arabic" w:hAnsi="Traditional Arabic" w:cs="Traditional Arabic" w:hint="cs"/>
          <w:sz w:val="32"/>
          <w:szCs w:val="32"/>
          <w:rtl/>
          <w:lang w:bidi="ar-DZ"/>
        </w:rPr>
        <w:t>والمهن</w:t>
      </w:r>
      <w:r w:rsidRPr="000C03A7">
        <w:rPr>
          <w:rFonts w:ascii="Traditional Arabic" w:hAnsi="Traditional Arabic" w:cs="Traditional Arabic"/>
          <w:sz w:val="32"/>
          <w:szCs w:val="32"/>
          <w:rtl/>
          <w:lang w:bidi="ar-DZ"/>
        </w:rPr>
        <w:t xml:space="preserve"> </w:t>
      </w:r>
      <w:r w:rsidRPr="000C03A7">
        <w:rPr>
          <w:rFonts w:ascii="Traditional Arabic" w:hAnsi="Traditional Arabic" w:cs="Traditional Arabic" w:hint="cs"/>
          <w:sz w:val="32"/>
          <w:szCs w:val="32"/>
          <w:rtl/>
          <w:lang w:bidi="ar-DZ"/>
        </w:rPr>
        <w:t>الحرة</w:t>
      </w:r>
      <w:r>
        <w:rPr>
          <w:rFonts w:ascii="Traditional Arabic" w:hAnsi="Traditional Arabic" w:cs="Traditional Arabic" w:hint="cs"/>
          <w:sz w:val="32"/>
          <w:szCs w:val="32"/>
          <w:rtl/>
          <w:lang w:bidi="ar-DZ"/>
        </w:rPr>
        <w:t xml:space="preserve">، </w:t>
      </w:r>
      <w:r w:rsidRPr="000C03A7">
        <w:rPr>
          <w:rFonts w:ascii="Traditional Arabic" w:hAnsi="Traditional Arabic" w:cs="Traditional Arabic" w:hint="cs"/>
          <w:sz w:val="32"/>
          <w:szCs w:val="32"/>
          <w:rtl/>
          <w:lang w:bidi="ar-DZ"/>
        </w:rPr>
        <w:t>وتشمل</w:t>
      </w:r>
      <w:r w:rsidRPr="000C03A7">
        <w:rPr>
          <w:rFonts w:ascii="Traditional Arabic" w:hAnsi="Traditional Arabic" w:cs="Traditional Arabic"/>
          <w:sz w:val="32"/>
          <w:szCs w:val="32"/>
          <w:rtl/>
          <w:lang w:bidi="ar-DZ"/>
        </w:rPr>
        <w:t xml:space="preserve"> </w:t>
      </w:r>
      <w:r w:rsidRPr="000C03A7">
        <w:rPr>
          <w:rFonts w:ascii="Traditional Arabic" w:hAnsi="Traditional Arabic" w:cs="Traditional Arabic" w:hint="cs"/>
          <w:sz w:val="32"/>
          <w:szCs w:val="32"/>
          <w:rtl/>
          <w:lang w:bidi="ar-DZ"/>
        </w:rPr>
        <w:t>جميع</w:t>
      </w:r>
      <w:r w:rsidRPr="000C03A7">
        <w:rPr>
          <w:rFonts w:ascii="Traditional Arabic" w:hAnsi="Traditional Arabic" w:cs="Traditional Arabic"/>
          <w:sz w:val="32"/>
          <w:szCs w:val="32"/>
          <w:rtl/>
          <w:lang w:bidi="ar-DZ"/>
        </w:rPr>
        <w:t xml:space="preserve"> </w:t>
      </w:r>
      <w:r w:rsidRPr="000C03A7">
        <w:rPr>
          <w:rFonts w:ascii="Traditional Arabic" w:hAnsi="Traditional Arabic" w:cs="Traditional Arabic" w:hint="cs"/>
          <w:sz w:val="32"/>
          <w:szCs w:val="32"/>
          <w:rtl/>
          <w:lang w:bidi="ar-DZ"/>
        </w:rPr>
        <w:t>المداخيل</w:t>
      </w:r>
      <w:r w:rsidRPr="000C03A7">
        <w:rPr>
          <w:rFonts w:ascii="Traditional Arabic" w:hAnsi="Traditional Arabic" w:cs="Traditional Arabic"/>
          <w:sz w:val="32"/>
          <w:szCs w:val="32"/>
          <w:rtl/>
          <w:lang w:bidi="ar-DZ"/>
        </w:rPr>
        <w:t xml:space="preserve"> </w:t>
      </w:r>
      <w:r w:rsidRPr="000C03A7">
        <w:rPr>
          <w:rFonts w:ascii="Traditional Arabic" w:hAnsi="Traditional Arabic" w:cs="Traditional Arabic" w:hint="cs"/>
          <w:sz w:val="32"/>
          <w:szCs w:val="32"/>
          <w:rtl/>
          <w:lang w:bidi="ar-DZ"/>
        </w:rPr>
        <w:t>المحققة</w:t>
      </w:r>
      <w:r w:rsidRPr="000C03A7">
        <w:rPr>
          <w:rFonts w:ascii="Traditional Arabic" w:hAnsi="Traditional Arabic" w:cs="Traditional Arabic"/>
          <w:sz w:val="32"/>
          <w:szCs w:val="32"/>
          <w:rtl/>
          <w:lang w:bidi="ar-DZ"/>
        </w:rPr>
        <w:t xml:space="preserve"> </w:t>
      </w:r>
      <w:r w:rsidRPr="000C03A7">
        <w:rPr>
          <w:rFonts w:ascii="Traditional Arabic" w:hAnsi="Traditional Arabic" w:cs="Traditional Arabic" w:hint="cs"/>
          <w:sz w:val="32"/>
          <w:szCs w:val="32"/>
          <w:rtl/>
          <w:lang w:bidi="ar-DZ"/>
        </w:rPr>
        <w:t>من</w:t>
      </w:r>
      <w:r w:rsidRPr="000C03A7">
        <w:rPr>
          <w:rFonts w:ascii="Traditional Arabic" w:hAnsi="Traditional Arabic" w:cs="Traditional Arabic"/>
          <w:sz w:val="32"/>
          <w:szCs w:val="32"/>
          <w:rtl/>
          <w:lang w:bidi="ar-DZ"/>
        </w:rPr>
        <w:t xml:space="preserve">  </w:t>
      </w:r>
      <w:r w:rsidRPr="000C03A7">
        <w:rPr>
          <w:rFonts w:ascii="Traditional Arabic" w:hAnsi="Traditional Arabic" w:cs="Traditional Arabic" w:hint="cs"/>
          <w:sz w:val="32"/>
          <w:szCs w:val="32"/>
          <w:rtl/>
          <w:lang w:bidi="ar-DZ"/>
        </w:rPr>
        <w:t>تلك</w:t>
      </w:r>
      <w:r w:rsidRPr="000C03A7">
        <w:rPr>
          <w:rFonts w:ascii="Traditional Arabic" w:hAnsi="Traditional Arabic" w:cs="Traditional Arabic"/>
          <w:sz w:val="32"/>
          <w:szCs w:val="32"/>
          <w:rtl/>
          <w:lang w:bidi="ar-DZ"/>
        </w:rPr>
        <w:t xml:space="preserve"> </w:t>
      </w:r>
      <w:r w:rsidRPr="000C03A7">
        <w:rPr>
          <w:rFonts w:ascii="Traditional Arabic" w:hAnsi="Traditional Arabic" w:cs="Traditional Arabic" w:hint="cs"/>
          <w:sz w:val="32"/>
          <w:szCs w:val="32"/>
          <w:rtl/>
          <w:lang w:bidi="ar-DZ"/>
        </w:rPr>
        <w:t>الأنشطة</w:t>
      </w:r>
      <w:r w:rsidRPr="000C03A7">
        <w:rPr>
          <w:rFonts w:ascii="Traditional Arabic" w:hAnsi="Traditional Arabic" w:cs="Traditional Arabic"/>
          <w:sz w:val="32"/>
          <w:szCs w:val="32"/>
          <w:rtl/>
          <w:lang w:bidi="ar-DZ"/>
        </w:rPr>
        <w:t xml:space="preserve"> </w:t>
      </w:r>
      <w:r w:rsidRPr="000C03A7">
        <w:rPr>
          <w:rFonts w:ascii="Traditional Arabic" w:hAnsi="Traditional Arabic" w:cs="Traditional Arabic" w:hint="cs"/>
          <w:sz w:val="32"/>
          <w:szCs w:val="32"/>
          <w:rtl/>
          <w:lang w:bidi="ar-DZ"/>
        </w:rPr>
        <w:t>السالفة</w:t>
      </w:r>
      <w:r w:rsidRPr="000C03A7">
        <w:rPr>
          <w:rFonts w:ascii="Traditional Arabic" w:hAnsi="Traditional Arabic" w:cs="Traditional Arabic"/>
          <w:sz w:val="32"/>
          <w:szCs w:val="32"/>
          <w:rtl/>
          <w:lang w:bidi="ar-DZ"/>
        </w:rPr>
        <w:t xml:space="preserve"> </w:t>
      </w:r>
      <w:r w:rsidRPr="000C03A7">
        <w:rPr>
          <w:rFonts w:ascii="Traditional Arabic" w:hAnsi="Traditional Arabic" w:cs="Traditional Arabic" w:hint="cs"/>
          <w:sz w:val="32"/>
          <w:szCs w:val="32"/>
          <w:rtl/>
          <w:lang w:bidi="ar-DZ"/>
        </w:rPr>
        <w:t>الذكر</w:t>
      </w:r>
      <w:r>
        <w:rPr>
          <w:rFonts w:ascii="Traditional Arabic" w:hAnsi="Traditional Arabic" w:cs="Traditional Arabic" w:hint="cs"/>
          <w:sz w:val="32"/>
          <w:szCs w:val="32"/>
          <w:rtl/>
          <w:lang w:bidi="ar-DZ"/>
        </w:rPr>
        <w:t xml:space="preserve">، </w:t>
      </w:r>
      <w:r w:rsidRPr="000C03A7">
        <w:rPr>
          <w:rFonts w:ascii="Traditional Arabic" w:hAnsi="Traditional Arabic" w:cs="Traditional Arabic" w:hint="cs"/>
          <w:sz w:val="32"/>
          <w:szCs w:val="32"/>
          <w:rtl/>
          <w:lang w:bidi="ar-DZ"/>
        </w:rPr>
        <w:t>والمصروفات</w:t>
      </w:r>
      <w:r w:rsidRPr="000C03A7">
        <w:rPr>
          <w:rFonts w:ascii="Traditional Arabic" w:hAnsi="Traditional Arabic" w:cs="Traditional Arabic"/>
          <w:sz w:val="32"/>
          <w:szCs w:val="32"/>
          <w:rtl/>
          <w:lang w:bidi="ar-DZ"/>
        </w:rPr>
        <w:t xml:space="preserve"> </w:t>
      </w:r>
      <w:r w:rsidRPr="000C03A7">
        <w:rPr>
          <w:rFonts w:ascii="Traditional Arabic" w:hAnsi="Traditional Arabic" w:cs="Traditional Arabic" w:hint="cs"/>
          <w:sz w:val="32"/>
          <w:szCs w:val="32"/>
          <w:rtl/>
          <w:lang w:bidi="ar-DZ"/>
        </w:rPr>
        <w:t>المرتبطة</w:t>
      </w:r>
      <w:r w:rsidRPr="000C03A7">
        <w:rPr>
          <w:rFonts w:ascii="Traditional Arabic" w:hAnsi="Traditional Arabic" w:cs="Traditional Arabic"/>
          <w:sz w:val="32"/>
          <w:szCs w:val="32"/>
          <w:rtl/>
          <w:lang w:bidi="ar-DZ"/>
        </w:rPr>
        <w:t xml:space="preserve"> </w:t>
      </w:r>
      <w:r w:rsidRPr="000C03A7">
        <w:rPr>
          <w:rFonts w:ascii="Traditional Arabic" w:hAnsi="Traditional Arabic" w:cs="Traditional Arabic" w:hint="cs"/>
          <w:sz w:val="32"/>
          <w:szCs w:val="32"/>
          <w:rtl/>
          <w:lang w:bidi="ar-DZ"/>
        </w:rPr>
        <w:t>بهذه</w:t>
      </w:r>
      <w:r w:rsidRPr="000C03A7">
        <w:rPr>
          <w:rFonts w:ascii="Traditional Arabic" w:hAnsi="Traditional Arabic" w:cs="Traditional Arabic"/>
          <w:sz w:val="32"/>
          <w:szCs w:val="32"/>
          <w:rtl/>
          <w:lang w:bidi="ar-DZ"/>
        </w:rPr>
        <w:t xml:space="preserve"> </w:t>
      </w:r>
      <w:r w:rsidRPr="000C03A7">
        <w:rPr>
          <w:rFonts w:ascii="Traditional Arabic" w:hAnsi="Traditional Arabic" w:cs="Traditional Arabic" w:hint="cs"/>
          <w:sz w:val="32"/>
          <w:szCs w:val="32"/>
          <w:rtl/>
          <w:lang w:bidi="ar-DZ"/>
        </w:rPr>
        <w:t>الأنشطة</w:t>
      </w:r>
      <w:r w:rsidRPr="000C03A7">
        <w:rPr>
          <w:rFonts w:ascii="Traditional Arabic" w:hAnsi="Traditional Arabic" w:cs="Traditional Arabic"/>
          <w:sz w:val="32"/>
          <w:szCs w:val="32"/>
          <w:rtl/>
          <w:lang w:bidi="ar-DZ"/>
        </w:rPr>
        <w:t xml:space="preserve"> (</w:t>
      </w:r>
      <w:r w:rsidRPr="000C03A7">
        <w:rPr>
          <w:rFonts w:ascii="Traditional Arabic" w:hAnsi="Traditional Arabic" w:cs="Traditional Arabic" w:hint="cs"/>
          <w:sz w:val="32"/>
          <w:szCs w:val="32"/>
          <w:rtl/>
          <w:lang w:bidi="ar-DZ"/>
        </w:rPr>
        <w:t>الاستهلاك</w:t>
      </w:r>
      <w:r w:rsidRPr="000C03A7">
        <w:rPr>
          <w:rFonts w:ascii="Traditional Arabic" w:hAnsi="Traditional Arabic" w:cs="Traditional Arabic"/>
          <w:sz w:val="32"/>
          <w:szCs w:val="32"/>
          <w:rtl/>
          <w:lang w:bidi="ar-DZ"/>
        </w:rPr>
        <w:t xml:space="preserve"> </w:t>
      </w:r>
      <w:r>
        <w:rPr>
          <w:rFonts w:ascii="Traditional Arabic" w:hAnsi="Traditional Arabic" w:cs="Traditional Arabic" w:hint="cs"/>
          <w:sz w:val="32"/>
          <w:szCs w:val="32"/>
          <w:rtl/>
          <w:lang w:bidi="ar-DZ"/>
        </w:rPr>
        <w:t>،</w:t>
      </w:r>
      <w:r w:rsidRPr="000C03A7">
        <w:rPr>
          <w:rFonts w:ascii="Traditional Arabic" w:hAnsi="Traditional Arabic" w:cs="Traditional Arabic"/>
          <w:sz w:val="32"/>
          <w:szCs w:val="32"/>
          <w:rtl/>
          <w:lang w:bidi="ar-DZ"/>
        </w:rPr>
        <w:t xml:space="preserve"> </w:t>
      </w:r>
      <w:r w:rsidR="00231E40" w:rsidRPr="000C03A7">
        <w:rPr>
          <w:rFonts w:ascii="Traditional Arabic" w:hAnsi="Traditional Arabic" w:cs="Traditional Arabic" w:hint="cs"/>
          <w:sz w:val="32"/>
          <w:szCs w:val="32"/>
          <w:rtl/>
          <w:lang w:bidi="ar-DZ"/>
        </w:rPr>
        <w:t>اهتلاك</w:t>
      </w:r>
      <w:r w:rsidRPr="000C03A7">
        <w:rPr>
          <w:rFonts w:ascii="Traditional Arabic" w:hAnsi="Traditional Arabic" w:cs="Traditional Arabic"/>
          <w:sz w:val="32"/>
          <w:szCs w:val="32"/>
          <w:rtl/>
          <w:lang w:bidi="ar-DZ"/>
        </w:rPr>
        <w:t xml:space="preserve"> </w:t>
      </w:r>
      <w:r w:rsidRPr="000C03A7">
        <w:rPr>
          <w:rFonts w:ascii="Traditional Arabic" w:hAnsi="Traditional Arabic" w:cs="Traditional Arabic" w:hint="cs"/>
          <w:sz w:val="32"/>
          <w:szCs w:val="32"/>
          <w:rtl/>
          <w:lang w:bidi="ar-DZ"/>
        </w:rPr>
        <w:t>الأصول</w:t>
      </w:r>
      <w:r>
        <w:rPr>
          <w:rFonts w:ascii="Traditional Arabic" w:hAnsi="Traditional Arabic" w:cs="Traditional Arabic" w:hint="cs"/>
          <w:sz w:val="32"/>
          <w:szCs w:val="32"/>
          <w:rtl/>
          <w:lang w:bidi="ar-DZ"/>
        </w:rPr>
        <w:t>،</w:t>
      </w:r>
      <w:r w:rsidRPr="000C03A7">
        <w:rPr>
          <w:rFonts w:ascii="Traditional Arabic" w:hAnsi="Traditional Arabic" w:cs="Traditional Arabic"/>
          <w:sz w:val="32"/>
          <w:szCs w:val="32"/>
          <w:rtl/>
          <w:lang w:bidi="ar-DZ"/>
        </w:rPr>
        <w:t xml:space="preserve"> </w:t>
      </w:r>
      <w:r w:rsidRPr="000C03A7">
        <w:rPr>
          <w:rFonts w:ascii="Traditional Arabic" w:hAnsi="Traditional Arabic" w:cs="Traditional Arabic" w:hint="cs"/>
          <w:sz w:val="32"/>
          <w:szCs w:val="32"/>
          <w:rtl/>
          <w:lang w:bidi="ar-DZ"/>
        </w:rPr>
        <w:t>الفوائد</w:t>
      </w:r>
      <w:r w:rsidRPr="000C03A7">
        <w:rPr>
          <w:rFonts w:ascii="Traditional Arabic" w:hAnsi="Traditional Arabic" w:cs="Traditional Arabic"/>
          <w:sz w:val="32"/>
          <w:szCs w:val="32"/>
          <w:rtl/>
          <w:lang w:bidi="ar-DZ"/>
        </w:rPr>
        <w:t xml:space="preserve"> </w:t>
      </w:r>
      <w:r>
        <w:rPr>
          <w:rFonts w:ascii="Traditional Arabic" w:hAnsi="Traditional Arabic" w:cs="Traditional Arabic" w:hint="cs"/>
          <w:sz w:val="32"/>
          <w:szCs w:val="32"/>
          <w:rtl/>
          <w:lang w:bidi="ar-DZ"/>
        </w:rPr>
        <w:t>،</w:t>
      </w:r>
      <w:r w:rsidRPr="000C03A7">
        <w:rPr>
          <w:rFonts w:ascii="Traditional Arabic" w:hAnsi="Traditional Arabic" w:cs="Traditional Arabic" w:hint="cs"/>
          <w:sz w:val="32"/>
          <w:szCs w:val="32"/>
          <w:rtl/>
          <w:lang w:bidi="ar-DZ"/>
        </w:rPr>
        <w:t>الضرائب</w:t>
      </w:r>
      <w:r w:rsidRPr="000C03A7">
        <w:rPr>
          <w:rFonts w:ascii="Traditional Arabic" w:hAnsi="Traditional Arabic" w:cs="Traditional Arabic"/>
          <w:sz w:val="32"/>
          <w:szCs w:val="32"/>
          <w:rtl/>
          <w:lang w:bidi="ar-DZ"/>
        </w:rPr>
        <w:t xml:space="preserve"> </w:t>
      </w:r>
      <w:r w:rsidRPr="000C03A7">
        <w:rPr>
          <w:rFonts w:ascii="Traditional Arabic" w:hAnsi="Traditional Arabic" w:cs="Traditional Arabic" w:hint="cs"/>
          <w:sz w:val="32"/>
          <w:szCs w:val="32"/>
          <w:rtl/>
          <w:lang w:bidi="ar-DZ"/>
        </w:rPr>
        <w:t>الأخرى</w:t>
      </w:r>
      <w:r w:rsidRPr="000C03A7">
        <w:rPr>
          <w:rFonts w:ascii="Traditional Arabic" w:hAnsi="Traditional Arabic" w:cs="Traditional Arabic"/>
          <w:sz w:val="32"/>
          <w:szCs w:val="32"/>
          <w:rtl/>
          <w:lang w:bidi="ar-DZ"/>
        </w:rPr>
        <w:t xml:space="preserve"> </w:t>
      </w:r>
      <w:r w:rsidRPr="000C03A7">
        <w:rPr>
          <w:rFonts w:ascii="Traditional Arabic" w:hAnsi="Traditional Arabic" w:cs="Traditional Arabic" w:hint="cs"/>
          <w:sz w:val="32"/>
          <w:szCs w:val="32"/>
          <w:rtl/>
          <w:lang w:bidi="ar-DZ"/>
        </w:rPr>
        <w:t>المطبقة</w:t>
      </w:r>
      <w:r w:rsidRPr="000C03A7">
        <w:rPr>
          <w:rFonts w:ascii="Traditional Arabic" w:hAnsi="Traditional Arabic" w:cs="Traditional Arabic"/>
          <w:sz w:val="32"/>
          <w:szCs w:val="32"/>
          <w:rtl/>
          <w:lang w:bidi="ar-DZ"/>
        </w:rPr>
        <w:t xml:space="preserve">) </w:t>
      </w:r>
      <w:r w:rsidRPr="000C03A7">
        <w:rPr>
          <w:rFonts w:ascii="Traditional Arabic" w:hAnsi="Traditional Arabic" w:cs="Traditional Arabic" w:hint="cs"/>
          <w:sz w:val="32"/>
          <w:szCs w:val="32"/>
          <w:rtl/>
          <w:lang w:bidi="ar-DZ"/>
        </w:rPr>
        <w:t>وغيرها</w:t>
      </w:r>
      <w:r w:rsidRPr="000C03A7">
        <w:rPr>
          <w:rFonts w:ascii="Traditional Arabic" w:hAnsi="Traditional Arabic" w:cs="Traditional Arabic"/>
          <w:sz w:val="32"/>
          <w:szCs w:val="32"/>
          <w:rtl/>
          <w:lang w:bidi="ar-DZ"/>
        </w:rPr>
        <w:t xml:space="preserve"> </w:t>
      </w:r>
      <w:r w:rsidRPr="000C03A7">
        <w:rPr>
          <w:rFonts w:ascii="Traditional Arabic" w:hAnsi="Traditional Arabic" w:cs="Traditional Arabic" w:hint="cs"/>
          <w:sz w:val="32"/>
          <w:szCs w:val="32"/>
          <w:rtl/>
          <w:lang w:bidi="ar-DZ"/>
        </w:rPr>
        <w:t>من</w:t>
      </w:r>
      <w:r w:rsidRPr="000C03A7">
        <w:rPr>
          <w:rFonts w:ascii="Traditional Arabic" w:hAnsi="Traditional Arabic" w:cs="Traditional Arabic"/>
          <w:sz w:val="32"/>
          <w:szCs w:val="32"/>
          <w:rtl/>
          <w:lang w:bidi="ar-DZ"/>
        </w:rPr>
        <w:t xml:space="preserve"> </w:t>
      </w:r>
      <w:r w:rsidRPr="000C03A7">
        <w:rPr>
          <w:rFonts w:ascii="Traditional Arabic" w:hAnsi="Traditional Arabic" w:cs="Traditional Arabic" w:hint="cs"/>
          <w:sz w:val="32"/>
          <w:szCs w:val="32"/>
          <w:rtl/>
          <w:lang w:bidi="ar-DZ"/>
        </w:rPr>
        <w:t>العناصر</w:t>
      </w:r>
      <w:r w:rsidRPr="000C03A7">
        <w:rPr>
          <w:rFonts w:ascii="Traditional Arabic" w:hAnsi="Traditional Arabic" w:cs="Traditional Arabic"/>
          <w:sz w:val="32"/>
          <w:szCs w:val="32"/>
          <w:rtl/>
          <w:lang w:bidi="ar-DZ"/>
        </w:rPr>
        <w:t xml:space="preserve"> </w:t>
      </w:r>
      <w:r w:rsidRPr="000C03A7">
        <w:rPr>
          <w:rFonts w:ascii="Traditional Arabic" w:hAnsi="Traditional Arabic" w:cs="Traditional Arabic" w:hint="cs"/>
          <w:sz w:val="32"/>
          <w:szCs w:val="32"/>
          <w:rtl/>
          <w:lang w:bidi="ar-DZ"/>
        </w:rPr>
        <w:t>المالية</w:t>
      </w:r>
      <w:r w:rsidRPr="000C03A7">
        <w:rPr>
          <w:rFonts w:ascii="Traditional Arabic" w:hAnsi="Traditional Arabic" w:cs="Traditional Arabic"/>
          <w:sz w:val="32"/>
          <w:szCs w:val="32"/>
          <w:rtl/>
          <w:lang w:bidi="ar-DZ"/>
        </w:rPr>
        <w:t xml:space="preserve"> </w:t>
      </w:r>
      <w:r w:rsidRPr="000C03A7">
        <w:rPr>
          <w:rFonts w:ascii="Traditional Arabic" w:hAnsi="Traditional Arabic" w:cs="Traditional Arabic" w:hint="cs"/>
          <w:sz w:val="32"/>
          <w:szCs w:val="32"/>
          <w:rtl/>
          <w:lang w:bidi="ar-DZ"/>
        </w:rPr>
        <w:t>المرتبطة</w:t>
      </w:r>
      <w:r w:rsidRPr="000C03A7">
        <w:rPr>
          <w:rFonts w:ascii="Traditional Arabic" w:hAnsi="Traditional Arabic" w:cs="Traditional Arabic"/>
          <w:sz w:val="32"/>
          <w:szCs w:val="32"/>
          <w:rtl/>
          <w:lang w:bidi="ar-DZ"/>
        </w:rPr>
        <w:t xml:space="preserve"> </w:t>
      </w:r>
      <w:r w:rsidRPr="000C03A7">
        <w:rPr>
          <w:rFonts w:ascii="Traditional Arabic" w:hAnsi="Traditional Arabic" w:cs="Traditional Arabic" w:hint="cs"/>
          <w:sz w:val="32"/>
          <w:szCs w:val="32"/>
          <w:rtl/>
          <w:lang w:bidi="ar-DZ"/>
        </w:rPr>
        <w:t>بنشاط</w:t>
      </w:r>
      <w:r w:rsidRPr="000C03A7">
        <w:rPr>
          <w:rFonts w:ascii="Traditional Arabic" w:hAnsi="Traditional Arabic" w:cs="Traditional Arabic"/>
          <w:sz w:val="32"/>
          <w:szCs w:val="32"/>
          <w:rtl/>
          <w:lang w:bidi="ar-DZ"/>
        </w:rPr>
        <w:t xml:space="preserve"> </w:t>
      </w:r>
      <w:r w:rsidRPr="000C03A7">
        <w:rPr>
          <w:rFonts w:ascii="Traditional Arabic" w:hAnsi="Traditional Arabic" w:cs="Traditional Arabic" w:hint="cs"/>
          <w:sz w:val="32"/>
          <w:szCs w:val="32"/>
          <w:rtl/>
          <w:lang w:bidi="ar-DZ"/>
        </w:rPr>
        <w:t>الأعمال</w:t>
      </w:r>
      <w:r>
        <w:rPr>
          <w:rFonts w:ascii="Traditional Arabic" w:hAnsi="Traditional Arabic" w:cs="Traditional Arabic" w:hint="cs"/>
          <w:sz w:val="32"/>
          <w:szCs w:val="32"/>
          <w:rtl/>
          <w:lang w:bidi="ar-DZ"/>
        </w:rPr>
        <w:t xml:space="preserve">، </w:t>
      </w:r>
      <w:r w:rsidRPr="000C03A7">
        <w:rPr>
          <w:rFonts w:ascii="Traditional Arabic" w:hAnsi="Traditional Arabic" w:cs="Traditional Arabic" w:hint="cs"/>
          <w:sz w:val="32"/>
          <w:szCs w:val="32"/>
          <w:rtl/>
          <w:lang w:bidi="ar-DZ"/>
        </w:rPr>
        <w:t>حيث</w:t>
      </w:r>
      <w:r w:rsidRPr="000C03A7">
        <w:rPr>
          <w:rFonts w:ascii="Traditional Arabic" w:hAnsi="Traditional Arabic" w:cs="Traditional Arabic"/>
          <w:sz w:val="32"/>
          <w:szCs w:val="32"/>
          <w:rtl/>
          <w:lang w:bidi="ar-DZ"/>
        </w:rPr>
        <w:t xml:space="preserve"> </w:t>
      </w:r>
      <w:r w:rsidRPr="000C03A7">
        <w:rPr>
          <w:rFonts w:ascii="Traditional Arabic" w:hAnsi="Traditional Arabic" w:cs="Traditional Arabic" w:hint="cs"/>
          <w:sz w:val="32"/>
          <w:szCs w:val="32"/>
          <w:rtl/>
          <w:lang w:bidi="ar-DZ"/>
        </w:rPr>
        <w:t>الفارق</w:t>
      </w:r>
      <w:r w:rsidRPr="000C03A7">
        <w:rPr>
          <w:rFonts w:ascii="Traditional Arabic" w:hAnsi="Traditional Arabic" w:cs="Traditional Arabic"/>
          <w:sz w:val="32"/>
          <w:szCs w:val="32"/>
          <w:rtl/>
          <w:lang w:bidi="ar-DZ"/>
        </w:rPr>
        <w:t xml:space="preserve"> </w:t>
      </w:r>
      <w:r w:rsidRPr="000C03A7">
        <w:rPr>
          <w:rFonts w:ascii="Traditional Arabic" w:hAnsi="Traditional Arabic" w:cs="Traditional Arabic" w:hint="cs"/>
          <w:sz w:val="32"/>
          <w:szCs w:val="32"/>
          <w:rtl/>
          <w:lang w:bidi="ar-DZ"/>
        </w:rPr>
        <w:t>بين</w:t>
      </w:r>
      <w:r w:rsidRPr="000C03A7">
        <w:rPr>
          <w:rFonts w:ascii="Traditional Arabic" w:hAnsi="Traditional Arabic" w:cs="Traditional Arabic"/>
          <w:sz w:val="32"/>
          <w:szCs w:val="32"/>
          <w:rtl/>
          <w:lang w:bidi="ar-DZ"/>
        </w:rPr>
        <w:t xml:space="preserve"> </w:t>
      </w:r>
      <w:r w:rsidRPr="000C03A7">
        <w:rPr>
          <w:rFonts w:ascii="Traditional Arabic" w:hAnsi="Traditional Arabic" w:cs="Traditional Arabic" w:hint="cs"/>
          <w:sz w:val="32"/>
          <w:szCs w:val="32"/>
          <w:rtl/>
          <w:lang w:bidi="ar-DZ"/>
        </w:rPr>
        <w:t>رقم</w:t>
      </w:r>
      <w:r w:rsidRPr="000C03A7">
        <w:rPr>
          <w:rFonts w:ascii="Traditional Arabic" w:hAnsi="Traditional Arabic" w:cs="Traditional Arabic"/>
          <w:sz w:val="32"/>
          <w:szCs w:val="32"/>
          <w:rtl/>
          <w:lang w:bidi="ar-DZ"/>
        </w:rPr>
        <w:t xml:space="preserve"> </w:t>
      </w:r>
      <w:r w:rsidRPr="000C03A7">
        <w:rPr>
          <w:rFonts w:ascii="Traditional Arabic" w:hAnsi="Traditional Arabic" w:cs="Traditional Arabic" w:hint="cs"/>
          <w:sz w:val="32"/>
          <w:szCs w:val="32"/>
          <w:rtl/>
          <w:lang w:bidi="ar-DZ"/>
        </w:rPr>
        <w:t>الأعمال</w:t>
      </w:r>
      <w:r w:rsidRPr="000C03A7">
        <w:rPr>
          <w:rFonts w:ascii="Traditional Arabic" w:hAnsi="Traditional Arabic" w:cs="Traditional Arabic"/>
          <w:sz w:val="32"/>
          <w:szCs w:val="32"/>
          <w:rtl/>
          <w:lang w:bidi="ar-DZ"/>
        </w:rPr>
        <w:t xml:space="preserve"> </w:t>
      </w:r>
      <w:r w:rsidRPr="000C03A7">
        <w:rPr>
          <w:rFonts w:ascii="Traditional Arabic" w:hAnsi="Traditional Arabic" w:cs="Traditional Arabic" w:hint="cs"/>
          <w:sz w:val="32"/>
          <w:szCs w:val="32"/>
          <w:rtl/>
          <w:lang w:bidi="ar-DZ"/>
        </w:rPr>
        <w:t>المحقق</w:t>
      </w:r>
      <w:r w:rsidRPr="000C03A7">
        <w:rPr>
          <w:rFonts w:ascii="Traditional Arabic" w:hAnsi="Traditional Arabic" w:cs="Traditional Arabic"/>
          <w:sz w:val="32"/>
          <w:szCs w:val="32"/>
          <w:rtl/>
          <w:lang w:bidi="ar-DZ"/>
        </w:rPr>
        <w:t xml:space="preserve"> </w:t>
      </w:r>
      <w:r w:rsidRPr="000C03A7">
        <w:rPr>
          <w:rFonts w:ascii="Traditional Arabic" w:hAnsi="Traditional Arabic" w:cs="Traditional Arabic" w:hint="cs"/>
          <w:sz w:val="32"/>
          <w:szCs w:val="32"/>
          <w:rtl/>
          <w:lang w:bidi="ar-DZ"/>
        </w:rPr>
        <w:t>والمصاريف</w:t>
      </w:r>
      <w:r w:rsidRPr="000C03A7">
        <w:rPr>
          <w:rFonts w:ascii="Traditional Arabic" w:hAnsi="Traditional Arabic" w:cs="Traditional Arabic"/>
          <w:sz w:val="32"/>
          <w:szCs w:val="32"/>
          <w:rtl/>
          <w:lang w:bidi="ar-DZ"/>
        </w:rPr>
        <w:t xml:space="preserve"> </w:t>
      </w:r>
      <w:r w:rsidRPr="000C03A7">
        <w:rPr>
          <w:rFonts w:ascii="Traditional Arabic" w:hAnsi="Traditional Arabic" w:cs="Traditional Arabic" w:hint="cs"/>
          <w:sz w:val="32"/>
          <w:szCs w:val="32"/>
          <w:rtl/>
          <w:lang w:bidi="ar-DZ"/>
        </w:rPr>
        <w:t>المستهلكة</w:t>
      </w:r>
      <w:r w:rsidRPr="000C03A7">
        <w:rPr>
          <w:rFonts w:ascii="Traditional Arabic" w:hAnsi="Traditional Arabic" w:cs="Traditional Arabic"/>
          <w:sz w:val="32"/>
          <w:szCs w:val="32"/>
          <w:rtl/>
          <w:lang w:bidi="ar-DZ"/>
        </w:rPr>
        <w:t xml:space="preserve"> </w:t>
      </w:r>
      <w:r w:rsidRPr="000C03A7">
        <w:rPr>
          <w:rFonts w:ascii="Traditional Arabic" w:hAnsi="Traditional Arabic" w:cs="Traditional Arabic" w:hint="cs"/>
          <w:sz w:val="32"/>
          <w:szCs w:val="32"/>
          <w:rtl/>
          <w:lang w:bidi="ar-DZ"/>
        </w:rPr>
        <w:t>يعتبر</w:t>
      </w:r>
      <w:r w:rsidRPr="000C03A7">
        <w:rPr>
          <w:rFonts w:ascii="Traditional Arabic" w:hAnsi="Traditional Arabic" w:cs="Traditional Arabic"/>
          <w:sz w:val="32"/>
          <w:szCs w:val="32"/>
          <w:rtl/>
          <w:lang w:bidi="ar-DZ"/>
        </w:rPr>
        <w:t xml:space="preserve"> </w:t>
      </w:r>
      <w:r w:rsidRPr="000C03A7">
        <w:rPr>
          <w:rFonts w:ascii="Traditional Arabic" w:hAnsi="Traditional Arabic" w:cs="Traditional Arabic" w:hint="cs"/>
          <w:sz w:val="32"/>
          <w:szCs w:val="32"/>
          <w:rtl/>
          <w:lang w:bidi="ar-DZ"/>
        </w:rPr>
        <w:t>حسب</w:t>
      </w:r>
      <w:r w:rsidRPr="000C03A7">
        <w:rPr>
          <w:rFonts w:ascii="Traditional Arabic" w:hAnsi="Traditional Arabic" w:cs="Traditional Arabic"/>
          <w:sz w:val="32"/>
          <w:szCs w:val="32"/>
          <w:rtl/>
          <w:lang w:bidi="ar-DZ"/>
        </w:rPr>
        <w:t xml:space="preserve"> </w:t>
      </w:r>
      <w:r w:rsidRPr="000C03A7">
        <w:rPr>
          <w:rFonts w:ascii="Traditional Arabic" w:hAnsi="Traditional Arabic" w:cs="Traditional Arabic" w:hint="cs"/>
          <w:sz w:val="32"/>
          <w:szCs w:val="32"/>
          <w:rtl/>
          <w:lang w:bidi="ar-DZ"/>
        </w:rPr>
        <w:t>المشرع</w:t>
      </w:r>
      <w:r w:rsidRPr="000C03A7">
        <w:rPr>
          <w:rFonts w:ascii="Traditional Arabic" w:hAnsi="Traditional Arabic" w:cs="Traditional Arabic"/>
          <w:sz w:val="32"/>
          <w:szCs w:val="32"/>
          <w:rtl/>
          <w:lang w:bidi="ar-DZ"/>
        </w:rPr>
        <w:t xml:space="preserve"> </w:t>
      </w:r>
      <w:r w:rsidRPr="000C03A7">
        <w:rPr>
          <w:rFonts w:ascii="Traditional Arabic" w:hAnsi="Traditional Arabic" w:cs="Traditional Arabic" w:hint="cs"/>
          <w:sz w:val="32"/>
          <w:szCs w:val="32"/>
          <w:rtl/>
          <w:lang w:bidi="ar-DZ"/>
        </w:rPr>
        <w:t>الجبائي</w:t>
      </w:r>
      <w:r w:rsidRPr="000C03A7">
        <w:rPr>
          <w:rFonts w:ascii="Traditional Arabic" w:hAnsi="Traditional Arabic" w:cs="Traditional Arabic"/>
          <w:sz w:val="32"/>
          <w:szCs w:val="32"/>
          <w:rtl/>
          <w:lang w:bidi="ar-DZ"/>
        </w:rPr>
        <w:t xml:space="preserve"> </w:t>
      </w:r>
      <w:r w:rsidRPr="000C03A7">
        <w:rPr>
          <w:rFonts w:ascii="Traditional Arabic" w:hAnsi="Traditional Arabic" w:cs="Traditional Arabic" w:hint="cs"/>
          <w:sz w:val="32"/>
          <w:szCs w:val="32"/>
          <w:rtl/>
          <w:lang w:bidi="ar-DZ"/>
        </w:rPr>
        <w:t>الجزائري</w:t>
      </w:r>
      <w:r w:rsidRPr="000C03A7">
        <w:rPr>
          <w:rFonts w:ascii="Traditional Arabic" w:hAnsi="Traditional Arabic" w:cs="Traditional Arabic"/>
          <w:sz w:val="32"/>
          <w:szCs w:val="32"/>
          <w:rtl/>
          <w:lang w:bidi="ar-DZ"/>
        </w:rPr>
        <w:t xml:space="preserve"> </w:t>
      </w:r>
      <w:r w:rsidRPr="000C03A7">
        <w:rPr>
          <w:rFonts w:ascii="Traditional Arabic" w:hAnsi="Traditional Arabic" w:cs="Traditional Arabic" w:hint="cs"/>
          <w:sz w:val="32"/>
          <w:szCs w:val="32"/>
          <w:rtl/>
          <w:lang w:bidi="ar-DZ"/>
        </w:rPr>
        <w:t>الدخل</w:t>
      </w:r>
      <w:r w:rsidRPr="000C03A7">
        <w:rPr>
          <w:rFonts w:ascii="Traditional Arabic" w:hAnsi="Traditional Arabic" w:cs="Traditional Arabic"/>
          <w:sz w:val="32"/>
          <w:szCs w:val="32"/>
          <w:rtl/>
          <w:lang w:bidi="ar-DZ"/>
        </w:rPr>
        <w:t xml:space="preserve"> </w:t>
      </w:r>
      <w:r w:rsidRPr="000C03A7">
        <w:rPr>
          <w:rFonts w:ascii="Traditional Arabic" w:hAnsi="Traditional Arabic" w:cs="Traditional Arabic" w:hint="cs"/>
          <w:sz w:val="32"/>
          <w:szCs w:val="32"/>
          <w:rtl/>
          <w:lang w:bidi="ar-DZ"/>
        </w:rPr>
        <w:t>الخاضع</w:t>
      </w:r>
      <w:r w:rsidRPr="000C03A7">
        <w:rPr>
          <w:rFonts w:ascii="Traditional Arabic" w:hAnsi="Traditional Arabic" w:cs="Traditional Arabic"/>
          <w:sz w:val="32"/>
          <w:szCs w:val="32"/>
          <w:rtl/>
          <w:lang w:bidi="ar-DZ"/>
        </w:rPr>
        <w:t xml:space="preserve"> </w:t>
      </w:r>
      <w:r w:rsidRPr="000C03A7">
        <w:rPr>
          <w:rFonts w:ascii="Traditional Arabic" w:hAnsi="Traditional Arabic" w:cs="Traditional Arabic" w:hint="cs"/>
          <w:sz w:val="32"/>
          <w:szCs w:val="32"/>
          <w:rtl/>
          <w:lang w:bidi="ar-DZ"/>
        </w:rPr>
        <w:t>لضريبة</w:t>
      </w:r>
      <w:r w:rsidRPr="000C03A7">
        <w:rPr>
          <w:rFonts w:ascii="Traditional Arabic" w:hAnsi="Traditional Arabic" w:cs="Traditional Arabic"/>
          <w:sz w:val="32"/>
          <w:szCs w:val="32"/>
          <w:rtl/>
          <w:lang w:bidi="ar-DZ"/>
        </w:rPr>
        <w:t xml:space="preserve"> </w:t>
      </w:r>
      <w:r w:rsidRPr="000C03A7">
        <w:rPr>
          <w:rFonts w:ascii="Traditional Arabic" w:hAnsi="Traditional Arabic" w:cs="Traditional Arabic" w:hint="cs"/>
          <w:sz w:val="32"/>
          <w:szCs w:val="32"/>
          <w:rtl/>
          <w:lang w:bidi="ar-DZ"/>
        </w:rPr>
        <w:t>على</w:t>
      </w:r>
      <w:r w:rsidRPr="000C03A7">
        <w:rPr>
          <w:rFonts w:ascii="Traditional Arabic" w:hAnsi="Traditional Arabic" w:cs="Traditional Arabic"/>
          <w:sz w:val="32"/>
          <w:szCs w:val="32"/>
          <w:rtl/>
          <w:lang w:bidi="ar-DZ"/>
        </w:rPr>
        <w:t xml:space="preserve"> </w:t>
      </w:r>
      <w:r w:rsidRPr="000C03A7">
        <w:rPr>
          <w:rFonts w:ascii="Traditional Arabic" w:hAnsi="Traditional Arabic" w:cs="Traditional Arabic" w:hint="cs"/>
          <w:sz w:val="32"/>
          <w:szCs w:val="32"/>
          <w:rtl/>
          <w:lang w:bidi="ar-DZ"/>
        </w:rPr>
        <w:t>الدخل</w:t>
      </w:r>
      <w:r w:rsidRPr="000C03A7">
        <w:rPr>
          <w:rFonts w:ascii="Traditional Arabic" w:hAnsi="Traditional Arabic" w:cs="Traditional Arabic"/>
          <w:sz w:val="32"/>
          <w:szCs w:val="32"/>
          <w:rtl/>
          <w:lang w:bidi="ar-DZ"/>
        </w:rPr>
        <w:t xml:space="preserve"> </w:t>
      </w:r>
      <w:r w:rsidRPr="000C03A7">
        <w:rPr>
          <w:rFonts w:ascii="Traditional Arabic" w:hAnsi="Traditional Arabic" w:cs="Traditional Arabic" w:hint="cs"/>
          <w:sz w:val="32"/>
          <w:szCs w:val="32"/>
          <w:rtl/>
          <w:lang w:bidi="ar-DZ"/>
        </w:rPr>
        <w:t>الإجمالي</w:t>
      </w:r>
      <w:r w:rsidRPr="000C03A7">
        <w:rPr>
          <w:rFonts w:ascii="Traditional Arabic" w:hAnsi="Traditional Arabic" w:cs="Traditional Arabic"/>
          <w:sz w:val="32"/>
          <w:szCs w:val="32"/>
          <w:rtl/>
          <w:lang w:bidi="ar-DZ"/>
        </w:rPr>
        <w:t xml:space="preserve"> </w:t>
      </w:r>
      <w:r w:rsidRPr="000C03A7">
        <w:rPr>
          <w:rFonts w:ascii="Traditional Arabic" w:hAnsi="Traditional Arabic" w:cs="Traditional Arabic" w:hint="cs"/>
          <w:sz w:val="32"/>
          <w:szCs w:val="32"/>
          <w:rtl/>
          <w:lang w:bidi="ar-DZ"/>
        </w:rPr>
        <w:t>والذي</w:t>
      </w:r>
      <w:r w:rsidRPr="000C03A7">
        <w:rPr>
          <w:rFonts w:ascii="Traditional Arabic" w:hAnsi="Traditional Arabic" w:cs="Traditional Arabic"/>
          <w:sz w:val="32"/>
          <w:szCs w:val="32"/>
          <w:rtl/>
          <w:lang w:bidi="ar-DZ"/>
        </w:rPr>
        <w:t xml:space="preserve"> </w:t>
      </w:r>
      <w:r w:rsidRPr="000C03A7">
        <w:rPr>
          <w:rFonts w:ascii="Traditional Arabic" w:hAnsi="Traditional Arabic" w:cs="Traditional Arabic" w:hint="cs"/>
          <w:sz w:val="32"/>
          <w:szCs w:val="32"/>
          <w:rtl/>
          <w:lang w:bidi="ar-DZ"/>
        </w:rPr>
        <w:t>يتم</w:t>
      </w:r>
      <w:r w:rsidRPr="000C03A7">
        <w:rPr>
          <w:rFonts w:ascii="Traditional Arabic" w:hAnsi="Traditional Arabic" w:cs="Traditional Arabic"/>
          <w:sz w:val="32"/>
          <w:szCs w:val="32"/>
          <w:rtl/>
          <w:lang w:bidi="ar-DZ"/>
        </w:rPr>
        <w:t xml:space="preserve"> </w:t>
      </w:r>
      <w:r w:rsidRPr="000C03A7">
        <w:rPr>
          <w:rFonts w:ascii="Traditional Arabic" w:hAnsi="Traditional Arabic" w:cs="Traditional Arabic" w:hint="cs"/>
          <w:sz w:val="32"/>
          <w:szCs w:val="32"/>
          <w:rtl/>
          <w:lang w:bidi="ar-DZ"/>
        </w:rPr>
        <w:t>حسابه</w:t>
      </w:r>
      <w:r w:rsidRPr="000C03A7">
        <w:rPr>
          <w:rFonts w:ascii="Traditional Arabic" w:hAnsi="Traditional Arabic" w:cs="Traditional Arabic"/>
          <w:sz w:val="32"/>
          <w:szCs w:val="32"/>
          <w:rtl/>
          <w:lang w:bidi="ar-DZ"/>
        </w:rPr>
        <w:t xml:space="preserve"> </w:t>
      </w:r>
      <w:r w:rsidRPr="000C03A7">
        <w:rPr>
          <w:rFonts w:ascii="Traditional Arabic" w:hAnsi="Traditional Arabic" w:cs="Traditional Arabic" w:hint="cs"/>
          <w:sz w:val="32"/>
          <w:szCs w:val="32"/>
          <w:rtl/>
          <w:lang w:bidi="ar-DZ"/>
        </w:rPr>
        <w:t>وفق</w:t>
      </w:r>
      <w:r w:rsidRPr="000C03A7">
        <w:rPr>
          <w:rFonts w:ascii="Traditional Arabic" w:hAnsi="Traditional Arabic" w:cs="Traditional Arabic"/>
          <w:sz w:val="32"/>
          <w:szCs w:val="32"/>
          <w:rtl/>
          <w:lang w:bidi="ar-DZ"/>
        </w:rPr>
        <w:t xml:space="preserve"> </w:t>
      </w:r>
      <w:r w:rsidRPr="000C03A7">
        <w:rPr>
          <w:rFonts w:ascii="Traditional Arabic" w:hAnsi="Traditional Arabic" w:cs="Traditional Arabic" w:hint="cs"/>
          <w:sz w:val="32"/>
          <w:szCs w:val="32"/>
          <w:rtl/>
          <w:lang w:bidi="ar-DZ"/>
        </w:rPr>
        <w:t>طبيعة</w:t>
      </w:r>
      <w:r w:rsidRPr="000C03A7">
        <w:rPr>
          <w:rFonts w:ascii="Traditional Arabic" w:hAnsi="Traditional Arabic" w:cs="Traditional Arabic"/>
          <w:sz w:val="32"/>
          <w:szCs w:val="32"/>
          <w:rtl/>
          <w:lang w:bidi="ar-DZ"/>
        </w:rPr>
        <w:t xml:space="preserve"> </w:t>
      </w:r>
      <w:r w:rsidRPr="000C03A7">
        <w:rPr>
          <w:rFonts w:ascii="Traditional Arabic" w:hAnsi="Traditional Arabic" w:cs="Traditional Arabic" w:hint="cs"/>
          <w:sz w:val="32"/>
          <w:szCs w:val="32"/>
          <w:rtl/>
          <w:lang w:bidi="ar-DZ"/>
        </w:rPr>
        <w:t>كل</w:t>
      </w:r>
      <w:r w:rsidRPr="000C03A7">
        <w:rPr>
          <w:rFonts w:ascii="Traditional Arabic" w:hAnsi="Traditional Arabic" w:cs="Traditional Arabic"/>
          <w:sz w:val="32"/>
          <w:szCs w:val="32"/>
          <w:rtl/>
          <w:lang w:bidi="ar-DZ"/>
        </w:rPr>
        <w:t xml:space="preserve"> </w:t>
      </w:r>
      <w:r w:rsidRPr="000C03A7">
        <w:rPr>
          <w:rFonts w:ascii="Traditional Arabic" w:hAnsi="Traditional Arabic" w:cs="Traditional Arabic" w:hint="cs"/>
          <w:sz w:val="32"/>
          <w:szCs w:val="32"/>
          <w:rtl/>
          <w:lang w:bidi="ar-DZ"/>
        </w:rPr>
        <w:t>صنف</w:t>
      </w:r>
      <w:r w:rsidRPr="000C03A7">
        <w:rPr>
          <w:rFonts w:ascii="Traditional Arabic" w:hAnsi="Traditional Arabic" w:cs="Traditional Arabic"/>
          <w:sz w:val="32"/>
          <w:szCs w:val="32"/>
          <w:rtl/>
          <w:lang w:bidi="ar-DZ"/>
        </w:rPr>
        <w:t xml:space="preserve"> </w:t>
      </w:r>
      <w:r w:rsidRPr="000C03A7">
        <w:rPr>
          <w:rFonts w:ascii="Traditional Arabic" w:hAnsi="Traditional Arabic" w:cs="Traditional Arabic" w:hint="cs"/>
          <w:sz w:val="32"/>
          <w:szCs w:val="32"/>
          <w:rtl/>
          <w:lang w:bidi="ar-DZ"/>
        </w:rPr>
        <w:t>من</w:t>
      </w:r>
      <w:r w:rsidRPr="000C03A7">
        <w:rPr>
          <w:rFonts w:ascii="Traditional Arabic" w:hAnsi="Traditional Arabic" w:cs="Traditional Arabic"/>
          <w:sz w:val="32"/>
          <w:szCs w:val="32"/>
          <w:rtl/>
          <w:lang w:bidi="ar-DZ"/>
        </w:rPr>
        <w:t xml:space="preserve"> </w:t>
      </w:r>
      <w:r w:rsidRPr="000C03A7">
        <w:rPr>
          <w:rFonts w:ascii="Traditional Arabic" w:hAnsi="Traditional Arabic" w:cs="Traditional Arabic" w:hint="cs"/>
          <w:sz w:val="32"/>
          <w:szCs w:val="32"/>
          <w:rtl/>
          <w:lang w:bidi="ar-DZ"/>
        </w:rPr>
        <w:t>الأصناف</w:t>
      </w:r>
      <w:r w:rsidRPr="000C03A7">
        <w:rPr>
          <w:rFonts w:ascii="Traditional Arabic" w:hAnsi="Traditional Arabic" w:cs="Traditional Arabic"/>
          <w:sz w:val="32"/>
          <w:szCs w:val="32"/>
          <w:rtl/>
          <w:lang w:bidi="ar-DZ"/>
        </w:rPr>
        <w:t xml:space="preserve"> </w:t>
      </w:r>
      <w:r w:rsidRPr="000C03A7">
        <w:rPr>
          <w:rFonts w:ascii="Traditional Arabic" w:hAnsi="Traditional Arabic" w:cs="Traditional Arabic" w:hint="cs"/>
          <w:sz w:val="32"/>
          <w:szCs w:val="32"/>
          <w:rtl/>
          <w:lang w:bidi="ar-DZ"/>
        </w:rPr>
        <w:t>السبعة</w:t>
      </w:r>
      <w:r w:rsidRPr="000C03A7">
        <w:rPr>
          <w:rFonts w:ascii="Traditional Arabic" w:hAnsi="Traditional Arabic" w:cs="Traditional Arabic"/>
          <w:sz w:val="32"/>
          <w:szCs w:val="32"/>
          <w:rtl/>
          <w:lang w:bidi="ar-DZ"/>
        </w:rPr>
        <w:t xml:space="preserve"> </w:t>
      </w:r>
      <w:r w:rsidRPr="000C03A7">
        <w:rPr>
          <w:rFonts w:ascii="Traditional Arabic" w:hAnsi="Traditional Arabic" w:cs="Traditional Arabic" w:hint="cs"/>
          <w:sz w:val="32"/>
          <w:szCs w:val="32"/>
          <w:rtl/>
          <w:lang w:bidi="ar-DZ"/>
        </w:rPr>
        <w:t>التي</w:t>
      </w:r>
      <w:r w:rsidRPr="000C03A7">
        <w:rPr>
          <w:rFonts w:ascii="Traditional Arabic" w:hAnsi="Traditional Arabic" w:cs="Traditional Arabic"/>
          <w:sz w:val="32"/>
          <w:szCs w:val="32"/>
          <w:rtl/>
          <w:lang w:bidi="ar-DZ"/>
        </w:rPr>
        <w:t xml:space="preserve"> </w:t>
      </w:r>
      <w:r w:rsidRPr="000C03A7">
        <w:rPr>
          <w:rFonts w:ascii="Traditional Arabic" w:hAnsi="Traditional Arabic" w:cs="Traditional Arabic" w:hint="cs"/>
          <w:sz w:val="32"/>
          <w:szCs w:val="32"/>
          <w:rtl/>
          <w:lang w:bidi="ar-DZ"/>
        </w:rPr>
        <w:t>يقرها</w:t>
      </w:r>
      <w:r w:rsidRPr="000C03A7">
        <w:rPr>
          <w:rFonts w:ascii="Traditional Arabic" w:hAnsi="Traditional Arabic" w:cs="Traditional Arabic"/>
          <w:sz w:val="32"/>
          <w:szCs w:val="32"/>
          <w:rtl/>
          <w:lang w:bidi="ar-DZ"/>
        </w:rPr>
        <w:t xml:space="preserve"> </w:t>
      </w:r>
      <w:r w:rsidRPr="000C03A7">
        <w:rPr>
          <w:rFonts w:ascii="Traditional Arabic" w:hAnsi="Traditional Arabic" w:cs="Traditional Arabic" w:hint="cs"/>
          <w:sz w:val="32"/>
          <w:szCs w:val="32"/>
          <w:rtl/>
          <w:lang w:bidi="ar-DZ"/>
        </w:rPr>
        <w:t>المشرع</w:t>
      </w:r>
      <w:r w:rsidRPr="000C03A7">
        <w:rPr>
          <w:rFonts w:ascii="Traditional Arabic" w:hAnsi="Traditional Arabic" w:cs="Traditional Arabic"/>
          <w:sz w:val="32"/>
          <w:szCs w:val="32"/>
          <w:rtl/>
          <w:lang w:bidi="ar-DZ"/>
        </w:rPr>
        <w:t xml:space="preserve"> </w:t>
      </w:r>
      <w:r w:rsidRPr="000C03A7">
        <w:rPr>
          <w:rFonts w:ascii="Traditional Arabic" w:hAnsi="Traditional Arabic" w:cs="Traditional Arabic" w:hint="cs"/>
          <w:sz w:val="32"/>
          <w:szCs w:val="32"/>
          <w:rtl/>
          <w:lang w:bidi="ar-DZ"/>
        </w:rPr>
        <w:t>الجزائري</w:t>
      </w:r>
      <w:r w:rsidRPr="000C03A7">
        <w:rPr>
          <w:rFonts w:ascii="Traditional Arabic" w:hAnsi="Traditional Arabic" w:cs="Traditional Arabic"/>
          <w:sz w:val="32"/>
          <w:szCs w:val="32"/>
          <w:rtl/>
          <w:lang w:bidi="ar-DZ"/>
        </w:rPr>
        <w:t xml:space="preserve"> </w:t>
      </w:r>
      <w:r w:rsidRPr="000C03A7">
        <w:rPr>
          <w:rFonts w:ascii="Traditional Arabic" w:hAnsi="Traditional Arabic" w:cs="Traditional Arabic" w:hint="cs"/>
          <w:sz w:val="32"/>
          <w:szCs w:val="32"/>
          <w:rtl/>
          <w:lang w:bidi="ar-DZ"/>
        </w:rPr>
        <w:t>في</w:t>
      </w:r>
      <w:r w:rsidRPr="000C03A7">
        <w:rPr>
          <w:rFonts w:ascii="Traditional Arabic" w:hAnsi="Traditional Arabic" w:cs="Traditional Arabic"/>
          <w:sz w:val="32"/>
          <w:szCs w:val="32"/>
          <w:rtl/>
          <w:lang w:bidi="ar-DZ"/>
        </w:rPr>
        <w:t xml:space="preserve"> </w:t>
      </w:r>
      <w:r w:rsidRPr="000C03A7">
        <w:rPr>
          <w:rFonts w:ascii="Traditional Arabic" w:hAnsi="Traditional Arabic" w:cs="Traditional Arabic" w:hint="cs"/>
          <w:sz w:val="32"/>
          <w:szCs w:val="32"/>
          <w:rtl/>
          <w:lang w:bidi="ar-DZ"/>
        </w:rPr>
        <w:t>قانون</w:t>
      </w:r>
      <w:r w:rsidRPr="000C03A7">
        <w:rPr>
          <w:rFonts w:ascii="Traditional Arabic" w:hAnsi="Traditional Arabic" w:cs="Traditional Arabic"/>
          <w:sz w:val="32"/>
          <w:szCs w:val="32"/>
          <w:rtl/>
          <w:lang w:bidi="ar-DZ"/>
        </w:rPr>
        <w:t xml:space="preserve"> </w:t>
      </w:r>
      <w:r w:rsidRPr="000C03A7">
        <w:rPr>
          <w:rFonts w:ascii="Traditional Arabic" w:hAnsi="Traditional Arabic" w:cs="Traditional Arabic" w:hint="cs"/>
          <w:sz w:val="32"/>
          <w:szCs w:val="32"/>
          <w:rtl/>
          <w:lang w:bidi="ar-DZ"/>
        </w:rPr>
        <w:t>الضرائب</w:t>
      </w:r>
      <w:r w:rsidRPr="000C03A7">
        <w:rPr>
          <w:rFonts w:ascii="Traditional Arabic" w:hAnsi="Traditional Arabic" w:cs="Traditional Arabic"/>
          <w:sz w:val="32"/>
          <w:szCs w:val="32"/>
          <w:rtl/>
          <w:lang w:bidi="ar-DZ"/>
        </w:rPr>
        <w:t xml:space="preserve"> </w:t>
      </w:r>
      <w:r w:rsidRPr="000C03A7">
        <w:rPr>
          <w:rFonts w:ascii="Traditional Arabic" w:hAnsi="Traditional Arabic" w:cs="Traditional Arabic" w:hint="cs"/>
          <w:sz w:val="32"/>
          <w:szCs w:val="32"/>
          <w:rtl/>
          <w:lang w:bidi="ar-DZ"/>
        </w:rPr>
        <w:t>المباشرة</w:t>
      </w:r>
      <w:r w:rsidRPr="000C03A7">
        <w:rPr>
          <w:rFonts w:ascii="Traditional Arabic" w:hAnsi="Traditional Arabic" w:cs="Traditional Arabic"/>
          <w:sz w:val="32"/>
          <w:szCs w:val="32"/>
          <w:rtl/>
          <w:lang w:bidi="ar-DZ"/>
        </w:rPr>
        <w:t xml:space="preserve"> </w:t>
      </w:r>
      <w:r w:rsidRPr="000C03A7">
        <w:rPr>
          <w:rFonts w:ascii="Traditional Arabic" w:hAnsi="Traditional Arabic" w:cs="Traditional Arabic" w:hint="cs"/>
          <w:sz w:val="32"/>
          <w:szCs w:val="32"/>
          <w:rtl/>
          <w:lang w:bidi="ar-DZ"/>
        </w:rPr>
        <w:t>والرسوم</w:t>
      </w:r>
      <w:r w:rsidRPr="000C03A7">
        <w:rPr>
          <w:rFonts w:ascii="Traditional Arabic" w:hAnsi="Traditional Arabic" w:cs="Traditional Arabic"/>
          <w:sz w:val="32"/>
          <w:szCs w:val="32"/>
          <w:rtl/>
          <w:lang w:bidi="ar-DZ"/>
        </w:rPr>
        <w:t xml:space="preserve"> </w:t>
      </w:r>
      <w:r w:rsidRPr="000C03A7">
        <w:rPr>
          <w:rFonts w:ascii="Traditional Arabic" w:hAnsi="Traditional Arabic" w:cs="Traditional Arabic" w:hint="cs"/>
          <w:sz w:val="32"/>
          <w:szCs w:val="32"/>
          <w:rtl/>
          <w:lang w:bidi="ar-DZ"/>
        </w:rPr>
        <w:t>المتماثلة</w:t>
      </w:r>
      <w:r w:rsidR="00CB6C57">
        <w:rPr>
          <w:rFonts w:ascii="Traditional Arabic" w:hAnsi="Traditional Arabic" w:cs="Traditional Arabic" w:hint="cs"/>
          <w:sz w:val="32"/>
          <w:szCs w:val="32"/>
          <w:rtl/>
          <w:lang w:bidi="ar-DZ"/>
        </w:rPr>
        <w:t>.</w:t>
      </w:r>
      <w:r w:rsidRPr="000C03A7">
        <w:rPr>
          <w:rFonts w:ascii="Traditional Arabic" w:hAnsi="Traditional Arabic" w:cs="Traditional Arabic"/>
          <w:sz w:val="32"/>
          <w:szCs w:val="32"/>
          <w:rtl/>
          <w:lang w:bidi="ar-DZ"/>
        </w:rPr>
        <w:t xml:space="preserve"> </w:t>
      </w:r>
    </w:p>
    <w:p w14:paraId="0ED3A84C" w14:textId="48317FB7" w:rsidR="00055838" w:rsidRPr="003878B9" w:rsidRDefault="00055838" w:rsidP="003878B9">
      <w:pPr>
        <w:pStyle w:val="Paragraphedeliste"/>
        <w:numPr>
          <w:ilvl w:val="0"/>
          <w:numId w:val="35"/>
        </w:numPr>
        <w:bidi/>
        <w:jc w:val="both"/>
        <w:rPr>
          <w:rFonts w:ascii="Traditional Arabic" w:hAnsi="Traditional Arabic" w:cs="Traditional Arabic"/>
          <w:b/>
          <w:bCs/>
          <w:sz w:val="36"/>
          <w:szCs w:val="36"/>
          <w:rtl/>
          <w:lang w:bidi="ar-DZ"/>
        </w:rPr>
      </w:pPr>
      <w:r w:rsidRPr="003878B9">
        <w:rPr>
          <w:rFonts w:ascii="Traditional Arabic" w:hAnsi="Traditional Arabic" w:cs="Traditional Arabic"/>
          <w:b/>
          <w:bCs/>
          <w:sz w:val="36"/>
          <w:szCs w:val="36"/>
          <w:rtl/>
          <w:lang w:bidi="ar-DZ"/>
        </w:rPr>
        <w:t>إشكالية الدراسة:</w:t>
      </w:r>
    </w:p>
    <w:p w14:paraId="68EC18F0" w14:textId="1E65CA41" w:rsidR="00055838" w:rsidRPr="00FE7BD3" w:rsidRDefault="00055838" w:rsidP="007408B2">
      <w:pPr>
        <w:autoSpaceDE w:val="0"/>
        <w:autoSpaceDN w:val="0"/>
        <w:bidi/>
        <w:adjustRightInd w:val="0"/>
        <w:spacing w:after="0" w:line="276" w:lineRule="auto"/>
        <w:jc w:val="both"/>
        <w:rPr>
          <w:rFonts w:ascii="Traditional Arabic" w:hAnsi="Traditional Arabic" w:cs="Traditional Arabic"/>
          <w:sz w:val="32"/>
          <w:szCs w:val="32"/>
          <w:rtl/>
          <w:lang w:bidi="ar-DZ"/>
        </w:rPr>
      </w:pPr>
      <w:r w:rsidRPr="000C03A7">
        <w:rPr>
          <w:rFonts w:ascii="Traditional Arabic" w:hAnsi="Traditional Arabic" w:cs="Traditional Arabic"/>
          <w:sz w:val="32"/>
          <w:szCs w:val="32"/>
          <w:rtl/>
          <w:lang w:bidi="ar-DZ"/>
        </w:rPr>
        <w:t xml:space="preserve">     </w:t>
      </w:r>
      <w:r w:rsidRPr="00FE7BD3">
        <w:rPr>
          <w:rFonts w:ascii="Traditional Arabic" w:hAnsi="Traditional Arabic" w:cs="Traditional Arabic"/>
          <w:sz w:val="32"/>
          <w:szCs w:val="32"/>
          <w:rtl/>
          <w:lang w:bidi="ar-DZ"/>
        </w:rPr>
        <w:t xml:space="preserve"> بناء</w:t>
      </w:r>
      <w:r w:rsidRPr="00FE7BD3">
        <w:rPr>
          <w:rStyle w:val="fontstyle01"/>
          <w:color w:val="auto"/>
          <w:rtl/>
        </w:rPr>
        <w:t xml:space="preserve"> على ما تقدم ذكره يمكن طرح الإشكالية الرئيسية على النحو التالي</w:t>
      </w:r>
      <w:r w:rsidRPr="00FE7BD3">
        <w:rPr>
          <w:rStyle w:val="fontstyle01"/>
          <w:color w:val="auto"/>
        </w:rPr>
        <w:t>:</w:t>
      </w:r>
    </w:p>
    <w:p w14:paraId="33A90CDA" w14:textId="6BFA9304" w:rsidR="00AF7360" w:rsidRPr="00FE7BD3" w:rsidRDefault="00FE7BD3" w:rsidP="00433D50">
      <w:pPr>
        <w:bidi/>
        <w:rPr>
          <w:rFonts w:ascii="Traditional Arabic" w:hAnsi="Traditional Arabic" w:cs="Traditional Arabic"/>
          <w:b/>
          <w:bCs/>
          <w:sz w:val="32"/>
          <w:szCs w:val="32"/>
          <w:rtl/>
          <w:lang w:bidi="ar-DZ"/>
        </w:rPr>
      </w:pPr>
      <w:r>
        <w:rPr>
          <w:rFonts w:ascii="Traditional Arabic" w:hAnsi="Traditional Arabic" w:cs="Traditional Arabic" w:hint="cs"/>
          <w:b/>
          <w:bCs/>
          <w:sz w:val="32"/>
          <w:szCs w:val="32"/>
          <w:rtl/>
          <w:lang w:bidi="ar-DZ"/>
        </w:rPr>
        <w:t>ماهي آليات</w:t>
      </w:r>
      <w:r w:rsidR="00AF7360" w:rsidRPr="00FE7BD3">
        <w:rPr>
          <w:rFonts w:ascii="Traditional Arabic" w:hAnsi="Traditional Arabic" w:cs="Traditional Arabic"/>
          <w:b/>
          <w:bCs/>
          <w:sz w:val="32"/>
          <w:szCs w:val="32"/>
          <w:rtl/>
          <w:lang w:bidi="ar-DZ"/>
        </w:rPr>
        <w:t xml:space="preserve"> </w:t>
      </w:r>
      <w:r w:rsidR="00AF7360" w:rsidRPr="00FE7BD3">
        <w:rPr>
          <w:rFonts w:ascii="Traditional Arabic" w:hAnsi="Traditional Arabic" w:cs="Traditional Arabic" w:hint="cs"/>
          <w:b/>
          <w:bCs/>
          <w:sz w:val="32"/>
          <w:szCs w:val="32"/>
          <w:rtl/>
          <w:lang w:bidi="ar-DZ"/>
        </w:rPr>
        <w:t>تطبيق</w:t>
      </w:r>
      <w:r w:rsidR="00AF7360" w:rsidRPr="00FE7BD3">
        <w:rPr>
          <w:rFonts w:ascii="Traditional Arabic" w:hAnsi="Traditional Arabic" w:cs="Traditional Arabic"/>
          <w:b/>
          <w:bCs/>
          <w:sz w:val="32"/>
          <w:szCs w:val="32"/>
          <w:rtl/>
          <w:lang w:bidi="ar-DZ"/>
        </w:rPr>
        <w:t xml:space="preserve"> </w:t>
      </w:r>
      <w:r w:rsidR="00AF7360" w:rsidRPr="00FE7BD3">
        <w:rPr>
          <w:rFonts w:ascii="Traditional Arabic" w:hAnsi="Traditional Arabic" w:cs="Traditional Arabic" w:hint="cs"/>
          <w:b/>
          <w:bCs/>
          <w:sz w:val="32"/>
          <w:szCs w:val="32"/>
          <w:rtl/>
          <w:lang w:bidi="ar-DZ"/>
        </w:rPr>
        <w:t>الضريبة</w:t>
      </w:r>
      <w:r w:rsidR="00AF7360" w:rsidRPr="00FE7BD3">
        <w:rPr>
          <w:rFonts w:ascii="Traditional Arabic" w:hAnsi="Traditional Arabic" w:cs="Traditional Arabic"/>
          <w:b/>
          <w:bCs/>
          <w:sz w:val="32"/>
          <w:szCs w:val="32"/>
          <w:rtl/>
          <w:lang w:bidi="ar-DZ"/>
        </w:rPr>
        <w:t xml:space="preserve"> </w:t>
      </w:r>
      <w:r w:rsidR="00AF7360" w:rsidRPr="00FE7BD3">
        <w:rPr>
          <w:rFonts w:ascii="Traditional Arabic" w:hAnsi="Traditional Arabic" w:cs="Traditional Arabic" w:hint="cs"/>
          <w:b/>
          <w:bCs/>
          <w:sz w:val="32"/>
          <w:szCs w:val="32"/>
          <w:rtl/>
          <w:lang w:bidi="ar-DZ"/>
        </w:rPr>
        <w:t>على</w:t>
      </w:r>
      <w:r w:rsidR="00AF7360" w:rsidRPr="00FE7BD3">
        <w:rPr>
          <w:rFonts w:ascii="Traditional Arabic" w:hAnsi="Traditional Arabic" w:cs="Traditional Arabic"/>
          <w:b/>
          <w:bCs/>
          <w:sz w:val="32"/>
          <w:szCs w:val="32"/>
          <w:rtl/>
          <w:lang w:bidi="ar-DZ"/>
        </w:rPr>
        <w:t xml:space="preserve"> </w:t>
      </w:r>
      <w:r w:rsidR="00AF7360" w:rsidRPr="00FE7BD3">
        <w:rPr>
          <w:rFonts w:ascii="Traditional Arabic" w:hAnsi="Traditional Arabic" w:cs="Traditional Arabic" w:hint="cs"/>
          <w:b/>
          <w:bCs/>
          <w:sz w:val="32"/>
          <w:szCs w:val="32"/>
          <w:rtl/>
          <w:lang w:bidi="ar-DZ"/>
        </w:rPr>
        <w:t>الدخل</w:t>
      </w:r>
      <w:r w:rsidR="00AF7360" w:rsidRPr="00FE7BD3">
        <w:rPr>
          <w:rFonts w:ascii="Traditional Arabic" w:hAnsi="Traditional Arabic" w:cs="Traditional Arabic"/>
          <w:b/>
          <w:bCs/>
          <w:sz w:val="32"/>
          <w:szCs w:val="32"/>
          <w:rtl/>
          <w:lang w:bidi="ar-DZ"/>
        </w:rPr>
        <w:t xml:space="preserve"> </w:t>
      </w:r>
      <w:r w:rsidR="00AF7360" w:rsidRPr="00FE7BD3">
        <w:rPr>
          <w:rFonts w:ascii="Traditional Arabic" w:hAnsi="Traditional Arabic" w:cs="Traditional Arabic" w:hint="cs"/>
          <w:b/>
          <w:bCs/>
          <w:sz w:val="32"/>
          <w:szCs w:val="32"/>
          <w:rtl/>
          <w:lang w:bidi="ar-DZ"/>
        </w:rPr>
        <w:t>الإجمالي</w:t>
      </w:r>
      <w:r w:rsidR="00AF7360" w:rsidRPr="00FE7BD3">
        <w:rPr>
          <w:rFonts w:ascii="Traditional Arabic" w:hAnsi="Traditional Arabic" w:cs="Traditional Arabic"/>
          <w:b/>
          <w:bCs/>
          <w:sz w:val="32"/>
          <w:szCs w:val="32"/>
          <w:rtl/>
          <w:lang w:bidi="ar-DZ"/>
        </w:rPr>
        <w:t xml:space="preserve"> </w:t>
      </w:r>
      <w:r w:rsidR="00AF7360" w:rsidRPr="00FE7BD3">
        <w:rPr>
          <w:rFonts w:ascii="Traditional Arabic" w:hAnsi="Traditional Arabic" w:cs="Traditional Arabic" w:hint="cs"/>
          <w:b/>
          <w:bCs/>
          <w:sz w:val="32"/>
          <w:szCs w:val="32"/>
          <w:rtl/>
          <w:lang w:bidi="ar-DZ"/>
        </w:rPr>
        <w:t>صنف</w:t>
      </w:r>
      <w:r w:rsidR="00AF7360" w:rsidRPr="00FE7BD3">
        <w:rPr>
          <w:rFonts w:ascii="Traditional Arabic" w:hAnsi="Traditional Arabic" w:cs="Traditional Arabic"/>
          <w:b/>
          <w:bCs/>
          <w:sz w:val="32"/>
          <w:szCs w:val="32"/>
          <w:rtl/>
          <w:lang w:bidi="ar-DZ"/>
        </w:rPr>
        <w:t xml:space="preserve"> </w:t>
      </w:r>
      <w:r w:rsidR="00AF7360" w:rsidRPr="00FE7BD3">
        <w:rPr>
          <w:rFonts w:ascii="Traditional Arabic" w:hAnsi="Traditional Arabic" w:cs="Traditional Arabic" w:hint="cs"/>
          <w:b/>
          <w:bCs/>
          <w:sz w:val="32"/>
          <w:szCs w:val="32"/>
          <w:rtl/>
          <w:lang w:bidi="ar-DZ"/>
        </w:rPr>
        <w:t>الأرباح</w:t>
      </w:r>
      <w:r w:rsidR="00AF7360" w:rsidRPr="00FE7BD3">
        <w:rPr>
          <w:rFonts w:ascii="Traditional Arabic" w:hAnsi="Traditional Arabic" w:cs="Traditional Arabic"/>
          <w:b/>
          <w:bCs/>
          <w:sz w:val="32"/>
          <w:szCs w:val="32"/>
          <w:rtl/>
          <w:lang w:bidi="ar-DZ"/>
        </w:rPr>
        <w:t xml:space="preserve"> </w:t>
      </w:r>
      <w:r w:rsidR="00AF7360" w:rsidRPr="00FE7BD3">
        <w:rPr>
          <w:rFonts w:ascii="Traditional Arabic" w:hAnsi="Traditional Arabic" w:cs="Traditional Arabic" w:hint="cs"/>
          <w:b/>
          <w:bCs/>
          <w:sz w:val="32"/>
          <w:szCs w:val="32"/>
          <w:rtl/>
          <w:lang w:bidi="ar-DZ"/>
        </w:rPr>
        <w:t>الصناعية</w:t>
      </w:r>
      <w:r w:rsidR="00AF7360" w:rsidRPr="00FE7BD3">
        <w:rPr>
          <w:rFonts w:ascii="Traditional Arabic" w:hAnsi="Traditional Arabic" w:cs="Traditional Arabic"/>
          <w:b/>
          <w:bCs/>
          <w:sz w:val="32"/>
          <w:szCs w:val="32"/>
          <w:rtl/>
          <w:lang w:bidi="ar-DZ"/>
        </w:rPr>
        <w:t xml:space="preserve"> </w:t>
      </w:r>
      <w:r w:rsidR="00AF7360" w:rsidRPr="00FE7BD3">
        <w:rPr>
          <w:rFonts w:ascii="Traditional Arabic" w:hAnsi="Traditional Arabic" w:cs="Traditional Arabic" w:hint="cs"/>
          <w:b/>
          <w:bCs/>
          <w:sz w:val="32"/>
          <w:szCs w:val="32"/>
          <w:rtl/>
          <w:lang w:bidi="ar-DZ"/>
        </w:rPr>
        <w:t>والتجارية</w:t>
      </w:r>
      <w:r w:rsidR="00AF7360" w:rsidRPr="00FE7BD3">
        <w:rPr>
          <w:rFonts w:ascii="Traditional Arabic" w:hAnsi="Traditional Arabic" w:cs="Traditional Arabic"/>
          <w:b/>
          <w:bCs/>
          <w:sz w:val="32"/>
          <w:szCs w:val="32"/>
          <w:rtl/>
          <w:lang w:bidi="ar-DZ"/>
        </w:rPr>
        <w:t xml:space="preserve"> </w:t>
      </w:r>
      <w:r w:rsidR="00433D50">
        <w:rPr>
          <w:rFonts w:ascii="Traditional Arabic" w:hAnsi="Traditional Arabic" w:cs="Traditional Arabic" w:hint="cs"/>
          <w:b/>
          <w:bCs/>
          <w:sz w:val="32"/>
          <w:szCs w:val="32"/>
          <w:rtl/>
          <w:lang w:bidi="ar-DZ"/>
        </w:rPr>
        <w:t>و</w:t>
      </w:r>
      <w:r w:rsidR="00AF7360" w:rsidRPr="00FE7BD3">
        <w:rPr>
          <w:rFonts w:ascii="Traditional Arabic" w:hAnsi="Traditional Arabic" w:cs="Traditional Arabic" w:hint="cs"/>
          <w:b/>
          <w:bCs/>
          <w:sz w:val="32"/>
          <w:szCs w:val="32"/>
          <w:rtl/>
          <w:lang w:bidi="ar-DZ"/>
        </w:rPr>
        <w:t>المهن</w:t>
      </w:r>
      <w:r w:rsidR="00AF7360" w:rsidRPr="00FE7BD3">
        <w:rPr>
          <w:rFonts w:ascii="Traditional Arabic" w:hAnsi="Traditional Arabic" w:cs="Traditional Arabic"/>
          <w:b/>
          <w:bCs/>
          <w:sz w:val="32"/>
          <w:szCs w:val="32"/>
          <w:rtl/>
          <w:lang w:bidi="ar-DZ"/>
        </w:rPr>
        <w:t xml:space="preserve"> </w:t>
      </w:r>
      <w:r w:rsidR="00AF7360" w:rsidRPr="00FE7BD3">
        <w:rPr>
          <w:rFonts w:ascii="Traditional Arabic" w:hAnsi="Traditional Arabic" w:cs="Traditional Arabic" w:hint="cs"/>
          <w:b/>
          <w:bCs/>
          <w:sz w:val="32"/>
          <w:szCs w:val="32"/>
          <w:rtl/>
          <w:lang w:bidi="ar-DZ"/>
        </w:rPr>
        <w:t>الحرة؟</w:t>
      </w:r>
    </w:p>
    <w:p w14:paraId="5708481D" w14:textId="6845A739" w:rsidR="00055838" w:rsidRPr="007E1FAB" w:rsidRDefault="00AF7360" w:rsidP="007E1FAB">
      <w:pPr>
        <w:bidi/>
        <w:rPr>
          <w:rFonts w:ascii="Traditional Arabic" w:hAnsi="Traditional Arabic" w:cs="Traditional Arabic"/>
          <w:sz w:val="32"/>
          <w:szCs w:val="32"/>
          <w:lang w:bidi="ar-DZ"/>
        </w:rPr>
      </w:pPr>
      <w:r w:rsidRPr="00AF7360">
        <w:rPr>
          <w:rFonts w:ascii="Traditional Arabic" w:hAnsi="Traditional Arabic" w:cs="Traditional Arabic" w:hint="cs"/>
          <w:sz w:val="32"/>
          <w:szCs w:val="32"/>
          <w:rtl/>
          <w:lang w:bidi="ar-DZ"/>
        </w:rPr>
        <w:t>و</w:t>
      </w:r>
      <w:r w:rsidR="007E1FAB">
        <w:rPr>
          <w:rFonts w:ascii="Traditional Arabic" w:hAnsi="Traditional Arabic" w:cs="Traditional Arabic" w:hint="cs"/>
          <w:sz w:val="32"/>
          <w:szCs w:val="32"/>
          <w:rtl/>
          <w:lang w:bidi="ar-DZ"/>
        </w:rPr>
        <w:t>يمكن تعزيز الدراسة والتوسع فيها بطرح</w:t>
      </w:r>
      <w:r w:rsidRPr="00AF7360">
        <w:rPr>
          <w:rFonts w:ascii="Traditional Arabic" w:hAnsi="Traditional Arabic" w:cs="Traditional Arabic"/>
          <w:sz w:val="32"/>
          <w:szCs w:val="32"/>
          <w:rtl/>
          <w:lang w:bidi="ar-DZ"/>
        </w:rPr>
        <w:t xml:space="preserve"> </w:t>
      </w:r>
      <w:r w:rsidRPr="00AF7360">
        <w:rPr>
          <w:rFonts w:ascii="Traditional Arabic" w:hAnsi="Traditional Arabic" w:cs="Traditional Arabic" w:hint="cs"/>
          <w:sz w:val="32"/>
          <w:szCs w:val="32"/>
          <w:rtl/>
          <w:lang w:bidi="ar-DZ"/>
        </w:rPr>
        <w:t>الأسئلة</w:t>
      </w:r>
      <w:r w:rsidRPr="00AF7360">
        <w:rPr>
          <w:rFonts w:ascii="Traditional Arabic" w:hAnsi="Traditional Arabic" w:cs="Traditional Arabic"/>
          <w:sz w:val="32"/>
          <w:szCs w:val="32"/>
          <w:rtl/>
          <w:lang w:bidi="ar-DZ"/>
        </w:rPr>
        <w:t xml:space="preserve"> </w:t>
      </w:r>
      <w:r w:rsidR="00636376">
        <w:rPr>
          <w:rFonts w:ascii="Traditional Arabic" w:hAnsi="Traditional Arabic" w:cs="Traditional Arabic" w:hint="cs"/>
          <w:sz w:val="32"/>
          <w:szCs w:val="32"/>
          <w:rtl/>
          <w:lang w:bidi="ar-DZ"/>
        </w:rPr>
        <w:t>ال</w:t>
      </w:r>
      <w:r w:rsidRPr="00AF7360">
        <w:rPr>
          <w:rFonts w:ascii="Traditional Arabic" w:hAnsi="Traditional Arabic" w:cs="Traditional Arabic" w:hint="cs"/>
          <w:sz w:val="32"/>
          <w:szCs w:val="32"/>
          <w:rtl/>
          <w:lang w:bidi="ar-DZ"/>
        </w:rPr>
        <w:t>فرعية</w:t>
      </w:r>
      <w:r w:rsidRPr="00AF7360">
        <w:rPr>
          <w:rFonts w:ascii="Traditional Arabic" w:hAnsi="Traditional Arabic" w:cs="Traditional Arabic"/>
          <w:sz w:val="32"/>
          <w:szCs w:val="32"/>
          <w:rtl/>
          <w:lang w:bidi="ar-DZ"/>
        </w:rPr>
        <w:t xml:space="preserve"> </w:t>
      </w:r>
      <w:r w:rsidRPr="00AF7360">
        <w:rPr>
          <w:rFonts w:ascii="Traditional Arabic" w:hAnsi="Traditional Arabic" w:cs="Traditional Arabic" w:hint="cs"/>
          <w:sz w:val="32"/>
          <w:szCs w:val="32"/>
          <w:rtl/>
          <w:lang w:bidi="ar-DZ"/>
        </w:rPr>
        <w:t>التالية</w:t>
      </w:r>
      <w:r w:rsidRPr="00AF7360">
        <w:rPr>
          <w:rFonts w:ascii="Traditional Arabic" w:hAnsi="Traditional Arabic" w:cs="Traditional Arabic"/>
          <w:sz w:val="32"/>
          <w:szCs w:val="32"/>
          <w:rtl/>
          <w:lang w:bidi="ar-DZ"/>
        </w:rPr>
        <w:t>:</w:t>
      </w:r>
    </w:p>
    <w:p w14:paraId="4E2D22A7" w14:textId="07AEB2DE" w:rsidR="00B63CCD" w:rsidRPr="005A46D3" w:rsidRDefault="00B63CCD" w:rsidP="005A46D3">
      <w:pPr>
        <w:pStyle w:val="Paragraphedeliste"/>
        <w:numPr>
          <w:ilvl w:val="0"/>
          <w:numId w:val="25"/>
        </w:numPr>
        <w:bidi/>
        <w:spacing w:after="0" w:line="276" w:lineRule="auto"/>
        <w:rPr>
          <w:rFonts w:ascii="Traditional Arabic" w:eastAsiaTheme="minorEastAsia" w:hAnsi="Traditional Arabic" w:cs="Traditional Arabic"/>
          <w:kern w:val="24"/>
          <w:sz w:val="32"/>
          <w:szCs w:val="32"/>
          <w:rtl/>
          <w:lang w:eastAsia="fr-FR" w:bidi="ar-DZ"/>
        </w:rPr>
      </w:pPr>
      <w:r w:rsidRPr="005A46D3">
        <w:rPr>
          <w:rFonts w:ascii="Traditional Arabic" w:eastAsiaTheme="minorEastAsia" w:hAnsi="Traditional Arabic" w:cs="Traditional Arabic" w:hint="cs"/>
          <w:kern w:val="24"/>
          <w:sz w:val="32"/>
          <w:szCs w:val="32"/>
          <w:rtl/>
          <w:lang w:eastAsia="fr-FR" w:bidi="ar-DZ"/>
        </w:rPr>
        <w:t>ماهي</w:t>
      </w:r>
      <w:r w:rsidRPr="005A46D3">
        <w:rPr>
          <w:rFonts w:ascii="Traditional Arabic" w:eastAsiaTheme="minorEastAsia" w:hAnsi="Traditional Arabic" w:cs="Traditional Arabic"/>
          <w:kern w:val="24"/>
          <w:sz w:val="32"/>
          <w:szCs w:val="32"/>
          <w:rtl/>
          <w:lang w:eastAsia="fr-FR" w:bidi="ar-DZ"/>
        </w:rPr>
        <w:t xml:space="preserve"> </w:t>
      </w:r>
      <w:r w:rsidRPr="005A46D3">
        <w:rPr>
          <w:rFonts w:ascii="Traditional Arabic" w:eastAsiaTheme="minorEastAsia" w:hAnsi="Traditional Arabic" w:cs="Traditional Arabic" w:hint="cs"/>
          <w:kern w:val="24"/>
          <w:sz w:val="32"/>
          <w:szCs w:val="32"/>
          <w:rtl/>
          <w:lang w:eastAsia="fr-FR" w:bidi="ar-DZ"/>
        </w:rPr>
        <w:t>قواعد</w:t>
      </w:r>
      <w:r w:rsidRPr="005A46D3">
        <w:rPr>
          <w:rFonts w:ascii="Traditional Arabic" w:eastAsiaTheme="minorEastAsia" w:hAnsi="Traditional Arabic" w:cs="Traditional Arabic"/>
          <w:kern w:val="24"/>
          <w:sz w:val="32"/>
          <w:szCs w:val="32"/>
          <w:rtl/>
          <w:lang w:eastAsia="fr-FR" w:bidi="ar-DZ"/>
        </w:rPr>
        <w:t xml:space="preserve"> </w:t>
      </w:r>
      <w:r w:rsidRPr="005A46D3">
        <w:rPr>
          <w:rFonts w:ascii="Traditional Arabic" w:eastAsiaTheme="minorEastAsia" w:hAnsi="Traditional Arabic" w:cs="Traditional Arabic" w:hint="cs"/>
          <w:kern w:val="24"/>
          <w:sz w:val="32"/>
          <w:szCs w:val="32"/>
          <w:rtl/>
          <w:lang w:eastAsia="fr-FR" w:bidi="ar-DZ"/>
        </w:rPr>
        <w:t>حساب</w:t>
      </w:r>
      <w:r w:rsidRPr="005A46D3">
        <w:rPr>
          <w:rFonts w:ascii="Traditional Arabic" w:eastAsiaTheme="minorEastAsia" w:hAnsi="Traditional Arabic" w:cs="Traditional Arabic"/>
          <w:kern w:val="24"/>
          <w:sz w:val="32"/>
          <w:szCs w:val="32"/>
          <w:rtl/>
          <w:lang w:eastAsia="fr-FR" w:bidi="ar-DZ"/>
        </w:rPr>
        <w:t xml:space="preserve"> </w:t>
      </w:r>
      <w:r w:rsidRPr="005A46D3">
        <w:rPr>
          <w:rFonts w:ascii="Traditional Arabic" w:eastAsiaTheme="minorEastAsia" w:hAnsi="Traditional Arabic" w:cs="Traditional Arabic" w:hint="cs"/>
          <w:kern w:val="24"/>
          <w:sz w:val="32"/>
          <w:szCs w:val="32"/>
          <w:rtl/>
          <w:lang w:eastAsia="fr-FR" w:bidi="ar-DZ"/>
        </w:rPr>
        <w:t>الضريبة</w:t>
      </w:r>
      <w:r w:rsidRPr="005A46D3">
        <w:rPr>
          <w:rFonts w:ascii="Traditional Arabic" w:eastAsiaTheme="minorEastAsia" w:hAnsi="Traditional Arabic" w:cs="Traditional Arabic"/>
          <w:kern w:val="24"/>
          <w:sz w:val="32"/>
          <w:szCs w:val="32"/>
          <w:rtl/>
          <w:lang w:eastAsia="fr-FR" w:bidi="ar-DZ"/>
        </w:rPr>
        <w:t xml:space="preserve"> </w:t>
      </w:r>
      <w:r w:rsidRPr="005A46D3">
        <w:rPr>
          <w:rFonts w:ascii="Traditional Arabic" w:eastAsiaTheme="minorEastAsia" w:hAnsi="Traditional Arabic" w:cs="Traditional Arabic" w:hint="cs"/>
          <w:kern w:val="24"/>
          <w:sz w:val="32"/>
          <w:szCs w:val="32"/>
          <w:rtl/>
          <w:lang w:eastAsia="fr-FR" w:bidi="ar-DZ"/>
        </w:rPr>
        <w:t>على</w:t>
      </w:r>
      <w:r w:rsidRPr="005A46D3">
        <w:rPr>
          <w:rFonts w:ascii="Traditional Arabic" w:eastAsiaTheme="minorEastAsia" w:hAnsi="Traditional Arabic" w:cs="Traditional Arabic"/>
          <w:kern w:val="24"/>
          <w:sz w:val="32"/>
          <w:szCs w:val="32"/>
          <w:rtl/>
          <w:lang w:eastAsia="fr-FR" w:bidi="ar-DZ"/>
        </w:rPr>
        <w:t xml:space="preserve"> </w:t>
      </w:r>
      <w:r w:rsidRPr="005A46D3">
        <w:rPr>
          <w:rFonts w:ascii="Traditional Arabic" w:eastAsiaTheme="minorEastAsia" w:hAnsi="Traditional Arabic" w:cs="Traditional Arabic" w:hint="cs"/>
          <w:kern w:val="24"/>
          <w:sz w:val="32"/>
          <w:szCs w:val="32"/>
          <w:rtl/>
          <w:lang w:eastAsia="fr-FR" w:bidi="ar-DZ"/>
        </w:rPr>
        <w:t>الدخل</w:t>
      </w:r>
      <w:r w:rsidRPr="005A46D3">
        <w:rPr>
          <w:rFonts w:ascii="Traditional Arabic" w:eastAsiaTheme="minorEastAsia" w:hAnsi="Traditional Arabic" w:cs="Traditional Arabic"/>
          <w:kern w:val="24"/>
          <w:sz w:val="32"/>
          <w:szCs w:val="32"/>
          <w:rtl/>
          <w:lang w:eastAsia="fr-FR" w:bidi="ar-DZ"/>
        </w:rPr>
        <w:t xml:space="preserve"> </w:t>
      </w:r>
      <w:r w:rsidRPr="005A46D3">
        <w:rPr>
          <w:rFonts w:ascii="Traditional Arabic" w:eastAsiaTheme="minorEastAsia" w:hAnsi="Traditional Arabic" w:cs="Traditional Arabic" w:hint="cs"/>
          <w:kern w:val="24"/>
          <w:sz w:val="32"/>
          <w:szCs w:val="32"/>
          <w:rtl/>
          <w:lang w:eastAsia="fr-FR" w:bidi="ar-DZ"/>
        </w:rPr>
        <w:t>الإجمالي؟</w:t>
      </w:r>
    </w:p>
    <w:p w14:paraId="6DCA3B0D" w14:textId="5F310FD8" w:rsidR="00136426" w:rsidRPr="005A46D3" w:rsidRDefault="00B63CCD" w:rsidP="005A46D3">
      <w:pPr>
        <w:pStyle w:val="Paragraphedeliste"/>
        <w:numPr>
          <w:ilvl w:val="0"/>
          <w:numId w:val="25"/>
        </w:numPr>
        <w:bidi/>
        <w:spacing w:after="0" w:line="276" w:lineRule="auto"/>
        <w:rPr>
          <w:rFonts w:ascii="Traditional Arabic" w:eastAsiaTheme="minorEastAsia" w:hAnsi="Traditional Arabic" w:cs="Traditional Arabic"/>
          <w:kern w:val="24"/>
          <w:sz w:val="32"/>
          <w:szCs w:val="32"/>
          <w:rtl/>
          <w:lang w:eastAsia="fr-FR" w:bidi="ar-DZ"/>
        </w:rPr>
      </w:pPr>
      <w:r w:rsidRPr="005A46D3">
        <w:rPr>
          <w:rFonts w:ascii="Traditional Arabic" w:eastAsiaTheme="minorEastAsia" w:hAnsi="Traditional Arabic" w:cs="Traditional Arabic" w:hint="cs"/>
          <w:kern w:val="24"/>
          <w:sz w:val="32"/>
          <w:szCs w:val="32"/>
          <w:rtl/>
          <w:lang w:eastAsia="fr-FR" w:bidi="ar-DZ"/>
        </w:rPr>
        <w:t>كيف</w:t>
      </w:r>
      <w:r w:rsidRPr="005A46D3">
        <w:rPr>
          <w:rFonts w:ascii="Traditional Arabic" w:eastAsiaTheme="minorEastAsia" w:hAnsi="Traditional Arabic" w:cs="Traditional Arabic"/>
          <w:kern w:val="24"/>
          <w:sz w:val="32"/>
          <w:szCs w:val="32"/>
          <w:rtl/>
          <w:lang w:eastAsia="fr-FR" w:bidi="ar-DZ"/>
        </w:rPr>
        <w:t xml:space="preserve"> </w:t>
      </w:r>
      <w:r w:rsidRPr="005A46D3">
        <w:rPr>
          <w:rFonts w:ascii="Traditional Arabic" w:eastAsiaTheme="minorEastAsia" w:hAnsi="Traditional Arabic" w:cs="Traditional Arabic" w:hint="cs"/>
          <w:kern w:val="24"/>
          <w:sz w:val="32"/>
          <w:szCs w:val="32"/>
          <w:rtl/>
          <w:lang w:eastAsia="fr-FR" w:bidi="ar-DZ"/>
        </w:rPr>
        <w:t>تتم</w:t>
      </w:r>
      <w:r w:rsidRPr="005A46D3">
        <w:rPr>
          <w:rFonts w:ascii="Traditional Arabic" w:eastAsiaTheme="minorEastAsia" w:hAnsi="Traditional Arabic" w:cs="Traditional Arabic"/>
          <w:kern w:val="24"/>
          <w:sz w:val="32"/>
          <w:szCs w:val="32"/>
          <w:rtl/>
          <w:lang w:eastAsia="fr-FR" w:bidi="ar-DZ"/>
        </w:rPr>
        <w:t xml:space="preserve"> </w:t>
      </w:r>
      <w:r w:rsidR="00CB6C57" w:rsidRPr="005A46D3">
        <w:rPr>
          <w:rFonts w:ascii="Traditional Arabic" w:eastAsiaTheme="minorEastAsia" w:hAnsi="Traditional Arabic" w:cs="Traditional Arabic" w:hint="cs"/>
          <w:kern w:val="24"/>
          <w:sz w:val="32"/>
          <w:szCs w:val="32"/>
          <w:rtl/>
          <w:lang w:eastAsia="fr-FR" w:bidi="ar-DZ"/>
        </w:rPr>
        <w:t>ال</w:t>
      </w:r>
      <w:r w:rsidRPr="005A46D3">
        <w:rPr>
          <w:rFonts w:ascii="Traditional Arabic" w:eastAsiaTheme="minorEastAsia" w:hAnsi="Traditional Arabic" w:cs="Traditional Arabic" w:hint="cs"/>
          <w:kern w:val="24"/>
          <w:sz w:val="32"/>
          <w:szCs w:val="32"/>
          <w:rtl/>
          <w:lang w:eastAsia="fr-FR" w:bidi="ar-DZ"/>
        </w:rPr>
        <w:t>معالجة</w:t>
      </w:r>
      <w:r w:rsidRPr="005A46D3">
        <w:rPr>
          <w:rFonts w:ascii="Traditional Arabic" w:eastAsiaTheme="minorEastAsia" w:hAnsi="Traditional Arabic" w:cs="Traditional Arabic"/>
          <w:kern w:val="24"/>
          <w:sz w:val="32"/>
          <w:szCs w:val="32"/>
          <w:rtl/>
          <w:lang w:eastAsia="fr-FR" w:bidi="ar-DZ"/>
        </w:rPr>
        <w:t xml:space="preserve"> </w:t>
      </w:r>
      <w:r w:rsidRPr="005A46D3">
        <w:rPr>
          <w:rFonts w:ascii="Traditional Arabic" w:eastAsiaTheme="minorEastAsia" w:hAnsi="Traditional Arabic" w:cs="Traditional Arabic" w:hint="cs"/>
          <w:kern w:val="24"/>
          <w:sz w:val="32"/>
          <w:szCs w:val="32"/>
          <w:rtl/>
          <w:lang w:eastAsia="fr-FR" w:bidi="ar-DZ"/>
        </w:rPr>
        <w:t>المحاسبية</w:t>
      </w:r>
      <w:r w:rsidRPr="005A46D3">
        <w:rPr>
          <w:rFonts w:ascii="Traditional Arabic" w:eastAsiaTheme="minorEastAsia" w:hAnsi="Traditional Arabic" w:cs="Traditional Arabic"/>
          <w:kern w:val="24"/>
          <w:sz w:val="32"/>
          <w:szCs w:val="32"/>
          <w:rtl/>
          <w:lang w:eastAsia="fr-FR" w:bidi="ar-DZ"/>
        </w:rPr>
        <w:t xml:space="preserve"> </w:t>
      </w:r>
      <w:r w:rsidRPr="005A46D3">
        <w:rPr>
          <w:rFonts w:ascii="Traditional Arabic" w:eastAsiaTheme="minorEastAsia" w:hAnsi="Traditional Arabic" w:cs="Traditional Arabic" w:hint="cs"/>
          <w:kern w:val="24"/>
          <w:sz w:val="32"/>
          <w:szCs w:val="32"/>
          <w:rtl/>
          <w:lang w:eastAsia="fr-FR" w:bidi="ar-DZ"/>
        </w:rPr>
        <w:t>ل</w:t>
      </w:r>
      <w:r w:rsidR="00CB6C57" w:rsidRPr="005A46D3">
        <w:rPr>
          <w:rFonts w:ascii="Traditional Arabic" w:eastAsiaTheme="minorEastAsia" w:hAnsi="Traditional Arabic" w:cs="Traditional Arabic" w:hint="cs"/>
          <w:kern w:val="24"/>
          <w:sz w:val="32"/>
          <w:szCs w:val="32"/>
          <w:rtl/>
          <w:lang w:eastAsia="fr-FR" w:bidi="ar-DZ"/>
        </w:rPr>
        <w:t>ل</w:t>
      </w:r>
      <w:r w:rsidRPr="005A46D3">
        <w:rPr>
          <w:rFonts w:ascii="Traditional Arabic" w:eastAsiaTheme="minorEastAsia" w:hAnsi="Traditional Arabic" w:cs="Traditional Arabic" w:hint="cs"/>
          <w:kern w:val="24"/>
          <w:sz w:val="32"/>
          <w:szCs w:val="32"/>
          <w:rtl/>
          <w:lang w:eastAsia="fr-FR" w:bidi="ar-DZ"/>
        </w:rPr>
        <w:t>ضريبة</w:t>
      </w:r>
      <w:r w:rsidRPr="005A46D3">
        <w:rPr>
          <w:rFonts w:ascii="Traditional Arabic" w:eastAsiaTheme="minorEastAsia" w:hAnsi="Traditional Arabic" w:cs="Traditional Arabic"/>
          <w:kern w:val="24"/>
          <w:sz w:val="32"/>
          <w:szCs w:val="32"/>
          <w:rtl/>
          <w:lang w:eastAsia="fr-FR" w:bidi="ar-DZ"/>
        </w:rPr>
        <w:t xml:space="preserve"> </w:t>
      </w:r>
      <w:r w:rsidRPr="005A46D3">
        <w:rPr>
          <w:rFonts w:ascii="Traditional Arabic" w:eastAsiaTheme="minorEastAsia" w:hAnsi="Traditional Arabic" w:cs="Traditional Arabic" w:hint="cs"/>
          <w:kern w:val="24"/>
          <w:sz w:val="32"/>
          <w:szCs w:val="32"/>
          <w:rtl/>
          <w:lang w:eastAsia="fr-FR" w:bidi="ar-DZ"/>
        </w:rPr>
        <w:t>على</w:t>
      </w:r>
      <w:r w:rsidRPr="005A46D3">
        <w:rPr>
          <w:rFonts w:ascii="Traditional Arabic" w:eastAsiaTheme="minorEastAsia" w:hAnsi="Traditional Arabic" w:cs="Traditional Arabic"/>
          <w:kern w:val="24"/>
          <w:sz w:val="32"/>
          <w:szCs w:val="32"/>
          <w:rtl/>
          <w:lang w:eastAsia="fr-FR" w:bidi="ar-DZ"/>
        </w:rPr>
        <w:t xml:space="preserve"> </w:t>
      </w:r>
      <w:r w:rsidRPr="005A46D3">
        <w:rPr>
          <w:rFonts w:ascii="Traditional Arabic" w:eastAsiaTheme="minorEastAsia" w:hAnsi="Traditional Arabic" w:cs="Traditional Arabic" w:hint="cs"/>
          <w:kern w:val="24"/>
          <w:sz w:val="32"/>
          <w:szCs w:val="32"/>
          <w:rtl/>
          <w:lang w:eastAsia="fr-FR" w:bidi="ar-DZ"/>
        </w:rPr>
        <w:t>الدخل</w:t>
      </w:r>
      <w:r w:rsidRPr="005A46D3">
        <w:rPr>
          <w:rFonts w:ascii="Traditional Arabic" w:eastAsiaTheme="minorEastAsia" w:hAnsi="Traditional Arabic" w:cs="Traditional Arabic"/>
          <w:kern w:val="24"/>
          <w:sz w:val="32"/>
          <w:szCs w:val="32"/>
          <w:rtl/>
          <w:lang w:eastAsia="fr-FR" w:bidi="ar-DZ"/>
        </w:rPr>
        <w:t xml:space="preserve"> </w:t>
      </w:r>
      <w:r w:rsidRPr="005A46D3">
        <w:rPr>
          <w:rFonts w:ascii="Traditional Arabic" w:eastAsiaTheme="minorEastAsia" w:hAnsi="Traditional Arabic" w:cs="Traditional Arabic" w:hint="cs"/>
          <w:kern w:val="24"/>
          <w:sz w:val="32"/>
          <w:szCs w:val="32"/>
          <w:rtl/>
          <w:lang w:eastAsia="fr-FR" w:bidi="ar-DZ"/>
        </w:rPr>
        <w:t>الإجمالي</w:t>
      </w:r>
      <w:r w:rsidRPr="005A46D3">
        <w:rPr>
          <w:rFonts w:ascii="Traditional Arabic" w:eastAsiaTheme="minorEastAsia" w:hAnsi="Traditional Arabic" w:cs="Traditional Arabic"/>
          <w:kern w:val="24"/>
          <w:sz w:val="32"/>
          <w:szCs w:val="32"/>
          <w:rtl/>
          <w:lang w:eastAsia="fr-FR" w:bidi="ar-DZ"/>
        </w:rPr>
        <w:t xml:space="preserve"> </w:t>
      </w:r>
      <w:r w:rsidRPr="005A46D3">
        <w:rPr>
          <w:rFonts w:ascii="Traditional Arabic" w:eastAsiaTheme="minorEastAsia" w:hAnsi="Traditional Arabic" w:cs="Traditional Arabic" w:hint="cs"/>
          <w:kern w:val="24"/>
          <w:sz w:val="32"/>
          <w:szCs w:val="32"/>
          <w:rtl/>
          <w:lang w:eastAsia="fr-FR" w:bidi="ar-DZ"/>
        </w:rPr>
        <w:t>في</w:t>
      </w:r>
      <w:r w:rsidRPr="005A46D3">
        <w:rPr>
          <w:rFonts w:ascii="Traditional Arabic" w:eastAsiaTheme="minorEastAsia" w:hAnsi="Traditional Arabic" w:cs="Traditional Arabic"/>
          <w:kern w:val="24"/>
          <w:sz w:val="32"/>
          <w:szCs w:val="32"/>
          <w:rtl/>
          <w:lang w:eastAsia="fr-FR" w:bidi="ar-DZ"/>
        </w:rPr>
        <w:t xml:space="preserve"> </w:t>
      </w:r>
      <w:r w:rsidRPr="005A46D3">
        <w:rPr>
          <w:rFonts w:ascii="Traditional Arabic" w:eastAsiaTheme="minorEastAsia" w:hAnsi="Traditional Arabic" w:cs="Traditional Arabic" w:hint="cs"/>
          <w:kern w:val="24"/>
          <w:sz w:val="32"/>
          <w:szCs w:val="32"/>
          <w:rtl/>
          <w:lang w:eastAsia="fr-FR" w:bidi="ar-DZ"/>
        </w:rPr>
        <w:t>صنف</w:t>
      </w:r>
      <w:r w:rsidRPr="005A46D3">
        <w:rPr>
          <w:rFonts w:ascii="Traditional Arabic" w:eastAsiaTheme="minorEastAsia" w:hAnsi="Traditional Arabic" w:cs="Traditional Arabic"/>
          <w:kern w:val="24"/>
          <w:sz w:val="32"/>
          <w:szCs w:val="32"/>
          <w:rtl/>
          <w:lang w:eastAsia="fr-FR" w:bidi="ar-DZ"/>
        </w:rPr>
        <w:t xml:space="preserve"> </w:t>
      </w:r>
      <w:r w:rsidRPr="005A46D3">
        <w:rPr>
          <w:rFonts w:ascii="Traditional Arabic" w:eastAsiaTheme="minorEastAsia" w:hAnsi="Traditional Arabic" w:cs="Traditional Arabic" w:hint="cs"/>
          <w:kern w:val="24"/>
          <w:sz w:val="32"/>
          <w:szCs w:val="32"/>
          <w:rtl/>
          <w:lang w:eastAsia="fr-FR" w:bidi="ar-DZ"/>
        </w:rPr>
        <w:t>المهن</w:t>
      </w:r>
      <w:r w:rsidRPr="005A46D3">
        <w:rPr>
          <w:rFonts w:ascii="Traditional Arabic" w:eastAsiaTheme="minorEastAsia" w:hAnsi="Traditional Arabic" w:cs="Traditional Arabic"/>
          <w:kern w:val="24"/>
          <w:sz w:val="32"/>
          <w:szCs w:val="32"/>
          <w:rtl/>
          <w:lang w:eastAsia="fr-FR" w:bidi="ar-DZ"/>
        </w:rPr>
        <w:t xml:space="preserve"> </w:t>
      </w:r>
      <w:r w:rsidRPr="005A46D3">
        <w:rPr>
          <w:rFonts w:ascii="Traditional Arabic" w:eastAsiaTheme="minorEastAsia" w:hAnsi="Traditional Arabic" w:cs="Traditional Arabic" w:hint="cs"/>
          <w:kern w:val="24"/>
          <w:sz w:val="32"/>
          <w:szCs w:val="32"/>
          <w:rtl/>
          <w:lang w:eastAsia="fr-FR" w:bidi="ar-DZ"/>
        </w:rPr>
        <w:t>الحرة؟</w:t>
      </w:r>
      <w:r w:rsidRPr="005A46D3">
        <w:rPr>
          <w:rFonts w:ascii="Traditional Arabic" w:eastAsiaTheme="minorEastAsia" w:hAnsi="Traditional Arabic" w:cs="Traditional Arabic"/>
          <w:kern w:val="24"/>
          <w:sz w:val="32"/>
          <w:szCs w:val="32"/>
          <w:lang w:eastAsia="fr-FR" w:bidi="ar-DZ"/>
        </w:rPr>
        <w:t xml:space="preserve"> </w:t>
      </w:r>
    </w:p>
    <w:p w14:paraId="26AF95CA" w14:textId="3D3D5DEA" w:rsidR="00B63CCD" w:rsidRPr="005A46D3" w:rsidRDefault="00B63CCD" w:rsidP="005A46D3">
      <w:pPr>
        <w:pStyle w:val="Paragraphedeliste"/>
        <w:numPr>
          <w:ilvl w:val="0"/>
          <w:numId w:val="25"/>
        </w:numPr>
        <w:bidi/>
        <w:spacing w:after="0" w:line="276" w:lineRule="auto"/>
        <w:rPr>
          <w:rFonts w:ascii="Traditional Arabic" w:eastAsiaTheme="minorEastAsia" w:hAnsi="Traditional Arabic" w:cs="Traditional Arabic"/>
          <w:kern w:val="24"/>
          <w:sz w:val="32"/>
          <w:szCs w:val="32"/>
          <w:rtl/>
          <w:lang w:eastAsia="fr-FR" w:bidi="ar-DZ"/>
        </w:rPr>
      </w:pPr>
      <w:r w:rsidRPr="005A46D3">
        <w:rPr>
          <w:rFonts w:ascii="Traditional Arabic" w:eastAsiaTheme="minorEastAsia" w:hAnsi="Traditional Arabic" w:cs="Traditional Arabic" w:hint="cs"/>
          <w:kern w:val="24"/>
          <w:sz w:val="32"/>
          <w:szCs w:val="32"/>
          <w:rtl/>
          <w:lang w:eastAsia="fr-FR" w:bidi="ar-DZ"/>
        </w:rPr>
        <w:t>ما</w:t>
      </w:r>
      <w:r w:rsidRPr="005A46D3">
        <w:rPr>
          <w:rFonts w:ascii="Traditional Arabic" w:eastAsiaTheme="minorEastAsia" w:hAnsi="Traditional Arabic" w:cs="Traditional Arabic"/>
          <w:kern w:val="24"/>
          <w:sz w:val="32"/>
          <w:szCs w:val="32"/>
          <w:rtl/>
          <w:lang w:eastAsia="fr-FR" w:bidi="ar-DZ"/>
        </w:rPr>
        <w:t xml:space="preserve"> </w:t>
      </w:r>
      <w:r w:rsidRPr="005A46D3">
        <w:rPr>
          <w:rFonts w:ascii="Traditional Arabic" w:eastAsiaTheme="minorEastAsia" w:hAnsi="Traditional Arabic" w:cs="Traditional Arabic" w:hint="cs"/>
          <w:kern w:val="24"/>
          <w:sz w:val="32"/>
          <w:szCs w:val="32"/>
          <w:rtl/>
          <w:lang w:eastAsia="fr-FR" w:bidi="ar-DZ"/>
        </w:rPr>
        <w:t>هي</w:t>
      </w:r>
      <w:r w:rsidRPr="005A46D3">
        <w:rPr>
          <w:rFonts w:ascii="Traditional Arabic" w:eastAsiaTheme="minorEastAsia" w:hAnsi="Traditional Arabic" w:cs="Traditional Arabic"/>
          <w:kern w:val="24"/>
          <w:sz w:val="32"/>
          <w:szCs w:val="32"/>
          <w:rtl/>
          <w:lang w:eastAsia="fr-FR" w:bidi="ar-DZ"/>
        </w:rPr>
        <w:t xml:space="preserve"> </w:t>
      </w:r>
      <w:r w:rsidRPr="005A46D3">
        <w:rPr>
          <w:rFonts w:ascii="Traditional Arabic" w:eastAsiaTheme="minorEastAsia" w:hAnsi="Traditional Arabic" w:cs="Traditional Arabic" w:hint="cs"/>
          <w:kern w:val="24"/>
          <w:sz w:val="32"/>
          <w:szCs w:val="32"/>
          <w:rtl/>
          <w:lang w:eastAsia="fr-FR" w:bidi="ar-DZ"/>
        </w:rPr>
        <w:t>آليات</w:t>
      </w:r>
      <w:r w:rsidRPr="005A46D3">
        <w:rPr>
          <w:rFonts w:ascii="Traditional Arabic" w:eastAsiaTheme="minorEastAsia" w:hAnsi="Traditional Arabic" w:cs="Traditional Arabic"/>
          <w:kern w:val="24"/>
          <w:sz w:val="32"/>
          <w:szCs w:val="32"/>
          <w:rtl/>
          <w:lang w:eastAsia="fr-FR" w:bidi="ar-DZ"/>
        </w:rPr>
        <w:t xml:space="preserve"> </w:t>
      </w:r>
      <w:r w:rsidR="00CB6C57" w:rsidRPr="005A46D3">
        <w:rPr>
          <w:rFonts w:ascii="Traditional Arabic" w:eastAsiaTheme="minorEastAsia" w:hAnsi="Traditional Arabic" w:cs="Traditional Arabic" w:hint="cs"/>
          <w:kern w:val="24"/>
          <w:sz w:val="32"/>
          <w:szCs w:val="32"/>
          <w:rtl/>
          <w:lang w:eastAsia="fr-FR" w:bidi="ar-DZ"/>
        </w:rPr>
        <w:t>ال</w:t>
      </w:r>
      <w:r w:rsidRPr="005A46D3">
        <w:rPr>
          <w:rFonts w:ascii="Traditional Arabic" w:eastAsiaTheme="minorEastAsia" w:hAnsi="Traditional Arabic" w:cs="Traditional Arabic" w:hint="cs"/>
          <w:kern w:val="24"/>
          <w:sz w:val="32"/>
          <w:szCs w:val="32"/>
          <w:rtl/>
          <w:lang w:eastAsia="fr-FR" w:bidi="ar-DZ"/>
        </w:rPr>
        <w:t>تسوية</w:t>
      </w:r>
      <w:r w:rsidRPr="005A46D3">
        <w:rPr>
          <w:rFonts w:ascii="Traditional Arabic" w:eastAsiaTheme="minorEastAsia" w:hAnsi="Traditional Arabic" w:cs="Traditional Arabic"/>
          <w:kern w:val="24"/>
          <w:sz w:val="32"/>
          <w:szCs w:val="32"/>
          <w:rtl/>
          <w:lang w:eastAsia="fr-FR" w:bidi="ar-DZ"/>
        </w:rPr>
        <w:t xml:space="preserve"> </w:t>
      </w:r>
      <w:r w:rsidR="00AF7360" w:rsidRPr="005A46D3">
        <w:rPr>
          <w:rFonts w:ascii="Traditional Arabic" w:eastAsiaTheme="minorEastAsia" w:hAnsi="Traditional Arabic" w:cs="Traditional Arabic" w:hint="cs"/>
          <w:kern w:val="24"/>
          <w:sz w:val="32"/>
          <w:szCs w:val="32"/>
          <w:rtl/>
          <w:lang w:eastAsia="fr-FR" w:bidi="ar-DZ"/>
        </w:rPr>
        <w:t>الجبائية</w:t>
      </w:r>
      <w:r w:rsidRPr="005A46D3">
        <w:rPr>
          <w:rFonts w:ascii="Traditional Arabic" w:eastAsiaTheme="minorEastAsia" w:hAnsi="Traditional Arabic" w:cs="Traditional Arabic"/>
          <w:kern w:val="24"/>
          <w:sz w:val="32"/>
          <w:szCs w:val="32"/>
          <w:rtl/>
          <w:lang w:eastAsia="fr-FR" w:bidi="ar-DZ"/>
        </w:rPr>
        <w:t xml:space="preserve"> </w:t>
      </w:r>
      <w:r w:rsidRPr="005A46D3">
        <w:rPr>
          <w:rFonts w:ascii="Traditional Arabic" w:eastAsiaTheme="minorEastAsia" w:hAnsi="Traditional Arabic" w:cs="Traditional Arabic" w:hint="cs"/>
          <w:kern w:val="24"/>
          <w:sz w:val="32"/>
          <w:szCs w:val="32"/>
          <w:rtl/>
          <w:lang w:eastAsia="fr-FR" w:bidi="ar-DZ"/>
        </w:rPr>
        <w:t>للضريبة</w:t>
      </w:r>
      <w:r w:rsidRPr="005A46D3">
        <w:rPr>
          <w:rFonts w:ascii="Traditional Arabic" w:eastAsiaTheme="minorEastAsia" w:hAnsi="Traditional Arabic" w:cs="Traditional Arabic"/>
          <w:kern w:val="24"/>
          <w:sz w:val="32"/>
          <w:szCs w:val="32"/>
          <w:rtl/>
          <w:lang w:eastAsia="fr-FR" w:bidi="ar-DZ"/>
        </w:rPr>
        <w:t xml:space="preserve"> </w:t>
      </w:r>
      <w:r w:rsidRPr="005A46D3">
        <w:rPr>
          <w:rFonts w:ascii="Traditional Arabic" w:eastAsiaTheme="minorEastAsia" w:hAnsi="Traditional Arabic" w:cs="Traditional Arabic" w:hint="cs"/>
          <w:kern w:val="24"/>
          <w:sz w:val="32"/>
          <w:szCs w:val="32"/>
          <w:rtl/>
          <w:lang w:eastAsia="fr-FR" w:bidi="ar-DZ"/>
        </w:rPr>
        <w:t>على</w:t>
      </w:r>
      <w:r w:rsidRPr="005A46D3">
        <w:rPr>
          <w:rFonts w:ascii="Traditional Arabic" w:eastAsiaTheme="minorEastAsia" w:hAnsi="Traditional Arabic" w:cs="Traditional Arabic"/>
          <w:kern w:val="24"/>
          <w:sz w:val="32"/>
          <w:szCs w:val="32"/>
          <w:rtl/>
          <w:lang w:eastAsia="fr-FR" w:bidi="ar-DZ"/>
        </w:rPr>
        <w:t xml:space="preserve"> </w:t>
      </w:r>
      <w:r w:rsidRPr="005A46D3">
        <w:rPr>
          <w:rFonts w:ascii="Traditional Arabic" w:eastAsiaTheme="minorEastAsia" w:hAnsi="Traditional Arabic" w:cs="Traditional Arabic" w:hint="cs"/>
          <w:kern w:val="24"/>
          <w:sz w:val="32"/>
          <w:szCs w:val="32"/>
          <w:rtl/>
          <w:lang w:eastAsia="fr-FR" w:bidi="ar-DZ"/>
        </w:rPr>
        <w:t>الدخل</w:t>
      </w:r>
      <w:r w:rsidRPr="005A46D3">
        <w:rPr>
          <w:rFonts w:ascii="Traditional Arabic" w:eastAsiaTheme="minorEastAsia" w:hAnsi="Traditional Arabic" w:cs="Traditional Arabic"/>
          <w:kern w:val="24"/>
          <w:sz w:val="32"/>
          <w:szCs w:val="32"/>
          <w:rtl/>
          <w:lang w:eastAsia="fr-FR" w:bidi="ar-DZ"/>
        </w:rPr>
        <w:t xml:space="preserve"> </w:t>
      </w:r>
      <w:r w:rsidRPr="005A46D3">
        <w:rPr>
          <w:rFonts w:ascii="Traditional Arabic" w:eastAsiaTheme="minorEastAsia" w:hAnsi="Traditional Arabic" w:cs="Traditional Arabic" w:hint="cs"/>
          <w:kern w:val="24"/>
          <w:sz w:val="32"/>
          <w:szCs w:val="32"/>
          <w:rtl/>
          <w:lang w:eastAsia="fr-FR" w:bidi="ar-DZ"/>
        </w:rPr>
        <w:t>الإجمالي</w:t>
      </w:r>
      <w:r w:rsidRPr="005A46D3">
        <w:rPr>
          <w:rFonts w:ascii="Traditional Arabic" w:eastAsiaTheme="minorEastAsia" w:hAnsi="Traditional Arabic" w:cs="Traditional Arabic"/>
          <w:kern w:val="24"/>
          <w:sz w:val="32"/>
          <w:szCs w:val="32"/>
          <w:rtl/>
          <w:lang w:eastAsia="fr-FR" w:bidi="ar-DZ"/>
        </w:rPr>
        <w:t xml:space="preserve"> </w:t>
      </w:r>
      <w:r w:rsidRPr="005A46D3">
        <w:rPr>
          <w:rFonts w:ascii="Traditional Arabic" w:eastAsiaTheme="minorEastAsia" w:hAnsi="Traditional Arabic" w:cs="Traditional Arabic" w:hint="cs"/>
          <w:kern w:val="24"/>
          <w:sz w:val="32"/>
          <w:szCs w:val="32"/>
          <w:rtl/>
          <w:lang w:eastAsia="fr-FR" w:bidi="ar-DZ"/>
        </w:rPr>
        <w:t>في</w:t>
      </w:r>
      <w:r w:rsidRPr="005A46D3">
        <w:rPr>
          <w:rFonts w:ascii="Traditional Arabic" w:eastAsiaTheme="minorEastAsia" w:hAnsi="Traditional Arabic" w:cs="Traditional Arabic"/>
          <w:kern w:val="24"/>
          <w:sz w:val="32"/>
          <w:szCs w:val="32"/>
          <w:rtl/>
          <w:lang w:eastAsia="fr-FR" w:bidi="ar-DZ"/>
        </w:rPr>
        <w:t xml:space="preserve"> </w:t>
      </w:r>
      <w:r w:rsidRPr="005A46D3">
        <w:rPr>
          <w:rFonts w:ascii="Traditional Arabic" w:eastAsiaTheme="minorEastAsia" w:hAnsi="Traditional Arabic" w:cs="Traditional Arabic" w:hint="cs"/>
          <w:kern w:val="24"/>
          <w:sz w:val="32"/>
          <w:szCs w:val="32"/>
          <w:rtl/>
          <w:lang w:eastAsia="fr-FR" w:bidi="ar-DZ"/>
        </w:rPr>
        <w:t>مفتشية</w:t>
      </w:r>
      <w:r w:rsidRPr="005A46D3">
        <w:rPr>
          <w:rFonts w:ascii="Traditional Arabic" w:eastAsiaTheme="minorEastAsia" w:hAnsi="Traditional Arabic" w:cs="Traditional Arabic"/>
          <w:kern w:val="24"/>
          <w:sz w:val="32"/>
          <w:szCs w:val="32"/>
          <w:rtl/>
          <w:lang w:eastAsia="fr-FR" w:bidi="ar-DZ"/>
        </w:rPr>
        <w:t xml:space="preserve"> </w:t>
      </w:r>
      <w:r w:rsidRPr="005A46D3">
        <w:rPr>
          <w:rFonts w:ascii="Traditional Arabic" w:eastAsiaTheme="minorEastAsia" w:hAnsi="Traditional Arabic" w:cs="Traditional Arabic" w:hint="cs"/>
          <w:kern w:val="24"/>
          <w:sz w:val="32"/>
          <w:szCs w:val="32"/>
          <w:rtl/>
          <w:lang w:eastAsia="fr-FR" w:bidi="ar-DZ"/>
        </w:rPr>
        <w:t>الضرائب</w:t>
      </w:r>
      <w:r w:rsidRPr="005A46D3">
        <w:rPr>
          <w:rFonts w:ascii="Traditional Arabic" w:eastAsiaTheme="minorEastAsia" w:hAnsi="Traditional Arabic" w:cs="Traditional Arabic"/>
          <w:kern w:val="24"/>
          <w:sz w:val="32"/>
          <w:szCs w:val="32"/>
          <w:rtl/>
          <w:lang w:eastAsia="fr-FR" w:bidi="ar-DZ"/>
        </w:rPr>
        <w:t xml:space="preserve"> </w:t>
      </w:r>
      <w:r w:rsidRPr="005A46D3">
        <w:rPr>
          <w:rFonts w:ascii="Traditional Arabic" w:eastAsiaTheme="minorEastAsia" w:hAnsi="Traditional Arabic" w:cs="Traditional Arabic" w:hint="cs"/>
          <w:kern w:val="24"/>
          <w:sz w:val="32"/>
          <w:szCs w:val="32"/>
          <w:rtl/>
          <w:lang w:eastAsia="fr-FR" w:bidi="ar-DZ"/>
        </w:rPr>
        <w:t>أول</w:t>
      </w:r>
      <w:r w:rsidRPr="005A46D3">
        <w:rPr>
          <w:rFonts w:ascii="Traditional Arabic" w:eastAsiaTheme="minorEastAsia" w:hAnsi="Traditional Arabic" w:cs="Traditional Arabic"/>
          <w:kern w:val="24"/>
          <w:sz w:val="32"/>
          <w:szCs w:val="32"/>
          <w:rtl/>
          <w:lang w:eastAsia="fr-FR" w:bidi="ar-DZ"/>
        </w:rPr>
        <w:t xml:space="preserve"> </w:t>
      </w:r>
      <w:r w:rsidRPr="005A46D3">
        <w:rPr>
          <w:rFonts w:ascii="Traditional Arabic" w:eastAsiaTheme="minorEastAsia" w:hAnsi="Traditional Arabic" w:cs="Traditional Arabic" w:hint="cs"/>
          <w:kern w:val="24"/>
          <w:sz w:val="32"/>
          <w:szCs w:val="32"/>
          <w:rtl/>
          <w:lang w:eastAsia="fr-FR" w:bidi="ar-DZ"/>
        </w:rPr>
        <w:t>نوفمبر</w:t>
      </w:r>
      <w:r w:rsidRPr="005A46D3">
        <w:rPr>
          <w:rFonts w:ascii="Traditional Arabic" w:eastAsiaTheme="minorEastAsia" w:hAnsi="Traditional Arabic" w:cs="Traditional Arabic"/>
          <w:kern w:val="24"/>
          <w:sz w:val="32"/>
          <w:szCs w:val="32"/>
          <w:rtl/>
          <w:lang w:eastAsia="fr-FR" w:bidi="ar-DZ"/>
        </w:rPr>
        <w:t xml:space="preserve"> </w:t>
      </w:r>
      <w:r w:rsidR="00CB6C57" w:rsidRPr="005A46D3">
        <w:rPr>
          <w:rFonts w:ascii="Traditional Arabic" w:eastAsiaTheme="minorEastAsia" w:hAnsi="Traditional Arabic" w:cs="Traditional Arabic" w:hint="cs"/>
          <w:kern w:val="24"/>
          <w:sz w:val="32"/>
          <w:szCs w:val="32"/>
          <w:rtl/>
          <w:lang w:eastAsia="fr-FR" w:bidi="ar-DZ"/>
        </w:rPr>
        <w:t>ب</w:t>
      </w:r>
      <w:r w:rsidRPr="005A46D3">
        <w:rPr>
          <w:rFonts w:ascii="Traditional Arabic" w:eastAsiaTheme="minorEastAsia" w:hAnsi="Traditional Arabic" w:cs="Traditional Arabic" w:hint="cs"/>
          <w:kern w:val="24"/>
          <w:sz w:val="32"/>
          <w:szCs w:val="32"/>
          <w:rtl/>
          <w:lang w:eastAsia="fr-FR" w:bidi="ar-DZ"/>
        </w:rPr>
        <w:t>غرداية؟</w:t>
      </w:r>
    </w:p>
    <w:p w14:paraId="0C397C41" w14:textId="3400B14D" w:rsidR="00B63CCD" w:rsidRDefault="00B63CCD" w:rsidP="003878B9">
      <w:pPr>
        <w:pStyle w:val="Paragraphedeliste"/>
        <w:numPr>
          <w:ilvl w:val="0"/>
          <w:numId w:val="35"/>
        </w:numPr>
        <w:bidi/>
        <w:spacing w:after="0" w:line="276" w:lineRule="auto"/>
        <w:rPr>
          <w:rFonts w:ascii="Traditional Arabic" w:eastAsiaTheme="minorEastAsia" w:hAnsi="Traditional Arabic" w:cs="Traditional Arabic"/>
          <w:b/>
          <w:bCs/>
          <w:kern w:val="24"/>
          <w:sz w:val="36"/>
          <w:szCs w:val="36"/>
          <w:lang w:eastAsia="fr-FR" w:bidi="ar-DZ"/>
        </w:rPr>
      </w:pPr>
      <w:r w:rsidRPr="003878B9">
        <w:rPr>
          <w:rFonts w:ascii="Traditional Arabic" w:eastAsiaTheme="minorEastAsia" w:hAnsi="Traditional Arabic" w:cs="Traditional Arabic" w:hint="cs"/>
          <w:b/>
          <w:bCs/>
          <w:kern w:val="24"/>
          <w:sz w:val="36"/>
          <w:szCs w:val="36"/>
          <w:rtl/>
          <w:lang w:eastAsia="fr-FR" w:bidi="ar-DZ"/>
        </w:rPr>
        <w:t>فرضيات الدراسة</w:t>
      </w:r>
      <w:r w:rsidR="00136426" w:rsidRPr="003878B9">
        <w:rPr>
          <w:rFonts w:ascii="Traditional Arabic" w:eastAsiaTheme="minorEastAsia" w:hAnsi="Traditional Arabic" w:cs="Traditional Arabic" w:hint="cs"/>
          <w:b/>
          <w:bCs/>
          <w:kern w:val="24"/>
          <w:sz w:val="36"/>
          <w:szCs w:val="36"/>
          <w:rtl/>
          <w:lang w:eastAsia="fr-FR" w:bidi="ar-DZ"/>
        </w:rPr>
        <w:t>:</w:t>
      </w:r>
    </w:p>
    <w:p w14:paraId="199EA74C" w14:textId="12E9E5B2" w:rsidR="00660A21" w:rsidRPr="00660A21" w:rsidRDefault="00660A21" w:rsidP="00660A21">
      <w:pPr>
        <w:bidi/>
        <w:spacing w:after="0" w:line="276" w:lineRule="auto"/>
        <w:ind w:left="360"/>
        <w:rPr>
          <w:rFonts w:ascii="Traditional Arabic" w:eastAsiaTheme="minorEastAsia" w:hAnsi="Traditional Arabic" w:cs="Traditional Arabic"/>
          <w:kern w:val="24"/>
          <w:sz w:val="32"/>
          <w:szCs w:val="32"/>
          <w:rtl/>
          <w:lang w:eastAsia="fr-FR" w:bidi="ar-DZ"/>
        </w:rPr>
      </w:pPr>
      <w:r w:rsidRPr="00660A21">
        <w:rPr>
          <w:rFonts w:ascii="Traditional Arabic" w:eastAsiaTheme="minorEastAsia" w:hAnsi="Traditional Arabic" w:cs="Traditional Arabic" w:hint="cs"/>
          <w:kern w:val="24"/>
          <w:sz w:val="32"/>
          <w:szCs w:val="32"/>
          <w:rtl/>
          <w:lang w:eastAsia="fr-FR" w:bidi="ar-DZ"/>
        </w:rPr>
        <w:t>وللإجابة على الأسئلة الفرعية السابقة نضع الفرضيات التالية:</w:t>
      </w:r>
    </w:p>
    <w:p w14:paraId="14607885" w14:textId="21FF9F9F" w:rsidR="00B63CCD" w:rsidRPr="00B63CCD" w:rsidRDefault="00B63CCD" w:rsidP="0087335A">
      <w:pPr>
        <w:bidi/>
        <w:spacing w:after="0" w:line="276" w:lineRule="auto"/>
        <w:ind w:left="360"/>
        <w:jc w:val="both"/>
        <w:rPr>
          <w:rFonts w:ascii="Traditional Arabic" w:eastAsiaTheme="minorEastAsia" w:hAnsi="Traditional Arabic" w:cs="Traditional Arabic"/>
          <w:kern w:val="24"/>
          <w:sz w:val="32"/>
          <w:szCs w:val="32"/>
          <w:rtl/>
          <w:lang w:eastAsia="fr-FR" w:bidi="ar-DZ"/>
        </w:rPr>
      </w:pPr>
      <w:r w:rsidRPr="00B63CCD">
        <w:rPr>
          <w:rFonts w:ascii="Traditional Arabic" w:eastAsiaTheme="minorEastAsia" w:hAnsi="Traditional Arabic" w:cs="Traditional Arabic" w:hint="cs"/>
          <w:b/>
          <w:bCs/>
          <w:kern w:val="24"/>
          <w:sz w:val="32"/>
          <w:szCs w:val="32"/>
          <w:rtl/>
          <w:lang w:eastAsia="fr-FR" w:bidi="ar-DZ"/>
        </w:rPr>
        <w:t>الفرضية</w:t>
      </w:r>
      <w:r w:rsidRPr="00B63CCD">
        <w:rPr>
          <w:rFonts w:ascii="Traditional Arabic" w:eastAsiaTheme="minorEastAsia" w:hAnsi="Traditional Arabic" w:cs="Traditional Arabic"/>
          <w:b/>
          <w:bCs/>
          <w:kern w:val="24"/>
          <w:sz w:val="32"/>
          <w:szCs w:val="32"/>
          <w:rtl/>
          <w:lang w:eastAsia="fr-FR" w:bidi="ar-DZ"/>
        </w:rPr>
        <w:t xml:space="preserve"> </w:t>
      </w:r>
      <w:r w:rsidRPr="00B63CCD">
        <w:rPr>
          <w:rFonts w:ascii="Traditional Arabic" w:eastAsiaTheme="minorEastAsia" w:hAnsi="Traditional Arabic" w:cs="Traditional Arabic" w:hint="cs"/>
          <w:b/>
          <w:bCs/>
          <w:kern w:val="24"/>
          <w:sz w:val="32"/>
          <w:szCs w:val="32"/>
          <w:rtl/>
          <w:lang w:eastAsia="fr-FR" w:bidi="ar-DZ"/>
        </w:rPr>
        <w:t>الأولى</w:t>
      </w:r>
      <w:r w:rsidRPr="00B63CCD">
        <w:rPr>
          <w:rFonts w:ascii="Traditional Arabic" w:eastAsiaTheme="minorEastAsia" w:hAnsi="Traditional Arabic" w:cs="Traditional Arabic"/>
          <w:kern w:val="24"/>
          <w:sz w:val="32"/>
          <w:szCs w:val="32"/>
          <w:rtl/>
          <w:lang w:eastAsia="fr-FR" w:bidi="ar-DZ"/>
        </w:rPr>
        <w:t>:</w:t>
      </w:r>
      <w:r>
        <w:rPr>
          <w:rFonts w:ascii="Traditional Arabic" w:eastAsiaTheme="minorEastAsia" w:hAnsi="Traditional Arabic" w:cs="Traditional Arabic" w:hint="cs"/>
          <w:kern w:val="24"/>
          <w:sz w:val="32"/>
          <w:szCs w:val="32"/>
          <w:rtl/>
          <w:lang w:eastAsia="fr-FR" w:bidi="ar-DZ"/>
        </w:rPr>
        <w:t xml:space="preserve"> </w:t>
      </w:r>
      <w:r w:rsidRPr="00B63CCD">
        <w:rPr>
          <w:rFonts w:ascii="Traditional Arabic" w:eastAsiaTheme="minorEastAsia" w:hAnsi="Traditional Arabic" w:cs="Traditional Arabic" w:hint="cs"/>
          <w:kern w:val="24"/>
          <w:sz w:val="32"/>
          <w:szCs w:val="32"/>
          <w:rtl/>
          <w:lang w:eastAsia="fr-FR" w:bidi="ar-DZ"/>
        </w:rPr>
        <w:t>تخضع</w:t>
      </w:r>
      <w:r w:rsidRPr="00B63CCD">
        <w:rPr>
          <w:rFonts w:ascii="Traditional Arabic" w:eastAsiaTheme="minorEastAsia" w:hAnsi="Traditional Arabic" w:cs="Traditional Arabic"/>
          <w:kern w:val="24"/>
          <w:sz w:val="32"/>
          <w:szCs w:val="32"/>
          <w:rtl/>
          <w:lang w:eastAsia="fr-FR" w:bidi="ar-DZ"/>
        </w:rPr>
        <w:t xml:space="preserve"> </w:t>
      </w:r>
      <w:r w:rsidR="00636376">
        <w:rPr>
          <w:rFonts w:ascii="Traditional Arabic" w:eastAsiaTheme="minorEastAsia" w:hAnsi="Traditional Arabic" w:cs="Traditional Arabic" w:hint="cs"/>
          <w:kern w:val="24"/>
          <w:sz w:val="32"/>
          <w:szCs w:val="32"/>
          <w:rtl/>
          <w:lang w:eastAsia="fr-FR" w:bidi="ar-DZ"/>
        </w:rPr>
        <w:t>الأ</w:t>
      </w:r>
      <w:r w:rsidRPr="00B63CCD">
        <w:rPr>
          <w:rFonts w:ascii="Traditional Arabic" w:eastAsiaTheme="minorEastAsia" w:hAnsi="Traditional Arabic" w:cs="Traditional Arabic" w:hint="cs"/>
          <w:kern w:val="24"/>
          <w:sz w:val="32"/>
          <w:szCs w:val="32"/>
          <w:rtl/>
          <w:lang w:eastAsia="fr-FR" w:bidi="ar-DZ"/>
        </w:rPr>
        <w:t>رباح</w:t>
      </w:r>
      <w:r w:rsidRPr="00B63CCD">
        <w:rPr>
          <w:rFonts w:ascii="Traditional Arabic" w:eastAsiaTheme="minorEastAsia" w:hAnsi="Traditional Arabic" w:cs="Traditional Arabic"/>
          <w:kern w:val="24"/>
          <w:sz w:val="32"/>
          <w:szCs w:val="32"/>
          <w:rtl/>
          <w:lang w:eastAsia="fr-FR" w:bidi="ar-DZ"/>
        </w:rPr>
        <w:t xml:space="preserve"> </w:t>
      </w:r>
      <w:r w:rsidRPr="00B63CCD">
        <w:rPr>
          <w:rFonts w:ascii="Traditional Arabic" w:eastAsiaTheme="minorEastAsia" w:hAnsi="Traditional Arabic" w:cs="Traditional Arabic" w:hint="cs"/>
          <w:kern w:val="24"/>
          <w:sz w:val="32"/>
          <w:szCs w:val="32"/>
          <w:rtl/>
          <w:lang w:eastAsia="fr-FR" w:bidi="ar-DZ"/>
        </w:rPr>
        <w:t>الصناعية</w:t>
      </w:r>
      <w:r w:rsidRPr="00B63CCD">
        <w:rPr>
          <w:rFonts w:ascii="Traditional Arabic" w:eastAsiaTheme="minorEastAsia" w:hAnsi="Traditional Arabic" w:cs="Traditional Arabic"/>
          <w:kern w:val="24"/>
          <w:sz w:val="32"/>
          <w:szCs w:val="32"/>
          <w:rtl/>
          <w:lang w:eastAsia="fr-FR" w:bidi="ar-DZ"/>
        </w:rPr>
        <w:t xml:space="preserve"> </w:t>
      </w:r>
      <w:r w:rsidRPr="00B63CCD">
        <w:rPr>
          <w:rFonts w:ascii="Traditional Arabic" w:eastAsiaTheme="minorEastAsia" w:hAnsi="Traditional Arabic" w:cs="Traditional Arabic" w:hint="cs"/>
          <w:kern w:val="24"/>
          <w:sz w:val="32"/>
          <w:szCs w:val="32"/>
          <w:rtl/>
          <w:lang w:eastAsia="fr-FR" w:bidi="ar-DZ"/>
        </w:rPr>
        <w:t>والتجارية</w:t>
      </w:r>
      <w:r w:rsidRPr="00B63CCD">
        <w:rPr>
          <w:rFonts w:ascii="Traditional Arabic" w:eastAsiaTheme="minorEastAsia" w:hAnsi="Traditional Arabic" w:cs="Traditional Arabic"/>
          <w:kern w:val="24"/>
          <w:sz w:val="32"/>
          <w:szCs w:val="32"/>
          <w:rtl/>
          <w:lang w:eastAsia="fr-FR" w:bidi="ar-DZ"/>
        </w:rPr>
        <w:t xml:space="preserve"> </w:t>
      </w:r>
      <w:r w:rsidR="008F7289">
        <w:rPr>
          <w:rFonts w:ascii="Traditional Arabic" w:eastAsiaTheme="minorEastAsia" w:hAnsi="Traditional Arabic" w:cs="Traditional Arabic" w:hint="cs"/>
          <w:kern w:val="24"/>
          <w:sz w:val="32"/>
          <w:szCs w:val="32"/>
          <w:rtl/>
          <w:lang w:eastAsia="fr-FR" w:bidi="ar-DZ"/>
        </w:rPr>
        <w:t>وا</w:t>
      </w:r>
      <w:r w:rsidR="00636376">
        <w:rPr>
          <w:rFonts w:ascii="Traditional Arabic" w:eastAsiaTheme="minorEastAsia" w:hAnsi="Traditional Arabic" w:cs="Traditional Arabic" w:hint="cs"/>
          <w:kern w:val="24"/>
          <w:sz w:val="32"/>
          <w:szCs w:val="32"/>
          <w:rtl/>
          <w:lang w:eastAsia="fr-FR" w:bidi="ar-DZ"/>
        </w:rPr>
        <w:t>لمهن</w:t>
      </w:r>
      <w:r w:rsidRPr="00B63CCD">
        <w:rPr>
          <w:rFonts w:ascii="Traditional Arabic" w:eastAsiaTheme="minorEastAsia" w:hAnsi="Traditional Arabic" w:cs="Traditional Arabic"/>
          <w:kern w:val="24"/>
          <w:sz w:val="32"/>
          <w:szCs w:val="32"/>
          <w:rtl/>
          <w:lang w:eastAsia="fr-FR" w:bidi="ar-DZ"/>
        </w:rPr>
        <w:t xml:space="preserve"> </w:t>
      </w:r>
      <w:r w:rsidRPr="00B63CCD">
        <w:rPr>
          <w:rFonts w:ascii="Traditional Arabic" w:eastAsiaTheme="minorEastAsia" w:hAnsi="Traditional Arabic" w:cs="Traditional Arabic" w:hint="cs"/>
          <w:kern w:val="24"/>
          <w:sz w:val="32"/>
          <w:szCs w:val="32"/>
          <w:rtl/>
          <w:lang w:eastAsia="fr-FR" w:bidi="ar-DZ"/>
        </w:rPr>
        <w:t>الحرة</w:t>
      </w:r>
      <w:r w:rsidRPr="00B63CCD">
        <w:rPr>
          <w:rFonts w:ascii="Traditional Arabic" w:eastAsiaTheme="minorEastAsia" w:hAnsi="Traditional Arabic" w:cs="Traditional Arabic"/>
          <w:kern w:val="24"/>
          <w:sz w:val="32"/>
          <w:szCs w:val="32"/>
          <w:rtl/>
          <w:lang w:eastAsia="fr-FR" w:bidi="ar-DZ"/>
        </w:rPr>
        <w:t xml:space="preserve"> </w:t>
      </w:r>
      <w:r w:rsidRPr="00B63CCD">
        <w:rPr>
          <w:rFonts w:ascii="Traditional Arabic" w:eastAsiaTheme="minorEastAsia" w:hAnsi="Traditional Arabic" w:cs="Traditional Arabic" w:hint="cs"/>
          <w:kern w:val="24"/>
          <w:sz w:val="32"/>
          <w:szCs w:val="32"/>
          <w:rtl/>
          <w:lang w:eastAsia="fr-FR" w:bidi="ar-DZ"/>
        </w:rPr>
        <w:t>ل</w:t>
      </w:r>
      <w:r w:rsidR="00636376">
        <w:rPr>
          <w:rFonts w:ascii="Traditional Arabic" w:eastAsiaTheme="minorEastAsia" w:hAnsi="Traditional Arabic" w:cs="Traditional Arabic" w:hint="cs"/>
          <w:kern w:val="24"/>
          <w:sz w:val="32"/>
          <w:szCs w:val="32"/>
          <w:rtl/>
          <w:lang w:eastAsia="fr-FR" w:bidi="ar-DZ"/>
        </w:rPr>
        <w:t>ل</w:t>
      </w:r>
      <w:r w:rsidRPr="00B63CCD">
        <w:rPr>
          <w:rFonts w:ascii="Traditional Arabic" w:eastAsiaTheme="minorEastAsia" w:hAnsi="Traditional Arabic" w:cs="Traditional Arabic" w:hint="cs"/>
          <w:kern w:val="24"/>
          <w:sz w:val="32"/>
          <w:szCs w:val="32"/>
          <w:rtl/>
          <w:lang w:eastAsia="fr-FR" w:bidi="ar-DZ"/>
        </w:rPr>
        <w:t>ضريبة</w:t>
      </w:r>
      <w:r w:rsidRPr="00B63CCD">
        <w:rPr>
          <w:rFonts w:ascii="Traditional Arabic" w:eastAsiaTheme="minorEastAsia" w:hAnsi="Traditional Arabic" w:cs="Traditional Arabic"/>
          <w:kern w:val="24"/>
          <w:sz w:val="32"/>
          <w:szCs w:val="32"/>
          <w:rtl/>
          <w:lang w:eastAsia="fr-FR" w:bidi="ar-DZ"/>
        </w:rPr>
        <w:t xml:space="preserve"> </w:t>
      </w:r>
      <w:r w:rsidRPr="00B63CCD">
        <w:rPr>
          <w:rFonts w:ascii="Traditional Arabic" w:eastAsiaTheme="minorEastAsia" w:hAnsi="Traditional Arabic" w:cs="Traditional Arabic" w:hint="cs"/>
          <w:kern w:val="24"/>
          <w:sz w:val="32"/>
          <w:szCs w:val="32"/>
          <w:rtl/>
          <w:lang w:eastAsia="fr-FR" w:bidi="ar-DZ"/>
        </w:rPr>
        <w:t>على</w:t>
      </w:r>
      <w:r w:rsidRPr="00B63CCD">
        <w:rPr>
          <w:rFonts w:ascii="Traditional Arabic" w:eastAsiaTheme="minorEastAsia" w:hAnsi="Traditional Arabic" w:cs="Traditional Arabic"/>
          <w:kern w:val="24"/>
          <w:sz w:val="32"/>
          <w:szCs w:val="32"/>
          <w:rtl/>
          <w:lang w:eastAsia="fr-FR" w:bidi="ar-DZ"/>
        </w:rPr>
        <w:t xml:space="preserve"> </w:t>
      </w:r>
      <w:r w:rsidRPr="00B63CCD">
        <w:rPr>
          <w:rFonts w:ascii="Traditional Arabic" w:eastAsiaTheme="minorEastAsia" w:hAnsi="Traditional Arabic" w:cs="Traditional Arabic" w:hint="cs"/>
          <w:kern w:val="24"/>
          <w:sz w:val="32"/>
          <w:szCs w:val="32"/>
          <w:rtl/>
          <w:lang w:eastAsia="fr-FR" w:bidi="ar-DZ"/>
        </w:rPr>
        <w:t>الدخل</w:t>
      </w:r>
      <w:r w:rsidRPr="00B63CCD">
        <w:rPr>
          <w:rFonts w:ascii="Traditional Arabic" w:eastAsiaTheme="minorEastAsia" w:hAnsi="Traditional Arabic" w:cs="Traditional Arabic"/>
          <w:kern w:val="24"/>
          <w:sz w:val="32"/>
          <w:szCs w:val="32"/>
          <w:rtl/>
          <w:lang w:eastAsia="fr-FR" w:bidi="ar-DZ"/>
        </w:rPr>
        <w:t xml:space="preserve"> </w:t>
      </w:r>
      <w:r w:rsidRPr="00B63CCD">
        <w:rPr>
          <w:rFonts w:ascii="Traditional Arabic" w:eastAsiaTheme="minorEastAsia" w:hAnsi="Traditional Arabic" w:cs="Traditional Arabic" w:hint="cs"/>
          <w:kern w:val="24"/>
          <w:sz w:val="32"/>
          <w:szCs w:val="32"/>
          <w:rtl/>
          <w:lang w:eastAsia="fr-FR" w:bidi="ar-DZ"/>
        </w:rPr>
        <w:t>الإجمالي</w:t>
      </w:r>
      <w:r w:rsidRPr="00B63CCD">
        <w:rPr>
          <w:rFonts w:ascii="Traditional Arabic" w:eastAsiaTheme="minorEastAsia" w:hAnsi="Traditional Arabic" w:cs="Traditional Arabic"/>
          <w:kern w:val="24"/>
          <w:sz w:val="32"/>
          <w:szCs w:val="32"/>
          <w:rtl/>
          <w:lang w:eastAsia="fr-FR" w:bidi="ar-DZ"/>
        </w:rPr>
        <w:t xml:space="preserve"> </w:t>
      </w:r>
      <w:r w:rsidR="00636376">
        <w:rPr>
          <w:rFonts w:ascii="Traditional Arabic" w:eastAsiaTheme="minorEastAsia" w:hAnsi="Traditional Arabic" w:cs="Traditional Arabic" w:hint="cs"/>
          <w:kern w:val="24"/>
          <w:sz w:val="32"/>
          <w:szCs w:val="32"/>
          <w:rtl/>
          <w:lang w:eastAsia="fr-FR" w:bidi="ar-DZ"/>
        </w:rPr>
        <w:t>عن طريق الج</w:t>
      </w:r>
      <w:r w:rsidRPr="00B63CCD">
        <w:rPr>
          <w:rFonts w:ascii="Traditional Arabic" w:eastAsiaTheme="minorEastAsia" w:hAnsi="Traditional Arabic" w:cs="Traditional Arabic" w:hint="cs"/>
          <w:kern w:val="24"/>
          <w:sz w:val="32"/>
          <w:szCs w:val="32"/>
          <w:rtl/>
          <w:lang w:eastAsia="fr-FR" w:bidi="ar-DZ"/>
        </w:rPr>
        <w:t>دول</w:t>
      </w:r>
      <w:r w:rsidRPr="00B63CCD">
        <w:rPr>
          <w:rFonts w:ascii="Traditional Arabic" w:eastAsiaTheme="minorEastAsia" w:hAnsi="Traditional Arabic" w:cs="Traditional Arabic"/>
          <w:kern w:val="24"/>
          <w:sz w:val="32"/>
          <w:szCs w:val="32"/>
          <w:rtl/>
          <w:lang w:eastAsia="fr-FR" w:bidi="ar-DZ"/>
        </w:rPr>
        <w:t xml:space="preserve"> </w:t>
      </w:r>
      <w:r w:rsidRPr="00B63CCD">
        <w:rPr>
          <w:rFonts w:ascii="Traditional Arabic" w:eastAsiaTheme="minorEastAsia" w:hAnsi="Traditional Arabic" w:cs="Traditional Arabic" w:hint="cs"/>
          <w:kern w:val="24"/>
          <w:sz w:val="32"/>
          <w:szCs w:val="32"/>
          <w:rtl/>
          <w:lang w:eastAsia="fr-FR" w:bidi="ar-DZ"/>
        </w:rPr>
        <w:t>التصاعدي</w:t>
      </w:r>
      <w:r w:rsidRPr="00B63CCD">
        <w:rPr>
          <w:rFonts w:ascii="Traditional Arabic" w:eastAsiaTheme="minorEastAsia" w:hAnsi="Traditional Arabic" w:cs="Traditional Arabic"/>
          <w:kern w:val="24"/>
          <w:sz w:val="32"/>
          <w:szCs w:val="32"/>
          <w:rtl/>
          <w:lang w:eastAsia="fr-FR" w:bidi="ar-DZ"/>
        </w:rPr>
        <w:t xml:space="preserve"> </w:t>
      </w:r>
      <w:r w:rsidR="00636376">
        <w:rPr>
          <w:rFonts w:ascii="Traditional Arabic" w:eastAsiaTheme="minorEastAsia" w:hAnsi="Traditional Arabic" w:cs="Traditional Arabic" w:hint="cs"/>
          <w:kern w:val="24"/>
          <w:sz w:val="32"/>
          <w:szCs w:val="32"/>
          <w:rtl/>
          <w:lang w:eastAsia="fr-FR" w:bidi="ar-DZ"/>
        </w:rPr>
        <w:t>لل</w:t>
      </w:r>
      <w:r w:rsidRPr="00B63CCD">
        <w:rPr>
          <w:rFonts w:ascii="Traditional Arabic" w:eastAsiaTheme="minorEastAsia" w:hAnsi="Traditional Arabic" w:cs="Traditional Arabic" w:hint="cs"/>
          <w:kern w:val="24"/>
          <w:sz w:val="32"/>
          <w:szCs w:val="32"/>
          <w:rtl/>
          <w:lang w:eastAsia="fr-FR" w:bidi="ar-DZ"/>
        </w:rPr>
        <w:t>ضريبة</w:t>
      </w:r>
      <w:r w:rsidRPr="00B63CCD">
        <w:rPr>
          <w:rFonts w:ascii="Traditional Arabic" w:eastAsiaTheme="minorEastAsia" w:hAnsi="Traditional Arabic" w:cs="Traditional Arabic"/>
          <w:kern w:val="24"/>
          <w:sz w:val="32"/>
          <w:szCs w:val="32"/>
          <w:rtl/>
          <w:lang w:eastAsia="fr-FR" w:bidi="ar-DZ"/>
        </w:rPr>
        <w:t xml:space="preserve"> </w:t>
      </w:r>
      <w:r w:rsidRPr="00B63CCD">
        <w:rPr>
          <w:rFonts w:ascii="Traditional Arabic" w:eastAsiaTheme="minorEastAsia" w:hAnsi="Traditional Arabic" w:cs="Traditional Arabic" w:hint="cs"/>
          <w:kern w:val="24"/>
          <w:sz w:val="32"/>
          <w:szCs w:val="32"/>
          <w:rtl/>
          <w:lang w:eastAsia="fr-FR" w:bidi="ar-DZ"/>
        </w:rPr>
        <w:t>على</w:t>
      </w:r>
      <w:r w:rsidRPr="00B63CCD">
        <w:rPr>
          <w:rFonts w:ascii="Traditional Arabic" w:eastAsiaTheme="minorEastAsia" w:hAnsi="Traditional Arabic" w:cs="Traditional Arabic"/>
          <w:kern w:val="24"/>
          <w:sz w:val="32"/>
          <w:szCs w:val="32"/>
          <w:rtl/>
          <w:lang w:eastAsia="fr-FR" w:bidi="ar-DZ"/>
        </w:rPr>
        <w:t xml:space="preserve"> </w:t>
      </w:r>
      <w:r w:rsidRPr="00B63CCD">
        <w:rPr>
          <w:rFonts w:ascii="Traditional Arabic" w:eastAsiaTheme="minorEastAsia" w:hAnsi="Traditional Arabic" w:cs="Traditional Arabic" w:hint="cs"/>
          <w:kern w:val="24"/>
          <w:sz w:val="32"/>
          <w:szCs w:val="32"/>
          <w:rtl/>
          <w:lang w:eastAsia="fr-FR" w:bidi="ar-DZ"/>
        </w:rPr>
        <w:t>الدخل</w:t>
      </w:r>
      <w:r w:rsidRPr="00B63CCD">
        <w:rPr>
          <w:rFonts w:ascii="Traditional Arabic" w:eastAsiaTheme="minorEastAsia" w:hAnsi="Traditional Arabic" w:cs="Traditional Arabic"/>
          <w:kern w:val="24"/>
          <w:sz w:val="32"/>
          <w:szCs w:val="32"/>
          <w:rtl/>
          <w:lang w:eastAsia="fr-FR" w:bidi="ar-DZ"/>
        </w:rPr>
        <w:t xml:space="preserve"> </w:t>
      </w:r>
      <w:r w:rsidRPr="00B63CCD">
        <w:rPr>
          <w:rFonts w:ascii="Traditional Arabic" w:eastAsiaTheme="minorEastAsia" w:hAnsi="Traditional Arabic" w:cs="Traditional Arabic" w:hint="cs"/>
          <w:kern w:val="24"/>
          <w:sz w:val="32"/>
          <w:szCs w:val="32"/>
          <w:rtl/>
          <w:lang w:eastAsia="fr-FR" w:bidi="ar-DZ"/>
        </w:rPr>
        <w:t>الإجمالي</w:t>
      </w:r>
      <w:r w:rsidR="00CF08BE">
        <w:rPr>
          <w:rFonts w:ascii="Traditional Arabic" w:eastAsiaTheme="minorEastAsia" w:hAnsi="Traditional Arabic" w:cs="Traditional Arabic" w:hint="cs"/>
          <w:kern w:val="24"/>
          <w:sz w:val="32"/>
          <w:szCs w:val="32"/>
          <w:rtl/>
          <w:lang w:eastAsia="fr-FR" w:bidi="ar-DZ"/>
        </w:rPr>
        <w:t xml:space="preserve"> حسب فئات الدخل.</w:t>
      </w:r>
      <w:r w:rsidRPr="00B63CCD">
        <w:rPr>
          <w:rFonts w:ascii="Traditional Arabic" w:eastAsiaTheme="minorEastAsia" w:hAnsi="Traditional Arabic" w:cs="Traditional Arabic"/>
          <w:kern w:val="24"/>
          <w:sz w:val="32"/>
          <w:szCs w:val="32"/>
          <w:rtl/>
          <w:lang w:eastAsia="fr-FR" w:bidi="ar-DZ"/>
        </w:rPr>
        <w:t xml:space="preserve"> </w:t>
      </w:r>
    </w:p>
    <w:p w14:paraId="53FC54EA" w14:textId="2AE0A1D7" w:rsidR="00B63CCD" w:rsidRPr="00B63CCD" w:rsidRDefault="00B63CCD" w:rsidP="0087335A">
      <w:pPr>
        <w:bidi/>
        <w:spacing w:after="0" w:line="276" w:lineRule="auto"/>
        <w:ind w:left="360"/>
        <w:jc w:val="both"/>
        <w:rPr>
          <w:rFonts w:ascii="Traditional Arabic" w:eastAsiaTheme="minorEastAsia" w:hAnsi="Traditional Arabic" w:cs="Traditional Arabic"/>
          <w:kern w:val="24"/>
          <w:sz w:val="32"/>
          <w:szCs w:val="32"/>
          <w:rtl/>
          <w:lang w:eastAsia="fr-FR" w:bidi="ar-DZ"/>
        </w:rPr>
      </w:pPr>
      <w:r w:rsidRPr="00B63CCD">
        <w:rPr>
          <w:rFonts w:ascii="Traditional Arabic" w:eastAsiaTheme="minorEastAsia" w:hAnsi="Traditional Arabic" w:cs="Traditional Arabic" w:hint="cs"/>
          <w:b/>
          <w:bCs/>
          <w:kern w:val="24"/>
          <w:sz w:val="32"/>
          <w:szCs w:val="32"/>
          <w:rtl/>
          <w:lang w:eastAsia="fr-FR" w:bidi="ar-DZ"/>
        </w:rPr>
        <w:t>الفرضية</w:t>
      </w:r>
      <w:r w:rsidRPr="00B63CCD">
        <w:rPr>
          <w:rFonts w:ascii="Traditional Arabic" w:eastAsiaTheme="minorEastAsia" w:hAnsi="Traditional Arabic" w:cs="Traditional Arabic"/>
          <w:b/>
          <w:bCs/>
          <w:kern w:val="24"/>
          <w:sz w:val="32"/>
          <w:szCs w:val="32"/>
          <w:rtl/>
          <w:lang w:eastAsia="fr-FR" w:bidi="ar-DZ"/>
        </w:rPr>
        <w:t xml:space="preserve"> </w:t>
      </w:r>
      <w:r w:rsidRPr="00B63CCD">
        <w:rPr>
          <w:rFonts w:ascii="Traditional Arabic" w:eastAsiaTheme="minorEastAsia" w:hAnsi="Traditional Arabic" w:cs="Traditional Arabic" w:hint="cs"/>
          <w:b/>
          <w:bCs/>
          <w:kern w:val="24"/>
          <w:sz w:val="32"/>
          <w:szCs w:val="32"/>
          <w:rtl/>
          <w:lang w:eastAsia="fr-FR" w:bidi="ar-DZ"/>
        </w:rPr>
        <w:t>الثانية</w:t>
      </w:r>
      <w:r w:rsidRPr="00B63CCD">
        <w:rPr>
          <w:rFonts w:ascii="Traditional Arabic" w:eastAsiaTheme="minorEastAsia" w:hAnsi="Traditional Arabic" w:cs="Traditional Arabic"/>
          <w:kern w:val="24"/>
          <w:sz w:val="32"/>
          <w:szCs w:val="32"/>
          <w:rtl/>
          <w:lang w:eastAsia="fr-FR" w:bidi="ar-DZ"/>
        </w:rPr>
        <w:t>:</w:t>
      </w:r>
      <w:r>
        <w:rPr>
          <w:rFonts w:ascii="Traditional Arabic" w:eastAsiaTheme="minorEastAsia" w:hAnsi="Traditional Arabic" w:cs="Traditional Arabic" w:hint="cs"/>
          <w:kern w:val="24"/>
          <w:sz w:val="32"/>
          <w:szCs w:val="32"/>
          <w:rtl/>
          <w:lang w:eastAsia="fr-FR" w:bidi="ar-DZ"/>
        </w:rPr>
        <w:t xml:space="preserve"> </w:t>
      </w:r>
      <w:r w:rsidRPr="00B63CCD">
        <w:rPr>
          <w:rFonts w:ascii="Traditional Arabic" w:eastAsiaTheme="minorEastAsia" w:hAnsi="Traditional Arabic" w:cs="Traditional Arabic" w:hint="cs"/>
          <w:kern w:val="24"/>
          <w:sz w:val="32"/>
          <w:szCs w:val="32"/>
          <w:rtl/>
          <w:lang w:eastAsia="fr-FR" w:bidi="ar-DZ"/>
        </w:rPr>
        <w:t>ت</w:t>
      </w:r>
      <w:r w:rsidR="00CF08BE">
        <w:rPr>
          <w:rFonts w:ascii="Traditional Arabic" w:eastAsiaTheme="minorEastAsia" w:hAnsi="Traditional Arabic" w:cs="Traditional Arabic" w:hint="cs"/>
          <w:kern w:val="24"/>
          <w:sz w:val="32"/>
          <w:szCs w:val="32"/>
          <w:rtl/>
          <w:lang w:eastAsia="fr-FR" w:bidi="ar-DZ"/>
        </w:rPr>
        <w:t>مر</w:t>
      </w:r>
      <w:r w:rsidRPr="00B63CCD">
        <w:rPr>
          <w:rFonts w:ascii="Traditional Arabic" w:eastAsiaTheme="minorEastAsia" w:hAnsi="Traditional Arabic" w:cs="Traditional Arabic"/>
          <w:kern w:val="24"/>
          <w:sz w:val="32"/>
          <w:szCs w:val="32"/>
          <w:rtl/>
          <w:lang w:eastAsia="fr-FR" w:bidi="ar-DZ"/>
        </w:rPr>
        <w:t xml:space="preserve"> </w:t>
      </w:r>
      <w:r w:rsidRPr="00B63CCD">
        <w:rPr>
          <w:rFonts w:ascii="Traditional Arabic" w:eastAsiaTheme="minorEastAsia" w:hAnsi="Traditional Arabic" w:cs="Traditional Arabic" w:hint="cs"/>
          <w:kern w:val="24"/>
          <w:sz w:val="32"/>
          <w:szCs w:val="32"/>
          <w:rtl/>
          <w:lang w:eastAsia="fr-FR" w:bidi="ar-DZ"/>
        </w:rPr>
        <w:t>المعالجة</w:t>
      </w:r>
      <w:r w:rsidRPr="00B63CCD">
        <w:rPr>
          <w:rFonts w:ascii="Traditional Arabic" w:eastAsiaTheme="minorEastAsia" w:hAnsi="Traditional Arabic" w:cs="Traditional Arabic"/>
          <w:kern w:val="24"/>
          <w:sz w:val="32"/>
          <w:szCs w:val="32"/>
          <w:rtl/>
          <w:lang w:eastAsia="fr-FR" w:bidi="ar-DZ"/>
        </w:rPr>
        <w:t xml:space="preserve"> </w:t>
      </w:r>
      <w:r w:rsidRPr="00B63CCD">
        <w:rPr>
          <w:rFonts w:ascii="Traditional Arabic" w:eastAsiaTheme="minorEastAsia" w:hAnsi="Traditional Arabic" w:cs="Traditional Arabic" w:hint="cs"/>
          <w:kern w:val="24"/>
          <w:sz w:val="32"/>
          <w:szCs w:val="32"/>
          <w:rtl/>
          <w:lang w:eastAsia="fr-FR" w:bidi="ar-DZ"/>
        </w:rPr>
        <w:t>المحاسبية</w:t>
      </w:r>
      <w:r w:rsidRPr="00B63CCD">
        <w:rPr>
          <w:rFonts w:ascii="Traditional Arabic" w:eastAsiaTheme="minorEastAsia" w:hAnsi="Traditional Arabic" w:cs="Traditional Arabic"/>
          <w:kern w:val="24"/>
          <w:sz w:val="32"/>
          <w:szCs w:val="32"/>
          <w:rtl/>
          <w:lang w:eastAsia="fr-FR" w:bidi="ar-DZ"/>
        </w:rPr>
        <w:t xml:space="preserve"> </w:t>
      </w:r>
      <w:r w:rsidRPr="00B63CCD">
        <w:rPr>
          <w:rFonts w:ascii="Traditional Arabic" w:eastAsiaTheme="minorEastAsia" w:hAnsi="Traditional Arabic" w:cs="Traditional Arabic" w:hint="cs"/>
          <w:kern w:val="24"/>
          <w:sz w:val="32"/>
          <w:szCs w:val="32"/>
          <w:rtl/>
          <w:lang w:eastAsia="fr-FR" w:bidi="ar-DZ"/>
        </w:rPr>
        <w:t>ل</w:t>
      </w:r>
      <w:r w:rsidR="00CF08BE">
        <w:rPr>
          <w:rFonts w:ascii="Traditional Arabic" w:eastAsiaTheme="minorEastAsia" w:hAnsi="Traditional Arabic" w:cs="Traditional Arabic" w:hint="cs"/>
          <w:kern w:val="24"/>
          <w:sz w:val="32"/>
          <w:szCs w:val="32"/>
          <w:rtl/>
          <w:lang w:eastAsia="fr-FR" w:bidi="ar-DZ"/>
        </w:rPr>
        <w:t>ل</w:t>
      </w:r>
      <w:r w:rsidRPr="00B63CCD">
        <w:rPr>
          <w:rFonts w:ascii="Traditional Arabic" w:eastAsiaTheme="minorEastAsia" w:hAnsi="Traditional Arabic" w:cs="Traditional Arabic" w:hint="cs"/>
          <w:kern w:val="24"/>
          <w:sz w:val="32"/>
          <w:szCs w:val="32"/>
          <w:rtl/>
          <w:lang w:eastAsia="fr-FR" w:bidi="ar-DZ"/>
        </w:rPr>
        <w:t>ضريبة</w:t>
      </w:r>
      <w:r w:rsidRPr="00B63CCD">
        <w:rPr>
          <w:rFonts w:ascii="Traditional Arabic" w:eastAsiaTheme="minorEastAsia" w:hAnsi="Traditional Arabic" w:cs="Traditional Arabic"/>
          <w:kern w:val="24"/>
          <w:sz w:val="32"/>
          <w:szCs w:val="32"/>
          <w:rtl/>
          <w:lang w:eastAsia="fr-FR" w:bidi="ar-DZ"/>
        </w:rPr>
        <w:t xml:space="preserve"> </w:t>
      </w:r>
      <w:r w:rsidRPr="00B63CCD">
        <w:rPr>
          <w:rFonts w:ascii="Traditional Arabic" w:eastAsiaTheme="minorEastAsia" w:hAnsi="Traditional Arabic" w:cs="Traditional Arabic" w:hint="cs"/>
          <w:kern w:val="24"/>
          <w:sz w:val="32"/>
          <w:szCs w:val="32"/>
          <w:rtl/>
          <w:lang w:eastAsia="fr-FR" w:bidi="ar-DZ"/>
        </w:rPr>
        <w:t>على</w:t>
      </w:r>
      <w:r w:rsidRPr="00B63CCD">
        <w:rPr>
          <w:rFonts w:ascii="Traditional Arabic" w:eastAsiaTheme="minorEastAsia" w:hAnsi="Traditional Arabic" w:cs="Traditional Arabic"/>
          <w:kern w:val="24"/>
          <w:sz w:val="32"/>
          <w:szCs w:val="32"/>
          <w:rtl/>
          <w:lang w:eastAsia="fr-FR" w:bidi="ar-DZ"/>
        </w:rPr>
        <w:t xml:space="preserve"> </w:t>
      </w:r>
      <w:r w:rsidRPr="00B63CCD">
        <w:rPr>
          <w:rFonts w:ascii="Traditional Arabic" w:eastAsiaTheme="minorEastAsia" w:hAnsi="Traditional Arabic" w:cs="Traditional Arabic" w:hint="cs"/>
          <w:kern w:val="24"/>
          <w:sz w:val="32"/>
          <w:szCs w:val="32"/>
          <w:rtl/>
          <w:lang w:eastAsia="fr-FR" w:bidi="ar-DZ"/>
        </w:rPr>
        <w:t>الدخل</w:t>
      </w:r>
      <w:r w:rsidRPr="00B63CCD">
        <w:rPr>
          <w:rFonts w:ascii="Traditional Arabic" w:eastAsiaTheme="minorEastAsia" w:hAnsi="Traditional Arabic" w:cs="Traditional Arabic"/>
          <w:kern w:val="24"/>
          <w:sz w:val="32"/>
          <w:szCs w:val="32"/>
          <w:rtl/>
          <w:lang w:eastAsia="fr-FR" w:bidi="ar-DZ"/>
        </w:rPr>
        <w:t xml:space="preserve"> </w:t>
      </w:r>
      <w:r w:rsidR="00CF08BE">
        <w:rPr>
          <w:rFonts w:ascii="Traditional Arabic" w:eastAsiaTheme="minorEastAsia" w:hAnsi="Traditional Arabic" w:cs="Traditional Arabic" w:hint="cs"/>
          <w:kern w:val="24"/>
          <w:sz w:val="32"/>
          <w:szCs w:val="32"/>
          <w:rtl/>
          <w:lang w:eastAsia="fr-FR" w:bidi="ar-DZ"/>
        </w:rPr>
        <w:t>على</w:t>
      </w:r>
      <w:r w:rsidRPr="00B63CCD">
        <w:rPr>
          <w:rFonts w:ascii="Traditional Arabic" w:eastAsiaTheme="minorEastAsia" w:hAnsi="Traditional Arabic" w:cs="Traditional Arabic"/>
          <w:kern w:val="24"/>
          <w:sz w:val="32"/>
          <w:szCs w:val="32"/>
          <w:rtl/>
          <w:lang w:eastAsia="fr-FR" w:bidi="ar-DZ"/>
        </w:rPr>
        <w:t xml:space="preserve"> </w:t>
      </w:r>
      <w:r w:rsidRPr="00B63CCD">
        <w:rPr>
          <w:rFonts w:ascii="Traditional Arabic" w:eastAsiaTheme="minorEastAsia" w:hAnsi="Traditional Arabic" w:cs="Traditional Arabic" w:hint="cs"/>
          <w:kern w:val="24"/>
          <w:sz w:val="32"/>
          <w:szCs w:val="32"/>
          <w:rtl/>
          <w:lang w:eastAsia="fr-FR" w:bidi="ar-DZ"/>
        </w:rPr>
        <w:t>عدة</w:t>
      </w:r>
      <w:r w:rsidRPr="00B63CCD">
        <w:rPr>
          <w:rFonts w:ascii="Traditional Arabic" w:eastAsiaTheme="minorEastAsia" w:hAnsi="Traditional Arabic" w:cs="Traditional Arabic"/>
          <w:kern w:val="24"/>
          <w:sz w:val="32"/>
          <w:szCs w:val="32"/>
          <w:rtl/>
          <w:lang w:eastAsia="fr-FR" w:bidi="ar-DZ"/>
        </w:rPr>
        <w:t xml:space="preserve"> </w:t>
      </w:r>
      <w:r w:rsidRPr="00B63CCD">
        <w:rPr>
          <w:rFonts w:ascii="Traditional Arabic" w:eastAsiaTheme="minorEastAsia" w:hAnsi="Traditional Arabic" w:cs="Traditional Arabic" w:hint="cs"/>
          <w:kern w:val="24"/>
          <w:sz w:val="32"/>
          <w:szCs w:val="32"/>
          <w:rtl/>
          <w:lang w:eastAsia="fr-FR" w:bidi="ar-DZ"/>
        </w:rPr>
        <w:t>مراحل</w:t>
      </w:r>
      <w:r w:rsidRPr="00B63CCD">
        <w:rPr>
          <w:rFonts w:ascii="Traditional Arabic" w:eastAsiaTheme="minorEastAsia" w:hAnsi="Traditional Arabic" w:cs="Traditional Arabic"/>
          <w:kern w:val="24"/>
          <w:sz w:val="32"/>
          <w:szCs w:val="32"/>
          <w:rtl/>
          <w:lang w:eastAsia="fr-FR" w:bidi="ar-DZ"/>
        </w:rPr>
        <w:t xml:space="preserve"> </w:t>
      </w:r>
      <w:r w:rsidRPr="00B63CCD">
        <w:rPr>
          <w:rFonts w:ascii="Traditional Arabic" w:eastAsiaTheme="minorEastAsia" w:hAnsi="Traditional Arabic" w:cs="Traditional Arabic" w:hint="cs"/>
          <w:kern w:val="24"/>
          <w:sz w:val="32"/>
          <w:szCs w:val="32"/>
          <w:rtl/>
          <w:lang w:eastAsia="fr-FR" w:bidi="ar-DZ"/>
        </w:rPr>
        <w:t>ابتداء</w:t>
      </w:r>
      <w:r w:rsidRPr="00B63CCD">
        <w:rPr>
          <w:rFonts w:ascii="Traditional Arabic" w:eastAsiaTheme="minorEastAsia" w:hAnsi="Traditional Arabic" w:cs="Traditional Arabic"/>
          <w:kern w:val="24"/>
          <w:sz w:val="32"/>
          <w:szCs w:val="32"/>
          <w:rtl/>
          <w:lang w:eastAsia="fr-FR" w:bidi="ar-DZ"/>
        </w:rPr>
        <w:t xml:space="preserve"> </w:t>
      </w:r>
      <w:r w:rsidRPr="00B63CCD">
        <w:rPr>
          <w:rFonts w:ascii="Traditional Arabic" w:eastAsiaTheme="minorEastAsia" w:hAnsi="Traditional Arabic" w:cs="Traditional Arabic" w:hint="cs"/>
          <w:kern w:val="24"/>
          <w:sz w:val="32"/>
          <w:szCs w:val="32"/>
          <w:rtl/>
          <w:lang w:eastAsia="fr-FR" w:bidi="ar-DZ"/>
        </w:rPr>
        <w:t>من</w:t>
      </w:r>
      <w:r w:rsidRPr="00B63CCD">
        <w:rPr>
          <w:rFonts w:ascii="Traditional Arabic" w:eastAsiaTheme="minorEastAsia" w:hAnsi="Traditional Arabic" w:cs="Traditional Arabic"/>
          <w:kern w:val="24"/>
          <w:sz w:val="32"/>
          <w:szCs w:val="32"/>
          <w:rtl/>
          <w:lang w:eastAsia="fr-FR" w:bidi="ar-DZ"/>
        </w:rPr>
        <w:t xml:space="preserve"> </w:t>
      </w:r>
      <w:r w:rsidRPr="00B63CCD">
        <w:rPr>
          <w:rFonts w:ascii="Traditional Arabic" w:eastAsiaTheme="minorEastAsia" w:hAnsi="Traditional Arabic" w:cs="Traditional Arabic" w:hint="cs"/>
          <w:kern w:val="24"/>
          <w:sz w:val="32"/>
          <w:szCs w:val="32"/>
          <w:rtl/>
          <w:lang w:eastAsia="fr-FR" w:bidi="ar-DZ"/>
        </w:rPr>
        <w:t>إثبات</w:t>
      </w:r>
      <w:r w:rsidRPr="00B63CCD">
        <w:rPr>
          <w:rFonts w:ascii="Traditional Arabic" w:eastAsiaTheme="minorEastAsia" w:hAnsi="Traditional Arabic" w:cs="Traditional Arabic"/>
          <w:kern w:val="24"/>
          <w:sz w:val="32"/>
          <w:szCs w:val="32"/>
          <w:rtl/>
          <w:lang w:eastAsia="fr-FR" w:bidi="ar-DZ"/>
        </w:rPr>
        <w:t xml:space="preserve"> </w:t>
      </w:r>
      <w:r w:rsidRPr="00B63CCD">
        <w:rPr>
          <w:rFonts w:ascii="Traditional Arabic" w:eastAsiaTheme="minorEastAsia" w:hAnsi="Traditional Arabic" w:cs="Traditional Arabic" w:hint="cs"/>
          <w:kern w:val="24"/>
          <w:sz w:val="32"/>
          <w:szCs w:val="32"/>
          <w:rtl/>
          <w:lang w:eastAsia="fr-FR" w:bidi="ar-DZ"/>
        </w:rPr>
        <w:t>الضريبة</w:t>
      </w:r>
      <w:r w:rsidRPr="00B63CCD">
        <w:rPr>
          <w:rFonts w:ascii="Traditional Arabic" w:eastAsiaTheme="minorEastAsia" w:hAnsi="Traditional Arabic" w:cs="Traditional Arabic"/>
          <w:kern w:val="24"/>
          <w:sz w:val="32"/>
          <w:szCs w:val="32"/>
          <w:rtl/>
          <w:lang w:eastAsia="fr-FR" w:bidi="ar-DZ"/>
        </w:rPr>
        <w:t xml:space="preserve"> </w:t>
      </w:r>
      <w:r w:rsidRPr="00B63CCD">
        <w:rPr>
          <w:rFonts w:ascii="Traditional Arabic" w:eastAsiaTheme="minorEastAsia" w:hAnsi="Traditional Arabic" w:cs="Traditional Arabic" w:hint="cs"/>
          <w:kern w:val="24"/>
          <w:sz w:val="32"/>
          <w:szCs w:val="32"/>
          <w:rtl/>
          <w:lang w:eastAsia="fr-FR" w:bidi="ar-DZ"/>
        </w:rPr>
        <w:t>إلى</w:t>
      </w:r>
      <w:r w:rsidRPr="00B63CCD">
        <w:rPr>
          <w:rFonts w:ascii="Traditional Arabic" w:eastAsiaTheme="minorEastAsia" w:hAnsi="Traditional Arabic" w:cs="Traditional Arabic"/>
          <w:kern w:val="24"/>
          <w:sz w:val="32"/>
          <w:szCs w:val="32"/>
          <w:rtl/>
          <w:lang w:eastAsia="fr-FR" w:bidi="ar-DZ"/>
        </w:rPr>
        <w:t xml:space="preserve"> </w:t>
      </w:r>
      <w:r w:rsidRPr="00B63CCD">
        <w:rPr>
          <w:rFonts w:ascii="Traditional Arabic" w:eastAsiaTheme="minorEastAsia" w:hAnsi="Traditional Arabic" w:cs="Traditional Arabic" w:hint="cs"/>
          <w:kern w:val="24"/>
          <w:sz w:val="32"/>
          <w:szCs w:val="32"/>
          <w:rtl/>
          <w:lang w:eastAsia="fr-FR" w:bidi="ar-DZ"/>
        </w:rPr>
        <w:t>غاية</w:t>
      </w:r>
      <w:r w:rsidRPr="00B63CCD">
        <w:rPr>
          <w:rFonts w:ascii="Traditional Arabic" w:eastAsiaTheme="minorEastAsia" w:hAnsi="Traditional Arabic" w:cs="Traditional Arabic"/>
          <w:kern w:val="24"/>
          <w:sz w:val="32"/>
          <w:szCs w:val="32"/>
          <w:rtl/>
          <w:lang w:eastAsia="fr-FR" w:bidi="ar-DZ"/>
        </w:rPr>
        <w:t xml:space="preserve"> </w:t>
      </w:r>
      <w:r w:rsidRPr="00B63CCD">
        <w:rPr>
          <w:rFonts w:ascii="Traditional Arabic" w:eastAsiaTheme="minorEastAsia" w:hAnsi="Traditional Arabic" w:cs="Traditional Arabic" w:hint="cs"/>
          <w:kern w:val="24"/>
          <w:sz w:val="32"/>
          <w:szCs w:val="32"/>
          <w:rtl/>
          <w:lang w:eastAsia="fr-FR" w:bidi="ar-DZ"/>
        </w:rPr>
        <w:t>عملية</w:t>
      </w:r>
      <w:r w:rsidRPr="00B63CCD">
        <w:rPr>
          <w:rFonts w:ascii="Traditional Arabic" w:eastAsiaTheme="minorEastAsia" w:hAnsi="Traditional Arabic" w:cs="Traditional Arabic"/>
          <w:kern w:val="24"/>
          <w:sz w:val="32"/>
          <w:szCs w:val="32"/>
          <w:rtl/>
          <w:lang w:eastAsia="fr-FR" w:bidi="ar-DZ"/>
        </w:rPr>
        <w:t xml:space="preserve"> </w:t>
      </w:r>
      <w:r w:rsidRPr="00B63CCD">
        <w:rPr>
          <w:rFonts w:ascii="Traditional Arabic" w:eastAsiaTheme="minorEastAsia" w:hAnsi="Traditional Arabic" w:cs="Traditional Arabic" w:hint="cs"/>
          <w:kern w:val="24"/>
          <w:sz w:val="32"/>
          <w:szCs w:val="32"/>
          <w:rtl/>
          <w:lang w:eastAsia="fr-FR" w:bidi="ar-DZ"/>
        </w:rPr>
        <w:t>التسديد</w:t>
      </w:r>
      <w:r w:rsidRPr="00B63CCD">
        <w:rPr>
          <w:rFonts w:ascii="Traditional Arabic" w:eastAsiaTheme="minorEastAsia" w:hAnsi="Traditional Arabic" w:cs="Traditional Arabic"/>
          <w:kern w:val="24"/>
          <w:sz w:val="32"/>
          <w:szCs w:val="32"/>
          <w:lang w:eastAsia="fr-FR" w:bidi="ar-DZ"/>
        </w:rPr>
        <w:t>.</w:t>
      </w:r>
    </w:p>
    <w:p w14:paraId="73C35666" w14:textId="50B82B54" w:rsidR="00055838" w:rsidRPr="00B63CCD" w:rsidRDefault="005A46D3" w:rsidP="008F7289">
      <w:pPr>
        <w:bidi/>
        <w:spacing w:after="0" w:line="276" w:lineRule="auto"/>
        <w:ind w:left="423" w:hanging="283"/>
        <w:jc w:val="both"/>
        <w:rPr>
          <w:rFonts w:ascii="Traditional Arabic" w:eastAsia="Times New Roman" w:hAnsi="Traditional Arabic" w:cs="Traditional Arabic"/>
          <w:sz w:val="32"/>
          <w:szCs w:val="32"/>
          <w:lang w:eastAsia="fr-FR"/>
        </w:rPr>
      </w:pPr>
      <w:r>
        <w:rPr>
          <w:rFonts w:ascii="Traditional Arabic" w:eastAsiaTheme="minorEastAsia" w:hAnsi="Traditional Arabic" w:cs="Traditional Arabic" w:hint="cs"/>
          <w:b/>
          <w:bCs/>
          <w:kern w:val="24"/>
          <w:sz w:val="32"/>
          <w:szCs w:val="32"/>
          <w:rtl/>
          <w:lang w:eastAsia="fr-FR" w:bidi="ar-DZ"/>
        </w:rPr>
        <w:lastRenderedPageBreak/>
        <w:t xml:space="preserve">    </w:t>
      </w:r>
      <w:r w:rsidR="00B63CCD" w:rsidRPr="00B63CCD">
        <w:rPr>
          <w:rFonts w:ascii="Traditional Arabic" w:eastAsiaTheme="minorEastAsia" w:hAnsi="Traditional Arabic" w:cs="Traditional Arabic" w:hint="cs"/>
          <w:b/>
          <w:bCs/>
          <w:kern w:val="24"/>
          <w:sz w:val="32"/>
          <w:szCs w:val="32"/>
          <w:rtl/>
          <w:lang w:eastAsia="fr-FR" w:bidi="ar-DZ"/>
        </w:rPr>
        <w:t>الفرضية</w:t>
      </w:r>
      <w:r w:rsidR="00B63CCD" w:rsidRPr="00B63CCD">
        <w:rPr>
          <w:rFonts w:ascii="Traditional Arabic" w:eastAsiaTheme="minorEastAsia" w:hAnsi="Traditional Arabic" w:cs="Traditional Arabic"/>
          <w:b/>
          <w:bCs/>
          <w:kern w:val="24"/>
          <w:sz w:val="32"/>
          <w:szCs w:val="32"/>
          <w:rtl/>
          <w:lang w:eastAsia="fr-FR" w:bidi="ar-DZ"/>
        </w:rPr>
        <w:t xml:space="preserve"> </w:t>
      </w:r>
      <w:r w:rsidR="00B63CCD" w:rsidRPr="00B63CCD">
        <w:rPr>
          <w:rFonts w:ascii="Traditional Arabic" w:eastAsiaTheme="minorEastAsia" w:hAnsi="Traditional Arabic" w:cs="Traditional Arabic" w:hint="cs"/>
          <w:b/>
          <w:bCs/>
          <w:kern w:val="24"/>
          <w:sz w:val="32"/>
          <w:szCs w:val="32"/>
          <w:rtl/>
          <w:lang w:eastAsia="fr-FR" w:bidi="ar-DZ"/>
        </w:rPr>
        <w:t>الثالثة</w:t>
      </w:r>
      <w:r w:rsidR="00B63CCD" w:rsidRPr="00B63CCD">
        <w:rPr>
          <w:rFonts w:ascii="Traditional Arabic" w:eastAsiaTheme="minorEastAsia" w:hAnsi="Traditional Arabic" w:cs="Traditional Arabic"/>
          <w:kern w:val="24"/>
          <w:sz w:val="32"/>
          <w:szCs w:val="32"/>
          <w:rtl/>
          <w:lang w:eastAsia="fr-FR" w:bidi="ar-DZ"/>
        </w:rPr>
        <w:t>:</w:t>
      </w:r>
      <w:r w:rsidR="00B63CCD">
        <w:rPr>
          <w:rFonts w:ascii="Traditional Arabic" w:eastAsiaTheme="minorEastAsia" w:hAnsi="Traditional Arabic" w:cs="Traditional Arabic" w:hint="cs"/>
          <w:kern w:val="24"/>
          <w:sz w:val="32"/>
          <w:szCs w:val="32"/>
          <w:rtl/>
          <w:lang w:eastAsia="fr-FR" w:bidi="ar-DZ"/>
        </w:rPr>
        <w:t xml:space="preserve"> </w:t>
      </w:r>
      <w:r w:rsidR="00B63CCD" w:rsidRPr="00B63CCD">
        <w:rPr>
          <w:rFonts w:ascii="Traditional Arabic" w:eastAsiaTheme="minorEastAsia" w:hAnsi="Traditional Arabic" w:cs="Traditional Arabic" w:hint="cs"/>
          <w:kern w:val="24"/>
          <w:sz w:val="32"/>
          <w:szCs w:val="32"/>
          <w:rtl/>
          <w:lang w:eastAsia="fr-FR" w:bidi="ar-DZ"/>
        </w:rPr>
        <w:t>تتم</w:t>
      </w:r>
      <w:r w:rsidR="00B63CCD" w:rsidRPr="00B63CCD">
        <w:rPr>
          <w:rFonts w:ascii="Traditional Arabic" w:eastAsiaTheme="minorEastAsia" w:hAnsi="Traditional Arabic" w:cs="Traditional Arabic"/>
          <w:kern w:val="24"/>
          <w:sz w:val="32"/>
          <w:szCs w:val="32"/>
          <w:rtl/>
          <w:lang w:eastAsia="fr-FR" w:bidi="ar-DZ"/>
        </w:rPr>
        <w:t xml:space="preserve"> </w:t>
      </w:r>
      <w:r w:rsidR="006D3CC2">
        <w:rPr>
          <w:rFonts w:ascii="Traditional Arabic" w:eastAsiaTheme="minorEastAsia" w:hAnsi="Traditional Arabic" w:cs="Traditional Arabic" w:hint="cs"/>
          <w:kern w:val="24"/>
          <w:sz w:val="32"/>
          <w:szCs w:val="32"/>
          <w:rtl/>
          <w:lang w:eastAsia="fr-FR" w:bidi="ar-DZ"/>
        </w:rPr>
        <w:t>ال</w:t>
      </w:r>
      <w:r w:rsidR="00B63CCD" w:rsidRPr="00B63CCD">
        <w:rPr>
          <w:rFonts w:ascii="Traditional Arabic" w:eastAsiaTheme="minorEastAsia" w:hAnsi="Traditional Arabic" w:cs="Traditional Arabic" w:hint="cs"/>
          <w:kern w:val="24"/>
          <w:sz w:val="32"/>
          <w:szCs w:val="32"/>
          <w:rtl/>
          <w:lang w:eastAsia="fr-FR" w:bidi="ar-DZ"/>
        </w:rPr>
        <w:t>تسوية</w:t>
      </w:r>
      <w:r w:rsidR="00B63CCD" w:rsidRPr="00B63CCD">
        <w:rPr>
          <w:rFonts w:ascii="Traditional Arabic" w:eastAsiaTheme="minorEastAsia" w:hAnsi="Traditional Arabic" w:cs="Traditional Arabic"/>
          <w:kern w:val="24"/>
          <w:sz w:val="32"/>
          <w:szCs w:val="32"/>
          <w:rtl/>
          <w:lang w:eastAsia="fr-FR" w:bidi="ar-DZ"/>
        </w:rPr>
        <w:t xml:space="preserve"> </w:t>
      </w:r>
      <w:r w:rsidR="00B63CCD" w:rsidRPr="00B63CCD">
        <w:rPr>
          <w:rFonts w:ascii="Traditional Arabic" w:eastAsiaTheme="minorEastAsia" w:hAnsi="Traditional Arabic" w:cs="Traditional Arabic" w:hint="cs"/>
          <w:kern w:val="24"/>
          <w:sz w:val="32"/>
          <w:szCs w:val="32"/>
          <w:rtl/>
          <w:lang w:eastAsia="fr-FR" w:bidi="ar-DZ"/>
        </w:rPr>
        <w:t>الجبائية</w:t>
      </w:r>
      <w:r w:rsidR="00B63CCD" w:rsidRPr="00B63CCD">
        <w:rPr>
          <w:rFonts w:ascii="Traditional Arabic" w:eastAsiaTheme="minorEastAsia" w:hAnsi="Traditional Arabic" w:cs="Traditional Arabic"/>
          <w:kern w:val="24"/>
          <w:sz w:val="32"/>
          <w:szCs w:val="32"/>
          <w:rtl/>
          <w:lang w:eastAsia="fr-FR" w:bidi="ar-DZ"/>
        </w:rPr>
        <w:t xml:space="preserve"> </w:t>
      </w:r>
      <w:r w:rsidR="00B63CCD" w:rsidRPr="00B63CCD">
        <w:rPr>
          <w:rFonts w:ascii="Traditional Arabic" w:eastAsiaTheme="minorEastAsia" w:hAnsi="Traditional Arabic" w:cs="Traditional Arabic" w:hint="cs"/>
          <w:kern w:val="24"/>
          <w:sz w:val="32"/>
          <w:szCs w:val="32"/>
          <w:rtl/>
          <w:lang w:eastAsia="fr-FR" w:bidi="ar-DZ"/>
        </w:rPr>
        <w:t>ل</w:t>
      </w:r>
      <w:r w:rsidR="006D3CC2">
        <w:rPr>
          <w:rFonts w:ascii="Traditional Arabic" w:eastAsiaTheme="minorEastAsia" w:hAnsi="Traditional Arabic" w:cs="Traditional Arabic" w:hint="cs"/>
          <w:kern w:val="24"/>
          <w:sz w:val="32"/>
          <w:szCs w:val="32"/>
          <w:rtl/>
          <w:lang w:eastAsia="fr-FR" w:bidi="ar-DZ"/>
        </w:rPr>
        <w:t>ل</w:t>
      </w:r>
      <w:r w:rsidR="00B63CCD" w:rsidRPr="00B63CCD">
        <w:rPr>
          <w:rFonts w:ascii="Traditional Arabic" w:eastAsiaTheme="minorEastAsia" w:hAnsi="Traditional Arabic" w:cs="Traditional Arabic" w:hint="cs"/>
          <w:kern w:val="24"/>
          <w:sz w:val="32"/>
          <w:szCs w:val="32"/>
          <w:rtl/>
          <w:lang w:eastAsia="fr-FR" w:bidi="ar-DZ"/>
        </w:rPr>
        <w:t>ضريبة</w:t>
      </w:r>
      <w:r w:rsidR="00B63CCD" w:rsidRPr="00B63CCD">
        <w:rPr>
          <w:rFonts w:ascii="Traditional Arabic" w:eastAsiaTheme="minorEastAsia" w:hAnsi="Traditional Arabic" w:cs="Traditional Arabic"/>
          <w:kern w:val="24"/>
          <w:sz w:val="32"/>
          <w:szCs w:val="32"/>
          <w:rtl/>
          <w:lang w:eastAsia="fr-FR" w:bidi="ar-DZ"/>
        </w:rPr>
        <w:t xml:space="preserve"> </w:t>
      </w:r>
      <w:r w:rsidR="00B63CCD" w:rsidRPr="00B63CCD">
        <w:rPr>
          <w:rFonts w:ascii="Traditional Arabic" w:eastAsiaTheme="minorEastAsia" w:hAnsi="Traditional Arabic" w:cs="Traditional Arabic" w:hint="cs"/>
          <w:kern w:val="24"/>
          <w:sz w:val="32"/>
          <w:szCs w:val="32"/>
          <w:rtl/>
          <w:lang w:eastAsia="fr-FR" w:bidi="ar-DZ"/>
        </w:rPr>
        <w:t>على</w:t>
      </w:r>
      <w:r w:rsidR="00B63CCD" w:rsidRPr="00B63CCD">
        <w:rPr>
          <w:rFonts w:ascii="Traditional Arabic" w:eastAsiaTheme="minorEastAsia" w:hAnsi="Traditional Arabic" w:cs="Traditional Arabic"/>
          <w:kern w:val="24"/>
          <w:sz w:val="32"/>
          <w:szCs w:val="32"/>
          <w:rtl/>
          <w:lang w:eastAsia="fr-FR" w:bidi="ar-DZ"/>
        </w:rPr>
        <w:t xml:space="preserve"> </w:t>
      </w:r>
      <w:r w:rsidR="00B63CCD" w:rsidRPr="00B63CCD">
        <w:rPr>
          <w:rFonts w:ascii="Traditional Arabic" w:eastAsiaTheme="minorEastAsia" w:hAnsi="Traditional Arabic" w:cs="Traditional Arabic" w:hint="cs"/>
          <w:kern w:val="24"/>
          <w:sz w:val="32"/>
          <w:szCs w:val="32"/>
          <w:rtl/>
          <w:lang w:eastAsia="fr-FR" w:bidi="ar-DZ"/>
        </w:rPr>
        <w:t>الدخل</w:t>
      </w:r>
      <w:r w:rsidR="00B63CCD" w:rsidRPr="00B63CCD">
        <w:rPr>
          <w:rFonts w:ascii="Traditional Arabic" w:eastAsiaTheme="minorEastAsia" w:hAnsi="Traditional Arabic" w:cs="Traditional Arabic"/>
          <w:kern w:val="24"/>
          <w:sz w:val="32"/>
          <w:szCs w:val="32"/>
          <w:rtl/>
          <w:lang w:eastAsia="fr-FR" w:bidi="ar-DZ"/>
        </w:rPr>
        <w:t xml:space="preserve"> </w:t>
      </w:r>
      <w:r w:rsidR="00B63CCD" w:rsidRPr="00B63CCD">
        <w:rPr>
          <w:rFonts w:ascii="Traditional Arabic" w:eastAsiaTheme="minorEastAsia" w:hAnsi="Traditional Arabic" w:cs="Traditional Arabic" w:hint="cs"/>
          <w:kern w:val="24"/>
          <w:sz w:val="32"/>
          <w:szCs w:val="32"/>
          <w:rtl/>
          <w:lang w:eastAsia="fr-FR" w:bidi="ar-DZ"/>
        </w:rPr>
        <w:t>الإجمالي</w:t>
      </w:r>
      <w:r w:rsidR="00B63CCD" w:rsidRPr="00B63CCD">
        <w:rPr>
          <w:rFonts w:ascii="Traditional Arabic" w:eastAsiaTheme="minorEastAsia" w:hAnsi="Traditional Arabic" w:cs="Traditional Arabic"/>
          <w:kern w:val="24"/>
          <w:sz w:val="32"/>
          <w:szCs w:val="32"/>
          <w:rtl/>
          <w:lang w:eastAsia="fr-FR" w:bidi="ar-DZ"/>
        </w:rPr>
        <w:t xml:space="preserve"> </w:t>
      </w:r>
      <w:r w:rsidR="00B63CCD" w:rsidRPr="00B63CCD">
        <w:rPr>
          <w:rFonts w:ascii="Traditional Arabic" w:eastAsiaTheme="minorEastAsia" w:hAnsi="Traditional Arabic" w:cs="Traditional Arabic" w:hint="cs"/>
          <w:kern w:val="24"/>
          <w:sz w:val="32"/>
          <w:szCs w:val="32"/>
          <w:rtl/>
          <w:lang w:eastAsia="fr-FR" w:bidi="ar-DZ"/>
        </w:rPr>
        <w:t>من</w:t>
      </w:r>
      <w:r w:rsidR="00B63CCD" w:rsidRPr="00B63CCD">
        <w:rPr>
          <w:rFonts w:ascii="Traditional Arabic" w:eastAsiaTheme="minorEastAsia" w:hAnsi="Traditional Arabic" w:cs="Traditional Arabic"/>
          <w:kern w:val="24"/>
          <w:sz w:val="32"/>
          <w:szCs w:val="32"/>
          <w:rtl/>
          <w:lang w:eastAsia="fr-FR" w:bidi="ar-DZ"/>
        </w:rPr>
        <w:t xml:space="preserve"> </w:t>
      </w:r>
      <w:r w:rsidR="00B63CCD" w:rsidRPr="00B63CCD">
        <w:rPr>
          <w:rFonts w:ascii="Traditional Arabic" w:eastAsiaTheme="minorEastAsia" w:hAnsi="Traditional Arabic" w:cs="Traditional Arabic" w:hint="cs"/>
          <w:kern w:val="24"/>
          <w:sz w:val="32"/>
          <w:szCs w:val="32"/>
          <w:rtl/>
          <w:lang w:eastAsia="fr-FR" w:bidi="ar-DZ"/>
        </w:rPr>
        <w:t>خلال</w:t>
      </w:r>
      <w:r w:rsidR="00B63CCD" w:rsidRPr="00B63CCD">
        <w:rPr>
          <w:rFonts w:ascii="Traditional Arabic" w:eastAsiaTheme="minorEastAsia" w:hAnsi="Traditional Arabic" w:cs="Traditional Arabic"/>
          <w:kern w:val="24"/>
          <w:sz w:val="32"/>
          <w:szCs w:val="32"/>
          <w:rtl/>
          <w:lang w:eastAsia="fr-FR" w:bidi="ar-DZ"/>
        </w:rPr>
        <w:t xml:space="preserve"> </w:t>
      </w:r>
      <w:r w:rsidR="006D3CC2">
        <w:rPr>
          <w:rFonts w:ascii="Traditional Arabic" w:eastAsiaTheme="minorEastAsia" w:hAnsi="Traditional Arabic" w:cs="Traditional Arabic" w:hint="cs"/>
          <w:kern w:val="24"/>
          <w:sz w:val="32"/>
          <w:szCs w:val="32"/>
          <w:rtl/>
          <w:lang w:eastAsia="fr-FR" w:bidi="ar-DZ"/>
        </w:rPr>
        <w:t>ال</w:t>
      </w:r>
      <w:r w:rsidR="00B63CCD" w:rsidRPr="00B63CCD">
        <w:rPr>
          <w:rFonts w:ascii="Traditional Arabic" w:eastAsiaTheme="minorEastAsia" w:hAnsi="Traditional Arabic" w:cs="Traditional Arabic" w:hint="cs"/>
          <w:kern w:val="24"/>
          <w:sz w:val="32"/>
          <w:szCs w:val="32"/>
          <w:rtl/>
          <w:lang w:eastAsia="fr-FR" w:bidi="ar-DZ"/>
        </w:rPr>
        <w:t>تصريح</w:t>
      </w:r>
      <w:r w:rsidR="0087335A">
        <w:rPr>
          <w:rFonts w:ascii="Traditional Arabic" w:eastAsiaTheme="minorEastAsia" w:hAnsi="Traditional Arabic" w:cs="Traditional Arabic" w:hint="cs"/>
          <w:kern w:val="24"/>
          <w:sz w:val="32"/>
          <w:szCs w:val="32"/>
          <w:rtl/>
          <w:lang w:eastAsia="fr-FR" w:bidi="ar-DZ"/>
        </w:rPr>
        <w:t>ات</w:t>
      </w:r>
      <w:r w:rsidR="00B63CCD" w:rsidRPr="00B63CCD">
        <w:rPr>
          <w:rFonts w:ascii="Traditional Arabic" w:eastAsiaTheme="minorEastAsia" w:hAnsi="Traditional Arabic" w:cs="Traditional Arabic"/>
          <w:kern w:val="24"/>
          <w:sz w:val="32"/>
          <w:szCs w:val="32"/>
          <w:rtl/>
          <w:lang w:eastAsia="fr-FR" w:bidi="ar-DZ"/>
        </w:rPr>
        <w:t xml:space="preserve"> </w:t>
      </w:r>
      <w:r w:rsidR="00B63CCD" w:rsidRPr="00B63CCD">
        <w:rPr>
          <w:rFonts w:ascii="Traditional Arabic" w:eastAsiaTheme="minorEastAsia" w:hAnsi="Traditional Arabic" w:cs="Traditional Arabic" w:hint="cs"/>
          <w:kern w:val="24"/>
          <w:sz w:val="32"/>
          <w:szCs w:val="32"/>
          <w:rtl/>
          <w:lang w:eastAsia="fr-FR" w:bidi="ar-DZ"/>
        </w:rPr>
        <w:t>السنوي</w:t>
      </w:r>
      <w:r w:rsidR="0087335A">
        <w:rPr>
          <w:rFonts w:ascii="Traditional Arabic" w:eastAsiaTheme="minorEastAsia" w:hAnsi="Traditional Arabic" w:cs="Traditional Arabic" w:hint="cs"/>
          <w:kern w:val="24"/>
          <w:sz w:val="32"/>
          <w:szCs w:val="32"/>
          <w:rtl/>
          <w:lang w:eastAsia="fr-FR" w:bidi="ar-DZ"/>
        </w:rPr>
        <w:t xml:space="preserve">ة للدخل </w:t>
      </w:r>
      <w:r w:rsidR="0087335A" w:rsidRPr="00B63CCD">
        <w:rPr>
          <w:rFonts w:ascii="Traditional Arabic" w:eastAsiaTheme="minorEastAsia" w:hAnsi="Traditional Arabic" w:cs="Traditional Arabic" w:hint="cs"/>
          <w:kern w:val="24"/>
          <w:sz w:val="32"/>
          <w:szCs w:val="32"/>
          <w:rtl/>
          <w:lang w:eastAsia="fr-FR" w:bidi="ar-DZ"/>
        </w:rPr>
        <w:t>وتبويبه</w:t>
      </w:r>
      <w:r w:rsidR="00B63CCD" w:rsidRPr="00B63CCD">
        <w:rPr>
          <w:rFonts w:ascii="Traditional Arabic" w:eastAsiaTheme="minorEastAsia" w:hAnsi="Traditional Arabic" w:cs="Traditional Arabic"/>
          <w:kern w:val="24"/>
          <w:sz w:val="32"/>
          <w:szCs w:val="32"/>
          <w:rtl/>
          <w:lang w:eastAsia="fr-FR" w:bidi="ar-DZ"/>
        </w:rPr>
        <w:t xml:space="preserve"> </w:t>
      </w:r>
      <w:r w:rsidR="00B63CCD" w:rsidRPr="00B63CCD">
        <w:rPr>
          <w:rFonts w:ascii="Traditional Arabic" w:eastAsiaTheme="minorEastAsia" w:hAnsi="Traditional Arabic" w:cs="Traditional Arabic" w:hint="cs"/>
          <w:kern w:val="24"/>
          <w:sz w:val="32"/>
          <w:szCs w:val="32"/>
          <w:rtl/>
          <w:lang w:eastAsia="fr-FR" w:bidi="ar-DZ"/>
        </w:rPr>
        <w:t>بمصفوفة</w:t>
      </w:r>
      <w:r w:rsidR="00B63CCD" w:rsidRPr="00B63CCD">
        <w:rPr>
          <w:rFonts w:ascii="Traditional Arabic" w:eastAsiaTheme="minorEastAsia" w:hAnsi="Traditional Arabic" w:cs="Traditional Arabic"/>
          <w:kern w:val="24"/>
          <w:sz w:val="32"/>
          <w:szCs w:val="32"/>
          <w:rtl/>
          <w:lang w:eastAsia="fr-FR" w:bidi="ar-DZ"/>
        </w:rPr>
        <w:t xml:space="preserve"> </w:t>
      </w:r>
      <w:r w:rsidR="00B63CCD" w:rsidRPr="00B63CCD">
        <w:rPr>
          <w:rFonts w:ascii="Traditional Arabic" w:eastAsiaTheme="minorEastAsia" w:hAnsi="Traditional Arabic" w:cs="Traditional Arabic" w:hint="cs"/>
          <w:kern w:val="24"/>
          <w:sz w:val="32"/>
          <w:szCs w:val="32"/>
          <w:rtl/>
          <w:lang w:eastAsia="fr-FR" w:bidi="ar-DZ"/>
        </w:rPr>
        <w:t>الإخضاع</w:t>
      </w:r>
      <w:r w:rsidR="008F7289">
        <w:rPr>
          <w:rFonts w:ascii="Traditional Arabic" w:eastAsiaTheme="minorEastAsia" w:hAnsi="Traditional Arabic" w:cs="Traditional Arabic" w:hint="cs"/>
          <w:kern w:val="24"/>
          <w:sz w:val="32"/>
          <w:szCs w:val="32"/>
          <w:rtl/>
          <w:lang w:eastAsia="fr-FR" w:bidi="ar-DZ"/>
        </w:rPr>
        <w:t>.</w:t>
      </w:r>
    </w:p>
    <w:p w14:paraId="05EF449A" w14:textId="416F5B6A" w:rsidR="00055838" w:rsidRPr="003878B9" w:rsidRDefault="00055838" w:rsidP="003878B9">
      <w:pPr>
        <w:pStyle w:val="Paragraphedeliste"/>
        <w:numPr>
          <w:ilvl w:val="0"/>
          <w:numId w:val="35"/>
        </w:numPr>
        <w:bidi/>
        <w:rPr>
          <w:rFonts w:ascii="Traditional Arabic" w:hAnsi="Traditional Arabic" w:cs="Traditional Arabic"/>
          <w:b/>
          <w:bCs/>
          <w:sz w:val="36"/>
          <w:szCs w:val="36"/>
          <w:rtl/>
          <w:lang w:bidi="ar-DZ"/>
        </w:rPr>
      </w:pPr>
      <w:r w:rsidRPr="003878B9">
        <w:rPr>
          <w:rFonts w:ascii="Traditional Arabic" w:hAnsi="Traditional Arabic" w:cs="Traditional Arabic"/>
          <w:b/>
          <w:bCs/>
          <w:sz w:val="36"/>
          <w:szCs w:val="36"/>
          <w:rtl/>
          <w:lang w:bidi="ar-DZ"/>
        </w:rPr>
        <w:t>أهداف الدراسة</w:t>
      </w:r>
      <w:r w:rsidR="006D3CC2" w:rsidRPr="003878B9">
        <w:rPr>
          <w:rFonts w:ascii="Traditional Arabic" w:hAnsi="Traditional Arabic" w:cs="Traditional Arabic" w:hint="cs"/>
          <w:b/>
          <w:bCs/>
          <w:sz w:val="36"/>
          <w:szCs w:val="36"/>
          <w:rtl/>
          <w:lang w:bidi="ar-DZ"/>
        </w:rPr>
        <w:t>:</w:t>
      </w:r>
    </w:p>
    <w:p w14:paraId="57FA1466" w14:textId="3A2AB415" w:rsidR="000C03A7" w:rsidRPr="000C03A7" w:rsidRDefault="000C03A7" w:rsidP="003E7BBE">
      <w:pPr>
        <w:pStyle w:val="Paragraphedeliste"/>
        <w:numPr>
          <w:ilvl w:val="0"/>
          <w:numId w:val="6"/>
        </w:numPr>
        <w:bidi/>
        <w:jc w:val="both"/>
        <w:rPr>
          <w:rFonts w:ascii="Traditional Arabic" w:eastAsia="Times New Roman" w:hAnsi="Traditional Arabic" w:cs="Traditional Arabic"/>
          <w:sz w:val="32"/>
          <w:szCs w:val="32"/>
          <w:rtl/>
        </w:rPr>
      </w:pPr>
      <w:r w:rsidRPr="000C03A7">
        <w:rPr>
          <w:rFonts w:ascii="Traditional Arabic" w:eastAsia="Times New Roman" w:hAnsi="Traditional Arabic" w:cs="Traditional Arabic" w:hint="cs"/>
          <w:sz w:val="32"/>
          <w:szCs w:val="32"/>
          <w:rtl/>
        </w:rPr>
        <w:t>تسليط</w:t>
      </w:r>
      <w:r w:rsidRPr="000C03A7">
        <w:rPr>
          <w:rFonts w:ascii="Traditional Arabic" w:eastAsia="Times New Roman" w:hAnsi="Traditional Arabic" w:cs="Traditional Arabic"/>
          <w:sz w:val="32"/>
          <w:szCs w:val="32"/>
          <w:rtl/>
        </w:rPr>
        <w:t xml:space="preserve"> </w:t>
      </w:r>
      <w:r w:rsidRPr="000C03A7">
        <w:rPr>
          <w:rFonts w:ascii="Traditional Arabic" w:eastAsia="Times New Roman" w:hAnsi="Traditional Arabic" w:cs="Traditional Arabic" w:hint="cs"/>
          <w:sz w:val="32"/>
          <w:szCs w:val="32"/>
          <w:rtl/>
        </w:rPr>
        <w:t>الضوء</w:t>
      </w:r>
      <w:r w:rsidRPr="000C03A7">
        <w:rPr>
          <w:rFonts w:ascii="Traditional Arabic" w:eastAsia="Times New Roman" w:hAnsi="Traditional Arabic" w:cs="Traditional Arabic"/>
          <w:sz w:val="32"/>
          <w:szCs w:val="32"/>
          <w:rtl/>
        </w:rPr>
        <w:t xml:space="preserve"> </w:t>
      </w:r>
      <w:r w:rsidRPr="000C03A7">
        <w:rPr>
          <w:rFonts w:ascii="Traditional Arabic" w:eastAsia="Times New Roman" w:hAnsi="Traditional Arabic" w:cs="Traditional Arabic" w:hint="cs"/>
          <w:sz w:val="32"/>
          <w:szCs w:val="32"/>
          <w:rtl/>
        </w:rPr>
        <w:t>على</w:t>
      </w:r>
      <w:r w:rsidRPr="000C03A7">
        <w:rPr>
          <w:rFonts w:ascii="Traditional Arabic" w:eastAsia="Times New Roman" w:hAnsi="Traditional Arabic" w:cs="Traditional Arabic"/>
          <w:sz w:val="32"/>
          <w:szCs w:val="32"/>
          <w:rtl/>
        </w:rPr>
        <w:t xml:space="preserve"> </w:t>
      </w:r>
      <w:r w:rsidRPr="000C03A7">
        <w:rPr>
          <w:rFonts w:ascii="Traditional Arabic" w:eastAsia="Times New Roman" w:hAnsi="Traditional Arabic" w:cs="Traditional Arabic" w:hint="cs"/>
          <w:sz w:val="32"/>
          <w:szCs w:val="32"/>
          <w:rtl/>
        </w:rPr>
        <w:t>موضوع</w:t>
      </w:r>
      <w:r w:rsidRPr="000C03A7">
        <w:rPr>
          <w:rFonts w:ascii="Traditional Arabic" w:eastAsia="Times New Roman" w:hAnsi="Traditional Arabic" w:cs="Traditional Arabic"/>
          <w:sz w:val="32"/>
          <w:szCs w:val="32"/>
          <w:rtl/>
        </w:rPr>
        <w:t xml:space="preserve"> </w:t>
      </w:r>
      <w:r w:rsidRPr="000C03A7">
        <w:rPr>
          <w:rFonts w:ascii="Traditional Arabic" w:eastAsia="Times New Roman" w:hAnsi="Traditional Arabic" w:cs="Traditional Arabic" w:hint="cs"/>
          <w:sz w:val="32"/>
          <w:szCs w:val="32"/>
          <w:rtl/>
        </w:rPr>
        <w:t>الضريبة</w:t>
      </w:r>
      <w:r w:rsidRPr="000C03A7">
        <w:rPr>
          <w:rFonts w:ascii="Traditional Arabic" w:eastAsia="Times New Roman" w:hAnsi="Traditional Arabic" w:cs="Traditional Arabic"/>
          <w:sz w:val="32"/>
          <w:szCs w:val="32"/>
          <w:rtl/>
        </w:rPr>
        <w:t xml:space="preserve"> </w:t>
      </w:r>
      <w:r w:rsidRPr="000C03A7">
        <w:rPr>
          <w:rFonts w:ascii="Traditional Arabic" w:eastAsia="Times New Roman" w:hAnsi="Traditional Arabic" w:cs="Traditional Arabic" w:hint="cs"/>
          <w:sz w:val="32"/>
          <w:szCs w:val="32"/>
          <w:rtl/>
        </w:rPr>
        <w:t>على</w:t>
      </w:r>
      <w:r w:rsidRPr="000C03A7">
        <w:rPr>
          <w:rFonts w:ascii="Traditional Arabic" w:eastAsia="Times New Roman" w:hAnsi="Traditional Arabic" w:cs="Traditional Arabic"/>
          <w:sz w:val="32"/>
          <w:szCs w:val="32"/>
          <w:rtl/>
        </w:rPr>
        <w:t xml:space="preserve"> </w:t>
      </w:r>
      <w:r w:rsidRPr="000C03A7">
        <w:rPr>
          <w:rFonts w:ascii="Traditional Arabic" w:eastAsia="Times New Roman" w:hAnsi="Traditional Arabic" w:cs="Traditional Arabic" w:hint="cs"/>
          <w:sz w:val="32"/>
          <w:szCs w:val="32"/>
          <w:rtl/>
        </w:rPr>
        <w:t>الدخل</w:t>
      </w:r>
      <w:r w:rsidRPr="000C03A7">
        <w:rPr>
          <w:rFonts w:ascii="Traditional Arabic" w:eastAsia="Times New Roman" w:hAnsi="Traditional Arabic" w:cs="Traditional Arabic"/>
          <w:sz w:val="32"/>
          <w:szCs w:val="32"/>
          <w:rtl/>
        </w:rPr>
        <w:t xml:space="preserve"> </w:t>
      </w:r>
      <w:r w:rsidRPr="000C03A7">
        <w:rPr>
          <w:rFonts w:ascii="Traditional Arabic" w:eastAsia="Times New Roman" w:hAnsi="Traditional Arabic" w:cs="Traditional Arabic" w:hint="cs"/>
          <w:sz w:val="32"/>
          <w:szCs w:val="32"/>
          <w:rtl/>
        </w:rPr>
        <w:t>الإجمالي</w:t>
      </w:r>
      <w:r w:rsidRPr="000C03A7">
        <w:rPr>
          <w:rFonts w:ascii="Traditional Arabic" w:eastAsia="Times New Roman" w:hAnsi="Traditional Arabic" w:cs="Traditional Arabic"/>
          <w:sz w:val="32"/>
          <w:szCs w:val="32"/>
          <w:rtl/>
        </w:rPr>
        <w:t xml:space="preserve"> </w:t>
      </w:r>
      <w:r w:rsidRPr="000C03A7">
        <w:rPr>
          <w:rFonts w:ascii="Traditional Arabic" w:eastAsia="Times New Roman" w:hAnsi="Traditional Arabic" w:cs="Traditional Arabic" w:hint="cs"/>
          <w:sz w:val="32"/>
          <w:szCs w:val="32"/>
          <w:rtl/>
        </w:rPr>
        <w:t>لإبراز</w:t>
      </w:r>
      <w:r w:rsidRPr="000C03A7">
        <w:rPr>
          <w:rFonts w:ascii="Traditional Arabic" w:eastAsia="Times New Roman" w:hAnsi="Traditional Arabic" w:cs="Traditional Arabic"/>
          <w:sz w:val="32"/>
          <w:szCs w:val="32"/>
          <w:rtl/>
        </w:rPr>
        <w:t xml:space="preserve"> </w:t>
      </w:r>
      <w:r w:rsidRPr="000C03A7">
        <w:rPr>
          <w:rFonts w:ascii="Traditional Arabic" w:eastAsia="Times New Roman" w:hAnsi="Traditional Arabic" w:cs="Traditional Arabic" w:hint="cs"/>
          <w:sz w:val="32"/>
          <w:szCs w:val="32"/>
          <w:rtl/>
        </w:rPr>
        <w:t>أهميتها</w:t>
      </w:r>
      <w:r w:rsidRPr="000C03A7">
        <w:rPr>
          <w:rFonts w:ascii="Traditional Arabic" w:eastAsia="Times New Roman" w:hAnsi="Traditional Arabic" w:cs="Traditional Arabic"/>
          <w:sz w:val="32"/>
          <w:szCs w:val="32"/>
          <w:rtl/>
        </w:rPr>
        <w:t xml:space="preserve"> </w:t>
      </w:r>
      <w:r w:rsidRPr="000C03A7">
        <w:rPr>
          <w:rFonts w:ascii="Traditional Arabic" w:eastAsia="Times New Roman" w:hAnsi="Traditional Arabic" w:cs="Traditional Arabic" w:hint="cs"/>
          <w:sz w:val="32"/>
          <w:szCs w:val="32"/>
          <w:rtl/>
        </w:rPr>
        <w:t>في</w:t>
      </w:r>
      <w:r w:rsidRPr="000C03A7">
        <w:rPr>
          <w:rFonts w:ascii="Traditional Arabic" w:eastAsia="Times New Roman" w:hAnsi="Traditional Arabic" w:cs="Traditional Arabic"/>
          <w:sz w:val="32"/>
          <w:szCs w:val="32"/>
          <w:rtl/>
        </w:rPr>
        <w:t xml:space="preserve"> </w:t>
      </w:r>
      <w:r w:rsidRPr="000C03A7">
        <w:rPr>
          <w:rFonts w:ascii="Traditional Arabic" w:eastAsia="Times New Roman" w:hAnsi="Traditional Arabic" w:cs="Traditional Arabic" w:hint="cs"/>
          <w:sz w:val="32"/>
          <w:szCs w:val="32"/>
          <w:rtl/>
        </w:rPr>
        <w:t>النشاط</w:t>
      </w:r>
      <w:r w:rsidRPr="000C03A7">
        <w:rPr>
          <w:rFonts w:ascii="Traditional Arabic" w:eastAsia="Times New Roman" w:hAnsi="Traditional Arabic" w:cs="Traditional Arabic"/>
          <w:sz w:val="32"/>
          <w:szCs w:val="32"/>
          <w:rtl/>
        </w:rPr>
        <w:t xml:space="preserve"> </w:t>
      </w:r>
      <w:r w:rsidRPr="000C03A7">
        <w:rPr>
          <w:rFonts w:ascii="Traditional Arabic" w:eastAsia="Times New Roman" w:hAnsi="Traditional Arabic" w:cs="Traditional Arabic" w:hint="cs"/>
          <w:sz w:val="32"/>
          <w:szCs w:val="32"/>
          <w:rtl/>
        </w:rPr>
        <w:t>الاقتصادي</w:t>
      </w:r>
      <w:r>
        <w:rPr>
          <w:rFonts w:ascii="Traditional Arabic" w:eastAsia="Times New Roman" w:hAnsi="Traditional Arabic" w:cs="Traditional Arabic" w:hint="cs"/>
          <w:sz w:val="32"/>
          <w:szCs w:val="32"/>
          <w:rtl/>
        </w:rPr>
        <w:t>؛</w:t>
      </w:r>
    </w:p>
    <w:p w14:paraId="2FED60AD" w14:textId="46B58E57" w:rsidR="000C03A7" w:rsidRPr="000C03A7" w:rsidRDefault="000C03A7" w:rsidP="003E7BBE">
      <w:pPr>
        <w:pStyle w:val="Paragraphedeliste"/>
        <w:numPr>
          <w:ilvl w:val="0"/>
          <w:numId w:val="6"/>
        </w:numPr>
        <w:bidi/>
        <w:jc w:val="both"/>
        <w:rPr>
          <w:rFonts w:ascii="Traditional Arabic" w:eastAsia="Times New Roman" w:hAnsi="Traditional Arabic" w:cs="Traditional Arabic"/>
          <w:sz w:val="32"/>
          <w:szCs w:val="32"/>
          <w:rtl/>
        </w:rPr>
      </w:pPr>
      <w:r w:rsidRPr="000C03A7">
        <w:rPr>
          <w:rFonts w:ascii="Traditional Arabic" w:eastAsia="Times New Roman" w:hAnsi="Traditional Arabic" w:cs="Traditional Arabic" w:hint="cs"/>
          <w:sz w:val="32"/>
          <w:szCs w:val="32"/>
          <w:rtl/>
        </w:rPr>
        <w:t>التعرف</w:t>
      </w:r>
      <w:r w:rsidRPr="000C03A7">
        <w:rPr>
          <w:rFonts w:ascii="Traditional Arabic" w:eastAsia="Times New Roman" w:hAnsi="Traditional Arabic" w:cs="Traditional Arabic"/>
          <w:sz w:val="32"/>
          <w:szCs w:val="32"/>
          <w:rtl/>
        </w:rPr>
        <w:t xml:space="preserve"> </w:t>
      </w:r>
      <w:r w:rsidRPr="000C03A7">
        <w:rPr>
          <w:rFonts w:ascii="Traditional Arabic" w:eastAsia="Times New Roman" w:hAnsi="Traditional Arabic" w:cs="Traditional Arabic" w:hint="cs"/>
          <w:sz w:val="32"/>
          <w:szCs w:val="32"/>
          <w:rtl/>
        </w:rPr>
        <w:t>على</w:t>
      </w:r>
      <w:r w:rsidRPr="000C03A7">
        <w:rPr>
          <w:rFonts w:ascii="Traditional Arabic" w:eastAsia="Times New Roman" w:hAnsi="Traditional Arabic" w:cs="Traditional Arabic"/>
          <w:sz w:val="32"/>
          <w:szCs w:val="32"/>
          <w:rtl/>
        </w:rPr>
        <w:t xml:space="preserve"> </w:t>
      </w:r>
      <w:r w:rsidRPr="000C03A7">
        <w:rPr>
          <w:rFonts w:ascii="Traditional Arabic" w:eastAsia="Times New Roman" w:hAnsi="Traditional Arabic" w:cs="Traditional Arabic" w:hint="cs"/>
          <w:sz w:val="32"/>
          <w:szCs w:val="32"/>
          <w:rtl/>
        </w:rPr>
        <w:t>نظام</w:t>
      </w:r>
      <w:r w:rsidRPr="000C03A7">
        <w:rPr>
          <w:rFonts w:ascii="Traditional Arabic" w:eastAsia="Times New Roman" w:hAnsi="Traditional Arabic" w:cs="Traditional Arabic"/>
          <w:sz w:val="32"/>
          <w:szCs w:val="32"/>
          <w:rtl/>
        </w:rPr>
        <w:t xml:space="preserve"> </w:t>
      </w:r>
      <w:r w:rsidRPr="000C03A7">
        <w:rPr>
          <w:rFonts w:ascii="Traditional Arabic" w:eastAsia="Times New Roman" w:hAnsi="Traditional Arabic" w:cs="Traditional Arabic" w:hint="cs"/>
          <w:sz w:val="32"/>
          <w:szCs w:val="32"/>
          <w:rtl/>
        </w:rPr>
        <w:t>مهن</w:t>
      </w:r>
      <w:r w:rsidRPr="000C03A7">
        <w:rPr>
          <w:rFonts w:ascii="Traditional Arabic" w:eastAsia="Times New Roman" w:hAnsi="Traditional Arabic" w:cs="Traditional Arabic"/>
          <w:sz w:val="32"/>
          <w:szCs w:val="32"/>
          <w:rtl/>
        </w:rPr>
        <w:t xml:space="preserve"> </w:t>
      </w:r>
      <w:r w:rsidRPr="000C03A7">
        <w:rPr>
          <w:rFonts w:ascii="Traditional Arabic" w:eastAsia="Times New Roman" w:hAnsi="Traditional Arabic" w:cs="Traditional Arabic" w:hint="cs"/>
          <w:sz w:val="32"/>
          <w:szCs w:val="32"/>
          <w:rtl/>
        </w:rPr>
        <w:t>الحرة</w:t>
      </w:r>
      <w:r w:rsidRPr="000C03A7">
        <w:rPr>
          <w:rFonts w:ascii="Traditional Arabic" w:eastAsia="Times New Roman" w:hAnsi="Traditional Arabic" w:cs="Traditional Arabic"/>
          <w:sz w:val="32"/>
          <w:szCs w:val="32"/>
          <w:rtl/>
        </w:rPr>
        <w:t xml:space="preserve"> </w:t>
      </w:r>
      <w:r w:rsidRPr="000C03A7">
        <w:rPr>
          <w:rFonts w:ascii="Traditional Arabic" w:eastAsia="Times New Roman" w:hAnsi="Traditional Arabic" w:cs="Traditional Arabic" w:hint="cs"/>
          <w:sz w:val="32"/>
          <w:szCs w:val="32"/>
          <w:rtl/>
        </w:rPr>
        <w:t>في</w:t>
      </w:r>
      <w:r w:rsidRPr="000C03A7">
        <w:rPr>
          <w:rFonts w:ascii="Traditional Arabic" w:eastAsia="Times New Roman" w:hAnsi="Traditional Arabic" w:cs="Traditional Arabic"/>
          <w:sz w:val="32"/>
          <w:szCs w:val="32"/>
          <w:rtl/>
        </w:rPr>
        <w:t xml:space="preserve"> </w:t>
      </w:r>
      <w:r w:rsidRPr="000C03A7">
        <w:rPr>
          <w:rFonts w:ascii="Traditional Arabic" w:eastAsia="Times New Roman" w:hAnsi="Traditional Arabic" w:cs="Traditional Arabic" w:hint="cs"/>
          <w:sz w:val="32"/>
          <w:szCs w:val="32"/>
          <w:rtl/>
        </w:rPr>
        <w:t>المشرع</w:t>
      </w:r>
      <w:r w:rsidRPr="000C03A7">
        <w:rPr>
          <w:rFonts w:ascii="Traditional Arabic" w:eastAsia="Times New Roman" w:hAnsi="Traditional Arabic" w:cs="Traditional Arabic"/>
          <w:sz w:val="32"/>
          <w:szCs w:val="32"/>
          <w:rtl/>
        </w:rPr>
        <w:t xml:space="preserve"> </w:t>
      </w:r>
      <w:r w:rsidRPr="000C03A7">
        <w:rPr>
          <w:rFonts w:ascii="Traditional Arabic" w:eastAsia="Times New Roman" w:hAnsi="Traditional Arabic" w:cs="Traditional Arabic" w:hint="cs"/>
          <w:sz w:val="32"/>
          <w:szCs w:val="32"/>
          <w:rtl/>
        </w:rPr>
        <w:t>الجزائري</w:t>
      </w:r>
      <w:r>
        <w:rPr>
          <w:rFonts w:ascii="Traditional Arabic" w:eastAsia="Times New Roman" w:hAnsi="Traditional Arabic" w:cs="Traditional Arabic" w:hint="cs"/>
          <w:sz w:val="32"/>
          <w:szCs w:val="32"/>
          <w:rtl/>
        </w:rPr>
        <w:t>؛</w:t>
      </w:r>
    </w:p>
    <w:p w14:paraId="40A2A710" w14:textId="0B43E504" w:rsidR="000C03A7" w:rsidRPr="000C03A7" w:rsidRDefault="000C03A7" w:rsidP="003E7BBE">
      <w:pPr>
        <w:pStyle w:val="Paragraphedeliste"/>
        <w:numPr>
          <w:ilvl w:val="0"/>
          <w:numId w:val="6"/>
        </w:numPr>
        <w:bidi/>
        <w:jc w:val="both"/>
        <w:rPr>
          <w:rFonts w:ascii="Traditional Arabic" w:eastAsia="Times New Roman" w:hAnsi="Traditional Arabic" w:cs="Traditional Arabic"/>
          <w:sz w:val="32"/>
          <w:szCs w:val="32"/>
          <w:rtl/>
        </w:rPr>
      </w:pPr>
      <w:r w:rsidRPr="000C03A7">
        <w:rPr>
          <w:rFonts w:ascii="Traditional Arabic" w:eastAsia="Times New Roman" w:hAnsi="Traditional Arabic" w:cs="Traditional Arabic" w:hint="cs"/>
          <w:sz w:val="32"/>
          <w:szCs w:val="32"/>
          <w:rtl/>
        </w:rPr>
        <w:t>ـــ</w:t>
      </w:r>
      <w:r w:rsidRPr="000C03A7">
        <w:rPr>
          <w:rFonts w:ascii="Traditional Arabic" w:eastAsia="Times New Roman" w:hAnsi="Traditional Arabic" w:cs="Traditional Arabic"/>
          <w:sz w:val="32"/>
          <w:szCs w:val="32"/>
          <w:rtl/>
        </w:rPr>
        <w:t xml:space="preserve"> </w:t>
      </w:r>
      <w:r w:rsidRPr="000C03A7">
        <w:rPr>
          <w:rFonts w:ascii="Traditional Arabic" w:eastAsia="Times New Roman" w:hAnsi="Traditional Arabic" w:cs="Traditional Arabic" w:hint="cs"/>
          <w:sz w:val="32"/>
          <w:szCs w:val="32"/>
          <w:rtl/>
        </w:rPr>
        <w:t>التعرف</w:t>
      </w:r>
      <w:r w:rsidRPr="000C03A7">
        <w:rPr>
          <w:rFonts w:ascii="Traditional Arabic" w:eastAsia="Times New Roman" w:hAnsi="Traditional Arabic" w:cs="Traditional Arabic"/>
          <w:sz w:val="32"/>
          <w:szCs w:val="32"/>
          <w:rtl/>
        </w:rPr>
        <w:t xml:space="preserve"> </w:t>
      </w:r>
      <w:r w:rsidRPr="000C03A7">
        <w:rPr>
          <w:rFonts w:ascii="Traditional Arabic" w:eastAsia="Times New Roman" w:hAnsi="Traditional Arabic" w:cs="Traditional Arabic" w:hint="cs"/>
          <w:sz w:val="32"/>
          <w:szCs w:val="32"/>
          <w:rtl/>
        </w:rPr>
        <w:t>على</w:t>
      </w:r>
      <w:r w:rsidRPr="000C03A7">
        <w:rPr>
          <w:rFonts w:ascii="Traditional Arabic" w:eastAsia="Times New Roman" w:hAnsi="Traditional Arabic" w:cs="Traditional Arabic"/>
          <w:sz w:val="32"/>
          <w:szCs w:val="32"/>
          <w:rtl/>
        </w:rPr>
        <w:t xml:space="preserve"> </w:t>
      </w:r>
      <w:r w:rsidRPr="000C03A7">
        <w:rPr>
          <w:rFonts w:ascii="Traditional Arabic" w:eastAsia="Times New Roman" w:hAnsi="Traditional Arabic" w:cs="Traditional Arabic" w:hint="cs"/>
          <w:sz w:val="32"/>
          <w:szCs w:val="32"/>
          <w:rtl/>
        </w:rPr>
        <w:t>أرباح</w:t>
      </w:r>
      <w:r w:rsidRPr="000C03A7">
        <w:rPr>
          <w:rFonts w:ascii="Traditional Arabic" w:eastAsia="Times New Roman" w:hAnsi="Traditional Arabic" w:cs="Traditional Arabic"/>
          <w:sz w:val="32"/>
          <w:szCs w:val="32"/>
          <w:rtl/>
        </w:rPr>
        <w:t xml:space="preserve"> </w:t>
      </w:r>
      <w:r w:rsidRPr="000C03A7">
        <w:rPr>
          <w:rFonts w:ascii="Traditional Arabic" w:eastAsia="Times New Roman" w:hAnsi="Traditional Arabic" w:cs="Traditional Arabic" w:hint="cs"/>
          <w:sz w:val="32"/>
          <w:szCs w:val="32"/>
          <w:rtl/>
        </w:rPr>
        <w:t>الصناعية</w:t>
      </w:r>
      <w:r w:rsidRPr="000C03A7">
        <w:rPr>
          <w:rFonts w:ascii="Traditional Arabic" w:eastAsia="Times New Roman" w:hAnsi="Traditional Arabic" w:cs="Traditional Arabic"/>
          <w:sz w:val="32"/>
          <w:szCs w:val="32"/>
          <w:rtl/>
        </w:rPr>
        <w:t xml:space="preserve"> </w:t>
      </w:r>
      <w:r w:rsidRPr="000C03A7">
        <w:rPr>
          <w:rFonts w:ascii="Traditional Arabic" w:eastAsia="Times New Roman" w:hAnsi="Traditional Arabic" w:cs="Traditional Arabic" w:hint="cs"/>
          <w:sz w:val="32"/>
          <w:szCs w:val="32"/>
          <w:rtl/>
        </w:rPr>
        <w:t>والتجارية</w:t>
      </w:r>
      <w:r w:rsidRPr="000C03A7">
        <w:rPr>
          <w:rFonts w:ascii="Traditional Arabic" w:eastAsia="Times New Roman" w:hAnsi="Traditional Arabic" w:cs="Traditional Arabic"/>
          <w:sz w:val="32"/>
          <w:szCs w:val="32"/>
          <w:rtl/>
        </w:rPr>
        <w:t xml:space="preserve"> </w:t>
      </w:r>
      <w:r w:rsidRPr="000C03A7">
        <w:rPr>
          <w:rFonts w:ascii="Traditional Arabic" w:eastAsia="Times New Roman" w:hAnsi="Traditional Arabic" w:cs="Traditional Arabic" w:hint="cs"/>
          <w:sz w:val="32"/>
          <w:szCs w:val="32"/>
          <w:rtl/>
        </w:rPr>
        <w:t>لضريبة</w:t>
      </w:r>
      <w:r w:rsidRPr="000C03A7">
        <w:rPr>
          <w:rFonts w:ascii="Traditional Arabic" w:eastAsia="Times New Roman" w:hAnsi="Traditional Arabic" w:cs="Traditional Arabic"/>
          <w:sz w:val="32"/>
          <w:szCs w:val="32"/>
          <w:rtl/>
        </w:rPr>
        <w:t xml:space="preserve"> </w:t>
      </w:r>
      <w:r w:rsidRPr="000C03A7">
        <w:rPr>
          <w:rFonts w:ascii="Traditional Arabic" w:eastAsia="Times New Roman" w:hAnsi="Traditional Arabic" w:cs="Traditional Arabic" w:hint="cs"/>
          <w:sz w:val="32"/>
          <w:szCs w:val="32"/>
          <w:rtl/>
        </w:rPr>
        <w:t>على</w:t>
      </w:r>
      <w:r w:rsidRPr="000C03A7">
        <w:rPr>
          <w:rFonts w:ascii="Traditional Arabic" w:eastAsia="Times New Roman" w:hAnsi="Traditional Arabic" w:cs="Traditional Arabic"/>
          <w:sz w:val="32"/>
          <w:szCs w:val="32"/>
          <w:rtl/>
        </w:rPr>
        <w:t xml:space="preserve"> </w:t>
      </w:r>
      <w:r w:rsidRPr="000C03A7">
        <w:rPr>
          <w:rFonts w:ascii="Traditional Arabic" w:eastAsia="Times New Roman" w:hAnsi="Traditional Arabic" w:cs="Traditional Arabic" w:hint="cs"/>
          <w:sz w:val="32"/>
          <w:szCs w:val="32"/>
          <w:rtl/>
        </w:rPr>
        <w:t>الدخل</w:t>
      </w:r>
      <w:r w:rsidRPr="000C03A7">
        <w:rPr>
          <w:rFonts w:ascii="Traditional Arabic" w:eastAsia="Times New Roman" w:hAnsi="Traditional Arabic" w:cs="Traditional Arabic"/>
          <w:sz w:val="32"/>
          <w:szCs w:val="32"/>
          <w:rtl/>
        </w:rPr>
        <w:t xml:space="preserve"> </w:t>
      </w:r>
      <w:r w:rsidRPr="000C03A7">
        <w:rPr>
          <w:rFonts w:ascii="Traditional Arabic" w:eastAsia="Times New Roman" w:hAnsi="Traditional Arabic" w:cs="Traditional Arabic" w:hint="cs"/>
          <w:sz w:val="32"/>
          <w:szCs w:val="32"/>
          <w:rtl/>
        </w:rPr>
        <w:t>الإجمالي</w:t>
      </w:r>
      <w:r>
        <w:rPr>
          <w:rFonts w:ascii="Traditional Arabic" w:eastAsia="Times New Roman" w:hAnsi="Traditional Arabic" w:cs="Traditional Arabic" w:hint="cs"/>
          <w:sz w:val="32"/>
          <w:szCs w:val="32"/>
          <w:rtl/>
        </w:rPr>
        <w:t>؛</w:t>
      </w:r>
    </w:p>
    <w:p w14:paraId="13DFBF9E" w14:textId="2BE49C90" w:rsidR="000C03A7" w:rsidRDefault="000C03A7" w:rsidP="003E7BBE">
      <w:pPr>
        <w:pStyle w:val="Paragraphedeliste"/>
        <w:numPr>
          <w:ilvl w:val="0"/>
          <w:numId w:val="6"/>
        </w:numPr>
        <w:bidi/>
        <w:jc w:val="both"/>
        <w:rPr>
          <w:rFonts w:ascii="Traditional Arabic" w:eastAsia="Times New Roman" w:hAnsi="Traditional Arabic" w:cs="Traditional Arabic"/>
          <w:sz w:val="32"/>
          <w:szCs w:val="32"/>
        </w:rPr>
      </w:pPr>
      <w:r w:rsidRPr="000C03A7">
        <w:rPr>
          <w:rFonts w:ascii="Traditional Arabic" w:eastAsia="Times New Roman" w:hAnsi="Traditional Arabic" w:cs="Traditional Arabic" w:hint="cs"/>
          <w:sz w:val="32"/>
          <w:szCs w:val="32"/>
          <w:rtl/>
        </w:rPr>
        <w:t>الاطلاع</w:t>
      </w:r>
      <w:r w:rsidRPr="000C03A7">
        <w:rPr>
          <w:rFonts w:ascii="Traditional Arabic" w:eastAsia="Times New Roman" w:hAnsi="Traditional Arabic" w:cs="Traditional Arabic"/>
          <w:sz w:val="32"/>
          <w:szCs w:val="32"/>
          <w:rtl/>
        </w:rPr>
        <w:t xml:space="preserve"> </w:t>
      </w:r>
      <w:r w:rsidRPr="000C03A7">
        <w:rPr>
          <w:rFonts w:ascii="Traditional Arabic" w:eastAsia="Times New Roman" w:hAnsi="Traditional Arabic" w:cs="Traditional Arabic" w:hint="cs"/>
          <w:sz w:val="32"/>
          <w:szCs w:val="32"/>
          <w:rtl/>
        </w:rPr>
        <w:t>على</w:t>
      </w:r>
      <w:r w:rsidRPr="000C03A7">
        <w:rPr>
          <w:rFonts w:ascii="Traditional Arabic" w:eastAsia="Times New Roman" w:hAnsi="Traditional Arabic" w:cs="Traditional Arabic"/>
          <w:sz w:val="32"/>
          <w:szCs w:val="32"/>
          <w:rtl/>
        </w:rPr>
        <w:t xml:space="preserve"> </w:t>
      </w:r>
      <w:r w:rsidRPr="000C03A7">
        <w:rPr>
          <w:rFonts w:ascii="Traditional Arabic" w:eastAsia="Times New Roman" w:hAnsi="Traditional Arabic" w:cs="Traditional Arabic" w:hint="cs"/>
          <w:sz w:val="32"/>
          <w:szCs w:val="32"/>
          <w:rtl/>
        </w:rPr>
        <w:t>الاقتطاعات</w:t>
      </w:r>
      <w:r w:rsidRPr="000C03A7">
        <w:rPr>
          <w:rFonts w:ascii="Traditional Arabic" w:eastAsia="Times New Roman" w:hAnsi="Traditional Arabic" w:cs="Traditional Arabic"/>
          <w:sz w:val="32"/>
          <w:szCs w:val="32"/>
          <w:rtl/>
        </w:rPr>
        <w:t xml:space="preserve"> </w:t>
      </w:r>
      <w:r w:rsidRPr="000C03A7">
        <w:rPr>
          <w:rFonts w:ascii="Traditional Arabic" w:eastAsia="Times New Roman" w:hAnsi="Traditional Arabic" w:cs="Traditional Arabic" w:hint="cs"/>
          <w:sz w:val="32"/>
          <w:szCs w:val="32"/>
          <w:rtl/>
        </w:rPr>
        <w:t>والنسب</w:t>
      </w:r>
      <w:r w:rsidRPr="000C03A7">
        <w:rPr>
          <w:rFonts w:ascii="Traditional Arabic" w:eastAsia="Times New Roman" w:hAnsi="Traditional Arabic" w:cs="Traditional Arabic"/>
          <w:sz w:val="32"/>
          <w:szCs w:val="32"/>
          <w:rtl/>
        </w:rPr>
        <w:t xml:space="preserve"> </w:t>
      </w:r>
      <w:r w:rsidRPr="000C03A7">
        <w:rPr>
          <w:rFonts w:ascii="Traditional Arabic" w:eastAsia="Times New Roman" w:hAnsi="Traditional Arabic" w:cs="Traditional Arabic" w:hint="cs"/>
          <w:sz w:val="32"/>
          <w:szCs w:val="32"/>
          <w:rtl/>
        </w:rPr>
        <w:t>المفروضة</w:t>
      </w:r>
      <w:r w:rsidRPr="000C03A7">
        <w:rPr>
          <w:rFonts w:ascii="Traditional Arabic" w:eastAsia="Times New Roman" w:hAnsi="Traditional Arabic" w:cs="Traditional Arabic"/>
          <w:sz w:val="32"/>
          <w:szCs w:val="32"/>
          <w:rtl/>
        </w:rPr>
        <w:t xml:space="preserve"> </w:t>
      </w:r>
      <w:r w:rsidRPr="000C03A7">
        <w:rPr>
          <w:rFonts w:ascii="Traditional Arabic" w:eastAsia="Times New Roman" w:hAnsi="Traditional Arabic" w:cs="Traditional Arabic" w:hint="cs"/>
          <w:sz w:val="32"/>
          <w:szCs w:val="32"/>
          <w:rtl/>
        </w:rPr>
        <w:t>على</w:t>
      </w:r>
      <w:r w:rsidRPr="000C03A7">
        <w:rPr>
          <w:rFonts w:ascii="Traditional Arabic" w:eastAsia="Times New Roman" w:hAnsi="Traditional Arabic" w:cs="Traditional Arabic"/>
          <w:sz w:val="32"/>
          <w:szCs w:val="32"/>
          <w:rtl/>
        </w:rPr>
        <w:t xml:space="preserve"> </w:t>
      </w:r>
      <w:r w:rsidRPr="000C03A7">
        <w:rPr>
          <w:rFonts w:ascii="Traditional Arabic" w:eastAsia="Times New Roman" w:hAnsi="Traditional Arabic" w:cs="Traditional Arabic" w:hint="cs"/>
          <w:sz w:val="32"/>
          <w:szCs w:val="32"/>
          <w:rtl/>
        </w:rPr>
        <w:t>المهن</w:t>
      </w:r>
      <w:r w:rsidRPr="000C03A7">
        <w:rPr>
          <w:rFonts w:ascii="Traditional Arabic" w:eastAsia="Times New Roman" w:hAnsi="Traditional Arabic" w:cs="Traditional Arabic"/>
          <w:sz w:val="32"/>
          <w:szCs w:val="32"/>
          <w:rtl/>
        </w:rPr>
        <w:t xml:space="preserve"> </w:t>
      </w:r>
      <w:r w:rsidRPr="000C03A7">
        <w:rPr>
          <w:rFonts w:ascii="Traditional Arabic" w:eastAsia="Times New Roman" w:hAnsi="Traditional Arabic" w:cs="Traditional Arabic" w:hint="cs"/>
          <w:sz w:val="32"/>
          <w:szCs w:val="32"/>
          <w:rtl/>
        </w:rPr>
        <w:t>الحرة</w:t>
      </w:r>
      <w:r>
        <w:rPr>
          <w:rFonts w:ascii="Traditional Arabic" w:eastAsia="Times New Roman" w:hAnsi="Traditional Arabic" w:cs="Traditional Arabic" w:hint="cs"/>
          <w:sz w:val="32"/>
          <w:szCs w:val="32"/>
          <w:rtl/>
        </w:rPr>
        <w:t>؛</w:t>
      </w:r>
    </w:p>
    <w:p w14:paraId="31AD7D35" w14:textId="2B42D96E" w:rsidR="000C03A7" w:rsidRDefault="000C03A7" w:rsidP="003E7BBE">
      <w:pPr>
        <w:pStyle w:val="Paragraphedeliste"/>
        <w:numPr>
          <w:ilvl w:val="0"/>
          <w:numId w:val="6"/>
        </w:numPr>
        <w:bidi/>
        <w:jc w:val="both"/>
        <w:rPr>
          <w:rFonts w:ascii="Traditional Arabic" w:eastAsia="Times New Roman" w:hAnsi="Traditional Arabic" w:cs="Traditional Arabic"/>
          <w:sz w:val="32"/>
          <w:szCs w:val="32"/>
        </w:rPr>
      </w:pPr>
      <w:r w:rsidRPr="000C03A7">
        <w:rPr>
          <w:rFonts w:ascii="Traditional Arabic" w:eastAsia="Times New Roman" w:hAnsi="Traditional Arabic" w:cs="Traditional Arabic"/>
          <w:sz w:val="32"/>
          <w:szCs w:val="32"/>
          <w:rtl/>
        </w:rPr>
        <w:t xml:space="preserve"> </w:t>
      </w:r>
      <w:r w:rsidRPr="000C03A7">
        <w:rPr>
          <w:rFonts w:ascii="Traditional Arabic" w:eastAsia="Times New Roman" w:hAnsi="Traditional Arabic" w:cs="Traditional Arabic" w:hint="cs"/>
          <w:sz w:val="32"/>
          <w:szCs w:val="32"/>
          <w:rtl/>
        </w:rPr>
        <w:t>معالجة</w:t>
      </w:r>
      <w:r w:rsidRPr="000C03A7">
        <w:rPr>
          <w:rFonts w:ascii="Traditional Arabic" w:eastAsia="Times New Roman" w:hAnsi="Traditional Arabic" w:cs="Traditional Arabic"/>
          <w:sz w:val="32"/>
          <w:szCs w:val="32"/>
          <w:rtl/>
        </w:rPr>
        <w:t xml:space="preserve"> </w:t>
      </w:r>
      <w:r w:rsidRPr="000C03A7">
        <w:rPr>
          <w:rFonts w:ascii="Traditional Arabic" w:eastAsia="Times New Roman" w:hAnsi="Traditional Arabic" w:cs="Traditional Arabic" w:hint="cs"/>
          <w:sz w:val="32"/>
          <w:szCs w:val="32"/>
          <w:rtl/>
        </w:rPr>
        <w:t>المحاسبية</w:t>
      </w:r>
      <w:r w:rsidRPr="000C03A7">
        <w:rPr>
          <w:rFonts w:ascii="Traditional Arabic" w:eastAsia="Times New Roman" w:hAnsi="Traditional Arabic" w:cs="Traditional Arabic"/>
          <w:sz w:val="32"/>
          <w:szCs w:val="32"/>
          <w:rtl/>
        </w:rPr>
        <w:t xml:space="preserve"> </w:t>
      </w:r>
      <w:r w:rsidRPr="000C03A7">
        <w:rPr>
          <w:rFonts w:ascii="Traditional Arabic" w:eastAsia="Times New Roman" w:hAnsi="Traditional Arabic" w:cs="Traditional Arabic" w:hint="cs"/>
          <w:sz w:val="32"/>
          <w:szCs w:val="32"/>
          <w:rtl/>
        </w:rPr>
        <w:t>والجبائية</w:t>
      </w:r>
      <w:r w:rsidRPr="000C03A7">
        <w:rPr>
          <w:rFonts w:ascii="Traditional Arabic" w:eastAsia="Times New Roman" w:hAnsi="Traditional Arabic" w:cs="Traditional Arabic"/>
          <w:sz w:val="32"/>
          <w:szCs w:val="32"/>
          <w:rtl/>
        </w:rPr>
        <w:t xml:space="preserve"> </w:t>
      </w:r>
      <w:r w:rsidRPr="000C03A7">
        <w:rPr>
          <w:rFonts w:ascii="Traditional Arabic" w:eastAsia="Times New Roman" w:hAnsi="Traditional Arabic" w:cs="Traditional Arabic" w:hint="cs"/>
          <w:sz w:val="32"/>
          <w:szCs w:val="32"/>
          <w:rtl/>
        </w:rPr>
        <w:t>لحالات</w:t>
      </w:r>
      <w:r w:rsidRPr="000C03A7">
        <w:rPr>
          <w:rFonts w:ascii="Traditional Arabic" w:eastAsia="Times New Roman" w:hAnsi="Traditional Arabic" w:cs="Traditional Arabic"/>
          <w:sz w:val="32"/>
          <w:szCs w:val="32"/>
          <w:rtl/>
        </w:rPr>
        <w:t xml:space="preserve"> </w:t>
      </w:r>
      <w:r w:rsidRPr="000C03A7">
        <w:rPr>
          <w:rFonts w:ascii="Traditional Arabic" w:eastAsia="Times New Roman" w:hAnsi="Traditional Arabic" w:cs="Traditional Arabic" w:hint="cs"/>
          <w:sz w:val="32"/>
          <w:szCs w:val="32"/>
          <w:rtl/>
        </w:rPr>
        <w:t>مختلف</w:t>
      </w:r>
      <w:r w:rsidRPr="000C03A7">
        <w:rPr>
          <w:rFonts w:ascii="Traditional Arabic" w:eastAsia="Times New Roman" w:hAnsi="Traditional Arabic" w:cs="Traditional Arabic"/>
          <w:sz w:val="32"/>
          <w:szCs w:val="32"/>
          <w:rtl/>
        </w:rPr>
        <w:t xml:space="preserve"> </w:t>
      </w:r>
      <w:r w:rsidRPr="000C03A7">
        <w:rPr>
          <w:rFonts w:ascii="Traditional Arabic" w:eastAsia="Times New Roman" w:hAnsi="Traditional Arabic" w:cs="Traditional Arabic" w:hint="cs"/>
          <w:sz w:val="32"/>
          <w:szCs w:val="32"/>
          <w:rtl/>
        </w:rPr>
        <w:t>لنظام</w:t>
      </w:r>
      <w:r w:rsidRPr="000C03A7">
        <w:rPr>
          <w:rFonts w:ascii="Traditional Arabic" w:eastAsia="Times New Roman" w:hAnsi="Traditional Arabic" w:cs="Traditional Arabic"/>
          <w:sz w:val="32"/>
          <w:szCs w:val="32"/>
          <w:rtl/>
        </w:rPr>
        <w:t xml:space="preserve"> </w:t>
      </w:r>
      <w:r w:rsidRPr="000C03A7">
        <w:rPr>
          <w:rFonts w:ascii="Traditional Arabic" w:eastAsia="Times New Roman" w:hAnsi="Traditional Arabic" w:cs="Traditional Arabic" w:hint="cs"/>
          <w:sz w:val="32"/>
          <w:szCs w:val="32"/>
          <w:rtl/>
        </w:rPr>
        <w:t>المهن</w:t>
      </w:r>
      <w:r w:rsidRPr="000C03A7">
        <w:rPr>
          <w:rFonts w:ascii="Traditional Arabic" w:eastAsia="Times New Roman" w:hAnsi="Traditional Arabic" w:cs="Traditional Arabic"/>
          <w:sz w:val="32"/>
          <w:szCs w:val="32"/>
          <w:rtl/>
        </w:rPr>
        <w:t xml:space="preserve"> </w:t>
      </w:r>
      <w:r w:rsidRPr="000C03A7">
        <w:rPr>
          <w:rFonts w:ascii="Traditional Arabic" w:eastAsia="Times New Roman" w:hAnsi="Traditional Arabic" w:cs="Traditional Arabic" w:hint="cs"/>
          <w:sz w:val="32"/>
          <w:szCs w:val="32"/>
          <w:rtl/>
        </w:rPr>
        <w:t>الحرة</w:t>
      </w:r>
      <w:r>
        <w:rPr>
          <w:rFonts w:ascii="Traditional Arabic" w:eastAsia="Times New Roman" w:hAnsi="Traditional Arabic" w:cs="Traditional Arabic" w:hint="cs"/>
          <w:sz w:val="32"/>
          <w:szCs w:val="32"/>
          <w:rtl/>
        </w:rPr>
        <w:t>.</w:t>
      </w:r>
    </w:p>
    <w:p w14:paraId="0B3C0319" w14:textId="45E61677" w:rsidR="00CF1720" w:rsidRPr="003878B9" w:rsidRDefault="00055838" w:rsidP="003878B9">
      <w:pPr>
        <w:pStyle w:val="Paragraphedeliste"/>
        <w:numPr>
          <w:ilvl w:val="0"/>
          <w:numId w:val="35"/>
        </w:numPr>
        <w:bidi/>
        <w:jc w:val="both"/>
        <w:rPr>
          <w:rFonts w:ascii="Traditional Arabic" w:eastAsia="Times New Roman" w:hAnsi="Traditional Arabic" w:cs="Traditional Arabic"/>
          <w:sz w:val="32"/>
          <w:szCs w:val="32"/>
          <w:rtl/>
        </w:rPr>
      </w:pPr>
      <w:r w:rsidRPr="003878B9">
        <w:rPr>
          <w:rFonts w:ascii="Traditional Arabic" w:hAnsi="Traditional Arabic" w:cs="Traditional Arabic"/>
          <w:b/>
          <w:bCs/>
          <w:sz w:val="36"/>
          <w:szCs w:val="36"/>
          <w:rtl/>
          <w:lang w:bidi="ar-DZ"/>
        </w:rPr>
        <w:t>أهمية الدراسة</w:t>
      </w:r>
      <w:r w:rsidR="006D3CC2" w:rsidRPr="003878B9">
        <w:rPr>
          <w:rFonts w:ascii="Traditional Arabic" w:hAnsi="Traditional Arabic" w:cs="Traditional Arabic" w:hint="cs"/>
          <w:b/>
          <w:bCs/>
          <w:sz w:val="36"/>
          <w:szCs w:val="36"/>
          <w:rtl/>
          <w:lang w:bidi="ar-DZ"/>
        </w:rPr>
        <w:t>:</w:t>
      </w:r>
      <w:r w:rsidRPr="003878B9">
        <w:rPr>
          <w:rFonts w:ascii="Traditional Arabic" w:hAnsi="Traditional Arabic" w:cs="Traditional Arabic"/>
          <w:sz w:val="32"/>
          <w:szCs w:val="32"/>
          <w:rtl/>
          <w:lang w:bidi="ar-DZ"/>
        </w:rPr>
        <w:t xml:space="preserve">   </w:t>
      </w:r>
    </w:p>
    <w:p w14:paraId="59D9969E" w14:textId="2C5EC06F" w:rsidR="000A16CF" w:rsidRDefault="00055838" w:rsidP="000A16CF">
      <w:pPr>
        <w:bidi/>
        <w:spacing w:line="276" w:lineRule="auto"/>
        <w:jc w:val="both"/>
        <w:rPr>
          <w:rFonts w:ascii="Traditional Arabic" w:hAnsi="Traditional Arabic" w:cs="Traditional Arabic"/>
          <w:sz w:val="32"/>
          <w:szCs w:val="32"/>
          <w:rtl/>
          <w:lang w:bidi="ar-DZ"/>
        </w:rPr>
      </w:pPr>
      <w:r w:rsidRPr="000C03A7">
        <w:rPr>
          <w:rFonts w:ascii="Traditional Arabic" w:hAnsi="Traditional Arabic" w:cs="Traditional Arabic"/>
          <w:sz w:val="32"/>
          <w:szCs w:val="32"/>
          <w:rtl/>
          <w:lang w:bidi="ar-DZ"/>
        </w:rPr>
        <w:t xml:space="preserve"> </w:t>
      </w:r>
      <w:r w:rsidR="00FE4280" w:rsidRPr="000C03A7">
        <w:rPr>
          <w:rFonts w:ascii="Traditional Arabic" w:hAnsi="Traditional Arabic" w:cs="Traditional Arabic"/>
          <w:sz w:val="32"/>
          <w:szCs w:val="32"/>
          <w:rtl/>
          <w:lang w:bidi="ar-DZ"/>
        </w:rPr>
        <w:t xml:space="preserve">      </w:t>
      </w:r>
      <w:r w:rsidR="000A16CF" w:rsidRPr="000A16CF">
        <w:rPr>
          <w:rFonts w:ascii="Traditional Arabic" w:hAnsi="Traditional Arabic" w:cs="Traditional Arabic" w:hint="cs"/>
          <w:sz w:val="32"/>
          <w:szCs w:val="32"/>
          <w:rtl/>
          <w:lang w:bidi="ar-DZ"/>
        </w:rPr>
        <w:t>تبرز</w:t>
      </w:r>
      <w:r w:rsidR="000A16CF" w:rsidRPr="000A16CF">
        <w:rPr>
          <w:rFonts w:ascii="Traditional Arabic" w:hAnsi="Traditional Arabic" w:cs="Traditional Arabic"/>
          <w:sz w:val="32"/>
          <w:szCs w:val="32"/>
          <w:rtl/>
          <w:lang w:bidi="ar-DZ"/>
        </w:rPr>
        <w:t xml:space="preserve"> </w:t>
      </w:r>
      <w:r w:rsidR="000A16CF" w:rsidRPr="000A16CF">
        <w:rPr>
          <w:rFonts w:ascii="Traditional Arabic" w:hAnsi="Traditional Arabic" w:cs="Traditional Arabic" w:hint="cs"/>
          <w:sz w:val="32"/>
          <w:szCs w:val="32"/>
          <w:rtl/>
          <w:lang w:bidi="ar-DZ"/>
        </w:rPr>
        <w:t>أهمية</w:t>
      </w:r>
      <w:r w:rsidR="000A16CF" w:rsidRPr="000A16CF">
        <w:rPr>
          <w:rFonts w:ascii="Traditional Arabic" w:hAnsi="Traditional Arabic" w:cs="Traditional Arabic"/>
          <w:sz w:val="32"/>
          <w:szCs w:val="32"/>
          <w:rtl/>
          <w:lang w:bidi="ar-DZ"/>
        </w:rPr>
        <w:t xml:space="preserve"> </w:t>
      </w:r>
      <w:r w:rsidR="000A16CF" w:rsidRPr="000A16CF">
        <w:rPr>
          <w:rFonts w:ascii="Traditional Arabic" w:hAnsi="Traditional Arabic" w:cs="Traditional Arabic" w:hint="cs"/>
          <w:sz w:val="32"/>
          <w:szCs w:val="32"/>
          <w:rtl/>
          <w:lang w:bidi="ar-DZ"/>
        </w:rPr>
        <w:t>دراستنا</w:t>
      </w:r>
      <w:r w:rsidR="000A16CF" w:rsidRPr="000A16CF">
        <w:rPr>
          <w:rFonts w:ascii="Traditional Arabic" w:hAnsi="Traditional Arabic" w:cs="Traditional Arabic"/>
          <w:sz w:val="32"/>
          <w:szCs w:val="32"/>
          <w:rtl/>
          <w:lang w:bidi="ar-DZ"/>
        </w:rPr>
        <w:t xml:space="preserve"> </w:t>
      </w:r>
      <w:r w:rsidR="000A16CF" w:rsidRPr="000A16CF">
        <w:rPr>
          <w:rFonts w:ascii="Traditional Arabic" w:hAnsi="Traditional Arabic" w:cs="Traditional Arabic" w:hint="cs"/>
          <w:sz w:val="32"/>
          <w:szCs w:val="32"/>
          <w:rtl/>
          <w:lang w:bidi="ar-DZ"/>
        </w:rPr>
        <w:t>في</w:t>
      </w:r>
      <w:r w:rsidR="000A16CF" w:rsidRPr="000A16CF">
        <w:rPr>
          <w:rFonts w:ascii="Traditional Arabic" w:hAnsi="Traditional Arabic" w:cs="Traditional Arabic"/>
          <w:sz w:val="32"/>
          <w:szCs w:val="32"/>
          <w:rtl/>
          <w:lang w:bidi="ar-DZ"/>
        </w:rPr>
        <w:t xml:space="preserve"> </w:t>
      </w:r>
      <w:r w:rsidR="000A16CF" w:rsidRPr="000A16CF">
        <w:rPr>
          <w:rFonts w:ascii="Traditional Arabic" w:hAnsi="Traditional Arabic" w:cs="Traditional Arabic" w:hint="cs"/>
          <w:sz w:val="32"/>
          <w:szCs w:val="32"/>
          <w:rtl/>
          <w:lang w:bidi="ar-DZ"/>
        </w:rPr>
        <w:t>انه</w:t>
      </w:r>
      <w:r w:rsidR="001A0573">
        <w:rPr>
          <w:rFonts w:ascii="Traditional Arabic" w:hAnsi="Traditional Arabic" w:cs="Traditional Arabic" w:hint="cs"/>
          <w:sz w:val="32"/>
          <w:szCs w:val="32"/>
          <w:rtl/>
          <w:lang w:bidi="ar-DZ"/>
        </w:rPr>
        <w:t>ا</w:t>
      </w:r>
      <w:r w:rsidR="000A16CF" w:rsidRPr="000A16CF">
        <w:rPr>
          <w:rFonts w:ascii="Traditional Arabic" w:hAnsi="Traditional Arabic" w:cs="Traditional Arabic"/>
          <w:sz w:val="32"/>
          <w:szCs w:val="32"/>
          <w:rtl/>
          <w:lang w:bidi="ar-DZ"/>
        </w:rPr>
        <w:t xml:space="preserve"> </w:t>
      </w:r>
      <w:r w:rsidR="001A0573">
        <w:rPr>
          <w:rFonts w:ascii="Traditional Arabic" w:hAnsi="Traditional Arabic" w:cs="Traditional Arabic" w:hint="cs"/>
          <w:sz w:val="32"/>
          <w:szCs w:val="32"/>
          <w:rtl/>
          <w:lang w:bidi="ar-DZ"/>
        </w:rPr>
        <w:t>ت</w:t>
      </w:r>
      <w:r w:rsidR="000A16CF" w:rsidRPr="000A16CF">
        <w:rPr>
          <w:rFonts w:ascii="Traditional Arabic" w:hAnsi="Traditional Arabic" w:cs="Traditional Arabic" w:hint="cs"/>
          <w:sz w:val="32"/>
          <w:szCs w:val="32"/>
          <w:rtl/>
          <w:lang w:bidi="ar-DZ"/>
        </w:rPr>
        <w:t>تناول</w:t>
      </w:r>
      <w:r w:rsidR="000A16CF" w:rsidRPr="000A16CF">
        <w:rPr>
          <w:rFonts w:ascii="Traditional Arabic" w:hAnsi="Traditional Arabic" w:cs="Traditional Arabic"/>
          <w:sz w:val="32"/>
          <w:szCs w:val="32"/>
          <w:rtl/>
          <w:lang w:bidi="ar-DZ"/>
        </w:rPr>
        <w:t xml:space="preserve"> </w:t>
      </w:r>
      <w:r w:rsidR="000A16CF" w:rsidRPr="000A16CF">
        <w:rPr>
          <w:rFonts w:ascii="Traditional Arabic" w:hAnsi="Traditional Arabic" w:cs="Traditional Arabic" w:hint="cs"/>
          <w:sz w:val="32"/>
          <w:szCs w:val="32"/>
          <w:rtl/>
          <w:lang w:bidi="ar-DZ"/>
        </w:rPr>
        <w:t>موضوع</w:t>
      </w:r>
      <w:r w:rsidR="000A16CF" w:rsidRPr="000A16CF">
        <w:rPr>
          <w:rFonts w:ascii="Traditional Arabic" w:hAnsi="Traditional Arabic" w:cs="Traditional Arabic"/>
          <w:sz w:val="32"/>
          <w:szCs w:val="32"/>
          <w:rtl/>
          <w:lang w:bidi="ar-DZ"/>
        </w:rPr>
        <w:t xml:space="preserve"> </w:t>
      </w:r>
      <w:r w:rsidR="000A16CF" w:rsidRPr="000A16CF">
        <w:rPr>
          <w:rFonts w:ascii="Traditional Arabic" w:hAnsi="Traditional Arabic" w:cs="Traditional Arabic" w:hint="cs"/>
          <w:sz w:val="32"/>
          <w:szCs w:val="32"/>
          <w:rtl/>
          <w:lang w:bidi="ar-DZ"/>
        </w:rPr>
        <w:t>جبائيا</w:t>
      </w:r>
      <w:r w:rsidR="000A16CF" w:rsidRPr="000A16CF">
        <w:rPr>
          <w:rFonts w:ascii="Traditional Arabic" w:hAnsi="Traditional Arabic" w:cs="Traditional Arabic"/>
          <w:sz w:val="32"/>
          <w:szCs w:val="32"/>
          <w:rtl/>
          <w:lang w:bidi="ar-DZ"/>
        </w:rPr>
        <w:t xml:space="preserve"> </w:t>
      </w:r>
      <w:r w:rsidR="000A16CF" w:rsidRPr="000A16CF">
        <w:rPr>
          <w:rFonts w:ascii="Traditional Arabic" w:hAnsi="Traditional Arabic" w:cs="Traditional Arabic" w:hint="cs"/>
          <w:sz w:val="32"/>
          <w:szCs w:val="32"/>
          <w:rtl/>
          <w:lang w:bidi="ar-DZ"/>
        </w:rPr>
        <w:t>محاسبيا</w:t>
      </w:r>
      <w:r w:rsidR="000A16CF" w:rsidRPr="000A16CF">
        <w:rPr>
          <w:rFonts w:ascii="Traditional Arabic" w:hAnsi="Traditional Arabic" w:cs="Traditional Arabic"/>
          <w:sz w:val="32"/>
          <w:szCs w:val="32"/>
          <w:rtl/>
          <w:lang w:bidi="ar-DZ"/>
        </w:rPr>
        <w:t xml:space="preserve"> </w:t>
      </w:r>
      <w:r w:rsidR="000A16CF" w:rsidRPr="000A16CF">
        <w:rPr>
          <w:rFonts w:ascii="Traditional Arabic" w:hAnsi="Traditional Arabic" w:cs="Traditional Arabic" w:hint="cs"/>
          <w:sz w:val="32"/>
          <w:szCs w:val="32"/>
          <w:rtl/>
          <w:lang w:bidi="ar-DZ"/>
        </w:rPr>
        <w:t>حيث</w:t>
      </w:r>
      <w:r w:rsidR="000A16CF" w:rsidRPr="000A16CF">
        <w:rPr>
          <w:rFonts w:ascii="Traditional Arabic" w:hAnsi="Traditional Arabic" w:cs="Traditional Arabic"/>
          <w:sz w:val="32"/>
          <w:szCs w:val="32"/>
          <w:rtl/>
          <w:lang w:bidi="ar-DZ"/>
        </w:rPr>
        <w:t xml:space="preserve"> </w:t>
      </w:r>
      <w:r w:rsidR="000A16CF" w:rsidRPr="000A16CF">
        <w:rPr>
          <w:rFonts w:ascii="Traditional Arabic" w:hAnsi="Traditional Arabic" w:cs="Traditional Arabic" w:hint="cs"/>
          <w:sz w:val="32"/>
          <w:szCs w:val="32"/>
          <w:rtl/>
          <w:lang w:bidi="ar-DZ"/>
        </w:rPr>
        <w:t>سوف</w:t>
      </w:r>
      <w:r w:rsidR="000A16CF" w:rsidRPr="000A16CF">
        <w:rPr>
          <w:rFonts w:ascii="Traditional Arabic" w:hAnsi="Traditional Arabic" w:cs="Traditional Arabic"/>
          <w:sz w:val="32"/>
          <w:szCs w:val="32"/>
          <w:rtl/>
          <w:lang w:bidi="ar-DZ"/>
        </w:rPr>
        <w:t xml:space="preserve"> </w:t>
      </w:r>
      <w:r w:rsidR="000A16CF" w:rsidRPr="000A16CF">
        <w:rPr>
          <w:rFonts w:ascii="Traditional Arabic" w:hAnsi="Traditional Arabic" w:cs="Traditional Arabic" w:hint="cs"/>
          <w:sz w:val="32"/>
          <w:szCs w:val="32"/>
          <w:rtl/>
          <w:lang w:bidi="ar-DZ"/>
        </w:rPr>
        <w:t>نقوم</w:t>
      </w:r>
      <w:r w:rsidR="000A16CF" w:rsidRPr="000A16CF">
        <w:rPr>
          <w:rFonts w:ascii="Traditional Arabic" w:hAnsi="Traditional Arabic" w:cs="Traditional Arabic"/>
          <w:sz w:val="32"/>
          <w:szCs w:val="32"/>
          <w:rtl/>
          <w:lang w:bidi="ar-DZ"/>
        </w:rPr>
        <w:t xml:space="preserve"> </w:t>
      </w:r>
      <w:r w:rsidR="000A16CF" w:rsidRPr="000A16CF">
        <w:rPr>
          <w:rFonts w:ascii="Traditional Arabic" w:hAnsi="Traditional Arabic" w:cs="Traditional Arabic" w:hint="cs"/>
          <w:sz w:val="32"/>
          <w:szCs w:val="32"/>
          <w:rtl/>
          <w:lang w:bidi="ar-DZ"/>
        </w:rPr>
        <w:t>بدراسة</w:t>
      </w:r>
      <w:r w:rsidR="000A16CF" w:rsidRPr="000A16CF">
        <w:rPr>
          <w:rFonts w:ascii="Traditional Arabic" w:hAnsi="Traditional Arabic" w:cs="Traditional Arabic"/>
          <w:sz w:val="32"/>
          <w:szCs w:val="32"/>
          <w:rtl/>
          <w:lang w:bidi="ar-DZ"/>
        </w:rPr>
        <w:t xml:space="preserve"> </w:t>
      </w:r>
      <w:r w:rsidR="000A16CF" w:rsidRPr="000A16CF">
        <w:rPr>
          <w:rFonts w:ascii="Traditional Arabic" w:hAnsi="Traditional Arabic" w:cs="Traditional Arabic" w:hint="cs"/>
          <w:sz w:val="32"/>
          <w:szCs w:val="32"/>
          <w:rtl/>
          <w:lang w:bidi="ar-DZ"/>
        </w:rPr>
        <w:t>وحساب</w:t>
      </w:r>
      <w:r w:rsidR="000A16CF" w:rsidRPr="000A16CF">
        <w:rPr>
          <w:rFonts w:ascii="Traditional Arabic" w:hAnsi="Traditional Arabic" w:cs="Traditional Arabic"/>
          <w:sz w:val="32"/>
          <w:szCs w:val="32"/>
          <w:rtl/>
          <w:lang w:bidi="ar-DZ"/>
        </w:rPr>
        <w:t xml:space="preserve"> </w:t>
      </w:r>
      <w:r w:rsidR="000A16CF" w:rsidRPr="000A16CF">
        <w:rPr>
          <w:rFonts w:ascii="Traditional Arabic" w:hAnsi="Traditional Arabic" w:cs="Traditional Arabic" w:hint="cs"/>
          <w:sz w:val="32"/>
          <w:szCs w:val="32"/>
          <w:rtl/>
          <w:lang w:bidi="ar-DZ"/>
        </w:rPr>
        <w:t>الضريبة</w:t>
      </w:r>
      <w:r w:rsidR="000A16CF" w:rsidRPr="000A16CF">
        <w:rPr>
          <w:rFonts w:ascii="Traditional Arabic" w:hAnsi="Traditional Arabic" w:cs="Traditional Arabic"/>
          <w:sz w:val="32"/>
          <w:szCs w:val="32"/>
          <w:rtl/>
          <w:lang w:bidi="ar-DZ"/>
        </w:rPr>
        <w:t xml:space="preserve"> </w:t>
      </w:r>
      <w:r w:rsidR="000A16CF" w:rsidRPr="000A16CF">
        <w:rPr>
          <w:rFonts w:ascii="Traditional Arabic" w:hAnsi="Traditional Arabic" w:cs="Traditional Arabic" w:hint="cs"/>
          <w:sz w:val="32"/>
          <w:szCs w:val="32"/>
          <w:rtl/>
          <w:lang w:bidi="ar-DZ"/>
        </w:rPr>
        <w:t>على</w:t>
      </w:r>
      <w:r w:rsidR="000A16CF" w:rsidRPr="000A16CF">
        <w:rPr>
          <w:rFonts w:ascii="Traditional Arabic" w:hAnsi="Traditional Arabic" w:cs="Traditional Arabic"/>
          <w:sz w:val="32"/>
          <w:szCs w:val="32"/>
          <w:rtl/>
          <w:lang w:bidi="ar-DZ"/>
        </w:rPr>
        <w:t xml:space="preserve"> </w:t>
      </w:r>
      <w:r w:rsidR="000A16CF" w:rsidRPr="000A16CF">
        <w:rPr>
          <w:rFonts w:ascii="Traditional Arabic" w:hAnsi="Traditional Arabic" w:cs="Traditional Arabic" w:hint="cs"/>
          <w:sz w:val="32"/>
          <w:szCs w:val="32"/>
          <w:rtl/>
          <w:lang w:bidi="ar-DZ"/>
        </w:rPr>
        <w:t>الدخل</w:t>
      </w:r>
      <w:r w:rsidR="000A16CF" w:rsidRPr="000A16CF">
        <w:rPr>
          <w:rFonts w:ascii="Traditional Arabic" w:hAnsi="Traditional Arabic" w:cs="Traditional Arabic"/>
          <w:sz w:val="32"/>
          <w:szCs w:val="32"/>
          <w:rtl/>
          <w:lang w:bidi="ar-DZ"/>
        </w:rPr>
        <w:t xml:space="preserve"> </w:t>
      </w:r>
      <w:r w:rsidR="000A16CF" w:rsidRPr="000A16CF">
        <w:rPr>
          <w:rFonts w:ascii="Traditional Arabic" w:hAnsi="Traditional Arabic" w:cs="Traditional Arabic" w:hint="cs"/>
          <w:sz w:val="32"/>
          <w:szCs w:val="32"/>
          <w:rtl/>
          <w:lang w:bidi="ar-DZ"/>
        </w:rPr>
        <w:t>الإجمالي</w:t>
      </w:r>
      <w:r w:rsidR="000A16CF" w:rsidRPr="000A16CF">
        <w:rPr>
          <w:rFonts w:ascii="Traditional Arabic" w:hAnsi="Traditional Arabic" w:cs="Traditional Arabic"/>
          <w:sz w:val="32"/>
          <w:szCs w:val="32"/>
          <w:rtl/>
          <w:lang w:bidi="ar-DZ"/>
        </w:rPr>
        <w:t xml:space="preserve"> </w:t>
      </w:r>
      <w:r w:rsidR="000A16CF" w:rsidRPr="000A16CF">
        <w:rPr>
          <w:rFonts w:ascii="Traditional Arabic" w:hAnsi="Traditional Arabic" w:cs="Traditional Arabic" w:hint="cs"/>
          <w:sz w:val="32"/>
          <w:szCs w:val="32"/>
          <w:rtl/>
          <w:lang w:bidi="ar-DZ"/>
        </w:rPr>
        <w:t>للأشخاص</w:t>
      </w:r>
      <w:r w:rsidR="000A16CF" w:rsidRPr="000A16CF">
        <w:rPr>
          <w:rFonts w:ascii="Traditional Arabic" w:hAnsi="Traditional Arabic" w:cs="Traditional Arabic"/>
          <w:sz w:val="32"/>
          <w:szCs w:val="32"/>
          <w:rtl/>
          <w:lang w:bidi="ar-DZ"/>
        </w:rPr>
        <w:t xml:space="preserve"> </w:t>
      </w:r>
      <w:r w:rsidR="000A16CF" w:rsidRPr="000A16CF">
        <w:rPr>
          <w:rFonts w:ascii="Traditional Arabic" w:hAnsi="Traditional Arabic" w:cs="Traditional Arabic" w:hint="cs"/>
          <w:sz w:val="32"/>
          <w:szCs w:val="32"/>
          <w:rtl/>
          <w:lang w:bidi="ar-DZ"/>
        </w:rPr>
        <w:t>طبيعيين</w:t>
      </w:r>
      <w:r w:rsidR="000A16CF" w:rsidRPr="000A16CF">
        <w:rPr>
          <w:rFonts w:ascii="Traditional Arabic" w:hAnsi="Traditional Arabic" w:cs="Traditional Arabic"/>
          <w:sz w:val="32"/>
          <w:szCs w:val="32"/>
          <w:rtl/>
          <w:lang w:bidi="ar-DZ"/>
        </w:rPr>
        <w:t xml:space="preserve"> </w:t>
      </w:r>
      <w:r w:rsidR="000A16CF" w:rsidRPr="000A16CF">
        <w:rPr>
          <w:rFonts w:ascii="Traditional Arabic" w:hAnsi="Traditional Arabic" w:cs="Traditional Arabic" w:hint="cs"/>
          <w:sz w:val="32"/>
          <w:szCs w:val="32"/>
          <w:rtl/>
          <w:lang w:bidi="ar-DZ"/>
        </w:rPr>
        <w:t>ينتمون</w:t>
      </w:r>
      <w:r w:rsidR="000A16CF" w:rsidRPr="000A16CF">
        <w:rPr>
          <w:rFonts w:ascii="Traditional Arabic" w:hAnsi="Traditional Arabic" w:cs="Traditional Arabic"/>
          <w:sz w:val="32"/>
          <w:szCs w:val="32"/>
          <w:rtl/>
          <w:lang w:bidi="ar-DZ"/>
        </w:rPr>
        <w:t xml:space="preserve"> </w:t>
      </w:r>
      <w:r w:rsidR="001A0573">
        <w:rPr>
          <w:rFonts w:ascii="Traditional Arabic" w:hAnsi="Traditional Arabic" w:cs="Traditional Arabic" w:hint="cs"/>
          <w:sz w:val="32"/>
          <w:szCs w:val="32"/>
          <w:rtl/>
          <w:lang w:bidi="ar-DZ"/>
        </w:rPr>
        <w:t>لل</w:t>
      </w:r>
      <w:r w:rsidR="000A16CF" w:rsidRPr="000A16CF">
        <w:rPr>
          <w:rFonts w:ascii="Traditional Arabic" w:hAnsi="Traditional Arabic" w:cs="Traditional Arabic" w:hint="cs"/>
          <w:sz w:val="32"/>
          <w:szCs w:val="32"/>
          <w:rtl/>
          <w:lang w:bidi="ar-DZ"/>
        </w:rPr>
        <w:t>نظام</w:t>
      </w:r>
      <w:r w:rsidR="000A16CF" w:rsidRPr="000A16CF">
        <w:rPr>
          <w:rFonts w:ascii="Traditional Arabic" w:hAnsi="Traditional Arabic" w:cs="Traditional Arabic"/>
          <w:sz w:val="32"/>
          <w:szCs w:val="32"/>
          <w:rtl/>
          <w:lang w:bidi="ar-DZ"/>
        </w:rPr>
        <w:t xml:space="preserve"> </w:t>
      </w:r>
      <w:r w:rsidR="000A16CF" w:rsidRPr="000A16CF">
        <w:rPr>
          <w:rFonts w:ascii="Traditional Arabic" w:hAnsi="Traditional Arabic" w:cs="Traditional Arabic" w:hint="cs"/>
          <w:sz w:val="32"/>
          <w:szCs w:val="32"/>
          <w:rtl/>
          <w:lang w:bidi="ar-DZ"/>
        </w:rPr>
        <w:t>المهن</w:t>
      </w:r>
      <w:r w:rsidR="000A16CF" w:rsidRPr="000A16CF">
        <w:rPr>
          <w:rFonts w:ascii="Traditional Arabic" w:hAnsi="Traditional Arabic" w:cs="Traditional Arabic"/>
          <w:sz w:val="32"/>
          <w:szCs w:val="32"/>
          <w:rtl/>
          <w:lang w:bidi="ar-DZ"/>
        </w:rPr>
        <w:t xml:space="preserve"> </w:t>
      </w:r>
      <w:r w:rsidR="000A16CF" w:rsidRPr="000A16CF">
        <w:rPr>
          <w:rFonts w:ascii="Traditional Arabic" w:hAnsi="Traditional Arabic" w:cs="Traditional Arabic" w:hint="cs"/>
          <w:sz w:val="32"/>
          <w:szCs w:val="32"/>
          <w:rtl/>
          <w:lang w:bidi="ar-DZ"/>
        </w:rPr>
        <w:t>الحرة</w:t>
      </w:r>
      <w:r w:rsidR="000A16CF" w:rsidRPr="000A16CF">
        <w:rPr>
          <w:rFonts w:ascii="Traditional Arabic" w:hAnsi="Traditional Arabic" w:cs="Traditional Arabic"/>
          <w:sz w:val="32"/>
          <w:szCs w:val="32"/>
          <w:rtl/>
          <w:lang w:bidi="ar-DZ"/>
        </w:rPr>
        <w:t xml:space="preserve"> </w:t>
      </w:r>
      <w:r w:rsidR="000A16CF" w:rsidRPr="000A16CF">
        <w:rPr>
          <w:rFonts w:ascii="Traditional Arabic" w:hAnsi="Traditional Arabic" w:cs="Traditional Arabic" w:hint="cs"/>
          <w:sz w:val="32"/>
          <w:szCs w:val="32"/>
          <w:rtl/>
          <w:lang w:bidi="ar-DZ"/>
        </w:rPr>
        <w:t>حيث</w:t>
      </w:r>
      <w:r w:rsidR="000A16CF" w:rsidRPr="000A16CF">
        <w:rPr>
          <w:rFonts w:ascii="Traditional Arabic" w:hAnsi="Traditional Arabic" w:cs="Traditional Arabic"/>
          <w:sz w:val="32"/>
          <w:szCs w:val="32"/>
          <w:rtl/>
          <w:lang w:bidi="ar-DZ"/>
        </w:rPr>
        <w:t xml:space="preserve"> </w:t>
      </w:r>
      <w:r w:rsidR="000A16CF" w:rsidRPr="000A16CF">
        <w:rPr>
          <w:rFonts w:ascii="Traditional Arabic" w:hAnsi="Traditional Arabic" w:cs="Traditional Arabic" w:hint="cs"/>
          <w:sz w:val="32"/>
          <w:szCs w:val="32"/>
          <w:rtl/>
          <w:lang w:bidi="ar-DZ"/>
        </w:rPr>
        <w:t>لا</w:t>
      </w:r>
      <w:r w:rsidR="000A16CF" w:rsidRPr="000A16CF">
        <w:rPr>
          <w:rFonts w:ascii="Traditional Arabic" w:hAnsi="Traditional Arabic" w:cs="Traditional Arabic"/>
          <w:sz w:val="32"/>
          <w:szCs w:val="32"/>
          <w:rtl/>
          <w:lang w:bidi="ar-DZ"/>
        </w:rPr>
        <w:t xml:space="preserve"> </w:t>
      </w:r>
      <w:r w:rsidR="000A16CF" w:rsidRPr="000A16CF">
        <w:rPr>
          <w:rFonts w:ascii="Traditional Arabic" w:hAnsi="Traditional Arabic" w:cs="Traditional Arabic" w:hint="cs"/>
          <w:sz w:val="32"/>
          <w:szCs w:val="32"/>
          <w:rtl/>
          <w:lang w:bidi="ar-DZ"/>
        </w:rPr>
        <w:t>تتجاوز</w:t>
      </w:r>
      <w:r w:rsidR="000A16CF" w:rsidRPr="000A16CF">
        <w:rPr>
          <w:rFonts w:ascii="Traditional Arabic" w:hAnsi="Traditional Arabic" w:cs="Traditional Arabic"/>
          <w:sz w:val="32"/>
          <w:szCs w:val="32"/>
          <w:rtl/>
          <w:lang w:bidi="ar-DZ"/>
        </w:rPr>
        <w:t xml:space="preserve"> </w:t>
      </w:r>
      <w:r w:rsidR="000A16CF" w:rsidRPr="000A16CF">
        <w:rPr>
          <w:rFonts w:ascii="Traditional Arabic" w:hAnsi="Traditional Arabic" w:cs="Traditional Arabic" w:hint="cs"/>
          <w:sz w:val="32"/>
          <w:szCs w:val="32"/>
          <w:rtl/>
          <w:lang w:bidi="ar-DZ"/>
        </w:rPr>
        <w:t>مبالغ</w:t>
      </w:r>
      <w:r w:rsidR="000A16CF" w:rsidRPr="000A16CF">
        <w:rPr>
          <w:rFonts w:ascii="Traditional Arabic" w:hAnsi="Traditional Arabic" w:cs="Traditional Arabic"/>
          <w:sz w:val="32"/>
          <w:szCs w:val="32"/>
          <w:rtl/>
          <w:lang w:bidi="ar-DZ"/>
        </w:rPr>
        <w:t xml:space="preserve"> </w:t>
      </w:r>
      <w:r w:rsidR="000A16CF" w:rsidRPr="000A16CF">
        <w:rPr>
          <w:rFonts w:ascii="Traditional Arabic" w:hAnsi="Traditional Arabic" w:cs="Traditional Arabic" w:hint="cs"/>
          <w:sz w:val="32"/>
          <w:szCs w:val="32"/>
          <w:rtl/>
          <w:lang w:bidi="ar-DZ"/>
        </w:rPr>
        <w:t>مداخيلهم</w:t>
      </w:r>
      <w:r w:rsidR="000A16CF" w:rsidRPr="000A16CF">
        <w:rPr>
          <w:rFonts w:ascii="Traditional Arabic" w:hAnsi="Traditional Arabic" w:cs="Traditional Arabic"/>
          <w:sz w:val="32"/>
          <w:szCs w:val="32"/>
          <w:rtl/>
          <w:lang w:bidi="ar-DZ"/>
        </w:rPr>
        <w:t xml:space="preserve"> </w:t>
      </w:r>
      <w:r w:rsidR="000A16CF" w:rsidRPr="000A16CF">
        <w:rPr>
          <w:rFonts w:ascii="Traditional Arabic" w:hAnsi="Traditional Arabic" w:cs="Traditional Arabic" w:hint="cs"/>
          <w:sz w:val="32"/>
          <w:szCs w:val="32"/>
          <w:rtl/>
          <w:lang w:bidi="ar-DZ"/>
        </w:rPr>
        <w:t>المهنية</w:t>
      </w:r>
      <w:r w:rsidR="000A16CF" w:rsidRPr="000A16CF">
        <w:rPr>
          <w:rFonts w:ascii="Traditional Arabic" w:hAnsi="Traditional Arabic" w:cs="Traditional Arabic"/>
          <w:sz w:val="32"/>
          <w:szCs w:val="32"/>
          <w:rtl/>
          <w:lang w:bidi="ar-DZ"/>
        </w:rPr>
        <w:t xml:space="preserve"> </w:t>
      </w:r>
      <w:r w:rsidR="000A16CF" w:rsidRPr="000A16CF">
        <w:rPr>
          <w:rFonts w:ascii="Traditional Arabic" w:hAnsi="Traditional Arabic" w:cs="Traditional Arabic" w:hint="cs"/>
          <w:sz w:val="32"/>
          <w:szCs w:val="32"/>
          <w:rtl/>
          <w:lang w:bidi="ar-DZ"/>
        </w:rPr>
        <w:t>السنوية</w:t>
      </w:r>
      <w:r w:rsidR="000A16CF" w:rsidRPr="000A16CF">
        <w:rPr>
          <w:rFonts w:ascii="Traditional Arabic" w:hAnsi="Traditional Arabic" w:cs="Traditional Arabic"/>
          <w:sz w:val="32"/>
          <w:szCs w:val="32"/>
          <w:rtl/>
          <w:lang w:bidi="ar-DZ"/>
        </w:rPr>
        <w:t xml:space="preserve"> </w:t>
      </w:r>
      <w:r w:rsidR="000A16CF" w:rsidRPr="000A16CF">
        <w:rPr>
          <w:rFonts w:ascii="Traditional Arabic" w:hAnsi="Traditional Arabic" w:cs="Traditional Arabic" w:hint="cs"/>
          <w:sz w:val="32"/>
          <w:szCs w:val="32"/>
          <w:rtl/>
          <w:lang w:bidi="ar-DZ"/>
        </w:rPr>
        <w:t>ثمانية</w:t>
      </w:r>
      <w:r w:rsidR="000A16CF" w:rsidRPr="000A16CF">
        <w:rPr>
          <w:rFonts w:ascii="Traditional Arabic" w:hAnsi="Traditional Arabic" w:cs="Traditional Arabic"/>
          <w:sz w:val="32"/>
          <w:szCs w:val="32"/>
          <w:rtl/>
          <w:lang w:bidi="ar-DZ"/>
        </w:rPr>
        <w:t xml:space="preserve"> </w:t>
      </w:r>
      <w:r w:rsidR="000A16CF" w:rsidRPr="000A16CF">
        <w:rPr>
          <w:rFonts w:ascii="Traditional Arabic" w:hAnsi="Traditional Arabic" w:cs="Traditional Arabic" w:hint="cs"/>
          <w:sz w:val="32"/>
          <w:szCs w:val="32"/>
          <w:rtl/>
          <w:lang w:bidi="ar-DZ"/>
        </w:rPr>
        <w:t>مليون</w:t>
      </w:r>
      <w:r w:rsidR="000A16CF" w:rsidRPr="000A16CF">
        <w:rPr>
          <w:rFonts w:ascii="Traditional Arabic" w:hAnsi="Traditional Arabic" w:cs="Traditional Arabic"/>
          <w:sz w:val="32"/>
          <w:szCs w:val="32"/>
          <w:rtl/>
          <w:lang w:bidi="ar-DZ"/>
        </w:rPr>
        <w:t xml:space="preserve"> </w:t>
      </w:r>
      <w:r w:rsidR="000A16CF" w:rsidRPr="000A16CF">
        <w:rPr>
          <w:rFonts w:ascii="Traditional Arabic" w:hAnsi="Traditional Arabic" w:cs="Traditional Arabic" w:hint="cs"/>
          <w:sz w:val="32"/>
          <w:szCs w:val="32"/>
          <w:rtl/>
          <w:lang w:bidi="ar-DZ"/>
        </w:rPr>
        <w:t>دينار</w:t>
      </w:r>
      <w:r w:rsidR="00682F10">
        <w:rPr>
          <w:rFonts w:ascii="Traditional Arabic" w:hAnsi="Traditional Arabic" w:cs="Traditional Arabic" w:hint="cs"/>
          <w:sz w:val="32"/>
          <w:szCs w:val="32"/>
          <w:rtl/>
          <w:lang w:bidi="ar-DZ"/>
        </w:rPr>
        <w:t xml:space="preserve"> </w:t>
      </w:r>
      <w:r w:rsidR="000A16CF" w:rsidRPr="000A16CF">
        <w:rPr>
          <w:rFonts w:ascii="Traditional Arabic" w:hAnsi="Traditional Arabic" w:cs="Traditional Arabic" w:hint="cs"/>
          <w:sz w:val="32"/>
          <w:szCs w:val="32"/>
          <w:rtl/>
          <w:lang w:bidi="ar-DZ"/>
        </w:rPr>
        <w:t>جزائري</w:t>
      </w:r>
      <w:r w:rsidR="000A16CF" w:rsidRPr="000A16CF">
        <w:rPr>
          <w:rFonts w:ascii="Traditional Arabic" w:hAnsi="Traditional Arabic" w:cs="Traditional Arabic"/>
          <w:sz w:val="32"/>
          <w:szCs w:val="32"/>
          <w:rtl/>
          <w:lang w:bidi="ar-DZ"/>
        </w:rPr>
        <w:t>.</w:t>
      </w:r>
    </w:p>
    <w:p w14:paraId="0A4AD48F" w14:textId="2EEB966F" w:rsidR="00055838" w:rsidRPr="004F2C72" w:rsidRDefault="00055838" w:rsidP="004F2C72">
      <w:pPr>
        <w:pStyle w:val="Paragraphedeliste"/>
        <w:numPr>
          <w:ilvl w:val="0"/>
          <w:numId w:val="35"/>
        </w:numPr>
        <w:bidi/>
        <w:spacing w:line="276" w:lineRule="auto"/>
        <w:jc w:val="both"/>
        <w:rPr>
          <w:rFonts w:ascii="Traditional Arabic" w:hAnsi="Traditional Arabic" w:cs="Traditional Arabic"/>
          <w:b/>
          <w:bCs/>
          <w:sz w:val="36"/>
          <w:szCs w:val="36"/>
          <w:rtl/>
        </w:rPr>
      </w:pPr>
      <w:r w:rsidRPr="004F2C72">
        <w:rPr>
          <w:rFonts w:ascii="Traditional Arabic" w:hAnsi="Traditional Arabic" w:cs="Traditional Arabic"/>
          <w:b/>
          <w:bCs/>
          <w:sz w:val="36"/>
          <w:szCs w:val="36"/>
          <w:rtl/>
        </w:rPr>
        <w:t>مبررات</w:t>
      </w:r>
      <w:r w:rsidRPr="004F2C72">
        <w:rPr>
          <w:rFonts w:ascii="Traditional Arabic" w:hAnsi="Traditional Arabic" w:cs="Traditional Arabic"/>
          <w:b/>
          <w:bCs/>
          <w:color w:val="C00000"/>
          <w:sz w:val="36"/>
          <w:szCs w:val="36"/>
          <w:rtl/>
        </w:rPr>
        <w:t xml:space="preserve"> </w:t>
      </w:r>
      <w:r w:rsidRPr="004F2C72">
        <w:rPr>
          <w:rFonts w:ascii="Traditional Arabic" w:hAnsi="Traditional Arabic" w:cs="Traditional Arabic"/>
          <w:b/>
          <w:bCs/>
          <w:sz w:val="36"/>
          <w:szCs w:val="36"/>
          <w:rtl/>
        </w:rPr>
        <w:t>اختيار الموضوع</w:t>
      </w:r>
      <w:r w:rsidR="006D3CC2" w:rsidRPr="004F2C72">
        <w:rPr>
          <w:rFonts w:ascii="Traditional Arabic" w:hAnsi="Traditional Arabic" w:cs="Traditional Arabic" w:hint="cs"/>
          <w:b/>
          <w:bCs/>
          <w:sz w:val="36"/>
          <w:szCs w:val="36"/>
          <w:rtl/>
        </w:rPr>
        <w:t>:</w:t>
      </w:r>
    </w:p>
    <w:p w14:paraId="3C7DCC12" w14:textId="7DC5F5E7" w:rsidR="006073AD" w:rsidRDefault="00055838" w:rsidP="006073AD">
      <w:pPr>
        <w:bidi/>
        <w:jc w:val="both"/>
        <w:rPr>
          <w:rFonts w:ascii="Traditional Arabic" w:hAnsi="Traditional Arabic" w:cs="Traditional Arabic"/>
          <w:b/>
          <w:bCs/>
          <w:sz w:val="32"/>
          <w:szCs w:val="32"/>
          <w:rtl/>
        </w:rPr>
      </w:pPr>
      <w:r w:rsidRPr="000C03A7">
        <w:rPr>
          <w:rFonts w:ascii="Traditional Arabic" w:hAnsi="Traditional Arabic" w:cs="Traditional Arabic"/>
          <w:b/>
          <w:bCs/>
          <w:sz w:val="32"/>
          <w:szCs w:val="32"/>
          <w:rtl/>
        </w:rPr>
        <w:t>الأسباب الذاتية:</w:t>
      </w:r>
    </w:p>
    <w:p w14:paraId="2E779A8D" w14:textId="416B2EAC" w:rsidR="00231E40" w:rsidRDefault="00231E40" w:rsidP="00231E40">
      <w:pPr>
        <w:bidi/>
        <w:jc w:val="both"/>
        <w:rPr>
          <w:rFonts w:ascii="Traditional Arabic" w:hAnsi="Traditional Arabic" w:cs="Traditional Arabic"/>
          <w:b/>
          <w:bCs/>
          <w:sz w:val="32"/>
          <w:szCs w:val="32"/>
          <w:rtl/>
        </w:rPr>
      </w:pPr>
      <w:r>
        <w:rPr>
          <w:rFonts w:ascii="Traditional Arabic" w:hAnsi="Traditional Arabic" w:cs="Traditional Arabic" w:hint="cs"/>
          <w:b/>
          <w:bCs/>
          <w:sz w:val="32"/>
          <w:szCs w:val="32"/>
          <w:rtl/>
        </w:rPr>
        <w:t xml:space="preserve">ــــ </w:t>
      </w:r>
      <w:r>
        <w:rPr>
          <w:rFonts w:ascii="Traditional Arabic" w:hAnsi="Traditional Arabic" w:cs="Traditional Arabic" w:hint="cs"/>
          <w:sz w:val="32"/>
          <w:szCs w:val="32"/>
          <w:rtl/>
        </w:rPr>
        <w:t>ال</w:t>
      </w:r>
      <w:r w:rsidRPr="00231E40">
        <w:rPr>
          <w:rFonts w:ascii="Traditional Arabic" w:hAnsi="Traditional Arabic" w:cs="Traditional Arabic" w:hint="cs"/>
          <w:sz w:val="32"/>
          <w:szCs w:val="32"/>
          <w:rtl/>
        </w:rPr>
        <w:t>رغبة في دراسة موضوع جبائي</w:t>
      </w:r>
    </w:p>
    <w:p w14:paraId="1F6D0E6E" w14:textId="3A940B65" w:rsidR="005D2CA6" w:rsidRDefault="005D2CA6" w:rsidP="005D2CA6">
      <w:pPr>
        <w:bidi/>
        <w:jc w:val="both"/>
        <w:rPr>
          <w:rFonts w:ascii="Traditional Arabic" w:hAnsi="Traditional Arabic" w:cs="Traditional Arabic"/>
          <w:sz w:val="32"/>
          <w:szCs w:val="32"/>
          <w:rtl/>
        </w:rPr>
      </w:pPr>
      <w:r>
        <w:rPr>
          <w:rFonts w:ascii="Traditional Arabic" w:hAnsi="Traditional Arabic" w:cs="Traditional Arabic" w:hint="cs"/>
          <w:b/>
          <w:bCs/>
          <w:sz w:val="32"/>
          <w:szCs w:val="32"/>
          <w:rtl/>
        </w:rPr>
        <w:t xml:space="preserve">ــــ </w:t>
      </w:r>
      <w:r w:rsidRPr="005D2CA6">
        <w:rPr>
          <w:rFonts w:ascii="Traditional Arabic" w:hAnsi="Traditional Arabic" w:cs="Traditional Arabic" w:hint="cs"/>
          <w:sz w:val="32"/>
          <w:szCs w:val="32"/>
          <w:rtl/>
        </w:rPr>
        <w:t>ترسيخ المعلومات</w:t>
      </w:r>
      <w:r>
        <w:rPr>
          <w:rFonts w:ascii="Traditional Arabic" w:hAnsi="Traditional Arabic" w:cs="Traditional Arabic" w:hint="cs"/>
          <w:b/>
          <w:bCs/>
          <w:sz w:val="32"/>
          <w:szCs w:val="32"/>
          <w:rtl/>
        </w:rPr>
        <w:t xml:space="preserve"> </w:t>
      </w:r>
      <w:r>
        <w:rPr>
          <w:rFonts w:ascii="Traditional Arabic" w:hAnsi="Traditional Arabic" w:cs="Traditional Arabic" w:hint="cs"/>
          <w:sz w:val="32"/>
          <w:szCs w:val="32"/>
          <w:rtl/>
        </w:rPr>
        <w:t>و</w:t>
      </w:r>
      <w:r w:rsidR="004F2C72">
        <w:rPr>
          <w:rFonts w:ascii="Traditional Arabic" w:hAnsi="Traditional Arabic" w:cs="Traditional Arabic" w:hint="cs"/>
          <w:sz w:val="32"/>
          <w:szCs w:val="32"/>
          <w:rtl/>
        </w:rPr>
        <w:t>إخ</w:t>
      </w:r>
      <w:r>
        <w:rPr>
          <w:rFonts w:ascii="Traditional Arabic" w:hAnsi="Traditional Arabic" w:cs="Traditional Arabic" w:hint="cs"/>
          <w:sz w:val="32"/>
          <w:szCs w:val="32"/>
          <w:rtl/>
        </w:rPr>
        <w:t>تب</w:t>
      </w:r>
      <w:r w:rsidR="004F2C72">
        <w:rPr>
          <w:rFonts w:ascii="Traditional Arabic" w:hAnsi="Traditional Arabic" w:cs="Traditional Arabic" w:hint="cs"/>
          <w:sz w:val="32"/>
          <w:szCs w:val="32"/>
          <w:rtl/>
        </w:rPr>
        <w:t>ا</w:t>
      </w:r>
      <w:r>
        <w:rPr>
          <w:rFonts w:ascii="Traditional Arabic" w:hAnsi="Traditional Arabic" w:cs="Traditional Arabic" w:hint="cs"/>
          <w:sz w:val="32"/>
          <w:szCs w:val="32"/>
          <w:rtl/>
        </w:rPr>
        <w:t xml:space="preserve">ر صحة </w:t>
      </w:r>
      <w:r w:rsidR="004F2C72">
        <w:rPr>
          <w:rFonts w:ascii="Traditional Arabic" w:hAnsi="Traditional Arabic" w:cs="Traditional Arabic" w:hint="cs"/>
          <w:sz w:val="32"/>
          <w:szCs w:val="32"/>
          <w:rtl/>
        </w:rPr>
        <w:t>فهمنا للموضوع</w:t>
      </w:r>
      <w:r>
        <w:rPr>
          <w:rFonts w:ascii="Traditional Arabic" w:hAnsi="Traditional Arabic" w:cs="Traditional Arabic" w:hint="cs"/>
          <w:sz w:val="32"/>
          <w:szCs w:val="32"/>
          <w:rtl/>
        </w:rPr>
        <w:t xml:space="preserve"> </w:t>
      </w:r>
    </w:p>
    <w:p w14:paraId="52AA4EDC" w14:textId="3E4E5915" w:rsidR="00055838" w:rsidRPr="00231E40" w:rsidRDefault="00231E40" w:rsidP="00231E40">
      <w:pPr>
        <w:bidi/>
        <w:jc w:val="both"/>
        <w:rPr>
          <w:rFonts w:ascii="Traditional Arabic" w:hAnsi="Traditional Arabic" w:cs="Traditional Arabic"/>
          <w:sz w:val="32"/>
          <w:szCs w:val="32"/>
          <w:rtl/>
        </w:rPr>
      </w:pPr>
      <w:r>
        <w:rPr>
          <w:rFonts w:ascii="Traditional Arabic" w:hAnsi="Traditional Arabic" w:cs="Traditional Arabic" w:hint="cs"/>
          <w:sz w:val="32"/>
          <w:szCs w:val="32"/>
          <w:rtl/>
        </w:rPr>
        <w:t>ـ</w:t>
      </w:r>
      <w:r w:rsidRPr="00231E40">
        <w:rPr>
          <w:rFonts w:ascii="Traditional Arabic" w:hAnsi="Traditional Arabic" w:cs="Traditional Arabic" w:hint="cs"/>
          <w:b/>
          <w:bCs/>
          <w:sz w:val="32"/>
          <w:szCs w:val="32"/>
          <w:rtl/>
        </w:rPr>
        <w:t>ـــ</w:t>
      </w:r>
      <w:r>
        <w:rPr>
          <w:rFonts w:ascii="Traditional Arabic" w:hAnsi="Traditional Arabic" w:cs="Traditional Arabic" w:hint="cs"/>
          <w:sz w:val="32"/>
          <w:szCs w:val="32"/>
          <w:rtl/>
        </w:rPr>
        <w:t xml:space="preserve"> ت</w:t>
      </w:r>
      <w:r w:rsidR="005D2CA6" w:rsidRPr="00231E40">
        <w:rPr>
          <w:rFonts w:ascii="Traditional Arabic" w:hAnsi="Traditional Arabic" w:cs="Traditional Arabic" w:hint="cs"/>
          <w:sz w:val="32"/>
          <w:szCs w:val="32"/>
          <w:rtl/>
        </w:rPr>
        <w:t xml:space="preserve">وسيع دائرة معارف الطالبتين </w:t>
      </w:r>
      <w:r w:rsidRPr="00231E40">
        <w:rPr>
          <w:rFonts w:ascii="Traditional Arabic" w:hAnsi="Traditional Arabic" w:cs="Traditional Arabic" w:hint="cs"/>
          <w:sz w:val="32"/>
          <w:szCs w:val="32"/>
          <w:rtl/>
        </w:rPr>
        <w:t xml:space="preserve">وتنميتها بدراسة ميدانية </w:t>
      </w:r>
    </w:p>
    <w:p w14:paraId="01560027" w14:textId="77777777" w:rsidR="00231E40" w:rsidRDefault="00055838" w:rsidP="00231E40">
      <w:pPr>
        <w:bidi/>
        <w:jc w:val="both"/>
        <w:rPr>
          <w:rFonts w:ascii="Traditional Arabic" w:hAnsi="Traditional Arabic" w:cs="Traditional Arabic"/>
          <w:b/>
          <w:bCs/>
          <w:sz w:val="32"/>
          <w:szCs w:val="32"/>
          <w:rtl/>
        </w:rPr>
      </w:pPr>
      <w:r w:rsidRPr="000C03A7">
        <w:rPr>
          <w:rFonts w:ascii="Traditional Arabic" w:hAnsi="Traditional Arabic" w:cs="Traditional Arabic"/>
          <w:b/>
          <w:bCs/>
          <w:sz w:val="32"/>
          <w:szCs w:val="32"/>
          <w:rtl/>
        </w:rPr>
        <w:t>الأسباب الم</w:t>
      </w:r>
      <w:r w:rsidR="00231E40">
        <w:rPr>
          <w:rFonts w:ascii="Traditional Arabic" w:hAnsi="Traditional Arabic" w:cs="Traditional Arabic" w:hint="cs"/>
          <w:b/>
          <w:bCs/>
          <w:sz w:val="32"/>
          <w:szCs w:val="32"/>
          <w:rtl/>
        </w:rPr>
        <w:t xml:space="preserve">وضوعية: </w:t>
      </w:r>
    </w:p>
    <w:p w14:paraId="0F20E93E" w14:textId="717481E7" w:rsidR="00231E40" w:rsidRPr="00231E40" w:rsidRDefault="00231E40" w:rsidP="00231E40">
      <w:pPr>
        <w:bidi/>
        <w:jc w:val="both"/>
        <w:rPr>
          <w:rFonts w:ascii="Traditional Arabic" w:hAnsi="Traditional Arabic" w:cs="Traditional Arabic"/>
          <w:b/>
          <w:bCs/>
          <w:sz w:val="32"/>
          <w:szCs w:val="32"/>
          <w:rtl/>
        </w:rPr>
      </w:pPr>
      <w:r>
        <w:rPr>
          <w:rFonts w:ascii="Traditional Arabic" w:hAnsi="Traditional Arabic" w:cs="Traditional Arabic" w:hint="cs"/>
          <w:b/>
          <w:bCs/>
          <w:sz w:val="32"/>
          <w:szCs w:val="32"/>
          <w:rtl/>
        </w:rPr>
        <w:t xml:space="preserve">ــــ </w:t>
      </w:r>
      <w:r w:rsidRPr="00231E40">
        <w:rPr>
          <w:rFonts w:ascii="Traditional Arabic" w:hAnsi="Traditional Arabic" w:cs="Traditional Arabic"/>
          <w:sz w:val="32"/>
          <w:szCs w:val="32"/>
          <w:rtl/>
        </w:rPr>
        <w:t>الاهتمام الكبير الذي جاء به قانون مالية 2022 لنظام المهن الحرة</w:t>
      </w:r>
      <w:r>
        <w:rPr>
          <w:rFonts w:ascii="Traditional Arabic" w:hAnsi="Traditional Arabic" w:cs="Traditional Arabic" w:hint="cs"/>
          <w:sz w:val="32"/>
          <w:szCs w:val="32"/>
          <w:rtl/>
        </w:rPr>
        <w:t>.</w:t>
      </w:r>
    </w:p>
    <w:p w14:paraId="22B8BC7F" w14:textId="0E30B615" w:rsidR="00055838" w:rsidRPr="00231E40" w:rsidRDefault="00231E40" w:rsidP="00231E40">
      <w:pPr>
        <w:bidi/>
        <w:jc w:val="both"/>
        <w:rPr>
          <w:rFonts w:ascii="Traditional Arabic" w:hAnsi="Traditional Arabic" w:cs="Traditional Arabic"/>
          <w:sz w:val="32"/>
          <w:szCs w:val="32"/>
          <w:rtl/>
        </w:rPr>
      </w:pPr>
      <w:r>
        <w:rPr>
          <w:rFonts w:ascii="Traditional Arabic" w:hAnsi="Traditional Arabic" w:cs="Traditional Arabic" w:hint="cs"/>
          <w:b/>
          <w:bCs/>
          <w:sz w:val="32"/>
          <w:szCs w:val="32"/>
          <w:rtl/>
        </w:rPr>
        <w:t>ــــ</w:t>
      </w:r>
      <w:r w:rsidRPr="00231E40">
        <w:rPr>
          <w:rFonts w:ascii="Traditional Arabic" w:hAnsi="Traditional Arabic" w:cs="Traditional Arabic"/>
          <w:sz w:val="32"/>
          <w:szCs w:val="32"/>
          <w:rtl/>
        </w:rPr>
        <w:t xml:space="preserve"> الرغبة</w:t>
      </w:r>
      <w:r>
        <w:rPr>
          <w:rFonts w:ascii="Traditional Arabic" w:hAnsi="Traditional Arabic" w:cs="Traditional Arabic" w:hint="cs"/>
          <w:sz w:val="32"/>
          <w:szCs w:val="32"/>
          <w:rtl/>
        </w:rPr>
        <w:t xml:space="preserve"> في اطلاع على الضريبة على الدخل الإجمالي وكيفية حسابها وتسجيلها </w:t>
      </w:r>
    </w:p>
    <w:p w14:paraId="2424060A" w14:textId="03662A1D" w:rsidR="00055838" w:rsidRPr="004F2C72" w:rsidRDefault="00055838" w:rsidP="004F2C72">
      <w:pPr>
        <w:pStyle w:val="Paragraphedeliste"/>
        <w:numPr>
          <w:ilvl w:val="0"/>
          <w:numId w:val="35"/>
        </w:numPr>
        <w:bidi/>
        <w:jc w:val="both"/>
        <w:rPr>
          <w:rFonts w:ascii="Traditional Arabic" w:hAnsi="Traditional Arabic" w:cs="Traditional Arabic"/>
          <w:b/>
          <w:bCs/>
          <w:sz w:val="36"/>
          <w:szCs w:val="36"/>
          <w:rtl/>
          <w:lang w:val="en-CA"/>
        </w:rPr>
      </w:pPr>
      <w:r w:rsidRPr="004F2C72">
        <w:rPr>
          <w:rFonts w:ascii="Traditional Arabic" w:hAnsi="Traditional Arabic" w:cs="Traditional Arabic"/>
          <w:b/>
          <w:bCs/>
          <w:sz w:val="36"/>
          <w:szCs w:val="36"/>
          <w:rtl/>
          <w:lang w:val="en-CA"/>
        </w:rPr>
        <w:t>حدود الدراسة</w:t>
      </w:r>
      <w:r w:rsidR="006D3CC2" w:rsidRPr="004F2C72">
        <w:rPr>
          <w:rFonts w:ascii="Traditional Arabic" w:hAnsi="Traditional Arabic" w:cs="Traditional Arabic" w:hint="cs"/>
          <w:b/>
          <w:bCs/>
          <w:sz w:val="36"/>
          <w:szCs w:val="36"/>
          <w:rtl/>
          <w:lang w:val="en-CA"/>
        </w:rPr>
        <w:t>:</w:t>
      </w:r>
    </w:p>
    <w:p w14:paraId="1C0FA171" w14:textId="1B9AA833" w:rsidR="00682F10" w:rsidRPr="00157B38" w:rsidRDefault="00682F10" w:rsidP="00612B03">
      <w:pPr>
        <w:pStyle w:val="Sansinterligne"/>
        <w:spacing w:line="360" w:lineRule="auto"/>
        <w:ind w:left="-143"/>
        <w:rPr>
          <w:rFonts w:ascii="Traditional Arabic" w:hAnsi="Traditional Arabic" w:cs="Traditional Arabic"/>
          <w:b/>
          <w:bCs/>
          <w:sz w:val="32"/>
          <w:szCs w:val="32"/>
          <w:rtl/>
          <w:lang w:bidi="ar-DZ"/>
        </w:rPr>
      </w:pPr>
      <w:r w:rsidRPr="00157B38">
        <w:rPr>
          <w:rFonts w:ascii="Traditional Arabic" w:hAnsi="Traditional Arabic" w:cs="Traditional Arabic"/>
          <w:sz w:val="32"/>
          <w:szCs w:val="32"/>
          <w:rtl/>
        </w:rPr>
        <w:t>للإجابة</w:t>
      </w:r>
      <w:r w:rsidRPr="00157B38">
        <w:rPr>
          <w:rFonts w:ascii="Traditional Arabic" w:hAnsi="Traditional Arabic" w:cs="Traditional Arabic"/>
          <w:sz w:val="32"/>
          <w:szCs w:val="32"/>
        </w:rPr>
        <w:t xml:space="preserve"> </w:t>
      </w:r>
      <w:r w:rsidRPr="00157B38">
        <w:rPr>
          <w:rFonts w:ascii="Traditional Arabic" w:hAnsi="Traditional Arabic" w:cs="Traditional Arabic"/>
          <w:sz w:val="32"/>
          <w:szCs w:val="32"/>
          <w:rtl/>
        </w:rPr>
        <w:t>على</w:t>
      </w:r>
      <w:r w:rsidRPr="00157B38">
        <w:rPr>
          <w:rFonts w:ascii="Traditional Arabic" w:hAnsi="Traditional Arabic" w:cs="Traditional Arabic"/>
          <w:sz w:val="32"/>
          <w:szCs w:val="32"/>
        </w:rPr>
        <w:t xml:space="preserve"> </w:t>
      </w:r>
      <w:r w:rsidRPr="00157B38">
        <w:rPr>
          <w:rFonts w:ascii="Traditional Arabic" w:hAnsi="Traditional Arabic" w:cs="Traditional Arabic"/>
          <w:sz w:val="32"/>
          <w:szCs w:val="32"/>
          <w:rtl/>
        </w:rPr>
        <w:t>إشكالية</w:t>
      </w:r>
      <w:r w:rsidRPr="00157B38">
        <w:rPr>
          <w:rFonts w:ascii="Traditional Arabic" w:hAnsi="Traditional Arabic" w:cs="Traditional Arabic"/>
          <w:sz w:val="32"/>
          <w:szCs w:val="32"/>
        </w:rPr>
        <w:t xml:space="preserve"> </w:t>
      </w:r>
      <w:r w:rsidRPr="00157B38">
        <w:rPr>
          <w:rFonts w:ascii="Traditional Arabic" w:hAnsi="Traditional Arabic" w:cs="Traditional Arabic"/>
          <w:sz w:val="32"/>
          <w:szCs w:val="32"/>
          <w:rtl/>
        </w:rPr>
        <w:t>ا</w:t>
      </w:r>
      <w:r w:rsidR="00B9188A">
        <w:rPr>
          <w:rFonts w:ascii="Traditional Arabic" w:hAnsi="Traditional Arabic" w:cs="Traditional Arabic" w:hint="cs"/>
          <w:sz w:val="32"/>
          <w:szCs w:val="32"/>
          <w:rtl/>
        </w:rPr>
        <w:t>لدراسة</w:t>
      </w:r>
      <w:r w:rsidRPr="00157B38">
        <w:rPr>
          <w:rFonts w:ascii="Traditional Arabic" w:hAnsi="Traditional Arabic" w:cs="Traditional Arabic"/>
          <w:sz w:val="32"/>
          <w:szCs w:val="32"/>
        </w:rPr>
        <w:t xml:space="preserve"> </w:t>
      </w:r>
      <w:r w:rsidRPr="00157B38">
        <w:rPr>
          <w:rFonts w:ascii="Traditional Arabic" w:hAnsi="Traditional Arabic" w:cs="Traditional Arabic"/>
          <w:sz w:val="32"/>
          <w:szCs w:val="32"/>
          <w:rtl/>
        </w:rPr>
        <w:t>حصرنا</w:t>
      </w:r>
      <w:r w:rsidRPr="00157B38">
        <w:rPr>
          <w:rFonts w:ascii="Traditional Arabic" w:hAnsi="Traditional Arabic" w:cs="Traditional Arabic"/>
          <w:sz w:val="32"/>
          <w:szCs w:val="32"/>
        </w:rPr>
        <w:t xml:space="preserve"> </w:t>
      </w:r>
      <w:r w:rsidRPr="00157B38">
        <w:rPr>
          <w:rFonts w:ascii="Traditional Arabic" w:hAnsi="Traditional Arabic" w:cs="Traditional Arabic"/>
          <w:sz w:val="32"/>
          <w:szCs w:val="32"/>
          <w:rtl/>
        </w:rPr>
        <w:t>الدراسة</w:t>
      </w:r>
      <w:r w:rsidRPr="00157B38">
        <w:rPr>
          <w:rFonts w:ascii="Traditional Arabic" w:hAnsi="Traditional Arabic" w:cs="Traditional Arabic"/>
          <w:sz w:val="32"/>
          <w:szCs w:val="32"/>
        </w:rPr>
        <w:t xml:space="preserve"> </w:t>
      </w:r>
      <w:r w:rsidRPr="00157B38">
        <w:rPr>
          <w:rFonts w:ascii="Traditional Arabic" w:hAnsi="Traditional Arabic" w:cs="Traditional Arabic"/>
          <w:sz w:val="32"/>
          <w:szCs w:val="32"/>
          <w:rtl/>
        </w:rPr>
        <w:t>ضمن</w:t>
      </w:r>
      <w:r w:rsidRPr="00157B38">
        <w:rPr>
          <w:rFonts w:ascii="Traditional Arabic" w:hAnsi="Traditional Arabic" w:cs="Traditional Arabic"/>
          <w:sz w:val="32"/>
          <w:szCs w:val="32"/>
        </w:rPr>
        <w:t xml:space="preserve"> </w:t>
      </w:r>
      <w:r w:rsidRPr="00157B38">
        <w:rPr>
          <w:rFonts w:ascii="Traditional Arabic" w:hAnsi="Traditional Arabic" w:cs="Traditional Arabic"/>
          <w:sz w:val="32"/>
          <w:szCs w:val="32"/>
          <w:rtl/>
        </w:rPr>
        <w:t>حدود</w:t>
      </w:r>
      <w:r w:rsidRPr="00157B38">
        <w:rPr>
          <w:rFonts w:ascii="Traditional Arabic" w:hAnsi="Traditional Arabic" w:cs="Traditional Arabic"/>
          <w:sz w:val="32"/>
          <w:szCs w:val="32"/>
        </w:rPr>
        <w:t xml:space="preserve"> </w:t>
      </w:r>
      <w:r w:rsidRPr="00157B38">
        <w:rPr>
          <w:rFonts w:ascii="Traditional Arabic" w:hAnsi="Traditional Arabic" w:cs="Traditional Arabic"/>
          <w:sz w:val="32"/>
          <w:szCs w:val="32"/>
          <w:rtl/>
        </w:rPr>
        <w:t>متعلقة</w:t>
      </w:r>
      <w:r w:rsidRPr="00157B38">
        <w:rPr>
          <w:rFonts w:ascii="Traditional Arabic" w:hAnsi="Traditional Arabic" w:cs="Traditional Arabic"/>
          <w:sz w:val="32"/>
          <w:szCs w:val="32"/>
        </w:rPr>
        <w:t xml:space="preserve"> </w:t>
      </w:r>
      <w:r w:rsidRPr="00157B38">
        <w:rPr>
          <w:rFonts w:ascii="Traditional Arabic" w:hAnsi="Traditional Arabic" w:cs="Traditional Arabic"/>
          <w:sz w:val="32"/>
          <w:szCs w:val="32"/>
          <w:rtl/>
        </w:rPr>
        <w:t>بالإطار</w:t>
      </w:r>
      <w:r w:rsidRPr="00157B38">
        <w:rPr>
          <w:rFonts w:ascii="Traditional Arabic" w:hAnsi="Traditional Arabic" w:cs="Traditional Arabic"/>
          <w:sz w:val="32"/>
          <w:szCs w:val="32"/>
        </w:rPr>
        <w:t xml:space="preserve"> </w:t>
      </w:r>
      <w:r w:rsidRPr="00157B38">
        <w:rPr>
          <w:rFonts w:ascii="Traditional Arabic" w:hAnsi="Traditional Arabic" w:cs="Traditional Arabic"/>
          <w:sz w:val="32"/>
          <w:szCs w:val="32"/>
          <w:rtl/>
        </w:rPr>
        <w:t>المكاني</w:t>
      </w:r>
      <w:r w:rsidRPr="00157B38">
        <w:rPr>
          <w:rFonts w:ascii="Traditional Arabic" w:hAnsi="Traditional Arabic" w:cs="Traditional Arabic"/>
          <w:sz w:val="32"/>
          <w:szCs w:val="32"/>
        </w:rPr>
        <w:t xml:space="preserve"> </w:t>
      </w:r>
      <w:r w:rsidRPr="00157B38">
        <w:rPr>
          <w:rFonts w:ascii="Traditional Arabic" w:hAnsi="Traditional Arabic" w:cs="Traditional Arabic"/>
          <w:sz w:val="32"/>
          <w:szCs w:val="32"/>
          <w:rtl/>
        </w:rPr>
        <w:t>والزمني</w:t>
      </w:r>
      <w:r w:rsidRPr="00157B38">
        <w:rPr>
          <w:rFonts w:ascii="Traditional Arabic" w:hAnsi="Traditional Arabic" w:cs="Traditional Arabic"/>
          <w:sz w:val="32"/>
          <w:szCs w:val="32"/>
        </w:rPr>
        <w:t xml:space="preserve"> </w:t>
      </w:r>
      <w:r w:rsidRPr="00157B38">
        <w:rPr>
          <w:rFonts w:ascii="Traditional Arabic" w:hAnsi="Traditional Arabic" w:cs="Traditional Arabic"/>
          <w:sz w:val="32"/>
          <w:szCs w:val="32"/>
          <w:rtl/>
        </w:rPr>
        <w:t>وذلك</w:t>
      </w:r>
      <w:r w:rsidRPr="00157B38">
        <w:rPr>
          <w:rFonts w:ascii="Traditional Arabic" w:hAnsi="Traditional Arabic" w:cs="Traditional Arabic"/>
          <w:sz w:val="32"/>
          <w:szCs w:val="32"/>
        </w:rPr>
        <w:t xml:space="preserve"> </w:t>
      </w:r>
      <w:r w:rsidRPr="00157B38">
        <w:rPr>
          <w:rFonts w:ascii="Traditional Arabic" w:hAnsi="Traditional Arabic" w:cs="Traditional Arabic"/>
          <w:sz w:val="32"/>
          <w:szCs w:val="32"/>
          <w:rtl/>
        </w:rPr>
        <w:t>على</w:t>
      </w:r>
      <w:r w:rsidRPr="00157B38">
        <w:rPr>
          <w:rFonts w:ascii="Traditional Arabic" w:hAnsi="Traditional Arabic" w:cs="Traditional Arabic"/>
          <w:sz w:val="32"/>
          <w:szCs w:val="32"/>
        </w:rPr>
        <w:t xml:space="preserve"> </w:t>
      </w:r>
      <w:r w:rsidRPr="00157B38">
        <w:rPr>
          <w:rFonts w:ascii="Traditional Arabic" w:hAnsi="Traditional Arabic" w:cs="Traditional Arabic"/>
          <w:sz w:val="32"/>
          <w:szCs w:val="32"/>
          <w:rtl/>
        </w:rPr>
        <w:t>النحو</w:t>
      </w:r>
      <w:r w:rsidRPr="00157B38">
        <w:rPr>
          <w:rFonts w:ascii="Traditional Arabic" w:hAnsi="Traditional Arabic" w:cs="Traditional Arabic"/>
          <w:sz w:val="32"/>
          <w:szCs w:val="32"/>
        </w:rPr>
        <w:t xml:space="preserve"> </w:t>
      </w:r>
      <w:r w:rsidRPr="00157B38">
        <w:rPr>
          <w:rFonts w:ascii="Traditional Arabic" w:hAnsi="Traditional Arabic" w:cs="Traditional Arabic"/>
          <w:sz w:val="32"/>
          <w:szCs w:val="32"/>
          <w:rtl/>
        </w:rPr>
        <w:t>التالي</w:t>
      </w:r>
      <w:r w:rsidRPr="00157B38">
        <w:rPr>
          <w:rFonts w:ascii="Traditional Arabic" w:hAnsi="Traditional Arabic" w:cs="Traditional Arabic"/>
          <w:sz w:val="32"/>
          <w:szCs w:val="32"/>
        </w:rPr>
        <w:t>:</w:t>
      </w:r>
    </w:p>
    <w:p w14:paraId="0C9D4983" w14:textId="35ABE0B1" w:rsidR="00682F10" w:rsidRPr="00157B38" w:rsidRDefault="00682F10" w:rsidP="000E0E2B">
      <w:pPr>
        <w:autoSpaceDE w:val="0"/>
        <w:autoSpaceDN w:val="0"/>
        <w:bidi/>
        <w:adjustRightInd w:val="0"/>
        <w:spacing w:after="0" w:line="276" w:lineRule="auto"/>
        <w:rPr>
          <w:rFonts w:ascii="Traditional Arabic" w:hAnsi="Traditional Arabic" w:cs="Traditional Arabic"/>
          <w:sz w:val="32"/>
          <w:szCs w:val="32"/>
          <w:rtl/>
        </w:rPr>
      </w:pPr>
      <w:r w:rsidRPr="00682F10">
        <w:rPr>
          <w:rFonts w:ascii="Traditional Arabic" w:hAnsi="Traditional Arabic" w:cs="Traditional Arabic"/>
          <w:b/>
          <w:bCs/>
          <w:sz w:val="32"/>
          <w:szCs w:val="32"/>
          <w:rtl/>
          <w:lang w:bidi="ar-DZ"/>
        </w:rPr>
        <w:lastRenderedPageBreak/>
        <w:t>حدود الزم</w:t>
      </w:r>
      <w:r w:rsidR="004F2C72">
        <w:rPr>
          <w:rFonts w:ascii="Traditional Arabic" w:hAnsi="Traditional Arabic" w:cs="Traditional Arabic" w:hint="cs"/>
          <w:b/>
          <w:bCs/>
          <w:sz w:val="32"/>
          <w:szCs w:val="32"/>
          <w:rtl/>
          <w:lang w:bidi="ar-DZ"/>
        </w:rPr>
        <w:t>ني</w:t>
      </w:r>
      <w:r w:rsidRPr="00682F10">
        <w:rPr>
          <w:rFonts w:ascii="Traditional Arabic" w:hAnsi="Traditional Arabic" w:cs="Traditional Arabic"/>
          <w:b/>
          <w:bCs/>
          <w:sz w:val="32"/>
          <w:szCs w:val="32"/>
          <w:rtl/>
          <w:lang w:bidi="ar-DZ"/>
        </w:rPr>
        <w:t>ة:</w:t>
      </w:r>
      <w:r w:rsidRPr="00157B38">
        <w:rPr>
          <w:rFonts w:ascii="Traditional Arabic" w:hAnsi="Traditional Arabic" w:cs="Traditional Arabic"/>
          <w:sz w:val="32"/>
          <w:szCs w:val="32"/>
          <w:rtl/>
        </w:rPr>
        <w:t xml:space="preserve"> تم</w:t>
      </w:r>
      <w:r w:rsidRPr="00157B38">
        <w:rPr>
          <w:rFonts w:ascii="Traditional Arabic" w:hAnsi="Traditional Arabic" w:cs="Traditional Arabic"/>
          <w:sz w:val="32"/>
          <w:szCs w:val="32"/>
        </w:rPr>
        <w:t xml:space="preserve"> </w:t>
      </w:r>
      <w:r w:rsidRPr="00157B38">
        <w:rPr>
          <w:rFonts w:ascii="Traditional Arabic" w:hAnsi="Traditional Arabic" w:cs="Traditional Arabic"/>
          <w:sz w:val="32"/>
          <w:szCs w:val="32"/>
          <w:rtl/>
        </w:rPr>
        <w:t>البدء</w:t>
      </w:r>
      <w:r w:rsidRPr="00157B38">
        <w:rPr>
          <w:rFonts w:ascii="Traditional Arabic" w:hAnsi="Traditional Arabic" w:cs="Traditional Arabic"/>
          <w:sz w:val="32"/>
          <w:szCs w:val="32"/>
        </w:rPr>
        <w:t xml:space="preserve"> </w:t>
      </w:r>
      <w:r w:rsidRPr="00157B38">
        <w:rPr>
          <w:rFonts w:ascii="Traditional Arabic" w:hAnsi="Traditional Arabic" w:cs="Traditional Arabic"/>
          <w:sz w:val="32"/>
          <w:szCs w:val="32"/>
          <w:rtl/>
        </w:rPr>
        <w:t>في</w:t>
      </w:r>
      <w:r w:rsidRPr="00157B38">
        <w:rPr>
          <w:rFonts w:ascii="Traditional Arabic" w:hAnsi="Traditional Arabic" w:cs="Traditional Arabic"/>
          <w:sz w:val="32"/>
          <w:szCs w:val="32"/>
        </w:rPr>
        <w:t xml:space="preserve"> </w:t>
      </w:r>
      <w:r w:rsidRPr="00157B38">
        <w:rPr>
          <w:rFonts w:ascii="Traditional Arabic" w:hAnsi="Traditional Arabic" w:cs="Traditional Arabic"/>
          <w:sz w:val="32"/>
          <w:szCs w:val="32"/>
          <w:rtl/>
        </w:rPr>
        <w:t>إعداد</w:t>
      </w:r>
      <w:r w:rsidRPr="00157B38">
        <w:rPr>
          <w:rFonts w:ascii="Traditional Arabic" w:hAnsi="Traditional Arabic" w:cs="Traditional Arabic"/>
          <w:sz w:val="32"/>
          <w:szCs w:val="32"/>
        </w:rPr>
        <w:t xml:space="preserve"> </w:t>
      </w:r>
      <w:r w:rsidRPr="00157B38">
        <w:rPr>
          <w:rFonts w:ascii="Traditional Arabic" w:hAnsi="Traditional Arabic" w:cs="Traditional Arabic"/>
          <w:sz w:val="32"/>
          <w:szCs w:val="32"/>
          <w:rtl/>
        </w:rPr>
        <w:t>هذا</w:t>
      </w:r>
      <w:r w:rsidRPr="00157B38">
        <w:rPr>
          <w:rFonts w:ascii="Traditional Arabic" w:hAnsi="Traditional Arabic" w:cs="Traditional Arabic"/>
          <w:sz w:val="32"/>
          <w:szCs w:val="32"/>
        </w:rPr>
        <w:t xml:space="preserve"> </w:t>
      </w:r>
      <w:r w:rsidRPr="00157B38">
        <w:rPr>
          <w:rFonts w:ascii="Traditional Arabic" w:hAnsi="Traditional Arabic" w:cs="Traditional Arabic"/>
          <w:sz w:val="32"/>
          <w:szCs w:val="32"/>
          <w:rtl/>
        </w:rPr>
        <w:t>البحث</w:t>
      </w:r>
      <w:r w:rsidRPr="00157B38">
        <w:rPr>
          <w:rFonts w:ascii="Traditional Arabic" w:hAnsi="Traditional Arabic" w:cs="Traditional Arabic"/>
          <w:sz w:val="32"/>
          <w:szCs w:val="32"/>
        </w:rPr>
        <w:t xml:space="preserve"> </w:t>
      </w:r>
      <w:r w:rsidRPr="00157B38">
        <w:rPr>
          <w:rFonts w:ascii="Traditional Arabic" w:hAnsi="Traditional Arabic" w:cs="Traditional Arabic"/>
          <w:sz w:val="32"/>
          <w:szCs w:val="32"/>
          <w:rtl/>
        </w:rPr>
        <w:t>في</w:t>
      </w:r>
      <w:r w:rsidRPr="00157B38">
        <w:rPr>
          <w:rFonts w:ascii="Traditional Arabic" w:hAnsi="Traditional Arabic" w:cs="Traditional Arabic"/>
          <w:sz w:val="32"/>
          <w:szCs w:val="32"/>
        </w:rPr>
        <w:t xml:space="preserve"> </w:t>
      </w:r>
      <w:r w:rsidRPr="00157B38">
        <w:rPr>
          <w:rFonts w:ascii="Traditional Arabic" w:hAnsi="Traditional Arabic" w:cs="Traditional Arabic"/>
          <w:sz w:val="32"/>
          <w:szCs w:val="32"/>
          <w:rtl/>
        </w:rPr>
        <w:t>بداية</w:t>
      </w:r>
      <w:r w:rsidRPr="00157B38">
        <w:rPr>
          <w:rFonts w:ascii="Traditional Arabic" w:hAnsi="Traditional Arabic" w:cs="Traditional Arabic"/>
          <w:sz w:val="32"/>
          <w:szCs w:val="32"/>
        </w:rPr>
        <w:t xml:space="preserve"> </w:t>
      </w:r>
      <w:r w:rsidRPr="00157B38">
        <w:rPr>
          <w:rFonts w:ascii="Traditional Arabic" w:hAnsi="Traditional Arabic" w:cs="Traditional Arabic"/>
          <w:sz w:val="32"/>
          <w:szCs w:val="32"/>
          <w:rtl/>
        </w:rPr>
        <w:t>شهر</w:t>
      </w:r>
      <w:r w:rsidRPr="00157B38">
        <w:rPr>
          <w:rFonts w:ascii="Traditional Arabic" w:hAnsi="Traditional Arabic" w:cs="Traditional Arabic"/>
          <w:sz w:val="32"/>
          <w:szCs w:val="32"/>
        </w:rPr>
        <w:t xml:space="preserve"> </w:t>
      </w:r>
      <w:r w:rsidRPr="00157B38">
        <w:rPr>
          <w:rFonts w:ascii="Traditional Arabic" w:hAnsi="Traditional Arabic" w:cs="Traditional Arabic"/>
          <w:sz w:val="32"/>
          <w:szCs w:val="32"/>
          <w:rtl/>
        </w:rPr>
        <w:t>فيفري</w:t>
      </w:r>
      <w:r w:rsidRPr="00157B38">
        <w:rPr>
          <w:rFonts w:ascii="Traditional Arabic" w:hAnsi="Traditional Arabic" w:cs="Traditional Arabic"/>
          <w:sz w:val="32"/>
          <w:szCs w:val="32"/>
        </w:rPr>
        <w:t xml:space="preserve"> </w:t>
      </w:r>
      <w:r w:rsidRPr="00157B38">
        <w:rPr>
          <w:rFonts w:ascii="Traditional Arabic" w:hAnsi="Traditional Arabic" w:cs="Traditional Arabic"/>
          <w:sz w:val="32"/>
          <w:szCs w:val="32"/>
          <w:rtl/>
        </w:rPr>
        <w:t>حيث</w:t>
      </w:r>
      <w:r w:rsidRPr="00157B38">
        <w:rPr>
          <w:rFonts w:ascii="Traditional Arabic" w:hAnsi="Traditional Arabic" w:cs="Traditional Arabic"/>
          <w:sz w:val="32"/>
          <w:szCs w:val="32"/>
        </w:rPr>
        <w:t xml:space="preserve"> </w:t>
      </w:r>
      <w:r w:rsidRPr="00157B38">
        <w:rPr>
          <w:rFonts w:ascii="Traditional Arabic" w:hAnsi="Traditional Arabic" w:cs="Traditional Arabic"/>
          <w:sz w:val="32"/>
          <w:szCs w:val="32"/>
          <w:rtl/>
        </w:rPr>
        <w:t>تمثلت</w:t>
      </w:r>
      <w:r w:rsidRPr="00157B38">
        <w:rPr>
          <w:rFonts w:ascii="Traditional Arabic" w:hAnsi="Traditional Arabic" w:cs="Traditional Arabic"/>
          <w:sz w:val="32"/>
          <w:szCs w:val="32"/>
        </w:rPr>
        <w:t xml:space="preserve"> </w:t>
      </w:r>
      <w:r w:rsidRPr="00157B38">
        <w:rPr>
          <w:rFonts w:ascii="Traditional Arabic" w:hAnsi="Traditional Arabic" w:cs="Traditional Arabic"/>
          <w:sz w:val="32"/>
          <w:szCs w:val="32"/>
          <w:rtl/>
          <w:lang w:bidi="ar-DZ"/>
        </w:rPr>
        <w:t>ه</w:t>
      </w:r>
      <w:r w:rsidRPr="00157B38">
        <w:rPr>
          <w:rFonts w:ascii="Traditional Arabic" w:hAnsi="Traditional Arabic" w:cs="Traditional Arabic"/>
          <w:sz w:val="32"/>
          <w:szCs w:val="32"/>
          <w:rtl/>
        </w:rPr>
        <w:t>ذه</w:t>
      </w:r>
      <w:r w:rsidRPr="00157B38">
        <w:rPr>
          <w:rFonts w:ascii="Traditional Arabic" w:hAnsi="Traditional Arabic" w:cs="Traditional Arabic"/>
          <w:sz w:val="32"/>
          <w:szCs w:val="32"/>
        </w:rPr>
        <w:t xml:space="preserve"> </w:t>
      </w:r>
      <w:r w:rsidRPr="00157B38">
        <w:rPr>
          <w:rFonts w:ascii="Traditional Arabic" w:hAnsi="Traditional Arabic" w:cs="Traditional Arabic"/>
          <w:sz w:val="32"/>
          <w:szCs w:val="32"/>
          <w:rtl/>
        </w:rPr>
        <w:t>البداية</w:t>
      </w:r>
      <w:r w:rsidRPr="00157B38">
        <w:rPr>
          <w:rFonts w:ascii="Traditional Arabic" w:hAnsi="Traditional Arabic" w:cs="Traditional Arabic"/>
          <w:sz w:val="32"/>
          <w:szCs w:val="32"/>
        </w:rPr>
        <w:t xml:space="preserve"> </w:t>
      </w:r>
      <w:r w:rsidRPr="00157B38">
        <w:rPr>
          <w:rFonts w:ascii="Traditional Arabic" w:hAnsi="Traditional Arabic" w:cs="Traditional Arabic"/>
          <w:sz w:val="32"/>
          <w:szCs w:val="32"/>
          <w:rtl/>
        </w:rPr>
        <w:t>في</w:t>
      </w:r>
      <w:r w:rsidRPr="00157B38">
        <w:rPr>
          <w:rFonts w:ascii="Traditional Arabic" w:hAnsi="Traditional Arabic" w:cs="Traditional Arabic"/>
          <w:sz w:val="32"/>
          <w:szCs w:val="32"/>
        </w:rPr>
        <w:t xml:space="preserve"> </w:t>
      </w:r>
      <w:r w:rsidRPr="00157B38">
        <w:rPr>
          <w:rFonts w:ascii="Traditional Arabic" w:hAnsi="Traditional Arabic" w:cs="Traditional Arabic"/>
          <w:sz w:val="32"/>
          <w:szCs w:val="32"/>
          <w:rtl/>
        </w:rPr>
        <w:t>جمع</w:t>
      </w:r>
      <w:r w:rsidRPr="00157B38">
        <w:rPr>
          <w:rFonts w:ascii="Traditional Arabic" w:hAnsi="Traditional Arabic" w:cs="Traditional Arabic"/>
          <w:sz w:val="32"/>
          <w:szCs w:val="32"/>
        </w:rPr>
        <w:t xml:space="preserve"> </w:t>
      </w:r>
      <w:r w:rsidRPr="00157B38">
        <w:rPr>
          <w:rFonts w:ascii="Traditional Arabic" w:hAnsi="Traditional Arabic" w:cs="Traditional Arabic"/>
          <w:sz w:val="32"/>
          <w:szCs w:val="32"/>
          <w:rtl/>
        </w:rPr>
        <w:t>الدراسات</w:t>
      </w:r>
      <w:r w:rsidRPr="00157B38">
        <w:rPr>
          <w:rFonts w:ascii="Traditional Arabic" w:hAnsi="Traditional Arabic" w:cs="Traditional Arabic"/>
          <w:sz w:val="32"/>
          <w:szCs w:val="32"/>
        </w:rPr>
        <w:t xml:space="preserve"> </w:t>
      </w:r>
      <w:r w:rsidRPr="00157B38">
        <w:rPr>
          <w:rFonts w:ascii="Traditional Arabic" w:hAnsi="Traditional Arabic" w:cs="Traditional Arabic"/>
          <w:sz w:val="32"/>
          <w:szCs w:val="32"/>
          <w:rtl/>
        </w:rPr>
        <w:t>السابقة</w:t>
      </w:r>
      <w:r>
        <w:rPr>
          <w:rFonts w:ascii="Traditional Arabic" w:hAnsi="Traditional Arabic" w:cs="Traditional Arabic" w:hint="cs"/>
          <w:sz w:val="32"/>
          <w:szCs w:val="32"/>
          <w:rtl/>
        </w:rPr>
        <w:t xml:space="preserve"> </w:t>
      </w:r>
      <w:r w:rsidRPr="00157B38">
        <w:rPr>
          <w:rFonts w:ascii="Traditional Arabic" w:hAnsi="Traditional Arabic" w:cs="Traditional Arabic"/>
          <w:sz w:val="32"/>
          <w:szCs w:val="32"/>
          <w:rtl/>
        </w:rPr>
        <w:t>والمراجع،</w:t>
      </w:r>
      <w:r>
        <w:rPr>
          <w:rFonts w:ascii="Traditional Arabic" w:hAnsi="Traditional Arabic" w:cs="Traditional Arabic" w:hint="cs"/>
          <w:sz w:val="32"/>
          <w:szCs w:val="32"/>
          <w:rtl/>
        </w:rPr>
        <w:t xml:space="preserve"> </w:t>
      </w:r>
      <w:r w:rsidRPr="00157B38">
        <w:rPr>
          <w:rFonts w:ascii="Traditional Arabic" w:hAnsi="Traditional Arabic" w:cs="Traditional Arabic"/>
          <w:sz w:val="32"/>
          <w:szCs w:val="32"/>
          <w:rtl/>
        </w:rPr>
        <w:t>أما</w:t>
      </w:r>
      <w:r w:rsidRPr="00157B38">
        <w:rPr>
          <w:rFonts w:ascii="Traditional Arabic" w:hAnsi="Traditional Arabic" w:cs="Traditional Arabic"/>
          <w:sz w:val="32"/>
          <w:szCs w:val="32"/>
        </w:rPr>
        <w:t xml:space="preserve"> </w:t>
      </w:r>
      <w:r w:rsidRPr="00157B38">
        <w:rPr>
          <w:rFonts w:ascii="Traditional Arabic" w:hAnsi="Traditional Arabic" w:cs="Traditional Arabic"/>
          <w:sz w:val="32"/>
          <w:szCs w:val="32"/>
          <w:rtl/>
        </w:rPr>
        <w:t>دراسة</w:t>
      </w:r>
      <w:r w:rsidRPr="00157B38">
        <w:rPr>
          <w:rFonts w:ascii="Traditional Arabic" w:hAnsi="Traditional Arabic" w:cs="Traditional Arabic"/>
          <w:sz w:val="32"/>
          <w:szCs w:val="32"/>
        </w:rPr>
        <w:t xml:space="preserve"> </w:t>
      </w:r>
      <w:r w:rsidRPr="00157B38">
        <w:rPr>
          <w:rFonts w:ascii="Traditional Arabic" w:hAnsi="Traditional Arabic" w:cs="Traditional Arabic"/>
          <w:sz w:val="32"/>
          <w:szCs w:val="32"/>
          <w:rtl/>
        </w:rPr>
        <w:t>الحالة</w:t>
      </w:r>
      <w:r w:rsidRPr="00157B38">
        <w:rPr>
          <w:rFonts w:ascii="Traditional Arabic" w:hAnsi="Traditional Arabic" w:cs="Traditional Arabic"/>
          <w:sz w:val="32"/>
          <w:szCs w:val="32"/>
        </w:rPr>
        <w:t xml:space="preserve"> </w:t>
      </w:r>
      <w:r w:rsidRPr="00157B38">
        <w:rPr>
          <w:rFonts w:ascii="Traditional Arabic" w:hAnsi="Traditional Arabic" w:cs="Traditional Arabic"/>
          <w:sz w:val="32"/>
          <w:szCs w:val="32"/>
          <w:rtl/>
        </w:rPr>
        <w:t>انطلقت</w:t>
      </w:r>
      <w:r w:rsidRPr="00157B38">
        <w:rPr>
          <w:rFonts w:ascii="Traditional Arabic" w:hAnsi="Traditional Arabic" w:cs="Traditional Arabic"/>
          <w:sz w:val="32"/>
          <w:szCs w:val="32"/>
        </w:rPr>
        <w:t xml:space="preserve"> </w:t>
      </w:r>
      <w:r w:rsidRPr="00157B38">
        <w:rPr>
          <w:rFonts w:ascii="Traditional Arabic" w:hAnsi="Traditional Arabic" w:cs="Traditional Arabic"/>
          <w:sz w:val="32"/>
          <w:szCs w:val="32"/>
          <w:rtl/>
        </w:rPr>
        <w:t>في</w:t>
      </w:r>
      <w:r w:rsidRPr="00157B38">
        <w:rPr>
          <w:rFonts w:ascii="Traditional Arabic" w:hAnsi="Traditional Arabic" w:cs="Traditional Arabic"/>
          <w:sz w:val="32"/>
          <w:szCs w:val="32"/>
        </w:rPr>
        <w:t xml:space="preserve"> </w:t>
      </w:r>
      <w:r w:rsidRPr="00157B38">
        <w:rPr>
          <w:rFonts w:ascii="Traditional Arabic" w:hAnsi="Traditional Arabic" w:cs="Traditional Arabic"/>
          <w:sz w:val="32"/>
          <w:szCs w:val="32"/>
          <w:rtl/>
        </w:rPr>
        <w:t>منتصف</w:t>
      </w:r>
      <w:r w:rsidRPr="00157B38">
        <w:rPr>
          <w:rFonts w:ascii="Traditional Arabic" w:hAnsi="Traditional Arabic" w:cs="Traditional Arabic"/>
          <w:sz w:val="32"/>
          <w:szCs w:val="32"/>
        </w:rPr>
        <w:t xml:space="preserve"> </w:t>
      </w:r>
      <w:r w:rsidRPr="00157B38">
        <w:rPr>
          <w:rFonts w:ascii="Traditional Arabic" w:hAnsi="Traditional Arabic" w:cs="Traditional Arabic"/>
          <w:sz w:val="32"/>
          <w:szCs w:val="32"/>
          <w:rtl/>
        </w:rPr>
        <w:t>شهر</w:t>
      </w:r>
      <w:r w:rsidRPr="00157B38">
        <w:rPr>
          <w:rFonts w:ascii="Traditional Arabic" w:hAnsi="Traditional Arabic" w:cs="Traditional Arabic"/>
          <w:sz w:val="32"/>
          <w:szCs w:val="32"/>
        </w:rPr>
        <w:t xml:space="preserve"> </w:t>
      </w:r>
      <w:r w:rsidRPr="00157B38">
        <w:rPr>
          <w:rFonts w:ascii="Traditional Arabic" w:hAnsi="Traditional Arabic" w:cs="Traditional Arabic"/>
          <w:sz w:val="32"/>
          <w:szCs w:val="32"/>
          <w:rtl/>
        </w:rPr>
        <w:t>فيفري</w:t>
      </w:r>
      <w:r w:rsidRPr="00157B38">
        <w:rPr>
          <w:rFonts w:ascii="Traditional Arabic" w:hAnsi="Traditional Arabic" w:cs="Traditional Arabic"/>
          <w:sz w:val="32"/>
          <w:szCs w:val="32"/>
        </w:rPr>
        <w:t xml:space="preserve"> </w:t>
      </w:r>
      <w:r w:rsidRPr="00157B38">
        <w:rPr>
          <w:rFonts w:ascii="Traditional Arabic" w:hAnsi="Traditional Arabic" w:cs="Traditional Arabic"/>
          <w:sz w:val="32"/>
          <w:szCs w:val="32"/>
          <w:rtl/>
        </w:rPr>
        <w:t>وتمثلت</w:t>
      </w:r>
      <w:r w:rsidRPr="00157B38">
        <w:rPr>
          <w:rFonts w:ascii="Traditional Arabic" w:hAnsi="Traditional Arabic" w:cs="Traditional Arabic"/>
          <w:sz w:val="32"/>
          <w:szCs w:val="32"/>
        </w:rPr>
        <w:t xml:space="preserve"> </w:t>
      </w:r>
      <w:r w:rsidRPr="00157B38">
        <w:rPr>
          <w:rFonts w:ascii="Traditional Arabic" w:hAnsi="Traditional Arabic" w:cs="Traditional Arabic"/>
          <w:sz w:val="32"/>
          <w:szCs w:val="32"/>
          <w:rtl/>
        </w:rPr>
        <w:t>هذه</w:t>
      </w:r>
      <w:r w:rsidRPr="00157B38">
        <w:rPr>
          <w:rFonts w:ascii="Traditional Arabic" w:hAnsi="Traditional Arabic" w:cs="Traditional Arabic"/>
          <w:sz w:val="32"/>
          <w:szCs w:val="32"/>
        </w:rPr>
        <w:t xml:space="preserve"> </w:t>
      </w:r>
      <w:r w:rsidRPr="00157B38">
        <w:rPr>
          <w:rFonts w:ascii="Traditional Arabic" w:hAnsi="Traditional Arabic" w:cs="Traditional Arabic"/>
          <w:sz w:val="32"/>
          <w:szCs w:val="32"/>
          <w:rtl/>
        </w:rPr>
        <w:t>البداية</w:t>
      </w:r>
      <w:r w:rsidRPr="00157B38">
        <w:rPr>
          <w:rFonts w:ascii="Traditional Arabic" w:hAnsi="Traditional Arabic" w:cs="Traditional Arabic"/>
          <w:sz w:val="32"/>
          <w:szCs w:val="32"/>
        </w:rPr>
        <w:t xml:space="preserve"> </w:t>
      </w:r>
      <w:r w:rsidRPr="00157B38">
        <w:rPr>
          <w:rFonts w:ascii="Traditional Arabic" w:hAnsi="Traditional Arabic" w:cs="Traditional Arabic"/>
          <w:sz w:val="32"/>
          <w:szCs w:val="32"/>
          <w:rtl/>
        </w:rPr>
        <w:t>في</w:t>
      </w:r>
      <w:r w:rsidRPr="00157B38">
        <w:rPr>
          <w:rFonts w:ascii="Traditional Arabic" w:hAnsi="Traditional Arabic" w:cs="Traditional Arabic"/>
          <w:sz w:val="32"/>
          <w:szCs w:val="32"/>
        </w:rPr>
        <w:t xml:space="preserve"> </w:t>
      </w:r>
      <w:r w:rsidRPr="00157B38">
        <w:rPr>
          <w:rFonts w:ascii="Traditional Arabic" w:hAnsi="Traditional Arabic" w:cs="Traditional Arabic"/>
          <w:sz w:val="32"/>
          <w:szCs w:val="32"/>
          <w:rtl/>
        </w:rPr>
        <w:t>الاتفاق</w:t>
      </w:r>
      <w:r w:rsidRPr="00157B38">
        <w:rPr>
          <w:rFonts w:ascii="Traditional Arabic" w:hAnsi="Traditional Arabic" w:cs="Traditional Arabic"/>
          <w:sz w:val="32"/>
          <w:szCs w:val="32"/>
        </w:rPr>
        <w:t xml:space="preserve"> </w:t>
      </w:r>
      <w:r w:rsidRPr="00157B38">
        <w:rPr>
          <w:rFonts w:ascii="Traditional Arabic" w:hAnsi="Traditional Arabic" w:cs="Traditional Arabic"/>
          <w:sz w:val="32"/>
          <w:szCs w:val="32"/>
          <w:rtl/>
        </w:rPr>
        <w:t>مع</w:t>
      </w:r>
      <w:r w:rsidRPr="00157B38">
        <w:rPr>
          <w:rFonts w:ascii="Traditional Arabic" w:hAnsi="Traditional Arabic" w:cs="Traditional Arabic"/>
          <w:sz w:val="32"/>
          <w:szCs w:val="32"/>
        </w:rPr>
        <w:t xml:space="preserve"> </w:t>
      </w:r>
      <w:r w:rsidRPr="00157B38">
        <w:rPr>
          <w:rFonts w:ascii="Traditional Arabic" w:hAnsi="Traditional Arabic" w:cs="Traditional Arabic"/>
          <w:sz w:val="32"/>
          <w:szCs w:val="32"/>
          <w:rtl/>
        </w:rPr>
        <w:t>المؤسسة</w:t>
      </w:r>
      <w:r w:rsidRPr="00157B38">
        <w:rPr>
          <w:rFonts w:ascii="Traditional Arabic" w:hAnsi="Traditional Arabic" w:cs="Traditional Arabic"/>
          <w:sz w:val="32"/>
          <w:szCs w:val="32"/>
        </w:rPr>
        <w:t xml:space="preserve"> </w:t>
      </w:r>
      <w:r w:rsidRPr="00157B38">
        <w:rPr>
          <w:rFonts w:ascii="Traditional Arabic" w:hAnsi="Traditional Arabic" w:cs="Traditional Arabic"/>
          <w:sz w:val="32"/>
          <w:szCs w:val="32"/>
          <w:rtl/>
        </w:rPr>
        <w:t xml:space="preserve">محل التربص وجمع معلوماتها وإجراء بعض المقابلة مع </w:t>
      </w:r>
      <w:r w:rsidRPr="00157B38">
        <w:rPr>
          <w:rFonts w:ascii="Traditional Arabic" w:hAnsi="Traditional Arabic" w:cs="Traditional Arabic" w:hint="cs"/>
          <w:sz w:val="32"/>
          <w:szCs w:val="32"/>
          <w:rtl/>
        </w:rPr>
        <w:t>المسؤولون</w:t>
      </w:r>
      <w:r w:rsidRPr="00157B38">
        <w:rPr>
          <w:rFonts w:ascii="Traditional Arabic" w:hAnsi="Traditional Arabic" w:cs="Traditional Arabic"/>
          <w:sz w:val="32"/>
          <w:szCs w:val="32"/>
          <w:rtl/>
        </w:rPr>
        <w:t xml:space="preserve"> داخل </w:t>
      </w:r>
      <w:r w:rsidR="00C71820" w:rsidRPr="00157B38">
        <w:rPr>
          <w:rFonts w:ascii="Traditional Arabic" w:hAnsi="Traditional Arabic" w:cs="Traditional Arabic" w:hint="cs"/>
          <w:sz w:val="32"/>
          <w:szCs w:val="32"/>
          <w:rtl/>
        </w:rPr>
        <w:t>المؤسسة.</w:t>
      </w:r>
    </w:p>
    <w:p w14:paraId="0919D3A0" w14:textId="7F99174E" w:rsidR="00682F10" w:rsidRPr="00157B38" w:rsidRDefault="00682F10" w:rsidP="000E0E2B">
      <w:pPr>
        <w:pStyle w:val="Sansinterligne"/>
        <w:spacing w:line="276" w:lineRule="auto"/>
        <w:ind w:left="-143"/>
        <w:rPr>
          <w:rFonts w:ascii="Traditional Arabic" w:hAnsi="Traditional Arabic" w:cs="Traditional Arabic"/>
          <w:sz w:val="32"/>
          <w:szCs w:val="32"/>
          <w:rtl/>
          <w:lang w:bidi="ar-DZ"/>
        </w:rPr>
      </w:pPr>
      <w:r w:rsidRPr="00682F10">
        <w:rPr>
          <w:rFonts w:ascii="Traditional Arabic" w:hAnsi="Traditional Arabic" w:cs="Traditional Arabic"/>
          <w:b/>
          <w:bCs/>
          <w:sz w:val="32"/>
          <w:szCs w:val="32"/>
          <w:rtl/>
          <w:lang w:bidi="ar-DZ"/>
        </w:rPr>
        <w:t xml:space="preserve">حدود </w:t>
      </w:r>
      <w:r w:rsidR="002A7332" w:rsidRPr="00682F10">
        <w:rPr>
          <w:rFonts w:ascii="Traditional Arabic" w:hAnsi="Traditional Arabic" w:cs="Traditional Arabic" w:hint="cs"/>
          <w:b/>
          <w:bCs/>
          <w:sz w:val="32"/>
          <w:szCs w:val="32"/>
          <w:rtl/>
          <w:lang w:bidi="ar-DZ"/>
        </w:rPr>
        <w:t>المكانية</w:t>
      </w:r>
      <w:r w:rsidR="002A7332" w:rsidRPr="00157B38">
        <w:rPr>
          <w:rFonts w:ascii="Traditional Arabic" w:hAnsi="Traditional Arabic" w:cs="Traditional Arabic" w:hint="cs"/>
          <w:sz w:val="32"/>
          <w:szCs w:val="32"/>
          <w:rtl/>
          <w:lang w:bidi="ar-DZ"/>
        </w:rPr>
        <w:t>: تتمثل</w:t>
      </w:r>
      <w:r w:rsidRPr="00157B38">
        <w:rPr>
          <w:rFonts w:ascii="Traditional Arabic" w:hAnsi="Traditional Arabic" w:cs="Traditional Arabic"/>
          <w:sz w:val="32"/>
          <w:szCs w:val="32"/>
          <w:rtl/>
          <w:lang w:bidi="ar-DZ"/>
        </w:rPr>
        <w:t xml:space="preserve"> دراستنا في مركز الضرائب أول نوفمبر مقرها في بهراوة ولاية </w:t>
      </w:r>
      <w:r w:rsidR="00C71820" w:rsidRPr="00157B38">
        <w:rPr>
          <w:rFonts w:ascii="Traditional Arabic" w:hAnsi="Traditional Arabic" w:cs="Traditional Arabic" w:hint="cs"/>
          <w:sz w:val="32"/>
          <w:szCs w:val="32"/>
          <w:rtl/>
          <w:lang w:bidi="ar-DZ"/>
        </w:rPr>
        <w:t>غرداية.</w:t>
      </w:r>
    </w:p>
    <w:p w14:paraId="0DF87569" w14:textId="768247EC" w:rsidR="00055838" w:rsidRPr="000C03A7" w:rsidRDefault="00055838" w:rsidP="000E0E2B">
      <w:pPr>
        <w:bidi/>
        <w:spacing w:line="276" w:lineRule="auto"/>
        <w:jc w:val="both"/>
        <w:rPr>
          <w:rFonts w:ascii="Traditional Arabic" w:hAnsi="Traditional Arabic" w:cs="Traditional Arabic"/>
          <w:b/>
          <w:bCs/>
          <w:sz w:val="36"/>
          <w:szCs w:val="36"/>
          <w:rtl/>
          <w:lang w:val="en-CA"/>
        </w:rPr>
      </w:pPr>
      <w:r w:rsidRPr="000C03A7">
        <w:rPr>
          <w:rFonts w:ascii="Traditional Arabic" w:hAnsi="Traditional Arabic" w:cs="Traditional Arabic"/>
          <w:b/>
          <w:bCs/>
          <w:sz w:val="36"/>
          <w:szCs w:val="36"/>
          <w:rtl/>
          <w:lang w:val="en-CA"/>
        </w:rPr>
        <w:t>المنهج والأدوات المستخدمة في الدراسة</w:t>
      </w:r>
      <w:r w:rsidR="006D3CC2">
        <w:rPr>
          <w:rFonts w:ascii="Traditional Arabic" w:hAnsi="Traditional Arabic" w:cs="Traditional Arabic" w:hint="cs"/>
          <w:b/>
          <w:bCs/>
          <w:sz w:val="36"/>
          <w:szCs w:val="36"/>
          <w:rtl/>
          <w:lang w:val="en-CA"/>
        </w:rPr>
        <w:t>:</w:t>
      </w:r>
    </w:p>
    <w:p w14:paraId="0FBD0621" w14:textId="310402E7" w:rsidR="00055838" w:rsidRPr="000C03A7" w:rsidRDefault="00055838" w:rsidP="000E0E2B">
      <w:pPr>
        <w:bidi/>
        <w:spacing w:line="276" w:lineRule="auto"/>
        <w:rPr>
          <w:rFonts w:ascii="Traditional Arabic" w:hAnsi="Traditional Arabic" w:cs="Traditional Arabic"/>
          <w:sz w:val="32"/>
          <w:szCs w:val="32"/>
          <w:rtl/>
          <w:lang w:bidi="ar-DZ"/>
        </w:rPr>
      </w:pPr>
      <w:r w:rsidRPr="000C03A7">
        <w:rPr>
          <w:rFonts w:ascii="Traditional Arabic" w:hAnsi="Traditional Arabic" w:cs="Traditional Arabic"/>
          <w:sz w:val="32"/>
          <w:szCs w:val="32"/>
          <w:rtl/>
          <w:lang w:val="en-CA"/>
        </w:rPr>
        <w:t xml:space="preserve">   </w:t>
      </w:r>
      <w:r w:rsidR="002A7332" w:rsidRPr="002A7332">
        <w:rPr>
          <w:rFonts w:ascii="Traditional Arabic" w:hAnsi="Traditional Arabic" w:cs="Traditional Arabic" w:hint="cs"/>
          <w:sz w:val="32"/>
          <w:szCs w:val="32"/>
          <w:rtl/>
          <w:lang w:val="en-CA"/>
        </w:rPr>
        <w:t>من</w:t>
      </w:r>
      <w:r w:rsidR="002A7332" w:rsidRPr="002A7332">
        <w:rPr>
          <w:rFonts w:ascii="Traditional Arabic" w:hAnsi="Traditional Arabic" w:cs="Traditional Arabic"/>
          <w:sz w:val="32"/>
          <w:szCs w:val="32"/>
          <w:rtl/>
          <w:lang w:val="en-CA"/>
        </w:rPr>
        <w:t xml:space="preserve"> </w:t>
      </w:r>
      <w:r w:rsidR="002A7332" w:rsidRPr="002A7332">
        <w:rPr>
          <w:rFonts w:ascii="Traditional Arabic" w:hAnsi="Traditional Arabic" w:cs="Traditional Arabic" w:hint="cs"/>
          <w:sz w:val="32"/>
          <w:szCs w:val="32"/>
          <w:rtl/>
          <w:lang w:val="en-CA"/>
        </w:rPr>
        <w:t>اجل</w:t>
      </w:r>
      <w:r w:rsidR="002A7332" w:rsidRPr="002A7332">
        <w:rPr>
          <w:rFonts w:ascii="Traditional Arabic" w:hAnsi="Traditional Arabic" w:cs="Traditional Arabic"/>
          <w:sz w:val="32"/>
          <w:szCs w:val="32"/>
          <w:rtl/>
          <w:lang w:val="en-CA"/>
        </w:rPr>
        <w:t xml:space="preserve"> </w:t>
      </w:r>
      <w:r w:rsidR="002A7332" w:rsidRPr="002A7332">
        <w:rPr>
          <w:rFonts w:ascii="Traditional Arabic" w:hAnsi="Traditional Arabic" w:cs="Traditional Arabic" w:hint="cs"/>
          <w:sz w:val="32"/>
          <w:szCs w:val="32"/>
          <w:rtl/>
          <w:lang w:val="en-CA"/>
        </w:rPr>
        <w:t>القيام</w:t>
      </w:r>
      <w:r w:rsidR="002A7332" w:rsidRPr="002A7332">
        <w:rPr>
          <w:rFonts w:ascii="Traditional Arabic" w:hAnsi="Traditional Arabic" w:cs="Traditional Arabic"/>
          <w:sz w:val="32"/>
          <w:szCs w:val="32"/>
          <w:rtl/>
          <w:lang w:val="en-CA"/>
        </w:rPr>
        <w:t xml:space="preserve"> </w:t>
      </w:r>
      <w:r w:rsidR="002A7332" w:rsidRPr="002A7332">
        <w:rPr>
          <w:rFonts w:ascii="Traditional Arabic" w:hAnsi="Traditional Arabic" w:cs="Traditional Arabic" w:hint="cs"/>
          <w:sz w:val="32"/>
          <w:szCs w:val="32"/>
          <w:rtl/>
          <w:lang w:val="en-CA"/>
        </w:rPr>
        <w:t>بدراسة</w:t>
      </w:r>
      <w:r w:rsidR="002A7332" w:rsidRPr="002A7332">
        <w:rPr>
          <w:rFonts w:ascii="Traditional Arabic" w:hAnsi="Traditional Arabic" w:cs="Traditional Arabic"/>
          <w:sz w:val="32"/>
          <w:szCs w:val="32"/>
          <w:rtl/>
          <w:lang w:val="en-CA"/>
        </w:rPr>
        <w:t xml:space="preserve"> </w:t>
      </w:r>
      <w:r w:rsidR="002A7332" w:rsidRPr="002A7332">
        <w:rPr>
          <w:rFonts w:ascii="Traditional Arabic" w:hAnsi="Traditional Arabic" w:cs="Traditional Arabic" w:hint="cs"/>
          <w:sz w:val="32"/>
          <w:szCs w:val="32"/>
          <w:rtl/>
          <w:lang w:val="en-CA"/>
        </w:rPr>
        <w:t>موضوعنا</w:t>
      </w:r>
      <w:r w:rsidR="002A7332" w:rsidRPr="002A7332">
        <w:rPr>
          <w:rFonts w:ascii="Traditional Arabic" w:hAnsi="Traditional Arabic" w:cs="Traditional Arabic"/>
          <w:sz w:val="32"/>
          <w:szCs w:val="32"/>
          <w:rtl/>
          <w:lang w:val="en-CA"/>
        </w:rPr>
        <w:t xml:space="preserve"> </w:t>
      </w:r>
      <w:r w:rsidR="002A7332" w:rsidRPr="002A7332">
        <w:rPr>
          <w:rFonts w:ascii="Traditional Arabic" w:hAnsi="Traditional Arabic" w:cs="Traditional Arabic" w:hint="cs"/>
          <w:sz w:val="32"/>
          <w:szCs w:val="32"/>
          <w:rtl/>
          <w:lang w:val="en-CA"/>
        </w:rPr>
        <w:t>والتطرق</w:t>
      </w:r>
      <w:r w:rsidR="002A7332" w:rsidRPr="002A7332">
        <w:rPr>
          <w:rFonts w:ascii="Traditional Arabic" w:hAnsi="Traditional Arabic" w:cs="Traditional Arabic"/>
          <w:sz w:val="32"/>
          <w:szCs w:val="32"/>
          <w:rtl/>
          <w:lang w:val="en-CA"/>
        </w:rPr>
        <w:t xml:space="preserve"> </w:t>
      </w:r>
      <w:r w:rsidR="002A7332" w:rsidRPr="002A7332">
        <w:rPr>
          <w:rFonts w:ascii="Traditional Arabic" w:hAnsi="Traditional Arabic" w:cs="Traditional Arabic" w:hint="cs"/>
          <w:sz w:val="32"/>
          <w:szCs w:val="32"/>
          <w:rtl/>
          <w:lang w:val="en-CA"/>
        </w:rPr>
        <w:t>إلى</w:t>
      </w:r>
      <w:r w:rsidR="002A7332" w:rsidRPr="002A7332">
        <w:rPr>
          <w:rFonts w:ascii="Traditional Arabic" w:hAnsi="Traditional Arabic" w:cs="Traditional Arabic"/>
          <w:sz w:val="32"/>
          <w:szCs w:val="32"/>
          <w:rtl/>
          <w:lang w:val="en-CA"/>
        </w:rPr>
        <w:t xml:space="preserve"> </w:t>
      </w:r>
      <w:r w:rsidR="002A7332" w:rsidRPr="002A7332">
        <w:rPr>
          <w:rFonts w:ascii="Traditional Arabic" w:hAnsi="Traditional Arabic" w:cs="Traditional Arabic" w:hint="cs"/>
          <w:sz w:val="32"/>
          <w:szCs w:val="32"/>
          <w:rtl/>
          <w:lang w:val="en-CA"/>
        </w:rPr>
        <w:t>كل</w:t>
      </w:r>
      <w:r w:rsidR="002A7332" w:rsidRPr="002A7332">
        <w:rPr>
          <w:rFonts w:ascii="Traditional Arabic" w:hAnsi="Traditional Arabic" w:cs="Traditional Arabic"/>
          <w:sz w:val="32"/>
          <w:szCs w:val="32"/>
          <w:rtl/>
          <w:lang w:val="en-CA"/>
        </w:rPr>
        <w:t xml:space="preserve"> </w:t>
      </w:r>
      <w:r w:rsidR="002A7332" w:rsidRPr="002A7332">
        <w:rPr>
          <w:rFonts w:ascii="Traditional Arabic" w:hAnsi="Traditional Arabic" w:cs="Traditional Arabic" w:hint="cs"/>
          <w:sz w:val="32"/>
          <w:szCs w:val="32"/>
          <w:rtl/>
          <w:lang w:val="en-CA"/>
        </w:rPr>
        <w:t>الجوانب</w:t>
      </w:r>
      <w:r w:rsidR="002A7332" w:rsidRPr="002A7332">
        <w:rPr>
          <w:rFonts w:ascii="Traditional Arabic" w:hAnsi="Traditional Arabic" w:cs="Traditional Arabic"/>
          <w:sz w:val="32"/>
          <w:szCs w:val="32"/>
          <w:rtl/>
          <w:lang w:val="en-CA"/>
        </w:rPr>
        <w:t xml:space="preserve"> </w:t>
      </w:r>
      <w:r w:rsidR="002A7332" w:rsidRPr="002A7332">
        <w:rPr>
          <w:rFonts w:ascii="Traditional Arabic" w:hAnsi="Traditional Arabic" w:cs="Traditional Arabic" w:hint="cs"/>
          <w:sz w:val="32"/>
          <w:szCs w:val="32"/>
          <w:rtl/>
          <w:lang w:val="en-CA"/>
        </w:rPr>
        <w:t>المهمة</w:t>
      </w:r>
      <w:r w:rsidR="002A7332" w:rsidRPr="002A7332">
        <w:rPr>
          <w:rFonts w:ascii="Traditional Arabic" w:hAnsi="Traditional Arabic" w:cs="Traditional Arabic"/>
          <w:sz w:val="32"/>
          <w:szCs w:val="32"/>
          <w:rtl/>
          <w:lang w:val="en-CA"/>
        </w:rPr>
        <w:t xml:space="preserve"> </w:t>
      </w:r>
      <w:r w:rsidR="002A7332" w:rsidRPr="002A7332">
        <w:rPr>
          <w:rFonts w:ascii="Traditional Arabic" w:hAnsi="Traditional Arabic" w:cs="Traditional Arabic" w:hint="cs"/>
          <w:sz w:val="32"/>
          <w:szCs w:val="32"/>
          <w:rtl/>
          <w:lang w:val="en-CA"/>
        </w:rPr>
        <w:t>الخاصة</w:t>
      </w:r>
      <w:r w:rsidR="002A7332" w:rsidRPr="002A7332">
        <w:rPr>
          <w:rFonts w:ascii="Traditional Arabic" w:hAnsi="Traditional Arabic" w:cs="Traditional Arabic"/>
          <w:sz w:val="32"/>
          <w:szCs w:val="32"/>
          <w:rtl/>
          <w:lang w:val="en-CA"/>
        </w:rPr>
        <w:t xml:space="preserve"> </w:t>
      </w:r>
      <w:r w:rsidR="002A7332" w:rsidRPr="002A7332">
        <w:rPr>
          <w:rFonts w:ascii="Traditional Arabic" w:hAnsi="Traditional Arabic" w:cs="Traditional Arabic" w:hint="cs"/>
          <w:sz w:val="32"/>
          <w:szCs w:val="32"/>
          <w:rtl/>
          <w:lang w:val="en-CA"/>
        </w:rPr>
        <w:t>به</w:t>
      </w:r>
      <w:r w:rsidR="002A7332" w:rsidRPr="002A7332">
        <w:rPr>
          <w:rFonts w:ascii="Traditional Arabic" w:hAnsi="Traditional Arabic" w:cs="Traditional Arabic"/>
          <w:sz w:val="32"/>
          <w:szCs w:val="32"/>
          <w:rtl/>
          <w:lang w:val="en-CA"/>
        </w:rPr>
        <w:t xml:space="preserve"> </w:t>
      </w:r>
      <w:r w:rsidR="002A7332" w:rsidRPr="002A7332">
        <w:rPr>
          <w:rFonts w:ascii="Traditional Arabic" w:hAnsi="Traditional Arabic" w:cs="Traditional Arabic" w:hint="cs"/>
          <w:sz w:val="32"/>
          <w:szCs w:val="32"/>
          <w:rtl/>
          <w:lang w:val="en-CA"/>
        </w:rPr>
        <w:t>من</w:t>
      </w:r>
      <w:r w:rsidR="002A7332" w:rsidRPr="002A7332">
        <w:rPr>
          <w:rFonts w:ascii="Traditional Arabic" w:hAnsi="Traditional Arabic" w:cs="Traditional Arabic"/>
          <w:sz w:val="32"/>
          <w:szCs w:val="32"/>
          <w:rtl/>
          <w:lang w:val="en-CA"/>
        </w:rPr>
        <w:t xml:space="preserve"> </w:t>
      </w:r>
      <w:r w:rsidR="002A7332" w:rsidRPr="002A7332">
        <w:rPr>
          <w:rFonts w:ascii="Traditional Arabic" w:hAnsi="Traditional Arabic" w:cs="Traditional Arabic" w:hint="cs"/>
          <w:sz w:val="32"/>
          <w:szCs w:val="32"/>
          <w:rtl/>
          <w:lang w:val="en-CA"/>
        </w:rPr>
        <w:t>حيث</w:t>
      </w:r>
      <w:r w:rsidR="002A7332" w:rsidRPr="002A7332">
        <w:rPr>
          <w:rFonts w:ascii="Traditional Arabic" w:hAnsi="Traditional Arabic" w:cs="Traditional Arabic"/>
          <w:sz w:val="32"/>
          <w:szCs w:val="32"/>
          <w:rtl/>
          <w:lang w:val="en-CA"/>
        </w:rPr>
        <w:t xml:space="preserve"> </w:t>
      </w:r>
      <w:r w:rsidR="002A7332" w:rsidRPr="002A7332">
        <w:rPr>
          <w:rFonts w:ascii="Traditional Arabic" w:hAnsi="Traditional Arabic" w:cs="Traditional Arabic" w:hint="cs"/>
          <w:sz w:val="32"/>
          <w:szCs w:val="32"/>
          <w:rtl/>
          <w:lang w:val="en-CA"/>
        </w:rPr>
        <w:t>الجانب</w:t>
      </w:r>
      <w:r w:rsidR="002A7332" w:rsidRPr="002A7332">
        <w:rPr>
          <w:rFonts w:ascii="Traditional Arabic" w:hAnsi="Traditional Arabic" w:cs="Traditional Arabic"/>
          <w:sz w:val="32"/>
          <w:szCs w:val="32"/>
          <w:rtl/>
          <w:lang w:val="en-CA"/>
        </w:rPr>
        <w:t xml:space="preserve"> </w:t>
      </w:r>
      <w:r w:rsidR="002A7332" w:rsidRPr="002A7332">
        <w:rPr>
          <w:rFonts w:ascii="Traditional Arabic" w:hAnsi="Traditional Arabic" w:cs="Traditional Arabic" w:hint="cs"/>
          <w:sz w:val="32"/>
          <w:szCs w:val="32"/>
          <w:rtl/>
          <w:lang w:val="en-CA"/>
        </w:rPr>
        <w:t>النظري</w:t>
      </w:r>
      <w:r w:rsidR="002A7332" w:rsidRPr="002A7332">
        <w:rPr>
          <w:rFonts w:ascii="Traditional Arabic" w:hAnsi="Traditional Arabic" w:cs="Traditional Arabic"/>
          <w:sz w:val="32"/>
          <w:szCs w:val="32"/>
          <w:rtl/>
          <w:lang w:val="en-CA"/>
        </w:rPr>
        <w:t xml:space="preserve"> </w:t>
      </w:r>
      <w:r w:rsidR="002A7332" w:rsidRPr="002A7332">
        <w:rPr>
          <w:rFonts w:ascii="Traditional Arabic" w:hAnsi="Traditional Arabic" w:cs="Traditional Arabic" w:hint="cs"/>
          <w:sz w:val="32"/>
          <w:szCs w:val="32"/>
          <w:rtl/>
          <w:lang w:val="en-CA"/>
        </w:rPr>
        <w:t>والتطبيقي</w:t>
      </w:r>
      <w:r w:rsidR="002A7332">
        <w:rPr>
          <w:rFonts w:ascii="Traditional Arabic" w:hAnsi="Traditional Arabic" w:cs="Traditional Arabic" w:hint="cs"/>
          <w:sz w:val="32"/>
          <w:szCs w:val="32"/>
          <w:rtl/>
          <w:lang w:val="en-CA"/>
        </w:rPr>
        <w:t xml:space="preserve">، </w:t>
      </w:r>
      <w:r w:rsidR="002A7332" w:rsidRPr="002A7332">
        <w:rPr>
          <w:rFonts w:ascii="Traditional Arabic" w:hAnsi="Traditional Arabic" w:cs="Traditional Arabic" w:hint="cs"/>
          <w:sz w:val="32"/>
          <w:szCs w:val="32"/>
          <w:rtl/>
          <w:lang w:val="en-CA"/>
        </w:rPr>
        <w:t>حيث</w:t>
      </w:r>
      <w:r w:rsidR="002A7332" w:rsidRPr="002A7332">
        <w:rPr>
          <w:rFonts w:ascii="Traditional Arabic" w:hAnsi="Traditional Arabic" w:cs="Traditional Arabic"/>
          <w:sz w:val="32"/>
          <w:szCs w:val="32"/>
          <w:rtl/>
          <w:lang w:val="en-CA"/>
        </w:rPr>
        <w:t xml:space="preserve"> </w:t>
      </w:r>
      <w:r w:rsidR="002A7332" w:rsidRPr="002A7332">
        <w:rPr>
          <w:rFonts w:ascii="Traditional Arabic" w:hAnsi="Traditional Arabic" w:cs="Traditional Arabic" w:hint="cs"/>
          <w:sz w:val="32"/>
          <w:szCs w:val="32"/>
          <w:rtl/>
          <w:lang w:val="en-CA"/>
        </w:rPr>
        <w:t>جانب</w:t>
      </w:r>
      <w:r w:rsidR="002A7332" w:rsidRPr="002A7332">
        <w:rPr>
          <w:rFonts w:ascii="Traditional Arabic" w:hAnsi="Traditional Arabic" w:cs="Traditional Arabic"/>
          <w:sz w:val="32"/>
          <w:szCs w:val="32"/>
          <w:rtl/>
          <w:lang w:val="en-CA"/>
        </w:rPr>
        <w:t xml:space="preserve"> </w:t>
      </w:r>
      <w:r w:rsidR="002A7332" w:rsidRPr="002A7332">
        <w:rPr>
          <w:rFonts w:ascii="Traditional Arabic" w:hAnsi="Traditional Arabic" w:cs="Traditional Arabic" w:hint="cs"/>
          <w:sz w:val="32"/>
          <w:szCs w:val="32"/>
          <w:rtl/>
          <w:lang w:val="en-CA"/>
        </w:rPr>
        <w:t>النظري،</w:t>
      </w:r>
      <w:r w:rsidR="002A7332" w:rsidRPr="002A7332">
        <w:rPr>
          <w:rFonts w:ascii="Traditional Arabic" w:hAnsi="Traditional Arabic" w:cs="Traditional Arabic"/>
          <w:sz w:val="32"/>
          <w:szCs w:val="32"/>
          <w:rtl/>
          <w:lang w:val="en-CA"/>
        </w:rPr>
        <w:t xml:space="preserve"> </w:t>
      </w:r>
      <w:r w:rsidR="002A7332" w:rsidRPr="002A7332">
        <w:rPr>
          <w:rFonts w:ascii="Traditional Arabic" w:hAnsi="Traditional Arabic" w:cs="Traditional Arabic" w:hint="cs"/>
          <w:sz w:val="32"/>
          <w:szCs w:val="32"/>
          <w:rtl/>
          <w:lang w:val="en-CA"/>
        </w:rPr>
        <w:t>أما</w:t>
      </w:r>
      <w:r w:rsidR="002A7332" w:rsidRPr="002A7332">
        <w:rPr>
          <w:rFonts w:ascii="Traditional Arabic" w:hAnsi="Traditional Arabic" w:cs="Traditional Arabic"/>
          <w:sz w:val="32"/>
          <w:szCs w:val="32"/>
          <w:rtl/>
          <w:lang w:val="en-CA"/>
        </w:rPr>
        <w:t xml:space="preserve"> </w:t>
      </w:r>
      <w:r w:rsidR="002A7332" w:rsidRPr="002A7332">
        <w:rPr>
          <w:rFonts w:ascii="Traditional Arabic" w:hAnsi="Traditional Arabic" w:cs="Traditional Arabic" w:hint="cs"/>
          <w:sz w:val="32"/>
          <w:szCs w:val="32"/>
          <w:rtl/>
          <w:lang w:val="en-CA"/>
        </w:rPr>
        <w:t>الجانب</w:t>
      </w:r>
      <w:r w:rsidR="002A7332" w:rsidRPr="002A7332">
        <w:rPr>
          <w:rFonts w:ascii="Traditional Arabic" w:hAnsi="Traditional Arabic" w:cs="Traditional Arabic"/>
          <w:sz w:val="32"/>
          <w:szCs w:val="32"/>
          <w:rtl/>
          <w:lang w:val="en-CA"/>
        </w:rPr>
        <w:t xml:space="preserve"> </w:t>
      </w:r>
      <w:r w:rsidR="002A7332" w:rsidRPr="002A7332">
        <w:rPr>
          <w:rFonts w:ascii="Traditional Arabic" w:hAnsi="Traditional Arabic" w:cs="Traditional Arabic" w:hint="cs"/>
          <w:sz w:val="32"/>
          <w:szCs w:val="32"/>
          <w:rtl/>
          <w:lang w:val="en-CA"/>
        </w:rPr>
        <w:t>ال</w:t>
      </w:r>
      <w:r w:rsidR="00612B03">
        <w:rPr>
          <w:rFonts w:ascii="Traditional Arabic" w:hAnsi="Traditional Arabic" w:cs="Traditional Arabic" w:hint="cs"/>
          <w:sz w:val="32"/>
          <w:szCs w:val="32"/>
          <w:rtl/>
          <w:lang w:val="en-CA"/>
        </w:rPr>
        <w:t>تطبيقي</w:t>
      </w:r>
      <w:r w:rsidR="002A7332" w:rsidRPr="002A7332">
        <w:rPr>
          <w:rFonts w:ascii="Traditional Arabic" w:hAnsi="Traditional Arabic" w:cs="Traditional Arabic"/>
          <w:sz w:val="32"/>
          <w:szCs w:val="32"/>
          <w:rtl/>
          <w:lang w:val="en-CA"/>
        </w:rPr>
        <w:t xml:space="preserve"> </w:t>
      </w:r>
      <w:r w:rsidR="002A7332" w:rsidRPr="002A7332">
        <w:rPr>
          <w:rFonts w:ascii="Traditional Arabic" w:hAnsi="Traditional Arabic" w:cs="Traditional Arabic" w:hint="cs"/>
          <w:sz w:val="32"/>
          <w:szCs w:val="32"/>
          <w:rtl/>
          <w:lang w:val="en-CA"/>
        </w:rPr>
        <w:t>فسوف</w:t>
      </w:r>
      <w:r w:rsidR="002A7332" w:rsidRPr="002A7332">
        <w:rPr>
          <w:rFonts w:ascii="Traditional Arabic" w:hAnsi="Traditional Arabic" w:cs="Traditional Arabic"/>
          <w:sz w:val="32"/>
          <w:szCs w:val="32"/>
          <w:rtl/>
          <w:lang w:val="en-CA"/>
        </w:rPr>
        <w:t xml:space="preserve"> </w:t>
      </w:r>
      <w:r w:rsidR="002A7332" w:rsidRPr="002A7332">
        <w:rPr>
          <w:rFonts w:ascii="Traditional Arabic" w:hAnsi="Traditional Arabic" w:cs="Traditional Arabic" w:hint="cs"/>
          <w:sz w:val="32"/>
          <w:szCs w:val="32"/>
          <w:rtl/>
          <w:lang w:val="en-CA"/>
        </w:rPr>
        <w:t>نستعمل</w:t>
      </w:r>
      <w:r w:rsidR="002A7332" w:rsidRPr="002A7332">
        <w:rPr>
          <w:rFonts w:ascii="Traditional Arabic" w:hAnsi="Traditional Arabic" w:cs="Traditional Arabic"/>
          <w:sz w:val="32"/>
          <w:szCs w:val="32"/>
          <w:rtl/>
          <w:lang w:val="en-CA"/>
        </w:rPr>
        <w:t xml:space="preserve"> </w:t>
      </w:r>
      <w:r w:rsidR="00612B03">
        <w:rPr>
          <w:rFonts w:ascii="Traditional Arabic" w:hAnsi="Traditional Arabic" w:cs="Traditional Arabic" w:hint="cs"/>
          <w:sz w:val="32"/>
          <w:szCs w:val="32"/>
          <w:rtl/>
          <w:lang w:val="en-CA"/>
        </w:rPr>
        <w:t>أسلوب دراسة حالة</w:t>
      </w:r>
      <w:r w:rsidR="002A7332" w:rsidRPr="002A7332">
        <w:rPr>
          <w:rFonts w:ascii="Traditional Arabic" w:hAnsi="Traditional Arabic" w:cs="Traditional Arabic"/>
          <w:sz w:val="32"/>
          <w:szCs w:val="32"/>
          <w:rtl/>
          <w:lang w:val="en-CA"/>
        </w:rPr>
        <w:t xml:space="preserve"> </w:t>
      </w:r>
      <w:r w:rsidR="00612B03">
        <w:rPr>
          <w:rFonts w:ascii="Traditional Arabic" w:hAnsi="Traditional Arabic" w:cs="Traditional Arabic" w:hint="cs"/>
          <w:sz w:val="32"/>
          <w:szCs w:val="32"/>
          <w:rtl/>
          <w:lang w:val="en-CA"/>
        </w:rPr>
        <w:t>بإستخدام</w:t>
      </w:r>
      <w:r w:rsidR="002A7332" w:rsidRPr="002A7332">
        <w:rPr>
          <w:rFonts w:ascii="Traditional Arabic" w:hAnsi="Traditional Arabic" w:cs="Traditional Arabic"/>
          <w:sz w:val="32"/>
          <w:szCs w:val="32"/>
          <w:rtl/>
          <w:lang w:val="en-CA"/>
        </w:rPr>
        <w:t xml:space="preserve"> </w:t>
      </w:r>
      <w:r w:rsidR="002A7332" w:rsidRPr="002A7332">
        <w:rPr>
          <w:rFonts w:ascii="Traditional Arabic" w:hAnsi="Traditional Arabic" w:cs="Traditional Arabic" w:hint="cs"/>
          <w:sz w:val="32"/>
          <w:szCs w:val="32"/>
          <w:rtl/>
          <w:lang w:val="en-CA"/>
        </w:rPr>
        <w:t>أداة</w:t>
      </w:r>
      <w:r w:rsidR="002A7332" w:rsidRPr="002A7332">
        <w:rPr>
          <w:rFonts w:ascii="Traditional Arabic" w:hAnsi="Traditional Arabic" w:cs="Traditional Arabic"/>
          <w:sz w:val="32"/>
          <w:szCs w:val="32"/>
          <w:rtl/>
          <w:lang w:val="en-CA"/>
        </w:rPr>
        <w:t xml:space="preserve"> </w:t>
      </w:r>
      <w:r w:rsidR="002A7332" w:rsidRPr="002A7332">
        <w:rPr>
          <w:rFonts w:ascii="Traditional Arabic" w:hAnsi="Traditional Arabic" w:cs="Traditional Arabic" w:hint="cs"/>
          <w:sz w:val="32"/>
          <w:szCs w:val="32"/>
          <w:rtl/>
          <w:lang w:val="en-CA"/>
        </w:rPr>
        <w:t>تحليل</w:t>
      </w:r>
      <w:r w:rsidR="002A7332" w:rsidRPr="002A7332">
        <w:rPr>
          <w:rFonts w:ascii="Traditional Arabic" w:hAnsi="Traditional Arabic" w:cs="Traditional Arabic"/>
          <w:sz w:val="32"/>
          <w:szCs w:val="32"/>
          <w:rtl/>
          <w:lang w:val="en-CA"/>
        </w:rPr>
        <w:t xml:space="preserve"> </w:t>
      </w:r>
      <w:r w:rsidR="00C71820" w:rsidRPr="002A7332">
        <w:rPr>
          <w:rFonts w:ascii="Traditional Arabic" w:hAnsi="Traditional Arabic" w:cs="Traditional Arabic" w:hint="cs"/>
          <w:sz w:val="32"/>
          <w:szCs w:val="32"/>
          <w:rtl/>
          <w:lang w:val="en-CA"/>
        </w:rPr>
        <w:t>الوثائق.</w:t>
      </w:r>
    </w:p>
    <w:p w14:paraId="61A0E751" w14:textId="77777777" w:rsidR="00055838" w:rsidRPr="000C03A7" w:rsidRDefault="00055838" w:rsidP="000E0E2B">
      <w:pPr>
        <w:bidi/>
        <w:spacing w:line="276" w:lineRule="auto"/>
        <w:jc w:val="both"/>
        <w:rPr>
          <w:rFonts w:ascii="Traditional Arabic" w:hAnsi="Traditional Arabic" w:cs="Traditional Arabic"/>
          <w:b/>
          <w:bCs/>
          <w:sz w:val="36"/>
          <w:szCs w:val="36"/>
          <w:rtl/>
          <w:lang w:val="en-CA"/>
        </w:rPr>
      </w:pPr>
      <w:r w:rsidRPr="000C03A7">
        <w:rPr>
          <w:rFonts w:ascii="Traditional Arabic" w:hAnsi="Traditional Arabic" w:cs="Traditional Arabic"/>
          <w:b/>
          <w:bCs/>
          <w:sz w:val="36"/>
          <w:szCs w:val="36"/>
          <w:rtl/>
          <w:cs/>
          <w:lang w:val="en-CA"/>
        </w:rPr>
        <w:t>صعوبات الدراسة:</w:t>
      </w:r>
    </w:p>
    <w:p w14:paraId="01A6533F" w14:textId="2F3FC0A2" w:rsidR="00BD59F1" w:rsidRPr="00BD59F1" w:rsidRDefault="00BD59F1" w:rsidP="000E0E2B">
      <w:pPr>
        <w:bidi/>
        <w:spacing w:line="240" w:lineRule="auto"/>
        <w:jc w:val="both"/>
        <w:rPr>
          <w:rFonts w:ascii="Traditional Arabic" w:hAnsi="Traditional Arabic" w:cs="Traditional Arabic"/>
          <w:sz w:val="32"/>
          <w:szCs w:val="32"/>
          <w:rtl/>
          <w:lang w:val="en-CA"/>
        </w:rPr>
      </w:pPr>
      <w:r w:rsidRPr="00BD59F1">
        <w:rPr>
          <w:rFonts w:ascii="Traditional Arabic" w:hAnsi="Traditional Arabic" w:cs="Traditional Arabic" w:hint="cs"/>
          <w:sz w:val="32"/>
          <w:szCs w:val="32"/>
          <w:rtl/>
          <w:lang w:val="en-CA"/>
        </w:rPr>
        <w:t>أثناء</w:t>
      </w:r>
      <w:r w:rsidRPr="00BD59F1">
        <w:rPr>
          <w:rFonts w:ascii="Traditional Arabic" w:hAnsi="Traditional Arabic" w:cs="Traditional Arabic"/>
          <w:sz w:val="32"/>
          <w:szCs w:val="32"/>
          <w:rtl/>
          <w:lang w:val="en-CA"/>
        </w:rPr>
        <w:t xml:space="preserve"> </w:t>
      </w:r>
      <w:r w:rsidRPr="00BD59F1">
        <w:rPr>
          <w:rFonts w:ascii="Traditional Arabic" w:hAnsi="Traditional Arabic" w:cs="Traditional Arabic" w:hint="cs"/>
          <w:sz w:val="32"/>
          <w:szCs w:val="32"/>
          <w:rtl/>
          <w:lang w:val="en-CA"/>
        </w:rPr>
        <w:t>قيامنا</w:t>
      </w:r>
      <w:r w:rsidRPr="00BD59F1">
        <w:rPr>
          <w:rFonts w:ascii="Traditional Arabic" w:hAnsi="Traditional Arabic" w:cs="Traditional Arabic"/>
          <w:sz w:val="32"/>
          <w:szCs w:val="32"/>
          <w:rtl/>
          <w:lang w:val="en-CA"/>
        </w:rPr>
        <w:t xml:space="preserve"> </w:t>
      </w:r>
      <w:r w:rsidRPr="00BD59F1">
        <w:rPr>
          <w:rFonts w:ascii="Traditional Arabic" w:hAnsi="Traditional Arabic" w:cs="Traditional Arabic" w:hint="cs"/>
          <w:sz w:val="32"/>
          <w:szCs w:val="32"/>
          <w:rtl/>
          <w:lang w:val="en-CA"/>
        </w:rPr>
        <w:t>بهذا</w:t>
      </w:r>
      <w:r w:rsidRPr="00BD59F1">
        <w:rPr>
          <w:rFonts w:ascii="Traditional Arabic" w:hAnsi="Traditional Arabic" w:cs="Traditional Arabic"/>
          <w:sz w:val="32"/>
          <w:szCs w:val="32"/>
          <w:rtl/>
          <w:lang w:val="en-CA"/>
        </w:rPr>
        <w:t xml:space="preserve"> </w:t>
      </w:r>
      <w:r w:rsidRPr="00BD59F1">
        <w:rPr>
          <w:rFonts w:ascii="Traditional Arabic" w:hAnsi="Traditional Arabic" w:cs="Traditional Arabic" w:hint="cs"/>
          <w:sz w:val="32"/>
          <w:szCs w:val="32"/>
          <w:rtl/>
          <w:lang w:val="en-CA"/>
        </w:rPr>
        <w:t>ال</w:t>
      </w:r>
      <w:r w:rsidR="00B17627">
        <w:rPr>
          <w:rFonts w:ascii="Traditional Arabic" w:hAnsi="Traditional Arabic" w:cs="Traditional Arabic" w:hint="cs"/>
          <w:sz w:val="32"/>
          <w:szCs w:val="32"/>
          <w:rtl/>
          <w:lang w:val="en-CA"/>
        </w:rPr>
        <w:t>موضوع</w:t>
      </w:r>
      <w:r w:rsidRPr="00BD59F1">
        <w:rPr>
          <w:rFonts w:ascii="Traditional Arabic" w:hAnsi="Traditional Arabic" w:cs="Traditional Arabic"/>
          <w:sz w:val="32"/>
          <w:szCs w:val="32"/>
          <w:rtl/>
          <w:lang w:val="en-CA"/>
        </w:rPr>
        <w:t xml:space="preserve"> </w:t>
      </w:r>
      <w:r w:rsidRPr="00BD59F1">
        <w:rPr>
          <w:rFonts w:ascii="Traditional Arabic" w:hAnsi="Traditional Arabic" w:cs="Traditional Arabic" w:hint="cs"/>
          <w:sz w:val="32"/>
          <w:szCs w:val="32"/>
          <w:rtl/>
          <w:lang w:val="en-CA"/>
        </w:rPr>
        <w:t>واجهنا</w:t>
      </w:r>
      <w:r w:rsidRPr="00BD59F1">
        <w:rPr>
          <w:rFonts w:ascii="Traditional Arabic" w:hAnsi="Traditional Arabic" w:cs="Traditional Arabic"/>
          <w:sz w:val="32"/>
          <w:szCs w:val="32"/>
          <w:rtl/>
          <w:lang w:val="en-CA"/>
        </w:rPr>
        <w:t xml:space="preserve"> </w:t>
      </w:r>
      <w:r w:rsidRPr="00BD59F1">
        <w:rPr>
          <w:rFonts w:ascii="Traditional Arabic" w:hAnsi="Traditional Arabic" w:cs="Traditional Arabic" w:hint="cs"/>
          <w:sz w:val="32"/>
          <w:szCs w:val="32"/>
          <w:rtl/>
          <w:lang w:val="en-CA"/>
        </w:rPr>
        <w:t>بعض</w:t>
      </w:r>
      <w:r w:rsidRPr="00BD59F1">
        <w:rPr>
          <w:rFonts w:ascii="Traditional Arabic" w:hAnsi="Traditional Arabic" w:cs="Traditional Arabic"/>
          <w:sz w:val="32"/>
          <w:szCs w:val="32"/>
          <w:rtl/>
          <w:lang w:val="en-CA"/>
        </w:rPr>
        <w:t xml:space="preserve"> </w:t>
      </w:r>
      <w:r w:rsidRPr="00BD59F1">
        <w:rPr>
          <w:rFonts w:ascii="Traditional Arabic" w:hAnsi="Traditional Arabic" w:cs="Traditional Arabic" w:hint="cs"/>
          <w:sz w:val="32"/>
          <w:szCs w:val="32"/>
          <w:rtl/>
          <w:lang w:val="en-CA"/>
        </w:rPr>
        <w:t>الصعوبات</w:t>
      </w:r>
      <w:r w:rsidRPr="00BD59F1">
        <w:rPr>
          <w:rFonts w:ascii="Traditional Arabic" w:hAnsi="Traditional Arabic" w:cs="Traditional Arabic"/>
          <w:sz w:val="32"/>
          <w:szCs w:val="32"/>
          <w:rtl/>
          <w:lang w:val="en-CA"/>
        </w:rPr>
        <w:t xml:space="preserve"> </w:t>
      </w:r>
      <w:r w:rsidRPr="00BD59F1">
        <w:rPr>
          <w:rFonts w:ascii="Traditional Arabic" w:hAnsi="Traditional Arabic" w:cs="Traditional Arabic" w:hint="cs"/>
          <w:sz w:val="32"/>
          <w:szCs w:val="32"/>
          <w:rtl/>
          <w:lang w:val="en-CA"/>
        </w:rPr>
        <w:t>القليلة</w:t>
      </w:r>
      <w:r w:rsidRPr="00BD59F1">
        <w:rPr>
          <w:rFonts w:ascii="Traditional Arabic" w:hAnsi="Traditional Arabic" w:cs="Traditional Arabic"/>
          <w:sz w:val="32"/>
          <w:szCs w:val="32"/>
          <w:rtl/>
          <w:lang w:val="en-CA"/>
        </w:rPr>
        <w:t xml:space="preserve"> </w:t>
      </w:r>
      <w:r w:rsidRPr="00BD59F1">
        <w:rPr>
          <w:rFonts w:ascii="Traditional Arabic" w:hAnsi="Traditional Arabic" w:cs="Traditional Arabic" w:hint="cs"/>
          <w:sz w:val="32"/>
          <w:szCs w:val="32"/>
          <w:rtl/>
          <w:lang w:val="en-CA"/>
        </w:rPr>
        <w:t>والمتمثلة</w:t>
      </w:r>
      <w:r w:rsidRPr="00BD59F1">
        <w:rPr>
          <w:rFonts w:ascii="Traditional Arabic" w:hAnsi="Traditional Arabic" w:cs="Traditional Arabic"/>
          <w:sz w:val="32"/>
          <w:szCs w:val="32"/>
          <w:rtl/>
          <w:lang w:val="en-CA"/>
        </w:rPr>
        <w:t xml:space="preserve"> </w:t>
      </w:r>
      <w:r w:rsidRPr="00BD59F1">
        <w:rPr>
          <w:rFonts w:ascii="Traditional Arabic" w:hAnsi="Traditional Arabic" w:cs="Traditional Arabic" w:hint="cs"/>
          <w:sz w:val="32"/>
          <w:szCs w:val="32"/>
          <w:rtl/>
          <w:lang w:val="en-CA"/>
        </w:rPr>
        <w:t>في</w:t>
      </w:r>
      <w:r w:rsidRPr="00BD59F1">
        <w:rPr>
          <w:rFonts w:ascii="Traditional Arabic" w:hAnsi="Traditional Arabic" w:cs="Traditional Arabic"/>
          <w:sz w:val="32"/>
          <w:szCs w:val="32"/>
          <w:lang w:val="en-CA"/>
        </w:rPr>
        <w:t>:</w:t>
      </w:r>
    </w:p>
    <w:p w14:paraId="64D45720" w14:textId="36F58409" w:rsidR="00BD59F1" w:rsidRPr="00BD59F1" w:rsidRDefault="00BD59F1" w:rsidP="000E0E2B">
      <w:pPr>
        <w:bidi/>
        <w:spacing w:line="240" w:lineRule="auto"/>
        <w:jc w:val="both"/>
        <w:rPr>
          <w:rFonts w:ascii="Traditional Arabic" w:hAnsi="Traditional Arabic" w:cs="Traditional Arabic"/>
          <w:sz w:val="32"/>
          <w:szCs w:val="32"/>
          <w:rtl/>
          <w:lang w:val="en-CA"/>
        </w:rPr>
      </w:pPr>
      <w:r w:rsidRPr="00BD59F1">
        <w:rPr>
          <w:rFonts w:ascii="Traditional Arabic" w:hAnsi="Traditional Arabic" w:cs="Traditional Arabic"/>
          <w:sz w:val="32"/>
          <w:szCs w:val="32"/>
          <w:lang w:val="en-CA"/>
        </w:rPr>
        <w:t xml:space="preserve"> </w:t>
      </w:r>
      <w:r w:rsidRPr="00BD59F1">
        <w:rPr>
          <w:rFonts w:ascii="Traditional Arabic" w:hAnsi="Traditional Arabic" w:cs="Traditional Arabic" w:hint="cs"/>
          <w:sz w:val="32"/>
          <w:szCs w:val="32"/>
          <w:rtl/>
          <w:lang w:val="en-CA"/>
        </w:rPr>
        <w:t>ــ</w:t>
      </w:r>
      <w:r w:rsidRPr="00BD59F1">
        <w:rPr>
          <w:rFonts w:ascii="Traditional Arabic" w:hAnsi="Traditional Arabic" w:cs="Traditional Arabic"/>
          <w:sz w:val="32"/>
          <w:szCs w:val="32"/>
          <w:rtl/>
          <w:lang w:val="en-CA"/>
        </w:rPr>
        <w:t xml:space="preserve"> </w:t>
      </w:r>
      <w:r w:rsidRPr="00BD59F1">
        <w:rPr>
          <w:rFonts w:ascii="Traditional Arabic" w:hAnsi="Traditional Arabic" w:cs="Traditional Arabic" w:hint="cs"/>
          <w:sz w:val="32"/>
          <w:szCs w:val="32"/>
          <w:rtl/>
          <w:lang w:val="en-CA"/>
        </w:rPr>
        <w:t>صعوبة</w:t>
      </w:r>
      <w:r w:rsidRPr="00BD59F1">
        <w:rPr>
          <w:rFonts w:ascii="Traditional Arabic" w:hAnsi="Traditional Arabic" w:cs="Traditional Arabic"/>
          <w:sz w:val="32"/>
          <w:szCs w:val="32"/>
          <w:rtl/>
          <w:lang w:val="en-CA"/>
        </w:rPr>
        <w:t xml:space="preserve"> </w:t>
      </w:r>
      <w:r w:rsidRPr="00BD59F1">
        <w:rPr>
          <w:rFonts w:ascii="Traditional Arabic" w:hAnsi="Traditional Arabic" w:cs="Traditional Arabic" w:hint="cs"/>
          <w:sz w:val="32"/>
          <w:szCs w:val="32"/>
          <w:rtl/>
          <w:lang w:val="en-CA"/>
        </w:rPr>
        <w:t>التنقل</w:t>
      </w:r>
      <w:r w:rsidRPr="00BD59F1">
        <w:rPr>
          <w:rFonts w:ascii="Traditional Arabic" w:hAnsi="Traditional Arabic" w:cs="Traditional Arabic"/>
          <w:sz w:val="32"/>
          <w:szCs w:val="32"/>
          <w:rtl/>
          <w:lang w:val="en-CA"/>
        </w:rPr>
        <w:t xml:space="preserve"> </w:t>
      </w:r>
      <w:r w:rsidRPr="00BD59F1">
        <w:rPr>
          <w:rFonts w:ascii="Traditional Arabic" w:hAnsi="Traditional Arabic" w:cs="Traditional Arabic" w:hint="cs"/>
          <w:sz w:val="32"/>
          <w:szCs w:val="32"/>
          <w:rtl/>
          <w:lang w:val="en-CA"/>
        </w:rPr>
        <w:t>إلى</w:t>
      </w:r>
      <w:r w:rsidRPr="00BD59F1">
        <w:rPr>
          <w:rFonts w:ascii="Traditional Arabic" w:hAnsi="Traditional Arabic" w:cs="Traditional Arabic"/>
          <w:sz w:val="32"/>
          <w:szCs w:val="32"/>
          <w:rtl/>
          <w:lang w:val="en-CA"/>
        </w:rPr>
        <w:t xml:space="preserve"> </w:t>
      </w:r>
      <w:r w:rsidRPr="00BD59F1">
        <w:rPr>
          <w:rFonts w:ascii="Traditional Arabic" w:hAnsi="Traditional Arabic" w:cs="Traditional Arabic" w:hint="cs"/>
          <w:sz w:val="32"/>
          <w:szCs w:val="32"/>
          <w:rtl/>
          <w:lang w:val="en-CA"/>
        </w:rPr>
        <w:t>مكان</w:t>
      </w:r>
      <w:r w:rsidRPr="00BD59F1">
        <w:rPr>
          <w:rFonts w:ascii="Traditional Arabic" w:hAnsi="Traditional Arabic" w:cs="Traditional Arabic"/>
          <w:sz w:val="32"/>
          <w:szCs w:val="32"/>
          <w:rtl/>
          <w:lang w:val="en-CA"/>
        </w:rPr>
        <w:t xml:space="preserve"> </w:t>
      </w:r>
      <w:r w:rsidRPr="00BD59F1">
        <w:rPr>
          <w:rFonts w:ascii="Traditional Arabic" w:hAnsi="Traditional Arabic" w:cs="Traditional Arabic" w:hint="cs"/>
          <w:sz w:val="32"/>
          <w:szCs w:val="32"/>
          <w:rtl/>
          <w:lang w:val="en-CA"/>
        </w:rPr>
        <w:t>الترب</w:t>
      </w:r>
      <w:r>
        <w:rPr>
          <w:rFonts w:ascii="Traditional Arabic" w:hAnsi="Traditional Arabic" w:cs="Traditional Arabic" w:hint="cs"/>
          <w:sz w:val="32"/>
          <w:szCs w:val="32"/>
          <w:rtl/>
          <w:lang w:val="en-CA"/>
        </w:rPr>
        <w:t>ص؛</w:t>
      </w:r>
      <w:r w:rsidRPr="00BD59F1">
        <w:rPr>
          <w:rFonts w:ascii="Traditional Arabic" w:hAnsi="Traditional Arabic" w:cs="Traditional Arabic"/>
          <w:sz w:val="32"/>
          <w:szCs w:val="32"/>
          <w:lang w:val="en-CA"/>
        </w:rPr>
        <w:t xml:space="preserve"> </w:t>
      </w:r>
    </w:p>
    <w:p w14:paraId="2A5F5877" w14:textId="41265D85" w:rsidR="00BD59F1" w:rsidRDefault="00BD59F1" w:rsidP="000E0E2B">
      <w:pPr>
        <w:bidi/>
        <w:spacing w:line="240" w:lineRule="auto"/>
        <w:jc w:val="both"/>
        <w:rPr>
          <w:rFonts w:ascii="Traditional Arabic" w:hAnsi="Traditional Arabic" w:cs="Traditional Arabic"/>
          <w:sz w:val="32"/>
          <w:szCs w:val="32"/>
          <w:rtl/>
          <w:lang w:val="en-CA"/>
        </w:rPr>
      </w:pPr>
      <w:r w:rsidRPr="00BD59F1">
        <w:rPr>
          <w:rFonts w:ascii="Traditional Arabic" w:hAnsi="Traditional Arabic" w:cs="Traditional Arabic" w:hint="cs"/>
          <w:sz w:val="32"/>
          <w:szCs w:val="32"/>
          <w:rtl/>
          <w:lang w:val="en-CA"/>
        </w:rPr>
        <w:t>ــ</w:t>
      </w:r>
      <w:r w:rsidRPr="00BD59F1">
        <w:rPr>
          <w:rFonts w:ascii="Traditional Arabic" w:hAnsi="Traditional Arabic" w:cs="Traditional Arabic"/>
          <w:sz w:val="32"/>
          <w:szCs w:val="32"/>
          <w:rtl/>
          <w:lang w:val="en-CA"/>
        </w:rPr>
        <w:t xml:space="preserve"> </w:t>
      </w:r>
      <w:r w:rsidRPr="00BD59F1">
        <w:rPr>
          <w:rFonts w:ascii="Traditional Arabic" w:hAnsi="Traditional Arabic" w:cs="Traditional Arabic" w:hint="cs"/>
          <w:sz w:val="32"/>
          <w:szCs w:val="32"/>
          <w:rtl/>
          <w:lang w:val="en-CA"/>
        </w:rPr>
        <w:t>ن</w:t>
      </w:r>
      <w:r>
        <w:rPr>
          <w:rFonts w:ascii="Traditional Arabic" w:hAnsi="Traditional Arabic" w:cs="Traditional Arabic" w:hint="cs"/>
          <w:sz w:val="32"/>
          <w:szCs w:val="32"/>
          <w:rtl/>
          <w:lang w:val="en-CA"/>
        </w:rPr>
        <w:t>د</w:t>
      </w:r>
      <w:r w:rsidRPr="00BD59F1">
        <w:rPr>
          <w:rFonts w:ascii="Traditional Arabic" w:hAnsi="Traditional Arabic" w:cs="Traditional Arabic" w:hint="cs"/>
          <w:sz w:val="32"/>
          <w:szCs w:val="32"/>
          <w:rtl/>
          <w:lang w:val="en-CA"/>
        </w:rPr>
        <w:t>رة</w:t>
      </w:r>
      <w:r w:rsidRPr="00BD59F1">
        <w:rPr>
          <w:rFonts w:ascii="Traditional Arabic" w:hAnsi="Traditional Arabic" w:cs="Traditional Arabic"/>
          <w:sz w:val="32"/>
          <w:szCs w:val="32"/>
          <w:rtl/>
          <w:lang w:val="en-CA"/>
        </w:rPr>
        <w:t xml:space="preserve"> </w:t>
      </w:r>
      <w:r w:rsidRPr="00BD59F1">
        <w:rPr>
          <w:rFonts w:ascii="Traditional Arabic" w:hAnsi="Traditional Arabic" w:cs="Traditional Arabic" w:hint="cs"/>
          <w:sz w:val="32"/>
          <w:szCs w:val="32"/>
          <w:rtl/>
          <w:lang w:val="en-CA"/>
        </w:rPr>
        <w:t>وجود</w:t>
      </w:r>
      <w:r w:rsidRPr="00BD59F1">
        <w:rPr>
          <w:rFonts w:ascii="Traditional Arabic" w:hAnsi="Traditional Arabic" w:cs="Traditional Arabic"/>
          <w:sz w:val="32"/>
          <w:szCs w:val="32"/>
          <w:rtl/>
          <w:lang w:val="en-CA"/>
        </w:rPr>
        <w:t xml:space="preserve"> </w:t>
      </w:r>
      <w:r w:rsidRPr="00BD59F1">
        <w:rPr>
          <w:rFonts w:ascii="Traditional Arabic" w:hAnsi="Traditional Arabic" w:cs="Traditional Arabic" w:hint="cs"/>
          <w:sz w:val="32"/>
          <w:szCs w:val="32"/>
          <w:rtl/>
          <w:lang w:val="en-CA"/>
        </w:rPr>
        <w:t>دراسات</w:t>
      </w:r>
      <w:r w:rsidRPr="00BD59F1">
        <w:rPr>
          <w:rFonts w:ascii="Traditional Arabic" w:hAnsi="Traditional Arabic" w:cs="Traditional Arabic"/>
          <w:sz w:val="32"/>
          <w:szCs w:val="32"/>
          <w:rtl/>
          <w:lang w:val="en-CA"/>
        </w:rPr>
        <w:t xml:space="preserve"> </w:t>
      </w:r>
      <w:r w:rsidRPr="00BD59F1">
        <w:rPr>
          <w:rFonts w:ascii="Traditional Arabic" w:hAnsi="Traditional Arabic" w:cs="Traditional Arabic" w:hint="cs"/>
          <w:sz w:val="32"/>
          <w:szCs w:val="32"/>
          <w:rtl/>
          <w:lang w:val="en-CA"/>
        </w:rPr>
        <w:t>سابقة</w:t>
      </w:r>
      <w:r w:rsidRPr="00BD59F1">
        <w:rPr>
          <w:rFonts w:ascii="Traditional Arabic" w:hAnsi="Traditional Arabic" w:cs="Traditional Arabic"/>
          <w:sz w:val="32"/>
          <w:szCs w:val="32"/>
          <w:rtl/>
          <w:lang w:val="en-CA"/>
        </w:rPr>
        <w:t xml:space="preserve"> </w:t>
      </w:r>
      <w:r w:rsidRPr="00BD59F1">
        <w:rPr>
          <w:rFonts w:ascii="Traditional Arabic" w:hAnsi="Traditional Arabic" w:cs="Traditional Arabic" w:hint="cs"/>
          <w:sz w:val="32"/>
          <w:szCs w:val="32"/>
          <w:rtl/>
          <w:lang w:val="en-CA"/>
        </w:rPr>
        <w:t>لهذا</w:t>
      </w:r>
      <w:r w:rsidRPr="00BD59F1">
        <w:rPr>
          <w:rFonts w:ascii="Traditional Arabic" w:hAnsi="Traditional Arabic" w:cs="Traditional Arabic"/>
          <w:sz w:val="32"/>
          <w:szCs w:val="32"/>
          <w:rtl/>
          <w:lang w:val="en-CA"/>
        </w:rPr>
        <w:t xml:space="preserve"> </w:t>
      </w:r>
      <w:r w:rsidRPr="00BD59F1">
        <w:rPr>
          <w:rFonts w:ascii="Traditional Arabic" w:hAnsi="Traditional Arabic" w:cs="Traditional Arabic" w:hint="cs"/>
          <w:sz w:val="32"/>
          <w:szCs w:val="32"/>
          <w:rtl/>
          <w:lang w:val="en-CA"/>
        </w:rPr>
        <w:t>الموضوع</w:t>
      </w:r>
      <w:r>
        <w:rPr>
          <w:rFonts w:ascii="Traditional Arabic" w:hAnsi="Traditional Arabic" w:cs="Traditional Arabic" w:hint="cs"/>
          <w:sz w:val="32"/>
          <w:szCs w:val="32"/>
          <w:rtl/>
          <w:lang w:val="en-CA"/>
        </w:rPr>
        <w:t>.</w:t>
      </w:r>
    </w:p>
    <w:p w14:paraId="2C9A5ACF" w14:textId="7F0E1886" w:rsidR="00055838" w:rsidRPr="000C03A7" w:rsidRDefault="00310401" w:rsidP="000E0E2B">
      <w:pPr>
        <w:bidi/>
        <w:spacing w:line="240" w:lineRule="auto"/>
        <w:jc w:val="both"/>
        <w:rPr>
          <w:rFonts w:ascii="Traditional Arabic" w:hAnsi="Traditional Arabic" w:cs="Traditional Arabic"/>
          <w:b/>
          <w:bCs/>
          <w:sz w:val="36"/>
          <w:szCs w:val="36"/>
          <w:rtl/>
          <w:lang w:val="en-CA"/>
        </w:rPr>
      </w:pPr>
      <w:r w:rsidRPr="000C03A7">
        <w:rPr>
          <w:rFonts w:ascii="Traditional Arabic" w:hAnsi="Traditional Arabic" w:cs="Traditional Arabic"/>
          <w:b/>
          <w:bCs/>
          <w:sz w:val="36"/>
          <w:szCs w:val="36"/>
          <w:rtl/>
          <w:lang w:val="en-CA"/>
        </w:rPr>
        <w:t xml:space="preserve"> </w:t>
      </w:r>
      <w:r w:rsidR="00055838" w:rsidRPr="000C03A7">
        <w:rPr>
          <w:rFonts w:ascii="Traditional Arabic" w:hAnsi="Traditional Arabic" w:cs="Traditional Arabic"/>
          <w:b/>
          <w:bCs/>
          <w:sz w:val="36"/>
          <w:szCs w:val="36"/>
          <w:rtl/>
          <w:lang w:val="en-CA"/>
        </w:rPr>
        <w:t>هيكل الدراسة</w:t>
      </w:r>
      <w:r w:rsidR="006D3CC2">
        <w:rPr>
          <w:rFonts w:ascii="Traditional Arabic" w:hAnsi="Traditional Arabic" w:cs="Traditional Arabic" w:hint="cs"/>
          <w:b/>
          <w:bCs/>
          <w:sz w:val="36"/>
          <w:szCs w:val="36"/>
          <w:rtl/>
          <w:lang w:val="en-CA"/>
        </w:rPr>
        <w:t>:</w:t>
      </w:r>
    </w:p>
    <w:p w14:paraId="334852E6" w14:textId="7D56B247" w:rsidR="006F36FC" w:rsidRPr="006F36FC" w:rsidRDefault="006F36FC" w:rsidP="000E0E2B">
      <w:pPr>
        <w:bidi/>
        <w:spacing w:line="240" w:lineRule="auto"/>
        <w:rPr>
          <w:rFonts w:ascii="Traditional Arabic" w:hAnsi="Traditional Arabic" w:cs="Traditional Arabic"/>
          <w:sz w:val="32"/>
          <w:szCs w:val="32"/>
          <w:rtl/>
          <w:lang w:val="en-CA"/>
        </w:rPr>
      </w:pPr>
      <w:r w:rsidRPr="006F36FC">
        <w:rPr>
          <w:rFonts w:ascii="Traditional Arabic" w:hAnsi="Traditional Arabic" w:cs="Traditional Arabic" w:hint="cs"/>
          <w:sz w:val="32"/>
          <w:szCs w:val="32"/>
          <w:rtl/>
          <w:lang w:val="en-CA"/>
        </w:rPr>
        <w:t>لتحقيق</w:t>
      </w:r>
      <w:r w:rsidRPr="006F36FC">
        <w:rPr>
          <w:rFonts w:ascii="Traditional Arabic" w:hAnsi="Traditional Arabic" w:cs="Traditional Arabic"/>
          <w:sz w:val="32"/>
          <w:szCs w:val="32"/>
          <w:rtl/>
          <w:lang w:val="en-CA"/>
        </w:rPr>
        <w:t xml:space="preserve"> </w:t>
      </w:r>
      <w:r w:rsidRPr="006F36FC">
        <w:rPr>
          <w:rFonts w:ascii="Traditional Arabic" w:hAnsi="Traditional Arabic" w:cs="Traditional Arabic" w:hint="cs"/>
          <w:sz w:val="32"/>
          <w:szCs w:val="32"/>
          <w:rtl/>
          <w:lang w:val="en-CA"/>
        </w:rPr>
        <w:t>الأهداف</w:t>
      </w:r>
      <w:r w:rsidRPr="006F36FC">
        <w:rPr>
          <w:rFonts w:ascii="Traditional Arabic" w:hAnsi="Traditional Arabic" w:cs="Traditional Arabic"/>
          <w:sz w:val="32"/>
          <w:szCs w:val="32"/>
          <w:rtl/>
          <w:lang w:val="en-CA"/>
        </w:rPr>
        <w:t xml:space="preserve"> </w:t>
      </w:r>
      <w:r w:rsidRPr="006F36FC">
        <w:rPr>
          <w:rFonts w:ascii="Traditional Arabic" w:hAnsi="Traditional Arabic" w:cs="Traditional Arabic" w:hint="cs"/>
          <w:sz w:val="32"/>
          <w:szCs w:val="32"/>
          <w:rtl/>
          <w:lang w:val="en-CA"/>
        </w:rPr>
        <w:t>المرجوة</w:t>
      </w:r>
      <w:r w:rsidRPr="006F36FC">
        <w:rPr>
          <w:rFonts w:ascii="Traditional Arabic" w:hAnsi="Traditional Arabic" w:cs="Traditional Arabic"/>
          <w:sz w:val="32"/>
          <w:szCs w:val="32"/>
          <w:rtl/>
          <w:lang w:val="en-CA"/>
        </w:rPr>
        <w:t xml:space="preserve"> </w:t>
      </w:r>
      <w:r w:rsidRPr="006F36FC">
        <w:rPr>
          <w:rFonts w:ascii="Traditional Arabic" w:hAnsi="Traditional Arabic" w:cs="Traditional Arabic" w:hint="cs"/>
          <w:sz w:val="32"/>
          <w:szCs w:val="32"/>
          <w:rtl/>
          <w:lang w:val="en-CA"/>
        </w:rPr>
        <w:t>قسمنا</w:t>
      </w:r>
      <w:r w:rsidRPr="006F36FC">
        <w:rPr>
          <w:rFonts w:ascii="Traditional Arabic" w:hAnsi="Traditional Arabic" w:cs="Traditional Arabic"/>
          <w:sz w:val="32"/>
          <w:szCs w:val="32"/>
          <w:rtl/>
          <w:lang w:val="en-CA"/>
        </w:rPr>
        <w:t xml:space="preserve"> </w:t>
      </w:r>
      <w:r w:rsidR="00B9188A">
        <w:rPr>
          <w:rFonts w:ascii="Traditional Arabic" w:hAnsi="Traditional Arabic" w:cs="Traditional Arabic" w:hint="cs"/>
          <w:sz w:val="32"/>
          <w:szCs w:val="32"/>
          <w:rtl/>
          <w:lang w:val="en-CA"/>
        </w:rPr>
        <w:t>دراستنا</w:t>
      </w:r>
      <w:r w:rsidRPr="006F36FC">
        <w:rPr>
          <w:rFonts w:ascii="Traditional Arabic" w:hAnsi="Traditional Arabic" w:cs="Traditional Arabic"/>
          <w:sz w:val="32"/>
          <w:szCs w:val="32"/>
          <w:rtl/>
          <w:lang w:val="en-CA"/>
        </w:rPr>
        <w:t xml:space="preserve"> </w:t>
      </w:r>
      <w:r w:rsidRPr="006F36FC">
        <w:rPr>
          <w:rFonts w:ascii="Traditional Arabic" w:hAnsi="Traditional Arabic" w:cs="Traditional Arabic" w:hint="cs"/>
          <w:sz w:val="32"/>
          <w:szCs w:val="32"/>
          <w:rtl/>
          <w:lang w:val="en-CA"/>
        </w:rPr>
        <w:t>إلى</w:t>
      </w:r>
      <w:r w:rsidRPr="006F36FC">
        <w:rPr>
          <w:rFonts w:ascii="Traditional Arabic" w:hAnsi="Traditional Arabic" w:cs="Traditional Arabic"/>
          <w:sz w:val="32"/>
          <w:szCs w:val="32"/>
          <w:rtl/>
          <w:lang w:val="en-CA"/>
        </w:rPr>
        <w:t xml:space="preserve"> </w:t>
      </w:r>
      <w:r w:rsidRPr="006F36FC">
        <w:rPr>
          <w:rFonts w:ascii="Traditional Arabic" w:hAnsi="Traditional Arabic" w:cs="Traditional Arabic" w:hint="cs"/>
          <w:sz w:val="32"/>
          <w:szCs w:val="32"/>
          <w:rtl/>
          <w:lang w:val="en-CA"/>
        </w:rPr>
        <w:t>فصلين،</w:t>
      </w:r>
      <w:r w:rsidRPr="006F36FC">
        <w:rPr>
          <w:rFonts w:ascii="Traditional Arabic" w:hAnsi="Traditional Arabic" w:cs="Traditional Arabic"/>
          <w:sz w:val="32"/>
          <w:szCs w:val="32"/>
          <w:rtl/>
          <w:lang w:val="en-CA"/>
        </w:rPr>
        <w:t xml:space="preserve"> </w:t>
      </w:r>
      <w:r w:rsidRPr="006F36FC">
        <w:rPr>
          <w:rFonts w:ascii="Traditional Arabic" w:hAnsi="Traditional Arabic" w:cs="Traditional Arabic" w:hint="cs"/>
          <w:sz w:val="32"/>
          <w:szCs w:val="32"/>
          <w:rtl/>
          <w:lang w:val="en-CA"/>
        </w:rPr>
        <w:t>منها</w:t>
      </w:r>
      <w:r w:rsidRPr="006F36FC">
        <w:rPr>
          <w:rFonts w:ascii="Traditional Arabic" w:hAnsi="Traditional Arabic" w:cs="Traditional Arabic"/>
          <w:sz w:val="32"/>
          <w:szCs w:val="32"/>
          <w:rtl/>
          <w:lang w:val="en-CA"/>
        </w:rPr>
        <w:t xml:space="preserve"> </w:t>
      </w:r>
      <w:r w:rsidRPr="006F36FC">
        <w:rPr>
          <w:rFonts w:ascii="Traditional Arabic" w:hAnsi="Traditional Arabic" w:cs="Traditional Arabic" w:hint="cs"/>
          <w:sz w:val="32"/>
          <w:szCs w:val="32"/>
          <w:rtl/>
          <w:lang w:val="en-CA"/>
        </w:rPr>
        <w:t>فصل</w:t>
      </w:r>
      <w:r w:rsidRPr="006F36FC">
        <w:rPr>
          <w:rFonts w:ascii="Traditional Arabic" w:hAnsi="Traditional Arabic" w:cs="Traditional Arabic"/>
          <w:sz w:val="32"/>
          <w:szCs w:val="32"/>
          <w:rtl/>
          <w:lang w:val="en-CA"/>
        </w:rPr>
        <w:t xml:space="preserve"> </w:t>
      </w:r>
      <w:r w:rsidRPr="006F36FC">
        <w:rPr>
          <w:rFonts w:ascii="Traditional Arabic" w:hAnsi="Traditional Arabic" w:cs="Traditional Arabic" w:hint="cs"/>
          <w:sz w:val="32"/>
          <w:szCs w:val="32"/>
          <w:rtl/>
          <w:lang w:val="en-CA"/>
        </w:rPr>
        <w:t>نظري</w:t>
      </w:r>
      <w:r w:rsidRPr="006F36FC">
        <w:rPr>
          <w:rFonts w:ascii="Traditional Arabic" w:hAnsi="Traditional Arabic" w:cs="Traditional Arabic"/>
          <w:sz w:val="32"/>
          <w:szCs w:val="32"/>
          <w:rtl/>
          <w:lang w:val="en-CA"/>
        </w:rPr>
        <w:t xml:space="preserve"> </w:t>
      </w:r>
      <w:r w:rsidRPr="006F36FC">
        <w:rPr>
          <w:rFonts w:ascii="Traditional Arabic" w:hAnsi="Traditional Arabic" w:cs="Traditional Arabic" w:hint="cs"/>
          <w:sz w:val="32"/>
          <w:szCs w:val="32"/>
          <w:rtl/>
          <w:lang w:val="en-CA"/>
        </w:rPr>
        <w:t>وفصل</w:t>
      </w:r>
      <w:r w:rsidRPr="006F36FC">
        <w:rPr>
          <w:rFonts w:ascii="Traditional Arabic" w:hAnsi="Traditional Arabic" w:cs="Traditional Arabic"/>
          <w:sz w:val="32"/>
          <w:szCs w:val="32"/>
          <w:rtl/>
          <w:lang w:val="en-CA"/>
        </w:rPr>
        <w:t xml:space="preserve"> </w:t>
      </w:r>
      <w:r w:rsidRPr="006F36FC">
        <w:rPr>
          <w:rFonts w:ascii="Traditional Arabic" w:hAnsi="Traditional Arabic" w:cs="Traditional Arabic" w:hint="cs"/>
          <w:sz w:val="32"/>
          <w:szCs w:val="32"/>
          <w:rtl/>
          <w:lang w:val="en-CA"/>
        </w:rPr>
        <w:t>تطبيقي</w:t>
      </w:r>
      <w:r w:rsidRPr="006F36FC">
        <w:rPr>
          <w:rFonts w:ascii="Traditional Arabic" w:hAnsi="Traditional Arabic" w:cs="Traditional Arabic"/>
          <w:sz w:val="32"/>
          <w:szCs w:val="32"/>
          <w:rtl/>
          <w:lang w:val="en-CA"/>
        </w:rPr>
        <w:t xml:space="preserve"> </w:t>
      </w:r>
      <w:r w:rsidRPr="006F36FC">
        <w:rPr>
          <w:rFonts w:ascii="Traditional Arabic" w:hAnsi="Traditional Arabic" w:cs="Traditional Arabic" w:hint="cs"/>
          <w:sz w:val="32"/>
          <w:szCs w:val="32"/>
          <w:rtl/>
          <w:lang w:val="en-CA"/>
        </w:rPr>
        <w:t>وقمنا</w:t>
      </w:r>
      <w:r w:rsidRPr="006F36FC">
        <w:rPr>
          <w:rFonts w:ascii="Traditional Arabic" w:hAnsi="Traditional Arabic" w:cs="Traditional Arabic"/>
          <w:sz w:val="32"/>
          <w:szCs w:val="32"/>
          <w:rtl/>
          <w:lang w:val="en-CA"/>
        </w:rPr>
        <w:t xml:space="preserve"> </w:t>
      </w:r>
      <w:r w:rsidRPr="006F36FC">
        <w:rPr>
          <w:rFonts w:ascii="Traditional Arabic" w:hAnsi="Traditional Arabic" w:cs="Traditional Arabic" w:hint="cs"/>
          <w:sz w:val="32"/>
          <w:szCs w:val="32"/>
          <w:rtl/>
          <w:lang w:val="en-CA"/>
        </w:rPr>
        <w:t>بتقسيم</w:t>
      </w:r>
      <w:r w:rsidRPr="006F36FC">
        <w:rPr>
          <w:rFonts w:ascii="Traditional Arabic" w:hAnsi="Traditional Arabic" w:cs="Traditional Arabic"/>
          <w:sz w:val="32"/>
          <w:szCs w:val="32"/>
          <w:rtl/>
          <w:lang w:val="en-CA"/>
        </w:rPr>
        <w:t xml:space="preserve"> </w:t>
      </w:r>
      <w:r w:rsidRPr="006F36FC">
        <w:rPr>
          <w:rFonts w:ascii="Traditional Arabic" w:hAnsi="Traditional Arabic" w:cs="Traditional Arabic" w:hint="cs"/>
          <w:sz w:val="32"/>
          <w:szCs w:val="32"/>
          <w:rtl/>
          <w:lang w:val="en-CA"/>
        </w:rPr>
        <w:t>كل</w:t>
      </w:r>
      <w:r>
        <w:rPr>
          <w:rFonts w:ascii="Traditional Arabic" w:hAnsi="Traditional Arabic" w:cs="Traditional Arabic" w:hint="cs"/>
          <w:sz w:val="32"/>
          <w:szCs w:val="32"/>
          <w:rtl/>
          <w:lang w:val="en-CA"/>
        </w:rPr>
        <w:t xml:space="preserve"> </w:t>
      </w:r>
      <w:r w:rsidRPr="006F36FC">
        <w:rPr>
          <w:rFonts w:ascii="Traditional Arabic" w:hAnsi="Traditional Arabic" w:cs="Traditional Arabic" w:hint="cs"/>
          <w:sz w:val="32"/>
          <w:szCs w:val="32"/>
          <w:rtl/>
          <w:lang w:val="en-CA"/>
        </w:rPr>
        <w:t>فصل</w:t>
      </w:r>
      <w:r w:rsidRPr="006F36FC">
        <w:rPr>
          <w:rFonts w:ascii="Traditional Arabic" w:hAnsi="Traditional Arabic" w:cs="Traditional Arabic"/>
          <w:sz w:val="32"/>
          <w:szCs w:val="32"/>
          <w:rtl/>
          <w:lang w:val="en-CA"/>
        </w:rPr>
        <w:t xml:space="preserve"> </w:t>
      </w:r>
      <w:r w:rsidRPr="006F36FC">
        <w:rPr>
          <w:rFonts w:ascii="Traditional Arabic" w:hAnsi="Traditional Arabic" w:cs="Traditional Arabic" w:hint="cs"/>
          <w:sz w:val="32"/>
          <w:szCs w:val="32"/>
          <w:rtl/>
          <w:lang w:val="en-CA"/>
        </w:rPr>
        <w:t>إلى</w:t>
      </w:r>
      <w:r w:rsidRPr="006F36FC">
        <w:rPr>
          <w:rFonts w:ascii="Traditional Arabic" w:hAnsi="Traditional Arabic" w:cs="Traditional Arabic"/>
          <w:sz w:val="32"/>
          <w:szCs w:val="32"/>
          <w:rtl/>
          <w:lang w:val="en-CA"/>
        </w:rPr>
        <w:t xml:space="preserve"> </w:t>
      </w:r>
      <w:r w:rsidRPr="006F36FC">
        <w:rPr>
          <w:rFonts w:ascii="Traditional Arabic" w:hAnsi="Traditional Arabic" w:cs="Traditional Arabic" w:hint="cs"/>
          <w:sz w:val="32"/>
          <w:szCs w:val="32"/>
          <w:rtl/>
          <w:lang w:val="en-CA"/>
        </w:rPr>
        <w:t>ثلاث</w:t>
      </w:r>
      <w:r w:rsidRPr="006F36FC">
        <w:rPr>
          <w:rFonts w:ascii="Traditional Arabic" w:hAnsi="Traditional Arabic" w:cs="Traditional Arabic"/>
          <w:sz w:val="32"/>
          <w:szCs w:val="32"/>
          <w:rtl/>
          <w:lang w:val="en-CA"/>
        </w:rPr>
        <w:t xml:space="preserve"> </w:t>
      </w:r>
      <w:r w:rsidRPr="006F36FC">
        <w:rPr>
          <w:rFonts w:ascii="Traditional Arabic" w:hAnsi="Traditional Arabic" w:cs="Traditional Arabic" w:hint="cs"/>
          <w:sz w:val="32"/>
          <w:szCs w:val="32"/>
          <w:rtl/>
          <w:lang w:val="en-CA"/>
        </w:rPr>
        <w:t>مباحث</w:t>
      </w:r>
      <w:r w:rsidRPr="006F36FC">
        <w:rPr>
          <w:rFonts w:ascii="Traditional Arabic" w:hAnsi="Traditional Arabic" w:cs="Traditional Arabic"/>
          <w:sz w:val="32"/>
          <w:szCs w:val="32"/>
          <w:rtl/>
          <w:lang w:val="en-CA"/>
        </w:rPr>
        <w:t xml:space="preserve"> </w:t>
      </w:r>
      <w:r w:rsidRPr="006F36FC">
        <w:rPr>
          <w:rFonts w:ascii="Traditional Arabic" w:hAnsi="Traditional Arabic" w:cs="Traditional Arabic" w:hint="cs"/>
          <w:sz w:val="32"/>
          <w:szCs w:val="32"/>
          <w:rtl/>
          <w:lang w:val="en-CA"/>
        </w:rPr>
        <w:t>وكل</w:t>
      </w:r>
      <w:r w:rsidRPr="006F36FC">
        <w:rPr>
          <w:rFonts w:ascii="Traditional Arabic" w:hAnsi="Traditional Arabic" w:cs="Traditional Arabic"/>
          <w:sz w:val="32"/>
          <w:szCs w:val="32"/>
          <w:rtl/>
          <w:lang w:val="en-CA"/>
        </w:rPr>
        <w:t xml:space="preserve"> </w:t>
      </w:r>
      <w:r w:rsidRPr="006F36FC">
        <w:rPr>
          <w:rFonts w:ascii="Traditional Arabic" w:hAnsi="Traditional Arabic" w:cs="Traditional Arabic" w:hint="cs"/>
          <w:sz w:val="32"/>
          <w:szCs w:val="32"/>
          <w:rtl/>
          <w:lang w:val="en-CA"/>
        </w:rPr>
        <w:t>مبحث</w:t>
      </w:r>
      <w:r w:rsidRPr="006F36FC">
        <w:rPr>
          <w:rFonts w:ascii="Traditional Arabic" w:hAnsi="Traditional Arabic" w:cs="Traditional Arabic"/>
          <w:sz w:val="32"/>
          <w:szCs w:val="32"/>
          <w:rtl/>
          <w:lang w:val="en-CA"/>
        </w:rPr>
        <w:t xml:space="preserve"> </w:t>
      </w:r>
      <w:r w:rsidRPr="006F36FC">
        <w:rPr>
          <w:rFonts w:ascii="Traditional Arabic" w:hAnsi="Traditional Arabic" w:cs="Traditional Arabic" w:hint="cs"/>
          <w:sz w:val="32"/>
          <w:szCs w:val="32"/>
          <w:rtl/>
          <w:lang w:val="en-CA"/>
        </w:rPr>
        <w:t>يتضمن</w:t>
      </w:r>
      <w:r w:rsidRPr="006F36FC">
        <w:rPr>
          <w:rFonts w:ascii="Traditional Arabic" w:hAnsi="Traditional Arabic" w:cs="Traditional Arabic"/>
          <w:sz w:val="32"/>
          <w:szCs w:val="32"/>
          <w:rtl/>
          <w:lang w:val="en-CA"/>
        </w:rPr>
        <w:t xml:space="preserve"> </w:t>
      </w:r>
      <w:r w:rsidRPr="006F36FC">
        <w:rPr>
          <w:rFonts w:ascii="Traditional Arabic" w:hAnsi="Traditional Arabic" w:cs="Traditional Arabic" w:hint="cs"/>
          <w:sz w:val="32"/>
          <w:szCs w:val="32"/>
          <w:rtl/>
          <w:lang w:val="en-CA"/>
        </w:rPr>
        <w:t>عدد</w:t>
      </w:r>
      <w:r w:rsidRPr="006F36FC">
        <w:rPr>
          <w:rFonts w:ascii="Traditional Arabic" w:hAnsi="Traditional Arabic" w:cs="Traditional Arabic"/>
          <w:sz w:val="32"/>
          <w:szCs w:val="32"/>
          <w:rtl/>
          <w:lang w:val="en-CA"/>
        </w:rPr>
        <w:t xml:space="preserve"> </w:t>
      </w:r>
      <w:r w:rsidRPr="006F36FC">
        <w:rPr>
          <w:rFonts w:ascii="Traditional Arabic" w:hAnsi="Traditional Arabic" w:cs="Traditional Arabic" w:hint="cs"/>
          <w:sz w:val="32"/>
          <w:szCs w:val="32"/>
          <w:rtl/>
          <w:lang w:val="en-CA"/>
        </w:rPr>
        <w:t>من</w:t>
      </w:r>
      <w:r w:rsidRPr="006F36FC">
        <w:rPr>
          <w:rFonts w:ascii="Traditional Arabic" w:hAnsi="Traditional Arabic" w:cs="Traditional Arabic"/>
          <w:sz w:val="32"/>
          <w:szCs w:val="32"/>
          <w:rtl/>
          <w:lang w:val="en-CA"/>
        </w:rPr>
        <w:t xml:space="preserve"> </w:t>
      </w:r>
      <w:r w:rsidRPr="006F36FC">
        <w:rPr>
          <w:rFonts w:ascii="Traditional Arabic" w:hAnsi="Traditional Arabic" w:cs="Traditional Arabic" w:hint="cs"/>
          <w:sz w:val="32"/>
          <w:szCs w:val="32"/>
          <w:rtl/>
          <w:lang w:val="en-CA"/>
        </w:rPr>
        <w:t>المطالب</w:t>
      </w:r>
      <w:r w:rsidRPr="006F36FC">
        <w:rPr>
          <w:rFonts w:ascii="Traditional Arabic" w:hAnsi="Traditional Arabic" w:cs="Traditional Arabic"/>
          <w:sz w:val="32"/>
          <w:szCs w:val="32"/>
          <w:rtl/>
          <w:lang w:val="en-CA"/>
        </w:rPr>
        <w:t xml:space="preserve"> </w:t>
      </w:r>
      <w:r w:rsidRPr="006F36FC">
        <w:rPr>
          <w:rFonts w:ascii="Traditional Arabic" w:hAnsi="Traditional Arabic" w:cs="Traditional Arabic" w:hint="cs"/>
          <w:sz w:val="32"/>
          <w:szCs w:val="32"/>
          <w:rtl/>
          <w:lang w:val="en-CA"/>
        </w:rPr>
        <w:t>وذلك</w:t>
      </w:r>
      <w:r w:rsidRPr="006F36FC">
        <w:rPr>
          <w:rFonts w:ascii="Traditional Arabic" w:hAnsi="Traditional Arabic" w:cs="Traditional Arabic"/>
          <w:sz w:val="32"/>
          <w:szCs w:val="32"/>
          <w:rtl/>
          <w:lang w:val="en-CA"/>
        </w:rPr>
        <w:t xml:space="preserve"> </w:t>
      </w:r>
      <w:r w:rsidRPr="006F36FC">
        <w:rPr>
          <w:rFonts w:ascii="Traditional Arabic" w:hAnsi="Traditional Arabic" w:cs="Traditional Arabic" w:hint="cs"/>
          <w:sz w:val="32"/>
          <w:szCs w:val="32"/>
          <w:rtl/>
          <w:lang w:val="en-CA"/>
        </w:rPr>
        <w:t>كما</w:t>
      </w:r>
      <w:r w:rsidRPr="006F36FC">
        <w:rPr>
          <w:rFonts w:ascii="Traditional Arabic" w:hAnsi="Traditional Arabic" w:cs="Traditional Arabic"/>
          <w:sz w:val="32"/>
          <w:szCs w:val="32"/>
          <w:rtl/>
          <w:lang w:val="en-CA"/>
        </w:rPr>
        <w:t xml:space="preserve"> </w:t>
      </w:r>
      <w:r w:rsidRPr="006F36FC">
        <w:rPr>
          <w:rFonts w:ascii="Traditional Arabic" w:hAnsi="Traditional Arabic" w:cs="Traditional Arabic" w:hint="cs"/>
          <w:sz w:val="32"/>
          <w:szCs w:val="32"/>
          <w:rtl/>
          <w:lang w:val="en-CA"/>
        </w:rPr>
        <w:t>يلي</w:t>
      </w:r>
      <w:r w:rsidRPr="006F36FC">
        <w:rPr>
          <w:rFonts w:ascii="Traditional Arabic" w:hAnsi="Traditional Arabic" w:cs="Traditional Arabic"/>
          <w:sz w:val="32"/>
          <w:szCs w:val="32"/>
          <w:lang w:val="en-CA"/>
        </w:rPr>
        <w:t>:</w:t>
      </w:r>
    </w:p>
    <w:p w14:paraId="78A1194B" w14:textId="5BE2182B" w:rsidR="006F36FC" w:rsidRPr="006F36FC" w:rsidRDefault="006F36FC" w:rsidP="000E0E2B">
      <w:pPr>
        <w:bidi/>
        <w:spacing w:line="240" w:lineRule="auto"/>
        <w:rPr>
          <w:rFonts w:ascii="Traditional Arabic" w:hAnsi="Traditional Arabic" w:cs="Traditional Arabic"/>
          <w:sz w:val="32"/>
          <w:szCs w:val="32"/>
          <w:rtl/>
          <w:lang w:val="en-CA"/>
        </w:rPr>
      </w:pPr>
      <w:r w:rsidRPr="006F36FC">
        <w:rPr>
          <w:rFonts w:ascii="Traditional Arabic" w:hAnsi="Traditional Arabic" w:cs="Traditional Arabic" w:hint="cs"/>
          <w:b/>
          <w:bCs/>
          <w:sz w:val="32"/>
          <w:szCs w:val="32"/>
          <w:rtl/>
          <w:lang w:val="en-CA"/>
        </w:rPr>
        <w:t>ـــ</w:t>
      </w:r>
      <w:r w:rsidRPr="006F36FC">
        <w:rPr>
          <w:rFonts w:ascii="Traditional Arabic" w:hAnsi="Traditional Arabic" w:cs="Traditional Arabic"/>
          <w:b/>
          <w:bCs/>
          <w:sz w:val="32"/>
          <w:szCs w:val="32"/>
          <w:rtl/>
          <w:lang w:val="en-CA"/>
        </w:rPr>
        <w:t xml:space="preserve"> </w:t>
      </w:r>
      <w:r w:rsidRPr="006F36FC">
        <w:rPr>
          <w:rFonts w:ascii="Traditional Arabic" w:hAnsi="Traditional Arabic" w:cs="Traditional Arabic" w:hint="cs"/>
          <w:b/>
          <w:bCs/>
          <w:sz w:val="32"/>
          <w:szCs w:val="32"/>
          <w:rtl/>
          <w:lang w:val="en-CA"/>
        </w:rPr>
        <w:t>الفصل</w:t>
      </w:r>
      <w:r w:rsidRPr="006F36FC">
        <w:rPr>
          <w:rFonts w:ascii="Traditional Arabic" w:hAnsi="Traditional Arabic" w:cs="Traditional Arabic"/>
          <w:b/>
          <w:bCs/>
          <w:sz w:val="32"/>
          <w:szCs w:val="32"/>
          <w:rtl/>
          <w:lang w:val="en-CA"/>
        </w:rPr>
        <w:t xml:space="preserve"> </w:t>
      </w:r>
      <w:r w:rsidRPr="006F36FC">
        <w:rPr>
          <w:rFonts w:ascii="Traditional Arabic" w:hAnsi="Traditional Arabic" w:cs="Traditional Arabic" w:hint="cs"/>
          <w:b/>
          <w:bCs/>
          <w:sz w:val="32"/>
          <w:szCs w:val="32"/>
          <w:rtl/>
          <w:lang w:val="en-CA"/>
        </w:rPr>
        <w:t>الأول:</w:t>
      </w:r>
      <w:r>
        <w:rPr>
          <w:rFonts w:ascii="Traditional Arabic" w:hAnsi="Traditional Arabic" w:cs="Traditional Arabic" w:hint="cs"/>
          <w:sz w:val="32"/>
          <w:szCs w:val="32"/>
          <w:rtl/>
          <w:lang w:val="en-CA"/>
        </w:rPr>
        <w:t xml:space="preserve"> </w:t>
      </w:r>
      <w:r w:rsidRPr="006F36FC">
        <w:rPr>
          <w:rFonts w:ascii="Traditional Arabic" w:hAnsi="Traditional Arabic" w:cs="Traditional Arabic" w:hint="cs"/>
          <w:sz w:val="32"/>
          <w:szCs w:val="32"/>
          <w:rtl/>
          <w:lang w:val="en-CA"/>
        </w:rPr>
        <w:t>وهو</w:t>
      </w:r>
      <w:r w:rsidRPr="006F36FC">
        <w:rPr>
          <w:rFonts w:ascii="Traditional Arabic" w:hAnsi="Traditional Arabic" w:cs="Traditional Arabic"/>
          <w:sz w:val="32"/>
          <w:szCs w:val="32"/>
          <w:rtl/>
          <w:lang w:val="en-CA"/>
        </w:rPr>
        <w:t xml:space="preserve"> </w:t>
      </w:r>
      <w:r w:rsidRPr="006F36FC">
        <w:rPr>
          <w:rFonts w:ascii="Traditional Arabic" w:hAnsi="Traditional Arabic" w:cs="Traditional Arabic" w:hint="cs"/>
          <w:sz w:val="32"/>
          <w:szCs w:val="32"/>
          <w:rtl/>
          <w:lang w:val="en-CA"/>
        </w:rPr>
        <w:t>بعنون</w:t>
      </w:r>
      <w:r w:rsidRPr="006F36FC">
        <w:rPr>
          <w:rFonts w:ascii="Traditional Arabic" w:hAnsi="Traditional Arabic" w:cs="Traditional Arabic"/>
          <w:sz w:val="32"/>
          <w:szCs w:val="32"/>
          <w:rtl/>
          <w:lang w:val="en-CA"/>
        </w:rPr>
        <w:t xml:space="preserve"> </w:t>
      </w:r>
      <w:r w:rsidRPr="006F36FC">
        <w:rPr>
          <w:rFonts w:ascii="Traditional Arabic" w:hAnsi="Traditional Arabic" w:cs="Traditional Arabic" w:hint="cs"/>
          <w:sz w:val="32"/>
          <w:szCs w:val="32"/>
          <w:rtl/>
          <w:lang w:val="en-CA"/>
        </w:rPr>
        <w:t>الإطار</w:t>
      </w:r>
      <w:r w:rsidRPr="006F36FC">
        <w:rPr>
          <w:rFonts w:ascii="Traditional Arabic" w:hAnsi="Traditional Arabic" w:cs="Traditional Arabic"/>
          <w:sz w:val="32"/>
          <w:szCs w:val="32"/>
          <w:rtl/>
          <w:lang w:val="en-CA"/>
        </w:rPr>
        <w:t xml:space="preserve"> </w:t>
      </w:r>
      <w:r w:rsidRPr="006F36FC">
        <w:rPr>
          <w:rFonts w:ascii="Traditional Arabic" w:hAnsi="Traditional Arabic" w:cs="Traditional Arabic" w:hint="cs"/>
          <w:sz w:val="32"/>
          <w:szCs w:val="32"/>
          <w:rtl/>
          <w:lang w:val="en-CA"/>
        </w:rPr>
        <w:t>النظري</w:t>
      </w:r>
      <w:r w:rsidRPr="006F36FC">
        <w:rPr>
          <w:rFonts w:ascii="Traditional Arabic" w:hAnsi="Traditional Arabic" w:cs="Traditional Arabic"/>
          <w:sz w:val="32"/>
          <w:szCs w:val="32"/>
          <w:rtl/>
          <w:lang w:val="en-CA"/>
        </w:rPr>
        <w:t xml:space="preserve"> </w:t>
      </w:r>
      <w:r w:rsidRPr="006F36FC">
        <w:rPr>
          <w:rFonts w:ascii="Traditional Arabic" w:hAnsi="Traditional Arabic" w:cs="Traditional Arabic" w:hint="cs"/>
          <w:sz w:val="32"/>
          <w:szCs w:val="32"/>
          <w:rtl/>
          <w:lang w:val="en-CA"/>
        </w:rPr>
        <w:t>الضريبة</w:t>
      </w:r>
      <w:r w:rsidRPr="006F36FC">
        <w:rPr>
          <w:rFonts w:ascii="Traditional Arabic" w:hAnsi="Traditional Arabic" w:cs="Traditional Arabic"/>
          <w:sz w:val="32"/>
          <w:szCs w:val="32"/>
          <w:rtl/>
          <w:lang w:val="en-CA"/>
        </w:rPr>
        <w:t xml:space="preserve"> </w:t>
      </w:r>
      <w:r w:rsidRPr="006F36FC">
        <w:rPr>
          <w:rFonts w:ascii="Traditional Arabic" w:hAnsi="Traditional Arabic" w:cs="Traditional Arabic" w:hint="cs"/>
          <w:sz w:val="32"/>
          <w:szCs w:val="32"/>
          <w:rtl/>
          <w:lang w:val="en-CA"/>
        </w:rPr>
        <w:t>على</w:t>
      </w:r>
      <w:r w:rsidRPr="006F36FC">
        <w:rPr>
          <w:rFonts w:ascii="Traditional Arabic" w:hAnsi="Traditional Arabic" w:cs="Traditional Arabic"/>
          <w:sz w:val="32"/>
          <w:szCs w:val="32"/>
          <w:rtl/>
          <w:lang w:val="en-CA"/>
        </w:rPr>
        <w:t xml:space="preserve"> </w:t>
      </w:r>
      <w:r w:rsidRPr="006F36FC">
        <w:rPr>
          <w:rFonts w:ascii="Traditional Arabic" w:hAnsi="Traditional Arabic" w:cs="Traditional Arabic" w:hint="cs"/>
          <w:sz w:val="32"/>
          <w:szCs w:val="32"/>
          <w:rtl/>
          <w:lang w:val="en-CA"/>
        </w:rPr>
        <w:t>الدخل</w:t>
      </w:r>
      <w:r w:rsidRPr="006F36FC">
        <w:rPr>
          <w:rFonts w:ascii="Traditional Arabic" w:hAnsi="Traditional Arabic" w:cs="Traditional Arabic"/>
          <w:sz w:val="32"/>
          <w:szCs w:val="32"/>
          <w:rtl/>
          <w:lang w:val="en-CA"/>
        </w:rPr>
        <w:t xml:space="preserve"> </w:t>
      </w:r>
      <w:r w:rsidRPr="006F36FC">
        <w:rPr>
          <w:rFonts w:ascii="Traditional Arabic" w:hAnsi="Traditional Arabic" w:cs="Traditional Arabic" w:hint="cs"/>
          <w:sz w:val="32"/>
          <w:szCs w:val="32"/>
          <w:rtl/>
          <w:lang w:val="en-CA"/>
        </w:rPr>
        <w:t>الإجمالي</w:t>
      </w:r>
      <w:r w:rsidRPr="006F36FC">
        <w:rPr>
          <w:rFonts w:ascii="Traditional Arabic" w:hAnsi="Traditional Arabic" w:cs="Traditional Arabic"/>
          <w:sz w:val="32"/>
          <w:szCs w:val="32"/>
          <w:rtl/>
          <w:lang w:val="en-CA"/>
        </w:rPr>
        <w:t xml:space="preserve"> </w:t>
      </w:r>
      <w:r w:rsidRPr="006F36FC">
        <w:rPr>
          <w:rFonts w:ascii="Traditional Arabic" w:hAnsi="Traditional Arabic" w:cs="Traditional Arabic" w:hint="cs"/>
          <w:sz w:val="32"/>
          <w:szCs w:val="32"/>
          <w:rtl/>
          <w:lang w:val="en-CA"/>
        </w:rPr>
        <w:t>ونظام</w:t>
      </w:r>
      <w:r w:rsidRPr="006F36FC">
        <w:rPr>
          <w:rFonts w:ascii="Traditional Arabic" w:hAnsi="Traditional Arabic" w:cs="Traditional Arabic"/>
          <w:sz w:val="32"/>
          <w:szCs w:val="32"/>
          <w:rtl/>
          <w:lang w:val="en-CA"/>
        </w:rPr>
        <w:t xml:space="preserve"> </w:t>
      </w:r>
      <w:r w:rsidRPr="006F36FC">
        <w:rPr>
          <w:rFonts w:ascii="Traditional Arabic" w:hAnsi="Traditional Arabic" w:cs="Traditional Arabic" w:hint="cs"/>
          <w:sz w:val="32"/>
          <w:szCs w:val="32"/>
          <w:rtl/>
          <w:lang w:val="en-CA"/>
        </w:rPr>
        <w:t>المهن</w:t>
      </w:r>
      <w:r w:rsidRPr="006F36FC">
        <w:rPr>
          <w:rFonts w:ascii="Traditional Arabic" w:hAnsi="Traditional Arabic" w:cs="Traditional Arabic"/>
          <w:sz w:val="32"/>
          <w:szCs w:val="32"/>
          <w:rtl/>
          <w:lang w:val="en-CA"/>
        </w:rPr>
        <w:t xml:space="preserve"> </w:t>
      </w:r>
      <w:r w:rsidRPr="006F36FC">
        <w:rPr>
          <w:rFonts w:ascii="Traditional Arabic" w:hAnsi="Traditional Arabic" w:cs="Traditional Arabic" w:hint="cs"/>
          <w:sz w:val="32"/>
          <w:szCs w:val="32"/>
          <w:rtl/>
          <w:lang w:val="en-CA"/>
        </w:rPr>
        <w:t>الحرة</w:t>
      </w:r>
      <w:r w:rsidRPr="006F36FC">
        <w:rPr>
          <w:rFonts w:ascii="Traditional Arabic" w:hAnsi="Traditional Arabic" w:cs="Traditional Arabic"/>
          <w:sz w:val="32"/>
          <w:szCs w:val="32"/>
          <w:rtl/>
          <w:lang w:val="en-CA"/>
        </w:rPr>
        <w:t xml:space="preserve"> </w:t>
      </w:r>
      <w:r w:rsidRPr="006F36FC">
        <w:rPr>
          <w:rFonts w:ascii="Traditional Arabic" w:hAnsi="Traditional Arabic" w:cs="Traditional Arabic" w:hint="cs"/>
          <w:sz w:val="32"/>
          <w:szCs w:val="32"/>
          <w:rtl/>
          <w:lang w:val="en-CA"/>
        </w:rPr>
        <w:t>و</w:t>
      </w:r>
      <w:r w:rsidR="000E0E2B">
        <w:rPr>
          <w:rFonts w:ascii="Traditional Arabic" w:hAnsi="Traditional Arabic" w:cs="Traditional Arabic" w:hint="cs"/>
          <w:sz w:val="32"/>
          <w:szCs w:val="32"/>
          <w:rtl/>
          <w:lang w:val="en-CA"/>
        </w:rPr>
        <w:t>الدراسات السابقة و</w:t>
      </w:r>
      <w:r w:rsidRPr="006F36FC">
        <w:rPr>
          <w:rFonts w:ascii="Traditional Arabic" w:hAnsi="Traditional Arabic" w:cs="Traditional Arabic" w:hint="cs"/>
          <w:sz w:val="32"/>
          <w:szCs w:val="32"/>
          <w:rtl/>
          <w:lang w:val="en-CA"/>
        </w:rPr>
        <w:t>قد</w:t>
      </w:r>
      <w:r w:rsidRPr="006F36FC">
        <w:rPr>
          <w:rFonts w:ascii="Traditional Arabic" w:hAnsi="Traditional Arabic" w:cs="Traditional Arabic"/>
          <w:sz w:val="32"/>
          <w:szCs w:val="32"/>
          <w:rtl/>
          <w:lang w:val="en-CA"/>
        </w:rPr>
        <w:t xml:space="preserve"> </w:t>
      </w:r>
      <w:r w:rsidRPr="006F36FC">
        <w:rPr>
          <w:rFonts w:ascii="Traditional Arabic" w:hAnsi="Traditional Arabic" w:cs="Traditional Arabic" w:hint="cs"/>
          <w:sz w:val="32"/>
          <w:szCs w:val="32"/>
          <w:rtl/>
          <w:lang w:val="en-CA"/>
        </w:rPr>
        <w:t>تناولنا</w:t>
      </w:r>
      <w:r w:rsidRPr="006F36FC">
        <w:rPr>
          <w:rFonts w:ascii="Traditional Arabic" w:hAnsi="Traditional Arabic" w:cs="Traditional Arabic"/>
          <w:sz w:val="32"/>
          <w:szCs w:val="32"/>
          <w:rtl/>
          <w:lang w:val="en-CA"/>
        </w:rPr>
        <w:t xml:space="preserve"> </w:t>
      </w:r>
      <w:r w:rsidRPr="006F36FC">
        <w:rPr>
          <w:rFonts w:ascii="Traditional Arabic" w:hAnsi="Traditional Arabic" w:cs="Traditional Arabic" w:hint="cs"/>
          <w:sz w:val="32"/>
          <w:szCs w:val="32"/>
          <w:rtl/>
          <w:lang w:val="en-CA"/>
        </w:rPr>
        <w:t>في</w:t>
      </w:r>
      <w:r w:rsidRPr="006F36FC">
        <w:rPr>
          <w:rFonts w:ascii="Traditional Arabic" w:hAnsi="Traditional Arabic" w:cs="Traditional Arabic"/>
          <w:sz w:val="32"/>
          <w:szCs w:val="32"/>
          <w:rtl/>
          <w:lang w:val="en-CA"/>
        </w:rPr>
        <w:t xml:space="preserve"> </w:t>
      </w:r>
      <w:r w:rsidRPr="006F36FC">
        <w:rPr>
          <w:rFonts w:ascii="Traditional Arabic" w:hAnsi="Traditional Arabic" w:cs="Traditional Arabic" w:hint="cs"/>
          <w:sz w:val="32"/>
          <w:szCs w:val="32"/>
          <w:rtl/>
          <w:lang w:val="en-CA"/>
        </w:rPr>
        <w:t>المبحث</w:t>
      </w:r>
      <w:r w:rsidRPr="006F36FC">
        <w:rPr>
          <w:rFonts w:ascii="Traditional Arabic" w:hAnsi="Traditional Arabic" w:cs="Traditional Arabic"/>
          <w:sz w:val="32"/>
          <w:szCs w:val="32"/>
          <w:rtl/>
          <w:lang w:val="en-CA"/>
        </w:rPr>
        <w:t xml:space="preserve"> </w:t>
      </w:r>
      <w:r w:rsidRPr="006F36FC">
        <w:rPr>
          <w:rFonts w:ascii="Traditional Arabic" w:hAnsi="Traditional Arabic" w:cs="Traditional Arabic" w:hint="cs"/>
          <w:sz w:val="32"/>
          <w:szCs w:val="32"/>
          <w:rtl/>
          <w:lang w:val="en-CA"/>
        </w:rPr>
        <w:t>الأول</w:t>
      </w:r>
      <w:r w:rsidRPr="006F36FC">
        <w:rPr>
          <w:rFonts w:ascii="Traditional Arabic" w:hAnsi="Traditional Arabic" w:cs="Traditional Arabic"/>
          <w:sz w:val="32"/>
          <w:szCs w:val="32"/>
          <w:rtl/>
          <w:lang w:val="en-CA"/>
        </w:rPr>
        <w:t xml:space="preserve"> </w:t>
      </w:r>
      <w:r w:rsidRPr="006F36FC">
        <w:rPr>
          <w:rFonts w:ascii="Traditional Arabic" w:hAnsi="Traditional Arabic" w:cs="Traditional Arabic" w:hint="cs"/>
          <w:sz w:val="32"/>
          <w:szCs w:val="32"/>
          <w:rtl/>
          <w:lang w:val="en-CA"/>
        </w:rPr>
        <w:t>عموميات</w:t>
      </w:r>
      <w:r w:rsidRPr="006F36FC">
        <w:rPr>
          <w:rFonts w:ascii="Traditional Arabic" w:hAnsi="Traditional Arabic" w:cs="Traditional Arabic"/>
          <w:sz w:val="32"/>
          <w:szCs w:val="32"/>
          <w:rtl/>
          <w:lang w:val="en-CA"/>
        </w:rPr>
        <w:t xml:space="preserve"> </w:t>
      </w:r>
      <w:r w:rsidRPr="006F36FC">
        <w:rPr>
          <w:rFonts w:ascii="Traditional Arabic" w:hAnsi="Traditional Arabic" w:cs="Traditional Arabic" w:hint="cs"/>
          <w:sz w:val="32"/>
          <w:szCs w:val="32"/>
          <w:rtl/>
          <w:lang w:val="en-CA"/>
        </w:rPr>
        <w:t>حول</w:t>
      </w:r>
      <w:r w:rsidRPr="006F36FC">
        <w:rPr>
          <w:rFonts w:ascii="Traditional Arabic" w:hAnsi="Traditional Arabic" w:cs="Traditional Arabic"/>
          <w:sz w:val="32"/>
          <w:szCs w:val="32"/>
          <w:rtl/>
          <w:lang w:val="en-CA"/>
        </w:rPr>
        <w:t xml:space="preserve"> </w:t>
      </w:r>
      <w:r w:rsidRPr="006F36FC">
        <w:rPr>
          <w:rFonts w:ascii="Traditional Arabic" w:hAnsi="Traditional Arabic" w:cs="Traditional Arabic" w:hint="cs"/>
          <w:sz w:val="32"/>
          <w:szCs w:val="32"/>
          <w:rtl/>
          <w:lang w:val="en-CA"/>
        </w:rPr>
        <w:t>الضريبة</w:t>
      </w:r>
      <w:r w:rsidRPr="006F36FC">
        <w:rPr>
          <w:rFonts w:ascii="Traditional Arabic" w:hAnsi="Traditional Arabic" w:cs="Traditional Arabic"/>
          <w:sz w:val="32"/>
          <w:szCs w:val="32"/>
          <w:rtl/>
          <w:lang w:val="en-CA"/>
        </w:rPr>
        <w:t xml:space="preserve"> </w:t>
      </w:r>
      <w:r w:rsidRPr="006F36FC">
        <w:rPr>
          <w:rFonts w:ascii="Traditional Arabic" w:hAnsi="Traditional Arabic" w:cs="Traditional Arabic" w:hint="cs"/>
          <w:sz w:val="32"/>
          <w:szCs w:val="32"/>
          <w:rtl/>
          <w:lang w:val="en-CA"/>
        </w:rPr>
        <w:t>على</w:t>
      </w:r>
      <w:r w:rsidRPr="006F36FC">
        <w:rPr>
          <w:rFonts w:ascii="Traditional Arabic" w:hAnsi="Traditional Arabic" w:cs="Traditional Arabic"/>
          <w:sz w:val="32"/>
          <w:szCs w:val="32"/>
          <w:rtl/>
          <w:lang w:val="en-CA"/>
        </w:rPr>
        <w:t xml:space="preserve"> </w:t>
      </w:r>
      <w:r w:rsidRPr="006F36FC">
        <w:rPr>
          <w:rFonts w:ascii="Traditional Arabic" w:hAnsi="Traditional Arabic" w:cs="Traditional Arabic" w:hint="cs"/>
          <w:sz w:val="32"/>
          <w:szCs w:val="32"/>
          <w:rtl/>
          <w:lang w:val="en-CA"/>
        </w:rPr>
        <w:t>الدخل</w:t>
      </w:r>
      <w:r w:rsidRPr="006F36FC">
        <w:rPr>
          <w:rFonts w:ascii="Traditional Arabic" w:hAnsi="Traditional Arabic" w:cs="Traditional Arabic"/>
          <w:sz w:val="32"/>
          <w:szCs w:val="32"/>
          <w:rtl/>
          <w:lang w:val="en-CA"/>
        </w:rPr>
        <w:t xml:space="preserve"> </w:t>
      </w:r>
      <w:r w:rsidRPr="006F36FC">
        <w:rPr>
          <w:rFonts w:ascii="Traditional Arabic" w:hAnsi="Traditional Arabic" w:cs="Traditional Arabic" w:hint="cs"/>
          <w:sz w:val="32"/>
          <w:szCs w:val="32"/>
          <w:rtl/>
          <w:lang w:val="en-CA"/>
        </w:rPr>
        <w:t>الإجمالي</w:t>
      </w:r>
      <w:r w:rsidRPr="006F36FC">
        <w:rPr>
          <w:rFonts w:ascii="Traditional Arabic" w:hAnsi="Traditional Arabic" w:cs="Traditional Arabic"/>
          <w:sz w:val="32"/>
          <w:szCs w:val="32"/>
          <w:rtl/>
          <w:lang w:val="en-CA"/>
        </w:rPr>
        <w:t xml:space="preserve"> </w:t>
      </w:r>
      <w:r w:rsidRPr="006F36FC">
        <w:rPr>
          <w:rFonts w:ascii="Traditional Arabic" w:hAnsi="Traditional Arabic" w:cs="Traditional Arabic" w:hint="cs"/>
          <w:sz w:val="32"/>
          <w:szCs w:val="32"/>
          <w:rtl/>
          <w:lang w:val="en-CA"/>
        </w:rPr>
        <w:t>من</w:t>
      </w:r>
      <w:r w:rsidRPr="006F36FC">
        <w:rPr>
          <w:rFonts w:ascii="Traditional Arabic" w:hAnsi="Traditional Arabic" w:cs="Traditional Arabic"/>
          <w:sz w:val="32"/>
          <w:szCs w:val="32"/>
          <w:rtl/>
          <w:lang w:val="en-CA"/>
        </w:rPr>
        <w:t xml:space="preserve"> </w:t>
      </w:r>
      <w:r w:rsidRPr="006F36FC">
        <w:rPr>
          <w:rFonts w:ascii="Traditional Arabic" w:hAnsi="Traditional Arabic" w:cs="Traditional Arabic" w:hint="cs"/>
          <w:sz w:val="32"/>
          <w:szCs w:val="32"/>
          <w:rtl/>
          <w:lang w:val="en-CA"/>
        </w:rPr>
        <w:t>التعرض</w:t>
      </w:r>
      <w:r w:rsidRPr="006F36FC">
        <w:rPr>
          <w:rFonts w:ascii="Traditional Arabic" w:hAnsi="Traditional Arabic" w:cs="Traditional Arabic"/>
          <w:sz w:val="32"/>
          <w:szCs w:val="32"/>
          <w:rtl/>
          <w:lang w:val="en-CA"/>
        </w:rPr>
        <w:t xml:space="preserve"> </w:t>
      </w:r>
      <w:r w:rsidRPr="006F36FC">
        <w:rPr>
          <w:rFonts w:ascii="Traditional Arabic" w:hAnsi="Traditional Arabic" w:cs="Traditional Arabic" w:hint="cs"/>
          <w:sz w:val="32"/>
          <w:szCs w:val="32"/>
          <w:rtl/>
          <w:lang w:val="en-CA"/>
        </w:rPr>
        <w:t>على</w:t>
      </w:r>
      <w:r w:rsidRPr="006F36FC">
        <w:rPr>
          <w:rFonts w:ascii="Traditional Arabic" w:hAnsi="Traditional Arabic" w:cs="Traditional Arabic"/>
          <w:sz w:val="32"/>
          <w:szCs w:val="32"/>
          <w:rtl/>
          <w:lang w:val="en-CA"/>
        </w:rPr>
        <w:t xml:space="preserve"> </w:t>
      </w:r>
      <w:r w:rsidRPr="006F36FC">
        <w:rPr>
          <w:rFonts w:ascii="Traditional Arabic" w:hAnsi="Traditional Arabic" w:cs="Traditional Arabic" w:hint="cs"/>
          <w:sz w:val="32"/>
          <w:szCs w:val="32"/>
          <w:rtl/>
          <w:lang w:val="en-CA"/>
        </w:rPr>
        <w:t>مختلف</w:t>
      </w:r>
      <w:r w:rsidRPr="006F36FC">
        <w:rPr>
          <w:rFonts w:ascii="Traditional Arabic" w:hAnsi="Traditional Arabic" w:cs="Traditional Arabic"/>
          <w:sz w:val="32"/>
          <w:szCs w:val="32"/>
          <w:rtl/>
          <w:lang w:val="en-CA"/>
        </w:rPr>
        <w:t xml:space="preserve"> </w:t>
      </w:r>
      <w:r w:rsidRPr="006F36FC">
        <w:rPr>
          <w:rFonts w:ascii="Traditional Arabic" w:hAnsi="Traditional Arabic" w:cs="Traditional Arabic" w:hint="cs"/>
          <w:sz w:val="32"/>
          <w:szCs w:val="32"/>
          <w:rtl/>
          <w:lang w:val="en-CA"/>
        </w:rPr>
        <w:t>مفاهيمه</w:t>
      </w:r>
      <w:r w:rsidRPr="006F36FC">
        <w:rPr>
          <w:rFonts w:ascii="Traditional Arabic" w:hAnsi="Traditional Arabic" w:cs="Traditional Arabic"/>
          <w:sz w:val="32"/>
          <w:szCs w:val="32"/>
          <w:rtl/>
          <w:lang w:val="en-CA"/>
        </w:rPr>
        <w:t xml:space="preserve"> </w:t>
      </w:r>
      <w:r w:rsidRPr="006F36FC">
        <w:rPr>
          <w:rFonts w:ascii="Traditional Arabic" w:hAnsi="Traditional Arabic" w:cs="Traditional Arabic" w:hint="cs"/>
          <w:sz w:val="32"/>
          <w:szCs w:val="32"/>
          <w:rtl/>
          <w:lang w:val="en-CA"/>
        </w:rPr>
        <w:t>وخصائصه</w:t>
      </w:r>
      <w:r w:rsidRPr="006F36FC">
        <w:rPr>
          <w:rFonts w:ascii="Traditional Arabic" w:hAnsi="Traditional Arabic" w:cs="Traditional Arabic"/>
          <w:sz w:val="32"/>
          <w:szCs w:val="32"/>
          <w:rtl/>
          <w:lang w:val="en-CA"/>
        </w:rPr>
        <w:t xml:space="preserve"> </w:t>
      </w:r>
      <w:r w:rsidRPr="006F36FC">
        <w:rPr>
          <w:rFonts w:ascii="Traditional Arabic" w:hAnsi="Traditional Arabic" w:cs="Traditional Arabic" w:hint="cs"/>
          <w:sz w:val="32"/>
          <w:szCs w:val="32"/>
          <w:rtl/>
          <w:lang w:val="en-CA"/>
        </w:rPr>
        <w:t>ومجال</w:t>
      </w:r>
      <w:r w:rsidRPr="006F36FC">
        <w:rPr>
          <w:rFonts w:ascii="Traditional Arabic" w:hAnsi="Traditional Arabic" w:cs="Traditional Arabic"/>
          <w:sz w:val="32"/>
          <w:szCs w:val="32"/>
          <w:rtl/>
          <w:lang w:val="en-CA"/>
        </w:rPr>
        <w:t xml:space="preserve"> </w:t>
      </w:r>
      <w:r w:rsidRPr="006F36FC">
        <w:rPr>
          <w:rFonts w:ascii="Traditional Arabic" w:hAnsi="Traditional Arabic" w:cs="Traditional Arabic" w:hint="cs"/>
          <w:sz w:val="32"/>
          <w:szCs w:val="32"/>
          <w:rtl/>
          <w:lang w:val="en-CA"/>
        </w:rPr>
        <w:t>تطبيقه</w:t>
      </w:r>
      <w:r>
        <w:rPr>
          <w:rFonts w:ascii="Traditional Arabic" w:hAnsi="Traditional Arabic" w:cs="Traditional Arabic" w:hint="cs"/>
          <w:sz w:val="32"/>
          <w:szCs w:val="32"/>
          <w:rtl/>
          <w:lang w:val="en-CA"/>
        </w:rPr>
        <w:t xml:space="preserve">، </w:t>
      </w:r>
      <w:r w:rsidRPr="006F36FC">
        <w:rPr>
          <w:rFonts w:ascii="Traditional Arabic" w:hAnsi="Traditional Arabic" w:cs="Traditional Arabic" w:hint="cs"/>
          <w:sz w:val="32"/>
          <w:szCs w:val="32"/>
          <w:rtl/>
          <w:lang w:val="en-CA"/>
        </w:rPr>
        <w:t>أما</w:t>
      </w:r>
      <w:r w:rsidRPr="006F36FC">
        <w:rPr>
          <w:rFonts w:ascii="Traditional Arabic" w:hAnsi="Traditional Arabic" w:cs="Traditional Arabic"/>
          <w:sz w:val="32"/>
          <w:szCs w:val="32"/>
          <w:rtl/>
          <w:lang w:val="en-CA"/>
        </w:rPr>
        <w:t xml:space="preserve"> </w:t>
      </w:r>
      <w:r w:rsidRPr="006F36FC">
        <w:rPr>
          <w:rFonts w:ascii="Traditional Arabic" w:hAnsi="Traditional Arabic" w:cs="Traditional Arabic" w:hint="cs"/>
          <w:sz w:val="32"/>
          <w:szCs w:val="32"/>
          <w:rtl/>
          <w:lang w:val="en-CA"/>
        </w:rPr>
        <w:t>في</w:t>
      </w:r>
      <w:r w:rsidRPr="006F36FC">
        <w:rPr>
          <w:rFonts w:ascii="Traditional Arabic" w:hAnsi="Traditional Arabic" w:cs="Traditional Arabic"/>
          <w:sz w:val="32"/>
          <w:szCs w:val="32"/>
          <w:rtl/>
          <w:lang w:val="en-CA"/>
        </w:rPr>
        <w:t xml:space="preserve"> </w:t>
      </w:r>
      <w:r w:rsidRPr="006F36FC">
        <w:rPr>
          <w:rFonts w:ascii="Traditional Arabic" w:hAnsi="Traditional Arabic" w:cs="Traditional Arabic" w:hint="cs"/>
          <w:sz w:val="32"/>
          <w:szCs w:val="32"/>
          <w:rtl/>
          <w:lang w:val="en-CA"/>
        </w:rPr>
        <w:t>المبحث</w:t>
      </w:r>
      <w:r w:rsidRPr="006F36FC">
        <w:rPr>
          <w:rFonts w:ascii="Traditional Arabic" w:hAnsi="Traditional Arabic" w:cs="Traditional Arabic"/>
          <w:sz w:val="32"/>
          <w:szCs w:val="32"/>
          <w:rtl/>
          <w:lang w:val="en-CA"/>
        </w:rPr>
        <w:t xml:space="preserve"> </w:t>
      </w:r>
      <w:r w:rsidRPr="006F36FC">
        <w:rPr>
          <w:rFonts w:ascii="Traditional Arabic" w:hAnsi="Traditional Arabic" w:cs="Traditional Arabic" w:hint="cs"/>
          <w:sz w:val="32"/>
          <w:szCs w:val="32"/>
          <w:rtl/>
          <w:lang w:val="en-CA"/>
        </w:rPr>
        <w:t>الثاني</w:t>
      </w:r>
      <w:r w:rsidRPr="006F36FC">
        <w:rPr>
          <w:rFonts w:ascii="Traditional Arabic" w:hAnsi="Traditional Arabic" w:cs="Traditional Arabic"/>
          <w:sz w:val="32"/>
          <w:szCs w:val="32"/>
          <w:rtl/>
          <w:lang w:val="en-CA"/>
        </w:rPr>
        <w:t xml:space="preserve"> </w:t>
      </w:r>
      <w:r w:rsidRPr="006F36FC">
        <w:rPr>
          <w:rFonts w:ascii="Traditional Arabic" w:hAnsi="Traditional Arabic" w:cs="Traditional Arabic" w:hint="cs"/>
          <w:sz w:val="32"/>
          <w:szCs w:val="32"/>
          <w:rtl/>
          <w:lang w:val="en-CA"/>
        </w:rPr>
        <w:t>فقد</w:t>
      </w:r>
      <w:r w:rsidRPr="006F36FC">
        <w:rPr>
          <w:rFonts w:ascii="Traditional Arabic" w:hAnsi="Traditional Arabic" w:cs="Traditional Arabic"/>
          <w:sz w:val="32"/>
          <w:szCs w:val="32"/>
          <w:rtl/>
          <w:lang w:val="en-CA"/>
        </w:rPr>
        <w:t xml:space="preserve"> </w:t>
      </w:r>
      <w:r w:rsidRPr="006F36FC">
        <w:rPr>
          <w:rFonts w:ascii="Traditional Arabic" w:hAnsi="Traditional Arabic" w:cs="Traditional Arabic" w:hint="cs"/>
          <w:sz w:val="32"/>
          <w:szCs w:val="32"/>
          <w:rtl/>
          <w:lang w:val="en-CA"/>
        </w:rPr>
        <w:t>خصصناه</w:t>
      </w:r>
      <w:r w:rsidRPr="006F36FC">
        <w:rPr>
          <w:rFonts w:ascii="Traditional Arabic" w:hAnsi="Traditional Arabic" w:cs="Traditional Arabic"/>
          <w:sz w:val="32"/>
          <w:szCs w:val="32"/>
          <w:rtl/>
          <w:lang w:val="en-CA"/>
        </w:rPr>
        <w:t xml:space="preserve"> </w:t>
      </w:r>
      <w:r w:rsidRPr="006F36FC">
        <w:rPr>
          <w:rFonts w:ascii="Traditional Arabic" w:hAnsi="Traditional Arabic" w:cs="Traditional Arabic" w:hint="cs"/>
          <w:sz w:val="32"/>
          <w:szCs w:val="32"/>
          <w:rtl/>
          <w:lang w:val="en-CA"/>
        </w:rPr>
        <w:t>إلى</w:t>
      </w:r>
      <w:r w:rsidRPr="006F36FC">
        <w:rPr>
          <w:rFonts w:ascii="Traditional Arabic" w:hAnsi="Traditional Arabic" w:cs="Traditional Arabic"/>
          <w:sz w:val="32"/>
          <w:szCs w:val="32"/>
          <w:rtl/>
          <w:lang w:val="en-CA"/>
        </w:rPr>
        <w:t xml:space="preserve"> </w:t>
      </w:r>
      <w:r w:rsidRPr="006F36FC">
        <w:rPr>
          <w:rFonts w:ascii="Traditional Arabic" w:hAnsi="Traditional Arabic" w:cs="Traditional Arabic" w:hint="cs"/>
          <w:sz w:val="32"/>
          <w:szCs w:val="32"/>
          <w:rtl/>
          <w:lang w:val="en-CA"/>
        </w:rPr>
        <w:t>دراسات</w:t>
      </w:r>
      <w:r w:rsidRPr="006F36FC">
        <w:rPr>
          <w:rFonts w:ascii="Traditional Arabic" w:hAnsi="Traditional Arabic" w:cs="Traditional Arabic"/>
          <w:sz w:val="32"/>
          <w:szCs w:val="32"/>
          <w:rtl/>
          <w:lang w:val="en-CA"/>
        </w:rPr>
        <w:t xml:space="preserve"> </w:t>
      </w:r>
      <w:r w:rsidRPr="006F36FC">
        <w:rPr>
          <w:rFonts w:ascii="Traditional Arabic" w:hAnsi="Traditional Arabic" w:cs="Traditional Arabic" w:hint="cs"/>
          <w:sz w:val="32"/>
          <w:szCs w:val="32"/>
          <w:rtl/>
          <w:lang w:val="en-CA"/>
        </w:rPr>
        <w:t>سابقة</w:t>
      </w:r>
      <w:r w:rsidRPr="006F36FC">
        <w:rPr>
          <w:rFonts w:ascii="Traditional Arabic" w:hAnsi="Traditional Arabic" w:cs="Traditional Arabic"/>
          <w:sz w:val="32"/>
          <w:szCs w:val="32"/>
          <w:rtl/>
          <w:lang w:val="en-CA"/>
        </w:rPr>
        <w:t xml:space="preserve"> </w:t>
      </w:r>
      <w:r w:rsidRPr="006F36FC">
        <w:rPr>
          <w:rFonts w:ascii="Traditional Arabic" w:hAnsi="Traditional Arabic" w:cs="Traditional Arabic" w:hint="cs"/>
          <w:sz w:val="32"/>
          <w:szCs w:val="32"/>
          <w:rtl/>
          <w:lang w:val="en-CA"/>
        </w:rPr>
        <w:t>منها</w:t>
      </w:r>
      <w:r w:rsidRPr="006F36FC">
        <w:rPr>
          <w:rFonts w:ascii="Traditional Arabic" w:hAnsi="Traditional Arabic" w:cs="Traditional Arabic"/>
          <w:sz w:val="32"/>
          <w:szCs w:val="32"/>
          <w:rtl/>
          <w:lang w:val="en-CA"/>
        </w:rPr>
        <w:t xml:space="preserve"> </w:t>
      </w:r>
      <w:r w:rsidRPr="006F36FC">
        <w:rPr>
          <w:rFonts w:ascii="Traditional Arabic" w:hAnsi="Traditional Arabic" w:cs="Traditional Arabic" w:hint="cs"/>
          <w:sz w:val="32"/>
          <w:szCs w:val="32"/>
          <w:rtl/>
          <w:lang w:val="en-CA"/>
        </w:rPr>
        <w:t>دراسات</w:t>
      </w:r>
      <w:r w:rsidRPr="006F36FC">
        <w:rPr>
          <w:rFonts w:ascii="Traditional Arabic" w:hAnsi="Traditional Arabic" w:cs="Traditional Arabic"/>
          <w:sz w:val="32"/>
          <w:szCs w:val="32"/>
          <w:rtl/>
          <w:lang w:val="en-CA"/>
        </w:rPr>
        <w:t xml:space="preserve"> </w:t>
      </w:r>
      <w:r w:rsidRPr="006F36FC">
        <w:rPr>
          <w:rFonts w:ascii="Traditional Arabic" w:hAnsi="Traditional Arabic" w:cs="Traditional Arabic" w:hint="cs"/>
          <w:sz w:val="32"/>
          <w:szCs w:val="32"/>
          <w:rtl/>
          <w:lang w:val="en-CA"/>
        </w:rPr>
        <w:t>وطنية</w:t>
      </w:r>
      <w:r w:rsidRPr="006F36FC">
        <w:rPr>
          <w:rFonts w:ascii="Traditional Arabic" w:hAnsi="Traditional Arabic" w:cs="Traditional Arabic"/>
          <w:sz w:val="32"/>
          <w:szCs w:val="32"/>
          <w:rtl/>
          <w:lang w:val="en-CA"/>
        </w:rPr>
        <w:t xml:space="preserve"> </w:t>
      </w:r>
      <w:r w:rsidRPr="006F36FC">
        <w:rPr>
          <w:rFonts w:ascii="Traditional Arabic" w:hAnsi="Traditional Arabic" w:cs="Traditional Arabic" w:hint="cs"/>
          <w:sz w:val="32"/>
          <w:szCs w:val="32"/>
          <w:rtl/>
          <w:lang w:val="en-CA"/>
        </w:rPr>
        <w:t>ودارسات</w:t>
      </w:r>
      <w:r w:rsidRPr="006F36FC">
        <w:rPr>
          <w:rFonts w:ascii="Traditional Arabic" w:hAnsi="Traditional Arabic" w:cs="Traditional Arabic"/>
          <w:sz w:val="32"/>
          <w:szCs w:val="32"/>
          <w:rtl/>
          <w:lang w:val="en-CA"/>
        </w:rPr>
        <w:t xml:space="preserve"> </w:t>
      </w:r>
      <w:r w:rsidRPr="006F36FC">
        <w:rPr>
          <w:rFonts w:ascii="Traditional Arabic" w:hAnsi="Traditional Arabic" w:cs="Traditional Arabic" w:hint="cs"/>
          <w:sz w:val="32"/>
          <w:szCs w:val="32"/>
          <w:rtl/>
          <w:lang w:val="en-CA"/>
        </w:rPr>
        <w:t>أجنبية</w:t>
      </w:r>
      <w:r w:rsidRPr="006F36FC">
        <w:rPr>
          <w:rFonts w:ascii="Traditional Arabic" w:hAnsi="Traditional Arabic" w:cs="Traditional Arabic"/>
          <w:sz w:val="32"/>
          <w:szCs w:val="32"/>
          <w:rtl/>
          <w:lang w:val="en-CA"/>
        </w:rPr>
        <w:t xml:space="preserve"> </w:t>
      </w:r>
      <w:r w:rsidRPr="006F36FC">
        <w:rPr>
          <w:rFonts w:ascii="Traditional Arabic" w:hAnsi="Traditional Arabic" w:cs="Traditional Arabic" w:hint="cs"/>
          <w:sz w:val="32"/>
          <w:szCs w:val="32"/>
          <w:rtl/>
          <w:lang w:val="en-CA"/>
        </w:rPr>
        <w:t>ثم</w:t>
      </w:r>
      <w:r w:rsidRPr="006F36FC">
        <w:rPr>
          <w:rFonts w:ascii="Traditional Arabic" w:hAnsi="Traditional Arabic" w:cs="Traditional Arabic"/>
          <w:sz w:val="32"/>
          <w:szCs w:val="32"/>
          <w:rtl/>
          <w:lang w:val="en-CA"/>
        </w:rPr>
        <w:t xml:space="preserve"> </w:t>
      </w:r>
      <w:r w:rsidRPr="006F36FC">
        <w:rPr>
          <w:rFonts w:ascii="Traditional Arabic" w:hAnsi="Traditional Arabic" w:cs="Traditional Arabic" w:hint="cs"/>
          <w:sz w:val="32"/>
          <w:szCs w:val="32"/>
          <w:rtl/>
          <w:lang w:val="en-CA"/>
        </w:rPr>
        <w:t>التعليق</w:t>
      </w:r>
      <w:r w:rsidRPr="006F36FC">
        <w:rPr>
          <w:rFonts w:ascii="Traditional Arabic" w:hAnsi="Traditional Arabic" w:cs="Traditional Arabic"/>
          <w:sz w:val="32"/>
          <w:szCs w:val="32"/>
          <w:rtl/>
          <w:lang w:val="en-CA"/>
        </w:rPr>
        <w:t xml:space="preserve"> </w:t>
      </w:r>
      <w:r w:rsidRPr="006F36FC">
        <w:rPr>
          <w:rFonts w:ascii="Traditional Arabic" w:hAnsi="Traditional Arabic" w:cs="Traditional Arabic" w:hint="cs"/>
          <w:sz w:val="32"/>
          <w:szCs w:val="32"/>
          <w:rtl/>
          <w:lang w:val="en-CA"/>
        </w:rPr>
        <w:t>حول</w:t>
      </w:r>
      <w:r w:rsidRPr="006F36FC">
        <w:rPr>
          <w:rFonts w:ascii="Traditional Arabic" w:hAnsi="Traditional Arabic" w:cs="Traditional Arabic"/>
          <w:sz w:val="32"/>
          <w:szCs w:val="32"/>
          <w:rtl/>
          <w:lang w:val="en-CA"/>
        </w:rPr>
        <w:t xml:space="preserve"> </w:t>
      </w:r>
      <w:r w:rsidRPr="006F36FC">
        <w:rPr>
          <w:rFonts w:ascii="Traditional Arabic" w:hAnsi="Traditional Arabic" w:cs="Traditional Arabic" w:hint="cs"/>
          <w:sz w:val="32"/>
          <w:szCs w:val="32"/>
          <w:rtl/>
          <w:lang w:val="en-CA"/>
        </w:rPr>
        <w:t>الدراسات</w:t>
      </w:r>
      <w:r w:rsidRPr="006F36FC">
        <w:rPr>
          <w:rFonts w:ascii="Traditional Arabic" w:hAnsi="Traditional Arabic" w:cs="Traditional Arabic"/>
          <w:sz w:val="32"/>
          <w:szCs w:val="32"/>
          <w:rtl/>
          <w:lang w:val="en-CA"/>
        </w:rPr>
        <w:t xml:space="preserve"> </w:t>
      </w:r>
      <w:r w:rsidRPr="006F36FC">
        <w:rPr>
          <w:rFonts w:ascii="Traditional Arabic" w:hAnsi="Traditional Arabic" w:cs="Traditional Arabic" w:hint="cs"/>
          <w:sz w:val="32"/>
          <w:szCs w:val="32"/>
          <w:rtl/>
          <w:lang w:val="en-CA"/>
        </w:rPr>
        <w:t>السابقة</w:t>
      </w:r>
      <w:r w:rsidRPr="006F36FC">
        <w:rPr>
          <w:rFonts w:ascii="Traditional Arabic" w:hAnsi="Traditional Arabic" w:cs="Traditional Arabic"/>
          <w:sz w:val="32"/>
          <w:szCs w:val="32"/>
          <w:lang w:val="en-CA"/>
        </w:rPr>
        <w:t>.</w:t>
      </w:r>
    </w:p>
    <w:p w14:paraId="575446FC" w14:textId="5439A68C" w:rsidR="006F36FC" w:rsidRPr="006F36FC" w:rsidRDefault="006F36FC" w:rsidP="000E0E2B">
      <w:pPr>
        <w:bidi/>
        <w:spacing w:line="240" w:lineRule="auto"/>
        <w:rPr>
          <w:rFonts w:ascii="Traditional Arabic" w:hAnsi="Traditional Arabic" w:cs="Traditional Arabic"/>
          <w:sz w:val="32"/>
          <w:szCs w:val="32"/>
          <w:rtl/>
          <w:lang w:val="en-CA"/>
        </w:rPr>
      </w:pPr>
      <w:r w:rsidRPr="006F36FC">
        <w:rPr>
          <w:rFonts w:ascii="Traditional Arabic" w:hAnsi="Traditional Arabic" w:cs="Traditional Arabic" w:hint="cs"/>
          <w:b/>
          <w:bCs/>
          <w:sz w:val="32"/>
          <w:szCs w:val="32"/>
          <w:rtl/>
          <w:lang w:val="en-CA"/>
        </w:rPr>
        <w:t>ــــ</w:t>
      </w:r>
      <w:r w:rsidRPr="006F36FC">
        <w:rPr>
          <w:rFonts w:ascii="Traditional Arabic" w:hAnsi="Traditional Arabic" w:cs="Traditional Arabic"/>
          <w:b/>
          <w:bCs/>
          <w:sz w:val="32"/>
          <w:szCs w:val="32"/>
          <w:rtl/>
          <w:lang w:val="en-CA"/>
        </w:rPr>
        <w:t xml:space="preserve"> </w:t>
      </w:r>
      <w:r w:rsidRPr="006F36FC">
        <w:rPr>
          <w:rFonts w:ascii="Traditional Arabic" w:hAnsi="Traditional Arabic" w:cs="Traditional Arabic" w:hint="cs"/>
          <w:b/>
          <w:bCs/>
          <w:sz w:val="32"/>
          <w:szCs w:val="32"/>
          <w:rtl/>
          <w:lang w:val="en-CA"/>
        </w:rPr>
        <w:t>الفصل</w:t>
      </w:r>
      <w:r w:rsidRPr="006F36FC">
        <w:rPr>
          <w:rFonts w:ascii="Traditional Arabic" w:hAnsi="Traditional Arabic" w:cs="Traditional Arabic"/>
          <w:b/>
          <w:bCs/>
          <w:sz w:val="32"/>
          <w:szCs w:val="32"/>
          <w:rtl/>
          <w:lang w:val="en-CA"/>
        </w:rPr>
        <w:t xml:space="preserve"> </w:t>
      </w:r>
      <w:r w:rsidRPr="006F36FC">
        <w:rPr>
          <w:rFonts w:ascii="Traditional Arabic" w:hAnsi="Traditional Arabic" w:cs="Traditional Arabic" w:hint="cs"/>
          <w:b/>
          <w:bCs/>
          <w:sz w:val="32"/>
          <w:szCs w:val="32"/>
          <w:rtl/>
          <w:lang w:val="en-CA"/>
        </w:rPr>
        <w:t>الثاني:</w:t>
      </w:r>
      <w:r w:rsidRPr="006F36FC">
        <w:rPr>
          <w:rFonts w:ascii="Traditional Arabic" w:hAnsi="Traditional Arabic" w:cs="Traditional Arabic"/>
          <w:b/>
          <w:bCs/>
          <w:sz w:val="32"/>
          <w:szCs w:val="32"/>
          <w:rtl/>
          <w:lang w:val="en-CA"/>
        </w:rPr>
        <w:t xml:space="preserve"> </w:t>
      </w:r>
      <w:r w:rsidRPr="006F36FC">
        <w:rPr>
          <w:rFonts w:ascii="Traditional Arabic" w:hAnsi="Traditional Arabic" w:cs="Traditional Arabic" w:hint="cs"/>
          <w:sz w:val="32"/>
          <w:szCs w:val="32"/>
          <w:rtl/>
          <w:lang w:val="en-CA"/>
        </w:rPr>
        <w:t>فقد</w:t>
      </w:r>
      <w:r w:rsidRPr="006F36FC">
        <w:rPr>
          <w:rFonts w:ascii="Traditional Arabic" w:hAnsi="Traditional Arabic" w:cs="Traditional Arabic"/>
          <w:sz w:val="32"/>
          <w:szCs w:val="32"/>
          <w:rtl/>
          <w:lang w:val="en-CA"/>
        </w:rPr>
        <w:t xml:space="preserve"> </w:t>
      </w:r>
      <w:r w:rsidRPr="006F36FC">
        <w:rPr>
          <w:rFonts w:ascii="Traditional Arabic" w:hAnsi="Traditional Arabic" w:cs="Traditional Arabic" w:hint="cs"/>
          <w:sz w:val="32"/>
          <w:szCs w:val="32"/>
          <w:rtl/>
          <w:lang w:val="en-CA"/>
        </w:rPr>
        <w:t>خصصناه</w:t>
      </w:r>
      <w:r w:rsidRPr="006F36FC">
        <w:rPr>
          <w:rFonts w:ascii="Traditional Arabic" w:hAnsi="Traditional Arabic" w:cs="Traditional Arabic"/>
          <w:sz w:val="32"/>
          <w:szCs w:val="32"/>
          <w:rtl/>
          <w:lang w:val="en-CA"/>
        </w:rPr>
        <w:t xml:space="preserve"> </w:t>
      </w:r>
      <w:r w:rsidRPr="006F36FC">
        <w:rPr>
          <w:rFonts w:ascii="Traditional Arabic" w:hAnsi="Traditional Arabic" w:cs="Traditional Arabic" w:hint="cs"/>
          <w:sz w:val="32"/>
          <w:szCs w:val="32"/>
          <w:rtl/>
          <w:lang w:val="en-CA"/>
        </w:rPr>
        <w:t>لدراسة</w:t>
      </w:r>
      <w:r w:rsidRPr="006F36FC">
        <w:rPr>
          <w:rFonts w:ascii="Traditional Arabic" w:hAnsi="Traditional Arabic" w:cs="Traditional Arabic"/>
          <w:sz w:val="32"/>
          <w:szCs w:val="32"/>
          <w:rtl/>
          <w:lang w:val="en-CA"/>
        </w:rPr>
        <w:t xml:space="preserve"> </w:t>
      </w:r>
      <w:r w:rsidRPr="006F36FC">
        <w:rPr>
          <w:rFonts w:ascii="Traditional Arabic" w:hAnsi="Traditional Arabic" w:cs="Traditional Arabic" w:hint="cs"/>
          <w:sz w:val="32"/>
          <w:szCs w:val="32"/>
          <w:rtl/>
          <w:lang w:val="en-CA"/>
        </w:rPr>
        <w:t>الحالة</w:t>
      </w:r>
      <w:r w:rsidRPr="006F36FC">
        <w:rPr>
          <w:rFonts w:ascii="Traditional Arabic" w:hAnsi="Traditional Arabic" w:cs="Traditional Arabic"/>
          <w:sz w:val="32"/>
          <w:szCs w:val="32"/>
          <w:rtl/>
          <w:lang w:val="en-CA"/>
        </w:rPr>
        <w:t xml:space="preserve"> </w:t>
      </w:r>
      <w:r w:rsidRPr="006F36FC">
        <w:rPr>
          <w:rFonts w:ascii="Traditional Arabic" w:hAnsi="Traditional Arabic" w:cs="Traditional Arabic" w:hint="cs"/>
          <w:sz w:val="32"/>
          <w:szCs w:val="32"/>
          <w:rtl/>
          <w:lang w:val="en-CA"/>
        </w:rPr>
        <w:t>التطبيقية،</w:t>
      </w:r>
      <w:r w:rsidRPr="006F36FC">
        <w:rPr>
          <w:rFonts w:ascii="Traditional Arabic" w:hAnsi="Traditional Arabic" w:cs="Traditional Arabic"/>
          <w:sz w:val="32"/>
          <w:szCs w:val="32"/>
          <w:rtl/>
          <w:lang w:val="en-CA"/>
        </w:rPr>
        <w:t xml:space="preserve"> </w:t>
      </w:r>
      <w:r w:rsidRPr="006F36FC">
        <w:rPr>
          <w:rFonts w:ascii="Traditional Arabic" w:hAnsi="Traditional Arabic" w:cs="Traditional Arabic" w:hint="cs"/>
          <w:sz w:val="32"/>
          <w:szCs w:val="32"/>
          <w:rtl/>
          <w:lang w:val="en-CA"/>
        </w:rPr>
        <w:t>وهذا</w:t>
      </w:r>
      <w:r w:rsidRPr="006F36FC">
        <w:rPr>
          <w:rFonts w:ascii="Traditional Arabic" w:hAnsi="Traditional Arabic" w:cs="Traditional Arabic"/>
          <w:sz w:val="32"/>
          <w:szCs w:val="32"/>
          <w:rtl/>
          <w:lang w:val="en-CA"/>
        </w:rPr>
        <w:t xml:space="preserve"> </w:t>
      </w:r>
      <w:r w:rsidRPr="006F36FC">
        <w:rPr>
          <w:rFonts w:ascii="Traditional Arabic" w:hAnsi="Traditional Arabic" w:cs="Traditional Arabic" w:hint="cs"/>
          <w:sz w:val="32"/>
          <w:szCs w:val="32"/>
          <w:rtl/>
          <w:lang w:val="en-CA"/>
        </w:rPr>
        <w:t>من</w:t>
      </w:r>
      <w:r w:rsidRPr="006F36FC">
        <w:rPr>
          <w:rFonts w:ascii="Traditional Arabic" w:hAnsi="Traditional Arabic" w:cs="Traditional Arabic"/>
          <w:sz w:val="32"/>
          <w:szCs w:val="32"/>
          <w:rtl/>
          <w:lang w:val="en-CA"/>
        </w:rPr>
        <w:t xml:space="preserve"> </w:t>
      </w:r>
      <w:r w:rsidRPr="006F36FC">
        <w:rPr>
          <w:rFonts w:ascii="Traditional Arabic" w:hAnsi="Traditional Arabic" w:cs="Traditional Arabic" w:hint="cs"/>
          <w:sz w:val="32"/>
          <w:szCs w:val="32"/>
          <w:rtl/>
          <w:lang w:val="en-CA"/>
        </w:rPr>
        <w:t>أجل</w:t>
      </w:r>
      <w:r w:rsidRPr="006F36FC">
        <w:rPr>
          <w:rFonts w:ascii="Traditional Arabic" w:hAnsi="Traditional Arabic" w:cs="Traditional Arabic"/>
          <w:sz w:val="32"/>
          <w:szCs w:val="32"/>
          <w:rtl/>
          <w:lang w:val="en-CA"/>
        </w:rPr>
        <w:t xml:space="preserve"> </w:t>
      </w:r>
      <w:r w:rsidRPr="006F36FC">
        <w:rPr>
          <w:rFonts w:ascii="Traditional Arabic" w:hAnsi="Traditional Arabic" w:cs="Traditional Arabic" w:hint="cs"/>
          <w:sz w:val="32"/>
          <w:szCs w:val="32"/>
          <w:rtl/>
          <w:lang w:val="en-CA"/>
        </w:rPr>
        <w:t>إعطاء</w:t>
      </w:r>
      <w:r w:rsidRPr="006F36FC">
        <w:rPr>
          <w:rFonts w:ascii="Traditional Arabic" w:hAnsi="Traditional Arabic" w:cs="Traditional Arabic"/>
          <w:sz w:val="32"/>
          <w:szCs w:val="32"/>
          <w:rtl/>
          <w:lang w:val="en-CA"/>
        </w:rPr>
        <w:t xml:space="preserve"> </w:t>
      </w:r>
      <w:r w:rsidRPr="006F36FC">
        <w:rPr>
          <w:rFonts w:ascii="Traditional Arabic" w:hAnsi="Traditional Arabic" w:cs="Traditional Arabic" w:hint="cs"/>
          <w:sz w:val="32"/>
          <w:szCs w:val="32"/>
          <w:rtl/>
          <w:lang w:val="en-CA"/>
        </w:rPr>
        <w:t>صورة</w:t>
      </w:r>
      <w:r w:rsidRPr="006F36FC">
        <w:rPr>
          <w:rFonts w:ascii="Traditional Arabic" w:hAnsi="Traditional Arabic" w:cs="Traditional Arabic"/>
          <w:sz w:val="32"/>
          <w:szCs w:val="32"/>
          <w:rtl/>
          <w:lang w:val="en-CA"/>
        </w:rPr>
        <w:t xml:space="preserve"> </w:t>
      </w:r>
      <w:r w:rsidRPr="006F36FC">
        <w:rPr>
          <w:rFonts w:ascii="Traditional Arabic" w:hAnsi="Traditional Arabic" w:cs="Traditional Arabic" w:hint="cs"/>
          <w:sz w:val="32"/>
          <w:szCs w:val="32"/>
          <w:rtl/>
          <w:lang w:val="en-CA"/>
        </w:rPr>
        <w:t>في</w:t>
      </w:r>
      <w:r w:rsidRPr="006F36FC">
        <w:rPr>
          <w:rFonts w:ascii="Traditional Arabic" w:hAnsi="Traditional Arabic" w:cs="Traditional Arabic"/>
          <w:sz w:val="32"/>
          <w:szCs w:val="32"/>
          <w:rtl/>
          <w:lang w:val="en-CA"/>
        </w:rPr>
        <w:t xml:space="preserve"> </w:t>
      </w:r>
      <w:r w:rsidRPr="006F36FC">
        <w:rPr>
          <w:rFonts w:ascii="Traditional Arabic" w:hAnsi="Traditional Arabic" w:cs="Traditional Arabic" w:hint="cs"/>
          <w:sz w:val="32"/>
          <w:szCs w:val="32"/>
          <w:rtl/>
          <w:lang w:val="en-CA"/>
        </w:rPr>
        <w:t>الواقع</w:t>
      </w:r>
      <w:r w:rsidRPr="006F36FC">
        <w:rPr>
          <w:rFonts w:ascii="Traditional Arabic" w:hAnsi="Traditional Arabic" w:cs="Traditional Arabic"/>
          <w:sz w:val="32"/>
          <w:szCs w:val="32"/>
          <w:rtl/>
          <w:lang w:val="en-CA"/>
        </w:rPr>
        <w:t xml:space="preserve"> </w:t>
      </w:r>
      <w:r w:rsidRPr="006F36FC">
        <w:rPr>
          <w:rFonts w:ascii="Traditional Arabic" w:hAnsi="Traditional Arabic" w:cs="Traditional Arabic" w:hint="cs"/>
          <w:sz w:val="32"/>
          <w:szCs w:val="32"/>
          <w:rtl/>
          <w:lang w:val="en-CA"/>
        </w:rPr>
        <w:t>عن</w:t>
      </w:r>
      <w:r w:rsidRPr="006F36FC">
        <w:rPr>
          <w:rFonts w:ascii="Traditional Arabic" w:hAnsi="Traditional Arabic" w:cs="Traditional Arabic"/>
          <w:sz w:val="32"/>
          <w:szCs w:val="32"/>
          <w:rtl/>
          <w:lang w:val="en-CA"/>
        </w:rPr>
        <w:t xml:space="preserve"> </w:t>
      </w:r>
      <w:r w:rsidRPr="006F36FC">
        <w:rPr>
          <w:rFonts w:ascii="Traditional Arabic" w:hAnsi="Traditional Arabic" w:cs="Traditional Arabic" w:hint="cs"/>
          <w:sz w:val="32"/>
          <w:szCs w:val="32"/>
          <w:rtl/>
          <w:lang w:val="en-CA"/>
        </w:rPr>
        <w:t>الضريبة</w:t>
      </w:r>
      <w:r w:rsidRPr="006F36FC">
        <w:rPr>
          <w:rFonts w:ascii="Traditional Arabic" w:hAnsi="Traditional Arabic" w:cs="Traditional Arabic"/>
          <w:sz w:val="32"/>
          <w:szCs w:val="32"/>
          <w:rtl/>
          <w:lang w:val="en-CA"/>
        </w:rPr>
        <w:t xml:space="preserve"> </w:t>
      </w:r>
      <w:r w:rsidRPr="006F36FC">
        <w:rPr>
          <w:rFonts w:ascii="Traditional Arabic" w:hAnsi="Traditional Arabic" w:cs="Traditional Arabic" w:hint="cs"/>
          <w:sz w:val="32"/>
          <w:szCs w:val="32"/>
          <w:rtl/>
          <w:lang w:val="en-CA"/>
        </w:rPr>
        <w:t>الدخل</w:t>
      </w:r>
      <w:r w:rsidRPr="006F36FC">
        <w:rPr>
          <w:rFonts w:ascii="Traditional Arabic" w:hAnsi="Traditional Arabic" w:cs="Traditional Arabic"/>
          <w:sz w:val="32"/>
          <w:szCs w:val="32"/>
          <w:rtl/>
          <w:lang w:val="en-CA"/>
        </w:rPr>
        <w:t xml:space="preserve"> </w:t>
      </w:r>
      <w:r w:rsidRPr="006F36FC">
        <w:rPr>
          <w:rFonts w:ascii="Traditional Arabic" w:hAnsi="Traditional Arabic" w:cs="Traditional Arabic" w:hint="cs"/>
          <w:sz w:val="32"/>
          <w:szCs w:val="32"/>
          <w:rtl/>
          <w:lang w:val="en-CA"/>
        </w:rPr>
        <w:t>الإجمالي</w:t>
      </w:r>
      <w:r w:rsidRPr="006F36FC">
        <w:rPr>
          <w:rFonts w:ascii="Traditional Arabic" w:hAnsi="Traditional Arabic" w:cs="Traditional Arabic"/>
          <w:sz w:val="32"/>
          <w:szCs w:val="32"/>
          <w:rtl/>
          <w:lang w:val="en-CA"/>
        </w:rPr>
        <w:t xml:space="preserve"> </w:t>
      </w:r>
      <w:r w:rsidRPr="006F36FC">
        <w:rPr>
          <w:rFonts w:ascii="Traditional Arabic" w:hAnsi="Traditional Arabic" w:cs="Traditional Arabic" w:hint="cs"/>
          <w:sz w:val="32"/>
          <w:szCs w:val="32"/>
          <w:rtl/>
          <w:lang w:val="en-CA"/>
        </w:rPr>
        <w:t>من</w:t>
      </w:r>
      <w:r w:rsidRPr="006F36FC">
        <w:rPr>
          <w:rFonts w:ascii="Traditional Arabic" w:hAnsi="Traditional Arabic" w:cs="Traditional Arabic"/>
          <w:sz w:val="32"/>
          <w:szCs w:val="32"/>
          <w:rtl/>
          <w:lang w:val="en-CA"/>
        </w:rPr>
        <w:t xml:space="preserve"> </w:t>
      </w:r>
      <w:r w:rsidRPr="006F36FC">
        <w:rPr>
          <w:rFonts w:ascii="Traditional Arabic" w:hAnsi="Traditional Arabic" w:cs="Traditional Arabic" w:hint="cs"/>
          <w:sz w:val="32"/>
          <w:szCs w:val="32"/>
          <w:rtl/>
          <w:lang w:val="en-CA"/>
        </w:rPr>
        <w:t>حيث</w:t>
      </w:r>
      <w:r w:rsidRPr="006F36FC">
        <w:rPr>
          <w:rFonts w:ascii="Traditional Arabic" w:hAnsi="Traditional Arabic" w:cs="Traditional Arabic"/>
          <w:sz w:val="32"/>
          <w:szCs w:val="32"/>
          <w:rtl/>
          <w:lang w:val="en-CA"/>
        </w:rPr>
        <w:t xml:space="preserve"> </w:t>
      </w:r>
      <w:r w:rsidRPr="006F36FC">
        <w:rPr>
          <w:rFonts w:ascii="Traditional Arabic" w:hAnsi="Traditional Arabic" w:cs="Traditional Arabic" w:hint="cs"/>
          <w:sz w:val="32"/>
          <w:szCs w:val="32"/>
          <w:rtl/>
          <w:lang w:val="en-CA"/>
        </w:rPr>
        <w:t>الأرباح</w:t>
      </w:r>
      <w:r w:rsidRPr="006F36FC">
        <w:rPr>
          <w:rFonts w:ascii="Traditional Arabic" w:hAnsi="Traditional Arabic" w:cs="Traditional Arabic"/>
          <w:sz w:val="32"/>
          <w:szCs w:val="32"/>
          <w:rtl/>
          <w:lang w:val="en-CA"/>
        </w:rPr>
        <w:t xml:space="preserve"> </w:t>
      </w:r>
      <w:r w:rsidRPr="006F36FC">
        <w:rPr>
          <w:rFonts w:ascii="Traditional Arabic" w:hAnsi="Traditional Arabic" w:cs="Traditional Arabic" w:hint="cs"/>
          <w:sz w:val="32"/>
          <w:szCs w:val="32"/>
          <w:rtl/>
          <w:lang w:val="en-CA"/>
        </w:rPr>
        <w:t>الصناعية</w:t>
      </w:r>
      <w:r w:rsidRPr="006F36FC">
        <w:rPr>
          <w:rFonts w:ascii="Traditional Arabic" w:hAnsi="Traditional Arabic" w:cs="Traditional Arabic"/>
          <w:sz w:val="32"/>
          <w:szCs w:val="32"/>
          <w:rtl/>
          <w:lang w:val="en-CA"/>
        </w:rPr>
        <w:t xml:space="preserve"> </w:t>
      </w:r>
      <w:r w:rsidRPr="006F36FC">
        <w:rPr>
          <w:rFonts w:ascii="Traditional Arabic" w:hAnsi="Traditional Arabic" w:cs="Traditional Arabic" w:hint="cs"/>
          <w:sz w:val="32"/>
          <w:szCs w:val="32"/>
          <w:rtl/>
          <w:lang w:val="en-CA"/>
        </w:rPr>
        <w:t>والتجارية</w:t>
      </w:r>
      <w:r w:rsidRPr="006F36FC">
        <w:rPr>
          <w:rFonts w:ascii="Traditional Arabic" w:hAnsi="Traditional Arabic" w:cs="Traditional Arabic"/>
          <w:sz w:val="32"/>
          <w:szCs w:val="32"/>
          <w:rtl/>
          <w:lang w:val="en-CA"/>
        </w:rPr>
        <w:t xml:space="preserve"> </w:t>
      </w:r>
      <w:r w:rsidRPr="006F36FC">
        <w:rPr>
          <w:rFonts w:ascii="Traditional Arabic" w:hAnsi="Traditional Arabic" w:cs="Traditional Arabic" w:hint="cs"/>
          <w:sz w:val="32"/>
          <w:szCs w:val="32"/>
          <w:rtl/>
          <w:lang w:val="en-CA"/>
        </w:rPr>
        <w:t>والمهن</w:t>
      </w:r>
      <w:r w:rsidRPr="006F36FC">
        <w:rPr>
          <w:rFonts w:ascii="Traditional Arabic" w:hAnsi="Traditional Arabic" w:cs="Traditional Arabic"/>
          <w:sz w:val="32"/>
          <w:szCs w:val="32"/>
          <w:rtl/>
          <w:lang w:val="en-CA"/>
        </w:rPr>
        <w:t xml:space="preserve"> </w:t>
      </w:r>
      <w:r w:rsidRPr="006F36FC">
        <w:rPr>
          <w:rFonts w:ascii="Traditional Arabic" w:hAnsi="Traditional Arabic" w:cs="Traditional Arabic" w:hint="cs"/>
          <w:sz w:val="32"/>
          <w:szCs w:val="32"/>
          <w:rtl/>
          <w:lang w:val="en-CA"/>
        </w:rPr>
        <w:t>الحرة</w:t>
      </w:r>
      <w:r w:rsidRPr="006F36FC">
        <w:rPr>
          <w:rFonts w:ascii="Traditional Arabic" w:hAnsi="Traditional Arabic" w:cs="Traditional Arabic"/>
          <w:sz w:val="32"/>
          <w:szCs w:val="32"/>
          <w:rtl/>
          <w:lang w:val="en-CA"/>
        </w:rPr>
        <w:t xml:space="preserve"> </w:t>
      </w:r>
      <w:r w:rsidRPr="006F36FC">
        <w:rPr>
          <w:rFonts w:ascii="Traditional Arabic" w:hAnsi="Traditional Arabic" w:cs="Traditional Arabic" w:hint="cs"/>
          <w:sz w:val="32"/>
          <w:szCs w:val="32"/>
          <w:rtl/>
          <w:lang w:val="en-CA"/>
        </w:rPr>
        <w:t>للمؤسسة</w:t>
      </w:r>
      <w:r>
        <w:rPr>
          <w:rFonts w:ascii="Traditional Arabic" w:hAnsi="Traditional Arabic" w:cs="Traditional Arabic" w:hint="cs"/>
          <w:sz w:val="32"/>
          <w:szCs w:val="32"/>
          <w:rtl/>
          <w:lang w:val="en-CA"/>
        </w:rPr>
        <w:t xml:space="preserve">، </w:t>
      </w:r>
      <w:r w:rsidRPr="006F36FC">
        <w:rPr>
          <w:rFonts w:ascii="Traditional Arabic" w:hAnsi="Traditional Arabic" w:cs="Traditional Arabic" w:hint="cs"/>
          <w:sz w:val="32"/>
          <w:szCs w:val="32"/>
          <w:rtl/>
          <w:lang w:val="en-CA"/>
        </w:rPr>
        <w:t>حيث</w:t>
      </w:r>
      <w:r w:rsidRPr="006F36FC">
        <w:rPr>
          <w:rFonts w:ascii="Traditional Arabic" w:hAnsi="Traditional Arabic" w:cs="Traditional Arabic"/>
          <w:sz w:val="32"/>
          <w:szCs w:val="32"/>
          <w:rtl/>
          <w:lang w:val="en-CA"/>
        </w:rPr>
        <w:t xml:space="preserve"> </w:t>
      </w:r>
      <w:r w:rsidRPr="006F36FC">
        <w:rPr>
          <w:rFonts w:ascii="Traditional Arabic" w:hAnsi="Traditional Arabic" w:cs="Traditional Arabic" w:hint="cs"/>
          <w:sz w:val="32"/>
          <w:szCs w:val="32"/>
          <w:rtl/>
          <w:lang w:val="en-CA"/>
        </w:rPr>
        <w:t>قمنا</w:t>
      </w:r>
      <w:r w:rsidRPr="006F36FC">
        <w:rPr>
          <w:rFonts w:ascii="Traditional Arabic" w:hAnsi="Traditional Arabic" w:cs="Traditional Arabic"/>
          <w:sz w:val="32"/>
          <w:szCs w:val="32"/>
          <w:rtl/>
          <w:lang w:val="en-CA"/>
        </w:rPr>
        <w:t xml:space="preserve"> </w:t>
      </w:r>
      <w:r w:rsidRPr="006F36FC">
        <w:rPr>
          <w:rFonts w:ascii="Traditional Arabic" w:hAnsi="Traditional Arabic" w:cs="Traditional Arabic" w:hint="cs"/>
          <w:sz w:val="32"/>
          <w:szCs w:val="32"/>
          <w:rtl/>
          <w:lang w:val="en-CA"/>
        </w:rPr>
        <w:t>بتقديم</w:t>
      </w:r>
      <w:r w:rsidRPr="006F36FC">
        <w:rPr>
          <w:rFonts w:ascii="Traditional Arabic" w:hAnsi="Traditional Arabic" w:cs="Traditional Arabic"/>
          <w:sz w:val="32"/>
          <w:szCs w:val="32"/>
          <w:rtl/>
          <w:lang w:val="en-CA"/>
        </w:rPr>
        <w:t xml:space="preserve"> </w:t>
      </w:r>
      <w:r w:rsidRPr="006F36FC">
        <w:rPr>
          <w:rFonts w:ascii="Traditional Arabic" w:hAnsi="Traditional Arabic" w:cs="Traditional Arabic" w:hint="cs"/>
          <w:sz w:val="32"/>
          <w:szCs w:val="32"/>
          <w:rtl/>
          <w:lang w:val="en-CA"/>
        </w:rPr>
        <w:t>المركز</w:t>
      </w:r>
      <w:r w:rsidRPr="006F36FC">
        <w:rPr>
          <w:rFonts w:ascii="Traditional Arabic" w:hAnsi="Traditional Arabic" w:cs="Traditional Arabic"/>
          <w:sz w:val="32"/>
          <w:szCs w:val="32"/>
          <w:rtl/>
          <w:lang w:val="en-CA"/>
        </w:rPr>
        <w:t xml:space="preserve"> </w:t>
      </w:r>
      <w:r w:rsidRPr="006F36FC">
        <w:rPr>
          <w:rFonts w:ascii="Traditional Arabic" w:hAnsi="Traditional Arabic" w:cs="Traditional Arabic" w:hint="cs"/>
          <w:sz w:val="32"/>
          <w:szCs w:val="32"/>
          <w:rtl/>
          <w:lang w:val="en-CA"/>
        </w:rPr>
        <w:t>الضرائب</w:t>
      </w:r>
      <w:r w:rsidRPr="006F36FC">
        <w:rPr>
          <w:rFonts w:ascii="Traditional Arabic" w:hAnsi="Traditional Arabic" w:cs="Traditional Arabic"/>
          <w:sz w:val="32"/>
          <w:szCs w:val="32"/>
          <w:rtl/>
          <w:lang w:val="en-CA"/>
        </w:rPr>
        <w:t xml:space="preserve"> </w:t>
      </w:r>
      <w:r w:rsidRPr="006F36FC">
        <w:rPr>
          <w:rFonts w:ascii="Traditional Arabic" w:hAnsi="Traditional Arabic" w:cs="Traditional Arabic" w:hint="cs"/>
          <w:sz w:val="32"/>
          <w:szCs w:val="32"/>
          <w:rtl/>
          <w:lang w:val="en-CA"/>
        </w:rPr>
        <w:t>بغرداية</w:t>
      </w:r>
      <w:r w:rsidRPr="006F36FC">
        <w:rPr>
          <w:rFonts w:ascii="Traditional Arabic" w:hAnsi="Traditional Arabic" w:cs="Traditional Arabic"/>
          <w:sz w:val="32"/>
          <w:szCs w:val="32"/>
          <w:rtl/>
          <w:lang w:val="en-CA"/>
        </w:rPr>
        <w:t xml:space="preserve"> </w:t>
      </w:r>
      <w:r w:rsidRPr="006F36FC">
        <w:rPr>
          <w:rFonts w:ascii="Traditional Arabic" w:hAnsi="Traditional Arabic" w:cs="Traditional Arabic" w:hint="cs"/>
          <w:sz w:val="32"/>
          <w:szCs w:val="32"/>
          <w:rtl/>
          <w:lang w:val="en-CA"/>
        </w:rPr>
        <w:t>وبيان</w:t>
      </w:r>
      <w:r w:rsidRPr="006F36FC">
        <w:rPr>
          <w:rFonts w:ascii="Traditional Arabic" w:hAnsi="Traditional Arabic" w:cs="Traditional Arabic"/>
          <w:sz w:val="32"/>
          <w:szCs w:val="32"/>
          <w:rtl/>
          <w:lang w:val="en-CA"/>
        </w:rPr>
        <w:t xml:space="preserve"> </w:t>
      </w:r>
      <w:r w:rsidRPr="006F36FC">
        <w:rPr>
          <w:rFonts w:ascii="Traditional Arabic" w:hAnsi="Traditional Arabic" w:cs="Traditional Arabic" w:hint="cs"/>
          <w:sz w:val="32"/>
          <w:szCs w:val="32"/>
          <w:rtl/>
          <w:lang w:val="en-CA"/>
        </w:rPr>
        <w:t>الهيكل</w:t>
      </w:r>
      <w:r w:rsidRPr="006F36FC">
        <w:rPr>
          <w:rFonts w:ascii="Traditional Arabic" w:hAnsi="Traditional Arabic" w:cs="Traditional Arabic"/>
          <w:sz w:val="32"/>
          <w:szCs w:val="32"/>
          <w:rtl/>
          <w:lang w:val="en-CA"/>
        </w:rPr>
        <w:t xml:space="preserve"> </w:t>
      </w:r>
      <w:r w:rsidRPr="006F36FC">
        <w:rPr>
          <w:rFonts w:ascii="Traditional Arabic" w:hAnsi="Traditional Arabic" w:cs="Traditional Arabic" w:hint="cs"/>
          <w:sz w:val="32"/>
          <w:szCs w:val="32"/>
          <w:rtl/>
          <w:lang w:val="en-CA"/>
        </w:rPr>
        <w:t>للمؤسسة</w:t>
      </w:r>
      <w:r w:rsidRPr="006F36FC">
        <w:rPr>
          <w:rFonts w:ascii="Traditional Arabic" w:hAnsi="Traditional Arabic" w:cs="Traditional Arabic"/>
          <w:sz w:val="32"/>
          <w:szCs w:val="32"/>
          <w:rtl/>
          <w:lang w:val="en-CA"/>
        </w:rPr>
        <w:t xml:space="preserve"> </w:t>
      </w:r>
      <w:r w:rsidRPr="006F36FC">
        <w:rPr>
          <w:rFonts w:ascii="Traditional Arabic" w:hAnsi="Traditional Arabic" w:cs="Traditional Arabic" w:hint="cs"/>
          <w:sz w:val="32"/>
          <w:szCs w:val="32"/>
          <w:rtl/>
          <w:lang w:val="en-CA"/>
        </w:rPr>
        <w:t>وإبراز</w:t>
      </w:r>
      <w:r w:rsidRPr="006F36FC">
        <w:rPr>
          <w:rFonts w:ascii="Traditional Arabic" w:hAnsi="Traditional Arabic" w:cs="Traditional Arabic"/>
          <w:sz w:val="32"/>
          <w:szCs w:val="32"/>
          <w:rtl/>
          <w:lang w:val="en-CA"/>
        </w:rPr>
        <w:t xml:space="preserve"> </w:t>
      </w:r>
      <w:r w:rsidRPr="006F36FC">
        <w:rPr>
          <w:rFonts w:ascii="Traditional Arabic" w:hAnsi="Traditional Arabic" w:cs="Traditional Arabic" w:hint="cs"/>
          <w:sz w:val="32"/>
          <w:szCs w:val="32"/>
          <w:rtl/>
          <w:lang w:val="en-CA"/>
        </w:rPr>
        <w:t>المهام</w:t>
      </w:r>
      <w:r w:rsidRPr="006F36FC">
        <w:rPr>
          <w:rFonts w:ascii="Traditional Arabic" w:hAnsi="Traditional Arabic" w:cs="Traditional Arabic"/>
          <w:sz w:val="32"/>
          <w:szCs w:val="32"/>
          <w:rtl/>
          <w:lang w:val="en-CA"/>
        </w:rPr>
        <w:t xml:space="preserve"> </w:t>
      </w:r>
      <w:r w:rsidRPr="006F36FC">
        <w:rPr>
          <w:rFonts w:ascii="Traditional Arabic" w:hAnsi="Traditional Arabic" w:cs="Traditional Arabic" w:hint="cs"/>
          <w:sz w:val="32"/>
          <w:szCs w:val="32"/>
          <w:rtl/>
          <w:lang w:val="en-CA"/>
        </w:rPr>
        <w:t>الأساسية</w:t>
      </w:r>
      <w:r w:rsidRPr="006F36FC">
        <w:rPr>
          <w:rFonts w:ascii="Traditional Arabic" w:hAnsi="Traditional Arabic" w:cs="Traditional Arabic"/>
          <w:sz w:val="32"/>
          <w:szCs w:val="32"/>
          <w:rtl/>
          <w:lang w:val="en-CA"/>
        </w:rPr>
        <w:t xml:space="preserve"> </w:t>
      </w:r>
      <w:r w:rsidRPr="006F36FC">
        <w:rPr>
          <w:rFonts w:ascii="Traditional Arabic" w:hAnsi="Traditional Arabic" w:cs="Traditional Arabic" w:hint="cs"/>
          <w:sz w:val="32"/>
          <w:szCs w:val="32"/>
          <w:rtl/>
          <w:lang w:val="en-CA"/>
        </w:rPr>
        <w:t>لها</w:t>
      </w:r>
      <w:r>
        <w:rPr>
          <w:rFonts w:ascii="Traditional Arabic" w:hAnsi="Traditional Arabic" w:cs="Traditional Arabic" w:hint="cs"/>
          <w:sz w:val="32"/>
          <w:szCs w:val="32"/>
          <w:rtl/>
          <w:lang w:val="en-CA"/>
        </w:rPr>
        <w:t>،</w:t>
      </w:r>
      <w:r w:rsidRPr="006F36FC">
        <w:rPr>
          <w:rFonts w:ascii="Traditional Arabic" w:hAnsi="Traditional Arabic" w:cs="Traditional Arabic" w:hint="cs"/>
          <w:sz w:val="32"/>
          <w:szCs w:val="32"/>
          <w:rtl/>
          <w:lang w:val="en-CA"/>
        </w:rPr>
        <w:t xml:space="preserve"> أما</w:t>
      </w:r>
      <w:r w:rsidRPr="006F36FC">
        <w:rPr>
          <w:rFonts w:ascii="Traditional Arabic" w:hAnsi="Traditional Arabic" w:cs="Traditional Arabic"/>
          <w:sz w:val="32"/>
          <w:szCs w:val="32"/>
          <w:rtl/>
          <w:lang w:val="en-CA"/>
        </w:rPr>
        <w:t xml:space="preserve"> </w:t>
      </w:r>
      <w:r w:rsidRPr="006F36FC">
        <w:rPr>
          <w:rFonts w:ascii="Traditional Arabic" w:hAnsi="Traditional Arabic" w:cs="Traditional Arabic" w:hint="cs"/>
          <w:sz w:val="32"/>
          <w:szCs w:val="32"/>
          <w:rtl/>
          <w:lang w:val="en-CA"/>
        </w:rPr>
        <w:t>في</w:t>
      </w:r>
      <w:r w:rsidRPr="006F36FC">
        <w:rPr>
          <w:rFonts w:ascii="Traditional Arabic" w:hAnsi="Traditional Arabic" w:cs="Traditional Arabic"/>
          <w:sz w:val="32"/>
          <w:szCs w:val="32"/>
          <w:rtl/>
          <w:lang w:val="en-CA"/>
        </w:rPr>
        <w:t xml:space="preserve"> </w:t>
      </w:r>
      <w:r w:rsidRPr="006F36FC">
        <w:rPr>
          <w:rFonts w:ascii="Traditional Arabic" w:hAnsi="Traditional Arabic" w:cs="Traditional Arabic" w:hint="cs"/>
          <w:sz w:val="32"/>
          <w:szCs w:val="32"/>
          <w:rtl/>
          <w:lang w:val="en-CA"/>
        </w:rPr>
        <w:t>لمبحث</w:t>
      </w:r>
      <w:r w:rsidRPr="006F36FC">
        <w:rPr>
          <w:rFonts w:ascii="Traditional Arabic" w:hAnsi="Traditional Arabic" w:cs="Traditional Arabic"/>
          <w:sz w:val="32"/>
          <w:szCs w:val="32"/>
          <w:rtl/>
          <w:lang w:val="en-CA"/>
        </w:rPr>
        <w:t xml:space="preserve"> </w:t>
      </w:r>
      <w:r w:rsidRPr="006F36FC">
        <w:rPr>
          <w:rFonts w:ascii="Traditional Arabic" w:hAnsi="Traditional Arabic" w:cs="Traditional Arabic" w:hint="cs"/>
          <w:sz w:val="32"/>
          <w:szCs w:val="32"/>
          <w:rtl/>
          <w:lang w:val="en-CA"/>
        </w:rPr>
        <w:t>الثاني</w:t>
      </w:r>
      <w:r w:rsidRPr="006F36FC">
        <w:rPr>
          <w:rFonts w:ascii="Traditional Arabic" w:hAnsi="Traditional Arabic" w:cs="Traditional Arabic"/>
          <w:sz w:val="32"/>
          <w:szCs w:val="32"/>
          <w:rtl/>
          <w:lang w:val="en-CA"/>
        </w:rPr>
        <w:t xml:space="preserve"> </w:t>
      </w:r>
      <w:r w:rsidRPr="006F36FC">
        <w:rPr>
          <w:rFonts w:ascii="Traditional Arabic" w:hAnsi="Traditional Arabic" w:cs="Traditional Arabic" w:hint="cs"/>
          <w:sz w:val="32"/>
          <w:szCs w:val="32"/>
          <w:rtl/>
          <w:lang w:val="en-CA"/>
        </w:rPr>
        <w:t>تطرقنا</w:t>
      </w:r>
      <w:r w:rsidRPr="006F36FC">
        <w:rPr>
          <w:rFonts w:ascii="Traditional Arabic" w:hAnsi="Traditional Arabic" w:cs="Traditional Arabic"/>
          <w:sz w:val="32"/>
          <w:szCs w:val="32"/>
          <w:rtl/>
          <w:lang w:val="en-CA"/>
        </w:rPr>
        <w:t xml:space="preserve"> </w:t>
      </w:r>
      <w:r w:rsidRPr="006F36FC">
        <w:rPr>
          <w:rFonts w:ascii="Traditional Arabic" w:hAnsi="Traditional Arabic" w:cs="Traditional Arabic" w:hint="cs"/>
          <w:sz w:val="32"/>
          <w:szCs w:val="32"/>
          <w:rtl/>
          <w:lang w:val="en-CA"/>
        </w:rPr>
        <w:t>إلى</w:t>
      </w:r>
      <w:r w:rsidRPr="006F36FC">
        <w:rPr>
          <w:rFonts w:ascii="Traditional Arabic" w:hAnsi="Traditional Arabic" w:cs="Traditional Arabic"/>
          <w:sz w:val="32"/>
          <w:szCs w:val="32"/>
          <w:rtl/>
          <w:lang w:val="en-CA"/>
        </w:rPr>
        <w:t xml:space="preserve"> </w:t>
      </w:r>
      <w:r w:rsidRPr="006F36FC">
        <w:rPr>
          <w:rFonts w:ascii="Traditional Arabic" w:hAnsi="Traditional Arabic" w:cs="Traditional Arabic" w:hint="cs"/>
          <w:sz w:val="32"/>
          <w:szCs w:val="32"/>
          <w:rtl/>
          <w:lang w:val="en-CA"/>
        </w:rPr>
        <w:t>دراسة</w:t>
      </w:r>
      <w:r w:rsidRPr="006F36FC">
        <w:rPr>
          <w:rFonts w:ascii="Traditional Arabic" w:hAnsi="Traditional Arabic" w:cs="Traditional Arabic"/>
          <w:sz w:val="32"/>
          <w:szCs w:val="32"/>
          <w:rtl/>
          <w:lang w:val="en-CA"/>
        </w:rPr>
        <w:t xml:space="preserve"> </w:t>
      </w:r>
      <w:r w:rsidRPr="006F36FC">
        <w:rPr>
          <w:rFonts w:ascii="Traditional Arabic" w:hAnsi="Traditional Arabic" w:cs="Traditional Arabic" w:hint="cs"/>
          <w:sz w:val="32"/>
          <w:szCs w:val="32"/>
          <w:rtl/>
          <w:lang w:val="en-CA"/>
        </w:rPr>
        <w:t>تطبيقية</w:t>
      </w:r>
      <w:r w:rsidRPr="006F36FC">
        <w:rPr>
          <w:rFonts w:ascii="Traditional Arabic" w:hAnsi="Traditional Arabic" w:cs="Traditional Arabic"/>
          <w:sz w:val="32"/>
          <w:szCs w:val="32"/>
          <w:rtl/>
          <w:lang w:val="en-CA"/>
        </w:rPr>
        <w:t xml:space="preserve"> </w:t>
      </w:r>
      <w:r w:rsidRPr="006F36FC">
        <w:rPr>
          <w:rFonts w:ascii="Traditional Arabic" w:hAnsi="Traditional Arabic" w:cs="Traditional Arabic" w:hint="cs"/>
          <w:sz w:val="32"/>
          <w:szCs w:val="32"/>
          <w:rtl/>
          <w:lang w:val="en-CA"/>
        </w:rPr>
        <w:t>حول</w:t>
      </w:r>
      <w:r w:rsidRPr="006F36FC">
        <w:rPr>
          <w:rFonts w:ascii="Traditional Arabic" w:hAnsi="Traditional Arabic" w:cs="Traditional Arabic"/>
          <w:sz w:val="32"/>
          <w:szCs w:val="32"/>
          <w:rtl/>
          <w:lang w:val="en-CA"/>
        </w:rPr>
        <w:t xml:space="preserve"> </w:t>
      </w:r>
      <w:r w:rsidRPr="006F36FC">
        <w:rPr>
          <w:rFonts w:ascii="Traditional Arabic" w:hAnsi="Traditional Arabic" w:cs="Traditional Arabic" w:hint="cs"/>
          <w:sz w:val="32"/>
          <w:szCs w:val="32"/>
          <w:rtl/>
          <w:lang w:val="en-CA"/>
        </w:rPr>
        <w:t>الضريبة</w:t>
      </w:r>
      <w:r w:rsidRPr="006F36FC">
        <w:rPr>
          <w:rFonts w:ascii="Traditional Arabic" w:hAnsi="Traditional Arabic" w:cs="Traditional Arabic"/>
          <w:sz w:val="32"/>
          <w:szCs w:val="32"/>
          <w:rtl/>
          <w:lang w:val="en-CA"/>
        </w:rPr>
        <w:t xml:space="preserve"> </w:t>
      </w:r>
      <w:r w:rsidRPr="006F36FC">
        <w:rPr>
          <w:rFonts w:ascii="Traditional Arabic" w:hAnsi="Traditional Arabic" w:cs="Traditional Arabic" w:hint="cs"/>
          <w:sz w:val="32"/>
          <w:szCs w:val="32"/>
          <w:rtl/>
          <w:lang w:val="en-CA"/>
        </w:rPr>
        <w:t>على</w:t>
      </w:r>
      <w:r w:rsidRPr="006F36FC">
        <w:rPr>
          <w:rFonts w:ascii="Traditional Arabic" w:hAnsi="Traditional Arabic" w:cs="Traditional Arabic"/>
          <w:sz w:val="32"/>
          <w:szCs w:val="32"/>
          <w:rtl/>
          <w:lang w:val="en-CA"/>
        </w:rPr>
        <w:t xml:space="preserve"> </w:t>
      </w:r>
      <w:r w:rsidRPr="006F36FC">
        <w:rPr>
          <w:rFonts w:ascii="Traditional Arabic" w:hAnsi="Traditional Arabic" w:cs="Traditional Arabic" w:hint="cs"/>
          <w:sz w:val="32"/>
          <w:szCs w:val="32"/>
          <w:rtl/>
          <w:lang w:val="en-CA"/>
        </w:rPr>
        <w:t>الدخل</w:t>
      </w:r>
      <w:r w:rsidRPr="006F36FC">
        <w:rPr>
          <w:rFonts w:ascii="Traditional Arabic" w:hAnsi="Traditional Arabic" w:cs="Traditional Arabic"/>
          <w:sz w:val="32"/>
          <w:szCs w:val="32"/>
          <w:rtl/>
          <w:lang w:val="en-CA"/>
        </w:rPr>
        <w:t xml:space="preserve"> </w:t>
      </w:r>
      <w:r w:rsidRPr="006F36FC">
        <w:rPr>
          <w:rFonts w:ascii="Traditional Arabic" w:hAnsi="Traditional Arabic" w:cs="Traditional Arabic" w:hint="cs"/>
          <w:sz w:val="32"/>
          <w:szCs w:val="32"/>
          <w:rtl/>
          <w:lang w:val="en-CA"/>
        </w:rPr>
        <w:t>الإجمالي</w:t>
      </w:r>
      <w:r w:rsidRPr="006F36FC">
        <w:rPr>
          <w:rFonts w:ascii="Traditional Arabic" w:hAnsi="Traditional Arabic" w:cs="Traditional Arabic"/>
          <w:sz w:val="32"/>
          <w:szCs w:val="32"/>
          <w:rtl/>
          <w:lang w:val="en-CA"/>
        </w:rPr>
        <w:t xml:space="preserve"> </w:t>
      </w:r>
      <w:r w:rsidRPr="006F36FC">
        <w:rPr>
          <w:rFonts w:ascii="Traditional Arabic" w:hAnsi="Traditional Arabic" w:cs="Traditional Arabic" w:hint="cs"/>
          <w:sz w:val="32"/>
          <w:szCs w:val="32"/>
          <w:rtl/>
          <w:lang w:val="en-CA"/>
        </w:rPr>
        <w:t>للمهن</w:t>
      </w:r>
      <w:r w:rsidRPr="006F36FC">
        <w:rPr>
          <w:rFonts w:ascii="Traditional Arabic" w:hAnsi="Traditional Arabic" w:cs="Traditional Arabic"/>
          <w:sz w:val="32"/>
          <w:szCs w:val="32"/>
          <w:rtl/>
          <w:lang w:val="en-CA"/>
        </w:rPr>
        <w:t xml:space="preserve"> </w:t>
      </w:r>
      <w:r w:rsidRPr="006F36FC">
        <w:rPr>
          <w:rFonts w:ascii="Traditional Arabic" w:hAnsi="Traditional Arabic" w:cs="Traditional Arabic" w:hint="cs"/>
          <w:sz w:val="32"/>
          <w:szCs w:val="32"/>
          <w:rtl/>
          <w:lang w:val="en-CA"/>
        </w:rPr>
        <w:t>الحرة</w:t>
      </w:r>
      <w:r w:rsidRPr="006F36FC">
        <w:rPr>
          <w:rFonts w:ascii="Traditional Arabic" w:hAnsi="Traditional Arabic" w:cs="Traditional Arabic"/>
          <w:sz w:val="32"/>
          <w:szCs w:val="32"/>
          <w:lang w:val="en-CA"/>
        </w:rPr>
        <w:t>.</w:t>
      </w:r>
    </w:p>
    <w:p w14:paraId="1DAF3B95" w14:textId="4BA6F67E" w:rsidR="00213088" w:rsidRPr="000C03A7" w:rsidRDefault="006F36FC" w:rsidP="000E0E2B">
      <w:pPr>
        <w:bidi/>
        <w:spacing w:line="240" w:lineRule="auto"/>
        <w:rPr>
          <w:rFonts w:ascii="Traditional Arabic" w:hAnsi="Traditional Arabic" w:cs="Traditional Arabic"/>
          <w:b/>
          <w:bCs/>
          <w:sz w:val="40"/>
          <w:szCs w:val="40"/>
          <w:rtl/>
          <w:lang w:val="en-CA" w:bidi="ar-DZ"/>
        </w:rPr>
        <w:sectPr w:rsidR="00213088" w:rsidRPr="000C03A7" w:rsidSect="006D0F39">
          <w:headerReference w:type="default" r:id="rId15"/>
          <w:footerReference w:type="default" r:id="rId16"/>
          <w:footnotePr>
            <w:numRestart w:val="eachPage"/>
          </w:footnotePr>
          <w:pgSz w:w="11906" w:h="16838"/>
          <w:pgMar w:top="1134" w:right="1701" w:bottom="1134" w:left="851" w:header="708" w:footer="708" w:gutter="0"/>
          <w:pgNumType w:fmt="arabicAlpha" w:start="1"/>
          <w:cols w:space="708"/>
          <w:docGrid w:linePitch="360"/>
        </w:sectPr>
      </w:pPr>
      <w:r w:rsidRPr="006F36FC">
        <w:rPr>
          <w:rFonts w:ascii="Traditional Arabic" w:hAnsi="Traditional Arabic" w:cs="Traditional Arabic" w:hint="cs"/>
          <w:sz w:val="32"/>
          <w:szCs w:val="32"/>
          <w:rtl/>
          <w:lang w:val="en-CA"/>
        </w:rPr>
        <w:t>وفي</w:t>
      </w:r>
      <w:r w:rsidRPr="006F36FC">
        <w:rPr>
          <w:rFonts w:ascii="Traditional Arabic" w:hAnsi="Traditional Arabic" w:cs="Traditional Arabic"/>
          <w:sz w:val="32"/>
          <w:szCs w:val="32"/>
          <w:rtl/>
          <w:lang w:val="en-CA"/>
        </w:rPr>
        <w:t xml:space="preserve"> </w:t>
      </w:r>
      <w:r w:rsidRPr="006F36FC">
        <w:rPr>
          <w:rFonts w:ascii="Traditional Arabic" w:hAnsi="Traditional Arabic" w:cs="Traditional Arabic" w:hint="cs"/>
          <w:sz w:val="32"/>
          <w:szCs w:val="32"/>
          <w:rtl/>
          <w:lang w:val="en-CA"/>
        </w:rPr>
        <w:t>الأخير</w:t>
      </w:r>
      <w:r w:rsidRPr="006F36FC">
        <w:rPr>
          <w:rFonts w:ascii="Traditional Arabic" w:hAnsi="Traditional Arabic" w:cs="Traditional Arabic"/>
          <w:sz w:val="32"/>
          <w:szCs w:val="32"/>
          <w:rtl/>
          <w:lang w:val="en-CA"/>
        </w:rPr>
        <w:t xml:space="preserve"> </w:t>
      </w:r>
      <w:r w:rsidRPr="006F36FC">
        <w:rPr>
          <w:rFonts w:ascii="Traditional Arabic" w:hAnsi="Traditional Arabic" w:cs="Traditional Arabic" w:hint="cs"/>
          <w:sz w:val="32"/>
          <w:szCs w:val="32"/>
          <w:rtl/>
          <w:lang w:val="en-CA"/>
        </w:rPr>
        <w:t>تضمن</w:t>
      </w:r>
      <w:r w:rsidRPr="006F36FC">
        <w:rPr>
          <w:rFonts w:ascii="Traditional Arabic" w:hAnsi="Traditional Arabic" w:cs="Traditional Arabic"/>
          <w:sz w:val="32"/>
          <w:szCs w:val="32"/>
          <w:rtl/>
          <w:lang w:val="en-CA"/>
        </w:rPr>
        <w:t xml:space="preserve"> </w:t>
      </w:r>
      <w:r w:rsidRPr="006F36FC">
        <w:rPr>
          <w:rFonts w:ascii="Traditional Arabic" w:hAnsi="Traditional Arabic" w:cs="Traditional Arabic" w:hint="cs"/>
          <w:sz w:val="32"/>
          <w:szCs w:val="32"/>
          <w:rtl/>
          <w:lang w:val="en-CA"/>
        </w:rPr>
        <w:t>هذا</w:t>
      </w:r>
      <w:r w:rsidRPr="006F36FC">
        <w:rPr>
          <w:rFonts w:ascii="Traditional Arabic" w:hAnsi="Traditional Arabic" w:cs="Traditional Arabic"/>
          <w:sz w:val="32"/>
          <w:szCs w:val="32"/>
          <w:rtl/>
          <w:lang w:val="en-CA"/>
        </w:rPr>
        <w:t xml:space="preserve"> </w:t>
      </w:r>
      <w:r w:rsidRPr="006F36FC">
        <w:rPr>
          <w:rFonts w:ascii="Traditional Arabic" w:hAnsi="Traditional Arabic" w:cs="Traditional Arabic" w:hint="cs"/>
          <w:sz w:val="32"/>
          <w:szCs w:val="32"/>
          <w:rtl/>
          <w:lang w:val="en-CA"/>
        </w:rPr>
        <w:t>ال</w:t>
      </w:r>
      <w:r w:rsidR="00B9188A">
        <w:rPr>
          <w:rFonts w:ascii="Traditional Arabic" w:hAnsi="Traditional Arabic" w:cs="Traditional Arabic" w:hint="cs"/>
          <w:sz w:val="32"/>
          <w:szCs w:val="32"/>
          <w:rtl/>
          <w:lang w:val="en-CA"/>
        </w:rPr>
        <w:t>دراسة</w:t>
      </w:r>
      <w:r w:rsidRPr="006F36FC">
        <w:rPr>
          <w:rFonts w:ascii="Traditional Arabic" w:hAnsi="Traditional Arabic" w:cs="Traditional Arabic"/>
          <w:sz w:val="32"/>
          <w:szCs w:val="32"/>
          <w:rtl/>
          <w:lang w:val="en-CA"/>
        </w:rPr>
        <w:t xml:space="preserve"> </w:t>
      </w:r>
      <w:r w:rsidRPr="006F36FC">
        <w:rPr>
          <w:rFonts w:ascii="Traditional Arabic" w:hAnsi="Traditional Arabic" w:cs="Traditional Arabic" w:hint="cs"/>
          <w:sz w:val="32"/>
          <w:szCs w:val="32"/>
          <w:rtl/>
          <w:lang w:val="en-CA"/>
        </w:rPr>
        <w:t>خاتمة</w:t>
      </w:r>
      <w:r w:rsidRPr="006F36FC">
        <w:rPr>
          <w:rFonts w:ascii="Traditional Arabic" w:hAnsi="Traditional Arabic" w:cs="Traditional Arabic"/>
          <w:sz w:val="32"/>
          <w:szCs w:val="32"/>
          <w:rtl/>
          <w:lang w:val="en-CA"/>
        </w:rPr>
        <w:t xml:space="preserve"> </w:t>
      </w:r>
      <w:r w:rsidRPr="006F36FC">
        <w:rPr>
          <w:rFonts w:ascii="Traditional Arabic" w:hAnsi="Traditional Arabic" w:cs="Traditional Arabic" w:hint="cs"/>
          <w:sz w:val="32"/>
          <w:szCs w:val="32"/>
          <w:rtl/>
          <w:lang w:val="en-CA"/>
        </w:rPr>
        <w:t>لمجمل</w:t>
      </w:r>
      <w:r w:rsidRPr="006F36FC">
        <w:rPr>
          <w:rFonts w:ascii="Traditional Arabic" w:hAnsi="Traditional Arabic" w:cs="Traditional Arabic"/>
          <w:sz w:val="32"/>
          <w:szCs w:val="32"/>
          <w:rtl/>
          <w:lang w:val="en-CA"/>
        </w:rPr>
        <w:t xml:space="preserve"> </w:t>
      </w:r>
      <w:r w:rsidRPr="006F36FC">
        <w:rPr>
          <w:rFonts w:ascii="Traditional Arabic" w:hAnsi="Traditional Arabic" w:cs="Traditional Arabic" w:hint="cs"/>
          <w:sz w:val="32"/>
          <w:szCs w:val="32"/>
          <w:rtl/>
          <w:lang w:val="en-CA"/>
        </w:rPr>
        <w:t>النتائج</w:t>
      </w:r>
      <w:r w:rsidRPr="006F36FC">
        <w:rPr>
          <w:rFonts w:ascii="Traditional Arabic" w:hAnsi="Traditional Arabic" w:cs="Traditional Arabic"/>
          <w:sz w:val="32"/>
          <w:szCs w:val="32"/>
          <w:rtl/>
          <w:lang w:val="en-CA"/>
        </w:rPr>
        <w:t xml:space="preserve"> </w:t>
      </w:r>
      <w:r w:rsidRPr="006F36FC">
        <w:rPr>
          <w:rFonts w:ascii="Traditional Arabic" w:hAnsi="Traditional Arabic" w:cs="Traditional Arabic" w:hint="cs"/>
          <w:sz w:val="32"/>
          <w:szCs w:val="32"/>
          <w:rtl/>
          <w:lang w:val="en-CA"/>
        </w:rPr>
        <w:t>التي</w:t>
      </w:r>
      <w:r w:rsidRPr="006F36FC">
        <w:rPr>
          <w:rFonts w:ascii="Traditional Arabic" w:hAnsi="Traditional Arabic" w:cs="Traditional Arabic"/>
          <w:sz w:val="32"/>
          <w:szCs w:val="32"/>
          <w:rtl/>
          <w:lang w:val="en-CA"/>
        </w:rPr>
        <w:t xml:space="preserve"> </w:t>
      </w:r>
      <w:r w:rsidRPr="006F36FC">
        <w:rPr>
          <w:rFonts w:ascii="Traditional Arabic" w:hAnsi="Traditional Arabic" w:cs="Traditional Arabic" w:hint="cs"/>
          <w:sz w:val="32"/>
          <w:szCs w:val="32"/>
          <w:rtl/>
          <w:lang w:val="en-CA"/>
        </w:rPr>
        <w:t>وصلنا</w:t>
      </w:r>
      <w:r w:rsidRPr="006F36FC">
        <w:rPr>
          <w:rFonts w:ascii="Traditional Arabic" w:hAnsi="Traditional Arabic" w:cs="Traditional Arabic"/>
          <w:sz w:val="32"/>
          <w:szCs w:val="32"/>
          <w:rtl/>
          <w:lang w:val="en-CA"/>
        </w:rPr>
        <w:t xml:space="preserve"> </w:t>
      </w:r>
      <w:r w:rsidRPr="006F36FC">
        <w:rPr>
          <w:rFonts w:ascii="Traditional Arabic" w:hAnsi="Traditional Arabic" w:cs="Traditional Arabic" w:hint="cs"/>
          <w:sz w:val="32"/>
          <w:szCs w:val="32"/>
          <w:rtl/>
          <w:lang w:val="en-CA"/>
        </w:rPr>
        <w:t>إليها</w:t>
      </w:r>
      <w:r w:rsidRPr="006F36FC">
        <w:rPr>
          <w:rFonts w:ascii="Traditional Arabic" w:hAnsi="Traditional Arabic" w:cs="Traditional Arabic"/>
          <w:sz w:val="32"/>
          <w:szCs w:val="32"/>
          <w:rtl/>
          <w:lang w:val="en-CA"/>
        </w:rPr>
        <w:t xml:space="preserve"> </w:t>
      </w:r>
      <w:r w:rsidRPr="006F36FC">
        <w:rPr>
          <w:rFonts w:ascii="Traditional Arabic" w:hAnsi="Traditional Arabic" w:cs="Traditional Arabic" w:hint="cs"/>
          <w:sz w:val="32"/>
          <w:szCs w:val="32"/>
          <w:rtl/>
          <w:lang w:val="en-CA"/>
        </w:rPr>
        <w:t>من</w:t>
      </w:r>
      <w:r w:rsidRPr="006F36FC">
        <w:rPr>
          <w:rFonts w:ascii="Traditional Arabic" w:hAnsi="Traditional Arabic" w:cs="Traditional Arabic"/>
          <w:sz w:val="32"/>
          <w:szCs w:val="32"/>
          <w:rtl/>
          <w:lang w:val="en-CA"/>
        </w:rPr>
        <w:t xml:space="preserve"> </w:t>
      </w:r>
      <w:r w:rsidRPr="006F36FC">
        <w:rPr>
          <w:rFonts w:ascii="Traditional Arabic" w:hAnsi="Traditional Arabic" w:cs="Traditional Arabic" w:hint="cs"/>
          <w:sz w:val="32"/>
          <w:szCs w:val="32"/>
          <w:rtl/>
          <w:lang w:val="en-CA"/>
        </w:rPr>
        <w:t>خلال</w:t>
      </w:r>
      <w:r w:rsidRPr="006F36FC">
        <w:rPr>
          <w:rFonts w:ascii="Traditional Arabic" w:hAnsi="Traditional Arabic" w:cs="Traditional Arabic"/>
          <w:sz w:val="32"/>
          <w:szCs w:val="32"/>
          <w:rtl/>
          <w:lang w:val="en-CA"/>
        </w:rPr>
        <w:t xml:space="preserve"> </w:t>
      </w:r>
      <w:r w:rsidRPr="006F36FC">
        <w:rPr>
          <w:rFonts w:ascii="Traditional Arabic" w:hAnsi="Traditional Arabic" w:cs="Traditional Arabic" w:hint="cs"/>
          <w:sz w:val="32"/>
          <w:szCs w:val="32"/>
          <w:rtl/>
          <w:lang w:val="en-CA"/>
        </w:rPr>
        <w:t>تحليلنا</w:t>
      </w:r>
      <w:r w:rsidRPr="006F36FC">
        <w:rPr>
          <w:rFonts w:ascii="Traditional Arabic" w:hAnsi="Traditional Arabic" w:cs="Traditional Arabic"/>
          <w:sz w:val="32"/>
          <w:szCs w:val="32"/>
          <w:rtl/>
          <w:lang w:val="en-CA"/>
        </w:rPr>
        <w:t xml:space="preserve"> </w:t>
      </w:r>
      <w:r w:rsidRPr="006F36FC">
        <w:rPr>
          <w:rFonts w:ascii="Traditional Arabic" w:hAnsi="Traditional Arabic" w:cs="Traditional Arabic" w:hint="cs"/>
          <w:sz w:val="32"/>
          <w:szCs w:val="32"/>
          <w:rtl/>
          <w:lang w:val="en-CA"/>
        </w:rPr>
        <w:t>لجانب</w:t>
      </w:r>
      <w:r w:rsidRPr="006F36FC">
        <w:rPr>
          <w:rFonts w:ascii="Traditional Arabic" w:hAnsi="Traditional Arabic" w:cs="Traditional Arabic"/>
          <w:sz w:val="32"/>
          <w:szCs w:val="32"/>
          <w:rtl/>
          <w:lang w:val="en-CA"/>
        </w:rPr>
        <w:t xml:space="preserve"> </w:t>
      </w:r>
      <w:r w:rsidRPr="006F36FC">
        <w:rPr>
          <w:rFonts w:ascii="Traditional Arabic" w:hAnsi="Traditional Arabic" w:cs="Traditional Arabic" w:hint="cs"/>
          <w:sz w:val="32"/>
          <w:szCs w:val="32"/>
          <w:rtl/>
          <w:lang w:val="en-CA"/>
        </w:rPr>
        <w:t>النظري</w:t>
      </w:r>
      <w:r w:rsidRPr="006F36FC">
        <w:rPr>
          <w:rFonts w:ascii="Traditional Arabic" w:hAnsi="Traditional Arabic" w:cs="Traditional Arabic"/>
          <w:sz w:val="32"/>
          <w:szCs w:val="32"/>
          <w:rtl/>
          <w:lang w:val="en-CA"/>
        </w:rPr>
        <w:t xml:space="preserve"> </w:t>
      </w:r>
      <w:r w:rsidRPr="006F36FC">
        <w:rPr>
          <w:rFonts w:ascii="Traditional Arabic" w:hAnsi="Traditional Arabic" w:cs="Traditional Arabic" w:hint="cs"/>
          <w:sz w:val="32"/>
          <w:szCs w:val="32"/>
          <w:rtl/>
          <w:lang w:val="en-CA"/>
        </w:rPr>
        <w:t>والتطبيقي</w:t>
      </w:r>
      <w:r w:rsidRPr="006F36FC">
        <w:rPr>
          <w:rFonts w:ascii="Traditional Arabic" w:hAnsi="Traditional Arabic" w:cs="Traditional Arabic"/>
          <w:sz w:val="32"/>
          <w:szCs w:val="32"/>
          <w:rtl/>
          <w:lang w:val="en-CA"/>
        </w:rPr>
        <w:t xml:space="preserve"> </w:t>
      </w:r>
      <w:r w:rsidRPr="006F36FC">
        <w:rPr>
          <w:rFonts w:ascii="Traditional Arabic" w:hAnsi="Traditional Arabic" w:cs="Traditional Arabic" w:hint="cs"/>
          <w:sz w:val="32"/>
          <w:szCs w:val="32"/>
          <w:rtl/>
          <w:lang w:val="en-CA"/>
        </w:rPr>
        <w:t>وانهي</w:t>
      </w:r>
      <w:r w:rsidRPr="006F36FC">
        <w:rPr>
          <w:rFonts w:ascii="Traditional Arabic" w:hAnsi="Traditional Arabic" w:cs="Traditional Arabic"/>
          <w:sz w:val="32"/>
          <w:szCs w:val="32"/>
          <w:rtl/>
          <w:lang w:val="en-CA"/>
        </w:rPr>
        <w:t xml:space="preserve"> </w:t>
      </w:r>
      <w:r w:rsidRPr="006F36FC">
        <w:rPr>
          <w:rFonts w:ascii="Traditional Arabic" w:hAnsi="Traditional Arabic" w:cs="Traditional Arabic" w:hint="cs"/>
          <w:sz w:val="32"/>
          <w:szCs w:val="32"/>
          <w:rtl/>
          <w:lang w:val="en-CA"/>
        </w:rPr>
        <w:t>هذا</w:t>
      </w:r>
      <w:r w:rsidRPr="006F36FC">
        <w:rPr>
          <w:rFonts w:ascii="Traditional Arabic" w:hAnsi="Traditional Arabic" w:cs="Traditional Arabic"/>
          <w:sz w:val="32"/>
          <w:szCs w:val="32"/>
          <w:rtl/>
          <w:lang w:val="en-CA"/>
        </w:rPr>
        <w:t xml:space="preserve"> </w:t>
      </w:r>
      <w:r w:rsidRPr="006F36FC">
        <w:rPr>
          <w:rFonts w:ascii="Traditional Arabic" w:hAnsi="Traditional Arabic" w:cs="Traditional Arabic" w:hint="cs"/>
          <w:sz w:val="32"/>
          <w:szCs w:val="32"/>
          <w:rtl/>
          <w:lang w:val="en-CA"/>
        </w:rPr>
        <w:t>البحث</w:t>
      </w:r>
      <w:r w:rsidRPr="006F36FC">
        <w:rPr>
          <w:rFonts w:ascii="Traditional Arabic" w:hAnsi="Traditional Arabic" w:cs="Traditional Arabic"/>
          <w:sz w:val="32"/>
          <w:szCs w:val="32"/>
          <w:rtl/>
          <w:lang w:val="en-CA"/>
        </w:rPr>
        <w:t xml:space="preserve"> </w:t>
      </w:r>
      <w:r w:rsidRPr="006F36FC">
        <w:rPr>
          <w:rFonts w:ascii="Traditional Arabic" w:hAnsi="Traditional Arabic" w:cs="Traditional Arabic" w:hint="cs"/>
          <w:sz w:val="32"/>
          <w:szCs w:val="32"/>
          <w:rtl/>
          <w:lang w:val="en-CA"/>
        </w:rPr>
        <w:t>بخاتمة</w:t>
      </w:r>
      <w:r w:rsidRPr="006F36FC">
        <w:rPr>
          <w:rFonts w:ascii="Traditional Arabic" w:hAnsi="Traditional Arabic" w:cs="Traditional Arabic"/>
          <w:sz w:val="32"/>
          <w:szCs w:val="32"/>
          <w:rtl/>
          <w:lang w:val="en-CA"/>
        </w:rPr>
        <w:t xml:space="preserve"> </w:t>
      </w:r>
      <w:r w:rsidRPr="006F36FC">
        <w:rPr>
          <w:rFonts w:ascii="Traditional Arabic" w:hAnsi="Traditional Arabic" w:cs="Traditional Arabic" w:hint="cs"/>
          <w:sz w:val="32"/>
          <w:szCs w:val="32"/>
          <w:rtl/>
          <w:lang w:val="en-CA"/>
        </w:rPr>
        <w:t>تضمنت</w:t>
      </w:r>
      <w:r w:rsidRPr="006F36FC">
        <w:rPr>
          <w:rFonts w:ascii="Traditional Arabic" w:hAnsi="Traditional Arabic" w:cs="Traditional Arabic"/>
          <w:sz w:val="32"/>
          <w:szCs w:val="32"/>
          <w:rtl/>
          <w:lang w:val="en-CA"/>
        </w:rPr>
        <w:t xml:space="preserve"> </w:t>
      </w:r>
      <w:r w:rsidRPr="006F36FC">
        <w:rPr>
          <w:rFonts w:ascii="Traditional Arabic" w:hAnsi="Traditional Arabic" w:cs="Traditional Arabic" w:hint="cs"/>
          <w:sz w:val="32"/>
          <w:szCs w:val="32"/>
          <w:rtl/>
          <w:lang w:val="en-CA"/>
        </w:rPr>
        <w:t>أهم</w:t>
      </w:r>
      <w:r w:rsidRPr="006F36FC">
        <w:rPr>
          <w:rFonts w:ascii="Traditional Arabic" w:hAnsi="Traditional Arabic" w:cs="Traditional Arabic"/>
          <w:sz w:val="32"/>
          <w:szCs w:val="32"/>
          <w:rtl/>
          <w:lang w:val="en-CA"/>
        </w:rPr>
        <w:t xml:space="preserve"> </w:t>
      </w:r>
      <w:r w:rsidRPr="006F36FC">
        <w:rPr>
          <w:rFonts w:ascii="Traditional Arabic" w:hAnsi="Traditional Arabic" w:cs="Traditional Arabic" w:hint="cs"/>
          <w:sz w:val="32"/>
          <w:szCs w:val="32"/>
          <w:rtl/>
          <w:lang w:val="en-CA"/>
        </w:rPr>
        <w:t>النتائج</w:t>
      </w:r>
      <w:r w:rsidRPr="006F36FC">
        <w:rPr>
          <w:rFonts w:ascii="Traditional Arabic" w:hAnsi="Traditional Arabic" w:cs="Traditional Arabic"/>
          <w:sz w:val="32"/>
          <w:szCs w:val="32"/>
          <w:rtl/>
          <w:lang w:val="en-CA"/>
        </w:rPr>
        <w:t xml:space="preserve"> </w:t>
      </w:r>
      <w:r w:rsidRPr="006F36FC">
        <w:rPr>
          <w:rFonts w:ascii="Traditional Arabic" w:hAnsi="Traditional Arabic" w:cs="Traditional Arabic" w:hint="cs"/>
          <w:sz w:val="32"/>
          <w:szCs w:val="32"/>
          <w:rtl/>
          <w:lang w:val="en-CA"/>
        </w:rPr>
        <w:t>وبعض</w:t>
      </w:r>
      <w:r w:rsidRPr="006F36FC">
        <w:rPr>
          <w:rFonts w:ascii="Traditional Arabic" w:hAnsi="Traditional Arabic" w:cs="Traditional Arabic"/>
          <w:sz w:val="32"/>
          <w:szCs w:val="32"/>
          <w:rtl/>
          <w:lang w:val="en-CA"/>
        </w:rPr>
        <w:t xml:space="preserve"> </w:t>
      </w:r>
      <w:r w:rsidRPr="006F36FC">
        <w:rPr>
          <w:rFonts w:ascii="Traditional Arabic" w:hAnsi="Traditional Arabic" w:cs="Traditional Arabic" w:hint="cs"/>
          <w:sz w:val="32"/>
          <w:szCs w:val="32"/>
          <w:rtl/>
          <w:lang w:val="en-CA"/>
        </w:rPr>
        <w:t>الاقتراحات</w:t>
      </w:r>
      <w:r w:rsidRPr="006F36FC">
        <w:rPr>
          <w:rFonts w:ascii="Traditional Arabic" w:hAnsi="Traditional Arabic" w:cs="Traditional Arabic"/>
          <w:sz w:val="32"/>
          <w:szCs w:val="32"/>
          <w:rtl/>
          <w:lang w:val="en-CA"/>
        </w:rPr>
        <w:t>.</w:t>
      </w:r>
    </w:p>
    <w:p w14:paraId="5A45A25A" w14:textId="257DE54A" w:rsidR="00D154B3" w:rsidRPr="000C03A7" w:rsidRDefault="00D154B3" w:rsidP="00724292">
      <w:pPr>
        <w:bidi/>
        <w:rPr>
          <w:rFonts w:ascii="Traditional Arabic" w:hAnsi="Traditional Arabic" w:cs="Traditional Arabic"/>
          <w:b/>
          <w:bCs/>
          <w:sz w:val="40"/>
          <w:szCs w:val="40"/>
          <w:rtl/>
          <w:lang w:bidi="ar-DZ"/>
        </w:rPr>
      </w:pPr>
    </w:p>
    <w:p w14:paraId="0346EEBF" w14:textId="0DF995CC" w:rsidR="00D154B3" w:rsidRPr="000C03A7" w:rsidRDefault="00D154B3" w:rsidP="00D154B3">
      <w:pPr>
        <w:bidi/>
        <w:rPr>
          <w:rFonts w:ascii="Traditional Arabic" w:hAnsi="Traditional Arabic" w:cs="Traditional Arabic"/>
          <w:b/>
          <w:bCs/>
          <w:sz w:val="40"/>
          <w:szCs w:val="40"/>
          <w:rtl/>
          <w:lang w:bidi="ar-DZ"/>
        </w:rPr>
      </w:pPr>
    </w:p>
    <w:p w14:paraId="3EAB1C95" w14:textId="7B28697F" w:rsidR="00213088" w:rsidRPr="000C03A7" w:rsidRDefault="00213088" w:rsidP="00213088">
      <w:pPr>
        <w:bidi/>
        <w:rPr>
          <w:rFonts w:ascii="Traditional Arabic" w:hAnsi="Traditional Arabic" w:cs="Traditional Arabic"/>
          <w:b/>
          <w:bCs/>
          <w:sz w:val="40"/>
          <w:szCs w:val="40"/>
          <w:rtl/>
          <w:lang w:bidi="ar-DZ"/>
        </w:rPr>
      </w:pPr>
    </w:p>
    <w:p w14:paraId="1D52DDC2" w14:textId="3908923D" w:rsidR="00213088" w:rsidRPr="000C03A7" w:rsidRDefault="00213088" w:rsidP="00213088">
      <w:pPr>
        <w:bidi/>
        <w:jc w:val="center"/>
        <w:rPr>
          <w:rFonts w:ascii="Traditional Arabic" w:hAnsi="Traditional Arabic" w:cs="Traditional Arabic"/>
          <w:b/>
          <w:bCs/>
          <w:sz w:val="40"/>
          <w:szCs w:val="40"/>
          <w:rtl/>
          <w:lang w:bidi="ar-DZ"/>
        </w:rPr>
      </w:pPr>
    </w:p>
    <w:p w14:paraId="1C9EDE67" w14:textId="57F23957" w:rsidR="00EB5091" w:rsidRDefault="00B46BC6" w:rsidP="00EB5091">
      <w:pPr>
        <w:bidi/>
        <w:jc w:val="center"/>
        <w:rPr>
          <w:rFonts w:ascii="Traditional Arabic" w:hAnsi="Traditional Arabic" w:cs="Traditional Arabic"/>
          <w:b/>
          <w:bCs/>
          <w:sz w:val="56"/>
          <w:szCs w:val="56"/>
          <w:rtl/>
        </w:rPr>
      </w:pPr>
      <w:r>
        <w:rPr>
          <w:rFonts w:ascii="Traditional Arabic" w:hAnsi="Traditional Arabic" w:cs="Traditional Arabic"/>
          <w:b/>
          <w:bCs/>
          <w:noProof/>
          <w:sz w:val="40"/>
          <w:szCs w:val="40"/>
          <w:rtl/>
          <w:lang w:eastAsia="fr-FR"/>
        </w:rPr>
        <mc:AlternateContent>
          <mc:Choice Requires="wps">
            <w:drawing>
              <wp:anchor distT="0" distB="0" distL="114300" distR="114300" simplePos="0" relativeHeight="251838464" behindDoc="1" locked="0" layoutInCell="1" allowOverlap="1" wp14:anchorId="180EC6D5" wp14:editId="306B4540">
                <wp:simplePos x="0" y="0"/>
                <wp:positionH relativeFrom="margin">
                  <wp:align>left</wp:align>
                </wp:positionH>
                <wp:positionV relativeFrom="paragraph">
                  <wp:posOffset>393700</wp:posOffset>
                </wp:positionV>
                <wp:extent cx="5791200" cy="1838325"/>
                <wp:effectExtent l="0" t="0" r="19050" b="28575"/>
                <wp:wrapNone/>
                <wp:docPr id="15" name="Rectangle : coins arrondis 15"/>
                <wp:cNvGraphicFramePr/>
                <a:graphic xmlns:a="http://schemas.openxmlformats.org/drawingml/2006/main">
                  <a:graphicData uri="http://schemas.microsoft.com/office/word/2010/wordprocessingShape">
                    <wps:wsp>
                      <wps:cNvSpPr/>
                      <wps:spPr>
                        <a:xfrm>
                          <a:off x="0" y="0"/>
                          <a:ext cx="5791200" cy="1838325"/>
                        </a:xfrm>
                        <a:prstGeom prst="roundRect">
                          <a:avLst/>
                        </a:prstGeom>
                        <a:solidFill>
                          <a:sysClr val="window" lastClr="FFFFFF"/>
                        </a:solid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oundrect w14:anchorId="5C25C6D7" id="Rectangle : coins arrondis 15" o:spid="_x0000_s1026" style="position:absolute;margin-left:0;margin-top:31pt;width:456pt;height:144.75pt;z-index:-251478016;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" fillcolor="window" strokecolor="windowText" strokeweight="1pt">
                <v:stroke joinstyle="miter"/>
                <w10:wrap anchorx="margin"/>
              </v:roundrect>
            </w:pict>
          </mc:Fallback>
        </mc:AlternateContent>
      </w:r>
    </w:p>
    <w:p w14:paraId="57843CDB" w14:textId="7F7CCAF5" w:rsidR="00213088" w:rsidRPr="002E19FD" w:rsidRDefault="000E0E2B" w:rsidP="000E0E2B">
      <w:pPr>
        <w:bidi/>
        <w:jc w:val="center"/>
        <w:rPr>
          <w:rFonts w:ascii="Traditional Arabic" w:hAnsi="Traditional Arabic" w:cs="Traditional Arabic"/>
          <w:b/>
          <w:bCs/>
          <w:sz w:val="56"/>
          <w:szCs w:val="56"/>
          <w:rtl/>
        </w:rPr>
      </w:pPr>
      <w:r>
        <w:rPr>
          <w:rFonts w:ascii="Traditional Arabic" w:hAnsi="Traditional Arabic" w:cs="Traditional Arabic" w:hint="cs"/>
          <w:b/>
          <w:bCs/>
          <w:sz w:val="56"/>
          <w:szCs w:val="56"/>
          <w:rtl/>
        </w:rPr>
        <w:t xml:space="preserve"> </w:t>
      </w:r>
      <w:r w:rsidR="00F5139C" w:rsidRPr="002E19FD">
        <w:rPr>
          <w:rFonts w:ascii="Traditional Arabic" w:hAnsi="Traditional Arabic" w:cs="Traditional Arabic" w:hint="cs"/>
          <w:b/>
          <w:bCs/>
          <w:sz w:val="56"/>
          <w:szCs w:val="56"/>
          <w:rtl/>
        </w:rPr>
        <w:t>الفصل</w:t>
      </w:r>
      <w:r w:rsidR="00F5139C" w:rsidRPr="002E19FD">
        <w:rPr>
          <w:rFonts w:ascii="Traditional Arabic" w:hAnsi="Traditional Arabic" w:cs="Traditional Arabic"/>
          <w:b/>
          <w:bCs/>
          <w:sz w:val="56"/>
          <w:szCs w:val="56"/>
          <w:rtl/>
        </w:rPr>
        <w:t xml:space="preserve"> </w:t>
      </w:r>
      <w:r w:rsidR="002E19FD" w:rsidRPr="002E19FD">
        <w:rPr>
          <w:rFonts w:ascii="Traditional Arabic" w:hAnsi="Traditional Arabic" w:cs="Traditional Arabic" w:hint="cs"/>
          <w:b/>
          <w:bCs/>
          <w:sz w:val="56"/>
          <w:szCs w:val="56"/>
          <w:rtl/>
        </w:rPr>
        <w:t>الأول:</w:t>
      </w:r>
      <w:r w:rsidR="00F5139C" w:rsidRPr="002E19FD">
        <w:rPr>
          <w:rFonts w:ascii="Traditional Arabic" w:hAnsi="Traditional Arabic" w:cs="Traditional Arabic"/>
          <w:b/>
          <w:bCs/>
          <w:sz w:val="56"/>
          <w:szCs w:val="56"/>
          <w:rtl/>
        </w:rPr>
        <w:t xml:space="preserve"> </w:t>
      </w:r>
      <w:r w:rsidR="00F5139C" w:rsidRPr="002E19FD">
        <w:rPr>
          <w:rFonts w:ascii="Traditional Arabic" w:hAnsi="Traditional Arabic" w:cs="Traditional Arabic" w:hint="cs"/>
          <w:b/>
          <w:bCs/>
          <w:sz w:val="56"/>
          <w:szCs w:val="56"/>
          <w:rtl/>
        </w:rPr>
        <w:t>ا</w:t>
      </w:r>
      <w:r w:rsidR="006D3CC2">
        <w:rPr>
          <w:rFonts w:ascii="Traditional Arabic" w:hAnsi="Traditional Arabic" w:cs="Traditional Arabic" w:hint="cs"/>
          <w:b/>
          <w:bCs/>
          <w:sz w:val="56"/>
          <w:szCs w:val="56"/>
          <w:rtl/>
        </w:rPr>
        <w:t>ل</w:t>
      </w:r>
      <w:r>
        <w:rPr>
          <w:rFonts w:ascii="Traditional Arabic" w:hAnsi="Traditional Arabic" w:cs="Traditional Arabic" w:hint="cs"/>
          <w:b/>
          <w:bCs/>
          <w:sz w:val="56"/>
          <w:szCs w:val="56"/>
          <w:rtl/>
        </w:rPr>
        <w:t xml:space="preserve">إطار </w:t>
      </w:r>
      <w:r w:rsidR="00F5139C" w:rsidRPr="002E19FD">
        <w:rPr>
          <w:rFonts w:ascii="Traditional Arabic" w:hAnsi="Traditional Arabic" w:cs="Traditional Arabic" w:hint="cs"/>
          <w:b/>
          <w:bCs/>
          <w:sz w:val="56"/>
          <w:szCs w:val="56"/>
          <w:rtl/>
        </w:rPr>
        <w:t>النظري</w:t>
      </w:r>
      <w:r w:rsidR="006D3CC2">
        <w:rPr>
          <w:rFonts w:ascii="Traditional Arabic" w:hAnsi="Traditional Arabic" w:cs="Traditional Arabic" w:hint="cs"/>
          <w:b/>
          <w:bCs/>
          <w:sz w:val="56"/>
          <w:szCs w:val="56"/>
          <w:rtl/>
        </w:rPr>
        <w:t xml:space="preserve"> </w:t>
      </w:r>
      <w:r w:rsidR="00F5139C" w:rsidRPr="002E19FD">
        <w:rPr>
          <w:rFonts w:ascii="Traditional Arabic" w:hAnsi="Traditional Arabic" w:cs="Traditional Arabic" w:hint="cs"/>
          <w:b/>
          <w:bCs/>
          <w:sz w:val="56"/>
          <w:szCs w:val="56"/>
          <w:rtl/>
        </w:rPr>
        <w:t>للضريبة</w:t>
      </w:r>
      <w:r w:rsidR="00F5139C" w:rsidRPr="002E19FD">
        <w:rPr>
          <w:rFonts w:ascii="Traditional Arabic" w:hAnsi="Traditional Arabic" w:cs="Traditional Arabic"/>
          <w:b/>
          <w:bCs/>
          <w:sz w:val="56"/>
          <w:szCs w:val="56"/>
          <w:rtl/>
        </w:rPr>
        <w:t xml:space="preserve"> </w:t>
      </w:r>
      <w:r w:rsidR="00F5139C" w:rsidRPr="002E19FD">
        <w:rPr>
          <w:rFonts w:ascii="Traditional Arabic" w:hAnsi="Traditional Arabic" w:cs="Traditional Arabic" w:hint="cs"/>
          <w:b/>
          <w:bCs/>
          <w:sz w:val="56"/>
          <w:szCs w:val="56"/>
          <w:rtl/>
        </w:rPr>
        <w:t>على</w:t>
      </w:r>
      <w:r w:rsidR="00F5139C" w:rsidRPr="002E19FD">
        <w:rPr>
          <w:rFonts w:ascii="Traditional Arabic" w:hAnsi="Traditional Arabic" w:cs="Traditional Arabic"/>
          <w:b/>
          <w:bCs/>
          <w:sz w:val="56"/>
          <w:szCs w:val="56"/>
          <w:rtl/>
        </w:rPr>
        <w:t xml:space="preserve"> </w:t>
      </w:r>
      <w:r w:rsidR="00F5139C" w:rsidRPr="002E19FD">
        <w:rPr>
          <w:rFonts w:ascii="Traditional Arabic" w:hAnsi="Traditional Arabic" w:cs="Traditional Arabic" w:hint="cs"/>
          <w:b/>
          <w:bCs/>
          <w:sz w:val="56"/>
          <w:szCs w:val="56"/>
          <w:rtl/>
        </w:rPr>
        <w:t>الدخل</w:t>
      </w:r>
      <w:r w:rsidR="00F5139C" w:rsidRPr="002E19FD">
        <w:rPr>
          <w:rFonts w:ascii="Traditional Arabic" w:hAnsi="Traditional Arabic" w:cs="Traditional Arabic"/>
          <w:b/>
          <w:bCs/>
          <w:sz w:val="56"/>
          <w:szCs w:val="56"/>
          <w:rtl/>
        </w:rPr>
        <w:t xml:space="preserve"> </w:t>
      </w:r>
      <w:r w:rsidR="00F5139C" w:rsidRPr="002E19FD">
        <w:rPr>
          <w:rFonts w:ascii="Traditional Arabic" w:hAnsi="Traditional Arabic" w:cs="Traditional Arabic" w:hint="cs"/>
          <w:b/>
          <w:bCs/>
          <w:sz w:val="56"/>
          <w:szCs w:val="56"/>
          <w:rtl/>
        </w:rPr>
        <w:t>الإجمالي</w:t>
      </w:r>
      <w:r w:rsidR="00F5139C" w:rsidRPr="002E19FD">
        <w:rPr>
          <w:rFonts w:ascii="Traditional Arabic" w:hAnsi="Traditional Arabic" w:cs="Traditional Arabic"/>
          <w:b/>
          <w:bCs/>
          <w:sz w:val="56"/>
          <w:szCs w:val="56"/>
          <w:rtl/>
        </w:rPr>
        <w:t xml:space="preserve"> </w:t>
      </w:r>
      <w:r w:rsidR="00F5139C" w:rsidRPr="002E19FD">
        <w:rPr>
          <w:rFonts w:ascii="Traditional Arabic" w:hAnsi="Traditional Arabic" w:cs="Traditional Arabic" w:hint="cs"/>
          <w:b/>
          <w:bCs/>
          <w:sz w:val="56"/>
          <w:szCs w:val="56"/>
          <w:rtl/>
        </w:rPr>
        <w:t>ونظام</w:t>
      </w:r>
      <w:r w:rsidR="00F5139C" w:rsidRPr="002E19FD">
        <w:rPr>
          <w:rFonts w:ascii="Traditional Arabic" w:hAnsi="Traditional Arabic" w:cs="Traditional Arabic"/>
          <w:b/>
          <w:bCs/>
          <w:sz w:val="56"/>
          <w:szCs w:val="56"/>
          <w:rtl/>
        </w:rPr>
        <w:t xml:space="preserve"> </w:t>
      </w:r>
      <w:r w:rsidR="00F5139C" w:rsidRPr="002E19FD">
        <w:rPr>
          <w:rFonts w:ascii="Traditional Arabic" w:hAnsi="Traditional Arabic" w:cs="Traditional Arabic" w:hint="cs"/>
          <w:b/>
          <w:bCs/>
          <w:sz w:val="56"/>
          <w:szCs w:val="56"/>
          <w:rtl/>
        </w:rPr>
        <w:t>المهن</w:t>
      </w:r>
      <w:r w:rsidR="00F5139C" w:rsidRPr="002E19FD">
        <w:rPr>
          <w:rFonts w:ascii="Traditional Arabic" w:hAnsi="Traditional Arabic" w:cs="Traditional Arabic"/>
          <w:b/>
          <w:bCs/>
          <w:sz w:val="56"/>
          <w:szCs w:val="56"/>
          <w:rtl/>
        </w:rPr>
        <w:t xml:space="preserve"> </w:t>
      </w:r>
      <w:r w:rsidR="00F5139C" w:rsidRPr="002E19FD">
        <w:rPr>
          <w:rFonts w:ascii="Traditional Arabic" w:hAnsi="Traditional Arabic" w:cs="Traditional Arabic" w:hint="cs"/>
          <w:b/>
          <w:bCs/>
          <w:sz w:val="56"/>
          <w:szCs w:val="56"/>
          <w:rtl/>
        </w:rPr>
        <w:t>الحرة</w:t>
      </w:r>
      <w:r>
        <w:rPr>
          <w:rFonts w:ascii="Traditional Arabic" w:hAnsi="Traditional Arabic" w:cs="Traditional Arabic" w:hint="cs"/>
          <w:b/>
          <w:bCs/>
          <w:sz w:val="56"/>
          <w:szCs w:val="56"/>
          <w:rtl/>
        </w:rPr>
        <w:t xml:space="preserve"> والدراسات السابقة</w:t>
      </w:r>
    </w:p>
    <w:p w14:paraId="606A87BE" w14:textId="71E65EFC" w:rsidR="00213088" w:rsidRPr="000C03A7" w:rsidRDefault="00213088" w:rsidP="00213088">
      <w:pPr>
        <w:bidi/>
        <w:rPr>
          <w:rFonts w:ascii="Traditional Arabic" w:hAnsi="Traditional Arabic" w:cs="Traditional Arabic"/>
          <w:b/>
          <w:bCs/>
          <w:sz w:val="40"/>
          <w:szCs w:val="40"/>
          <w:rtl/>
          <w:lang w:bidi="ar-DZ"/>
        </w:rPr>
      </w:pPr>
    </w:p>
    <w:p w14:paraId="2DD6D705" w14:textId="26039CD5" w:rsidR="00213088" w:rsidRPr="000C03A7" w:rsidRDefault="00213088" w:rsidP="00213088">
      <w:pPr>
        <w:bidi/>
        <w:rPr>
          <w:rFonts w:ascii="Traditional Arabic" w:hAnsi="Traditional Arabic" w:cs="Traditional Arabic"/>
          <w:b/>
          <w:bCs/>
          <w:sz w:val="40"/>
          <w:szCs w:val="40"/>
          <w:rtl/>
          <w:lang w:bidi="ar-DZ"/>
        </w:rPr>
      </w:pPr>
    </w:p>
    <w:p w14:paraId="73A44BD3" w14:textId="00FDE38E" w:rsidR="00213088" w:rsidRPr="000C03A7" w:rsidRDefault="00213088" w:rsidP="00213088">
      <w:pPr>
        <w:bidi/>
        <w:rPr>
          <w:rFonts w:ascii="Traditional Arabic" w:hAnsi="Traditional Arabic" w:cs="Traditional Arabic"/>
          <w:b/>
          <w:bCs/>
          <w:sz w:val="40"/>
          <w:szCs w:val="40"/>
          <w:rtl/>
          <w:lang w:bidi="ar-DZ"/>
        </w:rPr>
      </w:pPr>
    </w:p>
    <w:p w14:paraId="270F627A" w14:textId="1441BC63" w:rsidR="00213088" w:rsidRPr="000C03A7" w:rsidRDefault="00213088" w:rsidP="00213088">
      <w:pPr>
        <w:bidi/>
        <w:rPr>
          <w:rFonts w:ascii="Traditional Arabic" w:hAnsi="Traditional Arabic" w:cs="Traditional Arabic"/>
          <w:b/>
          <w:bCs/>
          <w:sz w:val="40"/>
          <w:szCs w:val="40"/>
          <w:rtl/>
          <w:lang w:bidi="ar-DZ"/>
        </w:rPr>
      </w:pPr>
    </w:p>
    <w:p w14:paraId="772668F8" w14:textId="77777777" w:rsidR="00213088" w:rsidRPr="000C03A7" w:rsidRDefault="00213088" w:rsidP="00213088">
      <w:pPr>
        <w:bidi/>
        <w:rPr>
          <w:rFonts w:ascii="Traditional Arabic" w:hAnsi="Traditional Arabic" w:cs="Traditional Arabic"/>
          <w:b/>
          <w:bCs/>
          <w:sz w:val="40"/>
          <w:szCs w:val="40"/>
          <w:lang w:bidi="ar-DZ"/>
        </w:rPr>
        <w:sectPr w:rsidR="00213088" w:rsidRPr="000C03A7" w:rsidSect="006D0F39">
          <w:headerReference w:type="default" r:id="rId17"/>
          <w:footerReference w:type="default" r:id="rId18"/>
          <w:footnotePr>
            <w:numRestart w:val="eachPage"/>
          </w:footnotePr>
          <w:pgSz w:w="11906" w:h="16838"/>
          <w:pgMar w:top="1134" w:right="1701" w:bottom="1134" w:left="851" w:header="708" w:footer="708" w:gutter="0"/>
          <w:pgNumType w:fmt="arabicAlpha" w:start="1"/>
          <w:cols w:space="708"/>
          <w:docGrid w:linePitch="360"/>
        </w:sectPr>
      </w:pPr>
    </w:p>
    <w:p w14:paraId="77CBB8FD" w14:textId="6EFAC838" w:rsidR="00312D0D" w:rsidRPr="00184A0C" w:rsidRDefault="00184A0C" w:rsidP="00312D0D">
      <w:pPr>
        <w:bidi/>
        <w:spacing w:after="0" w:line="240" w:lineRule="auto"/>
        <w:rPr>
          <w:rFonts w:ascii="Traditional Arabic" w:eastAsia="MS Mincho" w:hAnsi="Traditional Arabic" w:cs="Traditional Arabic"/>
          <w:b/>
          <w:bCs/>
          <w:sz w:val="32"/>
          <w:szCs w:val="32"/>
          <w:rtl/>
          <w:lang w:val="en-US" w:bidi="ar-DZ"/>
        </w:rPr>
      </w:pPr>
      <w:r w:rsidRPr="00184A0C">
        <w:rPr>
          <w:rFonts w:ascii="Traditional Arabic" w:eastAsia="MS Mincho" w:hAnsi="Traditional Arabic" w:cs="Traditional Arabic" w:hint="cs"/>
          <w:b/>
          <w:bCs/>
          <w:sz w:val="32"/>
          <w:szCs w:val="32"/>
          <w:rtl/>
          <w:lang w:val="en-US" w:bidi="ar-DZ"/>
        </w:rPr>
        <w:lastRenderedPageBreak/>
        <w:t>تمهيد:</w:t>
      </w:r>
    </w:p>
    <w:p w14:paraId="53F0CAD9" w14:textId="7F8EAED3" w:rsidR="004D27CE" w:rsidRPr="000C03A7" w:rsidRDefault="004D27CE" w:rsidP="00184A0C">
      <w:pPr>
        <w:bidi/>
        <w:spacing w:after="0" w:line="360" w:lineRule="auto"/>
        <w:jc w:val="both"/>
        <w:rPr>
          <w:rFonts w:ascii="Traditional Arabic" w:eastAsia="MS Mincho" w:hAnsi="Traditional Arabic" w:cs="Traditional Arabic"/>
          <w:color w:val="000000"/>
          <w:sz w:val="32"/>
          <w:szCs w:val="32"/>
          <w:rtl/>
          <w:lang w:val="en-US" w:bidi="ar-DZ"/>
        </w:rPr>
      </w:pPr>
      <w:r w:rsidRPr="000C03A7">
        <w:rPr>
          <w:rFonts w:ascii="Traditional Arabic" w:eastAsia="MS Mincho" w:hAnsi="Traditional Arabic" w:cs="Traditional Arabic"/>
          <w:color w:val="000000"/>
          <w:sz w:val="32"/>
          <w:szCs w:val="32"/>
          <w:rtl/>
          <w:lang w:val="en-US" w:bidi="ar-DZ"/>
        </w:rPr>
        <w:t xml:space="preserve">     </w:t>
      </w:r>
      <w:r w:rsidR="00184A0C">
        <w:rPr>
          <w:rFonts w:ascii="Traditional Arabic" w:eastAsia="MS Mincho" w:hAnsi="Traditional Arabic" w:cs="Traditional Arabic" w:hint="cs"/>
          <w:color w:val="000000"/>
          <w:sz w:val="32"/>
          <w:szCs w:val="32"/>
          <w:rtl/>
          <w:lang w:val="en-US" w:bidi="ar-DZ"/>
        </w:rPr>
        <w:t xml:space="preserve">تعتبر الضرائب المصدر الأساسي </w:t>
      </w:r>
      <w:r w:rsidR="00905AC2">
        <w:rPr>
          <w:rFonts w:ascii="Traditional Arabic" w:eastAsia="MS Mincho" w:hAnsi="Traditional Arabic" w:cs="Traditional Arabic" w:hint="cs"/>
          <w:color w:val="000000"/>
          <w:sz w:val="32"/>
          <w:szCs w:val="32"/>
          <w:rtl/>
          <w:lang w:val="en-US" w:bidi="ar-DZ"/>
        </w:rPr>
        <w:t>لخزينة الدولة فهي تعد من المداخل التي تعتمد عليه</w:t>
      </w:r>
      <w:r w:rsidR="00184A0C">
        <w:rPr>
          <w:rFonts w:ascii="Traditional Arabic" w:eastAsia="MS Mincho" w:hAnsi="Traditional Arabic" w:cs="Traditional Arabic" w:hint="cs"/>
          <w:color w:val="000000"/>
          <w:sz w:val="32"/>
          <w:szCs w:val="32"/>
          <w:rtl/>
          <w:lang w:val="en-US" w:bidi="ar-DZ"/>
        </w:rPr>
        <w:t>ا</w:t>
      </w:r>
      <w:r w:rsidR="00905AC2">
        <w:rPr>
          <w:rFonts w:ascii="Traditional Arabic" w:eastAsia="MS Mincho" w:hAnsi="Traditional Arabic" w:cs="Traditional Arabic" w:hint="cs"/>
          <w:color w:val="000000"/>
          <w:sz w:val="32"/>
          <w:szCs w:val="32"/>
          <w:rtl/>
          <w:lang w:val="en-US" w:bidi="ar-DZ"/>
        </w:rPr>
        <w:t xml:space="preserve"> الدولة من </w:t>
      </w:r>
      <w:r w:rsidR="00184A0C">
        <w:rPr>
          <w:rFonts w:ascii="Traditional Arabic" w:eastAsia="MS Mincho" w:hAnsi="Traditional Arabic" w:cs="Traditional Arabic" w:hint="cs"/>
          <w:color w:val="000000"/>
          <w:sz w:val="32"/>
          <w:szCs w:val="32"/>
          <w:rtl/>
          <w:lang w:val="en-US" w:bidi="ar-DZ"/>
        </w:rPr>
        <w:t>أ</w:t>
      </w:r>
      <w:r w:rsidR="00905AC2">
        <w:rPr>
          <w:rFonts w:ascii="Traditional Arabic" w:eastAsia="MS Mincho" w:hAnsi="Traditional Arabic" w:cs="Traditional Arabic" w:hint="cs"/>
          <w:color w:val="000000"/>
          <w:sz w:val="32"/>
          <w:szCs w:val="32"/>
          <w:rtl/>
          <w:lang w:val="en-US" w:bidi="ar-DZ"/>
        </w:rPr>
        <w:t>جل تسديد نفقاتها العامة</w:t>
      </w:r>
      <w:r w:rsidRPr="000C03A7">
        <w:rPr>
          <w:rFonts w:ascii="Traditional Arabic" w:eastAsia="MS Mincho" w:hAnsi="Traditional Arabic" w:cs="Traditional Arabic"/>
          <w:color w:val="000000"/>
          <w:sz w:val="32"/>
          <w:szCs w:val="32"/>
          <w:rtl/>
          <w:lang w:val="en-US" w:bidi="ar-DZ"/>
        </w:rPr>
        <w:t xml:space="preserve">، </w:t>
      </w:r>
      <w:r w:rsidR="00905AC2">
        <w:rPr>
          <w:rFonts w:ascii="Traditional Arabic" w:eastAsia="MS Mincho" w:hAnsi="Traditional Arabic" w:cs="Traditional Arabic" w:hint="cs"/>
          <w:color w:val="000000"/>
          <w:sz w:val="32"/>
          <w:szCs w:val="32"/>
          <w:rtl/>
          <w:lang w:val="en-US" w:bidi="ar-DZ"/>
        </w:rPr>
        <w:t xml:space="preserve">حيث </w:t>
      </w:r>
      <w:r w:rsidR="00DE4DBD">
        <w:rPr>
          <w:rFonts w:ascii="Traditional Arabic" w:eastAsia="MS Mincho" w:hAnsi="Traditional Arabic" w:cs="Traditional Arabic" w:hint="cs"/>
          <w:color w:val="000000"/>
          <w:sz w:val="32"/>
          <w:szCs w:val="32"/>
          <w:rtl/>
          <w:lang w:val="en-US" w:bidi="ar-DZ"/>
        </w:rPr>
        <w:t xml:space="preserve">تحظى </w:t>
      </w:r>
      <w:r w:rsidR="006073AD">
        <w:rPr>
          <w:rFonts w:ascii="Traditional Arabic" w:eastAsia="MS Mincho" w:hAnsi="Traditional Arabic" w:cs="Traditional Arabic" w:hint="cs"/>
          <w:color w:val="000000"/>
          <w:sz w:val="32"/>
          <w:szCs w:val="32"/>
          <w:rtl/>
          <w:lang w:val="en-US" w:bidi="ar-DZ"/>
        </w:rPr>
        <w:t>باهتمام</w:t>
      </w:r>
      <w:r w:rsidR="00DE4DBD">
        <w:rPr>
          <w:rFonts w:ascii="Traditional Arabic" w:eastAsia="MS Mincho" w:hAnsi="Traditional Arabic" w:cs="Traditional Arabic" w:hint="cs"/>
          <w:color w:val="000000"/>
          <w:sz w:val="32"/>
          <w:szCs w:val="32"/>
          <w:rtl/>
          <w:lang w:val="en-US" w:bidi="ar-DZ"/>
        </w:rPr>
        <w:t xml:space="preserve"> بالغ من طرف</w:t>
      </w:r>
      <w:r w:rsidR="00905AC2">
        <w:rPr>
          <w:rFonts w:ascii="Traditional Arabic" w:eastAsia="MS Mincho" w:hAnsi="Traditional Arabic" w:cs="Traditional Arabic" w:hint="cs"/>
          <w:color w:val="000000"/>
          <w:sz w:val="32"/>
          <w:szCs w:val="32"/>
          <w:rtl/>
          <w:lang w:val="en-US" w:bidi="ar-DZ"/>
        </w:rPr>
        <w:t xml:space="preserve"> المشرع الجزائري</w:t>
      </w:r>
      <w:r w:rsidR="00DE4DBD">
        <w:rPr>
          <w:rFonts w:ascii="Traditional Arabic" w:eastAsia="MS Mincho" w:hAnsi="Traditional Arabic" w:cs="Traditional Arabic" w:hint="cs"/>
          <w:color w:val="000000"/>
          <w:sz w:val="32"/>
          <w:szCs w:val="32"/>
          <w:rtl/>
          <w:lang w:val="en-US" w:bidi="ar-DZ"/>
        </w:rPr>
        <w:t xml:space="preserve">، فخصص لها نظام خاص </w:t>
      </w:r>
      <w:r w:rsidR="00184A0C">
        <w:rPr>
          <w:rFonts w:ascii="Traditional Arabic" w:eastAsia="MS Mincho" w:hAnsi="Traditional Arabic" w:cs="Traditional Arabic" w:hint="cs"/>
          <w:color w:val="000000"/>
          <w:sz w:val="32"/>
          <w:szCs w:val="32"/>
          <w:rtl/>
          <w:lang w:val="en-US" w:bidi="ar-DZ"/>
        </w:rPr>
        <w:t>وقوانين ونصوص تشريعية،</w:t>
      </w:r>
      <w:r w:rsidR="00DE4DBD">
        <w:rPr>
          <w:rFonts w:ascii="Traditional Arabic" w:eastAsia="MS Mincho" w:hAnsi="Traditional Arabic" w:cs="Traditional Arabic" w:hint="cs"/>
          <w:color w:val="000000"/>
          <w:sz w:val="32"/>
          <w:szCs w:val="32"/>
          <w:rtl/>
          <w:lang w:val="en-US" w:bidi="ar-DZ"/>
        </w:rPr>
        <w:t xml:space="preserve"> قسم من خلالها النظام الجبائي إلى نظام</w:t>
      </w:r>
      <w:r w:rsidR="0087139A">
        <w:rPr>
          <w:rFonts w:ascii="Traditional Arabic" w:eastAsia="MS Mincho" w:hAnsi="Traditional Arabic" w:cs="Traditional Arabic" w:hint="cs"/>
          <w:color w:val="000000"/>
          <w:sz w:val="32"/>
          <w:szCs w:val="32"/>
          <w:rtl/>
          <w:lang w:val="en-US" w:bidi="ar-DZ"/>
        </w:rPr>
        <w:t xml:space="preserve">ين نظام حقيقي يخص أصحاب المهن </w:t>
      </w:r>
      <w:r w:rsidR="003D7052">
        <w:rPr>
          <w:rFonts w:ascii="Traditional Arabic" w:eastAsia="MS Mincho" w:hAnsi="Traditional Arabic" w:cs="Traditional Arabic" w:hint="cs"/>
          <w:color w:val="000000"/>
          <w:sz w:val="32"/>
          <w:szCs w:val="32"/>
          <w:rtl/>
          <w:lang w:val="en-US" w:bidi="ar-DZ"/>
        </w:rPr>
        <w:t xml:space="preserve">غير </w:t>
      </w:r>
      <w:r w:rsidR="0087139A">
        <w:rPr>
          <w:rFonts w:ascii="Traditional Arabic" w:eastAsia="MS Mincho" w:hAnsi="Traditional Arabic" w:cs="Traditional Arabic" w:hint="cs"/>
          <w:color w:val="000000"/>
          <w:sz w:val="32"/>
          <w:szCs w:val="32"/>
          <w:rtl/>
          <w:lang w:val="en-US" w:bidi="ar-DZ"/>
        </w:rPr>
        <w:t>ال</w:t>
      </w:r>
      <w:r w:rsidR="003D7052">
        <w:rPr>
          <w:rFonts w:ascii="Traditional Arabic" w:eastAsia="MS Mincho" w:hAnsi="Traditional Arabic" w:cs="Traditional Arabic" w:hint="cs"/>
          <w:color w:val="000000"/>
          <w:sz w:val="32"/>
          <w:szCs w:val="32"/>
          <w:rtl/>
          <w:lang w:val="en-US" w:bidi="ar-DZ"/>
        </w:rPr>
        <w:t xml:space="preserve">حرة </w:t>
      </w:r>
      <w:r w:rsidR="00DE4DBD">
        <w:rPr>
          <w:rFonts w:ascii="Traditional Arabic" w:eastAsia="MS Mincho" w:hAnsi="Traditional Arabic" w:cs="Traditional Arabic" w:hint="cs"/>
          <w:color w:val="000000"/>
          <w:sz w:val="32"/>
          <w:szCs w:val="32"/>
          <w:rtl/>
          <w:lang w:val="en-US" w:bidi="ar-DZ"/>
        </w:rPr>
        <w:t xml:space="preserve">والتي </w:t>
      </w:r>
      <w:r w:rsidR="003D7052">
        <w:rPr>
          <w:rFonts w:ascii="Traditional Arabic" w:eastAsia="MS Mincho" w:hAnsi="Traditional Arabic" w:cs="Traditional Arabic" w:hint="cs"/>
          <w:color w:val="000000"/>
          <w:sz w:val="32"/>
          <w:szCs w:val="32"/>
          <w:rtl/>
          <w:lang w:val="en-US" w:bidi="ar-DZ"/>
        </w:rPr>
        <w:t xml:space="preserve">تكسب صاحبها صفة تاجر، والنظام الثاني هو النظام المبسط الذي يضم أصحاب المهن </w:t>
      </w:r>
      <w:r w:rsidR="006073AD">
        <w:rPr>
          <w:rFonts w:ascii="Traditional Arabic" w:eastAsia="MS Mincho" w:hAnsi="Traditional Arabic" w:cs="Traditional Arabic" w:hint="cs"/>
          <w:color w:val="000000"/>
          <w:sz w:val="32"/>
          <w:szCs w:val="32"/>
          <w:rtl/>
          <w:lang w:val="en-US" w:bidi="ar-DZ"/>
        </w:rPr>
        <w:t>الحرة،</w:t>
      </w:r>
      <w:r w:rsidR="0087139A">
        <w:rPr>
          <w:rFonts w:ascii="Traditional Arabic" w:eastAsia="MS Mincho" w:hAnsi="Traditional Arabic" w:cs="Traditional Arabic" w:hint="cs"/>
          <w:color w:val="000000"/>
          <w:sz w:val="32"/>
          <w:szCs w:val="32"/>
          <w:rtl/>
          <w:lang w:val="en-US" w:bidi="ar-DZ"/>
        </w:rPr>
        <w:t xml:space="preserve"> أي المهن التي لا ي</w:t>
      </w:r>
      <w:r w:rsidR="003D7052">
        <w:rPr>
          <w:rFonts w:ascii="Traditional Arabic" w:eastAsia="MS Mincho" w:hAnsi="Traditional Arabic" w:cs="Traditional Arabic" w:hint="cs"/>
          <w:color w:val="000000"/>
          <w:sz w:val="32"/>
          <w:szCs w:val="32"/>
          <w:rtl/>
          <w:lang w:val="en-US" w:bidi="ar-DZ"/>
        </w:rPr>
        <w:t>ك</w:t>
      </w:r>
      <w:r w:rsidR="0087139A">
        <w:rPr>
          <w:rFonts w:ascii="Traditional Arabic" w:eastAsia="MS Mincho" w:hAnsi="Traditional Arabic" w:cs="Traditional Arabic" w:hint="cs"/>
          <w:color w:val="000000"/>
          <w:sz w:val="32"/>
          <w:szCs w:val="32"/>
          <w:rtl/>
          <w:lang w:val="en-US" w:bidi="ar-DZ"/>
        </w:rPr>
        <w:t>ت</w:t>
      </w:r>
      <w:r w:rsidR="003D7052">
        <w:rPr>
          <w:rFonts w:ascii="Traditional Arabic" w:eastAsia="MS Mincho" w:hAnsi="Traditional Arabic" w:cs="Traditional Arabic" w:hint="cs"/>
          <w:color w:val="000000"/>
          <w:sz w:val="32"/>
          <w:szCs w:val="32"/>
          <w:rtl/>
          <w:lang w:val="en-US" w:bidi="ar-DZ"/>
        </w:rPr>
        <w:t>سب ص</w:t>
      </w:r>
      <w:r w:rsidR="0087139A">
        <w:rPr>
          <w:rFonts w:ascii="Traditional Arabic" w:eastAsia="MS Mincho" w:hAnsi="Traditional Arabic" w:cs="Traditional Arabic" w:hint="cs"/>
          <w:color w:val="000000"/>
          <w:sz w:val="32"/>
          <w:szCs w:val="32"/>
          <w:rtl/>
          <w:lang w:val="en-US" w:bidi="ar-DZ"/>
        </w:rPr>
        <w:t>ا</w:t>
      </w:r>
      <w:r w:rsidR="003D7052">
        <w:rPr>
          <w:rFonts w:ascii="Traditional Arabic" w:eastAsia="MS Mincho" w:hAnsi="Traditional Arabic" w:cs="Traditional Arabic" w:hint="cs"/>
          <w:color w:val="000000"/>
          <w:sz w:val="32"/>
          <w:szCs w:val="32"/>
          <w:rtl/>
          <w:lang w:val="en-US" w:bidi="ar-DZ"/>
        </w:rPr>
        <w:t xml:space="preserve">حبها صفة </w:t>
      </w:r>
      <w:r w:rsidR="0087139A">
        <w:rPr>
          <w:rFonts w:ascii="Traditional Arabic" w:eastAsia="MS Mincho" w:hAnsi="Traditional Arabic" w:cs="Traditional Arabic" w:hint="cs"/>
          <w:color w:val="000000"/>
          <w:sz w:val="32"/>
          <w:szCs w:val="32"/>
          <w:rtl/>
          <w:lang w:val="en-US" w:bidi="ar-DZ"/>
        </w:rPr>
        <w:t>ال</w:t>
      </w:r>
      <w:r w:rsidR="003D7052">
        <w:rPr>
          <w:rFonts w:ascii="Traditional Arabic" w:eastAsia="MS Mincho" w:hAnsi="Traditional Arabic" w:cs="Traditional Arabic" w:hint="cs"/>
          <w:color w:val="000000"/>
          <w:sz w:val="32"/>
          <w:szCs w:val="32"/>
          <w:rtl/>
          <w:lang w:val="en-US" w:bidi="ar-DZ"/>
        </w:rPr>
        <w:t>تاجر، ومن اجل التعمق والتفصيل في الضرائب ونظام المهن الحرة قمنا</w:t>
      </w:r>
      <w:r w:rsidRPr="000C03A7">
        <w:rPr>
          <w:rFonts w:ascii="Traditional Arabic" w:eastAsia="MS Mincho" w:hAnsi="Traditional Arabic" w:cs="Traditional Arabic"/>
          <w:color w:val="000000"/>
          <w:sz w:val="32"/>
          <w:szCs w:val="32"/>
          <w:rtl/>
          <w:lang w:val="en-US" w:bidi="ar-DZ"/>
        </w:rPr>
        <w:t xml:space="preserve"> </w:t>
      </w:r>
      <w:r w:rsidR="003D7052">
        <w:rPr>
          <w:rFonts w:ascii="Traditional Arabic" w:eastAsia="MS Mincho" w:hAnsi="Traditional Arabic" w:cs="Traditional Arabic" w:hint="cs"/>
          <w:color w:val="000000"/>
          <w:sz w:val="32"/>
          <w:szCs w:val="32"/>
          <w:rtl/>
          <w:lang w:val="en-US" w:bidi="ar-DZ"/>
        </w:rPr>
        <w:t>ب</w:t>
      </w:r>
      <w:r w:rsidRPr="000C03A7">
        <w:rPr>
          <w:rFonts w:ascii="Traditional Arabic" w:eastAsia="MS Mincho" w:hAnsi="Traditional Arabic" w:cs="Traditional Arabic"/>
          <w:color w:val="000000"/>
          <w:sz w:val="32"/>
          <w:szCs w:val="32"/>
          <w:rtl/>
          <w:lang w:val="en-US" w:bidi="ar-DZ"/>
        </w:rPr>
        <w:t>تقسيم هذا ال</w:t>
      </w:r>
      <w:r w:rsidR="0087139A">
        <w:rPr>
          <w:rFonts w:ascii="Traditional Arabic" w:eastAsia="MS Mincho" w:hAnsi="Traditional Arabic" w:cs="Traditional Arabic"/>
          <w:color w:val="000000"/>
          <w:sz w:val="32"/>
          <w:szCs w:val="32"/>
          <w:rtl/>
          <w:lang w:val="en-US" w:bidi="ar-DZ"/>
        </w:rPr>
        <w:t xml:space="preserve">فصل </w:t>
      </w:r>
      <w:r w:rsidR="0087139A">
        <w:rPr>
          <w:rFonts w:ascii="Traditional Arabic" w:eastAsia="MS Mincho" w:hAnsi="Traditional Arabic" w:cs="Traditional Arabic" w:hint="cs"/>
          <w:color w:val="000000"/>
          <w:sz w:val="32"/>
          <w:szCs w:val="32"/>
          <w:rtl/>
          <w:lang w:val="en-US" w:bidi="ar-DZ"/>
        </w:rPr>
        <w:t>إ</w:t>
      </w:r>
      <w:r w:rsidR="0087139A">
        <w:rPr>
          <w:rFonts w:ascii="Traditional Arabic" w:eastAsia="MS Mincho" w:hAnsi="Traditional Arabic" w:cs="Traditional Arabic"/>
          <w:color w:val="000000"/>
          <w:sz w:val="32"/>
          <w:szCs w:val="32"/>
          <w:rtl/>
          <w:lang w:val="en-US" w:bidi="ar-DZ"/>
        </w:rPr>
        <w:t>ل</w:t>
      </w:r>
      <w:r w:rsidR="0087139A">
        <w:rPr>
          <w:rFonts w:ascii="Traditional Arabic" w:eastAsia="MS Mincho" w:hAnsi="Traditional Arabic" w:cs="Traditional Arabic" w:hint="cs"/>
          <w:color w:val="000000"/>
          <w:sz w:val="32"/>
          <w:szCs w:val="32"/>
          <w:rtl/>
          <w:lang w:val="en-US" w:bidi="ar-DZ"/>
        </w:rPr>
        <w:t>ى</w:t>
      </w:r>
      <w:r w:rsidRPr="000C03A7">
        <w:rPr>
          <w:rFonts w:ascii="Traditional Arabic" w:eastAsia="MS Mincho" w:hAnsi="Traditional Arabic" w:cs="Traditional Arabic"/>
          <w:color w:val="000000"/>
          <w:sz w:val="32"/>
          <w:szCs w:val="32"/>
          <w:rtl/>
          <w:lang w:val="en-US" w:bidi="ar-DZ"/>
        </w:rPr>
        <w:t xml:space="preserve"> مبحثين وهما كالتالي:</w:t>
      </w:r>
    </w:p>
    <w:p w14:paraId="373794AD" w14:textId="47773155" w:rsidR="000769B1" w:rsidRDefault="000769B1" w:rsidP="009B242D">
      <w:pPr>
        <w:bidi/>
        <w:spacing w:after="0" w:line="360" w:lineRule="auto"/>
        <w:rPr>
          <w:rFonts w:ascii="Traditional Arabic" w:eastAsia="MS Mincho" w:hAnsi="Traditional Arabic" w:cs="Traditional Arabic"/>
          <w:b/>
          <w:bCs/>
          <w:sz w:val="32"/>
          <w:szCs w:val="32"/>
          <w:rtl/>
          <w:lang w:val="en-US" w:bidi="ar-DZ"/>
        </w:rPr>
      </w:pPr>
      <w:r w:rsidRPr="000769B1">
        <w:rPr>
          <w:rFonts w:ascii="Traditional Arabic" w:eastAsia="MS Mincho" w:hAnsi="Traditional Arabic" w:cs="Traditional Arabic" w:hint="cs"/>
          <w:b/>
          <w:bCs/>
          <w:sz w:val="32"/>
          <w:szCs w:val="32"/>
          <w:rtl/>
          <w:lang w:val="en-US" w:bidi="ar-DZ"/>
        </w:rPr>
        <w:t>المبحث</w:t>
      </w:r>
      <w:r w:rsidRPr="000769B1">
        <w:rPr>
          <w:rFonts w:ascii="Traditional Arabic" w:eastAsia="MS Mincho" w:hAnsi="Traditional Arabic" w:cs="Traditional Arabic"/>
          <w:b/>
          <w:bCs/>
          <w:sz w:val="32"/>
          <w:szCs w:val="32"/>
          <w:rtl/>
          <w:lang w:val="en-US" w:bidi="ar-DZ"/>
        </w:rPr>
        <w:t xml:space="preserve"> </w:t>
      </w:r>
      <w:r w:rsidRPr="000769B1">
        <w:rPr>
          <w:rFonts w:ascii="Traditional Arabic" w:eastAsia="MS Mincho" w:hAnsi="Traditional Arabic" w:cs="Traditional Arabic" w:hint="cs"/>
          <w:b/>
          <w:bCs/>
          <w:sz w:val="32"/>
          <w:szCs w:val="32"/>
          <w:rtl/>
          <w:lang w:val="en-US" w:bidi="ar-DZ"/>
        </w:rPr>
        <w:t>الأول:</w:t>
      </w:r>
      <w:r w:rsidRPr="000769B1">
        <w:rPr>
          <w:rFonts w:ascii="Traditional Arabic" w:eastAsia="MS Mincho" w:hAnsi="Traditional Arabic" w:cs="Traditional Arabic"/>
          <w:b/>
          <w:bCs/>
          <w:sz w:val="32"/>
          <w:szCs w:val="32"/>
          <w:rtl/>
          <w:lang w:val="en-US" w:bidi="ar-DZ"/>
        </w:rPr>
        <w:t xml:space="preserve"> </w:t>
      </w:r>
      <w:r w:rsidRPr="000769B1">
        <w:rPr>
          <w:rFonts w:ascii="Traditional Arabic" w:eastAsia="MS Mincho" w:hAnsi="Traditional Arabic" w:cs="Traditional Arabic" w:hint="cs"/>
          <w:sz w:val="32"/>
          <w:szCs w:val="32"/>
          <w:rtl/>
          <w:lang w:val="en-US" w:bidi="ar-DZ"/>
        </w:rPr>
        <w:t>مفاهيم</w:t>
      </w:r>
      <w:r w:rsidRPr="000769B1">
        <w:rPr>
          <w:rFonts w:ascii="Traditional Arabic" w:eastAsia="MS Mincho" w:hAnsi="Traditional Arabic" w:cs="Traditional Arabic"/>
          <w:sz w:val="32"/>
          <w:szCs w:val="32"/>
          <w:rtl/>
          <w:lang w:val="en-US" w:bidi="ar-DZ"/>
        </w:rPr>
        <w:t xml:space="preserve"> </w:t>
      </w:r>
      <w:r w:rsidRPr="000769B1">
        <w:rPr>
          <w:rFonts w:ascii="Traditional Arabic" w:eastAsia="MS Mincho" w:hAnsi="Traditional Arabic" w:cs="Traditional Arabic" w:hint="cs"/>
          <w:sz w:val="32"/>
          <w:szCs w:val="32"/>
          <w:rtl/>
          <w:lang w:val="en-US" w:bidi="ar-DZ"/>
        </w:rPr>
        <w:t>أساسية</w:t>
      </w:r>
      <w:r w:rsidRPr="000769B1">
        <w:rPr>
          <w:rFonts w:ascii="Traditional Arabic" w:eastAsia="MS Mincho" w:hAnsi="Traditional Arabic" w:cs="Traditional Arabic"/>
          <w:sz w:val="32"/>
          <w:szCs w:val="32"/>
          <w:rtl/>
          <w:lang w:val="en-US" w:bidi="ar-DZ"/>
        </w:rPr>
        <w:t xml:space="preserve"> </w:t>
      </w:r>
      <w:r w:rsidRPr="000769B1">
        <w:rPr>
          <w:rFonts w:ascii="Traditional Arabic" w:eastAsia="MS Mincho" w:hAnsi="Traditional Arabic" w:cs="Traditional Arabic" w:hint="cs"/>
          <w:sz w:val="32"/>
          <w:szCs w:val="32"/>
          <w:rtl/>
          <w:lang w:val="en-US" w:bidi="ar-DZ"/>
        </w:rPr>
        <w:t>حول</w:t>
      </w:r>
      <w:r w:rsidRPr="000769B1">
        <w:rPr>
          <w:rFonts w:ascii="Traditional Arabic" w:eastAsia="MS Mincho" w:hAnsi="Traditional Arabic" w:cs="Traditional Arabic"/>
          <w:sz w:val="32"/>
          <w:szCs w:val="32"/>
          <w:rtl/>
          <w:lang w:val="en-US" w:bidi="ar-DZ"/>
        </w:rPr>
        <w:t xml:space="preserve"> </w:t>
      </w:r>
      <w:r w:rsidRPr="000769B1">
        <w:rPr>
          <w:rFonts w:ascii="Traditional Arabic" w:eastAsia="MS Mincho" w:hAnsi="Traditional Arabic" w:cs="Traditional Arabic" w:hint="cs"/>
          <w:sz w:val="32"/>
          <w:szCs w:val="32"/>
          <w:rtl/>
          <w:lang w:val="en-US" w:bidi="ar-DZ"/>
        </w:rPr>
        <w:t>الضريبة</w:t>
      </w:r>
      <w:r w:rsidRPr="000769B1">
        <w:rPr>
          <w:rFonts w:ascii="Traditional Arabic" w:eastAsia="MS Mincho" w:hAnsi="Traditional Arabic" w:cs="Traditional Arabic"/>
          <w:sz w:val="32"/>
          <w:szCs w:val="32"/>
          <w:rtl/>
          <w:lang w:val="en-US" w:bidi="ar-DZ"/>
        </w:rPr>
        <w:t xml:space="preserve"> </w:t>
      </w:r>
      <w:r w:rsidRPr="000769B1">
        <w:rPr>
          <w:rFonts w:ascii="Traditional Arabic" w:eastAsia="MS Mincho" w:hAnsi="Traditional Arabic" w:cs="Traditional Arabic" w:hint="cs"/>
          <w:sz w:val="32"/>
          <w:szCs w:val="32"/>
          <w:rtl/>
          <w:lang w:val="en-US" w:bidi="ar-DZ"/>
        </w:rPr>
        <w:t>على</w:t>
      </w:r>
      <w:r w:rsidRPr="000769B1">
        <w:rPr>
          <w:rFonts w:ascii="Traditional Arabic" w:eastAsia="MS Mincho" w:hAnsi="Traditional Arabic" w:cs="Traditional Arabic"/>
          <w:sz w:val="32"/>
          <w:szCs w:val="32"/>
          <w:rtl/>
          <w:lang w:val="en-US" w:bidi="ar-DZ"/>
        </w:rPr>
        <w:t xml:space="preserve"> </w:t>
      </w:r>
      <w:r w:rsidRPr="000769B1">
        <w:rPr>
          <w:rFonts w:ascii="Traditional Arabic" w:eastAsia="MS Mincho" w:hAnsi="Traditional Arabic" w:cs="Traditional Arabic" w:hint="cs"/>
          <w:sz w:val="32"/>
          <w:szCs w:val="32"/>
          <w:rtl/>
          <w:lang w:val="en-US" w:bidi="ar-DZ"/>
        </w:rPr>
        <w:t>الدخل</w:t>
      </w:r>
      <w:r w:rsidRPr="000769B1">
        <w:rPr>
          <w:rFonts w:ascii="Traditional Arabic" w:eastAsia="MS Mincho" w:hAnsi="Traditional Arabic" w:cs="Traditional Arabic"/>
          <w:sz w:val="32"/>
          <w:szCs w:val="32"/>
          <w:rtl/>
          <w:lang w:val="en-US" w:bidi="ar-DZ"/>
        </w:rPr>
        <w:t xml:space="preserve"> </w:t>
      </w:r>
      <w:r w:rsidRPr="000769B1">
        <w:rPr>
          <w:rFonts w:ascii="Traditional Arabic" w:eastAsia="MS Mincho" w:hAnsi="Traditional Arabic" w:cs="Traditional Arabic" w:hint="cs"/>
          <w:sz w:val="32"/>
          <w:szCs w:val="32"/>
          <w:rtl/>
          <w:lang w:val="en-US" w:bidi="ar-DZ"/>
        </w:rPr>
        <w:t>الإجمالي</w:t>
      </w:r>
      <w:r w:rsidRPr="000769B1">
        <w:rPr>
          <w:rFonts w:ascii="Traditional Arabic" w:eastAsia="MS Mincho" w:hAnsi="Traditional Arabic" w:cs="Traditional Arabic"/>
          <w:sz w:val="32"/>
          <w:szCs w:val="32"/>
          <w:rtl/>
          <w:lang w:val="en-US" w:bidi="ar-DZ"/>
        </w:rPr>
        <w:t xml:space="preserve"> </w:t>
      </w:r>
      <w:r w:rsidRPr="000769B1">
        <w:rPr>
          <w:rFonts w:ascii="Traditional Arabic" w:eastAsia="MS Mincho" w:hAnsi="Traditional Arabic" w:cs="Traditional Arabic" w:hint="cs"/>
          <w:sz w:val="32"/>
          <w:szCs w:val="32"/>
          <w:rtl/>
          <w:lang w:val="en-US" w:bidi="ar-DZ"/>
        </w:rPr>
        <w:t>ونظام</w:t>
      </w:r>
      <w:r w:rsidRPr="000769B1">
        <w:rPr>
          <w:rFonts w:ascii="Traditional Arabic" w:eastAsia="MS Mincho" w:hAnsi="Traditional Arabic" w:cs="Traditional Arabic"/>
          <w:sz w:val="32"/>
          <w:szCs w:val="32"/>
          <w:rtl/>
          <w:lang w:val="en-US" w:bidi="ar-DZ"/>
        </w:rPr>
        <w:t xml:space="preserve"> </w:t>
      </w:r>
      <w:r w:rsidRPr="000769B1">
        <w:rPr>
          <w:rFonts w:ascii="Traditional Arabic" w:eastAsia="MS Mincho" w:hAnsi="Traditional Arabic" w:cs="Traditional Arabic" w:hint="cs"/>
          <w:sz w:val="32"/>
          <w:szCs w:val="32"/>
          <w:rtl/>
          <w:lang w:val="en-US" w:bidi="ar-DZ"/>
        </w:rPr>
        <w:t>المهن</w:t>
      </w:r>
      <w:r w:rsidRPr="000769B1">
        <w:rPr>
          <w:rFonts w:ascii="Traditional Arabic" w:eastAsia="MS Mincho" w:hAnsi="Traditional Arabic" w:cs="Traditional Arabic"/>
          <w:sz w:val="32"/>
          <w:szCs w:val="32"/>
          <w:rtl/>
          <w:lang w:val="en-US" w:bidi="ar-DZ"/>
        </w:rPr>
        <w:t xml:space="preserve"> </w:t>
      </w:r>
      <w:r w:rsidRPr="000769B1">
        <w:rPr>
          <w:rFonts w:ascii="Traditional Arabic" w:eastAsia="MS Mincho" w:hAnsi="Traditional Arabic" w:cs="Traditional Arabic" w:hint="cs"/>
          <w:sz w:val="32"/>
          <w:szCs w:val="32"/>
          <w:rtl/>
          <w:lang w:val="en-US" w:bidi="ar-DZ"/>
        </w:rPr>
        <w:t>الحرة</w:t>
      </w:r>
    </w:p>
    <w:p w14:paraId="62662541" w14:textId="22B5E5A4" w:rsidR="004D27CE" w:rsidRPr="000C03A7" w:rsidRDefault="004D27CE" w:rsidP="009B242D">
      <w:pPr>
        <w:bidi/>
        <w:spacing w:after="0" w:line="360" w:lineRule="auto"/>
        <w:rPr>
          <w:rFonts w:ascii="Traditional Arabic" w:eastAsia="MS Mincho" w:hAnsi="Traditional Arabic" w:cs="Traditional Arabic"/>
          <w:sz w:val="32"/>
          <w:szCs w:val="32"/>
          <w:rtl/>
          <w:lang w:val="en-US" w:bidi="ar-DZ"/>
        </w:rPr>
      </w:pPr>
      <w:r w:rsidRPr="000C03A7">
        <w:rPr>
          <w:rFonts w:ascii="Traditional Arabic" w:eastAsia="MS Mincho" w:hAnsi="Traditional Arabic" w:cs="Traditional Arabic"/>
          <w:b/>
          <w:bCs/>
          <w:sz w:val="32"/>
          <w:szCs w:val="32"/>
          <w:rtl/>
          <w:lang w:val="en-US" w:bidi="ar-DZ"/>
        </w:rPr>
        <w:t>المبحث الثاني:</w:t>
      </w:r>
      <w:r w:rsidRPr="000C03A7">
        <w:rPr>
          <w:rFonts w:ascii="Traditional Arabic" w:eastAsia="MS Mincho" w:hAnsi="Traditional Arabic" w:cs="Traditional Arabic"/>
          <w:sz w:val="32"/>
          <w:szCs w:val="32"/>
          <w:rtl/>
          <w:lang w:val="en-US" w:bidi="ar-DZ"/>
        </w:rPr>
        <w:t xml:space="preserve"> الدراسات السابقة.</w:t>
      </w:r>
    </w:p>
    <w:p w14:paraId="03B025FA" w14:textId="77777777" w:rsidR="004D27CE" w:rsidRPr="000C03A7" w:rsidRDefault="004D27CE" w:rsidP="009B242D">
      <w:pPr>
        <w:bidi/>
        <w:spacing w:after="0" w:line="360" w:lineRule="auto"/>
        <w:jc w:val="center"/>
        <w:rPr>
          <w:rFonts w:ascii="Traditional Arabic" w:eastAsia="MS Mincho" w:hAnsi="Traditional Arabic" w:cs="Traditional Arabic"/>
          <w:b/>
          <w:bCs/>
          <w:sz w:val="32"/>
          <w:szCs w:val="32"/>
          <w:rtl/>
          <w:lang w:val="en-US" w:bidi="ar-DZ"/>
        </w:rPr>
      </w:pPr>
    </w:p>
    <w:p w14:paraId="17ADA8DC" w14:textId="77777777" w:rsidR="004D27CE" w:rsidRPr="000C03A7" w:rsidRDefault="004D27CE" w:rsidP="009B242D">
      <w:pPr>
        <w:bidi/>
        <w:spacing w:after="0" w:line="360" w:lineRule="auto"/>
        <w:jc w:val="center"/>
        <w:rPr>
          <w:rFonts w:ascii="Traditional Arabic" w:eastAsia="MS Mincho" w:hAnsi="Traditional Arabic" w:cs="Traditional Arabic"/>
          <w:b/>
          <w:bCs/>
          <w:sz w:val="32"/>
          <w:szCs w:val="32"/>
          <w:rtl/>
          <w:lang w:val="en-US" w:bidi="ar-DZ"/>
        </w:rPr>
      </w:pPr>
    </w:p>
    <w:p w14:paraId="7C33CCDF" w14:textId="77777777" w:rsidR="004D27CE" w:rsidRPr="000C03A7" w:rsidRDefault="004D27CE" w:rsidP="009B242D">
      <w:pPr>
        <w:bidi/>
        <w:spacing w:after="0" w:line="360" w:lineRule="auto"/>
        <w:jc w:val="center"/>
        <w:rPr>
          <w:rFonts w:ascii="Traditional Arabic" w:eastAsia="MS Mincho" w:hAnsi="Traditional Arabic" w:cs="Traditional Arabic"/>
          <w:b/>
          <w:bCs/>
          <w:sz w:val="32"/>
          <w:szCs w:val="32"/>
          <w:rtl/>
          <w:lang w:val="en-US" w:bidi="ar-DZ"/>
        </w:rPr>
      </w:pPr>
    </w:p>
    <w:p w14:paraId="6A4775C1" w14:textId="77777777" w:rsidR="004D27CE" w:rsidRPr="000C03A7" w:rsidRDefault="004D27CE" w:rsidP="009B242D">
      <w:pPr>
        <w:bidi/>
        <w:spacing w:after="0" w:line="360" w:lineRule="auto"/>
        <w:jc w:val="center"/>
        <w:rPr>
          <w:rFonts w:ascii="Traditional Arabic" w:eastAsia="MS Mincho" w:hAnsi="Traditional Arabic" w:cs="Traditional Arabic"/>
          <w:b/>
          <w:bCs/>
          <w:sz w:val="32"/>
          <w:szCs w:val="32"/>
          <w:rtl/>
          <w:lang w:val="en-US" w:bidi="ar-DZ"/>
        </w:rPr>
      </w:pPr>
    </w:p>
    <w:p w14:paraId="527D58EF" w14:textId="77777777" w:rsidR="004D27CE" w:rsidRPr="000C03A7" w:rsidRDefault="004D27CE" w:rsidP="009B242D">
      <w:pPr>
        <w:bidi/>
        <w:spacing w:after="0" w:line="360" w:lineRule="auto"/>
        <w:jc w:val="center"/>
        <w:rPr>
          <w:rFonts w:ascii="Traditional Arabic" w:eastAsia="MS Mincho" w:hAnsi="Traditional Arabic" w:cs="Traditional Arabic"/>
          <w:b/>
          <w:bCs/>
          <w:sz w:val="32"/>
          <w:szCs w:val="32"/>
          <w:rtl/>
          <w:lang w:val="en-US" w:bidi="ar-DZ"/>
        </w:rPr>
      </w:pPr>
    </w:p>
    <w:p w14:paraId="2DC9B147" w14:textId="77777777" w:rsidR="004D27CE" w:rsidRPr="000C03A7" w:rsidRDefault="004D27CE" w:rsidP="009B242D">
      <w:pPr>
        <w:bidi/>
        <w:spacing w:after="0" w:line="360" w:lineRule="auto"/>
        <w:jc w:val="center"/>
        <w:rPr>
          <w:rFonts w:ascii="Traditional Arabic" w:eastAsia="MS Mincho" w:hAnsi="Traditional Arabic" w:cs="Traditional Arabic"/>
          <w:b/>
          <w:bCs/>
          <w:sz w:val="32"/>
          <w:szCs w:val="32"/>
          <w:rtl/>
          <w:lang w:val="en-US" w:bidi="ar-DZ"/>
        </w:rPr>
      </w:pPr>
    </w:p>
    <w:p w14:paraId="2DA2AC36" w14:textId="1B9D6AD1" w:rsidR="004D27CE" w:rsidRPr="000C03A7" w:rsidRDefault="004D27CE" w:rsidP="009B242D">
      <w:pPr>
        <w:bidi/>
        <w:spacing w:after="0" w:line="360" w:lineRule="auto"/>
        <w:jc w:val="center"/>
        <w:rPr>
          <w:rFonts w:ascii="Traditional Arabic" w:eastAsia="MS Mincho" w:hAnsi="Traditional Arabic" w:cs="Traditional Arabic"/>
          <w:b/>
          <w:bCs/>
          <w:sz w:val="32"/>
          <w:szCs w:val="32"/>
          <w:rtl/>
          <w:lang w:val="en-US" w:bidi="ar-DZ"/>
        </w:rPr>
      </w:pPr>
    </w:p>
    <w:p w14:paraId="0117A3BB" w14:textId="77777777" w:rsidR="004D27CE" w:rsidRPr="000C03A7" w:rsidRDefault="004D27CE" w:rsidP="009B242D">
      <w:pPr>
        <w:bidi/>
        <w:spacing w:after="0" w:line="360" w:lineRule="auto"/>
        <w:jc w:val="center"/>
        <w:rPr>
          <w:rFonts w:ascii="Traditional Arabic" w:eastAsia="MS Mincho" w:hAnsi="Traditional Arabic" w:cs="Traditional Arabic"/>
          <w:b/>
          <w:bCs/>
          <w:sz w:val="32"/>
          <w:szCs w:val="32"/>
          <w:rtl/>
          <w:lang w:val="en-US" w:bidi="ar-DZ"/>
        </w:rPr>
      </w:pPr>
    </w:p>
    <w:p w14:paraId="54B56F07" w14:textId="77777777" w:rsidR="004D27CE" w:rsidRPr="000C03A7" w:rsidRDefault="004D27CE" w:rsidP="009B242D">
      <w:pPr>
        <w:bidi/>
        <w:spacing w:after="0" w:line="360" w:lineRule="auto"/>
        <w:jc w:val="center"/>
        <w:rPr>
          <w:rFonts w:ascii="Traditional Arabic" w:eastAsia="MS Mincho" w:hAnsi="Traditional Arabic" w:cs="Traditional Arabic"/>
          <w:b/>
          <w:bCs/>
          <w:sz w:val="32"/>
          <w:szCs w:val="32"/>
          <w:rtl/>
          <w:lang w:val="en-US" w:bidi="ar-DZ"/>
        </w:rPr>
      </w:pPr>
    </w:p>
    <w:p w14:paraId="4F715076" w14:textId="77777777" w:rsidR="004D27CE" w:rsidRPr="000C03A7" w:rsidRDefault="004D27CE" w:rsidP="009B242D">
      <w:pPr>
        <w:bidi/>
        <w:spacing w:after="0" w:line="360" w:lineRule="auto"/>
        <w:jc w:val="center"/>
        <w:rPr>
          <w:rFonts w:ascii="Traditional Arabic" w:eastAsia="MS Mincho" w:hAnsi="Traditional Arabic" w:cs="Traditional Arabic"/>
          <w:b/>
          <w:bCs/>
          <w:sz w:val="32"/>
          <w:szCs w:val="32"/>
          <w:rtl/>
          <w:lang w:val="en-US" w:bidi="ar-DZ"/>
        </w:rPr>
      </w:pPr>
    </w:p>
    <w:p w14:paraId="33ED5B25" w14:textId="1E7F1FF0" w:rsidR="004D27CE" w:rsidRDefault="004D27CE" w:rsidP="009B242D">
      <w:pPr>
        <w:bidi/>
        <w:spacing w:after="0" w:line="360" w:lineRule="auto"/>
        <w:rPr>
          <w:rFonts w:ascii="Traditional Arabic" w:eastAsia="MS Mincho" w:hAnsi="Traditional Arabic" w:cs="Traditional Arabic"/>
          <w:b/>
          <w:bCs/>
          <w:sz w:val="32"/>
          <w:szCs w:val="32"/>
          <w:rtl/>
          <w:lang w:val="en-US" w:bidi="ar-DZ"/>
        </w:rPr>
      </w:pPr>
    </w:p>
    <w:p w14:paraId="0DF8F8FB" w14:textId="77777777" w:rsidR="007E7227" w:rsidRPr="000C03A7" w:rsidRDefault="007E7227" w:rsidP="007E7227">
      <w:pPr>
        <w:bidi/>
        <w:spacing w:after="0" w:line="360" w:lineRule="auto"/>
        <w:rPr>
          <w:rFonts w:ascii="Traditional Arabic" w:eastAsia="MS Mincho" w:hAnsi="Traditional Arabic" w:cs="Traditional Arabic"/>
          <w:b/>
          <w:bCs/>
          <w:sz w:val="32"/>
          <w:szCs w:val="32"/>
          <w:rtl/>
          <w:lang w:val="en-US" w:bidi="ar-DZ"/>
        </w:rPr>
      </w:pPr>
    </w:p>
    <w:p w14:paraId="7265569F" w14:textId="77777777" w:rsidR="00D31ACF" w:rsidRPr="000F5D5C" w:rsidRDefault="004D27CE" w:rsidP="009B242D">
      <w:pPr>
        <w:bidi/>
        <w:spacing w:after="0" w:line="360" w:lineRule="auto"/>
        <w:rPr>
          <w:rFonts w:ascii="Traditional Arabic" w:eastAsia="MS Mincho" w:hAnsi="Traditional Arabic" w:cs="Traditional Arabic"/>
          <w:sz w:val="28"/>
          <w:szCs w:val="28"/>
          <w:rtl/>
          <w:lang w:val="en-US" w:bidi="ar-DZ"/>
        </w:rPr>
      </w:pPr>
      <w:r w:rsidRPr="000F5D5C">
        <w:rPr>
          <w:rFonts w:ascii="Traditional Arabic" w:eastAsia="MS Mincho" w:hAnsi="Traditional Arabic" w:cs="Traditional Arabic"/>
          <w:b/>
          <w:bCs/>
          <w:sz w:val="36"/>
          <w:szCs w:val="36"/>
          <w:rtl/>
          <w:lang w:val="en-US" w:bidi="ar-DZ"/>
        </w:rPr>
        <w:lastRenderedPageBreak/>
        <w:t xml:space="preserve">المبحث الأول: </w:t>
      </w:r>
      <w:r w:rsidR="00EF4BF0" w:rsidRPr="000F5D5C">
        <w:rPr>
          <w:rFonts w:ascii="Traditional Arabic" w:eastAsia="MS Mincho" w:hAnsi="Traditional Arabic" w:cs="Traditional Arabic" w:hint="cs"/>
          <w:b/>
          <w:bCs/>
          <w:sz w:val="36"/>
          <w:szCs w:val="36"/>
          <w:rtl/>
          <w:lang w:val="en-US"/>
        </w:rPr>
        <w:t>مفاهيم</w:t>
      </w:r>
      <w:r w:rsidR="00EF4BF0" w:rsidRPr="000F5D5C">
        <w:rPr>
          <w:rFonts w:ascii="Traditional Arabic" w:eastAsia="MS Mincho" w:hAnsi="Traditional Arabic" w:cs="Traditional Arabic"/>
          <w:b/>
          <w:bCs/>
          <w:sz w:val="36"/>
          <w:szCs w:val="36"/>
          <w:rtl/>
          <w:lang w:val="en-US"/>
        </w:rPr>
        <w:t xml:space="preserve"> </w:t>
      </w:r>
      <w:r w:rsidR="00EF4BF0" w:rsidRPr="000F5D5C">
        <w:rPr>
          <w:rFonts w:ascii="Traditional Arabic" w:eastAsia="MS Mincho" w:hAnsi="Traditional Arabic" w:cs="Traditional Arabic" w:hint="cs"/>
          <w:b/>
          <w:bCs/>
          <w:sz w:val="36"/>
          <w:szCs w:val="36"/>
          <w:rtl/>
          <w:lang w:val="en-US"/>
        </w:rPr>
        <w:t>أساسية</w:t>
      </w:r>
      <w:r w:rsidR="00EF4BF0" w:rsidRPr="000F5D5C">
        <w:rPr>
          <w:rFonts w:ascii="Traditional Arabic" w:eastAsia="MS Mincho" w:hAnsi="Traditional Arabic" w:cs="Traditional Arabic"/>
          <w:b/>
          <w:bCs/>
          <w:sz w:val="36"/>
          <w:szCs w:val="36"/>
          <w:rtl/>
          <w:lang w:val="en-US"/>
        </w:rPr>
        <w:t xml:space="preserve"> </w:t>
      </w:r>
      <w:r w:rsidR="00EF4BF0" w:rsidRPr="000F5D5C">
        <w:rPr>
          <w:rFonts w:ascii="Traditional Arabic" w:eastAsia="MS Mincho" w:hAnsi="Traditional Arabic" w:cs="Traditional Arabic" w:hint="cs"/>
          <w:b/>
          <w:bCs/>
          <w:sz w:val="36"/>
          <w:szCs w:val="36"/>
          <w:rtl/>
          <w:lang w:val="en-US"/>
        </w:rPr>
        <w:t>حول</w:t>
      </w:r>
      <w:r w:rsidR="00EF4BF0" w:rsidRPr="000F5D5C">
        <w:rPr>
          <w:rFonts w:ascii="Traditional Arabic" w:eastAsia="MS Mincho" w:hAnsi="Traditional Arabic" w:cs="Traditional Arabic"/>
          <w:b/>
          <w:bCs/>
          <w:sz w:val="36"/>
          <w:szCs w:val="36"/>
          <w:rtl/>
          <w:lang w:val="en-US"/>
        </w:rPr>
        <w:t xml:space="preserve"> </w:t>
      </w:r>
      <w:r w:rsidR="00EF4BF0" w:rsidRPr="000F5D5C">
        <w:rPr>
          <w:rFonts w:ascii="Traditional Arabic" w:eastAsia="MS Mincho" w:hAnsi="Traditional Arabic" w:cs="Traditional Arabic" w:hint="cs"/>
          <w:b/>
          <w:bCs/>
          <w:sz w:val="36"/>
          <w:szCs w:val="36"/>
          <w:rtl/>
          <w:lang w:val="en-US"/>
        </w:rPr>
        <w:t>الضريبة</w:t>
      </w:r>
      <w:r w:rsidR="00EF4BF0" w:rsidRPr="000F5D5C">
        <w:rPr>
          <w:rFonts w:ascii="Traditional Arabic" w:eastAsia="MS Mincho" w:hAnsi="Traditional Arabic" w:cs="Traditional Arabic"/>
          <w:b/>
          <w:bCs/>
          <w:sz w:val="36"/>
          <w:szCs w:val="36"/>
          <w:rtl/>
          <w:lang w:val="en-US"/>
        </w:rPr>
        <w:t xml:space="preserve"> </w:t>
      </w:r>
      <w:r w:rsidR="00EF4BF0" w:rsidRPr="000F5D5C">
        <w:rPr>
          <w:rFonts w:ascii="Traditional Arabic" w:eastAsia="MS Mincho" w:hAnsi="Traditional Arabic" w:cs="Traditional Arabic" w:hint="cs"/>
          <w:b/>
          <w:bCs/>
          <w:sz w:val="36"/>
          <w:szCs w:val="36"/>
          <w:rtl/>
          <w:lang w:val="en-US"/>
        </w:rPr>
        <w:t>على</w:t>
      </w:r>
      <w:r w:rsidR="00EF4BF0" w:rsidRPr="000F5D5C">
        <w:rPr>
          <w:rFonts w:ascii="Traditional Arabic" w:eastAsia="MS Mincho" w:hAnsi="Traditional Arabic" w:cs="Traditional Arabic"/>
          <w:b/>
          <w:bCs/>
          <w:sz w:val="36"/>
          <w:szCs w:val="36"/>
          <w:rtl/>
          <w:lang w:val="en-US"/>
        </w:rPr>
        <w:t xml:space="preserve"> </w:t>
      </w:r>
      <w:r w:rsidR="00EF4BF0" w:rsidRPr="000F5D5C">
        <w:rPr>
          <w:rFonts w:ascii="Traditional Arabic" w:eastAsia="MS Mincho" w:hAnsi="Traditional Arabic" w:cs="Traditional Arabic" w:hint="cs"/>
          <w:b/>
          <w:bCs/>
          <w:sz w:val="36"/>
          <w:szCs w:val="36"/>
          <w:rtl/>
          <w:lang w:val="en-US"/>
        </w:rPr>
        <w:t>الدخل</w:t>
      </w:r>
      <w:r w:rsidR="00EF4BF0" w:rsidRPr="000F5D5C">
        <w:rPr>
          <w:rFonts w:ascii="Traditional Arabic" w:eastAsia="MS Mincho" w:hAnsi="Traditional Arabic" w:cs="Traditional Arabic"/>
          <w:b/>
          <w:bCs/>
          <w:sz w:val="36"/>
          <w:szCs w:val="36"/>
          <w:rtl/>
          <w:lang w:val="en-US"/>
        </w:rPr>
        <w:t xml:space="preserve"> </w:t>
      </w:r>
      <w:r w:rsidR="00EF4BF0" w:rsidRPr="000F5D5C">
        <w:rPr>
          <w:rFonts w:ascii="Traditional Arabic" w:eastAsia="MS Mincho" w:hAnsi="Traditional Arabic" w:cs="Traditional Arabic" w:hint="cs"/>
          <w:b/>
          <w:bCs/>
          <w:sz w:val="36"/>
          <w:szCs w:val="36"/>
          <w:rtl/>
          <w:lang w:val="en-US"/>
        </w:rPr>
        <w:t>الإجمالي</w:t>
      </w:r>
      <w:r w:rsidR="00EF4BF0" w:rsidRPr="000F5D5C">
        <w:rPr>
          <w:rFonts w:ascii="Traditional Arabic" w:eastAsia="MS Mincho" w:hAnsi="Traditional Arabic" w:cs="Traditional Arabic"/>
          <w:b/>
          <w:bCs/>
          <w:sz w:val="36"/>
          <w:szCs w:val="36"/>
          <w:rtl/>
          <w:lang w:val="en-US"/>
        </w:rPr>
        <w:t xml:space="preserve"> </w:t>
      </w:r>
      <w:r w:rsidR="00EF4BF0" w:rsidRPr="000F5D5C">
        <w:rPr>
          <w:rFonts w:ascii="Traditional Arabic" w:eastAsia="MS Mincho" w:hAnsi="Traditional Arabic" w:cs="Traditional Arabic" w:hint="cs"/>
          <w:b/>
          <w:bCs/>
          <w:sz w:val="36"/>
          <w:szCs w:val="36"/>
          <w:rtl/>
          <w:lang w:val="en-US"/>
        </w:rPr>
        <w:t>ونظام</w:t>
      </w:r>
      <w:r w:rsidR="00EF4BF0" w:rsidRPr="000F5D5C">
        <w:rPr>
          <w:rFonts w:ascii="Traditional Arabic" w:eastAsia="MS Mincho" w:hAnsi="Traditional Arabic" w:cs="Traditional Arabic"/>
          <w:b/>
          <w:bCs/>
          <w:sz w:val="36"/>
          <w:szCs w:val="36"/>
          <w:rtl/>
          <w:lang w:val="en-US"/>
        </w:rPr>
        <w:t xml:space="preserve"> </w:t>
      </w:r>
      <w:r w:rsidR="00EF4BF0" w:rsidRPr="000F5D5C">
        <w:rPr>
          <w:rFonts w:ascii="Traditional Arabic" w:eastAsia="MS Mincho" w:hAnsi="Traditional Arabic" w:cs="Traditional Arabic" w:hint="cs"/>
          <w:b/>
          <w:bCs/>
          <w:sz w:val="36"/>
          <w:szCs w:val="36"/>
          <w:rtl/>
          <w:lang w:val="en-US"/>
        </w:rPr>
        <w:t>المهن</w:t>
      </w:r>
      <w:r w:rsidR="00EF4BF0" w:rsidRPr="000F5D5C">
        <w:rPr>
          <w:rFonts w:ascii="Traditional Arabic" w:eastAsia="MS Mincho" w:hAnsi="Traditional Arabic" w:cs="Traditional Arabic"/>
          <w:b/>
          <w:bCs/>
          <w:sz w:val="36"/>
          <w:szCs w:val="36"/>
          <w:rtl/>
          <w:lang w:val="en-US"/>
        </w:rPr>
        <w:t xml:space="preserve"> </w:t>
      </w:r>
      <w:r w:rsidR="00EF4BF0" w:rsidRPr="000F5D5C">
        <w:rPr>
          <w:rFonts w:ascii="Traditional Arabic" w:eastAsia="MS Mincho" w:hAnsi="Traditional Arabic" w:cs="Traditional Arabic" w:hint="cs"/>
          <w:b/>
          <w:bCs/>
          <w:sz w:val="36"/>
          <w:szCs w:val="36"/>
          <w:rtl/>
          <w:lang w:val="en-US"/>
        </w:rPr>
        <w:t>الحرة</w:t>
      </w:r>
      <w:r w:rsidRPr="000F5D5C">
        <w:rPr>
          <w:rFonts w:ascii="Traditional Arabic" w:eastAsia="MS Mincho" w:hAnsi="Traditional Arabic" w:cs="Traditional Arabic"/>
          <w:sz w:val="28"/>
          <w:szCs w:val="28"/>
          <w:rtl/>
          <w:lang w:val="en-US" w:bidi="ar-DZ"/>
        </w:rPr>
        <w:t xml:space="preserve">  </w:t>
      </w:r>
    </w:p>
    <w:p w14:paraId="32687BA1" w14:textId="617CD11E" w:rsidR="004D27CE" w:rsidRDefault="00D31ACF" w:rsidP="009B242D">
      <w:pPr>
        <w:bidi/>
        <w:spacing w:after="0" w:line="360" w:lineRule="auto"/>
        <w:rPr>
          <w:rFonts w:ascii="Traditional Arabic" w:eastAsia="MS Mincho" w:hAnsi="Traditional Arabic" w:cs="Traditional Arabic"/>
          <w:sz w:val="32"/>
          <w:szCs w:val="32"/>
          <w:rtl/>
          <w:lang w:val="en-US" w:bidi="ar-DZ"/>
        </w:rPr>
      </w:pPr>
      <w:r>
        <w:rPr>
          <w:rFonts w:ascii="Traditional Arabic" w:eastAsia="MS Mincho" w:hAnsi="Traditional Arabic" w:cs="Traditional Arabic" w:hint="cs"/>
          <w:sz w:val="32"/>
          <w:szCs w:val="32"/>
          <w:rtl/>
          <w:lang w:val="en-US" w:bidi="ar-DZ"/>
        </w:rPr>
        <w:t xml:space="preserve">      يوجد العديد من القواعد والشروط التي تحكم الضرائب والنظام الضريبي وخاصة نظام المهن الحرة</w:t>
      </w:r>
      <w:r w:rsidRPr="000C03A7">
        <w:rPr>
          <w:rFonts w:ascii="Traditional Arabic" w:eastAsia="MS Mincho" w:hAnsi="Traditional Arabic" w:cs="Traditional Arabic" w:hint="cs"/>
          <w:sz w:val="32"/>
          <w:szCs w:val="32"/>
          <w:rtl/>
          <w:lang w:val="en-US" w:bidi="ar-DZ"/>
        </w:rPr>
        <w:t>، الذي</w:t>
      </w:r>
      <w:r>
        <w:rPr>
          <w:rFonts w:ascii="Traditional Arabic" w:eastAsia="MS Mincho" w:hAnsi="Traditional Arabic" w:cs="Traditional Arabic" w:hint="cs"/>
          <w:sz w:val="32"/>
          <w:szCs w:val="32"/>
          <w:rtl/>
          <w:lang w:val="en-US" w:bidi="ar-DZ"/>
        </w:rPr>
        <w:t xml:space="preserve"> يعد النظام المبسط ويضم أصحاب النشاطات التي تعد مهن حرة ولا تكسب صاحبها صفة تاجر.</w:t>
      </w:r>
    </w:p>
    <w:p w14:paraId="166D63A2" w14:textId="2F4A10BF" w:rsidR="00A17CBB" w:rsidRPr="000F5D5C" w:rsidRDefault="005A66A1" w:rsidP="009B242D">
      <w:pPr>
        <w:pStyle w:val="Sansinterligne"/>
        <w:spacing w:line="360" w:lineRule="auto"/>
        <w:ind w:left="-143"/>
        <w:rPr>
          <w:rFonts w:ascii="Traditional Arabic" w:hAnsi="Traditional Arabic" w:cs="Traditional Arabic"/>
          <w:b/>
          <w:bCs/>
          <w:sz w:val="32"/>
          <w:szCs w:val="32"/>
          <w:rtl/>
          <w:lang w:bidi="ar-DZ"/>
        </w:rPr>
      </w:pPr>
      <w:r w:rsidRPr="000F5D5C">
        <w:rPr>
          <w:rFonts w:ascii="Traditional Arabic" w:hAnsi="Traditional Arabic" w:cs="Traditional Arabic"/>
          <w:b/>
          <w:bCs/>
          <w:sz w:val="32"/>
          <w:szCs w:val="32"/>
          <w:rtl/>
          <w:lang w:bidi="ar-DZ"/>
        </w:rPr>
        <w:t>المطلب الأول: الضريبة على الدخل الإجمالي.</w:t>
      </w:r>
    </w:p>
    <w:p w14:paraId="7A799E39" w14:textId="3D04E168" w:rsidR="005A66A1" w:rsidRPr="006770C4" w:rsidRDefault="005A66A1" w:rsidP="009B242D">
      <w:pPr>
        <w:pStyle w:val="Sansinterligne"/>
        <w:spacing w:line="360" w:lineRule="auto"/>
        <w:ind w:left="-143"/>
        <w:rPr>
          <w:rFonts w:ascii="Traditional Arabic" w:hAnsi="Traditional Arabic" w:cs="Traditional Arabic"/>
          <w:sz w:val="32"/>
          <w:szCs w:val="32"/>
          <w:rtl/>
          <w:lang w:bidi="ar-DZ"/>
        </w:rPr>
      </w:pPr>
      <w:r>
        <w:rPr>
          <w:rFonts w:ascii="Traditional Arabic" w:hAnsi="Traditional Arabic" w:cs="Traditional Arabic" w:hint="cs"/>
          <w:sz w:val="32"/>
          <w:szCs w:val="32"/>
          <w:rtl/>
          <w:lang w:bidi="ar-DZ"/>
        </w:rPr>
        <w:t xml:space="preserve"> </w:t>
      </w:r>
      <w:r w:rsidRPr="006770C4">
        <w:rPr>
          <w:rFonts w:ascii="Traditional Arabic" w:hAnsi="Traditional Arabic" w:cs="Traditional Arabic" w:hint="cs"/>
          <w:sz w:val="32"/>
          <w:szCs w:val="32"/>
          <w:rtl/>
          <w:lang w:bidi="ar-DZ"/>
        </w:rPr>
        <w:t xml:space="preserve">تعد الضريبة على الدخل الإجمالي من أكبر المداخيل وأكثرها فرض على النشاطات التي تحقق رقم اعمال وإيرادات حيث يتم حسابها </w:t>
      </w:r>
      <w:r w:rsidR="006073AD" w:rsidRPr="006770C4">
        <w:rPr>
          <w:rFonts w:ascii="Traditional Arabic" w:hAnsi="Traditional Arabic" w:cs="Traditional Arabic" w:hint="cs"/>
          <w:sz w:val="32"/>
          <w:szCs w:val="32"/>
          <w:rtl/>
          <w:lang w:bidi="ar-DZ"/>
        </w:rPr>
        <w:t>انطلاقا</w:t>
      </w:r>
      <w:r w:rsidRPr="006770C4">
        <w:rPr>
          <w:rFonts w:ascii="Traditional Arabic" w:hAnsi="Traditional Arabic" w:cs="Traditional Arabic" w:hint="cs"/>
          <w:sz w:val="32"/>
          <w:szCs w:val="32"/>
          <w:rtl/>
          <w:lang w:bidi="ar-DZ"/>
        </w:rPr>
        <w:t xml:space="preserve"> من رقم الاعمال السنوي المحقق</w:t>
      </w:r>
      <w:r>
        <w:rPr>
          <w:rFonts w:ascii="Traditional Arabic" w:hAnsi="Traditional Arabic" w:cs="Traditional Arabic" w:hint="cs"/>
          <w:sz w:val="32"/>
          <w:szCs w:val="32"/>
          <w:rtl/>
          <w:lang w:bidi="ar-DZ"/>
        </w:rPr>
        <w:t>.</w:t>
      </w:r>
    </w:p>
    <w:p w14:paraId="26B7E4C6" w14:textId="77777777" w:rsidR="005A66A1" w:rsidRPr="00157B38" w:rsidRDefault="005A66A1" w:rsidP="009B242D">
      <w:pPr>
        <w:pStyle w:val="Sansinterligne"/>
        <w:spacing w:line="360" w:lineRule="auto"/>
        <w:ind w:left="-143"/>
        <w:rPr>
          <w:rFonts w:ascii="Traditional Arabic" w:hAnsi="Traditional Arabic" w:cs="Traditional Arabic"/>
          <w:b/>
          <w:bCs/>
          <w:sz w:val="32"/>
          <w:szCs w:val="32"/>
          <w:rtl/>
          <w:lang w:bidi="ar-DZ"/>
        </w:rPr>
      </w:pPr>
      <w:r w:rsidRPr="00157B38">
        <w:rPr>
          <w:rFonts w:ascii="Traditional Arabic" w:hAnsi="Traditional Arabic" w:cs="Traditional Arabic"/>
          <w:b/>
          <w:bCs/>
          <w:sz w:val="32"/>
          <w:szCs w:val="32"/>
          <w:rtl/>
          <w:lang w:bidi="ar-DZ"/>
        </w:rPr>
        <w:t xml:space="preserve">الفرع </w:t>
      </w:r>
      <w:r w:rsidRPr="00157B38">
        <w:rPr>
          <w:rFonts w:ascii="Traditional Arabic" w:hAnsi="Traditional Arabic" w:cs="Traditional Arabic" w:hint="cs"/>
          <w:b/>
          <w:bCs/>
          <w:sz w:val="32"/>
          <w:szCs w:val="32"/>
          <w:rtl/>
          <w:lang w:bidi="ar-DZ"/>
        </w:rPr>
        <w:t>الاول:</w:t>
      </w:r>
      <w:r w:rsidRPr="00157B38">
        <w:rPr>
          <w:rFonts w:ascii="Traditional Arabic" w:hAnsi="Traditional Arabic" w:cs="Traditional Arabic"/>
          <w:b/>
          <w:bCs/>
          <w:sz w:val="32"/>
          <w:szCs w:val="32"/>
          <w:rtl/>
          <w:lang w:bidi="ar-DZ"/>
        </w:rPr>
        <w:t xml:space="preserve"> الضريبة على الدخل الإجمالي </w:t>
      </w:r>
      <w:r w:rsidRPr="00157B38">
        <w:rPr>
          <w:rFonts w:ascii="Traditional Arabic" w:hAnsi="Traditional Arabic" w:cs="Traditional Arabic"/>
          <w:b/>
          <w:bCs/>
          <w:sz w:val="32"/>
          <w:szCs w:val="32"/>
          <w:rtl/>
          <w:lang w:val="fr-FR" w:bidi="ar-DZ"/>
        </w:rPr>
        <w:t>تعريفه خصائصه مجال تطبيقه</w:t>
      </w:r>
      <w:r w:rsidRPr="00157B38">
        <w:rPr>
          <w:rFonts w:ascii="Traditional Arabic" w:hAnsi="Traditional Arabic" w:cs="Traditional Arabic"/>
          <w:b/>
          <w:bCs/>
          <w:sz w:val="32"/>
          <w:szCs w:val="32"/>
          <w:rtl/>
          <w:lang w:bidi="ar-DZ"/>
        </w:rPr>
        <w:t>.</w:t>
      </w:r>
    </w:p>
    <w:p w14:paraId="485E229F" w14:textId="2E544115" w:rsidR="00A51A90" w:rsidRPr="00A51A90" w:rsidRDefault="005A66A1" w:rsidP="009B242D">
      <w:pPr>
        <w:pStyle w:val="Sansinterligne"/>
        <w:spacing w:line="360" w:lineRule="auto"/>
        <w:ind w:left="-143"/>
        <w:rPr>
          <w:rFonts w:ascii="Traditional Arabic" w:hAnsi="Traditional Arabic" w:cs="Traditional Arabic"/>
          <w:sz w:val="32"/>
          <w:szCs w:val="32"/>
          <w:rtl/>
          <w:lang w:bidi="ar-DZ"/>
        </w:rPr>
      </w:pPr>
      <w:r w:rsidRPr="00157B38">
        <w:rPr>
          <w:rFonts w:ascii="Traditional Arabic" w:hAnsi="Traditional Arabic" w:cs="Traditional Arabic"/>
          <w:b/>
          <w:bCs/>
          <w:sz w:val="32"/>
          <w:szCs w:val="32"/>
          <w:rtl/>
          <w:lang w:bidi="ar-DZ"/>
        </w:rPr>
        <w:t xml:space="preserve"> </w:t>
      </w:r>
      <w:r w:rsidR="009C5FFE">
        <w:rPr>
          <w:rFonts w:ascii="Traditional Arabic" w:hAnsi="Traditional Arabic" w:cs="Traditional Arabic" w:hint="cs"/>
          <w:b/>
          <w:bCs/>
          <w:sz w:val="32"/>
          <w:szCs w:val="32"/>
          <w:rtl/>
          <w:lang w:bidi="ar-DZ"/>
        </w:rPr>
        <w:t>أولا:</w:t>
      </w:r>
      <w:r w:rsidR="00A17CBB">
        <w:rPr>
          <w:rFonts w:ascii="Traditional Arabic" w:hAnsi="Traditional Arabic" w:cs="Traditional Arabic" w:hint="cs"/>
          <w:b/>
          <w:bCs/>
          <w:sz w:val="32"/>
          <w:szCs w:val="32"/>
          <w:rtl/>
          <w:lang w:bidi="ar-DZ"/>
        </w:rPr>
        <w:t xml:space="preserve"> الضريبة</w:t>
      </w:r>
      <w:r w:rsidR="009C5FFE">
        <w:rPr>
          <w:rFonts w:ascii="Traditional Arabic" w:hAnsi="Traditional Arabic" w:cs="Traditional Arabic" w:hint="cs"/>
          <w:b/>
          <w:bCs/>
          <w:sz w:val="32"/>
          <w:szCs w:val="32"/>
          <w:rtl/>
          <w:lang w:bidi="ar-DZ"/>
        </w:rPr>
        <w:t>:</w:t>
      </w:r>
      <w:r w:rsidR="00A51A90">
        <w:rPr>
          <w:rFonts w:ascii="Traditional Arabic" w:hAnsi="Traditional Arabic" w:cs="Traditional Arabic" w:hint="cs"/>
          <w:sz w:val="32"/>
          <w:szCs w:val="32"/>
          <w:rtl/>
          <w:lang w:bidi="ar-DZ"/>
        </w:rPr>
        <w:t xml:space="preserve"> هناك عدة تعاريف للضريبة نذكر منها </w:t>
      </w:r>
      <w:r w:rsidR="006073AD">
        <w:rPr>
          <w:rFonts w:ascii="Traditional Arabic" w:hAnsi="Traditional Arabic" w:cs="Traditional Arabic" w:hint="cs"/>
          <w:sz w:val="32"/>
          <w:szCs w:val="32"/>
          <w:rtl/>
          <w:lang w:bidi="ar-DZ"/>
        </w:rPr>
        <w:t>ما يل</w:t>
      </w:r>
      <w:r w:rsidR="006073AD">
        <w:rPr>
          <w:rFonts w:ascii="Traditional Arabic" w:hAnsi="Traditional Arabic" w:cs="Traditional Arabic" w:hint="eastAsia"/>
          <w:sz w:val="32"/>
          <w:szCs w:val="32"/>
          <w:rtl/>
          <w:lang w:bidi="ar-DZ"/>
        </w:rPr>
        <w:t>ي</w:t>
      </w:r>
      <w:r w:rsidR="00A51A90">
        <w:rPr>
          <w:rFonts w:ascii="Traditional Arabic" w:hAnsi="Traditional Arabic" w:cs="Traditional Arabic" w:hint="cs"/>
          <w:sz w:val="32"/>
          <w:szCs w:val="32"/>
          <w:rtl/>
          <w:lang w:bidi="ar-DZ"/>
        </w:rPr>
        <w:t xml:space="preserve">: </w:t>
      </w:r>
    </w:p>
    <w:p w14:paraId="60E4DE4D" w14:textId="76204C82" w:rsidR="00A17CBB" w:rsidRDefault="00A51A90" w:rsidP="006E08C8">
      <w:pPr>
        <w:pStyle w:val="Sansinterligne"/>
        <w:spacing w:line="360" w:lineRule="auto"/>
        <w:ind w:left="-143"/>
        <w:rPr>
          <w:rFonts w:ascii="Traditional Arabic" w:hAnsi="Traditional Arabic" w:cs="Traditional Arabic"/>
          <w:sz w:val="32"/>
          <w:szCs w:val="32"/>
          <w:rtl/>
          <w:lang w:bidi="ar-DZ"/>
        </w:rPr>
      </w:pPr>
      <w:r>
        <w:rPr>
          <w:rFonts w:ascii="Traditional Arabic" w:hAnsi="Traditional Arabic" w:cs="Traditional Arabic" w:hint="cs"/>
          <w:b/>
          <w:bCs/>
          <w:sz w:val="32"/>
          <w:szCs w:val="32"/>
          <w:rtl/>
          <w:lang w:bidi="ar-DZ"/>
        </w:rPr>
        <w:t>"</w:t>
      </w:r>
      <w:r w:rsidR="00A17CBB">
        <w:rPr>
          <w:rFonts w:ascii="Traditional Arabic" w:hAnsi="Traditional Arabic" w:cs="Traditional Arabic" w:hint="cs"/>
          <w:b/>
          <w:bCs/>
          <w:sz w:val="32"/>
          <w:szCs w:val="32"/>
          <w:rtl/>
          <w:lang w:bidi="ar-DZ"/>
        </w:rPr>
        <w:t xml:space="preserve"> </w:t>
      </w:r>
      <w:r>
        <w:rPr>
          <w:rFonts w:ascii="Traditional Arabic" w:hAnsi="Traditional Arabic" w:cs="Traditional Arabic" w:hint="cs"/>
          <w:sz w:val="32"/>
          <w:szCs w:val="32"/>
          <w:rtl/>
          <w:lang w:bidi="ar-DZ"/>
        </w:rPr>
        <w:t xml:space="preserve">هي أداء مالي تفرض على الافراد </w:t>
      </w:r>
      <w:r w:rsidR="006073AD">
        <w:rPr>
          <w:rFonts w:ascii="Traditional Arabic" w:hAnsi="Traditional Arabic" w:cs="Traditional Arabic" w:hint="cs"/>
          <w:sz w:val="32"/>
          <w:szCs w:val="32"/>
          <w:rtl/>
          <w:lang w:bidi="ar-DZ"/>
        </w:rPr>
        <w:t>المعنين،</w:t>
      </w:r>
      <w:r>
        <w:rPr>
          <w:rFonts w:ascii="Traditional Arabic" w:hAnsi="Traditional Arabic" w:cs="Traditional Arabic" w:hint="cs"/>
          <w:sz w:val="32"/>
          <w:szCs w:val="32"/>
          <w:rtl/>
          <w:lang w:bidi="ar-DZ"/>
        </w:rPr>
        <w:t xml:space="preserve"> وتكون </w:t>
      </w:r>
      <w:r w:rsidR="006073AD">
        <w:rPr>
          <w:rFonts w:ascii="Traditional Arabic" w:hAnsi="Traditional Arabic" w:cs="Traditional Arabic" w:hint="cs"/>
          <w:sz w:val="32"/>
          <w:szCs w:val="32"/>
          <w:rtl/>
          <w:lang w:bidi="ar-DZ"/>
        </w:rPr>
        <w:t>اجبارية،</w:t>
      </w:r>
      <w:r>
        <w:rPr>
          <w:rFonts w:ascii="Traditional Arabic" w:hAnsi="Traditional Arabic" w:cs="Traditional Arabic" w:hint="cs"/>
          <w:sz w:val="32"/>
          <w:szCs w:val="32"/>
          <w:rtl/>
          <w:lang w:bidi="ar-DZ"/>
        </w:rPr>
        <w:t xml:space="preserve"> وبشكل نهائي بدون </w:t>
      </w:r>
      <w:r w:rsidR="006073AD">
        <w:rPr>
          <w:rFonts w:ascii="Traditional Arabic" w:hAnsi="Traditional Arabic" w:cs="Traditional Arabic" w:hint="cs"/>
          <w:sz w:val="32"/>
          <w:szCs w:val="32"/>
          <w:rtl/>
          <w:lang w:bidi="ar-DZ"/>
        </w:rPr>
        <w:t>مقابل،</w:t>
      </w:r>
      <w:r>
        <w:rPr>
          <w:rFonts w:ascii="Traditional Arabic" w:hAnsi="Traditional Arabic" w:cs="Traditional Arabic" w:hint="cs"/>
          <w:sz w:val="32"/>
          <w:szCs w:val="32"/>
          <w:rtl/>
          <w:lang w:bidi="ar-DZ"/>
        </w:rPr>
        <w:t xml:space="preserve"> بهدف تغطية الأعباء العامة"</w:t>
      </w:r>
      <w:r w:rsidR="00C92B50">
        <w:rPr>
          <w:rStyle w:val="Appelnotedebasdep"/>
          <w:rFonts w:ascii="Traditional Arabic" w:hAnsi="Traditional Arabic" w:cs="Traditional Arabic"/>
          <w:sz w:val="32"/>
          <w:szCs w:val="32"/>
          <w:rtl/>
          <w:lang w:bidi="ar-DZ"/>
        </w:rPr>
        <w:footnoteReference w:id="2"/>
      </w:r>
    </w:p>
    <w:p w14:paraId="3006FE94" w14:textId="7660E82C" w:rsidR="004A5280" w:rsidRPr="00B82F85" w:rsidRDefault="009C5FFE" w:rsidP="009B242D">
      <w:pPr>
        <w:pStyle w:val="Sansinterligne"/>
        <w:spacing w:line="360" w:lineRule="auto"/>
        <w:ind w:left="-143"/>
        <w:rPr>
          <w:rFonts w:ascii="Traditional Arabic" w:hAnsi="Traditional Arabic" w:cs="Traditional Arabic"/>
          <w:sz w:val="32"/>
          <w:szCs w:val="32"/>
          <w:lang w:bidi="ar-DZ"/>
        </w:rPr>
      </w:pPr>
      <w:r>
        <w:rPr>
          <w:rFonts w:ascii="Traditional Arabic" w:hAnsi="Traditional Arabic" w:cs="Traditional Arabic" w:hint="cs"/>
          <w:b/>
          <w:bCs/>
          <w:sz w:val="32"/>
          <w:szCs w:val="32"/>
          <w:rtl/>
          <w:lang w:bidi="ar-DZ"/>
        </w:rPr>
        <w:t>ثانيا:</w:t>
      </w:r>
      <w:r w:rsidR="00514C6F">
        <w:rPr>
          <w:rFonts w:ascii="Traditional Arabic" w:hAnsi="Traditional Arabic" w:cs="Traditional Arabic" w:hint="cs"/>
          <w:b/>
          <w:bCs/>
          <w:sz w:val="32"/>
          <w:szCs w:val="32"/>
          <w:rtl/>
          <w:lang w:bidi="ar-DZ"/>
        </w:rPr>
        <w:t xml:space="preserve"> مفهوم الدخل: </w:t>
      </w:r>
      <w:r w:rsidR="00514C6F" w:rsidRPr="00B82F85">
        <w:rPr>
          <w:rFonts w:ascii="Traditional Arabic" w:hAnsi="Traditional Arabic" w:cs="Traditional Arabic" w:hint="cs"/>
          <w:sz w:val="32"/>
          <w:szCs w:val="32"/>
          <w:rtl/>
          <w:lang w:bidi="ar-DZ"/>
        </w:rPr>
        <w:t xml:space="preserve">هو الايراد الصافي او الاجر </w:t>
      </w:r>
      <w:r w:rsidR="00B41210">
        <w:rPr>
          <w:rFonts w:ascii="Traditional Arabic" w:hAnsi="Traditional Arabic" w:cs="Traditional Arabic" w:hint="cs"/>
          <w:sz w:val="32"/>
          <w:szCs w:val="32"/>
          <w:rtl/>
          <w:lang w:bidi="ar-DZ"/>
        </w:rPr>
        <w:t>أ</w:t>
      </w:r>
      <w:r w:rsidR="00514C6F" w:rsidRPr="00B82F85">
        <w:rPr>
          <w:rFonts w:ascii="Traditional Arabic" w:hAnsi="Traditional Arabic" w:cs="Traditional Arabic" w:hint="cs"/>
          <w:sz w:val="32"/>
          <w:szCs w:val="32"/>
          <w:rtl/>
          <w:lang w:bidi="ar-DZ"/>
        </w:rPr>
        <w:t>و الربح الذي يحصل عليه الفرد الواحد لقاء وظيفته او عمله او انتاجه او تجارته.</w:t>
      </w:r>
      <w:r w:rsidR="00D57E56" w:rsidRPr="00B82F85">
        <w:rPr>
          <w:rStyle w:val="Appelnotedebasdep"/>
          <w:rFonts w:ascii="Traditional Arabic" w:hAnsi="Traditional Arabic" w:cs="Traditional Arabic"/>
          <w:sz w:val="32"/>
          <w:szCs w:val="32"/>
          <w:rtl/>
          <w:lang w:bidi="ar-DZ"/>
        </w:rPr>
        <w:footnoteReference w:id="3"/>
      </w:r>
    </w:p>
    <w:p w14:paraId="6D504498" w14:textId="52CF12C3" w:rsidR="00514C6F" w:rsidRPr="00864BE4" w:rsidRDefault="009C5FFE" w:rsidP="009B242D">
      <w:pPr>
        <w:pStyle w:val="Sansinterligne"/>
        <w:spacing w:line="360" w:lineRule="auto"/>
        <w:ind w:left="-143"/>
        <w:rPr>
          <w:rFonts w:ascii="Traditional Arabic" w:hAnsi="Traditional Arabic" w:cs="Traditional Arabic"/>
          <w:sz w:val="32"/>
          <w:szCs w:val="32"/>
          <w:rtl/>
          <w:lang w:bidi="ar-DZ"/>
        </w:rPr>
      </w:pPr>
      <w:r w:rsidRPr="009C5FFE">
        <w:rPr>
          <w:rFonts w:ascii="Traditional Arabic" w:hAnsi="Traditional Arabic" w:cs="Traditional Arabic" w:hint="cs"/>
          <w:b/>
          <w:bCs/>
          <w:sz w:val="32"/>
          <w:szCs w:val="32"/>
          <w:rtl/>
          <w:lang w:bidi="ar-DZ"/>
        </w:rPr>
        <w:t>ثالثا:</w:t>
      </w:r>
      <w:r>
        <w:rPr>
          <w:rFonts w:ascii="Traditional Arabic" w:hAnsi="Traditional Arabic" w:cs="Traditional Arabic" w:hint="cs"/>
          <w:sz w:val="32"/>
          <w:szCs w:val="32"/>
          <w:rtl/>
          <w:lang w:bidi="ar-DZ"/>
        </w:rPr>
        <w:t xml:space="preserve"> </w:t>
      </w:r>
      <w:r w:rsidR="00A51A90">
        <w:rPr>
          <w:rFonts w:ascii="Traditional Arabic" w:hAnsi="Traditional Arabic" w:cs="Traditional Arabic" w:hint="cs"/>
          <w:b/>
          <w:bCs/>
          <w:sz w:val="32"/>
          <w:szCs w:val="32"/>
          <w:rtl/>
          <w:lang w:bidi="ar-DZ"/>
        </w:rPr>
        <w:t>مفهوم الضر</w:t>
      </w:r>
      <w:r w:rsidR="00955221">
        <w:rPr>
          <w:rFonts w:ascii="Traditional Arabic" w:hAnsi="Traditional Arabic" w:cs="Traditional Arabic" w:hint="cs"/>
          <w:b/>
          <w:bCs/>
          <w:sz w:val="32"/>
          <w:szCs w:val="32"/>
          <w:rtl/>
          <w:lang w:bidi="ar-DZ"/>
        </w:rPr>
        <w:t>ائب</w:t>
      </w:r>
      <w:r w:rsidR="00A51A90">
        <w:rPr>
          <w:rFonts w:ascii="Traditional Arabic" w:hAnsi="Traditional Arabic" w:cs="Traditional Arabic" w:hint="cs"/>
          <w:b/>
          <w:bCs/>
          <w:sz w:val="32"/>
          <w:szCs w:val="32"/>
          <w:rtl/>
          <w:lang w:bidi="ar-DZ"/>
        </w:rPr>
        <w:t xml:space="preserve"> على الدخل</w:t>
      </w:r>
      <w:r w:rsidR="00955221">
        <w:rPr>
          <w:rFonts w:ascii="Traditional Arabic" w:hAnsi="Traditional Arabic" w:cs="Traditional Arabic" w:hint="cs"/>
          <w:b/>
          <w:bCs/>
          <w:sz w:val="32"/>
          <w:szCs w:val="32"/>
          <w:rtl/>
          <w:lang w:bidi="ar-DZ"/>
        </w:rPr>
        <w:t xml:space="preserve">: </w:t>
      </w:r>
      <w:r w:rsidR="00955221" w:rsidRPr="00514C6F">
        <w:rPr>
          <w:rFonts w:ascii="Traditional Arabic" w:hAnsi="Traditional Arabic" w:cs="Traditional Arabic" w:hint="cs"/>
          <w:sz w:val="32"/>
          <w:szCs w:val="32"/>
          <w:rtl/>
          <w:lang w:bidi="ar-DZ"/>
        </w:rPr>
        <w:t>تفرض الض</w:t>
      </w:r>
      <w:r w:rsidR="00514C6F" w:rsidRPr="00514C6F">
        <w:rPr>
          <w:rFonts w:ascii="Traditional Arabic" w:hAnsi="Traditional Arabic" w:cs="Traditional Arabic" w:hint="cs"/>
          <w:sz w:val="32"/>
          <w:szCs w:val="32"/>
          <w:rtl/>
          <w:lang w:bidi="ar-DZ"/>
        </w:rPr>
        <w:t xml:space="preserve">رائب على الأشخاص الطبيعيين او اعتباريين </w:t>
      </w:r>
      <w:r w:rsidR="00514C6F">
        <w:rPr>
          <w:rFonts w:ascii="Traditional Arabic" w:hAnsi="Traditional Arabic" w:cs="Traditional Arabic" w:hint="cs"/>
          <w:sz w:val="32"/>
          <w:szCs w:val="32"/>
          <w:rtl/>
          <w:lang w:bidi="ar-DZ"/>
        </w:rPr>
        <w:t xml:space="preserve">تقتطع من الدخل الأشخاص </w:t>
      </w:r>
      <w:r w:rsidR="00BD284C">
        <w:rPr>
          <w:rFonts w:ascii="Traditional Arabic" w:hAnsi="Traditional Arabic" w:cs="Traditional Arabic" w:hint="cs"/>
          <w:sz w:val="32"/>
          <w:szCs w:val="32"/>
          <w:rtl/>
          <w:lang w:bidi="ar-DZ"/>
        </w:rPr>
        <w:t>الطبيعيين،</w:t>
      </w:r>
      <w:r w:rsidR="00514C6F">
        <w:rPr>
          <w:rFonts w:ascii="Traditional Arabic" w:hAnsi="Traditional Arabic" w:cs="Traditional Arabic" w:hint="cs"/>
          <w:sz w:val="32"/>
          <w:szCs w:val="32"/>
          <w:rtl/>
          <w:lang w:bidi="ar-DZ"/>
        </w:rPr>
        <w:t xml:space="preserve"> وتفرض على الأرباح الأشخاص </w:t>
      </w:r>
      <w:r w:rsidR="00BD284C">
        <w:rPr>
          <w:rFonts w:ascii="Traditional Arabic" w:hAnsi="Traditional Arabic" w:cs="Traditional Arabic" w:hint="cs"/>
          <w:sz w:val="32"/>
          <w:szCs w:val="32"/>
          <w:rtl/>
          <w:lang w:bidi="ar-DZ"/>
        </w:rPr>
        <w:t>الاعتباريين،</w:t>
      </w:r>
      <w:r w:rsidR="00514C6F">
        <w:rPr>
          <w:rFonts w:ascii="Traditional Arabic" w:hAnsi="Traditional Arabic" w:cs="Traditional Arabic" w:hint="cs"/>
          <w:sz w:val="32"/>
          <w:szCs w:val="32"/>
          <w:rtl/>
          <w:lang w:bidi="ar-DZ"/>
        </w:rPr>
        <w:t xml:space="preserve"> وهي نوع العام من الضرائب في الوقت </w:t>
      </w:r>
      <w:r w:rsidR="006073AD">
        <w:rPr>
          <w:rFonts w:ascii="Traditional Arabic" w:hAnsi="Traditional Arabic" w:cs="Traditional Arabic" w:hint="cs"/>
          <w:sz w:val="32"/>
          <w:szCs w:val="32"/>
          <w:rtl/>
          <w:lang w:bidi="ar-DZ"/>
        </w:rPr>
        <w:t>الحالي.</w:t>
      </w:r>
      <w:r w:rsidR="00F25109">
        <w:rPr>
          <w:rStyle w:val="Appelnotedebasdep"/>
          <w:rFonts w:ascii="Traditional Arabic" w:hAnsi="Traditional Arabic" w:cs="Traditional Arabic"/>
          <w:sz w:val="32"/>
          <w:szCs w:val="32"/>
          <w:rtl/>
          <w:lang w:bidi="ar-DZ"/>
        </w:rPr>
        <w:footnoteReference w:id="4"/>
      </w:r>
    </w:p>
    <w:p w14:paraId="77D04157" w14:textId="5F5E1506" w:rsidR="005A66A1" w:rsidRPr="00157B38" w:rsidRDefault="009C5FFE" w:rsidP="009B242D">
      <w:pPr>
        <w:pStyle w:val="Sansinterligne"/>
        <w:spacing w:line="360" w:lineRule="auto"/>
        <w:ind w:left="-143"/>
        <w:rPr>
          <w:rFonts w:ascii="Traditional Arabic" w:hAnsi="Traditional Arabic" w:cs="Traditional Arabic"/>
          <w:b/>
          <w:bCs/>
          <w:sz w:val="32"/>
          <w:szCs w:val="32"/>
          <w:rtl/>
          <w:lang w:bidi="ar-DZ"/>
        </w:rPr>
      </w:pPr>
      <w:r>
        <w:rPr>
          <w:rFonts w:ascii="Traditional Arabic" w:hAnsi="Traditional Arabic" w:cs="Traditional Arabic" w:hint="cs"/>
          <w:b/>
          <w:bCs/>
          <w:sz w:val="32"/>
          <w:szCs w:val="32"/>
          <w:rtl/>
          <w:lang w:bidi="ar-DZ"/>
        </w:rPr>
        <w:t xml:space="preserve">رابعا: </w:t>
      </w:r>
      <w:r w:rsidR="005A66A1" w:rsidRPr="00157B38">
        <w:rPr>
          <w:rFonts w:ascii="Traditional Arabic" w:hAnsi="Traditional Arabic" w:cs="Traditional Arabic"/>
          <w:b/>
          <w:bCs/>
          <w:sz w:val="32"/>
          <w:szCs w:val="32"/>
          <w:rtl/>
          <w:lang w:bidi="ar-DZ"/>
        </w:rPr>
        <w:t xml:space="preserve">مفهوم الضريبة على الدخل </w:t>
      </w:r>
      <w:r w:rsidR="005A66A1" w:rsidRPr="00157B38">
        <w:rPr>
          <w:rFonts w:ascii="Traditional Arabic" w:hAnsi="Traditional Arabic" w:cs="Traditional Arabic" w:hint="cs"/>
          <w:b/>
          <w:bCs/>
          <w:sz w:val="32"/>
          <w:szCs w:val="32"/>
          <w:rtl/>
          <w:lang w:bidi="ar-DZ"/>
        </w:rPr>
        <w:t>الإجمالي:</w:t>
      </w:r>
    </w:p>
    <w:p w14:paraId="0B679667" w14:textId="77777777" w:rsidR="005A66A1" w:rsidRPr="00157B38" w:rsidRDefault="005A66A1" w:rsidP="009B242D">
      <w:pPr>
        <w:pStyle w:val="Sansinterligne"/>
        <w:spacing w:line="360" w:lineRule="auto"/>
        <w:ind w:left="-143"/>
        <w:rPr>
          <w:rFonts w:ascii="Traditional Arabic" w:hAnsi="Traditional Arabic" w:cs="Traditional Arabic"/>
          <w:sz w:val="32"/>
          <w:szCs w:val="32"/>
          <w:rtl/>
          <w:lang w:bidi="ar-DZ"/>
        </w:rPr>
      </w:pPr>
      <w:r w:rsidRPr="00157B38">
        <w:rPr>
          <w:rFonts w:ascii="Traditional Arabic" w:hAnsi="Traditional Arabic" w:cs="Traditional Arabic"/>
          <w:sz w:val="32"/>
          <w:szCs w:val="32"/>
          <w:rtl/>
          <w:lang w:bidi="ar-DZ"/>
        </w:rPr>
        <w:t xml:space="preserve">لقد تعددت التعريفات الضريبة على الدخل الاجمالي حيث تطرقنا لي بعض التعريفات </w:t>
      </w:r>
      <w:r w:rsidRPr="00157B38">
        <w:rPr>
          <w:rFonts w:ascii="Traditional Arabic" w:hAnsi="Traditional Arabic" w:cs="Traditional Arabic" w:hint="cs"/>
          <w:sz w:val="32"/>
          <w:szCs w:val="32"/>
          <w:rtl/>
          <w:lang w:bidi="ar-DZ"/>
        </w:rPr>
        <w:t>منها:</w:t>
      </w:r>
      <w:r w:rsidRPr="00157B38">
        <w:rPr>
          <w:rFonts w:ascii="Traditional Arabic" w:hAnsi="Traditional Arabic" w:cs="Traditional Arabic"/>
          <w:sz w:val="32"/>
          <w:szCs w:val="32"/>
          <w:rtl/>
          <w:lang w:bidi="ar-DZ"/>
        </w:rPr>
        <w:t xml:space="preserve"> </w:t>
      </w:r>
    </w:p>
    <w:p w14:paraId="2001A132" w14:textId="0B1BDDB9" w:rsidR="005A66A1" w:rsidRPr="00157B38" w:rsidRDefault="005A66A1" w:rsidP="009B242D">
      <w:pPr>
        <w:pStyle w:val="Sansinterligne"/>
        <w:spacing w:line="360" w:lineRule="auto"/>
        <w:ind w:left="-143"/>
        <w:jc w:val="both"/>
        <w:rPr>
          <w:rFonts w:ascii="Traditional Arabic" w:hAnsi="Traditional Arabic" w:cs="Traditional Arabic"/>
          <w:sz w:val="32"/>
          <w:szCs w:val="32"/>
          <w:rtl/>
          <w:lang w:bidi="ar-DZ"/>
        </w:rPr>
      </w:pPr>
      <w:r>
        <w:rPr>
          <w:rFonts w:ascii="Traditional Arabic" w:hAnsi="Traditional Arabic" w:cs="Traditional Arabic" w:hint="cs"/>
          <w:sz w:val="32"/>
          <w:szCs w:val="32"/>
          <w:rtl/>
          <w:lang w:bidi="ar-DZ"/>
        </w:rPr>
        <w:lastRenderedPageBreak/>
        <w:t xml:space="preserve">        </w:t>
      </w:r>
      <w:r w:rsidRPr="00157B38">
        <w:rPr>
          <w:rFonts w:ascii="Traditional Arabic" w:hAnsi="Traditional Arabic" w:cs="Traditional Arabic"/>
          <w:sz w:val="32"/>
          <w:szCs w:val="32"/>
          <w:rtl/>
          <w:lang w:bidi="ar-DZ"/>
        </w:rPr>
        <w:t xml:space="preserve"> </w:t>
      </w:r>
      <w:r w:rsidRPr="00157B38">
        <w:rPr>
          <w:rFonts w:ascii="Traditional Arabic" w:hAnsi="Traditional Arabic" w:cs="Traditional Arabic" w:hint="cs"/>
          <w:sz w:val="32"/>
          <w:szCs w:val="32"/>
          <w:rtl/>
          <w:lang w:bidi="ar-DZ"/>
        </w:rPr>
        <w:t>بموجب قانون</w:t>
      </w:r>
      <w:r w:rsidRPr="00157B38">
        <w:rPr>
          <w:rFonts w:ascii="Traditional Arabic" w:hAnsi="Traditional Arabic" w:cs="Traditional Arabic"/>
          <w:sz w:val="32"/>
          <w:szCs w:val="32"/>
          <w:rtl/>
          <w:lang w:bidi="ar-DZ"/>
        </w:rPr>
        <w:t xml:space="preserve"> المالية</w:t>
      </w:r>
      <w:r w:rsidR="00F33278">
        <w:rPr>
          <w:rFonts w:ascii="Traditional Arabic" w:hAnsi="Traditional Arabic" w:cs="Traditional Arabic" w:hint="cs"/>
          <w:sz w:val="32"/>
          <w:szCs w:val="32"/>
          <w:rtl/>
          <w:lang w:bidi="ar-DZ"/>
        </w:rPr>
        <w:t xml:space="preserve">2021 </w:t>
      </w:r>
      <w:r w:rsidRPr="00157B38">
        <w:rPr>
          <w:rFonts w:ascii="Traditional Arabic" w:hAnsi="Traditional Arabic" w:cs="Traditional Arabic"/>
          <w:sz w:val="32"/>
          <w:szCs w:val="32"/>
          <w:rtl/>
          <w:lang w:bidi="ar-DZ"/>
        </w:rPr>
        <w:t xml:space="preserve">, </w:t>
      </w:r>
      <w:r w:rsidR="00F33278">
        <w:rPr>
          <w:rFonts w:ascii="Traditional Arabic" w:hAnsi="Traditional Arabic" w:cs="Traditional Arabic" w:hint="cs"/>
          <w:sz w:val="32"/>
          <w:szCs w:val="32"/>
          <w:rtl/>
          <w:lang w:bidi="ar-DZ"/>
        </w:rPr>
        <w:t xml:space="preserve">تم تأسيس </w:t>
      </w:r>
      <w:r w:rsidRPr="00157B38">
        <w:rPr>
          <w:rFonts w:ascii="Traditional Arabic" w:hAnsi="Traditional Arabic" w:cs="Traditional Arabic"/>
          <w:sz w:val="32"/>
          <w:szCs w:val="32"/>
          <w:rtl/>
          <w:lang w:bidi="ar-DZ"/>
        </w:rPr>
        <w:t xml:space="preserve">الضريبة على الدخل </w:t>
      </w:r>
      <w:r w:rsidRPr="00157B38">
        <w:rPr>
          <w:rFonts w:ascii="Traditional Arabic" w:hAnsi="Traditional Arabic" w:cs="Traditional Arabic" w:hint="cs"/>
          <w:sz w:val="32"/>
          <w:szCs w:val="32"/>
          <w:rtl/>
          <w:lang w:bidi="ar-DZ"/>
        </w:rPr>
        <w:t>الإجمالي،</w:t>
      </w:r>
      <w:r w:rsidRPr="00157B38">
        <w:rPr>
          <w:rFonts w:ascii="Traditional Arabic" w:hAnsi="Traditional Arabic" w:cs="Traditional Arabic"/>
          <w:sz w:val="32"/>
          <w:szCs w:val="32"/>
          <w:rtl/>
          <w:lang w:bidi="ar-DZ"/>
        </w:rPr>
        <w:t xml:space="preserve"> حيث نصت المادة الأولى من الجزء الأول الضرائب المحصلة لحساب الدولة كما يلي</w:t>
      </w:r>
      <w:r w:rsidR="004A5280">
        <w:rPr>
          <w:rFonts w:ascii="Traditional Arabic" w:hAnsi="Traditional Arabic" w:cs="Traditional Arabic" w:hint="cs"/>
          <w:sz w:val="32"/>
          <w:szCs w:val="32"/>
          <w:rtl/>
          <w:lang w:bidi="ar-DZ"/>
        </w:rPr>
        <w:t>"</w:t>
      </w:r>
      <w:r w:rsidRPr="00157B38">
        <w:rPr>
          <w:rFonts w:ascii="Traditional Arabic" w:hAnsi="Traditional Arabic" w:cs="Traditional Arabic"/>
          <w:sz w:val="32"/>
          <w:szCs w:val="32"/>
          <w:rtl/>
          <w:lang w:bidi="ar-DZ"/>
        </w:rPr>
        <w:t xml:space="preserve"> تؤسس ضريبة سنوية وحيدة على دخل الأشخاص الطبيعيين</w:t>
      </w:r>
      <w:r w:rsidR="004A5280">
        <w:rPr>
          <w:rFonts w:ascii="Traditional Arabic" w:hAnsi="Traditional Arabic" w:cs="Traditional Arabic" w:hint="cs"/>
          <w:sz w:val="32"/>
          <w:szCs w:val="32"/>
          <w:rtl/>
          <w:lang w:bidi="ar-DZ"/>
        </w:rPr>
        <w:t xml:space="preserve"> </w:t>
      </w:r>
      <w:r w:rsidRPr="00157B38">
        <w:rPr>
          <w:rFonts w:ascii="Traditional Arabic" w:hAnsi="Traditional Arabic" w:cs="Traditional Arabic"/>
          <w:sz w:val="32"/>
          <w:szCs w:val="32"/>
          <w:rtl/>
          <w:lang w:bidi="ar-DZ"/>
        </w:rPr>
        <w:t xml:space="preserve">تسمى الضريبة على الدخل الإجمالي وتفرض هذه الضريبة على الدخل الصافي الإجمالي المكلف </w:t>
      </w:r>
      <w:r w:rsidRPr="00157B38">
        <w:rPr>
          <w:rFonts w:ascii="Traditional Arabic" w:hAnsi="Traditional Arabic" w:cs="Traditional Arabic" w:hint="cs"/>
          <w:sz w:val="32"/>
          <w:szCs w:val="32"/>
          <w:rtl/>
          <w:lang w:bidi="ar-DZ"/>
        </w:rPr>
        <w:t>بالضريبة</w:t>
      </w:r>
      <w:bookmarkStart w:id="14" w:name="_Hlk135655810"/>
      <w:r w:rsidRPr="00157B38">
        <w:rPr>
          <w:rFonts w:ascii="Traditional Arabic" w:hAnsi="Traditional Arabic" w:cs="Traditional Arabic" w:hint="cs"/>
          <w:sz w:val="32"/>
          <w:szCs w:val="32"/>
          <w:rtl/>
          <w:lang w:bidi="ar-DZ"/>
        </w:rPr>
        <w:t>.</w:t>
      </w:r>
      <w:bookmarkEnd w:id="14"/>
      <w:r w:rsidR="00F33278">
        <w:rPr>
          <w:rFonts w:ascii="Traditional Arabic" w:hAnsi="Traditional Arabic" w:cs="Traditional Arabic" w:hint="cs"/>
          <w:sz w:val="32"/>
          <w:szCs w:val="32"/>
          <w:rtl/>
          <w:lang w:bidi="ar-DZ"/>
        </w:rPr>
        <w:t xml:space="preserve"> المحدد وفقا </w:t>
      </w:r>
      <w:r w:rsidR="00B16103">
        <w:rPr>
          <w:rFonts w:ascii="Traditional Arabic" w:hAnsi="Traditional Arabic" w:cs="Traditional Arabic" w:hint="cs"/>
          <w:sz w:val="32"/>
          <w:szCs w:val="32"/>
          <w:rtl/>
          <w:lang w:bidi="ar-DZ"/>
        </w:rPr>
        <w:t>لأ</w:t>
      </w:r>
      <w:r w:rsidR="00F33278">
        <w:rPr>
          <w:rFonts w:ascii="Traditional Arabic" w:hAnsi="Traditional Arabic" w:cs="Traditional Arabic" w:hint="cs"/>
          <w:sz w:val="32"/>
          <w:szCs w:val="32"/>
          <w:rtl/>
          <w:lang w:bidi="ar-DZ"/>
        </w:rPr>
        <w:t>حكام المواد من 85 الى 89 من قانون الضرائب المباشرة والرسوم المماثلة</w:t>
      </w:r>
      <w:r w:rsidRPr="00157B38">
        <w:rPr>
          <w:rStyle w:val="Appelnotedebasdep"/>
          <w:rFonts w:ascii="Traditional Arabic" w:hAnsi="Traditional Arabic" w:cs="Traditional Arabic"/>
          <w:sz w:val="32"/>
          <w:szCs w:val="32"/>
          <w:rtl/>
          <w:lang w:bidi="ar-DZ"/>
        </w:rPr>
        <w:footnoteReference w:id="5"/>
      </w:r>
    </w:p>
    <w:p w14:paraId="7991C258" w14:textId="4715A74C" w:rsidR="005A66A1" w:rsidRPr="00157B38" w:rsidRDefault="005A66A1" w:rsidP="009B242D">
      <w:pPr>
        <w:autoSpaceDE w:val="0"/>
        <w:autoSpaceDN w:val="0"/>
        <w:bidi/>
        <w:adjustRightInd w:val="0"/>
        <w:spacing w:after="0" w:line="360" w:lineRule="auto"/>
        <w:jc w:val="both"/>
        <w:rPr>
          <w:rFonts w:ascii="Traditional Arabic" w:hAnsi="Traditional Arabic" w:cs="Traditional Arabic"/>
          <w:sz w:val="32"/>
          <w:szCs w:val="32"/>
          <w:rtl/>
        </w:rPr>
      </w:pPr>
      <w:r>
        <w:rPr>
          <w:rFonts w:ascii="Traditional Arabic" w:hAnsi="Traditional Arabic" w:cs="Traditional Arabic" w:hint="cs"/>
          <w:sz w:val="32"/>
          <w:szCs w:val="32"/>
          <w:rtl/>
        </w:rPr>
        <w:t xml:space="preserve">     </w:t>
      </w:r>
      <w:r w:rsidRPr="00157B38">
        <w:rPr>
          <w:rFonts w:ascii="Traditional Arabic" w:hAnsi="Traditional Arabic" w:cs="Traditional Arabic" w:hint="cs"/>
          <w:sz w:val="32"/>
          <w:szCs w:val="32"/>
          <w:rtl/>
        </w:rPr>
        <w:t>وهي</w:t>
      </w:r>
      <w:r w:rsidRPr="00157B38">
        <w:rPr>
          <w:rFonts w:ascii="Traditional Arabic" w:hAnsi="Traditional Arabic" w:cs="Traditional Arabic"/>
          <w:sz w:val="32"/>
          <w:szCs w:val="32"/>
        </w:rPr>
        <w:t xml:space="preserve"> </w:t>
      </w:r>
      <w:r w:rsidRPr="00157B38">
        <w:rPr>
          <w:rFonts w:ascii="Traditional Arabic" w:hAnsi="Traditional Arabic" w:cs="Traditional Arabic"/>
          <w:sz w:val="32"/>
          <w:szCs w:val="32"/>
          <w:rtl/>
        </w:rPr>
        <w:t>ضريبة</w:t>
      </w:r>
      <w:r w:rsidRPr="00157B38">
        <w:rPr>
          <w:rFonts w:ascii="Traditional Arabic" w:hAnsi="Traditional Arabic" w:cs="Traditional Arabic"/>
          <w:sz w:val="32"/>
          <w:szCs w:val="32"/>
        </w:rPr>
        <w:t xml:space="preserve"> </w:t>
      </w:r>
      <w:r w:rsidRPr="00157B38">
        <w:rPr>
          <w:rFonts w:ascii="Traditional Arabic" w:hAnsi="Traditional Arabic" w:cs="Traditional Arabic"/>
          <w:sz w:val="32"/>
          <w:szCs w:val="32"/>
          <w:rtl/>
        </w:rPr>
        <w:t>مباشرة</w:t>
      </w:r>
      <w:r w:rsidRPr="00157B38">
        <w:rPr>
          <w:rFonts w:ascii="Traditional Arabic" w:hAnsi="Traditional Arabic" w:cs="Traditional Arabic"/>
          <w:sz w:val="32"/>
          <w:szCs w:val="32"/>
        </w:rPr>
        <w:t xml:space="preserve"> </w:t>
      </w:r>
      <w:r w:rsidRPr="00157B38">
        <w:rPr>
          <w:rFonts w:ascii="Traditional Arabic" w:hAnsi="Traditional Arabic" w:cs="Traditional Arabic"/>
          <w:sz w:val="32"/>
          <w:szCs w:val="32"/>
          <w:rtl/>
        </w:rPr>
        <w:t>يتم</w:t>
      </w:r>
      <w:r w:rsidRPr="00157B38">
        <w:rPr>
          <w:rFonts w:ascii="Traditional Arabic" w:hAnsi="Traditional Arabic" w:cs="Traditional Arabic"/>
          <w:sz w:val="32"/>
          <w:szCs w:val="32"/>
        </w:rPr>
        <w:t xml:space="preserve"> </w:t>
      </w:r>
      <w:r w:rsidRPr="00157B38">
        <w:rPr>
          <w:rFonts w:ascii="Traditional Arabic" w:hAnsi="Traditional Arabic" w:cs="Traditional Arabic"/>
          <w:sz w:val="32"/>
          <w:szCs w:val="32"/>
          <w:rtl/>
        </w:rPr>
        <w:t>اقتطاعها</w:t>
      </w:r>
      <w:r w:rsidRPr="00157B38">
        <w:rPr>
          <w:rFonts w:ascii="Traditional Arabic" w:hAnsi="Traditional Arabic" w:cs="Traditional Arabic"/>
          <w:sz w:val="32"/>
          <w:szCs w:val="32"/>
        </w:rPr>
        <w:t xml:space="preserve"> </w:t>
      </w:r>
      <w:r w:rsidRPr="00157B38">
        <w:rPr>
          <w:rFonts w:ascii="Traditional Arabic" w:hAnsi="Traditional Arabic" w:cs="Traditional Arabic"/>
          <w:sz w:val="32"/>
          <w:szCs w:val="32"/>
          <w:rtl/>
        </w:rPr>
        <w:t>مباشرة</w:t>
      </w:r>
      <w:r w:rsidRPr="00157B38">
        <w:rPr>
          <w:rFonts w:ascii="Traditional Arabic" w:hAnsi="Traditional Arabic" w:cs="Traditional Arabic"/>
          <w:sz w:val="32"/>
          <w:szCs w:val="32"/>
        </w:rPr>
        <w:t xml:space="preserve"> </w:t>
      </w:r>
      <w:r w:rsidRPr="00157B38">
        <w:rPr>
          <w:rFonts w:ascii="Traditional Arabic" w:hAnsi="Traditional Arabic" w:cs="Traditional Arabic"/>
          <w:sz w:val="32"/>
          <w:szCs w:val="32"/>
          <w:rtl/>
        </w:rPr>
        <w:t>من</w:t>
      </w:r>
      <w:r w:rsidRPr="00157B38">
        <w:rPr>
          <w:rFonts w:ascii="Traditional Arabic" w:hAnsi="Traditional Arabic" w:cs="Traditional Arabic"/>
          <w:sz w:val="32"/>
          <w:szCs w:val="32"/>
        </w:rPr>
        <w:t xml:space="preserve"> </w:t>
      </w:r>
      <w:r w:rsidRPr="00157B38">
        <w:rPr>
          <w:rFonts w:ascii="Traditional Arabic" w:hAnsi="Traditional Arabic" w:cs="Traditional Arabic"/>
          <w:sz w:val="32"/>
          <w:szCs w:val="32"/>
          <w:rtl/>
        </w:rPr>
        <w:t>دخل</w:t>
      </w:r>
      <w:r w:rsidRPr="00157B38">
        <w:rPr>
          <w:rFonts w:ascii="Traditional Arabic" w:hAnsi="Traditional Arabic" w:cs="Traditional Arabic"/>
          <w:sz w:val="32"/>
          <w:szCs w:val="32"/>
        </w:rPr>
        <w:t xml:space="preserve"> </w:t>
      </w:r>
      <w:r w:rsidRPr="00157B38">
        <w:rPr>
          <w:rFonts w:ascii="Traditional Arabic" w:hAnsi="Traditional Arabic" w:cs="Traditional Arabic"/>
          <w:sz w:val="32"/>
          <w:szCs w:val="32"/>
          <w:rtl/>
        </w:rPr>
        <w:t>الفرد</w:t>
      </w:r>
      <w:r w:rsidRPr="00157B38">
        <w:rPr>
          <w:rFonts w:ascii="Traditional Arabic" w:hAnsi="Traditional Arabic" w:cs="Traditional Arabic"/>
          <w:sz w:val="32"/>
          <w:szCs w:val="32"/>
        </w:rPr>
        <w:t xml:space="preserve"> </w:t>
      </w:r>
      <w:r w:rsidRPr="00157B38">
        <w:rPr>
          <w:rFonts w:ascii="Traditional Arabic" w:hAnsi="Traditional Arabic" w:cs="Traditional Arabic"/>
          <w:sz w:val="32"/>
          <w:szCs w:val="32"/>
          <w:rtl/>
        </w:rPr>
        <w:t>سواء</w:t>
      </w:r>
      <w:r w:rsidRPr="00157B38">
        <w:rPr>
          <w:rFonts w:ascii="Traditional Arabic" w:hAnsi="Traditional Arabic" w:cs="Traditional Arabic"/>
          <w:sz w:val="32"/>
          <w:szCs w:val="32"/>
        </w:rPr>
        <w:t xml:space="preserve"> </w:t>
      </w:r>
      <w:r w:rsidRPr="00157B38">
        <w:rPr>
          <w:rFonts w:ascii="Traditional Arabic" w:hAnsi="Traditional Arabic" w:cs="Traditional Arabic"/>
          <w:sz w:val="32"/>
          <w:szCs w:val="32"/>
          <w:rtl/>
        </w:rPr>
        <w:t>كان</w:t>
      </w:r>
      <w:r w:rsidR="00ED4272">
        <w:rPr>
          <w:rFonts w:ascii="Traditional Arabic" w:hAnsi="Traditional Arabic" w:cs="Traditional Arabic" w:hint="cs"/>
          <w:sz w:val="32"/>
          <w:szCs w:val="32"/>
          <w:rtl/>
        </w:rPr>
        <w:t>ت من</w:t>
      </w:r>
      <w:r w:rsidRPr="00157B38">
        <w:rPr>
          <w:rFonts w:ascii="Traditional Arabic" w:hAnsi="Traditional Arabic" w:cs="Traditional Arabic"/>
          <w:sz w:val="32"/>
          <w:szCs w:val="32"/>
        </w:rPr>
        <w:t xml:space="preserve"> </w:t>
      </w:r>
      <w:r w:rsidRPr="00157B38">
        <w:rPr>
          <w:rFonts w:ascii="Traditional Arabic" w:hAnsi="Traditional Arabic" w:cs="Traditional Arabic"/>
          <w:sz w:val="32"/>
          <w:szCs w:val="32"/>
          <w:rtl/>
        </w:rPr>
        <w:t>أمواله</w:t>
      </w:r>
      <w:r w:rsidRPr="00157B38">
        <w:rPr>
          <w:rFonts w:ascii="Traditional Arabic" w:hAnsi="Traditional Arabic" w:cs="Traditional Arabic"/>
          <w:sz w:val="32"/>
          <w:szCs w:val="32"/>
        </w:rPr>
        <w:t xml:space="preserve"> </w:t>
      </w:r>
      <w:r w:rsidRPr="00157B38">
        <w:rPr>
          <w:rFonts w:ascii="Traditional Arabic" w:hAnsi="Traditional Arabic" w:cs="Traditional Arabic"/>
          <w:sz w:val="32"/>
          <w:szCs w:val="32"/>
          <w:rtl/>
        </w:rPr>
        <w:t>محل</w:t>
      </w:r>
      <w:r w:rsidRPr="00157B38">
        <w:rPr>
          <w:rFonts w:ascii="Traditional Arabic" w:hAnsi="Traditional Arabic" w:cs="Traditional Arabic"/>
          <w:sz w:val="32"/>
          <w:szCs w:val="32"/>
        </w:rPr>
        <w:t xml:space="preserve"> </w:t>
      </w:r>
      <w:r w:rsidRPr="00157B38">
        <w:rPr>
          <w:rFonts w:ascii="Traditional Arabic" w:hAnsi="Traditional Arabic" w:cs="Traditional Arabic"/>
          <w:sz w:val="32"/>
          <w:szCs w:val="32"/>
          <w:rtl/>
        </w:rPr>
        <w:t>الضريبة،</w:t>
      </w:r>
      <w:r w:rsidRPr="00157B38">
        <w:rPr>
          <w:rFonts w:ascii="Traditional Arabic" w:hAnsi="Traditional Arabic" w:cs="Traditional Arabic"/>
          <w:sz w:val="32"/>
          <w:szCs w:val="32"/>
        </w:rPr>
        <w:t xml:space="preserve"> </w:t>
      </w:r>
      <w:r w:rsidRPr="00157B38">
        <w:rPr>
          <w:rFonts w:ascii="Traditional Arabic" w:hAnsi="Traditional Arabic" w:cs="Traditional Arabic"/>
          <w:sz w:val="32"/>
          <w:szCs w:val="32"/>
          <w:rtl/>
        </w:rPr>
        <w:t>وهي</w:t>
      </w:r>
      <w:r w:rsidRPr="00157B38">
        <w:rPr>
          <w:rFonts w:ascii="Traditional Arabic" w:hAnsi="Traditional Arabic" w:cs="Traditional Arabic"/>
          <w:sz w:val="32"/>
          <w:szCs w:val="32"/>
        </w:rPr>
        <w:t xml:space="preserve"> </w:t>
      </w:r>
      <w:r w:rsidRPr="00157B38">
        <w:rPr>
          <w:rFonts w:ascii="Traditional Arabic" w:hAnsi="Traditional Arabic" w:cs="Traditional Arabic"/>
          <w:sz w:val="32"/>
          <w:szCs w:val="32"/>
          <w:rtl/>
        </w:rPr>
        <w:t>تفرض</w:t>
      </w:r>
      <w:r w:rsidRPr="00157B38">
        <w:rPr>
          <w:rFonts w:ascii="Traditional Arabic" w:hAnsi="Traditional Arabic" w:cs="Traditional Arabic"/>
          <w:sz w:val="32"/>
          <w:szCs w:val="32"/>
        </w:rPr>
        <w:t xml:space="preserve"> </w:t>
      </w:r>
      <w:r w:rsidRPr="00157B38">
        <w:rPr>
          <w:rFonts w:ascii="Traditional Arabic" w:hAnsi="Traditional Arabic" w:cs="Traditional Arabic"/>
          <w:sz w:val="32"/>
          <w:szCs w:val="32"/>
          <w:rtl/>
        </w:rPr>
        <w:t>على</w:t>
      </w:r>
      <w:r w:rsidRPr="00157B38">
        <w:rPr>
          <w:rFonts w:ascii="Traditional Arabic" w:hAnsi="Traditional Arabic" w:cs="Traditional Arabic"/>
          <w:sz w:val="32"/>
          <w:szCs w:val="32"/>
        </w:rPr>
        <w:t xml:space="preserve"> </w:t>
      </w:r>
      <w:r w:rsidRPr="00157B38">
        <w:rPr>
          <w:rFonts w:ascii="Traditional Arabic" w:hAnsi="Traditional Arabic" w:cs="Traditional Arabic"/>
          <w:sz w:val="32"/>
          <w:szCs w:val="32"/>
          <w:rtl/>
        </w:rPr>
        <w:t>الأشخاص</w:t>
      </w:r>
      <w:r>
        <w:rPr>
          <w:rFonts w:ascii="Traditional Arabic" w:hAnsi="Traditional Arabic" w:cs="Traditional Arabic" w:hint="cs"/>
          <w:sz w:val="32"/>
          <w:szCs w:val="32"/>
          <w:rtl/>
        </w:rPr>
        <w:t xml:space="preserve"> </w:t>
      </w:r>
      <w:r w:rsidRPr="00157B38">
        <w:rPr>
          <w:rFonts w:ascii="Traditional Arabic" w:hAnsi="Traditional Arabic" w:cs="Traditional Arabic"/>
          <w:sz w:val="32"/>
          <w:szCs w:val="32"/>
          <w:rtl/>
        </w:rPr>
        <w:t>الطبيعيين</w:t>
      </w:r>
      <w:r w:rsidRPr="00157B38">
        <w:rPr>
          <w:rFonts w:ascii="Traditional Arabic" w:hAnsi="Traditional Arabic" w:cs="Traditional Arabic"/>
          <w:sz w:val="32"/>
          <w:szCs w:val="32"/>
        </w:rPr>
        <w:t xml:space="preserve"> </w:t>
      </w:r>
      <w:r w:rsidRPr="00157B38">
        <w:rPr>
          <w:rFonts w:ascii="Traditional Arabic" w:hAnsi="Traditional Arabic" w:cs="Traditional Arabic"/>
          <w:sz w:val="32"/>
          <w:szCs w:val="32"/>
          <w:rtl/>
        </w:rPr>
        <w:t>بصفة</w:t>
      </w:r>
      <w:r w:rsidRPr="00157B38">
        <w:rPr>
          <w:rFonts w:ascii="Traditional Arabic" w:hAnsi="Traditional Arabic" w:cs="Traditional Arabic"/>
          <w:sz w:val="32"/>
          <w:szCs w:val="32"/>
        </w:rPr>
        <w:t xml:space="preserve"> </w:t>
      </w:r>
      <w:r w:rsidRPr="00157B38">
        <w:rPr>
          <w:rFonts w:ascii="Traditional Arabic" w:hAnsi="Traditional Arabic" w:cs="Traditional Arabic"/>
          <w:sz w:val="32"/>
          <w:szCs w:val="32"/>
          <w:rtl/>
        </w:rPr>
        <w:t>صريحة</w:t>
      </w:r>
      <w:r w:rsidRPr="00157B38">
        <w:rPr>
          <w:rFonts w:ascii="Traditional Arabic" w:hAnsi="Traditional Arabic" w:cs="Traditional Arabic"/>
          <w:sz w:val="32"/>
          <w:szCs w:val="32"/>
        </w:rPr>
        <w:t xml:space="preserve"> </w:t>
      </w:r>
      <w:r w:rsidRPr="00157B38">
        <w:rPr>
          <w:rFonts w:ascii="Traditional Arabic" w:hAnsi="Traditional Arabic" w:cs="Traditional Arabic"/>
          <w:sz w:val="32"/>
          <w:szCs w:val="32"/>
          <w:rtl/>
        </w:rPr>
        <w:t>وإ</w:t>
      </w:r>
      <w:r w:rsidR="00ED4272">
        <w:rPr>
          <w:rFonts w:ascii="Traditional Arabic" w:hAnsi="Traditional Arabic" w:cs="Traditional Arabic" w:hint="cs"/>
          <w:sz w:val="32"/>
          <w:szCs w:val="32"/>
          <w:rtl/>
        </w:rPr>
        <w:t>جبارية</w:t>
      </w:r>
      <w:r w:rsidRPr="00157B38">
        <w:rPr>
          <w:rFonts w:ascii="Traditional Arabic" w:hAnsi="Traditional Arabic" w:cs="Traditional Arabic"/>
          <w:sz w:val="32"/>
          <w:szCs w:val="32"/>
        </w:rPr>
        <w:t xml:space="preserve"> </w:t>
      </w:r>
      <w:r w:rsidRPr="00157B38">
        <w:rPr>
          <w:rFonts w:ascii="Traditional Arabic" w:hAnsi="Traditional Arabic" w:cs="Traditional Arabic" w:hint="cs"/>
          <w:sz w:val="32"/>
          <w:szCs w:val="32"/>
          <w:rtl/>
        </w:rPr>
        <w:t>و</w:t>
      </w:r>
      <w:r w:rsidRPr="00157B38">
        <w:rPr>
          <w:rFonts w:ascii="Traditional Arabic" w:eastAsia="MingLiU_HKSCS" w:hAnsi="Traditional Arabic" w:cs="Traditional Arabic" w:hint="cs"/>
          <w:sz w:val="32"/>
          <w:szCs w:val="32"/>
          <w:rtl/>
          <w:lang w:bidi="ar-DZ"/>
        </w:rPr>
        <w:t xml:space="preserve">نهائية </w:t>
      </w:r>
      <w:r w:rsidRPr="00157B38">
        <w:rPr>
          <w:rFonts w:ascii="Traditional Arabic" w:hAnsi="Traditional Arabic" w:cs="Traditional Arabic"/>
          <w:sz w:val="32"/>
          <w:szCs w:val="32"/>
          <w:rtl/>
        </w:rPr>
        <w:t>وبأسلوب</w:t>
      </w:r>
      <w:r w:rsidRPr="00157B38">
        <w:rPr>
          <w:rFonts w:ascii="Traditional Arabic" w:hAnsi="Traditional Arabic" w:cs="Traditional Arabic"/>
          <w:sz w:val="32"/>
          <w:szCs w:val="32"/>
        </w:rPr>
        <w:t xml:space="preserve"> </w:t>
      </w:r>
      <w:r w:rsidRPr="00157B38">
        <w:rPr>
          <w:rFonts w:ascii="Traditional Arabic" w:hAnsi="Traditional Arabic" w:cs="Traditional Arabic"/>
          <w:sz w:val="32"/>
          <w:szCs w:val="32"/>
          <w:rtl/>
        </w:rPr>
        <w:t>العدالة</w:t>
      </w:r>
      <w:r w:rsidRPr="00157B38">
        <w:rPr>
          <w:rFonts w:ascii="Traditional Arabic" w:hAnsi="Traditional Arabic" w:cs="Traditional Arabic"/>
          <w:sz w:val="32"/>
          <w:szCs w:val="32"/>
        </w:rPr>
        <w:t xml:space="preserve"> </w:t>
      </w:r>
      <w:r w:rsidRPr="00157B38">
        <w:rPr>
          <w:rFonts w:ascii="Traditional Arabic" w:hAnsi="Traditional Arabic" w:cs="Traditional Arabic"/>
          <w:sz w:val="32"/>
          <w:szCs w:val="32"/>
          <w:rtl/>
        </w:rPr>
        <w:t>حيث</w:t>
      </w:r>
      <w:r w:rsidRPr="00157B38">
        <w:rPr>
          <w:rFonts w:ascii="Traditional Arabic" w:hAnsi="Traditional Arabic" w:cs="Traditional Arabic"/>
          <w:sz w:val="32"/>
          <w:szCs w:val="32"/>
        </w:rPr>
        <w:t xml:space="preserve"> </w:t>
      </w:r>
      <w:r w:rsidRPr="00157B38">
        <w:rPr>
          <w:rFonts w:ascii="Traditional Arabic" w:hAnsi="Traditional Arabic" w:cs="Traditional Arabic"/>
          <w:sz w:val="32"/>
          <w:szCs w:val="32"/>
          <w:rtl/>
        </w:rPr>
        <w:t>أ</w:t>
      </w:r>
      <w:r w:rsidRPr="00157B38">
        <w:rPr>
          <w:rFonts w:ascii="Traditional Arabic" w:hAnsi="Traditional Arabic" w:cs="Traditional Arabic"/>
          <w:sz w:val="32"/>
          <w:szCs w:val="32"/>
          <w:rtl/>
          <w:lang w:bidi="ar-DZ"/>
        </w:rPr>
        <w:t xml:space="preserve">نها </w:t>
      </w:r>
      <w:r w:rsidRPr="00157B38">
        <w:rPr>
          <w:rFonts w:ascii="Traditional Arabic" w:hAnsi="Traditional Arabic" w:cs="Traditional Arabic"/>
          <w:sz w:val="32"/>
          <w:szCs w:val="32"/>
          <w:rtl/>
        </w:rPr>
        <w:t>لا</w:t>
      </w:r>
      <w:r w:rsidRPr="00157B38">
        <w:rPr>
          <w:rFonts w:ascii="Traditional Arabic" w:hAnsi="Traditional Arabic" w:cs="Traditional Arabic"/>
          <w:sz w:val="32"/>
          <w:szCs w:val="32"/>
        </w:rPr>
        <w:t xml:space="preserve"> </w:t>
      </w:r>
      <w:r w:rsidRPr="00157B38">
        <w:rPr>
          <w:rFonts w:ascii="Traditional Arabic" w:hAnsi="Traditional Arabic" w:cs="Traditional Arabic"/>
          <w:sz w:val="32"/>
          <w:szCs w:val="32"/>
          <w:rtl/>
        </w:rPr>
        <w:t>تدفع</w:t>
      </w:r>
      <w:r w:rsidRPr="00157B38">
        <w:rPr>
          <w:rFonts w:ascii="Traditional Arabic" w:hAnsi="Traditional Arabic" w:cs="Traditional Arabic"/>
          <w:sz w:val="32"/>
          <w:szCs w:val="32"/>
        </w:rPr>
        <w:t xml:space="preserve"> </w:t>
      </w:r>
      <w:r w:rsidRPr="00157B38">
        <w:rPr>
          <w:rFonts w:ascii="Traditional Arabic" w:hAnsi="Traditional Arabic" w:cs="Traditional Arabic"/>
          <w:sz w:val="32"/>
          <w:szCs w:val="32"/>
          <w:rtl/>
        </w:rPr>
        <w:t>بالتساوي</w:t>
      </w:r>
      <w:r w:rsidRPr="00157B38">
        <w:rPr>
          <w:rFonts w:ascii="Traditional Arabic" w:hAnsi="Traditional Arabic" w:cs="Traditional Arabic"/>
          <w:sz w:val="32"/>
          <w:szCs w:val="32"/>
        </w:rPr>
        <w:t xml:space="preserve"> </w:t>
      </w:r>
      <w:r w:rsidRPr="00157B38">
        <w:rPr>
          <w:rFonts w:ascii="Traditional Arabic" w:hAnsi="Traditional Arabic" w:cs="Traditional Arabic"/>
          <w:sz w:val="32"/>
          <w:szCs w:val="32"/>
          <w:rtl/>
        </w:rPr>
        <w:t>بين</w:t>
      </w:r>
      <w:r w:rsidRPr="00157B38">
        <w:rPr>
          <w:rFonts w:ascii="Traditional Arabic" w:hAnsi="Traditional Arabic" w:cs="Traditional Arabic"/>
          <w:sz w:val="32"/>
          <w:szCs w:val="32"/>
        </w:rPr>
        <w:t xml:space="preserve"> </w:t>
      </w:r>
      <w:r w:rsidRPr="00157B38">
        <w:rPr>
          <w:rFonts w:ascii="Traditional Arabic" w:hAnsi="Traditional Arabic" w:cs="Traditional Arabic"/>
          <w:sz w:val="32"/>
          <w:szCs w:val="32"/>
          <w:rtl/>
        </w:rPr>
        <w:t>المواطنين</w:t>
      </w:r>
      <w:r w:rsidRPr="00157B38">
        <w:rPr>
          <w:rFonts w:ascii="Traditional Arabic" w:hAnsi="Traditional Arabic" w:cs="Traditional Arabic"/>
          <w:sz w:val="32"/>
          <w:szCs w:val="32"/>
        </w:rPr>
        <w:t xml:space="preserve"> </w:t>
      </w:r>
      <w:r w:rsidRPr="00157B38">
        <w:rPr>
          <w:rFonts w:ascii="Traditional Arabic" w:hAnsi="Traditional Arabic" w:cs="Traditional Arabic"/>
          <w:sz w:val="32"/>
          <w:szCs w:val="32"/>
          <w:rtl/>
        </w:rPr>
        <w:t>بل</w:t>
      </w:r>
      <w:r w:rsidRPr="00157B38">
        <w:rPr>
          <w:rFonts w:ascii="Traditional Arabic" w:hAnsi="Traditional Arabic" w:cs="Traditional Arabic"/>
          <w:sz w:val="32"/>
          <w:szCs w:val="32"/>
        </w:rPr>
        <w:t xml:space="preserve"> </w:t>
      </w:r>
      <w:r w:rsidRPr="00157B38">
        <w:rPr>
          <w:rFonts w:ascii="Traditional Arabic" w:hAnsi="Traditional Arabic" w:cs="Traditional Arabic"/>
          <w:sz w:val="32"/>
          <w:szCs w:val="32"/>
          <w:rtl/>
        </w:rPr>
        <w:t>تتناسب</w:t>
      </w:r>
      <w:r w:rsidRPr="00157B38">
        <w:rPr>
          <w:rFonts w:ascii="Traditional Arabic" w:hAnsi="Traditional Arabic" w:cs="Traditional Arabic"/>
          <w:sz w:val="32"/>
          <w:szCs w:val="32"/>
        </w:rPr>
        <w:t xml:space="preserve"> </w:t>
      </w:r>
      <w:r w:rsidRPr="00157B38">
        <w:rPr>
          <w:rFonts w:ascii="Traditional Arabic" w:hAnsi="Traditional Arabic" w:cs="Traditional Arabic"/>
          <w:sz w:val="32"/>
          <w:szCs w:val="32"/>
          <w:rtl/>
        </w:rPr>
        <w:t>مع</w:t>
      </w:r>
      <w:r w:rsidRPr="00157B38">
        <w:rPr>
          <w:rFonts w:ascii="Traditional Arabic" w:hAnsi="Traditional Arabic" w:cs="Traditional Arabic"/>
          <w:sz w:val="32"/>
          <w:szCs w:val="32"/>
        </w:rPr>
        <w:t xml:space="preserve"> </w:t>
      </w:r>
      <w:r w:rsidRPr="00157B38">
        <w:rPr>
          <w:rFonts w:ascii="Traditional Arabic" w:hAnsi="Traditional Arabic" w:cs="Traditional Arabic"/>
          <w:sz w:val="32"/>
          <w:szCs w:val="32"/>
          <w:rtl/>
        </w:rPr>
        <w:t>مداخيلهم</w:t>
      </w:r>
      <w:r>
        <w:rPr>
          <w:rFonts w:ascii="Traditional Arabic" w:hAnsi="Traditional Arabic" w:cs="Traditional Arabic" w:hint="cs"/>
          <w:sz w:val="32"/>
          <w:szCs w:val="32"/>
          <w:rtl/>
        </w:rPr>
        <w:t xml:space="preserve"> </w:t>
      </w:r>
      <w:r w:rsidRPr="00157B38">
        <w:rPr>
          <w:rFonts w:ascii="Traditional Arabic" w:hAnsi="Traditional Arabic" w:cs="Traditional Arabic"/>
          <w:sz w:val="32"/>
          <w:szCs w:val="32"/>
          <w:rtl/>
        </w:rPr>
        <w:t>ونشاطاتهم</w:t>
      </w:r>
      <w:r w:rsidRPr="00157B38">
        <w:rPr>
          <w:rFonts w:ascii="Traditional Arabic" w:hAnsi="Traditional Arabic" w:cs="Traditional Arabic"/>
          <w:sz w:val="32"/>
          <w:szCs w:val="32"/>
        </w:rPr>
        <w:t xml:space="preserve"> </w:t>
      </w:r>
      <w:r w:rsidRPr="00157B38">
        <w:rPr>
          <w:rFonts w:ascii="Traditional Arabic" w:hAnsi="Traditional Arabic" w:cs="Traditional Arabic"/>
          <w:sz w:val="32"/>
          <w:szCs w:val="32"/>
          <w:rtl/>
        </w:rPr>
        <w:t>الاقتصادية،</w:t>
      </w:r>
      <w:r w:rsidRPr="00157B38">
        <w:rPr>
          <w:rFonts w:ascii="Traditional Arabic" w:hAnsi="Traditional Arabic" w:cs="Traditional Arabic"/>
          <w:sz w:val="32"/>
          <w:szCs w:val="32"/>
        </w:rPr>
        <w:t xml:space="preserve"> </w:t>
      </w:r>
      <w:r w:rsidRPr="00157B38">
        <w:rPr>
          <w:rFonts w:ascii="Traditional Arabic" w:hAnsi="Traditional Arabic" w:cs="Traditional Arabic"/>
          <w:sz w:val="32"/>
          <w:szCs w:val="32"/>
          <w:rtl/>
        </w:rPr>
        <w:t>إضافة</w:t>
      </w:r>
      <w:r w:rsidRPr="00157B38">
        <w:rPr>
          <w:rFonts w:ascii="Traditional Arabic" w:hAnsi="Traditional Arabic" w:cs="Traditional Arabic"/>
          <w:sz w:val="32"/>
          <w:szCs w:val="32"/>
        </w:rPr>
        <w:t xml:space="preserve"> </w:t>
      </w:r>
      <w:r w:rsidRPr="00157B38">
        <w:rPr>
          <w:rFonts w:ascii="Traditional Arabic" w:hAnsi="Traditional Arabic" w:cs="Traditional Arabic"/>
          <w:sz w:val="32"/>
          <w:szCs w:val="32"/>
          <w:rtl/>
        </w:rPr>
        <w:t>إلى</w:t>
      </w:r>
      <w:r w:rsidRPr="00157B38">
        <w:rPr>
          <w:rFonts w:ascii="Traditional Arabic" w:hAnsi="Traditional Arabic" w:cs="Traditional Arabic"/>
          <w:sz w:val="32"/>
          <w:szCs w:val="32"/>
        </w:rPr>
        <w:t xml:space="preserve"> </w:t>
      </w:r>
      <w:r w:rsidRPr="00157B38">
        <w:rPr>
          <w:rFonts w:ascii="Traditional Arabic" w:hAnsi="Traditional Arabic" w:cs="Traditional Arabic"/>
          <w:sz w:val="32"/>
          <w:szCs w:val="32"/>
          <w:rtl/>
        </w:rPr>
        <w:t>الوضع</w:t>
      </w:r>
      <w:r w:rsidRPr="00157B38">
        <w:rPr>
          <w:rFonts w:ascii="Traditional Arabic" w:hAnsi="Traditional Arabic" w:cs="Traditional Arabic"/>
          <w:sz w:val="32"/>
          <w:szCs w:val="32"/>
        </w:rPr>
        <w:t xml:space="preserve"> </w:t>
      </w:r>
      <w:r w:rsidRPr="00157B38">
        <w:rPr>
          <w:rFonts w:ascii="Traditional Arabic" w:hAnsi="Traditional Arabic" w:cs="Traditional Arabic"/>
          <w:sz w:val="32"/>
          <w:szCs w:val="32"/>
          <w:rtl/>
        </w:rPr>
        <w:t>العائلي</w:t>
      </w:r>
      <w:r w:rsidRPr="00157B38">
        <w:rPr>
          <w:rFonts w:ascii="Traditional Arabic" w:hAnsi="Traditional Arabic" w:cs="Traditional Arabic"/>
          <w:sz w:val="32"/>
          <w:szCs w:val="32"/>
        </w:rPr>
        <w:t xml:space="preserve"> </w:t>
      </w:r>
      <w:r w:rsidRPr="00157B38">
        <w:rPr>
          <w:rFonts w:ascii="Traditional Arabic" w:hAnsi="Traditional Arabic" w:cs="Traditional Arabic"/>
          <w:sz w:val="32"/>
          <w:szCs w:val="32"/>
          <w:rtl/>
        </w:rPr>
        <w:t>والالتزامات</w:t>
      </w:r>
      <w:r w:rsidRPr="00157B38">
        <w:rPr>
          <w:rFonts w:ascii="Traditional Arabic" w:hAnsi="Traditional Arabic" w:cs="Traditional Arabic"/>
          <w:sz w:val="32"/>
          <w:szCs w:val="32"/>
        </w:rPr>
        <w:t xml:space="preserve"> </w:t>
      </w:r>
      <w:r w:rsidRPr="00157B38">
        <w:rPr>
          <w:rFonts w:ascii="Traditional Arabic" w:hAnsi="Traditional Arabic" w:cs="Traditional Arabic"/>
          <w:sz w:val="32"/>
          <w:szCs w:val="32"/>
          <w:rtl/>
        </w:rPr>
        <w:t>الأخرى</w:t>
      </w:r>
      <w:r w:rsidRPr="00157B38">
        <w:rPr>
          <w:rFonts w:ascii="Traditional Arabic" w:hAnsi="Traditional Arabic" w:cs="Traditional Arabic"/>
          <w:sz w:val="32"/>
          <w:szCs w:val="32"/>
        </w:rPr>
        <w:t xml:space="preserve"> </w:t>
      </w:r>
      <w:r w:rsidRPr="00157B38">
        <w:rPr>
          <w:rFonts w:ascii="Traditional Arabic" w:hAnsi="Traditional Arabic" w:cs="Traditional Arabic"/>
          <w:sz w:val="32"/>
          <w:szCs w:val="32"/>
          <w:rtl/>
        </w:rPr>
        <w:t>وهي</w:t>
      </w:r>
      <w:r w:rsidRPr="00157B38">
        <w:rPr>
          <w:rFonts w:ascii="Traditional Arabic" w:hAnsi="Traditional Arabic" w:cs="Traditional Arabic"/>
          <w:sz w:val="32"/>
          <w:szCs w:val="32"/>
        </w:rPr>
        <w:t xml:space="preserve"> </w:t>
      </w:r>
      <w:r w:rsidRPr="00157B38">
        <w:rPr>
          <w:rFonts w:ascii="Traditional Arabic" w:hAnsi="Traditional Arabic" w:cs="Traditional Arabic"/>
          <w:sz w:val="32"/>
          <w:szCs w:val="32"/>
          <w:rtl/>
        </w:rPr>
        <w:t>ضريبة</w:t>
      </w:r>
      <w:r w:rsidRPr="00157B38">
        <w:rPr>
          <w:rFonts w:ascii="Traditional Arabic" w:hAnsi="Traditional Arabic" w:cs="Traditional Arabic"/>
          <w:sz w:val="32"/>
          <w:szCs w:val="32"/>
        </w:rPr>
        <w:t xml:space="preserve"> </w:t>
      </w:r>
      <w:r w:rsidRPr="00157B38">
        <w:rPr>
          <w:rFonts w:ascii="Traditional Arabic" w:hAnsi="Traditional Arabic" w:cs="Traditional Arabic"/>
          <w:sz w:val="32"/>
          <w:szCs w:val="32"/>
          <w:rtl/>
        </w:rPr>
        <w:t>سنوية</w:t>
      </w:r>
      <w:r w:rsidRPr="00157B38">
        <w:rPr>
          <w:rFonts w:ascii="Traditional Arabic" w:hAnsi="Traditional Arabic" w:cs="Traditional Arabic"/>
          <w:sz w:val="32"/>
          <w:szCs w:val="32"/>
        </w:rPr>
        <w:t xml:space="preserve"> </w:t>
      </w:r>
      <w:r w:rsidRPr="00157B38">
        <w:rPr>
          <w:rFonts w:ascii="Traditional Arabic" w:hAnsi="Traditional Arabic" w:cs="Traditional Arabic"/>
          <w:sz w:val="32"/>
          <w:szCs w:val="32"/>
          <w:rtl/>
        </w:rPr>
        <w:t>ووحيدة،</w:t>
      </w:r>
      <w:r w:rsidRPr="00157B38">
        <w:rPr>
          <w:rFonts w:ascii="Traditional Arabic" w:hAnsi="Traditional Arabic" w:cs="Traditional Arabic"/>
          <w:sz w:val="32"/>
          <w:szCs w:val="32"/>
        </w:rPr>
        <w:t xml:space="preserve"> </w:t>
      </w:r>
      <w:r w:rsidRPr="00157B38">
        <w:rPr>
          <w:rFonts w:ascii="Traditional Arabic" w:hAnsi="Traditional Arabic" w:cs="Traditional Arabic"/>
          <w:sz w:val="32"/>
          <w:szCs w:val="32"/>
          <w:rtl/>
        </w:rPr>
        <w:t>وهي</w:t>
      </w:r>
      <w:r w:rsidRPr="00157B38">
        <w:rPr>
          <w:rFonts w:ascii="Traditional Arabic" w:hAnsi="Traditional Arabic" w:cs="Traditional Arabic"/>
          <w:sz w:val="32"/>
          <w:szCs w:val="32"/>
        </w:rPr>
        <w:t xml:space="preserve"> </w:t>
      </w:r>
      <w:r w:rsidRPr="00157B38">
        <w:rPr>
          <w:rFonts w:ascii="Traditional Arabic" w:hAnsi="Traditional Arabic" w:cs="Traditional Arabic"/>
          <w:sz w:val="32"/>
          <w:szCs w:val="32"/>
          <w:rtl/>
        </w:rPr>
        <w:t>تفرض</w:t>
      </w:r>
      <w:r w:rsidRPr="00157B38">
        <w:rPr>
          <w:rFonts w:ascii="Traditional Arabic" w:hAnsi="Traditional Arabic" w:cs="Traditional Arabic"/>
          <w:sz w:val="32"/>
          <w:szCs w:val="32"/>
        </w:rPr>
        <w:t xml:space="preserve"> </w:t>
      </w:r>
      <w:r w:rsidRPr="00157B38">
        <w:rPr>
          <w:rFonts w:ascii="Traditional Arabic" w:hAnsi="Traditional Arabic" w:cs="Traditional Arabic"/>
          <w:sz w:val="32"/>
          <w:szCs w:val="32"/>
          <w:rtl/>
        </w:rPr>
        <w:t>على</w:t>
      </w:r>
      <w:r w:rsidRPr="00157B38">
        <w:rPr>
          <w:rFonts w:ascii="Traditional Arabic" w:hAnsi="Traditional Arabic" w:cs="Traditional Arabic"/>
          <w:sz w:val="32"/>
          <w:szCs w:val="32"/>
        </w:rPr>
        <w:t xml:space="preserve"> </w:t>
      </w:r>
      <w:r w:rsidRPr="00157B38">
        <w:rPr>
          <w:rFonts w:ascii="Traditional Arabic" w:hAnsi="Traditional Arabic" w:cs="Traditional Arabic"/>
          <w:sz w:val="32"/>
          <w:szCs w:val="32"/>
          <w:rtl/>
        </w:rPr>
        <w:t>إجمالي</w:t>
      </w:r>
      <w:r>
        <w:rPr>
          <w:rFonts w:ascii="Traditional Arabic" w:hAnsi="Traditional Arabic" w:cs="Traditional Arabic" w:hint="cs"/>
          <w:sz w:val="32"/>
          <w:szCs w:val="32"/>
          <w:rtl/>
        </w:rPr>
        <w:t xml:space="preserve"> </w:t>
      </w:r>
      <w:r w:rsidRPr="00157B38">
        <w:rPr>
          <w:rFonts w:ascii="Traditional Arabic" w:hAnsi="Traditional Arabic" w:cs="Traditional Arabic"/>
          <w:sz w:val="32"/>
          <w:szCs w:val="32"/>
          <w:rtl/>
        </w:rPr>
        <w:t>المداخيل</w:t>
      </w:r>
      <w:r w:rsidRPr="00157B38">
        <w:rPr>
          <w:rFonts w:ascii="Traditional Arabic" w:hAnsi="Traditional Arabic" w:cs="Traditional Arabic"/>
          <w:sz w:val="32"/>
          <w:szCs w:val="32"/>
        </w:rPr>
        <w:t xml:space="preserve"> </w:t>
      </w:r>
      <w:r w:rsidRPr="00157B38">
        <w:rPr>
          <w:rFonts w:ascii="Traditional Arabic" w:hAnsi="Traditional Arabic" w:cs="Traditional Arabic"/>
          <w:sz w:val="32"/>
          <w:szCs w:val="32"/>
          <w:rtl/>
        </w:rPr>
        <w:t>التي</w:t>
      </w:r>
      <w:r w:rsidRPr="00157B38">
        <w:rPr>
          <w:rFonts w:ascii="Traditional Arabic" w:hAnsi="Traditional Arabic" w:cs="Traditional Arabic"/>
          <w:sz w:val="32"/>
          <w:szCs w:val="32"/>
        </w:rPr>
        <w:t xml:space="preserve"> </w:t>
      </w:r>
      <w:r w:rsidRPr="00157B38">
        <w:rPr>
          <w:rFonts w:ascii="Traditional Arabic" w:hAnsi="Traditional Arabic" w:cs="Traditional Arabic"/>
          <w:sz w:val="32"/>
          <w:szCs w:val="32"/>
          <w:rtl/>
        </w:rPr>
        <w:t>يحوزها</w:t>
      </w:r>
      <w:r w:rsidRPr="00157B38">
        <w:rPr>
          <w:rFonts w:ascii="Traditional Arabic" w:hAnsi="Traditional Arabic" w:cs="Traditional Arabic"/>
          <w:sz w:val="32"/>
          <w:szCs w:val="32"/>
        </w:rPr>
        <w:t xml:space="preserve"> </w:t>
      </w:r>
      <w:r w:rsidRPr="00157B38">
        <w:rPr>
          <w:rFonts w:ascii="Traditional Arabic" w:hAnsi="Traditional Arabic" w:cs="Traditional Arabic"/>
          <w:sz w:val="32"/>
          <w:szCs w:val="32"/>
          <w:rtl/>
        </w:rPr>
        <w:t>نفس</w:t>
      </w:r>
      <w:r w:rsidRPr="00157B38">
        <w:rPr>
          <w:rFonts w:ascii="Traditional Arabic" w:hAnsi="Traditional Arabic" w:cs="Traditional Arabic"/>
          <w:sz w:val="32"/>
          <w:szCs w:val="32"/>
        </w:rPr>
        <w:t xml:space="preserve"> </w:t>
      </w:r>
      <w:r w:rsidRPr="00157B38">
        <w:rPr>
          <w:rFonts w:ascii="Traditional Arabic" w:hAnsi="Traditional Arabic" w:cs="Traditional Arabic"/>
          <w:sz w:val="32"/>
          <w:szCs w:val="32"/>
          <w:rtl/>
        </w:rPr>
        <w:t>الشخص</w:t>
      </w:r>
      <w:r w:rsidRPr="00157B38">
        <w:rPr>
          <w:rFonts w:ascii="Traditional Arabic" w:hAnsi="Traditional Arabic" w:cs="Traditional Arabic"/>
          <w:sz w:val="32"/>
          <w:szCs w:val="32"/>
        </w:rPr>
        <w:t>.</w:t>
      </w:r>
      <w:r w:rsidR="00C57445">
        <w:rPr>
          <w:rStyle w:val="Appelnotedebasdep"/>
          <w:rFonts w:ascii="Traditional Arabic" w:hAnsi="Traditional Arabic" w:cs="Traditional Arabic"/>
          <w:sz w:val="32"/>
          <w:szCs w:val="32"/>
        </w:rPr>
        <w:footnoteReference w:id="6"/>
      </w:r>
    </w:p>
    <w:p w14:paraId="67D9993C" w14:textId="50240020" w:rsidR="005A66A1" w:rsidRDefault="005A66A1" w:rsidP="009B242D">
      <w:pPr>
        <w:pStyle w:val="Sansinterligne"/>
        <w:spacing w:line="360" w:lineRule="auto"/>
        <w:rPr>
          <w:rFonts w:ascii="Traditional Arabic" w:hAnsi="Traditional Arabic" w:cs="Traditional Arabic"/>
          <w:sz w:val="32"/>
          <w:szCs w:val="32"/>
          <w:shd w:val="clear" w:color="auto" w:fill="FFFFFF"/>
          <w:rtl/>
        </w:rPr>
      </w:pPr>
      <w:r>
        <w:rPr>
          <w:rFonts w:ascii="Traditional Arabic" w:hAnsi="Traditional Arabic" w:cs="Traditional Arabic" w:hint="cs"/>
          <w:sz w:val="32"/>
          <w:szCs w:val="32"/>
          <w:shd w:val="clear" w:color="auto" w:fill="FFFFFF"/>
          <w:rtl/>
        </w:rPr>
        <w:t xml:space="preserve">        </w:t>
      </w:r>
      <w:r w:rsidRPr="00157B38">
        <w:rPr>
          <w:rFonts w:ascii="Traditional Arabic" w:hAnsi="Traditional Arabic" w:cs="Traditional Arabic"/>
          <w:sz w:val="32"/>
          <w:szCs w:val="32"/>
          <w:shd w:val="clear" w:color="auto" w:fill="FFFFFF"/>
          <w:rtl/>
        </w:rPr>
        <w:t>الضريبة على الدخل الإجمالي</w:t>
      </w:r>
      <w:r w:rsidRPr="00157B38">
        <w:rPr>
          <w:rFonts w:ascii="Traditional Arabic" w:hAnsi="Traditional Arabic" w:cs="Traditional Arabic"/>
          <w:sz w:val="32"/>
          <w:szCs w:val="32"/>
          <w:shd w:val="clear" w:color="auto" w:fill="FFFFFF"/>
        </w:rPr>
        <w:t xml:space="preserve"> IRG </w:t>
      </w:r>
      <w:r w:rsidRPr="00157B38">
        <w:rPr>
          <w:rFonts w:ascii="Traditional Arabic" w:hAnsi="Traditional Arabic" w:cs="Traditional Arabic"/>
          <w:sz w:val="32"/>
          <w:szCs w:val="32"/>
          <w:shd w:val="clear" w:color="auto" w:fill="FFFFFF"/>
          <w:rtl/>
        </w:rPr>
        <w:t xml:space="preserve">حسب التشريع المعمول به هي اقتطاع من المصدر مفروض على </w:t>
      </w:r>
      <w:r w:rsidRPr="00157B38">
        <w:rPr>
          <w:rFonts w:ascii="Traditional Arabic" w:hAnsi="Traditional Arabic" w:cs="Traditional Arabic" w:hint="cs"/>
          <w:sz w:val="32"/>
          <w:szCs w:val="32"/>
          <w:shd w:val="clear" w:color="auto" w:fill="FFFFFF"/>
          <w:rtl/>
        </w:rPr>
        <w:t>مداخيل الأشخاص</w:t>
      </w:r>
      <w:r w:rsidRPr="00157B38">
        <w:rPr>
          <w:rFonts w:ascii="Traditional Arabic" w:hAnsi="Traditional Arabic" w:cs="Traditional Arabic"/>
          <w:sz w:val="32"/>
          <w:szCs w:val="32"/>
          <w:shd w:val="clear" w:color="auto" w:fill="FFFFFF"/>
          <w:rtl/>
        </w:rPr>
        <w:t xml:space="preserve"> الطبيعيين كالمرتبات </w:t>
      </w:r>
      <w:r w:rsidRPr="00157B38">
        <w:rPr>
          <w:rFonts w:ascii="Traditional Arabic" w:hAnsi="Traditional Arabic" w:cs="Traditional Arabic" w:hint="cs"/>
          <w:sz w:val="32"/>
          <w:szCs w:val="32"/>
          <w:shd w:val="clear" w:color="auto" w:fill="FFFFFF"/>
          <w:rtl/>
        </w:rPr>
        <w:t>والأجور</w:t>
      </w:r>
      <w:r w:rsidRPr="00157B38">
        <w:rPr>
          <w:rFonts w:ascii="Traditional Arabic" w:hAnsi="Traditional Arabic" w:cs="Traditional Arabic"/>
          <w:sz w:val="32"/>
          <w:szCs w:val="32"/>
          <w:shd w:val="clear" w:color="auto" w:fill="FFFFFF"/>
          <w:rtl/>
        </w:rPr>
        <w:t xml:space="preserve"> </w:t>
      </w:r>
      <w:r w:rsidRPr="00157B38">
        <w:rPr>
          <w:rFonts w:ascii="Traditional Arabic" w:hAnsi="Traditional Arabic" w:cs="Traditional Arabic" w:hint="cs"/>
          <w:sz w:val="32"/>
          <w:szCs w:val="32"/>
          <w:shd w:val="clear" w:color="auto" w:fill="FFFFFF"/>
          <w:rtl/>
        </w:rPr>
        <w:t>والعلاوات</w:t>
      </w:r>
      <w:r w:rsidRPr="00157B38">
        <w:rPr>
          <w:rFonts w:ascii="Traditional Arabic" w:hAnsi="Traditional Arabic" w:cs="Traditional Arabic"/>
          <w:sz w:val="32"/>
          <w:szCs w:val="32"/>
          <w:shd w:val="clear" w:color="auto" w:fill="FFFFFF"/>
          <w:rtl/>
        </w:rPr>
        <w:t xml:space="preserve"> </w:t>
      </w:r>
      <w:r w:rsidRPr="00157B38">
        <w:rPr>
          <w:rFonts w:ascii="Traditional Arabic" w:hAnsi="Traditional Arabic" w:cs="Traditional Arabic" w:hint="cs"/>
          <w:sz w:val="32"/>
          <w:szCs w:val="32"/>
          <w:shd w:val="clear" w:color="auto" w:fill="FFFFFF"/>
          <w:rtl/>
        </w:rPr>
        <w:t>والمعاشات</w:t>
      </w:r>
      <w:r w:rsidRPr="00157B38">
        <w:rPr>
          <w:rFonts w:ascii="Traditional Arabic" w:hAnsi="Traditional Arabic" w:cs="Traditional Arabic"/>
          <w:sz w:val="32"/>
          <w:szCs w:val="32"/>
          <w:shd w:val="clear" w:color="auto" w:fill="FFFFFF"/>
          <w:rtl/>
        </w:rPr>
        <w:t xml:space="preserve"> الشهرية </w:t>
      </w:r>
      <w:r w:rsidRPr="00157B38">
        <w:rPr>
          <w:rFonts w:ascii="Traditional Arabic" w:hAnsi="Traditional Arabic" w:cs="Traditional Arabic" w:hint="cs"/>
          <w:sz w:val="32"/>
          <w:szCs w:val="32"/>
          <w:shd w:val="clear" w:color="auto" w:fill="FFFFFF"/>
          <w:rtl/>
        </w:rPr>
        <w:t>وكذلك</w:t>
      </w:r>
      <w:r w:rsidRPr="00157B38">
        <w:rPr>
          <w:rFonts w:ascii="Traditional Arabic" w:hAnsi="Traditional Arabic" w:cs="Traditional Arabic"/>
          <w:sz w:val="32"/>
          <w:szCs w:val="32"/>
          <w:shd w:val="clear" w:color="auto" w:fill="FFFFFF"/>
          <w:rtl/>
        </w:rPr>
        <w:t xml:space="preserve"> المداخيل السنوية كتقسيم الأرباح على الشركاء في نهاية السنة الى جانب أرباح المهنين الذين يشتغلون في مختلف النشاطات</w:t>
      </w:r>
      <w:r w:rsidRPr="00157B38">
        <w:rPr>
          <w:rFonts w:ascii="Traditional Arabic" w:hAnsi="Traditional Arabic" w:cs="Traditional Arabic"/>
          <w:sz w:val="32"/>
          <w:szCs w:val="32"/>
          <w:shd w:val="clear" w:color="auto" w:fill="FFFFFF"/>
        </w:rPr>
        <w:t>.</w:t>
      </w:r>
      <w:r w:rsidRPr="00157B38">
        <w:rPr>
          <w:rStyle w:val="Appelnotedebasdep"/>
          <w:rFonts w:ascii="Traditional Arabic" w:hAnsi="Traditional Arabic" w:cs="Traditional Arabic"/>
          <w:sz w:val="32"/>
          <w:szCs w:val="32"/>
          <w:rtl/>
          <w:lang w:bidi="ar-DZ"/>
        </w:rPr>
        <w:footnoteReference w:id="7"/>
      </w:r>
    </w:p>
    <w:p w14:paraId="7C1D2252" w14:textId="4AA9BA16" w:rsidR="006E08C8" w:rsidRDefault="006E08C8" w:rsidP="006E08C8">
      <w:pPr>
        <w:pStyle w:val="Sansinterligne"/>
        <w:spacing w:line="360" w:lineRule="auto"/>
        <w:rPr>
          <w:rFonts w:ascii="Traditional Arabic" w:hAnsi="Traditional Arabic" w:cs="Traditional Arabic"/>
          <w:sz w:val="32"/>
          <w:szCs w:val="32"/>
          <w:rtl/>
          <w:lang w:bidi="ar-DZ"/>
        </w:rPr>
      </w:pPr>
      <w:r>
        <w:rPr>
          <w:rFonts w:ascii="Traditional Arabic" w:hAnsi="Traditional Arabic" w:cs="Traditional Arabic" w:hint="cs"/>
          <w:sz w:val="32"/>
          <w:szCs w:val="32"/>
          <w:rtl/>
          <w:lang w:bidi="ar-DZ"/>
        </w:rPr>
        <w:t>هي</w:t>
      </w:r>
      <w:r w:rsidRPr="006E08C8">
        <w:rPr>
          <w:rFonts w:ascii="Traditional Arabic" w:hAnsi="Traditional Arabic" w:cs="Traditional Arabic"/>
          <w:sz w:val="32"/>
          <w:szCs w:val="32"/>
          <w:rtl/>
          <w:lang w:bidi="ar-DZ"/>
        </w:rPr>
        <w:t xml:space="preserve"> </w:t>
      </w:r>
      <w:r w:rsidRPr="006E08C8">
        <w:rPr>
          <w:rFonts w:ascii="Traditional Arabic" w:hAnsi="Traditional Arabic" w:cs="Traditional Arabic" w:hint="cs"/>
          <w:sz w:val="32"/>
          <w:szCs w:val="32"/>
          <w:rtl/>
          <w:lang w:bidi="ar-DZ"/>
        </w:rPr>
        <w:t>ضريبة</w:t>
      </w:r>
      <w:r w:rsidRPr="006E08C8">
        <w:rPr>
          <w:rFonts w:ascii="Traditional Arabic" w:hAnsi="Traditional Arabic" w:cs="Traditional Arabic"/>
          <w:sz w:val="32"/>
          <w:szCs w:val="32"/>
          <w:rtl/>
          <w:lang w:bidi="ar-DZ"/>
        </w:rPr>
        <w:t xml:space="preserve"> </w:t>
      </w:r>
      <w:r w:rsidRPr="006E08C8">
        <w:rPr>
          <w:rFonts w:ascii="Traditional Arabic" w:hAnsi="Traditional Arabic" w:cs="Traditional Arabic" w:hint="cs"/>
          <w:sz w:val="32"/>
          <w:szCs w:val="32"/>
          <w:rtl/>
          <w:lang w:bidi="ar-DZ"/>
        </w:rPr>
        <w:t>سنوية</w:t>
      </w:r>
      <w:r w:rsidRPr="006E08C8">
        <w:rPr>
          <w:rFonts w:ascii="Traditional Arabic" w:hAnsi="Traditional Arabic" w:cs="Traditional Arabic"/>
          <w:sz w:val="32"/>
          <w:szCs w:val="32"/>
          <w:rtl/>
          <w:lang w:bidi="ar-DZ"/>
        </w:rPr>
        <w:t xml:space="preserve"> </w:t>
      </w:r>
      <w:r>
        <w:rPr>
          <w:rFonts w:ascii="Traditional Arabic" w:hAnsi="Traditional Arabic" w:cs="Traditional Arabic" w:hint="cs"/>
          <w:sz w:val="32"/>
          <w:szCs w:val="32"/>
          <w:rtl/>
          <w:lang w:bidi="ar-DZ"/>
        </w:rPr>
        <w:t>تم إنشاءها بناء</w:t>
      </w:r>
      <w:r w:rsidRPr="006E08C8">
        <w:rPr>
          <w:rFonts w:ascii="Traditional Arabic" w:hAnsi="Traditional Arabic" w:cs="Traditional Arabic"/>
          <w:sz w:val="32"/>
          <w:szCs w:val="32"/>
          <w:rtl/>
          <w:lang w:bidi="ar-DZ"/>
        </w:rPr>
        <w:t xml:space="preserve"> </w:t>
      </w:r>
      <w:r w:rsidRPr="006E08C8">
        <w:rPr>
          <w:rFonts w:ascii="Traditional Arabic" w:hAnsi="Traditional Arabic" w:cs="Traditional Arabic" w:hint="cs"/>
          <w:sz w:val="32"/>
          <w:szCs w:val="32"/>
          <w:rtl/>
          <w:lang w:bidi="ar-DZ"/>
        </w:rPr>
        <w:t>على</w:t>
      </w:r>
      <w:r w:rsidRPr="006E08C8">
        <w:rPr>
          <w:rFonts w:ascii="Traditional Arabic" w:hAnsi="Traditional Arabic" w:cs="Traditional Arabic"/>
          <w:sz w:val="32"/>
          <w:szCs w:val="32"/>
          <w:rtl/>
          <w:lang w:bidi="ar-DZ"/>
        </w:rPr>
        <w:t xml:space="preserve"> </w:t>
      </w:r>
      <w:r w:rsidRPr="006E08C8">
        <w:rPr>
          <w:rFonts w:ascii="Traditional Arabic" w:hAnsi="Traditional Arabic" w:cs="Traditional Arabic" w:hint="cs"/>
          <w:sz w:val="32"/>
          <w:szCs w:val="32"/>
          <w:rtl/>
          <w:lang w:bidi="ar-DZ"/>
        </w:rPr>
        <w:t>دخل</w:t>
      </w:r>
      <w:r w:rsidRPr="006E08C8">
        <w:rPr>
          <w:rFonts w:ascii="Traditional Arabic" w:hAnsi="Traditional Arabic" w:cs="Traditional Arabic"/>
          <w:sz w:val="32"/>
          <w:szCs w:val="32"/>
          <w:rtl/>
          <w:lang w:bidi="ar-DZ"/>
        </w:rPr>
        <w:t xml:space="preserve"> </w:t>
      </w:r>
      <w:r w:rsidRPr="006E08C8">
        <w:rPr>
          <w:rFonts w:ascii="Traditional Arabic" w:hAnsi="Traditional Arabic" w:cs="Traditional Arabic" w:hint="cs"/>
          <w:sz w:val="32"/>
          <w:szCs w:val="32"/>
          <w:rtl/>
          <w:lang w:bidi="ar-DZ"/>
        </w:rPr>
        <w:t>الأشخاص</w:t>
      </w:r>
      <w:r w:rsidRPr="006E08C8">
        <w:rPr>
          <w:rFonts w:ascii="Traditional Arabic" w:hAnsi="Traditional Arabic" w:cs="Traditional Arabic"/>
          <w:sz w:val="32"/>
          <w:szCs w:val="32"/>
          <w:rtl/>
          <w:lang w:bidi="ar-DZ"/>
        </w:rPr>
        <w:t xml:space="preserve"> </w:t>
      </w:r>
      <w:r w:rsidRPr="006E08C8">
        <w:rPr>
          <w:rFonts w:ascii="Traditional Arabic" w:hAnsi="Traditional Arabic" w:cs="Traditional Arabic" w:hint="cs"/>
          <w:sz w:val="32"/>
          <w:szCs w:val="32"/>
          <w:rtl/>
          <w:lang w:bidi="ar-DZ"/>
        </w:rPr>
        <w:t>الطبيعيين</w:t>
      </w:r>
      <w:r w:rsidRPr="006E08C8">
        <w:rPr>
          <w:rFonts w:ascii="Traditional Arabic" w:hAnsi="Traditional Arabic" w:cs="Traditional Arabic"/>
          <w:sz w:val="32"/>
          <w:szCs w:val="32"/>
          <w:rtl/>
          <w:lang w:bidi="ar-DZ"/>
        </w:rPr>
        <w:t xml:space="preserve"> </w:t>
      </w:r>
      <w:r w:rsidRPr="006E08C8">
        <w:rPr>
          <w:rFonts w:ascii="Traditional Arabic" w:hAnsi="Traditional Arabic" w:cs="Traditional Arabic" w:hint="cs"/>
          <w:sz w:val="32"/>
          <w:szCs w:val="32"/>
          <w:rtl/>
          <w:lang w:bidi="ar-DZ"/>
        </w:rPr>
        <w:t>المعينين</w:t>
      </w:r>
      <w:r w:rsidRPr="006E08C8">
        <w:rPr>
          <w:rFonts w:ascii="Traditional Arabic" w:hAnsi="Traditional Arabic" w:cs="Traditional Arabic"/>
          <w:sz w:val="32"/>
          <w:szCs w:val="32"/>
          <w:rtl/>
          <w:lang w:bidi="ar-DZ"/>
        </w:rPr>
        <w:t xml:space="preserve"> </w:t>
      </w:r>
      <w:r w:rsidRPr="006E08C8">
        <w:rPr>
          <w:rFonts w:ascii="Traditional Arabic" w:hAnsi="Traditional Arabic" w:cs="Traditional Arabic" w:hint="cs"/>
          <w:sz w:val="32"/>
          <w:szCs w:val="32"/>
          <w:rtl/>
          <w:lang w:bidi="ar-DZ"/>
        </w:rPr>
        <w:t>تحت</w:t>
      </w:r>
      <w:r w:rsidRPr="006E08C8">
        <w:rPr>
          <w:rFonts w:ascii="Traditional Arabic" w:hAnsi="Traditional Arabic" w:cs="Traditional Arabic"/>
          <w:sz w:val="32"/>
          <w:szCs w:val="32"/>
          <w:rtl/>
          <w:lang w:bidi="ar-DZ"/>
        </w:rPr>
        <w:t xml:space="preserve"> </w:t>
      </w:r>
      <w:r w:rsidRPr="006E08C8">
        <w:rPr>
          <w:rFonts w:ascii="Traditional Arabic" w:hAnsi="Traditional Arabic" w:cs="Traditional Arabic" w:hint="cs"/>
          <w:sz w:val="32"/>
          <w:szCs w:val="32"/>
          <w:rtl/>
          <w:lang w:bidi="ar-DZ"/>
        </w:rPr>
        <w:t>اسم</w:t>
      </w:r>
      <w:r w:rsidRPr="006E08C8">
        <w:rPr>
          <w:rFonts w:ascii="Traditional Arabic" w:hAnsi="Traditional Arabic" w:cs="Traditional Arabic"/>
          <w:sz w:val="32"/>
          <w:szCs w:val="32"/>
          <w:rtl/>
          <w:lang w:bidi="ar-DZ"/>
        </w:rPr>
        <w:t xml:space="preserve"> </w:t>
      </w:r>
      <w:r w:rsidRPr="006E08C8">
        <w:rPr>
          <w:rFonts w:ascii="Traditional Arabic" w:hAnsi="Traditional Arabic" w:cs="Traditional Arabic" w:hint="cs"/>
          <w:sz w:val="32"/>
          <w:szCs w:val="32"/>
          <w:rtl/>
          <w:lang w:bidi="ar-DZ"/>
        </w:rPr>
        <w:t>الضريبة</w:t>
      </w:r>
      <w:r w:rsidRPr="006E08C8">
        <w:rPr>
          <w:rFonts w:ascii="Traditional Arabic" w:hAnsi="Traditional Arabic" w:cs="Traditional Arabic"/>
          <w:sz w:val="32"/>
          <w:szCs w:val="32"/>
          <w:rtl/>
          <w:lang w:bidi="ar-DZ"/>
        </w:rPr>
        <w:t xml:space="preserve"> </w:t>
      </w:r>
      <w:r w:rsidRPr="006E08C8">
        <w:rPr>
          <w:rFonts w:ascii="Traditional Arabic" w:hAnsi="Traditional Arabic" w:cs="Traditional Arabic" w:hint="cs"/>
          <w:sz w:val="32"/>
          <w:szCs w:val="32"/>
          <w:rtl/>
          <w:lang w:bidi="ar-DZ"/>
        </w:rPr>
        <w:t>على</w:t>
      </w:r>
      <w:r>
        <w:rPr>
          <w:rFonts w:ascii="Traditional Arabic" w:hAnsi="Traditional Arabic" w:cs="Traditional Arabic" w:hint="cs"/>
          <w:sz w:val="32"/>
          <w:szCs w:val="32"/>
          <w:rtl/>
          <w:lang w:bidi="ar-DZ"/>
        </w:rPr>
        <w:t xml:space="preserve"> </w:t>
      </w:r>
      <w:r w:rsidRPr="006E08C8">
        <w:rPr>
          <w:rFonts w:ascii="Traditional Arabic" w:hAnsi="Traditional Arabic" w:cs="Traditional Arabic" w:hint="cs"/>
          <w:sz w:val="32"/>
          <w:szCs w:val="32"/>
          <w:rtl/>
          <w:lang w:bidi="ar-DZ"/>
        </w:rPr>
        <w:t>دخل</w:t>
      </w:r>
      <w:r>
        <w:rPr>
          <w:rFonts w:ascii="Traditional Arabic" w:hAnsi="Traditional Arabic" w:cs="Traditional Arabic" w:hint="cs"/>
          <w:sz w:val="32"/>
          <w:szCs w:val="32"/>
          <w:rtl/>
          <w:lang w:bidi="ar-DZ"/>
        </w:rPr>
        <w:t>،</w:t>
      </w:r>
      <w:r w:rsidRPr="006E08C8">
        <w:rPr>
          <w:rFonts w:ascii="Traditional Arabic" w:hAnsi="Traditional Arabic" w:cs="Traditional Arabic"/>
          <w:sz w:val="32"/>
          <w:szCs w:val="32"/>
          <w:rtl/>
          <w:lang w:bidi="ar-DZ"/>
        </w:rPr>
        <w:t xml:space="preserve"> </w:t>
      </w:r>
      <w:r w:rsidRPr="006E08C8">
        <w:rPr>
          <w:rFonts w:ascii="Traditional Arabic" w:hAnsi="Traditional Arabic" w:cs="Traditional Arabic" w:hint="cs"/>
          <w:sz w:val="32"/>
          <w:szCs w:val="32"/>
          <w:rtl/>
          <w:lang w:bidi="ar-DZ"/>
        </w:rPr>
        <w:t>تُفرض</w:t>
      </w:r>
      <w:r w:rsidRPr="006E08C8">
        <w:rPr>
          <w:rFonts w:ascii="Traditional Arabic" w:hAnsi="Traditional Arabic" w:cs="Traditional Arabic"/>
          <w:sz w:val="32"/>
          <w:szCs w:val="32"/>
          <w:rtl/>
          <w:lang w:bidi="ar-DZ"/>
        </w:rPr>
        <w:t xml:space="preserve"> </w:t>
      </w:r>
      <w:r w:rsidRPr="006E08C8">
        <w:rPr>
          <w:rFonts w:ascii="Traditional Arabic" w:hAnsi="Traditional Arabic" w:cs="Traditional Arabic" w:hint="cs"/>
          <w:sz w:val="32"/>
          <w:szCs w:val="32"/>
          <w:rtl/>
          <w:lang w:bidi="ar-DZ"/>
        </w:rPr>
        <w:t>هذه</w:t>
      </w:r>
      <w:r w:rsidRPr="006E08C8">
        <w:rPr>
          <w:rFonts w:ascii="Traditional Arabic" w:hAnsi="Traditional Arabic" w:cs="Traditional Arabic"/>
          <w:sz w:val="32"/>
          <w:szCs w:val="32"/>
          <w:rtl/>
          <w:lang w:bidi="ar-DZ"/>
        </w:rPr>
        <w:t xml:space="preserve"> </w:t>
      </w:r>
      <w:r w:rsidRPr="006E08C8">
        <w:rPr>
          <w:rFonts w:ascii="Traditional Arabic" w:hAnsi="Traditional Arabic" w:cs="Traditional Arabic" w:hint="cs"/>
          <w:sz w:val="32"/>
          <w:szCs w:val="32"/>
          <w:rtl/>
          <w:lang w:bidi="ar-DZ"/>
        </w:rPr>
        <w:t>الضريبة</w:t>
      </w:r>
      <w:r w:rsidRPr="006E08C8">
        <w:rPr>
          <w:rFonts w:ascii="Traditional Arabic" w:hAnsi="Traditional Arabic" w:cs="Traditional Arabic"/>
          <w:sz w:val="32"/>
          <w:szCs w:val="32"/>
          <w:rtl/>
          <w:lang w:bidi="ar-DZ"/>
        </w:rPr>
        <w:t xml:space="preserve"> </w:t>
      </w:r>
      <w:r w:rsidRPr="006E08C8">
        <w:rPr>
          <w:rFonts w:ascii="Traditional Arabic" w:hAnsi="Traditional Arabic" w:cs="Traditional Arabic" w:hint="cs"/>
          <w:sz w:val="32"/>
          <w:szCs w:val="32"/>
          <w:rtl/>
          <w:lang w:bidi="ar-DZ"/>
        </w:rPr>
        <w:t>على</w:t>
      </w:r>
      <w:r w:rsidRPr="006E08C8">
        <w:rPr>
          <w:rFonts w:ascii="Traditional Arabic" w:hAnsi="Traditional Arabic" w:cs="Traditional Arabic"/>
          <w:sz w:val="32"/>
          <w:szCs w:val="32"/>
          <w:rtl/>
          <w:lang w:bidi="ar-DZ"/>
        </w:rPr>
        <w:t xml:space="preserve"> </w:t>
      </w:r>
      <w:r w:rsidRPr="006E08C8">
        <w:rPr>
          <w:rFonts w:ascii="Traditional Arabic" w:hAnsi="Traditional Arabic" w:cs="Traditional Arabic" w:hint="cs"/>
          <w:sz w:val="32"/>
          <w:szCs w:val="32"/>
          <w:rtl/>
          <w:lang w:bidi="ar-DZ"/>
        </w:rPr>
        <w:t>إجمالي</w:t>
      </w:r>
      <w:r w:rsidRPr="006E08C8">
        <w:rPr>
          <w:rFonts w:ascii="Traditional Arabic" w:hAnsi="Traditional Arabic" w:cs="Traditional Arabic"/>
          <w:sz w:val="32"/>
          <w:szCs w:val="32"/>
          <w:rtl/>
          <w:lang w:bidi="ar-DZ"/>
        </w:rPr>
        <w:t xml:space="preserve"> </w:t>
      </w:r>
      <w:r w:rsidRPr="006E08C8">
        <w:rPr>
          <w:rFonts w:ascii="Traditional Arabic" w:hAnsi="Traditional Arabic" w:cs="Traditional Arabic" w:hint="cs"/>
          <w:sz w:val="32"/>
          <w:szCs w:val="32"/>
          <w:rtl/>
          <w:lang w:bidi="ar-DZ"/>
        </w:rPr>
        <w:t>الدخل</w:t>
      </w:r>
      <w:r w:rsidRPr="006E08C8">
        <w:rPr>
          <w:rFonts w:ascii="Traditional Arabic" w:hAnsi="Traditional Arabic" w:cs="Traditional Arabic"/>
          <w:sz w:val="32"/>
          <w:szCs w:val="32"/>
          <w:rtl/>
          <w:lang w:bidi="ar-DZ"/>
        </w:rPr>
        <w:t xml:space="preserve"> </w:t>
      </w:r>
      <w:r w:rsidRPr="006E08C8">
        <w:rPr>
          <w:rFonts w:ascii="Traditional Arabic" w:hAnsi="Traditional Arabic" w:cs="Traditional Arabic" w:hint="cs"/>
          <w:sz w:val="32"/>
          <w:szCs w:val="32"/>
          <w:rtl/>
          <w:lang w:bidi="ar-DZ"/>
        </w:rPr>
        <w:t>الصافي</w:t>
      </w:r>
      <w:r w:rsidRPr="006E08C8">
        <w:rPr>
          <w:rFonts w:ascii="Traditional Arabic" w:hAnsi="Traditional Arabic" w:cs="Traditional Arabic"/>
          <w:sz w:val="32"/>
          <w:szCs w:val="32"/>
          <w:rtl/>
          <w:lang w:bidi="ar-DZ"/>
        </w:rPr>
        <w:t xml:space="preserve"> </w:t>
      </w:r>
      <w:r w:rsidRPr="006E08C8">
        <w:rPr>
          <w:rFonts w:ascii="Traditional Arabic" w:hAnsi="Traditional Arabic" w:cs="Traditional Arabic" w:hint="cs"/>
          <w:sz w:val="32"/>
          <w:szCs w:val="32"/>
          <w:rtl/>
          <w:lang w:bidi="ar-DZ"/>
        </w:rPr>
        <w:t>للمكلف</w:t>
      </w:r>
      <w:r w:rsidRPr="006E08C8">
        <w:rPr>
          <w:rFonts w:ascii="Traditional Arabic" w:hAnsi="Traditional Arabic" w:cs="Traditional Arabic"/>
          <w:sz w:val="32"/>
          <w:szCs w:val="32"/>
          <w:rtl/>
          <w:lang w:bidi="ar-DZ"/>
        </w:rPr>
        <w:t xml:space="preserve"> </w:t>
      </w:r>
      <w:r w:rsidRPr="006E08C8">
        <w:rPr>
          <w:rFonts w:ascii="Traditional Arabic" w:hAnsi="Traditional Arabic" w:cs="Traditional Arabic" w:hint="cs"/>
          <w:sz w:val="32"/>
          <w:szCs w:val="32"/>
          <w:rtl/>
          <w:lang w:bidi="ar-DZ"/>
        </w:rPr>
        <w:t>المحدد</w:t>
      </w:r>
      <w:r>
        <w:rPr>
          <w:rFonts w:ascii="Traditional Arabic" w:hAnsi="Traditional Arabic" w:cs="Traditional Arabic" w:hint="cs"/>
          <w:sz w:val="32"/>
          <w:szCs w:val="32"/>
          <w:rtl/>
          <w:lang w:bidi="ar-DZ"/>
        </w:rPr>
        <w:t xml:space="preserve"> في قانون الضرائب.</w:t>
      </w:r>
      <w:r w:rsidR="0087015F">
        <w:rPr>
          <w:rStyle w:val="Appelnotedebasdep"/>
          <w:rFonts w:ascii="Traditional Arabic" w:hAnsi="Traditional Arabic" w:cs="Traditional Arabic"/>
          <w:sz w:val="32"/>
          <w:szCs w:val="32"/>
          <w:rtl/>
          <w:lang w:bidi="ar-DZ"/>
        </w:rPr>
        <w:footnoteReference w:id="8"/>
      </w:r>
    </w:p>
    <w:p w14:paraId="21D888F6" w14:textId="7105871C" w:rsidR="005A66A1" w:rsidRPr="0075425C" w:rsidRDefault="00C57445" w:rsidP="006E08C8">
      <w:pPr>
        <w:pStyle w:val="Sansinterligne"/>
        <w:spacing w:line="360" w:lineRule="auto"/>
        <w:rPr>
          <w:rFonts w:ascii="Traditional Arabic" w:hAnsi="Traditional Arabic" w:cs="Traditional Arabic"/>
          <w:sz w:val="32"/>
          <w:szCs w:val="32"/>
          <w:rtl/>
          <w:lang w:bidi="ar-DZ"/>
        </w:rPr>
      </w:pPr>
      <w:r>
        <w:rPr>
          <w:rFonts w:ascii="Traditional Arabic" w:hAnsi="Traditional Arabic" w:cs="Traditional Arabic" w:hint="cs"/>
          <w:sz w:val="32"/>
          <w:szCs w:val="32"/>
          <w:rtl/>
          <w:lang w:bidi="ar-DZ"/>
        </w:rPr>
        <w:t xml:space="preserve">  </w:t>
      </w:r>
      <w:r w:rsidR="005A66A1" w:rsidRPr="00157B38">
        <w:rPr>
          <w:rFonts w:ascii="Traditional Arabic" w:hAnsi="Traditional Arabic" w:cs="Traditional Arabic"/>
          <w:sz w:val="32"/>
          <w:szCs w:val="32"/>
          <w:rtl/>
          <w:lang w:bidi="ar-DZ"/>
        </w:rPr>
        <w:t xml:space="preserve"> </w:t>
      </w:r>
      <w:r w:rsidR="005A66A1" w:rsidRPr="00157B38">
        <w:rPr>
          <w:rFonts w:ascii="Traditional Arabic" w:hAnsi="Traditional Arabic" w:cs="Traditional Arabic" w:hint="cs"/>
          <w:sz w:val="32"/>
          <w:szCs w:val="32"/>
          <w:rtl/>
          <w:lang w:bidi="ar-DZ"/>
        </w:rPr>
        <w:t>نستخلص من</w:t>
      </w:r>
      <w:r w:rsidR="005A66A1" w:rsidRPr="00157B38">
        <w:rPr>
          <w:rFonts w:ascii="Traditional Arabic" w:hAnsi="Traditional Arabic" w:cs="Traditional Arabic"/>
          <w:sz w:val="32"/>
          <w:szCs w:val="32"/>
          <w:rtl/>
          <w:lang w:bidi="ar-DZ"/>
        </w:rPr>
        <w:t xml:space="preserve"> هذه التعريفات أي تعتبر الضريبة على الدخل الإجمالي ضريبة مباشرة لان مكلف يقوم بتصريح لدى مصالح الجبائية عن طريق وثيقة جبائية تسمى </w:t>
      </w:r>
      <w:r w:rsidR="005A66A1" w:rsidRPr="00157B38">
        <w:rPr>
          <w:rFonts w:ascii="Traditional Arabic" w:hAnsi="Traditional Arabic" w:cs="Traditional Arabic"/>
          <w:sz w:val="32"/>
          <w:szCs w:val="32"/>
          <w:lang w:val="fr-FR" w:bidi="ar-DZ"/>
        </w:rPr>
        <w:t>G1)</w:t>
      </w:r>
      <w:r w:rsidR="005A66A1" w:rsidRPr="00157B38">
        <w:rPr>
          <w:rFonts w:ascii="Traditional Arabic" w:hAnsi="Traditional Arabic" w:cs="Traditional Arabic"/>
          <w:sz w:val="32"/>
          <w:szCs w:val="32"/>
          <w:rtl/>
          <w:lang w:val="fr-FR" w:bidi="ar-DZ"/>
        </w:rPr>
        <w:t xml:space="preserve">) ضريبة تصريح بالمداخيل </w:t>
      </w:r>
      <w:r w:rsidR="006073AD" w:rsidRPr="00157B38">
        <w:rPr>
          <w:rFonts w:ascii="Traditional Arabic" w:hAnsi="Traditional Arabic" w:cs="Traditional Arabic" w:hint="cs"/>
          <w:sz w:val="32"/>
          <w:szCs w:val="32"/>
          <w:rtl/>
          <w:lang w:val="fr-FR" w:bidi="ar-DZ"/>
        </w:rPr>
        <w:t>السنوي</w:t>
      </w:r>
      <w:r w:rsidR="006073AD">
        <w:rPr>
          <w:rFonts w:ascii="Traditional Arabic" w:hAnsi="Traditional Arabic" w:cs="Traditional Arabic" w:hint="cs"/>
          <w:sz w:val="32"/>
          <w:szCs w:val="32"/>
          <w:rtl/>
          <w:lang w:val="fr-FR" w:bidi="ar-DZ"/>
        </w:rPr>
        <w:t>،</w:t>
      </w:r>
      <w:r w:rsidR="00B16103">
        <w:rPr>
          <w:rFonts w:ascii="Traditional Arabic" w:hAnsi="Traditional Arabic" w:cs="Traditional Arabic" w:hint="cs"/>
          <w:sz w:val="32"/>
          <w:szCs w:val="32"/>
          <w:rtl/>
          <w:lang w:val="fr-FR" w:bidi="ar-DZ"/>
        </w:rPr>
        <w:t xml:space="preserve"> </w:t>
      </w:r>
      <w:r w:rsidR="00ED4272">
        <w:rPr>
          <w:rFonts w:ascii="Traditional Arabic" w:hAnsi="Traditional Arabic" w:cs="Traditional Arabic" w:hint="cs"/>
          <w:sz w:val="32"/>
          <w:szCs w:val="32"/>
          <w:rtl/>
          <w:lang w:val="fr-FR" w:bidi="ar-DZ"/>
        </w:rPr>
        <w:t xml:space="preserve">حيث انها تكون بدون مقابل بصفة الزامية </w:t>
      </w:r>
      <w:r>
        <w:rPr>
          <w:rFonts w:ascii="Traditional Arabic" w:hAnsi="Traditional Arabic" w:cs="Traditional Arabic" w:hint="cs"/>
          <w:sz w:val="32"/>
          <w:szCs w:val="32"/>
          <w:rtl/>
          <w:lang w:val="fr-FR" w:bidi="ar-DZ"/>
        </w:rPr>
        <w:t xml:space="preserve">وتهدف لتحقيق النفع العام </w:t>
      </w:r>
    </w:p>
    <w:p w14:paraId="0B0B0A01" w14:textId="77777777" w:rsidR="005A66A1" w:rsidRPr="00157B38" w:rsidRDefault="005A66A1" w:rsidP="009B242D">
      <w:pPr>
        <w:pStyle w:val="Sansinterligne"/>
        <w:spacing w:line="360" w:lineRule="auto"/>
        <w:rPr>
          <w:rFonts w:ascii="Traditional Arabic" w:hAnsi="Traditional Arabic" w:cs="Traditional Arabic"/>
          <w:sz w:val="32"/>
          <w:szCs w:val="32"/>
          <w:rtl/>
          <w:lang w:bidi="ar-DZ"/>
        </w:rPr>
      </w:pPr>
      <w:r w:rsidRPr="00157B38">
        <w:rPr>
          <w:rFonts w:ascii="Traditional Arabic" w:hAnsi="Traditional Arabic" w:cs="Traditional Arabic"/>
          <w:b/>
          <w:bCs/>
          <w:sz w:val="32"/>
          <w:szCs w:val="32"/>
          <w:rtl/>
          <w:lang w:bidi="ar-DZ"/>
        </w:rPr>
        <w:lastRenderedPageBreak/>
        <w:t>2-خصائص الضريبة على الدخل الإجمالي</w:t>
      </w:r>
      <w:r w:rsidRPr="00157B38">
        <w:rPr>
          <w:rFonts w:ascii="Traditional Arabic" w:hAnsi="Traditional Arabic" w:cs="Traditional Arabic"/>
          <w:sz w:val="32"/>
          <w:szCs w:val="32"/>
          <w:rtl/>
          <w:lang w:bidi="ar-DZ"/>
        </w:rPr>
        <w:t xml:space="preserve">: تتميز الضريبة على الدخل الإجمالي بالخصائص الأساسية التالية: </w:t>
      </w:r>
    </w:p>
    <w:p w14:paraId="418B8A86" w14:textId="1078E32B" w:rsidR="005A66A1" w:rsidRPr="00157B38" w:rsidRDefault="005A66A1" w:rsidP="009B242D">
      <w:pPr>
        <w:pStyle w:val="Sansinterligne"/>
        <w:spacing w:line="360" w:lineRule="auto"/>
        <w:rPr>
          <w:rFonts w:ascii="Traditional Arabic" w:hAnsi="Traditional Arabic" w:cs="Traditional Arabic"/>
          <w:b/>
          <w:bCs/>
          <w:sz w:val="32"/>
          <w:szCs w:val="32"/>
          <w:rtl/>
          <w:lang w:bidi="ar-DZ"/>
        </w:rPr>
      </w:pPr>
      <w:r w:rsidRPr="00157B38">
        <w:rPr>
          <w:rFonts w:ascii="Traditional Arabic" w:hAnsi="Traditional Arabic" w:cs="Traditional Arabic"/>
          <w:b/>
          <w:bCs/>
          <w:sz w:val="32"/>
          <w:szCs w:val="32"/>
          <w:rtl/>
          <w:lang w:bidi="ar-DZ"/>
        </w:rPr>
        <w:t xml:space="preserve">- ضريبة </w:t>
      </w:r>
      <w:r w:rsidRPr="00157B38">
        <w:rPr>
          <w:rFonts w:ascii="Traditional Arabic" w:hAnsi="Traditional Arabic" w:cs="Traditional Arabic" w:hint="cs"/>
          <w:b/>
          <w:bCs/>
          <w:sz w:val="32"/>
          <w:szCs w:val="32"/>
          <w:rtl/>
          <w:lang w:bidi="ar-DZ"/>
        </w:rPr>
        <w:t xml:space="preserve">شخصية: </w:t>
      </w:r>
      <w:r w:rsidR="00C57445">
        <w:rPr>
          <w:rFonts w:ascii="Traditional Arabic" w:hAnsi="Traditional Arabic" w:cs="Traditional Arabic" w:hint="cs"/>
          <w:sz w:val="32"/>
          <w:szCs w:val="32"/>
          <w:rtl/>
          <w:lang w:bidi="ar-DZ"/>
        </w:rPr>
        <w:t xml:space="preserve">تفرض الضريبة الشخصية على ذات </w:t>
      </w:r>
      <w:r w:rsidR="006073AD">
        <w:rPr>
          <w:rFonts w:ascii="Traditional Arabic" w:hAnsi="Traditional Arabic" w:cs="Traditional Arabic" w:hint="cs"/>
          <w:sz w:val="32"/>
          <w:szCs w:val="32"/>
          <w:rtl/>
          <w:lang w:bidi="ar-DZ"/>
        </w:rPr>
        <w:t>الشخص،</w:t>
      </w:r>
      <w:r w:rsidR="00C57445">
        <w:rPr>
          <w:rFonts w:ascii="Traditional Arabic" w:hAnsi="Traditional Arabic" w:cs="Traditional Arabic" w:hint="cs"/>
          <w:sz w:val="32"/>
          <w:szCs w:val="32"/>
          <w:rtl/>
          <w:lang w:bidi="ar-DZ"/>
        </w:rPr>
        <w:t xml:space="preserve"> وهي الضريبة ذات الرؤوس او الرقاب وتدرج الى رابطة الفرد بالدولة</w:t>
      </w:r>
      <w:r w:rsidRPr="00157B38">
        <w:rPr>
          <w:rFonts w:ascii="Traditional Arabic" w:hAnsi="Traditional Arabic" w:cs="Traditional Arabic"/>
          <w:sz w:val="32"/>
          <w:szCs w:val="32"/>
          <w:rtl/>
          <w:lang w:bidi="ar-DZ"/>
        </w:rPr>
        <w:t xml:space="preserve">. </w:t>
      </w:r>
      <w:r w:rsidR="00C57445">
        <w:rPr>
          <w:rStyle w:val="Appelnotedebasdep"/>
          <w:rFonts w:ascii="Traditional Arabic" w:hAnsi="Traditional Arabic" w:cs="Traditional Arabic"/>
          <w:sz w:val="32"/>
          <w:szCs w:val="32"/>
          <w:rtl/>
          <w:lang w:bidi="ar-DZ"/>
        </w:rPr>
        <w:footnoteReference w:id="9"/>
      </w:r>
    </w:p>
    <w:p w14:paraId="214E1F6E" w14:textId="52185B93" w:rsidR="005A66A1" w:rsidRPr="00157B38" w:rsidRDefault="005A66A1" w:rsidP="009B242D">
      <w:pPr>
        <w:pStyle w:val="Sansinterligne"/>
        <w:spacing w:line="360" w:lineRule="auto"/>
        <w:rPr>
          <w:rFonts w:ascii="Traditional Arabic" w:hAnsi="Traditional Arabic" w:cs="Traditional Arabic"/>
          <w:sz w:val="32"/>
          <w:szCs w:val="32"/>
          <w:rtl/>
          <w:lang w:bidi="ar-DZ"/>
        </w:rPr>
      </w:pPr>
      <w:r w:rsidRPr="00157B38">
        <w:rPr>
          <w:rFonts w:ascii="Traditional Arabic" w:hAnsi="Traditional Arabic" w:cs="Traditional Arabic"/>
          <w:b/>
          <w:bCs/>
          <w:sz w:val="32"/>
          <w:szCs w:val="32"/>
          <w:rtl/>
          <w:lang w:bidi="ar-DZ"/>
        </w:rPr>
        <w:t>-ضريبة سنوية:</w:t>
      </w:r>
      <w:r w:rsidRPr="00157B38">
        <w:rPr>
          <w:rFonts w:ascii="Traditional Arabic" w:hAnsi="Traditional Arabic" w:cs="Traditional Arabic"/>
          <w:sz w:val="32"/>
          <w:szCs w:val="32"/>
          <w:rtl/>
          <w:lang w:bidi="ar-DZ"/>
        </w:rPr>
        <w:t xml:space="preserve"> </w:t>
      </w:r>
      <w:r w:rsidR="00BB48A3">
        <w:rPr>
          <w:rFonts w:ascii="Traditional Arabic" w:hAnsi="Traditional Arabic" w:cs="Traditional Arabic" w:hint="cs"/>
          <w:sz w:val="32"/>
          <w:szCs w:val="32"/>
          <w:rtl/>
          <w:lang w:bidi="ar-DZ"/>
        </w:rPr>
        <w:t>تتخذ الضريبة السنوية من القيمة السنوية لمجموع المداخيل الفرد او جزء منها وعاء لها.</w:t>
      </w:r>
      <w:r w:rsidR="00BB48A3">
        <w:rPr>
          <w:rStyle w:val="Appelnotedebasdep"/>
          <w:rFonts w:ascii="Traditional Arabic" w:hAnsi="Traditional Arabic" w:cs="Traditional Arabic"/>
          <w:sz w:val="32"/>
          <w:szCs w:val="32"/>
          <w:rtl/>
          <w:lang w:bidi="ar-DZ"/>
        </w:rPr>
        <w:footnoteReference w:id="10"/>
      </w:r>
    </w:p>
    <w:p w14:paraId="4D189640" w14:textId="3F42D0D7" w:rsidR="005A66A1" w:rsidRPr="00157B38" w:rsidRDefault="005A66A1" w:rsidP="009B242D">
      <w:pPr>
        <w:pStyle w:val="Sansinterligne"/>
        <w:spacing w:line="360" w:lineRule="auto"/>
        <w:rPr>
          <w:rFonts w:ascii="Traditional Arabic" w:hAnsi="Traditional Arabic" w:cs="Traditional Arabic"/>
          <w:sz w:val="32"/>
          <w:szCs w:val="32"/>
          <w:rtl/>
          <w:lang w:bidi="ar-DZ"/>
        </w:rPr>
      </w:pPr>
      <w:r w:rsidRPr="00157B38">
        <w:rPr>
          <w:rFonts w:ascii="Traditional Arabic" w:hAnsi="Traditional Arabic" w:cs="Traditional Arabic"/>
          <w:b/>
          <w:bCs/>
          <w:sz w:val="32"/>
          <w:szCs w:val="32"/>
          <w:rtl/>
          <w:lang w:bidi="ar-DZ"/>
        </w:rPr>
        <w:t xml:space="preserve">ــ ضريبة </w:t>
      </w:r>
      <w:r w:rsidRPr="00157B38">
        <w:rPr>
          <w:rFonts w:ascii="Traditional Arabic" w:hAnsi="Traditional Arabic" w:cs="Traditional Arabic" w:hint="cs"/>
          <w:b/>
          <w:bCs/>
          <w:sz w:val="32"/>
          <w:szCs w:val="32"/>
          <w:rtl/>
          <w:lang w:bidi="ar-DZ"/>
        </w:rPr>
        <w:t>إجمالية</w:t>
      </w:r>
      <w:r w:rsidRPr="00157B38">
        <w:rPr>
          <w:rFonts w:ascii="Traditional Arabic" w:hAnsi="Traditional Arabic" w:cs="Traditional Arabic" w:hint="cs"/>
          <w:sz w:val="32"/>
          <w:szCs w:val="32"/>
          <w:rtl/>
          <w:lang w:bidi="ar-DZ"/>
        </w:rPr>
        <w:t>:</w:t>
      </w:r>
      <w:r w:rsidR="00DC58E0" w:rsidRPr="00DC58E0">
        <w:rPr>
          <w:rtl/>
        </w:rPr>
        <w:t xml:space="preserve"> </w:t>
      </w:r>
      <w:r w:rsidR="00DC58E0">
        <w:rPr>
          <w:rFonts w:ascii="Traditional Arabic" w:hAnsi="Traditional Arabic" w:cs="Traditional Arabic" w:hint="cs"/>
          <w:sz w:val="32"/>
          <w:szCs w:val="32"/>
          <w:rtl/>
          <w:lang w:bidi="ar-DZ"/>
        </w:rPr>
        <w:t xml:space="preserve">وهي تخص الدخل الإجمالي الصافي الذي يتحصل عليه عن طريق بعد الخصم جميع التكاليف المسموح بها في القانون حسب نص المادة 169 من قانون الضرائب المباشرة والرسوم المماثلة </w:t>
      </w:r>
      <w:r w:rsidR="00146E5D">
        <w:rPr>
          <w:rStyle w:val="Appelnotedebasdep"/>
          <w:rFonts w:ascii="Traditional Arabic" w:hAnsi="Traditional Arabic" w:cs="Traditional Arabic"/>
          <w:sz w:val="32"/>
          <w:szCs w:val="32"/>
          <w:rtl/>
          <w:lang w:bidi="ar-DZ"/>
        </w:rPr>
        <w:footnoteReference w:id="11"/>
      </w:r>
    </w:p>
    <w:p w14:paraId="638CCE8C" w14:textId="272EBC59" w:rsidR="005A66A1" w:rsidRPr="00157B38" w:rsidRDefault="005A66A1" w:rsidP="009B242D">
      <w:pPr>
        <w:pStyle w:val="Sansinterligne"/>
        <w:spacing w:line="360" w:lineRule="auto"/>
        <w:rPr>
          <w:rFonts w:ascii="Traditional Arabic" w:hAnsi="Traditional Arabic" w:cs="Traditional Arabic"/>
          <w:sz w:val="32"/>
          <w:szCs w:val="32"/>
          <w:rtl/>
          <w:lang w:bidi="ar-DZ"/>
        </w:rPr>
      </w:pPr>
      <w:r w:rsidRPr="00157B38">
        <w:rPr>
          <w:rFonts w:ascii="Traditional Arabic" w:hAnsi="Traditional Arabic" w:cs="Traditional Arabic"/>
          <w:b/>
          <w:bCs/>
          <w:sz w:val="32"/>
          <w:szCs w:val="32"/>
          <w:rtl/>
          <w:lang w:bidi="ar-DZ"/>
        </w:rPr>
        <w:t>ـــ</w:t>
      </w:r>
      <w:r w:rsidRPr="00157B38">
        <w:rPr>
          <w:rFonts w:ascii="Traditional Arabic" w:hAnsi="Traditional Arabic" w:cs="Traditional Arabic"/>
          <w:sz w:val="32"/>
          <w:szCs w:val="32"/>
          <w:rtl/>
          <w:lang w:bidi="ar-DZ"/>
        </w:rPr>
        <w:t xml:space="preserve"> </w:t>
      </w:r>
      <w:r w:rsidRPr="00157B38">
        <w:rPr>
          <w:rFonts w:ascii="Traditional Arabic" w:hAnsi="Traditional Arabic" w:cs="Traditional Arabic"/>
          <w:b/>
          <w:bCs/>
          <w:sz w:val="32"/>
          <w:szCs w:val="32"/>
          <w:rtl/>
          <w:lang w:bidi="ar-DZ"/>
        </w:rPr>
        <w:t xml:space="preserve">ضريبة </w:t>
      </w:r>
      <w:r w:rsidRPr="00157B38">
        <w:rPr>
          <w:rFonts w:ascii="Traditional Arabic" w:hAnsi="Traditional Arabic" w:cs="Traditional Arabic" w:hint="cs"/>
          <w:b/>
          <w:bCs/>
          <w:sz w:val="32"/>
          <w:szCs w:val="32"/>
          <w:rtl/>
          <w:lang w:bidi="ar-DZ"/>
        </w:rPr>
        <w:t>وحيدة</w:t>
      </w:r>
      <w:r w:rsidRPr="00157B38">
        <w:rPr>
          <w:rFonts w:ascii="Traditional Arabic" w:hAnsi="Traditional Arabic" w:cs="Traditional Arabic" w:hint="cs"/>
          <w:sz w:val="32"/>
          <w:szCs w:val="32"/>
          <w:rtl/>
          <w:lang w:bidi="ar-DZ"/>
        </w:rPr>
        <w:t xml:space="preserve">: </w:t>
      </w:r>
      <w:r w:rsidRPr="00157B38">
        <w:rPr>
          <w:rFonts w:ascii="Traditional Arabic" w:hAnsi="Traditional Arabic" w:cs="Traditional Arabic"/>
          <w:sz w:val="32"/>
          <w:szCs w:val="32"/>
          <w:rtl/>
          <w:lang w:bidi="ar-DZ"/>
        </w:rPr>
        <w:t xml:space="preserve">يقصد بها أن فرض ضريبة موحدة على الدخل المتولد على مختلف </w:t>
      </w:r>
      <w:r w:rsidRPr="00157B38">
        <w:rPr>
          <w:rFonts w:ascii="Traditional Arabic" w:hAnsi="Traditional Arabic" w:cs="Traditional Arabic" w:hint="cs"/>
          <w:sz w:val="32"/>
          <w:szCs w:val="32"/>
          <w:rtl/>
          <w:lang w:bidi="ar-DZ"/>
        </w:rPr>
        <w:t>المصادر،</w:t>
      </w:r>
      <w:r w:rsidRPr="00157B38">
        <w:rPr>
          <w:rFonts w:ascii="Traditional Arabic" w:hAnsi="Traditional Arabic" w:cs="Traditional Arabic"/>
          <w:sz w:val="32"/>
          <w:szCs w:val="32"/>
          <w:rtl/>
          <w:lang w:bidi="ar-DZ"/>
        </w:rPr>
        <w:t xml:space="preserve"> بعد خصم جميع التكاليف اللازمة للحصول على </w:t>
      </w:r>
      <w:r w:rsidRPr="00157B38">
        <w:rPr>
          <w:rFonts w:ascii="Traditional Arabic" w:hAnsi="Traditional Arabic" w:cs="Traditional Arabic" w:hint="cs"/>
          <w:sz w:val="32"/>
          <w:szCs w:val="32"/>
          <w:rtl/>
          <w:lang w:bidi="ar-DZ"/>
        </w:rPr>
        <w:t>الدخل،</w:t>
      </w:r>
      <w:r w:rsidRPr="00157B38">
        <w:rPr>
          <w:rFonts w:ascii="Traditional Arabic" w:hAnsi="Traditional Arabic" w:cs="Traditional Arabic"/>
          <w:sz w:val="32"/>
          <w:szCs w:val="32"/>
          <w:rtl/>
          <w:lang w:bidi="ar-DZ"/>
        </w:rPr>
        <w:t xml:space="preserve"> وبعبارة أخرى يجمع ما يحصل عليه الشخص الواحد من الدخول المختلفة على انها وعاء </w:t>
      </w:r>
      <w:r w:rsidRPr="00157B38">
        <w:rPr>
          <w:rFonts w:ascii="Traditional Arabic" w:hAnsi="Traditional Arabic" w:cs="Traditional Arabic" w:hint="cs"/>
          <w:sz w:val="32"/>
          <w:szCs w:val="32"/>
          <w:rtl/>
          <w:lang w:bidi="ar-DZ"/>
        </w:rPr>
        <w:t>واحد.</w:t>
      </w:r>
      <w:r w:rsidR="006242C7">
        <w:rPr>
          <w:rStyle w:val="Appelnotedebasdep"/>
          <w:rFonts w:ascii="Traditional Arabic" w:hAnsi="Traditional Arabic" w:cs="Traditional Arabic"/>
          <w:sz w:val="32"/>
          <w:szCs w:val="32"/>
          <w:rtl/>
          <w:lang w:bidi="ar-DZ"/>
        </w:rPr>
        <w:footnoteReference w:id="12"/>
      </w:r>
    </w:p>
    <w:p w14:paraId="2BDCB8B6" w14:textId="70D56D6C" w:rsidR="005A66A1" w:rsidRPr="00157B38" w:rsidRDefault="005A66A1" w:rsidP="009B242D">
      <w:pPr>
        <w:pStyle w:val="Sansinterligne"/>
        <w:spacing w:line="360" w:lineRule="auto"/>
        <w:rPr>
          <w:rFonts w:ascii="Traditional Arabic" w:hAnsi="Traditional Arabic" w:cs="Traditional Arabic"/>
          <w:sz w:val="32"/>
          <w:szCs w:val="32"/>
          <w:rtl/>
          <w:lang w:bidi="ar-DZ"/>
        </w:rPr>
      </w:pPr>
      <w:r w:rsidRPr="00157B38">
        <w:rPr>
          <w:rFonts w:ascii="Traditional Arabic" w:hAnsi="Traditional Arabic" w:cs="Traditional Arabic"/>
          <w:b/>
          <w:bCs/>
          <w:sz w:val="32"/>
          <w:szCs w:val="32"/>
          <w:rtl/>
          <w:lang w:bidi="ar-DZ"/>
        </w:rPr>
        <w:t>ــــ</w:t>
      </w:r>
      <w:r w:rsidRPr="00157B38">
        <w:rPr>
          <w:rFonts w:ascii="Traditional Arabic" w:hAnsi="Traditional Arabic" w:cs="Traditional Arabic"/>
          <w:sz w:val="32"/>
          <w:szCs w:val="32"/>
          <w:rtl/>
          <w:lang w:bidi="ar-DZ"/>
        </w:rPr>
        <w:t xml:space="preserve"> </w:t>
      </w:r>
      <w:r w:rsidRPr="00157B38">
        <w:rPr>
          <w:rFonts w:ascii="Traditional Arabic" w:hAnsi="Traditional Arabic" w:cs="Traditional Arabic"/>
          <w:b/>
          <w:bCs/>
          <w:sz w:val="32"/>
          <w:szCs w:val="32"/>
          <w:rtl/>
          <w:lang w:bidi="ar-DZ"/>
        </w:rPr>
        <w:t>ضريبة تصاعدية</w:t>
      </w:r>
      <w:r w:rsidR="006242C7">
        <w:rPr>
          <w:rFonts w:ascii="Traditional Arabic" w:hAnsi="Traditional Arabic" w:cs="Traditional Arabic" w:hint="cs"/>
          <w:sz w:val="32"/>
          <w:szCs w:val="32"/>
          <w:rtl/>
          <w:lang w:bidi="ar-DZ"/>
        </w:rPr>
        <w:t xml:space="preserve">: هي التي يتغير سعرها بتغير المطرح </w:t>
      </w:r>
      <w:r w:rsidR="00DA57CA">
        <w:rPr>
          <w:rFonts w:ascii="Traditional Arabic" w:hAnsi="Traditional Arabic" w:cs="Traditional Arabic" w:hint="cs"/>
          <w:sz w:val="32"/>
          <w:szCs w:val="32"/>
          <w:rtl/>
          <w:lang w:bidi="ar-DZ"/>
        </w:rPr>
        <w:t>الضريبة،</w:t>
      </w:r>
      <w:r w:rsidR="006242C7">
        <w:rPr>
          <w:rFonts w:ascii="Traditional Arabic" w:hAnsi="Traditional Arabic" w:cs="Traditional Arabic" w:hint="cs"/>
          <w:sz w:val="32"/>
          <w:szCs w:val="32"/>
          <w:rtl/>
          <w:lang w:bidi="ar-DZ"/>
        </w:rPr>
        <w:t xml:space="preserve"> حيث يزداد معدلها كلما زادت قيمة </w:t>
      </w:r>
      <w:r w:rsidR="00DA57CA">
        <w:rPr>
          <w:rFonts w:ascii="Traditional Arabic" w:hAnsi="Traditional Arabic" w:cs="Traditional Arabic" w:hint="cs"/>
          <w:sz w:val="32"/>
          <w:szCs w:val="32"/>
          <w:rtl/>
          <w:lang w:bidi="ar-DZ"/>
        </w:rPr>
        <w:t>مطرحها،</w:t>
      </w:r>
      <w:r w:rsidR="006242C7">
        <w:rPr>
          <w:rFonts w:ascii="Traditional Arabic" w:hAnsi="Traditional Arabic" w:cs="Traditional Arabic" w:hint="cs"/>
          <w:sz w:val="32"/>
          <w:szCs w:val="32"/>
          <w:rtl/>
          <w:lang w:bidi="ar-DZ"/>
        </w:rPr>
        <w:t xml:space="preserve"> </w:t>
      </w:r>
      <w:r w:rsidR="00E3139E">
        <w:rPr>
          <w:rFonts w:ascii="Traditional Arabic" w:hAnsi="Traditional Arabic" w:cs="Traditional Arabic" w:hint="cs"/>
          <w:sz w:val="32"/>
          <w:szCs w:val="32"/>
          <w:rtl/>
          <w:lang w:bidi="ar-DZ"/>
        </w:rPr>
        <w:t xml:space="preserve">معدل الضريبة يختلف تبعا لمطرح </w:t>
      </w:r>
      <w:r w:rsidR="00DA57CA">
        <w:rPr>
          <w:rFonts w:ascii="Traditional Arabic" w:hAnsi="Traditional Arabic" w:cs="Traditional Arabic" w:hint="cs"/>
          <w:sz w:val="32"/>
          <w:szCs w:val="32"/>
          <w:rtl/>
          <w:lang w:bidi="ar-DZ"/>
        </w:rPr>
        <w:t xml:space="preserve">الضريبة، </w:t>
      </w:r>
      <w:r w:rsidR="00E3139E">
        <w:rPr>
          <w:rFonts w:ascii="Traditional Arabic" w:hAnsi="Traditional Arabic" w:cs="Traditional Arabic" w:hint="cs"/>
          <w:sz w:val="32"/>
          <w:szCs w:val="32"/>
          <w:rtl/>
          <w:lang w:bidi="ar-DZ"/>
        </w:rPr>
        <w:t xml:space="preserve">وترتفع حصيلة بنسبة </w:t>
      </w:r>
      <w:r w:rsidR="006073AD">
        <w:rPr>
          <w:rFonts w:ascii="Traditional Arabic" w:hAnsi="Traditional Arabic" w:cs="Traditional Arabic" w:hint="cs"/>
          <w:sz w:val="32"/>
          <w:szCs w:val="32"/>
          <w:rtl/>
          <w:lang w:bidi="ar-DZ"/>
        </w:rPr>
        <w:t>أكبر</w:t>
      </w:r>
      <w:r w:rsidR="00E3139E">
        <w:rPr>
          <w:rFonts w:ascii="Traditional Arabic" w:hAnsi="Traditional Arabic" w:cs="Traditional Arabic" w:hint="cs"/>
          <w:sz w:val="32"/>
          <w:szCs w:val="32"/>
          <w:rtl/>
          <w:lang w:bidi="ar-DZ"/>
        </w:rPr>
        <w:t xml:space="preserve"> من نسبة تزايد قيمة الضريبة </w:t>
      </w:r>
      <w:r w:rsidR="00DA57CA">
        <w:rPr>
          <w:rStyle w:val="Appelnotedebasdep"/>
          <w:rFonts w:ascii="Traditional Arabic" w:hAnsi="Traditional Arabic" w:cs="Traditional Arabic"/>
          <w:sz w:val="32"/>
          <w:szCs w:val="32"/>
          <w:rtl/>
          <w:lang w:bidi="ar-DZ"/>
        </w:rPr>
        <w:footnoteReference w:id="13"/>
      </w:r>
    </w:p>
    <w:p w14:paraId="4DA6EE84" w14:textId="696C636C" w:rsidR="005A66A1" w:rsidRPr="00157B38" w:rsidRDefault="00D93631" w:rsidP="009B242D">
      <w:pPr>
        <w:pStyle w:val="Sansinterligne"/>
        <w:spacing w:line="360" w:lineRule="auto"/>
        <w:rPr>
          <w:rFonts w:ascii="Traditional Arabic" w:hAnsi="Traditional Arabic" w:cs="Traditional Arabic"/>
          <w:sz w:val="32"/>
          <w:szCs w:val="32"/>
          <w:rtl/>
          <w:lang w:bidi="ar-DZ"/>
        </w:rPr>
      </w:pPr>
      <w:r>
        <w:rPr>
          <w:rFonts w:ascii="Traditional Arabic" w:hAnsi="Traditional Arabic" w:cs="Traditional Arabic" w:hint="cs"/>
          <w:sz w:val="32"/>
          <w:szCs w:val="32"/>
          <w:rtl/>
          <w:lang w:bidi="ar-DZ"/>
        </w:rPr>
        <w:t xml:space="preserve">   و</w:t>
      </w:r>
      <w:r w:rsidR="005A66A1" w:rsidRPr="00157B38">
        <w:rPr>
          <w:rFonts w:ascii="Traditional Arabic" w:hAnsi="Traditional Arabic" w:cs="Traditional Arabic"/>
          <w:sz w:val="32"/>
          <w:szCs w:val="32"/>
          <w:rtl/>
          <w:lang w:bidi="ar-DZ"/>
        </w:rPr>
        <w:t xml:space="preserve">تعني ارتفاع المعدل مع تزايد حجم المادة </w:t>
      </w:r>
      <w:r w:rsidR="005A66A1" w:rsidRPr="00157B38">
        <w:rPr>
          <w:rFonts w:ascii="Traditional Arabic" w:hAnsi="Traditional Arabic" w:cs="Traditional Arabic" w:hint="cs"/>
          <w:sz w:val="32"/>
          <w:szCs w:val="32"/>
          <w:rtl/>
          <w:lang w:bidi="ar-DZ"/>
        </w:rPr>
        <w:t>الخاضعة للضريبة</w:t>
      </w:r>
      <w:r w:rsidR="005A66A1" w:rsidRPr="00157B38">
        <w:rPr>
          <w:rFonts w:ascii="Traditional Arabic" w:hAnsi="Traditional Arabic" w:cs="Traditional Arabic"/>
          <w:sz w:val="32"/>
          <w:szCs w:val="32"/>
          <w:rtl/>
          <w:lang w:bidi="ar-DZ"/>
        </w:rPr>
        <w:t xml:space="preserve"> وتأخذ الشكليين </w:t>
      </w:r>
      <w:r w:rsidR="005A66A1" w:rsidRPr="00157B38">
        <w:rPr>
          <w:rFonts w:ascii="Traditional Arabic" w:hAnsi="Traditional Arabic" w:cs="Traditional Arabic" w:hint="cs"/>
          <w:sz w:val="32"/>
          <w:szCs w:val="32"/>
          <w:rtl/>
          <w:lang w:bidi="ar-DZ"/>
        </w:rPr>
        <w:t>التاليين:</w:t>
      </w:r>
    </w:p>
    <w:p w14:paraId="181913F9" w14:textId="63FE4BBC" w:rsidR="005A66A1" w:rsidRPr="00157B38" w:rsidRDefault="005A66A1" w:rsidP="009B242D">
      <w:pPr>
        <w:pStyle w:val="Sansinterligne"/>
        <w:spacing w:line="360" w:lineRule="auto"/>
        <w:rPr>
          <w:rFonts w:ascii="Traditional Arabic" w:hAnsi="Traditional Arabic" w:cs="Traditional Arabic"/>
          <w:sz w:val="32"/>
          <w:szCs w:val="32"/>
          <w:rtl/>
          <w:lang w:bidi="ar-DZ"/>
        </w:rPr>
      </w:pPr>
      <w:r w:rsidRPr="00157B38">
        <w:rPr>
          <w:rFonts w:ascii="Traditional Arabic" w:hAnsi="Traditional Arabic" w:cs="Traditional Arabic"/>
          <w:sz w:val="32"/>
          <w:szCs w:val="32"/>
          <w:rtl/>
          <w:lang w:bidi="ar-DZ"/>
        </w:rPr>
        <w:t xml:space="preserve">التصاعدية </w:t>
      </w:r>
      <w:r w:rsidR="00BF6151" w:rsidRPr="00157B38">
        <w:rPr>
          <w:rFonts w:ascii="Traditional Arabic" w:hAnsi="Traditional Arabic" w:cs="Traditional Arabic" w:hint="cs"/>
          <w:sz w:val="32"/>
          <w:szCs w:val="32"/>
          <w:rtl/>
          <w:lang w:bidi="ar-DZ"/>
        </w:rPr>
        <w:t>الإجمالية</w:t>
      </w:r>
      <w:r w:rsidR="00BF6151">
        <w:rPr>
          <w:rFonts w:ascii="Traditional Arabic" w:hAnsi="Traditional Arabic" w:cs="Traditional Arabic" w:hint="cs"/>
          <w:sz w:val="32"/>
          <w:szCs w:val="32"/>
          <w:rtl/>
          <w:lang w:bidi="ar-DZ"/>
        </w:rPr>
        <w:t>،</w:t>
      </w:r>
      <w:r w:rsidRPr="00157B38">
        <w:rPr>
          <w:rFonts w:ascii="Traditional Arabic" w:hAnsi="Traditional Arabic" w:cs="Traditional Arabic" w:hint="cs"/>
          <w:sz w:val="32"/>
          <w:szCs w:val="32"/>
          <w:rtl/>
          <w:lang w:bidi="ar-DZ"/>
        </w:rPr>
        <w:t xml:space="preserve"> التصاعدية</w:t>
      </w:r>
      <w:r w:rsidRPr="00157B38">
        <w:rPr>
          <w:rFonts w:ascii="Traditional Arabic" w:hAnsi="Traditional Arabic" w:cs="Traditional Arabic"/>
          <w:sz w:val="32"/>
          <w:szCs w:val="32"/>
          <w:rtl/>
          <w:lang w:bidi="ar-DZ"/>
        </w:rPr>
        <w:t xml:space="preserve"> </w:t>
      </w:r>
      <w:r w:rsidRPr="00157B38">
        <w:rPr>
          <w:rFonts w:ascii="Traditional Arabic" w:hAnsi="Traditional Arabic" w:cs="Traditional Arabic" w:hint="cs"/>
          <w:sz w:val="32"/>
          <w:szCs w:val="32"/>
          <w:rtl/>
          <w:lang w:bidi="ar-DZ"/>
        </w:rPr>
        <w:t>بالشرائح.</w:t>
      </w:r>
      <w:r w:rsidRPr="00157B38">
        <w:rPr>
          <w:rStyle w:val="Appelnotedebasdep"/>
          <w:rFonts w:ascii="Traditional Arabic" w:hAnsi="Traditional Arabic" w:cs="Traditional Arabic"/>
          <w:sz w:val="32"/>
          <w:szCs w:val="32"/>
          <w:rtl/>
          <w:lang w:bidi="ar-DZ"/>
        </w:rPr>
        <w:footnoteReference w:id="14"/>
      </w:r>
    </w:p>
    <w:p w14:paraId="393FC210" w14:textId="77C3FFD9" w:rsidR="005A66A1" w:rsidRDefault="005A66A1" w:rsidP="009B242D">
      <w:pPr>
        <w:pStyle w:val="Sansinterligne"/>
        <w:spacing w:line="360" w:lineRule="auto"/>
        <w:rPr>
          <w:rFonts w:ascii="Traditional Arabic" w:hAnsi="Traditional Arabic" w:cs="Traditional Arabic"/>
          <w:sz w:val="32"/>
          <w:szCs w:val="32"/>
          <w:lang w:bidi="ar-DZ"/>
        </w:rPr>
      </w:pPr>
      <w:r w:rsidRPr="00157B38">
        <w:rPr>
          <w:rFonts w:ascii="Traditional Arabic" w:hAnsi="Traditional Arabic" w:cs="Traditional Arabic"/>
          <w:sz w:val="32"/>
          <w:szCs w:val="32"/>
          <w:rtl/>
          <w:lang w:bidi="ar-DZ"/>
        </w:rPr>
        <w:lastRenderedPageBreak/>
        <w:t xml:space="preserve">- </w:t>
      </w:r>
      <w:r w:rsidRPr="00157B38">
        <w:rPr>
          <w:rFonts w:ascii="Traditional Arabic" w:hAnsi="Traditional Arabic" w:cs="Traditional Arabic"/>
          <w:b/>
          <w:bCs/>
          <w:sz w:val="32"/>
          <w:szCs w:val="32"/>
          <w:rtl/>
          <w:lang w:bidi="ar-DZ"/>
        </w:rPr>
        <w:t xml:space="preserve">ضريبية </w:t>
      </w:r>
      <w:r w:rsidRPr="00157B38">
        <w:rPr>
          <w:rFonts w:ascii="Traditional Arabic" w:hAnsi="Traditional Arabic" w:cs="Traditional Arabic" w:hint="cs"/>
          <w:b/>
          <w:bCs/>
          <w:sz w:val="32"/>
          <w:szCs w:val="32"/>
          <w:rtl/>
          <w:lang w:bidi="ar-DZ"/>
        </w:rPr>
        <w:t>تصريحية</w:t>
      </w:r>
      <w:r w:rsidRPr="00157B38">
        <w:rPr>
          <w:rFonts w:ascii="Traditional Arabic" w:hAnsi="Traditional Arabic" w:cs="Traditional Arabic" w:hint="cs"/>
          <w:sz w:val="32"/>
          <w:szCs w:val="32"/>
          <w:rtl/>
          <w:lang w:bidi="ar-DZ"/>
        </w:rPr>
        <w:t>:</w:t>
      </w:r>
      <w:r w:rsidR="00664B83">
        <w:rPr>
          <w:rFonts w:ascii="Traditional Arabic" w:hAnsi="Traditional Arabic" w:cs="Traditional Arabic" w:hint="cs"/>
          <w:sz w:val="32"/>
          <w:szCs w:val="32"/>
          <w:rtl/>
          <w:lang w:bidi="ar-DZ"/>
        </w:rPr>
        <w:t xml:space="preserve"> تتركز على التصريح الأشخاص بدفعها وذلك قبل بداية شهر أفريل وتودع هذه التصريحات لدى مفتشيات الضرائب</w:t>
      </w:r>
      <w:r w:rsidRPr="00157B38">
        <w:rPr>
          <w:rFonts w:ascii="Traditional Arabic" w:hAnsi="Traditional Arabic" w:cs="Traditional Arabic"/>
          <w:sz w:val="32"/>
          <w:szCs w:val="32"/>
          <w:rtl/>
          <w:lang w:bidi="ar-DZ"/>
        </w:rPr>
        <w:t>.</w:t>
      </w:r>
      <w:r w:rsidR="00664B83">
        <w:rPr>
          <w:rStyle w:val="Appelnotedebasdep"/>
          <w:rFonts w:ascii="Traditional Arabic" w:hAnsi="Traditional Arabic" w:cs="Traditional Arabic"/>
          <w:sz w:val="32"/>
          <w:szCs w:val="32"/>
          <w:rtl/>
          <w:lang w:bidi="ar-DZ"/>
        </w:rPr>
        <w:footnoteReference w:id="15"/>
      </w:r>
    </w:p>
    <w:p w14:paraId="078701D7" w14:textId="2511DC5E" w:rsidR="005A66A1" w:rsidRDefault="005A66A1" w:rsidP="009B242D">
      <w:pPr>
        <w:pStyle w:val="Sansinterligne"/>
        <w:spacing w:line="360" w:lineRule="auto"/>
        <w:ind w:left="283"/>
        <w:rPr>
          <w:rFonts w:ascii="Traditional Arabic" w:hAnsi="Traditional Arabic" w:cs="Traditional Arabic"/>
          <w:b/>
          <w:bCs/>
          <w:sz w:val="32"/>
          <w:szCs w:val="32"/>
          <w:rtl/>
          <w:lang w:val="fr-FR" w:bidi="ar-DZ"/>
        </w:rPr>
      </w:pPr>
      <w:r w:rsidRPr="00157B38">
        <w:rPr>
          <w:rFonts w:ascii="Traditional Arabic" w:hAnsi="Traditional Arabic" w:cs="Traditional Arabic"/>
          <w:b/>
          <w:bCs/>
          <w:sz w:val="32"/>
          <w:szCs w:val="32"/>
          <w:rtl/>
        </w:rPr>
        <w:t>الفرع الثاني:</w:t>
      </w:r>
      <w:r w:rsidRPr="00157B38">
        <w:rPr>
          <w:rFonts w:ascii="Traditional Arabic" w:hAnsi="Traditional Arabic" w:cs="Traditional Arabic"/>
          <w:b/>
          <w:bCs/>
          <w:sz w:val="32"/>
          <w:szCs w:val="32"/>
          <w:rtl/>
          <w:lang w:val="fr-FR" w:bidi="ar-DZ"/>
        </w:rPr>
        <w:t xml:space="preserve"> الأشخاص الخاضعون ومكان فرض الضريبة على الدخل الإجمالي </w:t>
      </w:r>
    </w:p>
    <w:p w14:paraId="615E5039" w14:textId="360ECC25" w:rsidR="005A66A1" w:rsidRDefault="005A66A1" w:rsidP="009B242D">
      <w:pPr>
        <w:pStyle w:val="Sansinterligne"/>
        <w:spacing w:line="360" w:lineRule="auto"/>
        <w:rPr>
          <w:rFonts w:ascii="Traditional Arabic" w:hAnsi="Traditional Arabic" w:cs="Traditional Arabic"/>
          <w:sz w:val="32"/>
          <w:szCs w:val="32"/>
          <w:rtl/>
        </w:rPr>
      </w:pPr>
      <w:r w:rsidRPr="00157B38">
        <w:rPr>
          <w:rFonts w:ascii="Traditional Arabic" w:hAnsi="Traditional Arabic" w:cs="Traditional Arabic"/>
          <w:b/>
          <w:bCs/>
          <w:sz w:val="32"/>
          <w:szCs w:val="32"/>
          <w:rtl/>
        </w:rPr>
        <w:t>1 ـــ الأشخاص الخاضعون للضريبة على الدخل الإجمالي:</w:t>
      </w:r>
      <w:r w:rsidRPr="00157B38">
        <w:rPr>
          <w:rFonts w:ascii="Traditional Arabic" w:hAnsi="Traditional Arabic" w:cs="Traditional Arabic"/>
          <w:sz w:val="32"/>
          <w:szCs w:val="32"/>
          <w:rtl/>
        </w:rPr>
        <w:t xml:space="preserve"> </w:t>
      </w:r>
    </w:p>
    <w:p w14:paraId="70BA8A6C" w14:textId="377ADF80" w:rsidR="00FB1BC8" w:rsidRDefault="00FB1BC8" w:rsidP="009B242D">
      <w:pPr>
        <w:pStyle w:val="Sansinterligne"/>
        <w:spacing w:line="360" w:lineRule="auto"/>
        <w:rPr>
          <w:rFonts w:ascii="Traditional Arabic" w:hAnsi="Traditional Arabic" w:cs="Traditional Arabic"/>
          <w:sz w:val="32"/>
          <w:szCs w:val="32"/>
          <w:rtl/>
        </w:rPr>
      </w:pPr>
      <w:r>
        <w:rPr>
          <w:rFonts w:ascii="Traditional Arabic" w:hAnsi="Traditional Arabic" w:cs="Traditional Arabic" w:hint="cs"/>
          <w:sz w:val="32"/>
          <w:szCs w:val="32"/>
          <w:rtl/>
        </w:rPr>
        <w:t>ـــ الأشخاص الذين يوجد موطن تكليفهم في الجزا</w:t>
      </w:r>
      <w:r w:rsidR="0046129C">
        <w:rPr>
          <w:rFonts w:ascii="Traditional Arabic" w:hAnsi="Traditional Arabic" w:cs="Traditional Arabic" w:hint="cs"/>
          <w:sz w:val="32"/>
          <w:szCs w:val="32"/>
          <w:rtl/>
        </w:rPr>
        <w:t>ئر.</w:t>
      </w:r>
    </w:p>
    <w:p w14:paraId="7FDD0A23" w14:textId="37C0CAAA" w:rsidR="0046129C" w:rsidRDefault="0046129C" w:rsidP="009B242D">
      <w:pPr>
        <w:pStyle w:val="Sansinterligne"/>
        <w:spacing w:line="360" w:lineRule="auto"/>
        <w:rPr>
          <w:rFonts w:ascii="Traditional Arabic" w:hAnsi="Traditional Arabic" w:cs="Traditional Arabic"/>
          <w:sz w:val="32"/>
          <w:szCs w:val="32"/>
          <w:rtl/>
        </w:rPr>
      </w:pPr>
      <w:r>
        <w:rPr>
          <w:rFonts w:ascii="Traditional Arabic" w:hAnsi="Traditional Arabic" w:cs="Traditional Arabic" w:hint="cs"/>
          <w:sz w:val="32"/>
          <w:szCs w:val="32"/>
          <w:rtl/>
        </w:rPr>
        <w:t xml:space="preserve">ـــ الأشخاص الذين يوجد موطن تكليفهم خارج الجزائر ويحصلون على عائدات من مصدر </w:t>
      </w:r>
      <w:r w:rsidR="00334F80">
        <w:rPr>
          <w:rFonts w:ascii="Traditional Arabic" w:hAnsi="Traditional Arabic" w:cs="Traditional Arabic" w:hint="cs"/>
          <w:sz w:val="32"/>
          <w:szCs w:val="32"/>
          <w:rtl/>
        </w:rPr>
        <w:t>جزائري،</w:t>
      </w:r>
      <w:r>
        <w:rPr>
          <w:rFonts w:ascii="Traditional Arabic" w:hAnsi="Traditional Arabic" w:cs="Traditional Arabic" w:hint="cs"/>
          <w:sz w:val="32"/>
          <w:szCs w:val="32"/>
          <w:rtl/>
        </w:rPr>
        <w:t xml:space="preserve"> </w:t>
      </w:r>
    </w:p>
    <w:p w14:paraId="7344B5F8" w14:textId="4413D3D8" w:rsidR="0046129C" w:rsidRDefault="0046129C" w:rsidP="009B242D">
      <w:pPr>
        <w:pStyle w:val="Sansinterligne"/>
        <w:spacing w:line="360" w:lineRule="auto"/>
        <w:rPr>
          <w:rFonts w:ascii="Traditional Arabic" w:hAnsi="Traditional Arabic" w:cs="Traditional Arabic"/>
          <w:sz w:val="32"/>
          <w:szCs w:val="32"/>
          <w:rtl/>
        </w:rPr>
      </w:pPr>
      <w:r>
        <w:rPr>
          <w:rFonts w:ascii="Traditional Arabic" w:hAnsi="Traditional Arabic" w:cs="Traditional Arabic" w:hint="cs"/>
          <w:sz w:val="32"/>
          <w:szCs w:val="32"/>
          <w:rtl/>
        </w:rPr>
        <w:t xml:space="preserve">ـــ الأشخاص ذو جنسية جزائرية او اجنبية سواء كان موطن تكليفهم في بالجزائر او </w:t>
      </w:r>
      <w:r w:rsidR="00334F80">
        <w:rPr>
          <w:rFonts w:ascii="Traditional Arabic" w:hAnsi="Traditional Arabic" w:cs="Traditional Arabic" w:hint="cs"/>
          <w:sz w:val="32"/>
          <w:szCs w:val="32"/>
          <w:rtl/>
        </w:rPr>
        <w:t>لا،</w:t>
      </w:r>
      <w:r>
        <w:rPr>
          <w:rFonts w:ascii="Traditional Arabic" w:hAnsi="Traditional Arabic" w:cs="Traditional Arabic" w:hint="cs"/>
          <w:sz w:val="32"/>
          <w:szCs w:val="32"/>
          <w:rtl/>
        </w:rPr>
        <w:t xml:space="preserve"> ويحصلون في الجزائر على أرباح ومداخيل حول فرض الضريبة عليها الى الجزائر بمقتضى اتفاقية جبائية تم عقدها مع بلدان </w:t>
      </w:r>
      <w:r w:rsidR="00334F80">
        <w:rPr>
          <w:rFonts w:ascii="Traditional Arabic" w:hAnsi="Traditional Arabic" w:cs="Traditional Arabic" w:hint="cs"/>
          <w:sz w:val="32"/>
          <w:szCs w:val="32"/>
          <w:rtl/>
        </w:rPr>
        <w:t>أخرى.</w:t>
      </w:r>
    </w:p>
    <w:p w14:paraId="2140F410" w14:textId="41481B41" w:rsidR="0046129C" w:rsidRDefault="0046129C" w:rsidP="009B242D">
      <w:pPr>
        <w:pStyle w:val="Sansinterligne"/>
        <w:spacing w:line="360" w:lineRule="auto"/>
        <w:rPr>
          <w:rFonts w:ascii="Traditional Arabic" w:hAnsi="Traditional Arabic" w:cs="Traditional Arabic"/>
          <w:sz w:val="32"/>
          <w:szCs w:val="32"/>
          <w:rtl/>
        </w:rPr>
      </w:pPr>
      <w:r>
        <w:rPr>
          <w:rFonts w:ascii="Traditional Arabic" w:hAnsi="Traditional Arabic" w:cs="Traditional Arabic" w:hint="cs"/>
          <w:sz w:val="32"/>
          <w:szCs w:val="32"/>
          <w:rtl/>
        </w:rPr>
        <w:t xml:space="preserve">ـــ المساهمين في شركة </w:t>
      </w:r>
      <w:r w:rsidR="00334F80">
        <w:rPr>
          <w:rFonts w:ascii="Traditional Arabic" w:hAnsi="Traditional Arabic" w:cs="Traditional Arabic" w:hint="cs"/>
          <w:sz w:val="32"/>
          <w:szCs w:val="32"/>
          <w:rtl/>
        </w:rPr>
        <w:t>الأشخاص.</w:t>
      </w:r>
    </w:p>
    <w:p w14:paraId="2D893BB6" w14:textId="7A0E08EC" w:rsidR="0046129C" w:rsidRDefault="0046129C" w:rsidP="009B242D">
      <w:pPr>
        <w:pStyle w:val="Sansinterligne"/>
        <w:spacing w:line="360" w:lineRule="auto"/>
        <w:rPr>
          <w:rFonts w:ascii="Traditional Arabic" w:hAnsi="Traditional Arabic" w:cs="Traditional Arabic"/>
          <w:sz w:val="32"/>
          <w:szCs w:val="32"/>
          <w:rtl/>
        </w:rPr>
      </w:pPr>
      <w:r>
        <w:rPr>
          <w:rFonts w:ascii="Traditional Arabic" w:hAnsi="Traditional Arabic" w:cs="Traditional Arabic" w:hint="cs"/>
          <w:sz w:val="32"/>
          <w:szCs w:val="32"/>
          <w:rtl/>
        </w:rPr>
        <w:t>ــــ شركة الشركاء المدنية والمهنية المشكلة من اجل الممارسة المشتركة لمهن أعضائها.</w:t>
      </w:r>
    </w:p>
    <w:p w14:paraId="0779402C" w14:textId="709992AE" w:rsidR="0046129C" w:rsidRDefault="0046129C" w:rsidP="009B242D">
      <w:pPr>
        <w:pStyle w:val="Sansinterligne"/>
        <w:spacing w:line="360" w:lineRule="auto"/>
        <w:rPr>
          <w:rFonts w:ascii="Traditional Arabic" w:hAnsi="Traditional Arabic" w:cs="Traditional Arabic"/>
          <w:sz w:val="32"/>
          <w:szCs w:val="32"/>
          <w:rtl/>
        </w:rPr>
      </w:pPr>
      <w:r>
        <w:rPr>
          <w:rFonts w:ascii="Traditional Arabic" w:hAnsi="Traditional Arabic" w:cs="Traditional Arabic" w:hint="cs"/>
          <w:sz w:val="32"/>
          <w:szCs w:val="32"/>
          <w:rtl/>
        </w:rPr>
        <w:t>ـــ أعضاء الشركات المدنية الخاضعة لنفس النظام الذي تخضع ل</w:t>
      </w:r>
      <w:r w:rsidR="00334F80">
        <w:rPr>
          <w:rFonts w:ascii="Traditional Arabic" w:hAnsi="Traditional Arabic" w:cs="Traditional Arabic" w:hint="cs"/>
          <w:sz w:val="32"/>
          <w:szCs w:val="32"/>
          <w:rtl/>
        </w:rPr>
        <w:t xml:space="preserve">ه الشركات باسم جماعي شريطة الا تشكل هذه الشركات في شكل أسهم او شركة ذات مسؤولية محدودة </w:t>
      </w:r>
    </w:p>
    <w:p w14:paraId="06BA32DB" w14:textId="33E00EDD" w:rsidR="005A66A1" w:rsidRPr="00157B38" w:rsidRDefault="00334F80" w:rsidP="009B242D">
      <w:pPr>
        <w:pStyle w:val="Sansinterligne"/>
        <w:spacing w:line="360" w:lineRule="auto"/>
        <w:rPr>
          <w:rFonts w:ascii="Traditional Arabic" w:hAnsi="Traditional Arabic" w:cs="Traditional Arabic"/>
          <w:sz w:val="32"/>
          <w:szCs w:val="32"/>
          <w:rtl/>
        </w:rPr>
      </w:pPr>
      <w:r>
        <w:rPr>
          <w:rFonts w:ascii="Traditional Arabic" w:hAnsi="Traditional Arabic" w:cs="Traditional Arabic" w:hint="cs"/>
          <w:sz w:val="32"/>
          <w:szCs w:val="32"/>
          <w:rtl/>
        </w:rPr>
        <w:t>ــــ أعضاء الجمعيات المساهمة الذين لهم مسؤولية تضامنية وغير محددة فيها.</w:t>
      </w:r>
      <w:r>
        <w:rPr>
          <w:rStyle w:val="Appelnotedebasdep"/>
          <w:rFonts w:ascii="Traditional Arabic" w:hAnsi="Traditional Arabic" w:cs="Traditional Arabic"/>
          <w:sz w:val="32"/>
          <w:szCs w:val="32"/>
          <w:rtl/>
        </w:rPr>
        <w:footnoteReference w:id="16"/>
      </w:r>
    </w:p>
    <w:p w14:paraId="303DA54C" w14:textId="09FCB6B7" w:rsidR="005A66A1" w:rsidRPr="00157B38" w:rsidRDefault="005A66A1" w:rsidP="009B242D">
      <w:pPr>
        <w:pStyle w:val="Sansinterligne"/>
        <w:spacing w:line="360" w:lineRule="auto"/>
        <w:rPr>
          <w:rFonts w:ascii="Traditional Arabic" w:hAnsi="Traditional Arabic" w:cs="Traditional Arabic"/>
          <w:sz w:val="32"/>
          <w:szCs w:val="32"/>
          <w:rtl/>
          <w:lang w:val="fr-FR" w:bidi="ar-DZ"/>
        </w:rPr>
      </w:pPr>
      <w:r w:rsidRPr="00157B38">
        <w:rPr>
          <w:rFonts w:ascii="Traditional Arabic" w:hAnsi="Traditional Arabic" w:cs="Traditional Arabic"/>
          <w:b/>
          <w:bCs/>
          <w:sz w:val="32"/>
          <w:szCs w:val="32"/>
          <w:rtl/>
        </w:rPr>
        <w:t>2ــــ</w:t>
      </w:r>
      <w:r w:rsidRPr="00157B38">
        <w:rPr>
          <w:rFonts w:ascii="Traditional Arabic" w:hAnsi="Traditional Arabic" w:cs="Traditional Arabic"/>
          <w:sz w:val="32"/>
          <w:szCs w:val="32"/>
          <w:rtl/>
        </w:rPr>
        <w:t xml:space="preserve"> </w:t>
      </w:r>
      <w:r w:rsidRPr="00157B38">
        <w:rPr>
          <w:rFonts w:ascii="Traditional Arabic" w:hAnsi="Traditional Arabic" w:cs="Traditional Arabic"/>
          <w:b/>
          <w:bCs/>
          <w:sz w:val="32"/>
          <w:szCs w:val="32"/>
          <w:rtl/>
        </w:rPr>
        <w:t>الأشخاص المعفيين من دفع الضريبة على الدخل الإجمالي</w:t>
      </w:r>
      <w:r w:rsidRPr="00157B38">
        <w:rPr>
          <w:rFonts w:ascii="Traditional Arabic" w:hAnsi="Traditional Arabic" w:cs="Traditional Arabic"/>
          <w:sz w:val="32"/>
          <w:szCs w:val="32"/>
          <w:rtl/>
        </w:rPr>
        <w:t>: يعفى من ضريبة الدخل الإجمالي الأشخاص الطبيعيين الذين يساوي دخلهم الإجمالي السنوي الصافي أو يقل عن المبلغ</w:t>
      </w:r>
      <w:r w:rsidRPr="00157B38">
        <w:rPr>
          <w:rFonts w:ascii="Traditional Arabic" w:hAnsi="Traditional Arabic" w:cs="Traditional Arabic"/>
          <w:sz w:val="32"/>
          <w:szCs w:val="32"/>
        </w:rPr>
        <w:t>120</w:t>
      </w:r>
      <w:r w:rsidRPr="00157B38">
        <w:rPr>
          <w:rFonts w:ascii="Traditional Arabic" w:hAnsi="Traditional Arabic" w:cs="Traditional Arabic"/>
          <w:sz w:val="32"/>
          <w:szCs w:val="32"/>
          <w:lang w:bidi="ar-DZ"/>
        </w:rPr>
        <w:t>.</w:t>
      </w:r>
      <w:r w:rsidR="009C5FFE" w:rsidRPr="00157B38">
        <w:rPr>
          <w:rFonts w:ascii="Traditional Arabic" w:hAnsi="Traditional Arabic" w:cs="Traditional Arabic"/>
          <w:sz w:val="32"/>
          <w:szCs w:val="32"/>
          <w:lang w:val="fr-FR" w:bidi="ar-DZ"/>
        </w:rPr>
        <w:t>000</w:t>
      </w:r>
      <w:r w:rsidR="000D2982">
        <w:rPr>
          <w:rFonts w:ascii="Traditional Arabic" w:hAnsi="Traditional Arabic" w:cs="Traditional Arabic" w:hint="cs"/>
          <w:sz w:val="32"/>
          <w:szCs w:val="32"/>
          <w:rtl/>
          <w:lang w:bidi="ar-DZ"/>
        </w:rPr>
        <w:t>دج.</w:t>
      </w:r>
    </w:p>
    <w:p w14:paraId="47FB0EC1" w14:textId="04829527" w:rsidR="005A66A1" w:rsidRPr="00157B38" w:rsidRDefault="005A66A1" w:rsidP="009B242D">
      <w:pPr>
        <w:pStyle w:val="Sansinterligne"/>
        <w:spacing w:line="360" w:lineRule="auto"/>
        <w:rPr>
          <w:rFonts w:ascii="Traditional Arabic" w:hAnsi="Traditional Arabic" w:cs="Traditional Arabic"/>
          <w:sz w:val="32"/>
          <w:szCs w:val="32"/>
          <w:rtl/>
        </w:rPr>
      </w:pPr>
      <w:r w:rsidRPr="00157B38">
        <w:rPr>
          <w:rFonts w:ascii="Traditional Arabic" w:hAnsi="Traditional Arabic" w:cs="Traditional Arabic"/>
          <w:sz w:val="32"/>
          <w:szCs w:val="32"/>
          <w:rtl/>
        </w:rPr>
        <w:t xml:space="preserve">السفراء والأعوان الدبلوماسيين والقناصل والأعوان </w:t>
      </w:r>
      <w:r w:rsidR="009C5FFE" w:rsidRPr="00157B38">
        <w:rPr>
          <w:rFonts w:ascii="Traditional Arabic" w:hAnsi="Traditional Arabic" w:cs="Traditional Arabic" w:hint="cs"/>
          <w:sz w:val="32"/>
          <w:szCs w:val="32"/>
          <w:rtl/>
        </w:rPr>
        <w:t>القنصلي</w:t>
      </w:r>
      <w:r w:rsidR="009C5FFE">
        <w:rPr>
          <w:rFonts w:ascii="Traditional Arabic" w:hAnsi="Traditional Arabic" w:cs="Traditional Arabic" w:hint="cs"/>
          <w:sz w:val="32"/>
          <w:szCs w:val="32"/>
          <w:rtl/>
        </w:rPr>
        <w:t>ون</w:t>
      </w:r>
      <w:r w:rsidRPr="00157B38">
        <w:rPr>
          <w:rFonts w:ascii="Traditional Arabic" w:hAnsi="Traditional Arabic" w:cs="Traditional Arabic"/>
          <w:sz w:val="32"/>
          <w:szCs w:val="32"/>
          <w:rtl/>
        </w:rPr>
        <w:t xml:space="preserve"> من جنسية أجنبية عندما تمنح البلدان التي يمثلونها نفس الامتيازات لعون الدبلوماسيين والقنصليين </w:t>
      </w:r>
      <w:r w:rsidRPr="00157B38">
        <w:rPr>
          <w:rFonts w:ascii="Traditional Arabic" w:hAnsi="Traditional Arabic" w:cs="Traditional Arabic" w:hint="cs"/>
          <w:sz w:val="32"/>
          <w:szCs w:val="32"/>
          <w:rtl/>
        </w:rPr>
        <w:t>الجزائريين.</w:t>
      </w:r>
      <w:r w:rsidRPr="00157B38">
        <w:rPr>
          <w:rFonts w:ascii="Traditional Arabic" w:hAnsi="Traditional Arabic" w:cs="Traditional Arabic"/>
          <w:sz w:val="32"/>
          <w:szCs w:val="32"/>
          <w:rtl/>
        </w:rPr>
        <w:t xml:space="preserve"> </w:t>
      </w:r>
      <w:r w:rsidR="00B81966">
        <w:rPr>
          <w:rStyle w:val="Appelnotedebasdep"/>
          <w:rFonts w:ascii="Traditional Arabic" w:hAnsi="Traditional Arabic" w:cs="Traditional Arabic"/>
          <w:sz w:val="32"/>
          <w:szCs w:val="32"/>
          <w:rtl/>
        </w:rPr>
        <w:footnoteReference w:id="17"/>
      </w:r>
    </w:p>
    <w:p w14:paraId="340F7614" w14:textId="77777777" w:rsidR="005A66A1" w:rsidRPr="00157B38" w:rsidRDefault="005A66A1" w:rsidP="009B242D">
      <w:pPr>
        <w:pStyle w:val="Sansinterligne"/>
        <w:spacing w:line="360" w:lineRule="auto"/>
        <w:rPr>
          <w:rFonts w:ascii="Traditional Arabic" w:hAnsi="Traditional Arabic" w:cs="Traditional Arabic"/>
          <w:b/>
          <w:bCs/>
          <w:sz w:val="32"/>
          <w:szCs w:val="32"/>
          <w:rtl/>
        </w:rPr>
      </w:pPr>
      <w:r w:rsidRPr="00157B38">
        <w:rPr>
          <w:rFonts w:ascii="Traditional Arabic" w:hAnsi="Traditional Arabic" w:cs="Traditional Arabic" w:hint="cs"/>
          <w:b/>
          <w:bCs/>
          <w:sz w:val="32"/>
          <w:szCs w:val="32"/>
          <w:rtl/>
          <w:lang w:bidi="ar-DZ"/>
        </w:rPr>
        <w:lastRenderedPageBreak/>
        <w:t>3 ــ</w:t>
      </w:r>
      <w:r w:rsidRPr="00157B38">
        <w:rPr>
          <w:rFonts w:ascii="Traditional Arabic" w:hAnsi="Traditional Arabic" w:cs="Traditional Arabic"/>
          <w:b/>
          <w:bCs/>
          <w:sz w:val="32"/>
          <w:szCs w:val="32"/>
          <w:rtl/>
          <w:lang w:bidi="ar-DZ"/>
        </w:rPr>
        <w:t xml:space="preserve"> مكان فرض الضريبة على الدخل </w:t>
      </w:r>
      <w:r w:rsidRPr="00157B38">
        <w:rPr>
          <w:rFonts w:ascii="Traditional Arabic" w:hAnsi="Traditional Arabic" w:cs="Traditional Arabic" w:hint="cs"/>
          <w:b/>
          <w:bCs/>
          <w:sz w:val="32"/>
          <w:szCs w:val="32"/>
          <w:rtl/>
          <w:lang w:bidi="ar-DZ"/>
        </w:rPr>
        <w:t>الإجمالي:</w:t>
      </w:r>
      <w:r w:rsidRPr="00157B38">
        <w:rPr>
          <w:rFonts w:ascii="Traditional Arabic" w:hAnsi="Traditional Arabic" w:cs="Traditional Arabic"/>
          <w:sz w:val="32"/>
          <w:szCs w:val="32"/>
        </w:rPr>
        <w:t xml:space="preserve"> </w:t>
      </w:r>
    </w:p>
    <w:p w14:paraId="5031A293" w14:textId="77777777" w:rsidR="005A66A1" w:rsidRPr="00157B38" w:rsidRDefault="005A66A1" w:rsidP="003E7BBE">
      <w:pPr>
        <w:pStyle w:val="Sansinterligne"/>
        <w:numPr>
          <w:ilvl w:val="0"/>
          <w:numId w:val="8"/>
        </w:numPr>
        <w:spacing w:line="360" w:lineRule="auto"/>
        <w:rPr>
          <w:rFonts w:ascii="Traditional Arabic" w:hAnsi="Traditional Arabic" w:cs="Traditional Arabic"/>
          <w:sz w:val="32"/>
          <w:szCs w:val="32"/>
          <w:rtl/>
          <w:lang w:bidi="ar-DZ"/>
        </w:rPr>
      </w:pPr>
      <w:r w:rsidRPr="00157B38">
        <w:rPr>
          <w:rFonts w:ascii="Traditional Arabic" w:hAnsi="Traditional Arabic" w:cs="Traditional Arabic"/>
          <w:sz w:val="32"/>
          <w:szCs w:val="32"/>
          <w:rtl/>
          <w:lang w:bidi="ar-DZ"/>
        </w:rPr>
        <w:t xml:space="preserve">إذا كان للمكلف بالضريبة محل إقامة </w:t>
      </w:r>
      <w:r w:rsidRPr="00157B38">
        <w:rPr>
          <w:rFonts w:ascii="Traditional Arabic" w:hAnsi="Traditional Arabic" w:cs="Traditional Arabic" w:hint="cs"/>
          <w:sz w:val="32"/>
          <w:szCs w:val="32"/>
          <w:rtl/>
          <w:lang w:bidi="ar-DZ"/>
        </w:rPr>
        <w:t>وحيد،</w:t>
      </w:r>
      <w:r w:rsidRPr="00157B38">
        <w:rPr>
          <w:rFonts w:ascii="Traditional Arabic" w:hAnsi="Traditional Arabic" w:cs="Traditional Arabic"/>
          <w:sz w:val="32"/>
          <w:szCs w:val="32"/>
          <w:rtl/>
          <w:lang w:bidi="ar-DZ"/>
        </w:rPr>
        <w:t xml:space="preserve"> تقرر الضريبة في مكان وجود محل الإقامة هذا.</w:t>
      </w:r>
    </w:p>
    <w:p w14:paraId="1B36BBEB" w14:textId="17656667" w:rsidR="005A66A1" w:rsidRPr="00157B38" w:rsidRDefault="005A66A1" w:rsidP="003E7BBE">
      <w:pPr>
        <w:pStyle w:val="Sansinterligne"/>
        <w:numPr>
          <w:ilvl w:val="0"/>
          <w:numId w:val="8"/>
        </w:numPr>
        <w:spacing w:line="360" w:lineRule="auto"/>
        <w:rPr>
          <w:rFonts w:ascii="Traditional Arabic" w:hAnsi="Traditional Arabic" w:cs="Traditional Arabic"/>
          <w:sz w:val="32"/>
          <w:szCs w:val="32"/>
          <w:rtl/>
          <w:lang w:bidi="ar-DZ"/>
        </w:rPr>
      </w:pPr>
      <w:r w:rsidRPr="00157B38">
        <w:rPr>
          <w:rFonts w:ascii="Traditional Arabic" w:hAnsi="Traditional Arabic" w:cs="Traditional Arabic"/>
          <w:sz w:val="32"/>
          <w:szCs w:val="32"/>
          <w:rtl/>
          <w:lang w:bidi="ar-DZ"/>
        </w:rPr>
        <w:t>وإذا كان للمكلف بالضريبة عدة محلات إقامة في الجزائر</w:t>
      </w:r>
      <w:r>
        <w:rPr>
          <w:rFonts w:ascii="Traditional Arabic" w:hAnsi="Traditional Arabic" w:cs="Traditional Arabic" w:hint="cs"/>
          <w:sz w:val="32"/>
          <w:szCs w:val="32"/>
          <w:rtl/>
          <w:lang w:bidi="ar-DZ"/>
        </w:rPr>
        <w:t xml:space="preserve">، </w:t>
      </w:r>
      <w:r w:rsidRPr="00157B38">
        <w:rPr>
          <w:rFonts w:ascii="Traditional Arabic" w:hAnsi="Traditional Arabic" w:cs="Traditional Arabic"/>
          <w:sz w:val="32"/>
          <w:szCs w:val="32"/>
          <w:rtl/>
          <w:lang w:bidi="ar-DZ"/>
        </w:rPr>
        <w:t xml:space="preserve">فانه يخضع لضريبة في مكان التي توجد فيه مؤسسته </w:t>
      </w:r>
      <w:r w:rsidRPr="00157B38">
        <w:rPr>
          <w:rFonts w:ascii="Traditional Arabic" w:hAnsi="Traditional Arabic" w:cs="Traditional Arabic" w:hint="cs"/>
          <w:sz w:val="32"/>
          <w:szCs w:val="32"/>
          <w:rtl/>
          <w:lang w:bidi="ar-DZ"/>
        </w:rPr>
        <w:t>الرئيسية. غير</w:t>
      </w:r>
      <w:r w:rsidRPr="00157B38">
        <w:rPr>
          <w:rFonts w:ascii="Traditional Arabic" w:hAnsi="Traditional Arabic" w:cs="Traditional Arabic"/>
          <w:sz w:val="32"/>
          <w:szCs w:val="32"/>
          <w:rtl/>
          <w:lang w:bidi="ar-DZ"/>
        </w:rPr>
        <w:t xml:space="preserve"> </w:t>
      </w:r>
      <w:r w:rsidRPr="00157B38">
        <w:rPr>
          <w:rFonts w:ascii="Traditional Arabic" w:hAnsi="Traditional Arabic" w:cs="Traditional Arabic" w:hint="cs"/>
          <w:sz w:val="32"/>
          <w:szCs w:val="32"/>
          <w:rtl/>
          <w:lang w:bidi="ar-DZ"/>
        </w:rPr>
        <w:t>انه تخضع</w:t>
      </w:r>
      <w:r w:rsidRPr="00157B38">
        <w:rPr>
          <w:rFonts w:ascii="Traditional Arabic" w:hAnsi="Traditional Arabic" w:cs="Traditional Arabic"/>
          <w:sz w:val="32"/>
          <w:szCs w:val="32"/>
          <w:rtl/>
          <w:lang w:bidi="ar-DZ"/>
        </w:rPr>
        <w:t xml:space="preserve"> المداخيل المحققة من طرف الشركاء في شركات الأشخاص وشركات المساهمة بمفهوم القانون التجاري وأعضاء الشركات </w:t>
      </w:r>
      <w:r w:rsidRPr="00157B38">
        <w:rPr>
          <w:rFonts w:ascii="Traditional Arabic" w:hAnsi="Traditional Arabic" w:cs="Traditional Arabic" w:hint="cs"/>
          <w:sz w:val="32"/>
          <w:szCs w:val="32"/>
          <w:rtl/>
          <w:lang w:bidi="ar-DZ"/>
        </w:rPr>
        <w:t>المدينة،</w:t>
      </w:r>
      <w:r w:rsidRPr="00157B38">
        <w:rPr>
          <w:rFonts w:ascii="Traditional Arabic" w:hAnsi="Traditional Arabic" w:cs="Traditional Arabic"/>
          <w:sz w:val="32"/>
          <w:szCs w:val="32"/>
          <w:rtl/>
          <w:lang w:bidi="ar-DZ"/>
        </w:rPr>
        <w:t xml:space="preserve"> للضريبة على الدخل الإجمالي في مكان ممارسة النشاط أو </w:t>
      </w:r>
      <w:r w:rsidRPr="00157B38">
        <w:rPr>
          <w:rFonts w:ascii="Traditional Arabic" w:hAnsi="Traditional Arabic" w:cs="Traditional Arabic" w:hint="cs"/>
          <w:sz w:val="32"/>
          <w:szCs w:val="32"/>
          <w:rtl/>
          <w:lang w:bidi="ar-DZ"/>
        </w:rPr>
        <w:t>المهنة،</w:t>
      </w:r>
      <w:r w:rsidR="00BB48A3">
        <w:rPr>
          <w:rFonts w:ascii="Traditional Arabic" w:hAnsi="Traditional Arabic" w:cs="Traditional Arabic" w:hint="cs"/>
          <w:sz w:val="32"/>
          <w:szCs w:val="32"/>
          <w:rtl/>
          <w:lang w:bidi="ar-DZ"/>
        </w:rPr>
        <w:t xml:space="preserve"> </w:t>
      </w:r>
      <w:r w:rsidRPr="00157B38">
        <w:rPr>
          <w:rFonts w:ascii="Traditional Arabic" w:hAnsi="Traditional Arabic" w:cs="Traditional Arabic"/>
          <w:sz w:val="32"/>
          <w:szCs w:val="32"/>
          <w:rtl/>
          <w:lang w:bidi="ar-DZ"/>
        </w:rPr>
        <w:t xml:space="preserve">أو عند </w:t>
      </w:r>
      <w:r w:rsidR="007731ED" w:rsidRPr="00157B38">
        <w:rPr>
          <w:rFonts w:ascii="Traditional Arabic" w:hAnsi="Traditional Arabic" w:cs="Traditional Arabic" w:hint="cs"/>
          <w:sz w:val="32"/>
          <w:szCs w:val="32"/>
          <w:rtl/>
          <w:lang w:bidi="ar-DZ"/>
        </w:rPr>
        <w:t>الاقتضاء،</w:t>
      </w:r>
      <w:r w:rsidR="007731ED">
        <w:rPr>
          <w:rFonts w:ascii="Traditional Arabic" w:hAnsi="Traditional Arabic" w:cs="Traditional Arabic" w:hint="cs"/>
          <w:sz w:val="32"/>
          <w:szCs w:val="32"/>
          <w:rtl/>
          <w:lang w:bidi="ar-DZ"/>
        </w:rPr>
        <w:t xml:space="preserve"> </w:t>
      </w:r>
      <w:r w:rsidRPr="00157B38">
        <w:rPr>
          <w:rFonts w:ascii="Traditional Arabic" w:hAnsi="Traditional Arabic" w:cs="Traditional Arabic"/>
          <w:sz w:val="32"/>
          <w:szCs w:val="32"/>
          <w:rtl/>
          <w:lang w:bidi="ar-DZ"/>
        </w:rPr>
        <w:t>في المؤسسة الرئيسية.</w:t>
      </w:r>
    </w:p>
    <w:p w14:paraId="1DD3EA09" w14:textId="77777777" w:rsidR="005A66A1" w:rsidRPr="00157B38" w:rsidRDefault="005A66A1" w:rsidP="009B242D">
      <w:pPr>
        <w:pStyle w:val="Sansinterligne"/>
        <w:spacing w:line="360" w:lineRule="auto"/>
        <w:rPr>
          <w:rFonts w:ascii="Traditional Arabic" w:hAnsi="Traditional Arabic" w:cs="Traditional Arabic"/>
          <w:sz w:val="32"/>
          <w:szCs w:val="32"/>
          <w:rtl/>
          <w:lang w:bidi="ar-DZ"/>
        </w:rPr>
      </w:pPr>
      <w:r w:rsidRPr="00157B38">
        <w:rPr>
          <w:rFonts w:ascii="Traditional Arabic" w:hAnsi="Traditional Arabic" w:cs="Traditional Arabic"/>
          <w:sz w:val="32"/>
          <w:szCs w:val="32"/>
          <w:rtl/>
          <w:lang w:bidi="ar-DZ"/>
        </w:rPr>
        <w:t xml:space="preserve">كما يخضع الضريبة على الدخل الإجمالي في المكان التي توجد فيه على مستوى الجزائر مصالحهم </w:t>
      </w:r>
      <w:r w:rsidRPr="00157B38">
        <w:rPr>
          <w:rFonts w:ascii="Traditional Arabic" w:hAnsi="Traditional Arabic" w:cs="Traditional Arabic" w:hint="cs"/>
          <w:sz w:val="32"/>
          <w:szCs w:val="32"/>
          <w:rtl/>
          <w:lang w:bidi="ar-DZ"/>
        </w:rPr>
        <w:t>الرئيسية الأشخاص</w:t>
      </w:r>
      <w:r w:rsidRPr="00157B38">
        <w:rPr>
          <w:rFonts w:ascii="Traditional Arabic" w:hAnsi="Traditional Arabic" w:cs="Traditional Arabic"/>
          <w:sz w:val="32"/>
          <w:szCs w:val="32"/>
          <w:rtl/>
          <w:lang w:bidi="ar-DZ"/>
        </w:rPr>
        <w:t xml:space="preserve"> الطبيعيون الذين يتوفرون على إيرادات صادرة عن ممتلكات أو مستثمرات أو مهن موجودة أو ممارسة في الجزائر دون أن يوجد بها موطن </w:t>
      </w:r>
      <w:r w:rsidRPr="00157B38">
        <w:rPr>
          <w:rFonts w:ascii="Traditional Arabic" w:hAnsi="Traditional Arabic" w:cs="Traditional Arabic" w:hint="cs"/>
          <w:sz w:val="32"/>
          <w:szCs w:val="32"/>
          <w:rtl/>
          <w:lang w:bidi="ar-DZ"/>
        </w:rPr>
        <w:t>تكليفهم.</w:t>
      </w:r>
      <w:r w:rsidRPr="00157B38">
        <w:rPr>
          <w:rStyle w:val="Appelnotedebasdep"/>
          <w:rFonts w:ascii="Traditional Arabic" w:hAnsi="Traditional Arabic" w:cs="Traditional Arabic"/>
          <w:sz w:val="32"/>
          <w:szCs w:val="32"/>
          <w:rtl/>
          <w:lang w:bidi="ar-DZ"/>
        </w:rPr>
        <w:footnoteReference w:id="18"/>
      </w:r>
    </w:p>
    <w:p w14:paraId="7C33C19C" w14:textId="77777777" w:rsidR="004F0648" w:rsidRPr="00157B38" w:rsidRDefault="004F0648" w:rsidP="009B242D">
      <w:pPr>
        <w:pStyle w:val="Sansinterligne"/>
        <w:spacing w:line="360" w:lineRule="auto"/>
        <w:rPr>
          <w:rFonts w:ascii="Traditional Arabic" w:hAnsi="Traditional Arabic" w:cs="Traditional Arabic"/>
          <w:b/>
          <w:bCs/>
          <w:sz w:val="32"/>
          <w:szCs w:val="32"/>
          <w:rtl/>
          <w:lang w:bidi="ar-DZ"/>
        </w:rPr>
      </w:pPr>
      <w:r w:rsidRPr="00157B38">
        <w:rPr>
          <w:rFonts w:ascii="Traditional Arabic" w:hAnsi="Traditional Arabic" w:cs="Traditional Arabic"/>
          <w:b/>
          <w:bCs/>
          <w:sz w:val="32"/>
          <w:szCs w:val="32"/>
          <w:rtl/>
          <w:lang w:bidi="ar-DZ"/>
        </w:rPr>
        <w:t xml:space="preserve">الفرع الثالث: أصناف الضريبة على الدخل </w:t>
      </w:r>
      <w:r w:rsidRPr="00157B38">
        <w:rPr>
          <w:rFonts w:ascii="Traditional Arabic" w:hAnsi="Traditional Arabic" w:cs="Traditional Arabic" w:hint="cs"/>
          <w:b/>
          <w:bCs/>
          <w:sz w:val="32"/>
          <w:szCs w:val="32"/>
          <w:rtl/>
          <w:lang w:bidi="ar-DZ"/>
        </w:rPr>
        <w:t>الإجمالي.</w:t>
      </w:r>
    </w:p>
    <w:p w14:paraId="6897812B" w14:textId="12588E87" w:rsidR="004F0648" w:rsidRPr="00157B38" w:rsidRDefault="004F0648" w:rsidP="009B242D">
      <w:pPr>
        <w:pStyle w:val="Sansinterligne"/>
        <w:spacing w:line="360" w:lineRule="auto"/>
        <w:rPr>
          <w:rFonts w:ascii="Traditional Arabic" w:hAnsi="Traditional Arabic" w:cs="Traditional Arabic"/>
          <w:b/>
          <w:bCs/>
          <w:sz w:val="32"/>
          <w:szCs w:val="32"/>
        </w:rPr>
      </w:pPr>
      <w:r w:rsidRPr="001D0B35">
        <w:rPr>
          <w:rFonts w:ascii="Traditional Arabic" w:hAnsi="Traditional Arabic" w:cs="Traditional Arabic" w:hint="cs"/>
          <w:sz w:val="32"/>
          <w:szCs w:val="32"/>
          <w:rtl/>
        </w:rPr>
        <w:t xml:space="preserve">تتمثل </w:t>
      </w:r>
      <w:r w:rsidRPr="001D0B35">
        <w:rPr>
          <w:rFonts w:ascii="Traditional Arabic" w:hAnsi="Traditional Arabic" w:cs="Traditional Arabic"/>
          <w:sz w:val="32"/>
          <w:szCs w:val="32"/>
          <w:rtl/>
        </w:rPr>
        <w:t xml:space="preserve">أصناف الضريبة على الدخل </w:t>
      </w:r>
      <w:r w:rsidRPr="001D0B35">
        <w:rPr>
          <w:rFonts w:ascii="Traditional Arabic" w:hAnsi="Traditional Arabic" w:cs="Traditional Arabic" w:hint="cs"/>
          <w:sz w:val="32"/>
          <w:szCs w:val="32"/>
          <w:rtl/>
        </w:rPr>
        <w:t xml:space="preserve">الإجمالي فيما </w:t>
      </w:r>
      <w:r w:rsidR="007731ED" w:rsidRPr="001D0B35">
        <w:rPr>
          <w:rFonts w:ascii="Traditional Arabic" w:hAnsi="Traditional Arabic" w:cs="Traditional Arabic" w:hint="cs"/>
          <w:sz w:val="32"/>
          <w:szCs w:val="32"/>
          <w:rtl/>
        </w:rPr>
        <w:t>يلي</w:t>
      </w:r>
      <w:r w:rsidR="007731ED">
        <w:rPr>
          <w:rFonts w:ascii="Traditional Arabic" w:hAnsi="Traditional Arabic" w:cs="Traditional Arabic" w:hint="cs"/>
          <w:b/>
          <w:bCs/>
          <w:sz w:val="32"/>
          <w:szCs w:val="32"/>
          <w:rtl/>
        </w:rPr>
        <w:t>:</w:t>
      </w:r>
      <w:r w:rsidRPr="001D0B35">
        <w:rPr>
          <w:rStyle w:val="Appelnotedebasdep"/>
          <w:rFonts w:ascii="Traditional Arabic" w:hAnsi="Traditional Arabic" w:cs="Traditional Arabic"/>
          <w:b/>
          <w:bCs/>
          <w:sz w:val="32"/>
          <w:szCs w:val="32"/>
        </w:rPr>
        <w:t xml:space="preserve"> </w:t>
      </w:r>
      <w:r w:rsidRPr="00157B38">
        <w:rPr>
          <w:rStyle w:val="Appelnotedebasdep"/>
          <w:rFonts w:ascii="Traditional Arabic" w:hAnsi="Traditional Arabic" w:cs="Traditional Arabic"/>
          <w:b/>
          <w:bCs/>
          <w:sz w:val="32"/>
          <w:szCs w:val="32"/>
        </w:rPr>
        <w:footnoteReference w:id="19"/>
      </w:r>
    </w:p>
    <w:p w14:paraId="71F43D0E" w14:textId="069779B2" w:rsidR="009C5FFE" w:rsidRPr="009C5FFE" w:rsidRDefault="004F0648" w:rsidP="003E7BBE">
      <w:pPr>
        <w:pStyle w:val="Sansinterligne"/>
        <w:numPr>
          <w:ilvl w:val="0"/>
          <w:numId w:val="9"/>
        </w:numPr>
        <w:spacing w:line="360" w:lineRule="auto"/>
        <w:rPr>
          <w:rFonts w:ascii="Traditional Arabic" w:hAnsi="Traditional Arabic" w:cs="Traditional Arabic"/>
          <w:b/>
          <w:bCs/>
          <w:sz w:val="32"/>
          <w:szCs w:val="32"/>
        </w:rPr>
      </w:pPr>
      <w:r w:rsidRPr="009C5FFE">
        <w:rPr>
          <w:rFonts w:ascii="Traditional Arabic" w:hAnsi="Traditional Arabic" w:cs="Traditional Arabic"/>
          <w:b/>
          <w:bCs/>
          <w:sz w:val="32"/>
          <w:szCs w:val="32"/>
          <w:rtl/>
        </w:rPr>
        <w:t>الضريبة على الدخل الإجمالي صنف الأرباح</w:t>
      </w:r>
      <w:r w:rsidRPr="009C5FFE">
        <w:rPr>
          <w:rFonts w:ascii="Traditional Arabic" w:hAnsi="Traditional Arabic" w:cs="Traditional Arabic"/>
          <w:b/>
          <w:bCs/>
          <w:sz w:val="32"/>
          <w:szCs w:val="32"/>
        </w:rPr>
        <w:t xml:space="preserve"> </w:t>
      </w:r>
      <w:r w:rsidRPr="009C5FFE">
        <w:rPr>
          <w:rFonts w:ascii="Traditional Arabic" w:hAnsi="Traditional Arabic" w:cs="Traditional Arabic"/>
          <w:b/>
          <w:bCs/>
          <w:sz w:val="32"/>
          <w:szCs w:val="32"/>
          <w:rtl/>
        </w:rPr>
        <w:t>المهنية</w:t>
      </w:r>
      <w:r w:rsidR="009C5FFE">
        <w:rPr>
          <w:rFonts w:ascii="Traditional Arabic" w:hAnsi="Traditional Arabic" w:cs="Traditional Arabic" w:hint="cs"/>
          <w:b/>
          <w:bCs/>
          <w:sz w:val="32"/>
          <w:szCs w:val="32"/>
          <w:rtl/>
        </w:rPr>
        <w:t>:</w:t>
      </w:r>
    </w:p>
    <w:p w14:paraId="0AF1D4D0" w14:textId="77777777" w:rsidR="004F0648" w:rsidRPr="00157B38" w:rsidRDefault="004F0648" w:rsidP="003E7BBE">
      <w:pPr>
        <w:pStyle w:val="Sansinterligne"/>
        <w:numPr>
          <w:ilvl w:val="0"/>
          <w:numId w:val="9"/>
        </w:numPr>
        <w:spacing w:line="360" w:lineRule="auto"/>
        <w:rPr>
          <w:rFonts w:ascii="Traditional Arabic" w:hAnsi="Traditional Arabic" w:cs="Traditional Arabic"/>
          <w:sz w:val="32"/>
          <w:szCs w:val="32"/>
          <w:rtl/>
          <w:lang w:bidi="ar-DZ"/>
        </w:rPr>
      </w:pPr>
      <w:r w:rsidRPr="00157B38">
        <w:rPr>
          <w:rFonts w:ascii="Traditional Arabic" w:hAnsi="Traditional Arabic" w:cs="Traditional Arabic"/>
          <w:sz w:val="32"/>
          <w:szCs w:val="32"/>
          <w:rtl/>
        </w:rPr>
        <w:t>الضريبة على الدخل الإجمالي صنف المداخيل</w:t>
      </w:r>
      <w:r w:rsidRPr="00157B38">
        <w:rPr>
          <w:rFonts w:ascii="Traditional Arabic" w:hAnsi="Traditional Arabic" w:cs="Traditional Arabic"/>
          <w:sz w:val="32"/>
          <w:szCs w:val="32"/>
        </w:rPr>
        <w:t xml:space="preserve"> </w:t>
      </w:r>
      <w:r w:rsidRPr="00157B38">
        <w:rPr>
          <w:rFonts w:ascii="Traditional Arabic" w:hAnsi="Traditional Arabic" w:cs="Traditional Arabic"/>
          <w:sz w:val="32"/>
          <w:szCs w:val="32"/>
          <w:rtl/>
        </w:rPr>
        <w:t>الفلاحية</w:t>
      </w:r>
      <w:r w:rsidRPr="00157B38">
        <w:rPr>
          <w:rFonts w:ascii="Traditional Arabic" w:hAnsi="Traditional Arabic" w:cs="Traditional Arabic"/>
          <w:sz w:val="32"/>
          <w:szCs w:val="32"/>
        </w:rPr>
        <w:t>.</w:t>
      </w:r>
    </w:p>
    <w:p w14:paraId="7A7DE3C9" w14:textId="77777777" w:rsidR="004F0648" w:rsidRPr="00157B38" w:rsidRDefault="004F0648" w:rsidP="003E7BBE">
      <w:pPr>
        <w:pStyle w:val="Sansinterligne"/>
        <w:numPr>
          <w:ilvl w:val="0"/>
          <w:numId w:val="9"/>
        </w:numPr>
        <w:spacing w:line="360" w:lineRule="auto"/>
        <w:rPr>
          <w:rFonts w:ascii="Traditional Arabic" w:hAnsi="Traditional Arabic" w:cs="Traditional Arabic"/>
          <w:sz w:val="32"/>
          <w:szCs w:val="32"/>
          <w:rtl/>
          <w:lang w:bidi="ar-DZ"/>
        </w:rPr>
      </w:pPr>
      <w:r w:rsidRPr="00157B38">
        <w:rPr>
          <w:rFonts w:ascii="Traditional Arabic" w:hAnsi="Traditional Arabic" w:cs="Traditional Arabic"/>
          <w:sz w:val="32"/>
          <w:szCs w:val="32"/>
          <w:rtl/>
        </w:rPr>
        <w:t xml:space="preserve">الضريبة على الدخل الإجمالي صنف الأرباح الصناعية </w:t>
      </w:r>
      <w:r w:rsidRPr="00157B38">
        <w:rPr>
          <w:rFonts w:ascii="Traditional Arabic" w:hAnsi="Traditional Arabic" w:cs="Traditional Arabic" w:hint="cs"/>
          <w:sz w:val="32"/>
          <w:szCs w:val="32"/>
          <w:rtl/>
        </w:rPr>
        <w:t>والتجارية.</w:t>
      </w:r>
    </w:p>
    <w:p w14:paraId="4A988703" w14:textId="77777777" w:rsidR="004F0648" w:rsidRPr="00157B38" w:rsidRDefault="004F0648" w:rsidP="003E7BBE">
      <w:pPr>
        <w:pStyle w:val="Sansinterligne"/>
        <w:numPr>
          <w:ilvl w:val="0"/>
          <w:numId w:val="9"/>
        </w:numPr>
        <w:spacing w:line="360" w:lineRule="auto"/>
        <w:rPr>
          <w:rFonts w:ascii="Traditional Arabic" w:hAnsi="Traditional Arabic" w:cs="Traditional Arabic"/>
          <w:sz w:val="32"/>
          <w:szCs w:val="32"/>
        </w:rPr>
      </w:pPr>
      <w:r w:rsidRPr="00157B38">
        <w:rPr>
          <w:rFonts w:ascii="Traditional Arabic" w:hAnsi="Traditional Arabic" w:cs="Traditional Arabic"/>
          <w:sz w:val="32"/>
          <w:szCs w:val="32"/>
          <w:rtl/>
        </w:rPr>
        <w:t xml:space="preserve">الضريبة على الدخل الإجمالي </w:t>
      </w:r>
      <w:r w:rsidRPr="00157B38">
        <w:rPr>
          <w:rFonts w:ascii="Traditional Arabic" w:hAnsi="Traditional Arabic" w:cs="Traditional Arabic" w:hint="cs"/>
          <w:sz w:val="32"/>
          <w:szCs w:val="32"/>
          <w:rtl/>
        </w:rPr>
        <w:t>صنف</w:t>
      </w:r>
      <w:r w:rsidRPr="00157B38">
        <w:rPr>
          <w:rFonts w:ascii="Traditional Arabic" w:hAnsi="Traditional Arabic" w:cs="Traditional Arabic"/>
          <w:sz w:val="32"/>
          <w:szCs w:val="32"/>
        </w:rPr>
        <w:t xml:space="preserve"> </w:t>
      </w:r>
      <w:r w:rsidRPr="00157B38">
        <w:rPr>
          <w:rFonts w:ascii="Traditional Arabic" w:hAnsi="Traditional Arabic" w:cs="Traditional Arabic"/>
          <w:sz w:val="32"/>
          <w:szCs w:val="32"/>
          <w:rtl/>
          <w:lang w:val="fr-FR"/>
        </w:rPr>
        <w:t>الإيجارات</w:t>
      </w:r>
      <w:r w:rsidRPr="00157B38">
        <w:rPr>
          <w:rFonts w:ascii="Traditional Arabic" w:hAnsi="Traditional Arabic" w:cs="Traditional Arabic"/>
          <w:sz w:val="32"/>
          <w:szCs w:val="32"/>
          <w:rtl/>
          <w:lang w:val="fr-FR" w:bidi="ar-DZ"/>
        </w:rPr>
        <w:t xml:space="preserve"> المهنية</w:t>
      </w:r>
      <w:r>
        <w:rPr>
          <w:rFonts w:ascii="Traditional Arabic" w:hAnsi="Traditional Arabic" w:cs="Traditional Arabic" w:hint="cs"/>
          <w:sz w:val="32"/>
          <w:szCs w:val="32"/>
          <w:rtl/>
          <w:lang w:val="fr-FR" w:bidi="ar-DZ"/>
        </w:rPr>
        <w:t>.</w:t>
      </w:r>
    </w:p>
    <w:p w14:paraId="588054A1" w14:textId="77777777" w:rsidR="004F0648" w:rsidRPr="00157B38" w:rsidRDefault="004F0648" w:rsidP="003E7BBE">
      <w:pPr>
        <w:pStyle w:val="Sansinterligne"/>
        <w:numPr>
          <w:ilvl w:val="0"/>
          <w:numId w:val="9"/>
        </w:numPr>
        <w:spacing w:line="360" w:lineRule="auto"/>
        <w:rPr>
          <w:rFonts w:ascii="Traditional Arabic" w:hAnsi="Traditional Arabic" w:cs="Traditional Arabic"/>
          <w:sz w:val="32"/>
          <w:szCs w:val="32"/>
        </w:rPr>
      </w:pPr>
      <w:r w:rsidRPr="00157B38">
        <w:rPr>
          <w:rFonts w:ascii="Traditional Arabic" w:hAnsi="Traditional Arabic" w:cs="Traditional Arabic"/>
          <w:sz w:val="32"/>
          <w:szCs w:val="32"/>
          <w:rtl/>
        </w:rPr>
        <w:t>الضريبة على الدخل الإجمالي صنف المرتبات</w:t>
      </w:r>
      <w:r w:rsidRPr="00157B38">
        <w:rPr>
          <w:rFonts w:ascii="Traditional Arabic" w:hAnsi="Traditional Arabic" w:cs="Traditional Arabic"/>
          <w:sz w:val="32"/>
          <w:szCs w:val="32"/>
        </w:rPr>
        <w:t xml:space="preserve"> </w:t>
      </w:r>
      <w:r w:rsidRPr="00157B38">
        <w:rPr>
          <w:rFonts w:ascii="Traditional Arabic" w:hAnsi="Traditional Arabic" w:cs="Traditional Arabic"/>
          <w:sz w:val="32"/>
          <w:szCs w:val="32"/>
          <w:rtl/>
        </w:rPr>
        <w:t>والأجور</w:t>
      </w:r>
      <w:r w:rsidRPr="00157B38">
        <w:rPr>
          <w:rFonts w:ascii="Traditional Arabic" w:hAnsi="Traditional Arabic" w:cs="Traditional Arabic"/>
          <w:sz w:val="32"/>
          <w:szCs w:val="32"/>
        </w:rPr>
        <w:t>.</w:t>
      </w:r>
    </w:p>
    <w:p w14:paraId="4E3B9CD3" w14:textId="77777777" w:rsidR="004F0648" w:rsidRPr="00157B38" w:rsidRDefault="004F0648" w:rsidP="003E7BBE">
      <w:pPr>
        <w:pStyle w:val="Sansinterligne"/>
        <w:numPr>
          <w:ilvl w:val="0"/>
          <w:numId w:val="9"/>
        </w:numPr>
        <w:spacing w:line="360" w:lineRule="auto"/>
        <w:rPr>
          <w:rFonts w:ascii="Traditional Arabic" w:hAnsi="Traditional Arabic" w:cs="Traditional Arabic"/>
          <w:b/>
          <w:bCs/>
          <w:sz w:val="32"/>
          <w:szCs w:val="32"/>
        </w:rPr>
      </w:pPr>
      <w:r w:rsidRPr="00157B38">
        <w:rPr>
          <w:rFonts w:ascii="Traditional Arabic" w:hAnsi="Traditional Arabic" w:cs="Traditional Arabic"/>
          <w:sz w:val="32"/>
          <w:szCs w:val="32"/>
          <w:rtl/>
        </w:rPr>
        <w:t>الضريبة على الدخل الإجمالي صنف</w:t>
      </w:r>
      <w:r w:rsidRPr="00157B38">
        <w:rPr>
          <w:rFonts w:ascii="Traditional Arabic" w:hAnsi="Traditional Arabic" w:cs="Traditional Arabic"/>
          <w:b/>
          <w:bCs/>
          <w:sz w:val="32"/>
          <w:szCs w:val="32"/>
          <w:rtl/>
        </w:rPr>
        <w:t xml:space="preserve"> </w:t>
      </w:r>
      <w:r w:rsidRPr="00157B38">
        <w:rPr>
          <w:rFonts w:ascii="Traditional Arabic" w:hAnsi="Traditional Arabic" w:cs="Traditional Arabic"/>
          <w:sz w:val="32"/>
          <w:szCs w:val="32"/>
          <w:rtl/>
        </w:rPr>
        <w:t>فائض القيمة للتنازل</w:t>
      </w:r>
      <w:r w:rsidRPr="00157B38">
        <w:rPr>
          <w:rFonts w:ascii="Traditional Arabic" w:hAnsi="Traditional Arabic" w:cs="Traditional Arabic"/>
          <w:b/>
          <w:bCs/>
          <w:sz w:val="32"/>
          <w:szCs w:val="32"/>
          <w:rtl/>
        </w:rPr>
        <w:t>.</w:t>
      </w:r>
    </w:p>
    <w:p w14:paraId="20682C8F" w14:textId="4C7B2163" w:rsidR="00F23BB6" w:rsidRPr="000B439A" w:rsidRDefault="004F0648" w:rsidP="003E7BBE">
      <w:pPr>
        <w:pStyle w:val="Sansinterligne"/>
        <w:numPr>
          <w:ilvl w:val="0"/>
          <w:numId w:val="9"/>
        </w:numPr>
        <w:spacing w:line="360" w:lineRule="auto"/>
        <w:rPr>
          <w:rFonts w:ascii="Traditional Arabic" w:hAnsi="Traditional Arabic" w:cs="Traditional Arabic"/>
          <w:b/>
          <w:bCs/>
          <w:sz w:val="32"/>
          <w:szCs w:val="32"/>
          <w:lang w:bidi="ar-DZ"/>
        </w:rPr>
      </w:pPr>
      <w:r w:rsidRPr="00157B38">
        <w:rPr>
          <w:rFonts w:ascii="Traditional Arabic" w:hAnsi="Traditional Arabic" w:cs="Traditional Arabic"/>
          <w:sz w:val="32"/>
          <w:szCs w:val="32"/>
          <w:rtl/>
        </w:rPr>
        <w:t>الضريبة على الدخل الإجمالي صنف</w:t>
      </w:r>
      <w:r w:rsidRPr="00157B38">
        <w:rPr>
          <w:rFonts w:ascii="Traditional Arabic" w:hAnsi="Traditional Arabic" w:cs="Traditional Arabic"/>
          <w:b/>
          <w:bCs/>
          <w:sz w:val="32"/>
          <w:szCs w:val="32"/>
          <w:rtl/>
        </w:rPr>
        <w:t xml:space="preserve"> </w:t>
      </w:r>
      <w:r w:rsidRPr="00157B38">
        <w:rPr>
          <w:rFonts w:ascii="Traditional Arabic" w:hAnsi="Traditional Arabic" w:cs="Traditional Arabic"/>
          <w:sz w:val="32"/>
          <w:szCs w:val="32"/>
          <w:rtl/>
        </w:rPr>
        <w:t xml:space="preserve">رؤوس الأموال </w:t>
      </w:r>
      <w:r w:rsidRPr="00157B38">
        <w:rPr>
          <w:rFonts w:ascii="Traditional Arabic" w:hAnsi="Traditional Arabic" w:cs="Traditional Arabic" w:hint="cs"/>
          <w:sz w:val="32"/>
          <w:szCs w:val="32"/>
          <w:rtl/>
        </w:rPr>
        <w:t>المنقولة</w:t>
      </w:r>
      <w:r w:rsidR="009C5FFE">
        <w:rPr>
          <w:rFonts w:ascii="Traditional Arabic" w:hAnsi="Traditional Arabic" w:cs="Traditional Arabic" w:hint="cs"/>
          <w:b/>
          <w:bCs/>
          <w:sz w:val="32"/>
          <w:szCs w:val="32"/>
          <w:rtl/>
        </w:rPr>
        <w:t xml:space="preserve">. </w:t>
      </w:r>
    </w:p>
    <w:p w14:paraId="3E0484A4" w14:textId="2E4822B4" w:rsidR="00ED2437" w:rsidRDefault="00ED2437" w:rsidP="009B242D">
      <w:pPr>
        <w:pStyle w:val="Sansinterligne"/>
        <w:spacing w:line="360" w:lineRule="auto"/>
        <w:ind w:left="360"/>
        <w:rPr>
          <w:rFonts w:ascii="Traditional Arabic" w:hAnsi="Traditional Arabic" w:cs="Traditional Arabic"/>
          <w:b/>
          <w:bCs/>
          <w:sz w:val="32"/>
          <w:szCs w:val="32"/>
          <w:rtl/>
          <w:lang w:bidi="ar-DZ"/>
        </w:rPr>
      </w:pPr>
      <w:r>
        <w:rPr>
          <w:rFonts w:ascii="Traditional Arabic" w:hAnsi="Traditional Arabic" w:cs="Traditional Arabic" w:hint="cs"/>
          <w:b/>
          <w:bCs/>
          <w:sz w:val="32"/>
          <w:szCs w:val="32"/>
          <w:rtl/>
          <w:lang w:bidi="ar-DZ"/>
        </w:rPr>
        <w:lastRenderedPageBreak/>
        <w:t xml:space="preserve">الفرع الربع: كيفية دفع الضريبة: </w:t>
      </w:r>
    </w:p>
    <w:p w14:paraId="41F5CD51" w14:textId="434F2EBC" w:rsidR="00ED2437" w:rsidRPr="00ED2437" w:rsidRDefault="00766003" w:rsidP="004C7723">
      <w:pPr>
        <w:shd w:val="clear" w:color="auto" w:fill="FFFFFF"/>
        <w:bidi/>
        <w:spacing w:after="100" w:afterAutospacing="1" w:line="276" w:lineRule="auto"/>
        <w:rPr>
          <w:rFonts w:ascii="Traditional Arabic" w:eastAsia="Times New Roman" w:hAnsi="Traditional Arabic" w:cs="Traditional Arabic"/>
          <w:color w:val="212529"/>
          <w:sz w:val="32"/>
          <w:szCs w:val="32"/>
          <w:rtl/>
          <w:lang w:eastAsia="fr-FR"/>
        </w:rPr>
      </w:pPr>
      <w:r w:rsidRPr="00766003">
        <w:rPr>
          <w:rFonts w:ascii="Traditional Arabic" w:eastAsia="Times New Roman" w:hAnsi="Traditional Arabic" w:cs="Traditional Arabic"/>
          <w:color w:val="212529"/>
          <w:sz w:val="32"/>
          <w:szCs w:val="32"/>
          <w:rtl/>
          <w:lang w:eastAsia="fr-FR"/>
        </w:rPr>
        <w:t>يخ</w:t>
      </w:r>
      <w:r w:rsidR="00ED2437" w:rsidRPr="00ED2437">
        <w:rPr>
          <w:rFonts w:ascii="Traditional Arabic" w:eastAsia="Times New Roman" w:hAnsi="Traditional Arabic" w:cs="Traditional Arabic"/>
          <w:color w:val="212529"/>
          <w:sz w:val="32"/>
          <w:szCs w:val="32"/>
          <w:rtl/>
          <w:lang w:eastAsia="fr-FR"/>
        </w:rPr>
        <w:t xml:space="preserve">ضع الربح الخاضع للضريبة لنظام الدفع للتسبيقات على </w:t>
      </w:r>
      <w:r w:rsidRPr="00766003">
        <w:rPr>
          <w:rFonts w:ascii="Traditional Arabic" w:eastAsia="Times New Roman" w:hAnsi="Traditional Arabic" w:cs="Traditional Arabic"/>
          <w:color w:val="212529"/>
          <w:sz w:val="32"/>
          <w:szCs w:val="32"/>
          <w:rtl/>
          <w:lang w:eastAsia="fr-FR"/>
        </w:rPr>
        <w:t>الحساب. ويتم</w:t>
      </w:r>
      <w:r w:rsidR="00ED2437" w:rsidRPr="00ED2437">
        <w:rPr>
          <w:rFonts w:ascii="Traditional Arabic" w:eastAsia="Times New Roman" w:hAnsi="Traditional Arabic" w:cs="Traditional Arabic"/>
          <w:color w:val="212529"/>
          <w:sz w:val="32"/>
          <w:szCs w:val="32"/>
          <w:rtl/>
          <w:lang w:eastAsia="fr-FR"/>
        </w:rPr>
        <w:t xml:space="preserve"> تسديد التسبيقات على الحساب خلال الآجال </w:t>
      </w:r>
      <w:r w:rsidRPr="00766003">
        <w:rPr>
          <w:rFonts w:ascii="Traditional Arabic" w:eastAsia="Times New Roman" w:hAnsi="Traditional Arabic" w:cs="Traditional Arabic"/>
          <w:color w:val="212529"/>
          <w:sz w:val="32"/>
          <w:szCs w:val="32"/>
          <w:rtl/>
          <w:lang w:eastAsia="fr-FR"/>
        </w:rPr>
        <w:t>التالية:</w:t>
      </w:r>
    </w:p>
    <w:p w14:paraId="0DD26483" w14:textId="0166E897" w:rsidR="00ED2437" w:rsidRPr="00ED2437" w:rsidRDefault="00ED2437" w:rsidP="004C7723">
      <w:pPr>
        <w:shd w:val="clear" w:color="auto" w:fill="FFFFFF"/>
        <w:bidi/>
        <w:spacing w:after="100" w:afterAutospacing="1" w:line="276" w:lineRule="auto"/>
        <w:rPr>
          <w:rFonts w:ascii="Traditional Arabic" w:eastAsia="Times New Roman" w:hAnsi="Traditional Arabic" w:cs="Traditional Arabic"/>
          <w:color w:val="212529"/>
          <w:sz w:val="32"/>
          <w:szCs w:val="32"/>
          <w:rtl/>
          <w:lang w:eastAsia="fr-FR"/>
        </w:rPr>
      </w:pPr>
      <w:r w:rsidRPr="00ED2437">
        <w:rPr>
          <w:rFonts w:ascii="Traditional Arabic" w:eastAsia="Times New Roman" w:hAnsi="Traditional Arabic" w:cs="Traditional Arabic"/>
          <w:color w:val="212529"/>
          <w:sz w:val="32"/>
          <w:szCs w:val="32"/>
          <w:rtl/>
          <w:lang w:eastAsia="fr-FR"/>
        </w:rPr>
        <w:t xml:space="preserve">التسبيق </w:t>
      </w:r>
      <w:r w:rsidR="00766003" w:rsidRPr="00766003">
        <w:rPr>
          <w:rFonts w:ascii="Traditional Arabic" w:eastAsia="Times New Roman" w:hAnsi="Traditional Arabic" w:cs="Traditional Arabic"/>
          <w:color w:val="212529"/>
          <w:sz w:val="32"/>
          <w:szCs w:val="32"/>
          <w:rtl/>
          <w:lang w:eastAsia="fr-FR"/>
        </w:rPr>
        <w:t>الأولى: بين</w:t>
      </w:r>
      <w:r w:rsidRPr="00ED2437">
        <w:rPr>
          <w:rFonts w:ascii="Traditional Arabic" w:eastAsia="Times New Roman" w:hAnsi="Traditional Arabic" w:cs="Traditional Arabic"/>
          <w:color w:val="212529"/>
          <w:sz w:val="32"/>
          <w:szCs w:val="32"/>
          <w:rtl/>
          <w:lang w:eastAsia="fr-FR"/>
        </w:rPr>
        <w:t xml:space="preserve"> 20 فيفري </w:t>
      </w:r>
      <w:r w:rsidR="00766003" w:rsidRPr="00766003">
        <w:rPr>
          <w:rFonts w:ascii="Traditional Arabic" w:eastAsia="Times New Roman" w:hAnsi="Traditional Arabic" w:cs="Traditional Arabic"/>
          <w:color w:val="212529"/>
          <w:sz w:val="32"/>
          <w:szCs w:val="32"/>
          <w:rtl/>
          <w:lang w:eastAsia="fr-FR"/>
        </w:rPr>
        <w:t>و20</w:t>
      </w:r>
      <w:r w:rsidRPr="00ED2437">
        <w:rPr>
          <w:rFonts w:ascii="Traditional Arabic" w:eastAsia="Times New Roman" w:hAnsi="Traditional Arabic" w:cs="Traditional Arabic"/>
          <w:color w:val="212529"/>
          <w:sz w:val="32"/>
          <w:szCs w:val="32"/>
          <w:rtl/>
          <w:lang w:eastAsia="fr-FR"/>
        </w:rPr>
        <w:t xml:space="preserve"> </w:t>
      </w:r>
      <w:r w:rsidR="00766003" w:rsidRPr="00766003">
        <w:rPr>
          <w:rFonts w:ascii="Traditional Arabic" w:eastAsia="Times New Roman" w:hAnsi="Traditional Arabic" w:cs="Traditional Arabic"/>
          <w:color w:val="212529"/>
          <w:sz w:val="32"/>
          <w:szCs w:val="32"/>
          <w:rtl/>
          <w:lang w:eastAsia="fr-FR"/>
        </w:rPr>
        <w:t>مارس؛</w:t>
      </w:r>
    </w:p>
    <w:p w14:paraId="5B669F06" w14:textId="61305267" w:rsidR="00ED2437" w:rsidRPr="00ED2437" w:rsidRDefault="00766003" w:rsidP="004C7723">
      <w:pPr>
        <w:shd w:val="clear" w:color="auto" w:fill="FFFFFF"/>
        <w:bidi/>
        <w:spacing w:after="100" w:afterAutospacing="1" w:line="276" w:lineRule="auto"/>
        <w:rPr>
          <w:rFonts w:ascii="Traditional Arabic" w:eastAsia="Times New Roman" w:hAnsi="Traditional Arabic" w:cs="Traditional Arabic"/>
          <w:color w:val="212529"/>
          <w:sz w:val="32"/>
          <w:szCs w:val="32"/>
          <w:rtl/>
          <w:lang w:eastAsia="fr-FR"/>
        </w:rPr>
      </w:pPr>
      <w:r w:rsidRPr="00766003">
        <w:rPr>
          <w:rFonts w:ascii="Traditional Arabic" w:eastAsia="Times New Roman" w:hAnsi="Traditional Arabic" w:cs="Traditional Arabic"/>
          <w:color w:val="212529"/>
          <w:sz w:val="32"/>
          <w:szCs w:val="32"/>
          <w:rtl/>
          <w:lang w:eastAsia="fr-FR"/>
        </w:rPr>
        <w:t>التسبيق الثانية</w:t>
      </w:r>
      <w:r w:rsidR="00ED2437" w:rsidRPr="00ED2437">
        <w:rPr>
          <w:rFonts w:ascii="Traditional Arabic" w:eastAsia="Times New Roman" w:hAnsi="Traditional Arabic" w:cs="Traditional Arabic"/>
          <w:color w:val="212529"/>
          <w:sz w:val="32"/>
          <w:szCs w:val="32"/>
          <w:rtl/>
          <w:lang w:eastAsia="fr-FR"/>
        </w:rPr>
        <w:t xml:space="preserve">: بين 20 ماي </w:t>
      </w:r>
      <w:r w:rsidRPr="00766003">
        <w:rPr>
          <w:rFonts w:ascii="Traditional Arabic" w:eastAsia="Times New Roman" w:hAnsi="Traditional Arabic" w:cs="Traditional Arabic"/>
          <w:color w:val="212529"/>
          <w:sz w:val="32"/>
          <w:szCs w:val="32"/>
          <w:rtl/>
          <w:lang w:eastAsia="fr-FR"/>
        </w:rPr>
        <w:t>و20</w:t>
      </w:r>
      <w:r w:rsidR="00ED2437" w:rsidRPr="00ED2437">
        <w:rPr>
          <w:rFonts w:ascii="Traditional Arabic" w:eastAsia="Times New Roman" w:hAnsi="Traditional Arabic" w:cs="Traditional Arabic"/>
          <w:color w:val="212529"/>
          <w:sz w:val="32"/>
          <w:szCs w:val="32"/>
          <w:rtl/>
          <w:lang w:eastAsia="fr-FR"/>
        </w:rPr>
        <w:t xml:space="preserve"> </w:t>
      </w:r>
      <w:r w:rsidRPr="00766003">
        <w:rPr>
          <w:rFonts w:ascii="Traditional Arabic" w:eastAsia="Times New Roman" w:hAnsi="Traditional Arabic" w:cs="Traditional Arabic"/>
          <w:color w:val="212529"/>
          <w:sz w:val="32"/>
          <w:szCs w:val="32"/>
          <w:rtl/>
          <w:lang w:eastAsia="fr-FR"/>
        </w:rPr>
        <w:t>جوان؛</w:t>
      </w:r>
    </w:p>
    <w:p w14:paraId="0AEF942E" w14:textId="6005FE99" w:rsidR="00ED2437" w:rsidRDefault="00766003" w:rsidP="004C7723">
      <w:pPr>
        <w:shd w:val="clear" w:color="auto" w:fill="FFFFFF"/>
        <w:bidi/>
        <w:spacing w:after="100" w:afterAutospacing="1" w:line="276" w:lineRule="auto"/>
        <w:rPr>
          <w:rFonts w:ascii="Traditional Arabic" w:eastAsia="Times New Roman" w:hAnsi="Traditional Arabic" w:cs="Traditional Arabic"/>
          <w:color w:val="212529"/>
          <w:sz w:val="32"/>
          <w:szCs w:val="32"/>
          <w:rtl/>
          <w:lang w:eastAsia="fr-FR"/>
        </w:rPr>
      </w:pPr>
      <w:r w:rsidRPr="00766003">
        <w:rPr>
          <w:rFonts w:ascii="Traditional Arabic" w:eastAsia="Times New Roman" w:hAnsi="Traditional Arabic" w:cs="Traditional Arabic"/>
          <w:color w:val="212529"/>
          <w:sz w:val="32"/>
          <w:szCs w:val="32"/>
          <w:rtl/>
          <w:lang w:eastAsia="fr-FR"/>
        </w:rPr>
        <w:t xml:space="preserve">حيث </w:t>
      </w:r>
      <w:r w:rsidR="00ED2437" w:rsidRPr="00ED2437">
        <w:rPr>
          <w:rFonts w:ascii="Traditional Arabic" w:eastAsia="Times New Roman" w:hAnsi="Traditional Arabic" w:cs="Traditional Arabic"/>
          <w:color w:val="212529"/>
          <w:sz w:val="32"/>
          <w:szCs w:val="32"/>
          <w:rtl/>
          <w:lang w:eastAsia="fr-FR"/>
        </w:rPr>
        <w:t xml:space="preserve">يُعد </w:t>
      </w:r>
      <w:r w:rsidRPr="00766003">
        <w:rPr>
          <w:rFonts w:ascii="Traditional Arabic" w:eastAsia="Times New Roman" w:hAnsi="Traditional Arabic" w:cs="Traditional Arabic"/>
          <w:color w:val="212529"/>
          <w:sz w:val="32"/>
          <w:szCs w:val="32"/>
          <w:rtl/>
          <w:lang w:eastAsia="fr-FR"/>
        </w:rPr>
        <w:t>رصيد</w:t>
      </w:r>
      <w:r w:rsidR="00ED2437" w:rsidRPr="00ED2437">
        <w:rPr>
          <w:rFonts w:ascii="Traditional Arabic" w:eastAsia="Times New Roman" w:hAnsi="Traditional Arabic" w:cs="Traditional Arabic"/>
          <w:color w:val="212529"/>
          <w:sz w:val="32"/>
          <w:szCs w:val="32"/>
          <w:rtl/>
          <w:lang w:eastAsia="fr-FR"/>
        </w:rPr>
        <w:t xml:space="preserve"> التصفية مفروضا في اليوم الأول من الشهر الثالث الذي يلي شهر إدراج الجدول في التحصيل.</w:t>
      </w:r>
    </w:p>
    <w:p w14:paraId="669421A8" w14:textId="61413665" w:rsidR="00766003" w:rsidRDefault="00766003" w:rsidP="004C7723">
      <w:pPr>
        <w:shd w:val="clear" w:color="auto" w:fill="FFFFFF"/>
        <w:bidi/>
        <w:spacing w:after="100" w:afterAutospacing="1" w:line="276" w:lineRule="auto"/>
        <w:rPr>
          <w:rFonts w:ascii="Traditional Arabic" w:eastAsia="Times New Roman" w:hAnsi="Traditional Arabic" w:cs="Traditional Arabic"/>
          <w:color w:val="212529"/>
          <w:sz w:val="32"/>
          <w:szCs w:val="32"/>
          <w:rtl/>
          <w:lang w:eastAsia="fr-FR"/>
        </w:rPr>
      </w:pPr>
      <w:r w:rsidRPr="00766003">
        <w:rPr>
          <w:rFonts w:ascii="Traditional Arabic" w:eastAsia="Times New Roman" w:hAnsi="Traditional Arabic" w:cs="Traditional Arabic"/>
          <w:color w:val="212529"/>
          <w:sz w:val="32"/>
          <w:szCs w:val="32"/>
          <w:rtl/>
          <w:lang w:eastAsia="fr-FR"/>
        </w:rPr>
        <w:t>و</w:t>
      </w:r>
      <w:r w:rsidRPr="00ED2437">
        <w:rPr>
          <w:rFonts w:ascii="Traditional Arabic" w:eastAsia="Times New Roman" w:hAnsi="Traditional Arabic" w:cs="Traditional Arabic"/>
          <w:color w:val="212529"/>
          <w:sz w:val="32"/>
          <w:szCs w:val="32"/>
          <w:rtl/>
          <w:lang w:eastAsia="fr-FR"/>
        </w:rPr>
        <w:t>يساوي مبلغ كل تسبيق</w:t>
      </w:r>
      <w:r w:rsidRPr="00766003">
        <w:rPr>
          <w:rFonts w:ascii="Traditional Arabic" w:eastAsia="Times New Roman" w:hAnsi="Traditional Arabic" w:cs="Traditional Arabic"/>
          <w:color w:val="212529"/>
          <w:sz w:val="32"/>
          <w:szCs w:val="32"/>
          <w:rtl/>
          <w:lang w:eastAsia="fr-FR"/>
        </w:rPr>
        <w:t xml:space="preserve"> </w:t>
      </w:r>
      <w:r w:rsidRPr="00ED2437">
        <w:rPr>
          <w:rFonts w:ascii="Traditional Arabic" w:eastAsia="Times New Roman" w:hAnsi="Traditional Arabic" w:cs="Traditional Arabic"/>
          <w:color w:val="212529"/>
          <w:sz w:val="32"/>
          <w:szCs w:val="32"/>
          <w:rtl/>
          <w:lang w:eastAsia="fr-FR"/>
        </w:rPr>
        <w:t>30 %، من الحصص الضريبية المفروضة على المكلف بالضريبة عن طريق الجداول المتعلقة بالسنة الأخيرة التي وجبت عليه الضريبة ب</w:t>
      </w:r>
      <w:r w:rsidRPr="00766003">
        <w:rPr>
          <w:rFonts w:ascii="Traditional Arabic" w:eastAsia="Times New Roman" w:hAnsi="Traditional Arabic" w:cs="Traditional Arabic"/>
          <w:color w:val="212529"/>
          <w:sz w:val="32"/>
          <w:szCs w:val="32"/>
          <w:rtl/>
          <w:lang w:eastAsia="fr-FR"/>
        </w:rPr>
        <w:t>دفعها</w:t>
      </w:r>
      <w:r w:rsidRPr="00ED2437">
        <w:rPr>
          <w:rFonts w:ascii="Traditional Arabic" w:eastAsia="Times New Roman" w:hAnsi="Traditional Arabic" w:cs="Traditional Arabic"/>
          <w:color w:val="212529"/>
          <w:sz w:val="32"/>
          <w:szCs w:val="32"/>
          <w:rtl/>
          <w:lang w:eastAsia="fr-FR"/>
        </w:rPr>
        <w:t>.</w:t>
      </w:r>
      <w:r>
        <w:rPr>
          <w:rStyle w:val="Appelnotedebasdep"/>
          <w:rFonts w:ascii="Traditional Arabic" w:eastAsia="Times New Roman" w:hAnsi="Traditional Arabic" w:cs="Traditional Arabic"/>
          <w:color w:val="212529"/>
          <w:sz w:val="32"/>
          <w:szCs w:val="32"/>
          <w:rtl/>
          <w:lang w:eastAsia="fr-FR"/>
        </w:rPr>
        <w:footnoteReference w:id="20"/>
      </w:r>
    </w:p>
    <w:p w14:paraId="442A8F75" w14:textId="7D299A8B" w:rsidR="00766003" w:rsidRPr="00766003" w:rsidRDefault="00766003" w:rsidP="004C7723">
      <w:pPr>
        <w:shd w:val="clear" w:color="auto" w:fill="FFFFFF"/>
        <w:bidi/>
        <w:spacing w:after="100" w:afterAutospacing="1" w:line="276" w:lineRule="auto"/>
        <w:rPr>
          <w:rFonts w:ascii="Traditional Arabic" w:eastAsia="Times New Roman" w:hAnsi="Traditional Arabic" w:cs="Traditional Arabic"/>
          <w:color w:val="212529"/>
          <w:sz w:val="32"/>
          <w:szCs w:val="32"/>
          <w:lang w:val="en-US" w:eastAsia="fr-FR"/>
        </w:rPr>
      </w:pPr>
      <w:r>
        <w:rPr>
          <w:rFonts w:ascii="Traditional Arabic" w:eastAsia="Times New Roman" w:hAnsi="Traditional Arabic" w:cs="Traditional Arabic" w:hint="cs"/>
          <w:b/>
          <w:bCs/>
          <w:color w:val="212529"/>
          <w:sz w:val="32"/>
          <w:szCs w:val="32"/>
          <w:rtl/>
          <w:lang w:eastAsia="fr-FR"/>
        </w:rPr>
        <w:t xml:space="preserve">            </w:t>
      </w:r>
      <w:r w:rsidRPr="00766003">
        <w:rPr>
          <w:rFonts w:ascii="Traditional Arabic" w:eastAsia="Times New Roman" w:hAnsi="Traditional Arabic" w:cs="Traditional Arabic"/>
          <w:b/>
          <w:bCs/>
          <w:color w:val="212529"/>
          <w:sz w:val="32"/>
          <w:szCs w:val="32"/>
          <w:rtl/>
          <w:lang w:eastAsia="fr-FR"/>
        </w:rPr>
        <w:t xml:space="preserve">الجدول رقم </w:t>
      </w:r>
      <w:r w:rsidRPr="00766003">
        <w:rPr>
          <w:rFonts w:ascii="Traditional Arabic" w:eastAsia="Times New Roman" w:hAnsi="Traditional Arabic" w:cs="Traditional Arabic"/>
          <w:b/>
          <w:bCs/>
          <w:color w:val="212529"/>
          <w:sz w:val="32"/>
          <w:szCs w:val="32"/>
          <w:lang w:eastAsia="fr-FR"/>
        </w:rPr>
        <w:t>1-I</w:t>
      </w:r>
      <w:r w:rsidRPr="00766003">
        <w:rPr>
          <w:rFonts w:ascii="Traditional Arabic" w:eastAsia="Times New Roman" w:hAnsi="Traditional Arabic" w:cs="Traditional Arabic"/>
          <w:b/>
          <w:bCs/>
          <w:color w:val="212529"/>
          <w:sz w:val="32"/>
          <w:szCs w:val="32"/>
          <w:rtl/>
          <w:lang w:eastAsia="fr-FR"/>
        </w:rPr>
        <w:t>: يوضح معدل الضريبة على الدخل الإجمالي</w:t>
      </w:r>
      <w:r w:rsidRPr="00766003">
        <w:rPr>
          <w:rFonts w:ascii="Traditional Arabic" w:eastAsia="Times New Roman" w:hAnsi="Traditional Arabic" w:cs="Traditional Arabic" w:hint="cs"/>
          <w:b/>
          <w:bCs/>
          <w:color w:val="212529"/>
          <w:sz w:val="32"/>
          <w:szCs w:val="32"/>
          <w:rtl/>
          <w:lang w:eastAsia="fr-FR"/>
        </w:rPr>
        <w:t xml:space="preserve"> السابق</w:t>
      </w:r>
    </w:p>
    <w:tbl>
      <w:tblPr>
        <w:tblStyle w:val="Grilledutableau2"/>
        <w:bidiVisual/>
        <w:tblW w:w="0" w:type="auto"/>
        <w:tblLook w:val="04A0" w:firstRow="1" w:lastRow="0" w:firstColumn="1" w:lastColumn="0" w:noHBand="0" w:noVBand="1"/>
      </w:tblPr>
      <w:tblGrid>
        <w:gridCol w:w="4148"/>
        <w:gridCol w:w="4148"/>
      </w:tblGrid>
      <w:tr w:rsidR="00766003" w:rsidRPr="00766003" w14:paraId="365D241A" w14:textId="77777777" w:rsidTr="00B40D6C">
        <w:tc>
          <w:tcPr>
            <w:tcW w:w="4148" w:type="dxa"/>
          </w:tcPr>
          <w:p w14:paraId="2FCE483B" w14:textId="77777777" w:rsidR="00766003" w:rsidRPr="00766003" w:rsidRDefault="00766003" w:rsidP="009B242D">
            <w:pPr>
              <w:shd w:val="clear" w:color="auto" w:fill="FFFFFF"/>
              <w:bidi/>
              <w:spacing w:after="100" w:afterAutospacing="1" w:line="360" w:lineRule="auto"/>
              <w:rPr>
                <w:rFonts w:ascii="Traditional Arabic" w:eastAsia="Times New Roman" w:hAnsi="Traditional Arabic" w:cs="Traditional Arabic"/>
                <w:b/>
                <w:bCs/>
                <w:color w:val="212529"/>
                <w:sz w:val="32"/>
                <w:szCs w:val="32"/>
                <w:rtl/>
                <w:lang w:eastAsia="fr-FR" w:bidi="ar-DZ"/>
              </w:rPr>
            </w:pPr>
            <w:r w:rsidRPr="00766003">
              <w:rPr>
                <w:rFonts w:ascii="Traditional Arabic" w:eastAsia="Times New Roman" w:hAnsi="Traditional Arabic" w:cs="Traditional Arabic"/>
                <w:b/>
                <w:bCs/>
                <w:color w:val="212529"/>
                <w:sz w:val="32"/>
                <w:szCs w:val="32"/>
                <w:rtl/>
                <w:lang w:eastAsia="fr-FR"/>
              </w:rPr>
              <w:t>قسط الدخل الخاضع للضريبة</w:t>
            </w:r>
          </w:p>
        </w:tc>
        <w:tc>
          <w:tcPr>
            <w:tcW w:w="4148" w:type="dxa"/>
          </w:tcPr>
          <w:p w14:paraId="17B5D947" w14:textId="77777777" w:rsidR="00766003" w:rsidRPr="00766003" w:rsidRDefault="00766003" w:rsidP="009B242D">
            <w:pPr>
              <w:shd w:val="clear" w:color="auto" w:fill="FFFFFF"/>
              <w:bidi/>
              <w:spacing w:after="100" w:afterAutospacing="1" w:line="360" w:lineRule="auto"/>
              <w:rPr>
                <w:rFonts w:ascii="Traditional Arabic" w:eastAsia="Times New Roman" w:hAnsi="Traditional Arabic" w:cs="Traditional Arabic"/>
                <w:b/>
                <w:bCs/>
                <w:color w:val="212529"/>
                <w:sz w:val="32"/>
                <w:szCs w:val="32"/>
                <w:rtl/>
                <w:lang w:eastAsia="fr-FR"/>
              </w:rPr>
            </w:pPr>
            <w:r w:rsidRPr="00766003">
              <w:rPr>
                <w:rFonts w:ascii="Traditional Arabic" w:eastAsia="Times New Roman" w:hAnsi="Traditional Arabic" w:cs="Traditional Arabic"/>
                <w:b/>
                <w:bCs/>
                <w:color w:val="212529"/>
                <w:sz w:val="32"/>
                <w:szCs w:val="32"/>
                <w:rtl/>
                <w:lang w:eastAsia="fr-FR"/>
              </w:rPr>
              <w:t>نسبة الضريبة</w:t>
            </w:r>
          </w:p>
        </w:tc>
      </w:tr>
      <w:tr w:rsidR="00766003" w:rsidRPr="00766003" w14:paraId="01F5DADA" w14:textId="77777777" w:rsidTr="00B40D6C">
        <w:tc>
          <w:tcPr>
            <w:tcW w:w="4148" w:type="dxa"/>
          </w:tcPr>
          <w:p w14:paraId="2E3ED2D6" w14:textId="77777777" w:rsidR="00766003" w:rsidRPr="00766003" w:rsidRDefault="00766003" w:rsidP="009B242D">
            <w:pPr>
              <w:shd w:val="clear" w:color="auto" w:fill="FFFFFF"/>
              <w:bidi/>
              <w:spacing w:after="100" w:afterAutospacing="1" w:line="360" w:lineRule="auto"/>
              <w:rPr>
                <w:rFonts w:ascii="Traditional Arabic" w:eastAsia="Times New Roman" w:hAnsi="Traditional Arabic" w:cs="Traditional Arabic"/>
                <w:b/>
                <w:bCs/>
                <w:color w:val="212529"/>
                <w:sz w:val="32"/>
                <w:szCs w:val="32"/>
                <w:rtl/>
                <w:lang w:eastAsia="fr-FR"/>
              </w:rPr>
            </w:pPr>
            <w:r w:rsidRPr="00766003">
              <w:rPr>
                <w:rFonts w:ascii="Traditional Arabic" w:eastAsia="Times New Roman" w:hAnsi="Traditional Arabic" w:cs="Traditional Arabic"/>
                <w:b/>
                <w:bCs/>
                <w:color w:val="212529"/>
                <w:sz w:val="32"/>
                <w:szCs w:val="32"/>
                <w:rtl/>
                <w:lang w:eastAsia="fr-FR"/>
              </w:rPr>
              <w:t>لا يتجا</w:t>
            </w:r>
            <w:r w:rsidRPr="00766003">
              <w:rPr>
                <w:rFonts w:ascii="Traditional Arabic" w:eastAsia="Times New Roman" w:hAnsi="Traditional Arabic" w:cs="Traditional Arabic" w:hint="cs"/>
                <w:b/>
                <w:bCs/>
                <w:color w:val="212529"/>
                <w:sz w:val="32"/>
                <w:szCs w:val="32"/>
                <w:rtl/>
                <w:lang w:eastAsia="fr-FR"/>
              </w:rPr>
              <w:t>وز</w:t>
            </w:r>
            <w:r w:rsidRPr="00766003">
              <w:rPr>
                <w:rFonts w:ascii="Traditional Arabic" w:eastAsia="Times New Roman" w:hAnsi="Traditional Arabic" w:cs="Traditional Arabic"/>
                <w:b/>
                <w:bCs/>
                <w:color w:val="212529"/>
                <w:sz w:val="32"/>
                <w:szCs w:val="32"/>
                <w:rtl/>
                <w:lang w:eastAsia="fr-FR"/>
              </w:rPr>
              <w:t xml:space="preserve"> 120000</w:t>
            </w:r>
          </w:p>
        </w:tc>
        <w:tc>
          <w:tcPr>
            <w:tcW w:w="4148" w:type="dxa"/>
          </w:tcPr>
          <w:p w14:paraId="3B2B29F8" w14:textId="77777777" w:rsidR="00766003" w:rsidRPr="00766003" w:rsidRDefault="00766003" w:rsidP="009B242D">
            <w:pPr>
              <w:shd w:val="clear" w:color="auto" w:fill="FFFFFF"/>
              <w:bidi/>
              <w:spacing w:after="100" w:afterAutospacing="1" w:line="360" w:lineRule="auto"/>
              <w:rPr>
                <w:rFonts w:ascii="Traditional Arabic" w:eastAsia="Times New Roman" w:hAnsi="Traditional Arabic" w:cs="Traditional Arabic"/>
                <w:b/>
                <w:bCs/>
                <w:color w:val="212529"/>
                <w:sz w:val="32"/>
                <w:szCs w:val="32"/>
                <w:lang w:eastAsia="fr-FR"/>
              </w:rPr>
            </w:pPr>
            <w:r w:rsidRPr="00766003">
              <w:rPr>
                <w:rFonts w:ascii="Traditional Arabic" w:eastAsia="Times New Roman" w:hAnsi="Traditional Arabic" w:cs="Traditional Arabic"/>
                <w:b/>
                <w:bCs/>
                <w:color w:val="212529"/>
                <w:sz w:val="32"/>
                <w:szCs w:val="32"/>
                <w:rtl/>
                <w:lang w:eastAsia="fr-FR"/>
              </w:rPr>
              <w:t>0</w:t>
            </w:r>
            <w:r w:rsidRPr="00766003">
              <w:rPr>
                <w:rFonts w:ascii="Traditional Arabic" w:eastAsia="Times New Roman" w:hAnsi="Traditional Arabic" w:cs="Traditional Arabic"/>
                <w:b/>
                <w:bCs/>
                <w:color w:val="212529"/>
                <w:sz w:val="32"/>
                <w:szCs w:val="32"/>
                <w:lang w:eastAsia="fr-FR"/>
              </w:rPr>
              <w:t>%</w:t>
            </w:r>
          </w:p>
        </w:tc>
      </w:tr>
      <w:tr w:rsidR="00766003" w:rsidRPr="00766003" w14:paraId="42E7B127" w14:textId="77777777" w:rsidTr="00B40D6C">
        <w:tc>
          <w:tcPr>
            <w:tcW w:w="4148" w:type="dxa"/>
          </w:tcPr>
          <w:p w14:paraId="4FD982CF" w14:textId="77777777" w:rsidR="00766003" w:rsidRPr="00766003" w:rsidRDefault="00766003" w:rsidP="009B242D">
            <w:pPr>
              <w:shd w:val="clear" w:color="auto" w:fill="FFFFFF"/>
              <w:bidi/>
              <w:spacing w:after="100" w:afterAutospacing="1" w:line="360" w:lineRule="auto"/>
              <w:rPr>
                <w:rFonts w:ascii="Traditional Arabic" w:eastAsia="Times New Roman" w:hAnsi="Traditional Arabic" w:cs="Traditional Arabic"/>
                <w:b/>
                <w:bCs/>
                <w:color w:val="212529"/>
                <w:sz w:val="32"/>
                <w:szCs w:val="32"/>
                <w:rtl/>
                <w:lang w:eastAsia="fr-FR"/>
              </w:rPr>
            </w:pPr>
            <w:r w:rsidRPr="00766003">
              <w:rPr>
                <w:rFonts w:ascii="Traditional Arabic" w:eastAsia="Times New Roman" w:hAnsi="Traditional Arabic" w:cs="Traditional Arabic"/>
                <w:b/>
                <w:bCs/>
                <w:color w:val="212529"/>
                <w:sz w:val="32"/>
                <w:szCs w:val="32"/>
                <w:rtl/>
                <w:lang w:eastAsia="fr-FR"/>
              </w:rPr>
              <w:t>بين 120001-360000</w:t>
            </w:r>
          </w:p>
        </w:tc>
        <w:tc>
          <w:tcPr>
            <w:tcW w:w="4148" w:type="dxa"/>
          </w:tcPr>
          <w:p w14:paraId="667C2015" w14:textId="77777777" w:rsidR="00766003" w:rsidRPr="00766003" w:rsidRDefault="00766003" w:rsidP="009B242D">
            <w:pPr>
              <w:shd w:val="clear" w:color="auto" w:fill="FFFFFF"/>
              <w:bidi/>
              <w:spacing w:after="100" w:afterAutospacing="1" w:line="360" w:lineRule="auto"/>
              <w:rPr>
                <w:rFonts w:ascii="Traditional Arabic" w:eastAsia="Times New Roman" w:hAnsi="Traditional Arabic" w:cs="Traditional Arabic"/>
                <w:b/>
                <w:bCs/>
                <w:color w:val="212529"/>
                <w:sz w:val="32"/>
                <w:szCs w:val="32"/>
                <w:rtl/>
                <w:lang w:eastAsia="fr-FR" w:bidi="ar-DZ"/>
              </w:rPr>
            </w:pPr>
            <w:r w:rsidRPr="00766003">
              <w:rPr>
                <w:rFonts w:ascii="Traditional Arabic" w:eastAsia="Times New Roman" w:hAnsi="Traditional Arabic" w:cs="Traditional Arabic"/>
                <w:b/>
                <w:bCs/>
                <w:color w:val="212529"/>
                <w:sz w:val="32"/>
                <w:szCs w:val="32"/>
                <w:lang w:eastAsia="fr-FR"/>
              </w:rPr>
              <w:t>20%</w:t>
            </w:r>
          </w:p>
        </w:tc>
      </w:tr>
      <w:tr w:rsidR="00766003" w:rsidRPr="00766003" w14:paraId="338B08CC" w14:textId="77777777" w:rsidTr="00B40D6C">
        <w:tc>
          <w:tcPr>
            <w:tcW w:w="4148" w:type="dxa"/>
          </w:tcPr>
          <w:p w14:paraId="4D83F1BF" w14:textId="4A2C5C05" w:rsidR="00766003" w:rsidRPr="00766003" w:rsidRDefault="00766003" w:rsidP="009B242D">
            <w:pPr>
              <w:shd w:val="clear" w:color="auto" w:fill="FFFFFF"/>
              <w:bidi/>
              <w:spacing w:after="100" w:afterAutospacing="1" w:line="360" w:lineRule="auto"/>
              <w:rPr>
                <w:rFonts w:ascii="Traditional Arabic" w:eastAsia="Times New Roman" w:hAnsi="Traditional Arabic" w:cs="Traditional Arabic"/>
                <w:b/>
                <w:bCs/>
                <w:color w:val="212529"/>
                <w:sz w:val="32"/>
                <w:szCs w:val="32"/>
                <w:rtl/>
                <w:lang w:eastAsia="fr-FR"/>
              </w:rPr>
            </w:pPr>
            <w:r w:rsidRPr="00766003">
              <w:rPr>
                <w:rFonts w:ascii="Traditional Arabic" w:eastAsia="Times New Roman" w:hAnsi="Traditional Arabic" w:cs="Traditional Arabic"/>
                <w:b/>
                <w:bCs/>
                <w:color w:val="212529"/>
                <w:sz w:val="32"/>
                <w:szCs w:val="32"/>
                <w:rtl/>
                <w:lang w:eastAsia="fr-FR"/>
              </w:rPr>
              <w:t>بين360001الى1440000</w:t>
            </w:r>
          </w:p>
        </w:tc>
        <w:tc>
          <w:tcPr>
            <w:tcW w:w="4148" w:type="dxa"/>
          </w:tcPr>
          <w:p w14:paraId="59DDF84A" w14:textId="77777777" w:rsidR="00766003" w:rsidRPr="00766003" w:rsidRDefault="00766003" w:rsidP="009B242D">
            <w:pPr>
              <w:shd w:val="clear" w:color="auto" w:fill="FFFFFF"/>
              <w:bidi/>
              <w:spacing w:after="100" w:afterAutospacing="1" w:line="360" w:lineRule="auto"/>
              <w:rPr>
                <w:rFonts w:ascii="Traditional Arabic" w:eastAsia="Times New Roman" w:hAnsi="Traditional Arabic" w:cs="Traditional Arabic"/>
                <w:b/>
                <w:bCs/>
                <w:color w:val="212529"/>
                <w:sz w:val="32"/>
                <w:szCs w:val="32"/>
                <w:rtl/>
                <w:lang w:eastAsia="fr-FR"/>
              </w:rPr>
            </w:pPr>
            <w:r w:rsidRPr="00766003">
              <w:rPr>
                <w:rFonts w:ascii="Traditional Arabic" w:eastAsia="Times New Roman" w:hAnsi="Traditional Arabic" w:cs="Traditional Arabic"/>
                <w:b/>
                <w:bCs/>
                <w:color w:val="212529"/>
                <w:sz w:val="32"/>
                <w:szCs w:val="32"/>
                <w:lang w:eastAsia="fr-FR"/>
              </w:rPr>
              <w:t>30%</w:t>
            </w:r>
          </w:p>
        </w:tc>
      </w:tr>
      <w:tr w:rsidR="00766003" w:rsidRPr="00766003" w14:paraId="567C3F91" w14:textId="77777777" w:rsidTr="00B40D6C">
        <w:tc>
          <w:tcPr>
            <w:tcW w:w="4148" w:type="dxa"/>
          </w:tcPr>
          <w:p w14:paraId="77DD52BF" w14:textId="77777777" w:rsidR="00766003" w:rsidRPr="00766003" w:rsidRDefault="00766003" w:rsidP="009B242D">
            <w:pPr>
              <w:shd w:val="clear" w:color="auto" w:fill="FFFFFF"/>
              <w:bidi/>
              <w:spacing w:after="100" w:afterAutospacing="1" w:line="360" w:lineRule="auto"/>
              <w:rPr>
                <w:rFonts w:ascii="Traditional Arabic" w:eastAsia="Times New Roman" w:hAnsi="Traditional Arabic" w:cs="Traditional Arabic"/>
                <w:b/>
                <w:bCs/>
                <w:color w:val="212529"/>
                <w:sz w:val="32"/>
                <w:szCs w:val="32"/>
                <w:rtl/>
                <w:lang w:eastAsia="fr-FR"/>
              </w:rPr>
            </w:pPr>
            <w:r w:rsidRPr="00766003">
              <w:rPr>
                <w:rFonts w:ascii="Traditional Arabic" w:eastAsia="Times New Roman" w:hAnsi="Traditional Arabic" w:cs="Traditional Arabic"/>
                <w:b/>
                <w:bCs/>
                <w:color w:val="212529"/>
                <w:sz w:val="32"/>
                <w:szCs w:val="32"/>
                <w:rtl/>
                <w:lang w:eastAsia="fr-FR"/>
              </w:rPr>
              <w:t>أكثر من 1440000</w:t>
            </w:r>
          </w:p>
        </w:tc>
        <w:tc>
          <w:tcPr>
            <w:tcW w:w="4148" w:type="dxa"/>
          </w:tcPr>
          <w:p w14:paraId="00BC6506" w14:textId="77777777" w:rsidR="00766003" w:rsidRPr="00766003" w:rsidRDefault="00766003" w:rsidP="009B242D">
            <w:pPr>
              <w:shd w:val="clear" w:color="auto" w:fill="FFFFFF"/>
              <w:bidi/>
              <w:spacing w:after="100" w:afterAutospacing="1" w:line="360" w:lineRule="auto"/>
              <w:rPr>
                <w:rFonts w:ascii="Traditional Arabic" w:eastAsia="Times New Roman" w:hAnsi="Traditional Arabic" w:cs="Traditional Arabic"/>
                <w:b/>
                <w:bCs/>
                <w:color w:val="212529"/>
                <w:sz w:val="32"/>
                <w:szCs w:val="32"/>
                <w:rtl/>
                <w:lang w:eastAsia="fr-FR"/>
              </w:rPr>
            </w:pPr>
            <w:r w:rsidRPr="00766003">
              <w:rPr>
                <w:rFonts w:ascii="Traditional Arabic" w:eastAsia="Times New Roman" w:hAnsi="Traditional Arabic" w:cs="Traditional Arabic"/>
                <w:b/>
                <w:bCs/>
                <w:color w:val="212529"/>
                <w:sz w:val="32"/>
                <w:szCs w:val="32"/>
                <w:lang w:eastAsia="fr-FR"/>
              </w:rPr>
              <w:t>35%</w:t>
            </w:r>
          </w:p>
        </w:tc>
      </w:tr>
    </w:tbl>
    <w:p w14:paraId="779F73D7" w14:textId="44A86535" w:rsidR="00766003" w:rsidRDefault="00766003" w:rsidP="000451CE">
      <w:pPr>
        <w:shd w:val="clear" w:color="auto" w:fill="FFFFFF"/>
        <w:bidi/>
        <w:spacing w:after="100" w:afterAutospacing="1" w:line="240" w:lineRule="auto"/>
        <w:rPr>
          <w:rFonts w:ascii="Traditional Arabic" w:eastAsia="Times New Roman" w:hAnsi="Traditional Arabic" w:cs="Traditional Arabic"/>
          <w:b/>
          <w:bCs/>
          <w:color w:val="212529"/>
          <w:sz w:val="32"/>
          <w:szCs w:val="32"/>
          <w:rtl/>
          <w:lang w:eastAsia="fr-FR"/>
        </w:rPr>
      </w:pPr>
      <w:r>
        <w:rPr>
          <w:rFonts w:ascii="Traditional Arabic" w:eastAsia="Times New Roman" w:hAnsi="Traditional Arabic" w:cs="Traditional Arabic" w:hint="cs"/>
          <w:b/>
          <w:bCs/>
          <w:color w:val="212529"/>
          <w:sz w:val="32"/>
          <w:szCs w:val="32"/>
          <w:rtl/>
          <w:lang w:eastAsia="fr-FR"/>
        </w:rPr>
        <w:t xml:space="preserve">        </w:t>
      </w:r>
      <w:r w:rsidRPr="00766003">
        <w:rPr>
          <w:rFonts w:ascii="Traditional Arabic" w:eastAsia="Times New Roman" w:hAnsi="Traditional Arabic" w:cs="Traditional Arabic"/>
          <w:b/>
          <w:bCs/>
          <w:color w:val="212529"/>
          <w:sz w:val="32"/>
          <w:szCs w:val="32"/>
          <w:rtl/>
          <w:lang w:eastAsia="fr-FR"/>
        </w:rPr>
        <w:t>المصدر: المادة 104 من قانون الضرائب المباشرة والرسوم المماثلة</w:t>
      </w:r>
    </w:p>
    <w:p w14:paraId="1C526ABE" w14:textId="4354767D" w:rsidR="000451CE" w:rsidRPr="000451CE" w:rsidRDefault="000451CE" w:rsidP="000451CE">
      <w:pPr>
        <w:shd w:val="clear" w:color="auto" w:fill="FFFFFF"/>
        <w:bidi/>
        <w:spacing w:after="100" w:afterAutospacing="1" w:line="240" w:lineRule="auto"/>
        <w:rPr>
          <w:rFonts w:ascii="Traditional Arabic" w:eastAsia="Times New Roman" w:hAnsi="Traditional Arabic" w:cs="Traditional Arabic"/>
          <w:color w:val="212529"/>
          <w:sz w:val="32"/>
          <w:szCs w:val="32"/>
          <w:rtl/>
          <w:lang w:eastAsia="fr-FR"/>
        </w:rPr>
      </w:pPr>
      <w:r w:rsidRPr="000451CE">
        <w:rPr>
          <w:rFonts w:ascii="Traditional Arabic" w:eastAsia="Times New Roman" w:hAnsi="Traditional Arabic" w:cs="Traditional Arabic" w:hint="cs"/>
          <w:color w:val="212529"/>
          <w:sz w:val="32"/>
          <w:szCs w:val="32"/>
          <w:rtl/>
          <w:lang w:eastAsia="fr-FR"/>
        </w:rPr>
        <w:t>تم تعديل الجدول التصاعدي للضريبة على الدخل الإجمالي بموجب قانون المالية لسنة 2022 كما يلي:</w:t>
      </w:r>
    </w:p>
    <w:p w14:paraId="451C1ED7" w14:textId="1E54456A" w:rsidR="007E7227" w:rsidRDefault="007E7227" w:rsidP="000451CE">
      <w:pPr>
        <w:autoSpaceDE w:val="0"/>
        <w:autoSpaceDN w:val="0"/>
        <w:bidi/>
        <w:adjustRightInd w:val="0"/>
        <w:spacing w:after="0" w:line="240" w:lineRule="auto"/>
        <w:jc w:val="center"/>
        <w:rPr>
          <w:rFonts w:ascii="Traditional Arabic" w:eastAsia="Calibri" w:hAnsi="Traditional Arabic" w:cs="Traditional Arabic"/>
          <w:b/>
          <w:bCs/>
          <w:color w:val="000000"/>
          <w:sz w:val="32"/>
          <w:szCs w:val="32"/>
          <w:rtl/>
        </w:rPr>
      </w:pPr>
    </w:p>
    <w:p w14:paraId="21F7A9D5" w14:textId="77777777" w:rsidR="004C7723" w:rsidRDefault="004C7723" w:rsidP="004C7723">
      <w:pPr>
        <w:autoSpaceDE w:val="0"/>
        <w:autoSpaceDN w:val="0"/>
        <w:bidi/>
        <w:adjustRightInd w:val="0"/>
        <w:spacing w:after="0" w:line="240" w:lineRule="auto"/>
        <w:jc w:val="center"/>
        <w:rPr>
          <w:rFonts w:ascii="Traditional Arabic" w:eastAsia="Calibri" w:hAnsi="Traditional Arabic" w:cs="Traditional Arabic"/>
          <w:b/>
          <w:bCs/>
          <w:color w:val="000000"/>
          <w:sz w:val="32"/>
          <w:szCs w:val="32"/>
          <w:rtl/>
        </w:rPr>
      </w:pPr>
    </w:p>
    <w:p w14:paraId="304367CD" w14:textId="237470E7" w:rsidR="00766003" w:rsidRPr="00DC720A" w:rsidRDefault="00766003" w:rsidP="007E7227">
      <w:pPr>
        <w:autoSpaceDE w:val="0"/>
        <w:autoSpaceDN w:val="0"/>
        <w:bidi/>
        <w:adjustRightInd w:val="0"/>
        <w:spacing w:after="0" w:line="240" w:lineRule="auto"/>
        <w:jc w:val="center"/>
        <w:rPr>
          <w:rFonts w:ascii="Traditional Arabic" w:eastAsia="Times New Roman" w:hAnsi="Traditional Arabic" w:cs="Traditional Arabic"/>
          <w:sz w:val="32"/>
          <w:szCs w:val="32"/>
          <w:lang w:val="en-US"/>
        </w:rPr>
      </w:pPr>
      <w:r w:rsidRPr="000C03A7">
        <w:rPr>
          <w:rFonts w:ascii="Traditional Arabic" w:eastAsia="Calibri" w:hAnsi="Traditional Arabic" w:cs="Traditional Arabic"/>
          <w:b/>
          <w:bCs/>
          <w:color w:val="000000"/>
          <w:sz w:val="32"/>
          <w:szCs w:val="32"/>
          <w:rtl/>
        </w:rPr>
        <w:lastRenderedPageBreak/>
        <w:t xml:space="preserve">الجدول رقم </w:t>
      </w:r>
      <w:r>
        <w:rPr>
          <w:rFonts w:ascii="Traditional Arabic" w:eastAsia="Calibri" w:hAnsi="Traditional Arabic" w:cs="Traditional Arabic"/>
          <w:b/>
          <w:bCs/>
          <w:color w:val="000000"/>
          <w:sz w:val="32"/>
          <w:szCs w:val="32"/>
          <w:lang w:val="en-US"/>
        </w:rPr>
        <w:t>2</w:t>
      </w:r>
      <w:r w:rsidRPr="000C03A7">
        <w:rPr>
          <w:rFonts w:ascii="Traditional Arabic" w:eastAsia="Calibri" w:hAnsi="Traditional Arabic" w:cs="Traditional Arabic"/>
          <w:b/>
          <w:bCs/>
          <w:color w:val="000000"/>
          <w:sz w:val="32"/>
          <w:szCs w:val="32"/>
        </w:rPr>
        <w:t>-I</w:t>
      </w:r>
      <w:r w:rsidRPr="000C03A7">
        <w:rPr>
          <w:rFonts w:ascii="Traditional Arabic" w:eastAsia="Calibri" w:hAnsi="Traditional Arabic" w:cs="Traditional Arabic"/>
          <w:b/>
          <w:bCs/>
          <w:color w:val="000000"/>
          <w:sz w:val="32"/>
          <w:szCs w:val="32"/>
          <w:rtl/>
        </w:rPr>
        <w:t>: يوضح معدل الضريبة على الدخل الإجمالي</w:t>
      </w:r>
      <w:r>
        <w:rPr>
          <w:rFonts w:ascii="Traditional Arabic" w:eastAsia="Calibri" w:hAnsi="Traditional Arabic" w:cs="Traditional Arabic" w:hint="cs"/>
          <w:b/>
          <w:bCs/>
          <w:color w:val="000000"/>
          <w:sz w:val="32"/>
          <w:szCs w:val="32"/>
          <w:rtl/>
        </w:rPr>
        <w:t xml:space="preserve"> الحالي</w:t>
      </w:r>
    </w:p>
    <w:tbl>
      <w:tblPr>
        <w:tblStyle w:val="Grilledutableau2"/>
        <w:bidiVisual/>
        <w:tblW w:w="0" w:type="auto"/>
        <w:tblLook w:val="04A0" w:firstRow="1" w:lastRow="0" w:firstColumn="1" w:lastColumn="0" w:noHBand="0" w:noVBand="1"/>
      </w:tblPr>
      <w:tblGrid>
        <w:gridCol w:w="4148"/>
        <w:gridCol w:w="4148"/>
      </w:tblGrid>
      <w:tr w:rsidR="00766003" w:rsidRPr="000C03A7" w14:paraId="79012272" w14:textId="77777777" w:rsidTr="00B40D6C">
        <w:tc>
          <w:tcPr>
            <w:tcW w:w="4148" w:type="dxa"/>
          </w:tcPr>
          <w:p w14:paraId="24F1F7FE" w14:textId="77777777" w:rsidR="00766003" w:rsidRPr="000C03A7" w:rsidRDefault="00766003" w:rsidP="009B242D">
            <w:pPr>
              <w:bidi/>
              <w:spacing w:line="360" w:lineRule="auto"/>
              <w:jc w:val="center"/>
              <w:rPr>
                <w:rFonts w:ascii="Traditional Arabic" w:eastAsia="Calibri" w:hAnsi="Traditional Arabic" w:cs="Traditional Arabic"/>
                <w:b/>
                <w:bCs/>
                <w:color w:val="000000"/>
                <w:sz w:val="32"/>
                <w:szCs w:val="32"/>
                <w:rtl/>
                <w:lang w:bidi="ar-DZ"/>
              </w:rPr>
            </w:pPr>
            <w:r w:rsidRPr="000C03A7">
              <w:rPr>
                <w:rFonts w:ascii="Traditional Arabic" w:eastAsia="Calibri" w:hAnsi="Traditional Arabic" w:cs="Traditional Arabic"/>
                <w:b/>
                <w:bCs/>
                <w:color w:val="000000"/>
                <w:sz w:val="32"/>
                <w:szCs w:val="32"/>
                <w:rtl/>
              </w:rPr>
              <w:t>قسط الدخل الخاضع للضريبة</w:t>
            </w:r>
          </w:p>
        </w:tc>
        <w:tc>
          <w:tcPr>
            <w:tcW w:w="4148" w:type="dxa"/>
          </w:tcPr>
          <w:p w14:paraId="71C3A0EA" w14:textId="77777777" w:rsidR="00766003" w:rsidRPr="000C03A7" w:rsidRDefault="00766003" w:rsidP="009B242D">
            <w:pPr>
              <w:bidi/>
              <w:spacing w:line="360" w:lineRule="auto"/>
              <w:jc w:val="center"/>
              <w:rPr>
                <w:rFonts w:ascii="Traditional Arabic" w:eastAsia="Calibri" w:hAnsi="Traditional Arabic" w:cs="Traditional Arabic"/>
                <w:b/>
                <w:bCs/>
                <w:color w:val="000000"/>
                <w:sz w:val="32"/>
                <w:szCs w:val="32"/>
                <w:rtl/>
              </w:rPr>
            </w:pPr>
            <w:r w:rsidRPr="000C03A7">
              <w:rPr>
                <w:rFonts w:ascii="Traditional Arabic" w:eastAsia="Calibri" w:hAnsi="Traditional Arabic" w:cs="Traditional Arabic"/>
                <w:b/>
                <w:bCs/>
                <w:color w:val="000000"/>
                <w:sz w:val="32"/>
                <w:szCs w:val="32"/>
                <w:rtl/>
              </w:rPr>
              <w:t>نسبة الضريبة</w:t>
            </w:r>
          </w:p>
        </w:tc>
      </w:tr>
      <w:tr w:rsidR="00766003" w:rsidRPr="000C03A7" w14:paraId="0BFD5D5E" w14:textId="77777777" w:rsidTr="00B40D6C">
        <w:tc>
          <w:tcPr>
            <w:tcW w:w="4148" w:type="dxa"/>
          </w:tcPr>
          <w:p w14:paraId="3B936FEB" w14:textId="77777777" w:rsidR="00766003" w:rsidRPr="000C03A7" w:rsidRDefault="00766003" w:rsidP="009B242D">
            <w:pPr>
              <w:bidi/>
              <w:spacing w:line="360" w:lineRule="auto"/>
              <w:jc w:val="center"/>
              <w:rPr>
                <w:rFonts w:ascii="Traditional Arabic" w:eastAsia="Calibri" w:hAnsi="Traditional Arabic" w:cs="Traditional Arabic"/>
                <w:b/>
                <w:bCs/>
                <w:color w:val="000000"/>
                <w:sz w:val="32"/>
                <w:szCs w:val="32"/>
                <w:rtl/>
              </w:rPr>
            </w:pPr>
            <w:r w:rsidRPr="000C03A7">
              <w:rPr>
                <w:rFonts w:ascii="Traditional Arabic" w:eastAsia="Calibri" w:hAnsi="Traditional Arabic" w:cs="Traditional Arabic"/>
                <w:b/>
                <w:bCs/>
                <w:color w:val="000000"/>
                <w:sz w:val="32"/>
                <w:szCs w:val="32"/>
                <w:rtl/>
              </w:rPr>
              <w:t>لا يتجاو</w:t>
            </w:r>
            <w:r>
              <w:rPr>
                <w:rFonts w:ascii="Traditional Arabic" w:eastAsia="Calibri" w:hAnsi="Traditional Arabic" w:cs="Traditional Arabic" w:hint="cs"/>
                <w:b/>
                <w:bCs/>
                <w:color w:val="000000"/>
                <w:sz w:val="32"/>
                <w:szCs w:val="32"/>
                <w:rtl/>
              </w:rPr>
              <w:t>ز</w:t>
            </w:r>
            <w:r w:rsidRPr="000C03A7">
              <w:rPr>
                <w:rFonts w:ascii="Traditional Arabic" w:eastAsia="Calibri" w:hAnsi="Traditional Arabic" w:cs="Traditional Arabic"/>
                <w:b/>
                <w:bCs/>
                <w:color w:val="000000"/>
                <w:sz w:val="32"/>
                <w:szCs w:val="32"/>
                <w:rtl/>
              </w:rPr>
              <w:t xml:space="preserve"> </w:t>
            </w:r>
            <w:r>
              <w:rPr>
                <w:rFonts w:ascii="Traditional Arabic" w:eastAsia="Calibri" w:hAnsi="Traditional Arabic" w:cs="Traditional Arabic" w:hint="cs"/>
                <w:b/>
                <w:bCs/>
                <w:color w:val="000000"/>
                <w:sz w:val="32"/>
                <w:szCs w:val="32"/>
                <w:rtl/>
              </w:rPr>
              <w:t>24</w:t>
            </w:r>
            <w:r w:rsidRPr="000C03A7">
              <w:rPr>
                <w:rFonts w:ascii="Traditional Arabic" w:eastAsia="Calibri" w:hAnsi="Traditional Arabic" w:cs="Traditional Arabic"/>
                <w:b/>
                <w:bCs/>
                <w:color w:val="000000"/>
                <w:sz w:val="32"/>
                <w:szCs w:val="32"/>
                <w:rtl/>
              </w:rPr>
              <w:t>00</w:t>
            </w:r>
            <w:r>
              <w:rPr>
                <w:rFonts w:ascii="Traditional Arabic" w:eastAsia="Calibri" w:hAnsi="Traditional Arabic" w:cs="Traditional Arabic" w:hint="cs"/>
                <w:b/>
                <w:bCs/>
                <w:color w:val="000000"/>
                <w:sz w:val="32"/>
                <w:szCs w:val="32"/>
                <w:rtl/>
              </w:rPr>
              <w:t>00</w:t>
            </w:r>
          </w:p>
        </w:tc>
        <w:tc>
          <w:tcPr>
            <w:tcW w:w="4148" w:type="dxa"/>
          </w:tcPr>
          <w:p w14:paraId="223951A1" w14:textId="77777777" w:rsidR="00766003" w:rsidRPr="000C03A7" w:rsidRDefault="00766003" w:rsidP="009B242D">
            <w:pPr>
              <w:bidi/>
              <w:spacing w:line="360" w:lineRule="auto"/>
              <w:jc w:val="center"/>
              <w:rPr>
                <w:rFonts w:ascii="Traditional Arabic" w:eastAsia="Calibri" w:hAnsi="Traditional Arabic" w:cs="Traditional Arabic"/>
                <w:b/>
                <w:bCs/>
                <w:color w:val="000000"/>
                <w:sz w:val="32"/>
                <w:szCs w:val="32"/>
              </w:rPr>
            </w:pPr>
            <w:r>
              <w:rPr>
                <w:rFonts w:ascii="Traditional Arabic" w:eastAsia="Calibri" w:hAnsi="Traditional Arabic" w:cs="Traditional Arabic"/>
                <w:b/>
                <w:bCs/>
                <w:color w:val="000000"/>
                <w:sz w:val="32"/>
                <w:szCs w:val="32"/>
              </w:rPr>
              <w:t>0%</w:t>
            </w:r>
          </w:p>
        </w:tc>
      </w:tr>
      <w:tr w:rsidR="00766003" w:rsidRPr="000C03A7" w14:paraId="6E703545" w14:textId="77777777" w:rsidTr="00B40D6C">
        <w:tc>
          <w:tcPr>
            <w:tcW w:w="4148" w:type="dxa"/>
          </w:tcPr>
          <w:p w14:paraId="11F38464" w14:textId="77777777" w:rsidR="00766003" w:rsidRPr="000C03A7" w:rsidRDefault="00766003" w:rsidP="009B242D">
            <w:pPr>
              <w:bidi/>
              <w:spacing w:line="360" w:lineRule="auto"/>
              <w:jc w:val="center"/>
              <w:rPr>
                <w:rFonts w:ascii="Traditional Arabic" w:eastAsia="Calibri" w:hAnsi="Traditional Arabic" w:cs="Traditional Arabic"/>
                <w:b/>
                <w:bCs/>
                <w:color w:val="000000"/>
                <w:sz w:val="32"/>
                <w:szCs w:val="32"/>
                <w:rtl/>
              </w:rPr>
            </w:pPr>
            <w:r w:rsidRPr="000C03A7">
              <w:rPr>
                <w:rFonts w:ascii="Traditional Arabic" w:eastAsia="Calibri" w:hAnsi="Traditional Arabic" w:cs="Traditional Arabic"/>
                <w:b/>
                <w:bCs/>
                <w:color w:val="000000"/>
                <w:sz w:val="32"/>
                <w:szCs w:val="32"/>
                <w:rtl/>
              </w:rPr>
              <w:t xml:space="preserve">بين </w:t>
            </w:r>
            <w:r>
              <w:rPr>
                <w:rFonts w:ascii="Traditional Arabic" w:eastAsia="Calibri" w:hAnsi="Traditional Arabic" w:cs="Traditional Arabic" w:hint="cs"/>
                <w:b/>
                <w:bCs/>
                <w:color w:val="000000"/>
                <w:sz w:val="32"/>
                <w:szCs w:val="32"/>
                <w:rtl/>
              </w:rPr>
              <w:t>24</w:t>
            </w:r>
            <w:r w:rsidRPr="000C03A7">
              <w:rPr>
                <w:rFonts w:ascii="Traditional Arabic" w:eastAsia="Calibri" w:hAnsi="Traditional Arabic" w:cs="Traditional Arabic"/>
                <w:b/>
                <w:bCs/>
                <w:color w:val="000000"/>
                <w:sz w:val="32"/>
                <w:szCs w:val="32"/>
                <w:rtl/>
              </w:rPr>
              <w:t>0001-</w:t>
            </w:r>
            <w:r>
              <w:rPr>
                <w:rFonts w:ascii="Traditional Arabic" w:eastAsia="Calibri" w:hAnsi="Traditional Arabic" w:cs="Traditional Arabic" w:hint="cs"/>
                <w:b/>
                <w:bCs/>
                <w:color w:val="000000"/>
                <w:sz w:val="32"/>
                <w:szCs w:val="32"/>
                <w:rtl/>
              </w:rPr>
              <w:t>48</w:t>
            </w:r>
            <w:r w:rsidRPr="000C03A7">
              <w:rPr>
                <w:rFonts w:ascii="Traditional Arabic" w:eastAsia="Calibri" w:hAnsi="Traditional Arabic" w:cs="Traditional Arabic"/>
                <w:b/>
                <w:bCs/>
                <w:color w:val="000000"/>
                <w:sz w:val="32"/>
                <w:szCs w:val="32"/>
                <w:rtl/>
              </w:rPr>
              <w:t>0000</w:t>
            </w:r>
          </w:p>
        </w:tc>
        <w:tc>
          <w:tcPr>
            <w:tcW w:w="4148" w:type="dxa"/>
          </w:tcPr>
          <w:p w14:paraId="462AAE5E" w14:textId="77777777" w:rsidR="00766003" w:rsidRPr="000D2504" w:rsidRDefault="00766003" w:rsidP="009B242D">
            <w:pPr>
              <w:bidi/>
              <w:spacing w:line="360" w:lineRule="auto"/>
              <w:jc w:val="center"/>
              <w:rPr>
                <w:rFonts w:ascii="Traditional Arabic" w:eastAsia="Calibri" w:hAnsi="Traditional Arabic" w:cs="Traditional Arabic"/>
                <w:b/>
                <w:bCs/>
                <w:color w:val="000000"/>
                <w:sz w:val="32"/>
                <w:szCs w:val="32"/>
              </w:rPr>
            </w:pPr>
            <w:r>
              <w:rPr>
                <w:rFonts w:ascii="Traditional Arabic" w:eastAsia="Calibri" w:hAnsi="Traditional Arabic" w:cs="Traditional Arabic"/>
                <w:b/>
                <w:bCs/>
                <w:color w:val="000000"/>
                <w:sz w:val="32"/>
                <w:szCs w:val="32"/>
              </w:rPr>
              <w:t>23%</w:t>
            </w:r>
          </w:p>
        </w:tc>
      </w:tr>
      <w:tr w:rsidR="00766003" w:rsidRPr="000C03A7" w14:paraId="68684AA5" w14:textId="77777777" w:rsidTr="00B40D6C">
        <w:tc>
          <w:tcPr>
            <w:tcW w:w="4148" w:type="dxa"/>
          </w:tcPr>
          <w:p w14:paraId="61B89233" w14:textId="353B1E4E" w:rsidR="00766003" w:rsidRPr="000C03A7" w:rsidRDefault="00766003" w:rsidP="009B242D">
            <w:pPr>
              <w:bidi/>
              <w:spacing w:line="360" w:lineRule="auto"/>
              <w:jc w:val="center"/>
              <w:rPr>
                <w:rFonts w:ascii="Traditional Arabic" w:eastAsia="Calibri" w:hAnsi="Traditional Arabic" w:cs="Traditional Arabic"/>
                <w:b/>
                <w:bCs/>
                <w:color w:val="000000"/>
                <w:sz w:val="32"/>
                <w:szCs w:val="32"/>
                <w:rtl/>
              </w:rPr>
            </w:pPr>
            <w:r w:rsidRPr="000C03A7">
              <w:rPr>
                <w:rFonts w:ascii="Traditional Arabic" w:eastAsia="Calibri" w:hAnsi="Traditional Arabic" w:cs="Traditional Arabic"/>
                <w:b/>
                <w:bCs/>
                <w:color w:val="000000"/>
                <w:sz w:val="32"/>
                <w:szCs w:val="32"/>
                <w:rtl/>
              </w:rPr>
              <w:t>بين</w:t>
            </w:r>
            <w:r>
              <w:rPr>
                <w:rFonts w:ascii="Traditional Arabic" w:eastAsia="Calibri" w:hAnsi="Traditional Arabic" w:cs="Traditional Arabic" w:hint="cs"/>
                <w:b/>
                <w:bCs/>
                <w:color w:val="000000"/>
                <w:sz w:val="32"/>
                <w:szCs w:val="32"/>
                <w:rtl/>
              </w:rPr>
              <w:t>48</w:t>
            </w:r>
            <w:r w:rsidRPr="000C03A7">
              <w:rPr>
                <w:rFonts w:ascii="Traditional Arabic" w:eastAsia="Calibri" w:hAnsi="Traditional Arabic" w:cs="Traditional Arabic"/>
                <w:b/>
                <w:bCs/>
                <w:color w:val="000000"/>
                <w:sz w:val="32"/>
                <w:szCs w:val="32"/>
                <w:rtl/>
              </w:rPr>
              <w:t>00001الى</w:t>
            </w:r>
            <w:r>
              <w:rPr>
                <w:rFonts w:ascii="Traditional Arabic" w:eastAsia="Calibri" w:hAnsi="Traditional Arabic" w:cs="Traditional Arabic" w:hint="cs"/>
                <w:b/>
                <w:bCs/>
                <w:color w:val="000000"/>
                <w:sz w:val="32"/>
                <w:szCs w:val="32"/>
                <w:rtl/>
              </w:rPr>
              <w:t>96</w:t>
            </w:r>
            <w:r w:rsidRPr="000C03A7">
              <w:rPr>
                <w:rFonts w:ascii="Traditional Arabic" w:eastAsia="Calibri" w:hAnsi="Traditional Arabic" w:cs="Traditional Arabic"/>
                <w:b/>
                <w:bCs/>
                <w:color w:val="000000"/>
                <w:sz w:val="32"/>
                <w:szCs w:val="32"/>
                <w:rtl/>
              </w:rPr>
              <w:t>0</w:t>
            </w:r>
            <w:r w:rsidR="004C7723">
              <w:rPr>
                <w:rFonts w:ascii="Traditional Arabic" w:eastAsia="Calibri" w:hAnsi="Traditional Arabic" w:cs="Traditional Arabic" w:hint="cs"/>
                <w:b/>
                <w:bCs/>
                <w:color w:val="000000"/>
                <w:sz w:val="32"/>
                <w:szCs w:val="32"/>
                <w:rtl/>
              </w:rPr>
              <w:t>0</w:t>
            </w:r>
            <w:r w:rsidRPr="000C03A7">
              <w:rPr>
                <w:rFonts w:ascii="Traditional Arabic" w:eastAsia="Calibri" w:hAnsi="Traditional Arabic" w:cs="Traditional Arabic"/>
                <w:b/>
                <w:bCs/>
                <w:color w:val="000000"/>
                <w:sz w:val="32"/>
                <w:szCs w:val="32"/>
                <w:rtl/>
              </w:rPr>
              <w:t>000</w:t>
            </w:r>
          </w:p>
        </w:tc>
        <w:tc>
          <w:tcPr>
            <w:tcW w:w="4148" w:type="dxa"/>
          </w:tcPr>
          <w:p w14:paraId="00CD8B5E" w14:textId="77777777" w:rsidR="00766003" w:rsidRPr="000C03A7" w:rsidRDefault="00766003" w:rsidP="009B242D">
            <w:pPr>
              <w:bidi/>
              <w:spacing w:line="360" w:lineRule="auto"/>
              <w:jc w:val="center"/>
              <w:rPr>
                <w:rFonts w:ascii="Traditional Arabic" w:eastAsia="Calibri" w:hAnsi="Traditional Arabic" w:cs="Traditional Arabic"/>
                <w:b/>
                <w:bCs/>
                <w:color w:val="000000"/>
                <w:sz w:val="32"/>
                <w:szCs w:val="32"/>
                <w:rtl/>
              </w:rPr>
            </w:pPr>
            <w:r>
              <w:rPr>
                <w:rFonts w:ascii="Traditional Arabic" w:eastAsia="Calibri" w:hAnsi="Traditional Arabic" w:cs="Traditional Arabic"/>
                <w:b/>
                <w:bCs/>
                <w:color w:val="000000"/>
                <w:sz w:val="32"/>
                <w:szCs w:val="32"/>
              </w:rPr>
              <w:t>27%</w:t>
            </w:r>
          </w:p>
        </w:tc>
      </w:tr>
      <w:tr w:rsidR="00766003" w:rsidRPr="000C03A7" w14:paraId="0F97E86B" w14:textId="77777777" w:rsidTr="00B40D6C">
        <w:tc>
          <w:tcPr>
            <w:tcW w:w="4148" w:type="dxa"/>
          </w:tcPr>
          <w:p w14:paraId="0404904F" w14:textId="77777777" w:rsidR="00766003" w:rsidRPr="000C03A7" w:rsidRDefault="00766003" w:rsidP="009B242D">
            <w:pPr>
              <w:bidi/>
              <w:spacing w:line="360" w:lineRule="auto"/>
              <w:jc w:val="center"/>
              <w:rPr>
                <w:rFonts w:ascii="Traditional Arabic" w:eastAsia="Calibri" w:hAnsi="Traditional Arabic" w:cs="Traditional Arabic"/>
                <w:b/>
                <w:bCs/>
                <w:color w:val="000000"/>
                <w:sz w:val="32"/>
                <w:szCs w:val="32"/>
                <w:rtl/>
              </w:rPr>
            </w:pPr>
            <w:r w:rsidRPr="000C03A7">
              <w:rPr>
                <w:rFonts w:ascii="Traditional Arabic" w:eastAsia="Calibri" w:hAnsi="Traditional Arabic" w:cs="Traditional Arabic"/>
                <w:b/>
                <w:bCs/>
                <w:color w:val="000000"/>
                <w:sz w:val="32"/>
                <w:szCs w:val="32"/>
                <w:rtl/>
              </w:rPr>
              <w:t>بين</w:t>
            </w:r>
            <w:r>
              <w:rPr>
                <w:rFonts w:ascii="Traditional Arabic" w:eastAsia="Calibri" w:hAnsi="Traditional Arabic" w:cs="Traditional Arabic" w:hint="cs"/>
                <w:b/>
                <w:bCs/>
                <w:color w:val="000000"/>
                <w:sz w:val="32"/>
                <w:szCs w:val="32"/>
                <w:rtl/>
              </w:rPr>
              <w:t>96</w:t>
            </w:r>
            <w:r w:rsidRPr="000C03A7">
              <w:rPr>
                <w:rFonts w:ascii="Traditional Arabic" w:eastAsia="Calibri" w:hAnsi="Traditional Arabic" w:cs="Traditional Arabic"/>
                <w:b/>
                <w:bCs/>
                <w:color w:val="000000"/>
                <w:sz w:val="32"/>
                <w:szCs w:val="32"/>
                <w:rtl/>
              </w:rPr>
              <w:t>00001الى</w:t>
            </w:r>
            <w:r>
              <w:rPr>
                <w:rFonts w:ascii="Traditional Arabic" w:eastAsia="Calibri" w:hAnsi="Traditional Arabic" w:cs="Traditional Arabic" w:hint="cs"/>
                <w:b/>
                <w:bCs/>
                <w:color w:val="000000"/>
                <w:sz w:val="32"/>
                <w:szCs w:val="32"/>
                <w:rtl/>
              </w:rPr>
              <w:t>192</w:t>
            </w:r>
            <w:r w:rsidRPr="000C03A7">
              <w:rPr>
                <w:rFonts w:ascii="Traditional Arabic" w:eastAsia="Calibri" w:hAnsi="Traditional Arabic" w:cs="Traditional Arabic"/>
                <w:b/>
                <w:bCs/>
                <w:color w:val="000000"/>
                <w:sz w:val="32"/>
                <w:szCs w:val="32"/>
                <w:rtl/>
              </w:rPr>
              <w:t>0000</w:t>
            </w:r>
          </w:p>
        </w:tc>
        <w:tc>
          <w:tcPr>
            <w:tcW w:w="4148" w:type="dxa"/>
          </w:tcPr>
          <w:p w14:paraId="3E20E903" w14:textId="77777777" w:rsidR="00766003" w:rsidRPr="000C03A7" w:rsidRDefault="00766003" w:rsidP="009B242D">
            <w:pPr>
              <w:bidi/>
              <w:spacing w:line="360" w:lineRule="auto"/>
              <w:jc w:val="center"/>
              <w:rPr>
                <w:rFonts w:ascii="Traditional Arabic" w:eastAsia="Calibri" w:hAnsi="Traditional Arabic" w:cs="Traditional Arabic"/>
                <w:b/>
                <w:bCs/>
                <w:color w:val="000000"/>
                <w:sz w:val="32"/>
                <w:szCs w:val="32"/>
              </w:rPr>
            </w:pPr>
            <w:r>
              <w:rPr>
                <w:rFonts w:ascii="Traditional Arabic" w:eastAsia="Calibri" w:hAnsi="Traditional Arabic" w:cs="Traditional Arabic"/>
                <w:b/>
                <w:bCs/>
                <w:color w:val="000000"/>
                <w:sz w:val="32"/>
                <w:szCs w:val="32"/>
              </w:rPr>
              <w:t>30%</w:t>
            </w:r>
          </w:p>
        </w:tc>
      </w:tr>
      <w:tr w:rsidR="00766003" w:rsidRPr="000C03A7" w14:paraId="45751B7F" w14:textId="77777777" w:rsidTr="00B40D6C">
        <w:tc>
          <w:tcPr>
            <w:tcW w:w="4148" w:type="dxa"/>
          </w:tcPr>
          <w:p w14:paraId="51BBF98E" w14:textId="77777777" w:rsidR="00766003" w:rsidRPr="000C03A7" w:rsidRDefault="00766003" w:rsidP="009B242D">
            <w:pPr>
              <w:bidi/>
              <w:spacing w:line="360" w:lineRule="auto"/>
              <w:jc w:val="center"/>
              <w:rPr>
                <w:rFonts w:ascii="Traditional Arabic" w:eastAsia="Calibri" w:hAnsi="Traditional Arabic" w:cs="Traditional Arabic"/>
                <w:b/>
                <w:bCs/>
                <w:color w:val="000000"/>
                <w:sz w:val="32"/>
                <w:szCs w:val="32"/>
                <w:rtl/>
              </w:rPr>
            </w:pPr>
            <w:r w:rsidRPr="000C03A7">
              <w:rPr>
                <w:rFonts w:ascii="Traditional Arabic" w:eastAsia="Calibri" w:hAnsi="Traditional Arabic" w:cs="Traditional Arabic"/>
                <w:b/>
                <w:bCs/>
                <w:color w:val="000000"/>
                <w:sz w:val="32"/>
                <w:szCs w:val="32"/>
                <w:rtl/>
              </w:rPr>
              <w:t>بين</w:t>
            </w:r>
            <w:r>
              <w:rPr>
                <w:rFonts w:ascii="Traditional Arabic" w:eastAsia="Calibri" w:hAnsi="Traditional Arabic" w:cs="Traditional Arabic" w:hint="cs"/>
                <w:b/>
                <w:bCs/>
                <w:color w:val="000000"/>
                <w:sz w:val="32"/>
                <w:szCs w:val="32"/>
                <w:rtl/>
              </w:rPr>
              <w:t>192</w:t>
            </w:r>
            <w:r w:rsidRPr="000C03A7">
              <w:rPr>
                <w:rFonts w:ascii="Traditional Arabic" w:eastAsia="Calibri" w:hAnsi="Traditional Arabic" w:cs="Traditional Arabic"/>
                <w:b/>
                <w:bCs/>
                <w:color w:val="000000"/>
                <w:sz w:val="32"/>
                <w:szCs w:val="32"/>
                <w:rtl/>
              </w:rPr>
              <w:t>00001الى</w:t>
            </w:r>
            <w:r>
              <w:rPr>
                <w:rFonts w:ascii="Traditional Arabic" w:eastAsia="Calibri" w:hAnsi="Traditional Arabic" w:cs="Traditional Arabic" w:hint="cs"/>
                <w:b/>
                <w:bCs/>
                <w:color w:val="000000"/>
                <w:sz w:val="32"/>
                <w:szCs w:val="32"/>
                <w:rtl/>
              </w:rPr>
              <w:t>3840</w:t>
            </w:r>
            <w:r w:rsidRPr="000C03A7">
              <w:rPr>
                <w:rFonts w:ascii="Traditional Arabic" w:eastAsia="Calibri" w:hAnsi="Traditional Arabic" w:cs="Traditional Arabic"/>
                <w:b/>
                <w:bCs/>
                <w:color w:val="000000"/>
                <w:sz w:val="32"/>
                <w:szCs w:val="32"/>
                <w:rtl/>
              </w:rPr>
              <w:t>0000</w:t>
            </w:r>
          </w:p>
        </w:tc>
        <w:tc>
          <w:tcPr>
            <w:tcW w:w="4148" w:type="dxa"/>
          </w:tcPr>
          <w:p w14:paraId="3361AEA1" w14:textId="77777777" w:rsidR="00766003" w:rsidRPr="000C03A7" w:rsidRDefault="00766003" w:rsidP="009B242D">
            <w:pPr>
              <w:bidi/>
              <w:spacing w:line="360" w:lineRule="auto"/>
              <w:jc w:val="center"/>
              <w:rPr>
                <w:rFonts w:ascii="Traditional Arabic" w:eastAsia="Calibri" w:hAnsi="Traditional Arabic" w:cs="Traditional Arabic"/>
                <w:b/>
                <w:bCs/>
                <w:color w:val="000000"/>
                <w:sz w:val="32"/>
                <w:szCs w:val="32"/>
              </w:rPr>
            </w:pPr>
            <w:r>
              <w:rPr>
                <w:rFonts w:ascii="Traditional Arabic" w:eastAsia="Calibri" w:hAnsi="Traditional Arabic" w:cs="Traditional Arabic"/>
                <w:b/>
                <w:bCs/>
                <w:color w:val="000000"/>
                <w:sz w:val="32"/>
                <w:szCs w:val="32"/>
              </w:rPr>
              <w:t>33%</w:t>
            </w:r>
          </w:p>
        </w:tc>
      </w:tr>
      <w:tr w:rsidR="00766003" w:rsidRPr="000C03A7" w14:paraId="6F95B4DE" w14:textId="77777777" w:rsidTr="00B40D6C">
        <w:tc>
          <w:tcPr>
            <w:tcW w:w="4148" w:type="dxa"/>
          </w:tcPr>
          <w:p w14:paraId="38ACBC24" w14:textId="77777777" w:rsidR="00766003" w:rsidRPr="000C03A7" w:rsidRDefault="00766003" w:rsidP="009B242D">
            <w:pPr>
              <w:bidi/>
              <w:spacing w:line="360" w:lineRule="auto"/>
              <w:jc w:val="center"/>
              <w:rPr>
                <w:rFonts w:ascii="Traditional Arabic" w:eastAsia="Calibri" w:hAnsi="Traditional Arabic" w:cs="Traditional Arabic"/>
                <w:b/>
                <w:bCs/>
                <w:color w:val="000000"/>
                <w:sz w:val="32"/>
                <w:szCs w:val="32"/>
                <w:rtl/>
              </w:rPr>
            </w:pPr>
            <w:r w:rsidRPr="000C03A7">
              <w:rPr>
                <w:rFonts w:ascii="Traditional Arabic" w:eastAsia="Calibri" w:hAnsi="Traditional Arabic" w:cs="Traditional Arabic"/>
                <w:b/>
                <w:bCs/>
                <w:color w:val="000000"/>
                <w:sz w:val="32"/>
                <w:szCs w:val="32"/>
                <w:rtl/>
              </w:rPr>
              <w:t xml:space="preserve">أكثر من </w:t>
            </w:r>
            <w:r>
              <w:rPr>
                <w:rFonts w:ascii="Traditional Arabic" w:eastAsia="Calibri" w:hAnsi="Traditional Arabic" w:cs="Traditional Arabic" w:hint="cs"/>
                <w:b/>
                <w:bCs/>
                <w:color w:val="000000"/>
                <w:sz w:val="32"/>
                <w:szCs w:val="32"/>
                <w:rtl/>
              </w:rPr>
              <w:t>384</w:t>
            </w:r>
            <w:r w:rsidRPr="000C03A7">
              <w:rPr>
                <w:rFonts w:ascii="Traditional Arabic" w:eastAsia="Calibri" w:hAnsi="Traditional Arabic" w:cs="Traditional Arabic"/>
                <w:b/>
                <w:bCs/>
                <w:color w:val="000000"/>
                <w:sz w:val="32"/>
                <w:szCs w:val="32"/>
                <w:rtl/>
              </w:rPr>
              <w:t>0000</w:t>
            </w:r>
          </w:p>
        </w:tc>
        <w:tc>
          <w:tcPr>
            <w:tcW w:w="4148" w:type="dxa"/>
          </w:tcPr>
          <w:p w14:paraId="55BA8539" w14:textId="77777777" w:rsidR="00766003" w:rsidRPr="000C03A7" w:rsidRDefault="00766003" w:rsidP="009B242D">
            <w:pPr>
              <w:bidi/>
              <w:spacing w:line="360" w:lineRule="auto"/>
              <w:jc w:val="center"/>
              <w:rPr>
                <w:rFonts w:ascii="Traditional Arabic" w:eastAsia="Calibri" w:hAnsi="Traditional Arabic" w:cs="Traditional Arabic"/>
                <w:b/>
                <w:bCs/>
                <w:color w:val="000000"/>
                <w:sz w:val="32"/>
                <w:szCs w:val="32"/>
                <w:rtl/>
              </w:rPr>
            </w:pPr>
            <w:r>
              <w:rPr>
                <w:rFonts w:ascii="Traditional Arabic" w:eastAsia="Calibri" w:hAnsi="Traditional Arabic" w:cs="Traditional Arabic"/>
                <w:b/>
                <w:bCs/>
                <w:color w:val="000000"/>
                <w:sz w:val="32"/>
                <w:szCs w:val="32"/>
              </w:rPr>
              <w:t>35%</w:t>
            </w:r>
          </w:p>
        </w:tc>
      </w:tr>
    </w:tbl>
    <w:p w14:paraId="70E79A0C" w14:textId="25FFCBFC" w:rsidR="00ED2437" w:rsidRPr="00766003" w:rsidRDefault="00766003" w:rsidP="009B242D">
      <w:pPr>
        <w:bidi/>
        <w:spacing w:line="360" w:lineRule="auto"/>
        <w:jc w:val="center"/>
        <w:rPr>
          <w:rFonts w:ascii="Traditional Arabic" w:eastAsia="Calibri" w:hAnsi="Traditional Arabic" w:cs="Traditional Arabic"/>
          <w:b/>
          <w:bCs/>
          <w:color w:val="000000"/>
          <w:sz w:val="32"/>
          <w:szCs w:val="32"/>
          <w:rtl/>
        </w:rPr>
      </w:pPr>
      <w:r w:rsidRPr="000C03A7">
        <w:rPr>
          <w:rFonts w:ascii="Traditional Arabic" w:eastAsia="Calibri" w:hAnsi="Traditional Arabic" w:cs="Traditional Arabic"/>
          <w:b/>
          <w:bCs/>
          <w:color w:val="000000"/>
          <w:sz w:val="32"/>
          <w:szCs w:val="32"/>
          <w:rtl/>
        </w:rPr>
        <w:t xml:space="preserve">المصدر: </w:t>
      </w:r>
      <w:r w:rsidRPr="00291B28">
        <w:rPr>
          <w:rFonts w:ascii="Traditional Arabic" w:eastAsia="Calibri" w:hAnsi="Traditional Arabic" w:cs="Traditional Arabic"/>
          <w:b/>
          <w:bCs/>
          <w:color w:val="000000"/>
          <w:sz w:val="32"/>
          <w:szCs w:val="32"/>
          <w:rtl/>
        </w:rPr>
        <w:t>المادة 104 من قانون الضرائب المباشرة والرسوم المماثل</w:t>
      </w:r>
    </w:p>
    <w:p w14:paraId="38A066B8" w14:textId="77777777" w:rsidR="004712E1" w:rsidRPr="000F5D5C" w:rsidRDefault="004712E1" w:rsidP="009B242D">
      <w:pPr>
        <w:pStyle w:val="Sansinterligne"/>
        <w:spacing w:line="360" w:lineRule="auto"/>
        <w:rPr>
          <w:rFonts w:ascii="Traditional Arabic" w:hAnsi="Traditional Arabic" w:cs="Traditional Arabic"/>
          <w:b/>
          <w:bCs/>
          <w:sz w:val="32"/>
          <w:szCs w:val="32"/>
          <w:rtl/>
        </w:rPr>
      </w:pPr>
      <w:r w:rsidRPr="000F5D5C">
        <w:rPr>
          <w:rFonts w:ascii="Traditional Arabic" w:hAnsi="Traditional Arabic" w:cs="Traditional Arabic"/>
          <w:b/>
          <w:bCs/>
          <w:sz w:val="32"/>
          <w:szCs w:val="32"/>
          <w:rtl/>
        </w:rPr>
        <w:t xml:space="preserve">المطلب </w:t>
      </w:r>
      <w:r w:rsidRPr="000F5D5C">
        <w:rPr>
          <w:rFonts w:ascii="Traditional Arabic" w:hAnsi="Traditional Arabic" w:cs="Traditional Arabic" w:hint="cs"/>
          <w:b/>
          <w:bCs/>
          <w:sz w:val="32"/>
          <w:szCs w:val="32"/>
          <w:rtl/>
        </w:rPr>
        <w:t>الثاني: نظام</w:t>
      </w:r>
      <w:r w:rsidRPr="000F5D5C">
        <w:rPr>
          <w:rFonts w:ascii="Traditional Arabic" w:hAnsi="Traditional Arabic" w:cs="Traditional Arabic"/>
          <w:b/>
          <w:bCs/>
          <w:sz w:val="32"/>
          <w:szCs w:val="32"/>
          <w:rtl/>
        </w:rPr>
        <w:t xml:space="preserve"> المهن </w:t>
      </w:r>
      <w:r w:rsidRPr="000F5D5C">
        <w:rPr>
          <w:rFonts w:ascii="Traditional Arabic" w:hAnsi="Traditional Arabic" w:cs="Traditional Arabic" w:hint="cs"/>
          <w:b/>
          <w:bCs/>
          <w:sz w:val="32"/>
          <w:szCs w:val="32"/>
          <w:rtl/>
        </w:rPr>
        <w:t>الحرة.</w:t>
      </w:r>
    </w:p>
    <w:p w14:paraId="7C918266" w14:textId="042C2217" w:rsidR="004712E1" w:rsidRPr="00B17410" w:rsidRDefault="004712E1" w:rsidP="009B242D">
      <w:pPr>
        <w:pStyle w:val="Sansinterligne"/>
        <w:spacing w:line="360" w:lineRule="auto"/>
        <w:rPr>
          <w:rFonts w:ascii="Traditional Arabic" w:hAnsi="Traditional Arabic" w:cs="Traditional Arabic"/>
          <w:sz w:val="32"/>
          <w:szCs w:val="32"/>
          <w:rtl/>
        </w:rPr>
      </w:pPr>
      <w:r>
        <w:rPr>
          <w:rFonts w:ascii="Traditional Arabic" w:hAnsi="Traditional Arabic" w:cs="Traditional Arabic" w:hint="cs"/>
          <w:sz w:val="32"/>
          <w:szCs w:val="32"/>
          <w:rtl/>
        </w:rPr>
        <w:t xml:space="preserve">     </w:t>
      </w:r>
      <w:r w:rsidRPr="00B17410">
        <w:rPr>
          <w:rFonts w:ascii="Traditional Arabic" w:hAnsi="Traditional Arabic" w:cs="Traditional Arabic" w:hint="cs"/>
          <w:sz w:val="32"/>
          <w:szCs w:val="32"/>
          <w:rtl/>
        </w:rPr>
        <w:t xml:space="preserve">يعتبر نظام المهن الحرة نظام خصص لأصحاب المهن الحرة التي لا تكسب صاحبها صفة تاجر ولكن تخضع لمجموعة من الضرائب الواجب تسديدها </w:t>
      </w:r>
      <w:r w:rsidR="00BF6151" w:rsidRPr="00B17410">
        <w:rPr>
          <w:rFonts w:ascii="Traditional Arabic" w:hAnsi="Traditional Arabic" w:cs="Traditional Arabic" w:hint="cs"/>
          <w:sz w:val="32"/>
          <w:szCs w:val="32"/>
          <w:rtl/>
        </w:rPr>
        <w:t>انطلاقا</w:t>
      </w:r>
      <w:r w:rsidRPr="00B17410">
        <w:rPr>
          <w:rFonts w:ascii="Traditional Arabic" w:hAnsi="Traditional Arabic" w:cs="Traditional Arabic" w:hint="cs"/>
          <w:sz w:val="32"/>
          <w:szCs w:val="32"/>
          <w:rtl/>
        </w:rPr>
        <w:t xml:space="preserve"> من رقم اعمال المحقق من خلال هذه </w:t>
      </w:r>
      <w:r>
        <w:rPr>
          <w:rFonts w:ascii="Traditional Arabic" w:hAnsi="Traditional Arabic" w:cs="Traditional Arabic" w:hint="cs"/>
          <w:sz w:val="32"/>
          <w:szCs w:val="32"/>
          <w:rtl/>
        </w:rPr>
        <w:t>الأنشطة.</w:t>
      </w:r>
    </w:p>
    <w:p w14:paraId="75446FEC" w14:textId="77777777" w:rsidR="004712E1" w:rsidRPr="00157B38" w:rsidRDefault="004712E1" w:rsidP="009B242D">
      <w:pPr>
        <w:pStyle w:val="Sansinterligne"/>
        <w:spacing w:line="360" w:lineRule="auto"/>
        <w:rPr>
          <w:rFonts w:ascii="Traditional Arabic" w:hAnsi="Traditional Arabic" w:cs="Traditional Arabic"/>
          <w:b/>
          <w:bCs/>
          <w:sz w:val="32"/>
          <w:szCs w:val="32"/>
          <w:rtl/>
        </w:rPr>
      </w:pPr>
      <w:r w:rsidRPr="00157B38">
        <w:rPr>
          <w:rFonts w:ascii="Traditional Arabic" w:hAnsi="Traditional Arabic" w:cs="Traditional Arabic"/>
          <w:b/>
          <w:bCs/>
          <w:sz w:val="32"/>
          <w:szCs w:val="32"/>
          <w:rtl/>
        </w:rPr>
        <w:t xml:space="preserve">الفرع </w:t>
      </w:r>
      <w:r w:rsidRPr="00157B38">
        <w:rPr>
          <w:rFonts w:ascii="Traditional Arabic" w:hAnsi="Traditional Arabic" w:cs="Traditional Arabic" w:hint="cs"/>
          <w:b/>
          <w:bCs/>
          <w:sz w:val="32"/>
          <w:szCs w:val="32"/>
          <w:rtl/>
        </w:rPr>
        <w:t>الاول:</w:t>
      </w:r>
      <w:r w:rsidRPr="00157B38">
        <w:rPr>
          <w:rFonts w:ascii="Traditional Arabic" w:hAnsi="Traditional Arabic" w:cs="Traditional Arabic"/>
          <w:b/>
          <w:bCs/>
          <w:sz w:val="32"/>
          <w:szCs w:val="32"/>
          <w:rtl/>
        </w:rPr>
        <w:t xml:space="preserve"> تعريف الارباح الصناعية </w:t>
      </w:r>
      <w:r w:rsidRPr="00157B38">
        <w:rPr>
          <w:rFonts w:ascii="Traditional Arabic" w:hAnsi="Traditional Arabic" w:cs="Traditional Arabic" w:hint="cs"/>
          <w:b/>
          <w:bCs/>
          <w:sz w:val="32"/>
          <w:szCs w:val="32"/>
          <w:rtl/>
        </w:rPr>
        <w:t>والتجارية.</w:t>
      </w:r>
    </w:p>
    <w:p w14:paraId="5D86AE17" w14:textId="77777777" w:rsidR="004712E1" w:rsidRPr="00157B38" w:rsidRDefault="004712E1" w:rsidP="009B242D">
      <w:pPr>
        <w:pStyle w:val="Sansinterligne"/>
        <w:spacing w:line="360" w:lineRule="auto"/>
        <w:rPr>
          <w:rFonts w:ascii="Traditional Arabic" w:hAnsi="Traditional Arabic" w:cs="Traditional Arabic"/>
          <w:b/>
          <w:bCs/>
          <w:sz w:val="32"/>
          <w:szCs w:val="32"/>
          <w:rtl/>
        </w:rPr>
      </w:pPr>
      <w:r w:rsidRPr="00157B38">
        <w:rPr>
          <w:rFonts w:ascii="Traditional Arabic" w:hAnsi="Traditional Arabic" w:cs="Traditional Arabic"/>
          <w:b/>
          <w:bCs/>
          <w:sz w:val="32"/>
          <w:szCs w:val="32"/>
          <w:rtl/>
        </w:rPr>
        <w:t>تعريف الأرباح الصناعية والتجارية:</w:t>
      </w:r>
    </w:p>
    <w:p w14:paraId="12D17DDA" w14:textId="77777777" w:rsidR="004712E1" w:rsidRPr="00157B38" w:rsidRDefault="004712E1" w:rsidP="009B242D">
      <w:pPr>
        <w:pStyle w:val="Sansinterligne"/>
        <w:spacing w:line="360" w:lineRule="auto"/>
        <w:rPr>
          <w:rFonts w:ascii="Traditional Arabic" w:hAnsi="Traditional Arabic" w:cs="Traditional Arabic"/>
          <w:sz w:val="32"/>
          <w:szCs w:val="32"/>
          <w:rtl/>
        </w:rPr>
      </w:pPr>
      <w:r w:rsidRPr="00157B38">
        <w:rPr>
          <w:rFonts w:ascii="Traditional Arabic" w:hAnsi="Traditional Arabic" w:cs="Traditional Arabic"/>
          <w:sz w:val="32"/>
          <w:szCs w:val="32"/>
          <w:rtl/>
        </w:rPr>
        <w:t xml:space="preserve">تكتسي صفة الأرباح الصناعية والتجارية التي تفرض عليها الضريبة على الدخل الأرباح التي يحققها الأشخاص الطبيعيون </w:t>
      </w:r>
      <w:r w:rsidRPr="00157B38">
        <w:rPr>
          <w:rFonts w:ascii="Traditional Arabic" w:hAnsi="Traditional Arabic" w:cs="Traditional Arabic" w:hint="cs"/>
          <w:sz w:val="32"/>
          <w:szCs w:val="32"/>
          <w:rtl/>
        </w:rPr>
        <w:t>الذين:</w:t>
      </w:r>
    </w:p>
    <w:p w14:paraId="09D5D157" w14:textId="77777777" w:rsidR="004712E1" w:rsidRPr="00157B38" w:rsidRDefault="004712E1" w:rsidP="009B242D">
      <w:pPr>
        <w:pStyle w:val="Sansinterligne"/>
        <w:spacing w:line="360" w:lineRule="auto"/>
        <w:rPr>
          <w:rFonts w:ascii="Traditional Arabic" w:hAnsi="Traditional Arabic" w:cs="Traditional Arabic"/>
          <w:sz w:val="32"/>
          <w:szCs w:val="32"/>
          <w:rtl/>
        </w:rPr>
      </w:pPr>
      <w:r w:rsidRPr="00157B38">
        <w:rPr>
          <w:rFonts w:ascii="Traditional Arabic" w:hAnsi="Traditional Arabic" w:cs="Traditional Arabic"/>
          <w:sz w:val="32"/>
          <w:szCs w:val="32"/>
          <w:rtl/>
        </w:rPr>
        <w:t>ـــ يقومون بعمليات الوساطة من اجل شراء عقارات أو محلات تجارية أو بيعها أو يشاورون بأسمائهم نفس الممتلكات لإعادة بيعها</w:t>
      </w:r>
      <w:r>
        <w:rPr>
          <w:rFonts w:ascii="Traditional Arabic" w:hAnsi="Traditional Arabic" w:cs="Traditional Arabic" w:hint="cs"/>
          <w:sz w:val="32"/>
          <w:szCs w:val="32"/>
          <w:rtl/>
        </w:rPr>
        <w:t>؛</w:t>
      </w:r>
    </w:p>
    <w:p w14:paraId="6ACCB279" w14:textId="77777777" w:rsidR="004712E1" w:rsidRPr="00157B38" w:rsidRDefault="004712E1" w:rsidP="009B242D">
      <w:pPr>
        <w:pStyle w:val="Sansinterligne"/>
        <w:spacing w:line="360" w:lineRule="auto"/>
        <w:rPr>
          <w:rFonts w:ascii="Traditional Arabic" w:hAnsi="Traditional Arabic" w:cs="Traditional Arabic"/>
          <w:sz w:val="32"/>
          <w:szCs w:val="32"/>
          <w:rtl/>
        </w:rPr>
      </w:pPr>
      <w:r w:rsidRPr="00157B38">
        <w:rPr>
          <w:rFonts w:ascii="Traditional Arabic" w:hAnsi="Traditional Arabic" w:cs="Traditional Arabic"/>
          <w:sz w:val="32"/>
          <w:szCs w:val="32"/>
          <w:rtl/>
        </w:rPr>
        <w:lastRenderedPageBreak/>
        <w:t xml:space="preserve">ـــ يستفيدون من وعد بالبيع من جانب واحد يتعلق </w:t>
      </w:r>
      <w:r w:rsidRPr="00157B38">
        <w:rPr>
          <w:rFonts w:ascii="Traditional Arabic" w:hAnsi="Traditional Arabic" w:cs="Traditional Arabic" w:hint="cs"/>
          <w:sz w:val="32"/>
          <w:szCs w:val="32"/>
          <w:rtl/>
        </w:rPr>
        <w:t>بعقار،</w:t>
      </w:r>
      <w:r w:rsidRPr="00157B38">
        <w:rPr>
          <w:rFonts w:ascii="Traditional Arabic" w:hAnsi="Traditional Arabic" w:cs="Traditional Arabic"/>
          <w:sz w:val="32"/>
          <w:szCs w:val="32"/>
          <w:rtl/>
        </w:rPr>
        <w:t xml:space="preserve"> ويقومون بسعي منهم أثناء بيع هذا العقار بالتجزئة أو </w:t>
      </w:r>
      <w:r w:rsidRPr="00157B38">
        <w:rPr>
          <w:rFonts w:ascii="Traditional Arabic" w:hAnsi="Traditional Arabic" w:cs="Traditional Arabic" w:hint="cs"/>
          <w:sz w:val="32"/>
          <w:szCs w:val="32"/>
          <w:rtl/>
        </w:rPr>
        <w:t>التقسيم،</w:t>
      </w:r>
      <w:r w:rsidRPr="00157B38">
        <w:rPr>
          <w:rFonts w:ascii="Traditional Arabic" w:hAnsi="Traditional Arabic" w:cs="Traditional Arabic"/>
          <w:sz w:val="32"/>
          <w:szCs w:val="32"/>
          <w:rtl/>
        </w:rPr>
        <w:t xml:space="preserve"> بالتنازل عن الاستفادة من الوعد بالبيع إلى مشتري كل جزء أو قسم</w:t>
      </w:r>
      <w:r>
        <w:rPr>
          <w:rFonts w:ascii="Traditional Arabic" w:hAnsi="Traditional Arabic" w:cs="Traditional Arabic" w:hint="cs"/>
          <w:sz w:val="32"/>
          <w:szCs w:val="32"/>
          <w:rtl/>
        </w:rPr>
        <w:t>؛</w:t>
      </w:r>
    </w:p>
    <w:p w14:paraId="49E7AAD1" w14:textId="77777777" w:rsidR="004712E1" w:rsidRPr="00157B38" w:rsidRDefault="004712E1" w:rsidP="009B242D">
      <w:pPr>
        <w:pStyle w:val="Sansinterligne"/>
        <w:spacing w:line="360" w:lineRule="auto"/>
        <w:rPr>
          <w:rFonts w:ascii="Traditional Arabic" w:hAnsi="Traditional Arabic" w:cs="Traditional Arabic"/>
          <w:sz w:val="32"/>
          <w:szCs w:val="32"/>
          <w:rtl/>
        </w:rPr>
      </w:pPr>
      <w:r w:rsidRPr="00157B38">
        <w:rPr>
          <w:rFonts w:ascii="Traditional Arabic" w:hAnsi="Traditional Arabic" w:cs="Traditional Arabic"/>
          <w:sz w:val="32"/>
          <w:szCs w:val="32"/>
          <w:rtl/>
        </w:rPr>
        <w:t xml:space="preserve">ـــ يؤجرون مؤسسة تجارية أو صناعية بما فيها من أثاث أو عتاد لازم لاستغلالها سواء كان الإيجار يشتمل على كل العناصر غير المادية للمحل التجارية أو الصناعي أو جزء منها أم </w:t>
      </w:r>
      <w:r w:rsidRPr="00157B38">
        <w:rPr>
          <w:rFonts w:ascii="Traditional Arabic" w:hAnsi="Traditional Arabic" w:cs="Traditional Arabic" w:hint="cs"/>
          <w:sz w:val="32"/>
          <w:szCs w:val="32"/>
          <w:rtl/>
        </w:rPr>
        <w:t>لا</w:t>
      </w:r>
      <w:r>
        <w:rPr>
          <w:rFonts w:ascii="Traditional Arabic" w:hAnsi="Traditional Arabic" w:cs="Traditional Arabic" w:hint="cs"/>
          <w:sz w:val="32"/>
          <w:szCs w:val="32"/>
          <w:rtl/>
        </w:rPr>
        <w:t>؛</w:t>
      </w:r>
    </w:p>
    <w:p w14:paraId="5790EC44" w14:textId="77777777" w:rsidR="004712E1" w:rsidRPr="00157B38" w:rsidRDefault="004712E1" w:rsidP="009B242D">
      <w:pPr>
        <w:pStyle w:val="Sansinterligne"/>
        <w:spacing w:line="360" w:lineRule="auto"/>
        <w:rPr>
          <w:rFonts w:ascii="Traditional Arabic" w:hAnsi="Traditional Arabic" w:cs="Traditional Arabic"/>
          <w:sz w:val="32"/>
          <w:szCs w:val="32"/>
          <w:rtl/>
        </w:rPr>
      </w:pPr>
      <w:r w:rsidRPr="00157B38">
        <w:rPr>
          <w:rFonts w:ascii="Traditional Arabic" w:hAnsi="Traditional Arabic" w:cs="Traditional Arabic"/>
          <w:sz w:val="32"/>
          <w:szCs w:val="32"/>
          <w:rtl/>
        </w:rPr>
        <w:t xml:space="preserve">ـــ يمارسون النشاط الراسية عليه المناقصة وصاحب الامتياز ومستأجر الحقوق </w:t>
      </w:r>
      <w:r w:rsidRPr="00157B38">
        <w:rPr>
          <w:rFonts w:ascii="Traditional Arabic" w:hAnsi="Traditional Arabic" w:cs="Traditional Arabic" w:hint="cs"/>
          <w:sz w:val="32"/>
          <w:szCs w:val="32"/>
          <w:rtl/>
        </w:rPr>
        <w:t>البلدية</w:t>
      </w:r>
      <w:r>
        <w:rPr>
          <w:rFonts w:ascii="Traditional Arabic" w:hAnsi="Traditional Arabic" w:cs="Traditional Arabic" w:hint="cs"/>
          <w:sz w:val="32"/>
          <w:szCs w:val="32"/>
          <w:rtl/>
        </w:rPr>
        <w:t>؛</w:t>
      </w:r>
    </w:p>
    <w:p w14:paraId="6DC4CC76" w14:textId="77777777" w:rsidR="004712E1" w:rsidRPr="00157B38" w:rsidRDefault="004712E1" w:rsidP="009B242D">
      <w:pPr>
        <w:pStyle w:val="Sansinterligne"/>
        <w:spacing w:line="360" w:lineRule="auto"/>
        <w:rPr>
          <w:rFonts w:ascii="Traditional Arabic" w:hAnsi="Traditional Arabic" w:cs="Traditional Arabic"/>
          <w:sz w:val="32"/>
          <w:szCs w:val="32"/>
          <w:rtl/>
        </w:rPr>
      </w:pPr>
      <w:r w:rsidRPr="00157B38">
        <w:rPr>
          <w:rFonts w:ascii="Traditional Arabic" w:hAnsi="Traditional Arabic" w:cs="Traditional Arabic"/>
          <w:sz w:val="32"/>
          <w:szCs w:val="32"/>
          <w:rtl/>
        </w:rPr>
        <w:t xml:space="preserve">ـــ يحققون أرباحا من أنشطة تربية الدواجن والأرانب عندما تكتسي هذه الأنشطة طابعا </w:t>
      </w:r>
      <w:r w:rsidRPr="00157B38">
        <w:rPr>
          <w:rFonts w:ascii="Traditional Arabic" w:hAnsi="Traditional Arabic" w:cs="Traditional Arabic" w:hint="cs"/>
          <w:sz w:val="32"/>
          <w:szCs w:val="32"/>
          <w:rtl/>
        </w:rPr>
        <w:t>صناعيا،</w:t>
      </w:r>
      <w:r w:rsidRPr="00157B38">
        <w:rPr>
          <w:rFonts w:ascii="Traditional Arabic" w:hAnsi="Traditional Arabic" w:cs="Traditional Arabic"/>
          <w:sz w:val="32"/>
          <w:szCs w:val="32"/>
          <w:rtl/>
        </w:rPr>
        <w:t xml:space="preserve"> يحدد عند الضرورة النشاط المتصف بطابع صناعي عن طريق التنظيم</w:t>
      </w:r>
      <w:r>
        <w:rPr>
          <w:rFonts w:ascii="Traditional Arabic" w:hAnsi="Traditional Arabic" w:cs="Traditional Arabic" w:hint="cs"/>
          <w:sz w:val="32"/>
          <w:szCs w:val="32"/>
          <w:rtl/>
        </w:rPr>
        <w:t>؛</w:t>
      </w:r>
    </w:p>
    <w:p w14:paraId="31E4A9F4" w14:textId="77777777" w:rsidR="004712E1" w:rsidRPr="00157B38" w:rsidRDefault="004712E1" w:rsidP="009B242D">
      <w:pPr>
        <w:pStyle w:val="Sansinterligne"/>
        <w:spacing w:line="360" w:lineRule="auto"/>
        <w:rPr>
          <w:rFonts w:ascii="Traditional Arabic" w:hAnsi="Traditional Arabic" w:cs="Traditional Arabic"/>
          <w:sz w:val="32"/>
          <w:szCs w:val="32"/>
          <w:rtl/>
        </w:rPr>
      </w:pPr>
      <w:r w:rsidRPr="00157B38">
        <w:rPr>
          <w:rFonts w:ascii="Traditional Arabic" w:hAnsi="Traditional Arabic" w:cs="Traditional Arabic"/>
          <w:sz w:val="32"/>
          <w:szCs w:val="32"/>
          <w:rtl/>
        </w:rPr>
        <w:t>ـــ يتقاضون مكافآت بصفتهم مسيرين ذوي الأغلبية في شركات ذات مسؤولية المحدودة وفي شركات مساهمة اختارت النظام الجبائي لشركات رؤوس الأموال</w:t>
      </w:r>
      <w:r>
        <w:rPr>
          <w:rFonts w:ascii="Traditional Arabic" w:hAnsi="Traditional Arabic" w:cs="Traditional Arabic" w:hint="cs"/>
          <w:sz w:val="32"/>
          <w:szCs w:val="32"/>
          <w:rtl/>
        </w:rPr>
        <w:t>؛</w:t>
      </w:r>
    </w:p>
    <w:p w14:paraId="2C58BC73" w14:textId="77777777" w:rsidR="004712E1" w:rsidRPr="00157B38" w:rsidRDefault="004712E1" w:rsidP="009B242D">
      <w:pPr>
        <w:pStyle w:val="Sansinterligne"/>
        <w:spacing w:line="360" w:lineRule="auto"/>
        <w:rPr>
          <w:rFonts w:ascii="Traditional Arabic" w:hAnsi="Traditional Arabic" w:cs="Traditional Arabic"/>
          <w:sz w:val="32"/>
          <w:szCs w:val="32"/>
          <w:rtl/>
        </w:rPr>
      </w:pPr>
      <w:r w:rsidRPr="00157B38">
        <w:rPr>
          <w:rFonts w:ascii="Traditional Arabic" w:hAnsi="Traditional Arabic" w:cs="Traditional Arabic"/>
          <w:sz w:val="32"/>
          <w:szCs w:val="32"/>
          <w:rtl/>
        </w:rPr>
        <w:t>ـــ المداخيل المحققة من طرف التجار الصيادين</w:t>
      </w:r>
      <w:r>
        <w:rPr>
          <w:rFonts w:ascii="Traditional Arabic" w:hAnsi="Traditional Arabic" w:cs="Traditional Arabic" w:hint="cs"/>
          <w:sz w:val="32"/>
          <w:szCs w:val="32"/>
          <w:rtl/>
        </w:rPr>
        <w:t xml:space="preserve">، </w:t>
      </w:r>
      <w:r w:rsidRPr="00157B38">
        <w:rPr>
          <w:rFonts w:ascii="Traditional Arabic" w:hAnsi="Traditional Arabic" w:cs="Traditional Arabic"/>
          <w:sz w:val="32"/>
          <w:szCs w:val="32"/>
          <w:rtl/>
        </w:rPr>
        <w:t xml:space="preserve">الربابنة </w:t>
      </w:r>
      <w:r w:rsidRPr="00157B38">
        <w:rPr>
          <w:rFonts w:ascii="Traditional Arabic" w:hAnsi="Traditional Arabic" w:cs="Traditional Arabic" w:hint="cs"/>
          <w:sz w:val="32"/>
          <w:szCs w:val="32"/>
          <w:rtl/>
        </w:rPr>
        <w:t>الصيادين، مجهزي</w:t>
      </w:r>
      <w:r w:rsidRPr="00157B38">
        <w:rPr>
          <w:rFonts w:ascii="Traditional Arabic" w:hAnsi="Traditional Arabic" w:cs="Traditional Arabic"/>
          <w:sz w:val="32"/>
          <w:szCs w:val="32"/>
          <w:rtl/>
        </w:rPr>
        <w:t xml:space="preserve"> السفن ومستغلي قوارب </w:t>
      </w:r>
      <w:r w:rsidRPr="00157B38">
        <w:rPr>
          <w:rFonts w:ascii="Traditional Arabic" w:hAnsi="Traditional Arabic" w:cs="Traditional Arabic" w:hint="cs"/>
          <w:sz w:val="32"/>
          <w:szCs w:val="32"/>
          <w:rtl/>
        </w:rPr>
        <w:t>الصيد هذه</w:t>
      </w:r>
      <w:r w:rsidRPr="00157B38">
        <w:rPr>
          <w:rFonts w:ascii="Traditional Arabic" w:hAnsi="Traditional Arabic" w:cs="Traditional Arabic"/>
          <w:sz w:val="32"/>
          <w:szCs w:val="32"/>
          <w:rtl/>
        </w:rPr>
        <w:t xml:space="preserve"> المداخيل </w:t>
      </w:r>
      <w:r w:rsidRPr="00157B38">
        <w:rPr>
          <w:rFonts w:ascii="Traditional Arabic" w:hAnsi="Traditional Arabic" w:cs="Traditional Arabic" w:hint="cs"/>
          <w:sz w:val="32"/>
          <w:szCs w:val="32"/>
          <w:rtl/>
        </w:rPr>
        <w:t>تأخذ</w:t>
      </w:r>
      <w:r w:rsidRPr="00157B38">
        <w:rPr>
          <w:rFonts w:ascii="Traditional Arabic" w:hAnsi="Traditional Arabic" w:cs="Traditional Arabic"/>
          <w:sz w:val="32"/>
          <w:szCs w:val="32"/>
          <w:rtl/>
        </w:rPr>
        <w:t xml:space="preserve"> طابع الأرباح الخاضعة للضريبة على </w:t>
      </w:r>
      <w:r w:rsidRPr="00157B38">
        <w:rPr>
          <w:rFonts w:ascii="Traditional Arabic" w:hAnsi="Traditional Arabic" w:cs="Traditional Arabic" w:hint="cs"/>
          <w:sz w:val="32"/>
          <w:szCs w:val="32"/>
          <w:rtl/>
        </w:rPr>
        <w:t>الدخل؛</w:t>
      </w:r>
      <w:r w:rsidRPr="00157B38">
        <w:rPr>
          <w:rStyle w:val="Appelnotedebasdep"/>
          <w:rFonts w:ascii="Traditional Arabic" w:hAnsi="Traditional Arabic" w:cs="Traditional Arabic"/>
          <w:sz w:val="32"/>
          <w:szCs w:val="32"/>
          <w:rtl/>
        </w:rPr>
        <w:footnoteReference w:id="21"/>
      </w:r>
    </w:p>
    <w:p w14:paraId="63425434" w14:textId="0BBA3277" w:rsidR="004712E1" w:rsidRPr="00157B38" w:rsidRDefault="0099021D" w:rsidP="009B242D">
      <w:pPr>
        <w:pStyle w:val="Sansinterligne"/>
        <w:spacing w:line="360" w:lineRule="auto"/>
        <w:rPr>
          <w:rFonts w:ascii="Traditional Arabic" w:hAnsi="Traditional Arabic" w:cs="Traditional Arabic"/>
          <w:sz w:val="32"/>
          <w:szCs w:val="32"/>
          <w:rtl/>
        </w:rPr>
      </w:pPr>
      <w:r>
        <w:rPr>
          <w:rFonts w:ascii="Traditional Arabic" w:hAnsi="Traditional Arabic" w:cs="Traditional Arabic" w:hint="cs"/>
          <w:sz w:val="32"/>
          <w:szCs w:val="32"/>
          <w:rtl/>
        </w:rPr>
        <w:t xml:space="preserve"> تثير عبارة الأرباح التجارية والصناعية خلافا في الراي حول المعايير التي تحدد طبيعة الاعمال التجارية من وجهة النظر </w:t>
      </w:r>
      <w:r w:rsidR="00964DD3">
        <w:rPr>
          <w:rFonts w:ascii="Traditional Arabic" w:hAnsi="Traditional Arabic" w:cs="Traditional Arabic" w:hint="cs"/>
          <w:sz w:val="32"/>
          <w:szCs w:val="32"/>
          <w:rtl/>
        </w:rPr>
        <w:t xml:space="preserve">الضريبة، </w:t>
      </w:r>
      <w:r>
        <w:rPr>
          <w:rFonts w:ascii="Traditional Arabic" w:hAnsi="Traditional Arabic" w:cs="Traditional Arabic" w:hint="cs"/>
          <w:sz w:val="32"/>
          <w:szCs w:val="32"/>
          <w:rtl/>
        </w:rPr>
        <w:t>فيرى البعض انه يدخل في نطاق الضريبة علاوة على الاعمال المنصوص عنها</w:t>
      </w:r>
      <w:r w:rsidR="00FF2C87">
        <w:rPr>
          <w:rFonts w:ascii="Traditional Arabic" w:hAnsi="Traditional Arabic" w:cs="Traditional Arabic" w:hint="cs"/>
          <w:sz w:val="32"/>
          <w:szCs w:val="32"/>
          <w:rtl/>
        </w:rPr>
        <w:t xml:space="preserve"> في قانون التجارة جميع الاعمال المشابهة لها.</w:t>
      </w:r>
      <w:r w:rsidR="00FF2C87">
        <w:rPr>
          <w:rStyle w:val="Appelnotedebasdep"/>
          <w:rFonts w:ascii="Traditional Arabic" w:hAnsi="Traditional Arabic" w:cs="Traditional Arabic"/>
          <w:sz w:val="32"/>
          <w:szCs w:val="32"/>
          <w:rtl/>
        </w:rPr>
        <w:footnoteReference w:id="22"/>
      </w:r>
    </w:p>
    <w:p w14:paraId="134CC535" w14:textId="77777777" w:rsidR="007E7227" w:rsidRDefault="007E7227" w:rsidP="00123CC9">
      <w:pPr>
        <w:pStyle w:val="Sansinterligne"/>
        <w:spacing w:line="360" w:lineRule="auto"/>
        <w:rPr>
          <w:rFonts w:ascii="Traditional Arabic" w:hAnsi="Traditional Arabic" w:cs="Traditional Arabic"/>
          <w:b/>
          <w:bCs/>
          <w:sz w:val="32"/>
          <w:szCs w:val="32"/>
          <w:rtl/>
        </w:rPr>
      </w:pPr>
    </w:p>
    <w:p w14:paraId="54CBB52B" w14:textId="77777777" w:rsidR="007E7227" w:rsidRDefault="007E7227" w:rsidP="00123CC9">
      <w:pPr>
        <w:pStyle w:val="Sansinterligne"/>
        <w:spacing w:line="360" w:lineRule="auto"/>
        <w:rPr>
          <w:rFonts w:ascii="Traditional Arabic" w:hAnsi="Traditional Arabic" w:cs="Traditional Arabic"/>
          <w:b/>
          <w:bCs/>
          <w:sz w:val="32"/>
          <w:szCs w:val="32"/>
          <w:rtl/>
        </w:rPr>
      </w:pPr>
    </w:p>
    <w:p w14:paraId="55054ED0" w14:textId="77777777" w:rsidR="007E7227" w:rsidRDefault="007E7227" w:rsidP="00123CC9">
      <w:pPr>
        <w:pStyle w:val="Sansinterligne"/>
        <w:spacing w:line="360" w:lineRule="auto"/>
        <w:rPr>
          <w:rFonts w:ascii="Traditional Arabic" w:hAnsi="Traditional Arabic" w:cs="Traditional Arabic"/>
          <w:b/>
          <w:bCs/>
          <w:sz w:val="32"/>
          <w:szCs w:val="32"/>
          <w:rtl/>
        </w:rPr>
      </w:pPr>
    </w:p>
    <w:p w14:paraId="6487A031" w14:textId="25F221BE" w:rsidR="00123CC9" w:rsidRDefault="004712E1" w:rsidP="00123CC9">
      <w:pPr>
        <w:pStyle w:val="Sansinterligne"/>
        <w:spacing w:line="360" w:lineRule="auto"/>
        <w:rPr>
          <w:rFonts w:ascii="Traditional Arabic" w:hAnsi="Traditional Arabic" w:cs="Traditional Arabic"/>
          <w:b/>
          <w:bCs/>
          <w:sz w:val="32"/>
          <w:szCs w:val="32"/>
          <w:rtl/>
        </w:rPr>
      </w:pPr>
      <w:r w:rsidRPr="00157B38">
        <w:rPr>
          <w:rFonts w:ascii="Traditional Arabic" w:hAnsi="Traditional Arabic" w:cs="Traditional Arabic"/>
          <w:b/>
          <w:bCs/>
          <w:sz w:val="32"/>
          <w:szCs w:val="32"/>
          <w:rtl/>
        </w:rPr>
        <w:lastRenderedPageBreak/>
        <w:t xml:space="preserve">الفرع </w:t>
      </w:r>
      <w:r w:rsidRPr="00157B38">
        <w:rPr>
          <w:rFonts w:ascii="Traditional Arabic" w:hAnsi="Traditional Arabic" w:cs="Traditional Arabic" w:hint="cs"/>
          <w:b/>
          <w:bCs/>
          <w:sz w:val="32"/>
          <w:szCs w:val="32"/>
          <w:rtl/>
        </w:rPr>
        <w:t>الثاني: تعريف</w:t>
      </w:r>
      <w:r w:rsidRPr="00157B38">
        <w:rPr>
          <w:rFonts w:ascii="Traditional Arabic" w:hAnsi="Traditional Arabic" w:cs="Traditional Arabic"/>
          <w:b/>
          <w:bCs/>
          <w:sz w:val="32"/>
          <w:szCs w:val="32"/>
          <w:rtl/>
        </w:rPr>
        <w:t xml:space="preserve"> المهن </w:t>
      </w:r>
      <w:r w:rsidRPr="00157B38">
        <w:rPr>
          <w:rFonts w:ascii="Traditional Arabic" w:hAnsi="Traditional Arabic" w:cs="Traditional Arabic" w:hint="cs"/>
          <w:b/>
          <w:bCs/>
          <w:sz w:val="32"/>
          <w:szCs w:val="32"/>
          <w:rtl/>
        </w:rPr>
        <w:t>الحرة.</w:t>
      </w:r>
    </w:p>
    <w:p w14:paraId="4439A402" w14:textId="78E90FC3" w:rsidR="00146E5D" w:rsidRPr="00123CC9" w:rsidRDefault="00123CC9" w:rsidP="00123CC9">
      <w:pPr>
        <w:pStyle w:val="Sansinterligne"/>
        <w:spacing w:line="360" w:lineRule="auto"/>
        <w:rPr>
          <w:rFonts w:ascii="Traditional Arabic" w:hAnsi="Traditional Arabic" w:cs="Traditional Arabic"/>
          <w:b/>
          <w:bCs/>
          <w:sz w:val="32"/>
          <w:szCs w:val="32"/>
          <w:rtl/>
        </w:rPr>
      </w:pPr>
      <w:r>
        <w:rPr>
          <w:rFonts w:ascii="Traditional Arabic" w:hAnsi="Traditional Arabic" w:cs="Traditional Arabic" w:hint="cs"/>
          <w:b/>
          <w:bCs/>
          <w:sz w:val="32"/>
          <w:szCs w:val="32"/>
          <w:rtl/>
        </w:rPr>
        <w:t>1</w:t>
      </w:r>
      <w:r w:rsidR="00F32F77">
        <w:rPr>
          <w:rFonts w:ascii="Traditional Arabic" w:hAnsi="Traditional Arabic" w:cs="Traditional Arabic" w:hint="cs"/>
          <w:b/>
          <w:bCs/>
          <w:sz w:val="32"/>
          <w:szCs w:val="32"/>
          <w:rtl/>
        </w:rPr>
        <w:t xml:space="preserve">ـــ </w:t>
      </w:r>
      <w:r w:rsidR="004712E1" w:rsidRPr="00157B38">
        <w:rPr>
          <w:rFonts w:ascii="Traditional Arabic" w:hAnsi="Traditional Arabic" w:cs="Traditional Arabic"/>
          <w:b/>
          <w:bCs/>
          <w:sz w:val="32"/>
          <w:szCs w:val="32"/>
          <w:rtl/>
        </w:rPr>
        <w:t xml:space="preserve">تعريف المهن </w:t>
      </w:r>
      <w:r w:rsidR="004712E1" w:rsidRPr="00157B38">
        <w:rPr>
          <w:rFonts w:ascii="Traditional Arabic" w:hAnsi="Traditional Arabic" w:cs="Traditional Arabic" w:hint="cs"/>
          <w:b/>
          <w:bCs/>
          <w:sz w:val="32"/>
          <w:szCs w:val="32"/>
          <w:rtl/>
        </w:rPr>
        <w:t>الحرة:</w:t>
      </w:r>
      <w:r w:rsidR="004712E1" w:rsidRPr="00B67E34">
        <w:rPr>
          <w:rFonts w:ascii="Traditional Arabic" w:hAnsi="Traditional Arabic" w:cs="Traditional Arabic" w:hint="cs"/>
          <w:color w:val="FF0000"/>
          <w:sz w:val="32"/>
          <w:szCs w:val="32"/>
          <w:rtl/>
        </w:rPr>
        <w:t xml:space="preserve"> </w:t>
      </w:r>
      <w:r w:rsidR="004712E1" w:rsidRPr="00146E5D">
        <w:rPr>
          <w:rFonts w:ascii="Traditional Arabic" w:hAnsi="Traditional Arabic" w:cs="Traditional Arabic"/>
          <w:color w:val="000000" w:themeColor="text1"/>
          <w:sz w:val="32"/>
          <w:szCs w:val="32"/>
          <w:rtl/>
        </w:rPr>
        <w:t xml:space="preserve">أرباح المهن التجارية هي كل الأرباح الناتجة عن ممارسة مهنية غير </w:t>
      </w:r>
      <w:r w:rsidR="004712E1" w:rsidRPr="00146E5D">
        <w:rPr>
          <w:rFonts w:ascii="Traditional Arabic" w:hAnsi="Traditional Arabic" w:cs="Traditional Arabic" w:hint="cs"/>
          <w:color w:val="000000" w:themeColor="text1"/>
          <w:sz w:val="32"/>
          <w:szCs w:val="32"/>
          <w:rtl/>
        </w:rPr>
        <w:t>تجارية مثل</w:t>
      </w:r>
      <w:r w:rsidR="004712E1" w:rsidRPr="00146E5D">
        <w:rPr>
          <w:rFonts w:ascii="Traditional Arabic" w:hAnsi="Traditional Arabic" w:cs="Traditional Arabic"/>
          <w:color w:val="000000" w:themeColor="text1"/>
          <w:sz w:val="32"/>
          <w:szCs w:val="32"/>
          <w:rtl/>
        </w:rPr>
        <w:t xml:space="preserve"> أرباح المهن الحرة والوظائف والمهام التي لا يتمتع أصحابها بصفة </w:t>
      </w:r>
      <w:r w:rsidR="004712E1" w:rsidRPr="00146E5D">
        <w:rPr>
          <w:rFonts w:ascii="Traditional Arabic" w:hAnsi="Traditional Arabic" w:cs="Traditional Arabic" w:hint="cs"/>
          <w:color w:val="000000" w:themeColor="text1"/>
          <w:sz w:val="32"/>
          <w:szCs w:val="32"/>
          <w:rtl/>
        </w:rPr>
        <w:t>التاجر، والمستثمرا</w:t>
      </w:r>
      <w:r w:rsidR="004712E1" w:rsidRPr="00146E5D">
        <w:rPr>
          <w:rFonts w:ascii="Traditional Arabic" w:hAnsi="Traditional Arabic" w:cs="Traditional Arabic" w:hint="eastAsia"/>
          <w:color w:val="000000" w:themeColor="text1"/>
          <w:sz w:val="32"/>
          <w:szCs w:val="32"/>
          <w:rtl/>
        </w:rPr>
        <w:t>ت</w:t>
      </w:r>
      <w:r w:rsidR="004712E1" w:rsidRPr="00146E5D">
        <w:rPr>
          <w:rFonts w:ascii="Traditional Arabic" w:hAnsi="Traditional Arabic" w:cs="Traditional Arabic"/>
          <w:color w:val="000000" w:themeColor="text1"/>
          <w:sz w:val="32"/>
          <w:szCs w:val="32"/>
          <w:rtl/>
        </w:rPr>
        <w:t xml:space="preserve"> المديرة </w:t>
      </w:r>
      <w:r w:rsidR="004712E1" w:rsidRPr="00146E5D">
        <w:rPr>
          <w:rFonts w:ascii="Traditional Arabic" w:hAnsi="Traditional Arabic" w:cs="Traditional Arabic" w:hint="cs"/>
          <w:color w:val="000000" w:themeColor="text1"/>
          <w:sz w:val="32"/>
          <w:szCs w:val="32"/>
          <w:rtl/>
        </w:rPr>
        <w:t>للأرباح والتي</w:t>
      </w:r>
      <w:r w:rsidR="004712E1" w:rsidRPr="00146E5D">
        <w:rPr>
          <w:rFonts w:ascii="Traditional Arabic" w:hAnsi="Traditional Arabic" w:cs="Traditional Arabic"/>
          <w:color w:val="000000" w:themeColor="text1"/>
          <w:sz w:val="32"/>
          <w:szCs w:val="32"/>
          <w:rtl/>
        </w:rPr>
        <w:t xml:space="preserve"> هي مصادر كسب لا تنتمي إلى صنف آخر من الأرباح والدخول</w:t>
      </w:r>
      <w:r w:rsidR="00146E5D">
        <w:rPr>
          <w:rFonts w:ascii="Traditional Arabic" w:hAnsi="Traditional Arabic" w:cs="Traditional Arabic" w:hint="cs"/>
          <w:b/>
          <w:bCs/>
          <w:color w:val="000000" w:themeColor="text1"/>
          <w:sz w:val="32"/>
          <w:szCs w:val="32"/>
          <w:rtl/>
        </w:rPr>
        <w:t>.</w:t>
      </w:r>
    </w:p>
    <w:p w14:paraId="0F1612A5" w14:textId="47A36849" w:rsidR="004712E1" w:rsidRPr="00146E5D" w:rsidRDefault="007157AA" w:rsidP="009B242D">
      <w:pPr>
        <w:pStyle w:val="Sansinterligne"/>
        <w:spacing w:line="360" w:lineRule="auto"/>
        <w:rPr>
          <w:rFonts w:ascii="Traditional Arabic" w:hAnsi="Traditional Arabic" w:cs="Traditional Arabic"/>
          <w:color w:val="FF0000"/>
          <w:sz w:val="32"/>
          <w:szCs w:val="32"/>
          <w:rtl/>
        </w:rPr>
      </w:pPr>
      <w:r>
        <w:rPr>
          <w:rFonts w:ascii="Traditional Arabic" w:hAnsi="Traditional Arabic" w:cs="Traditional Arabic" w:hint="cs"/>
          <w:b/>
          <w:bCs/>
          <w:color w:val="000000" w:themeColor="text1"/>
          <w:sz w:val="32"/>
          <w:szCs w:val="32"/>
          <w:rtl/>
        </w:rPr>
        <w:t xml:space="preserve">         </w:t>
      </w:r>
      <w:r w:rsidR="004712E1">
        <w:rPr>
          <w:rFonts w:ascii="Traditional Arabic" w:hAnsi="Traditional Arabic" w:cs="Traditional Arabic" w:hint="cs"/>
          <w:sz w:val="32"/>
          <w:szCs w:val="32"/>
          <w:rtl/>
        </w:rPr>
        <w:t xml:space="preserve"> </w:t>
      </w:r>
      <w:r w:rsidR="004712E1" w:rsidRPr="00157B38">
        <w:rPr>
          <w:rFonts w:ascii="Traditional Arabic" w:hAnsi="Traditional Arabic" w:cs="Traditional Arabic"/>
          <w:sz w:val="32"/>
          <w:szCs w:val="32"/>
          <w:rtl/>
        </w:rPr>
        <w:t xml:space="preserve">كما تشمل هذه الأرباح </w:t>
      </w:r>
      <w:r w:rsidR="004712E1" w:rsidRPr="00157B38">
        <w:rPr>
          <w:rFonts w:ascii="Traditional Arabic" w:hAnsi="Traditional Arabic" w:cs="Traditional Arabic" w:hint="cs"/>
          <w:sz w:val="32"/>
          <w:szCs w:val="32"/>
          <w:rtl/>
        </w:rPr>
        <w:t>كذلك،</w:t>
      </w:r>
      <w:r w:rsidR="004712E1" w:rsidRPr="00157B38">
        <w:rPr>
          <w:rFonts w:ascii="Traditional Arabic" w:hAnsi="Traditional Arabic" w:cs="Traditional Arabic"/>
          <w:sz w:val="32"/>
          <w:szCs w:val="32"/>
          <w:rtl/>
        </w:rPr>
        <w:t xml:space="preserve"> ربع عائدات المؤلف التي يتقاضاها الكتاب أو المؤلفون الموسيقيون وورثهم والموصي لهم </w:t>
      </w:r>
      <w:r w:rsidR="004712E1" w:rsidRPr="00157B38">
        <w:rPr>
          <w:rFonts w:ascii="Traditional Arabic" w:hAnsi="Traditional Arabic" w:cs="Traditional Arabic" w:hint="cs"/>
          <w:sz w:val="32"/>
          <w:szCs w:val="32"/>
          <w:rtl/>
        </w:rPr>
        <w:t>بحقوقهم. كذلك</w:t>
      </w:r>
      <w:r w:rsidR="004712E1" w:rsidRPr="00157B38">
        <w:rPr>
          <w:rFonts w:ascii="Traditional Arabic" w:hAnsi="Traditional Arabic" w:cs="Traditional Arabic"/>
          <w:sz w:val="32"/>
          <w:szCs w:val="32"/>
          <w:rtl/>
        </w:rPr>
        <w:t xml:space="preserve"> الريع التي يتقاضها المخترعون من منح رخصة استغلال شهاداتهم أو بيع علامات صنع أو طرق آو صيغ أو</w:t>
      </w:r>
      <w:r w:rsidR="004712E1" w:rsidRPr="00157B38">
        <w:rPr>
          <w:rFonts w:ascii="Traditional Arabic" w:hAnsi="Traditional Arabic" w:cs="Traditional Arabic"/>
          <w:sz w:val="32"/>
          <w:szCs w:val="32"/>
          <w:rtl/>
          <w:lang w:bidi="ar-DZ"/>
        </w:rPr>
        <w:t xml:space="preserve"> التنازل </w:t>
      </w:r>
      <w:r w:rsidR="004712E1" w:rsidRPr="00157B38">
        <w:rPr>
          <w:rFonts w:ascii="Traditional Arabic" w:hAnsi="Traditional Arabic" w:cs="Traditional Arabic" w:hint="cs"/>
          <w:sz w:val="32"/>
          <w:szCs w:val="32"/>
          <w:rtl/>
          <w:lang w:bidi="ar-DZ"/>
        </w:rPr>
        <w:t>عنها.</w:t>
      </w:r>
      <w:r w:rsidR="004712E1" w:rsidRPr="00157B38">
        <w:rPr>
          <w:rStyle w:val="Appelnotedebasdep"/>
          <w:rFonts w:ascii="Traditional Arabic" w:hAnsi="Traditional Arabic" w:cs="Traditional Arabic"/>
          <w:sz w:val="32"/>
          <w:szCs w:val="32"/>
          <w:rtl/>
          <w:lang w:bidi="ar-DZ"/>
        </w:rPr>
        <w:footnoteReference w:id="23"/>
      </w:r>
    </w:p>
    <w:p w14:paraId="7A8171D1" w14:textId="60491F26" w:rsidR="00EC7AEA" w:rsidRPr="004712E1" w:rsidRDefault="004712E1" w:rsidP="009B242D">
      <w:pPr>
        <w:autoSpaceDE w:val="0"/>
        <w:autoSpaceDN w:val="0"/>
        <w:bidi/>
        <w:adjustRightInd w:val="0"/>
        <w:spacing w:after="0" w:line="360" w:lineRule="auto"/>
        <w:jc w:val="both"/>
        <w:rPr>
          <w:rFonts w:ascii="Traditional Arabic" w:eastAsia="Times New Roman" w:hAnsi="Traditional Arabic" w:cs="Traditional Arabic"/>
          <w:sz w:val="32"/>
          <w:szCs w:val="32"/>
          <w:rtl/>
          <w:lang w:val="en-US"/>
        </w:rPr>
      </w:pPr>
      <w:r>
        <w:rPr>
          <w:rFonts w:ascii="Traditional Arabic" w:hAnsi="Traditional Arabic" w:cs="Traditional Arabic" w:hint="cs"/>
          <w:sz w:val="32"/>
          <w:szCs w:val="32"/>
          <w:rtl/>
          <w:lang w:bidi="ar-DZ"/>
        </w:rPr>
        <w:t xml:space="preserve">   </w:t>
      </w:r>
      <w:r w:rsidR="003C4375">
        <w:rPr>
          <w:rFonts w:ascii="Traditional Arabic" w:hAnsi="Traditional Arabic" w:cs="Traditional Arabic" w:hint="cs"/>
          <w:sz w:val="32"/>
          <w:szCs w:val="32"/>
          <w:rtl/>
          <w:lang w:bidi="ar-DZ"/>
        </w:rPr>
        <w:t xml:space="preserve">   </w:t>
      </w:r>
      <w:r>
        <w:rPr>
          <w:rFonts w:ascii="Traditional Arabic" w:hAnsi="Traditional Arabic" w:cs="Traditional Arabic" w:hint="cs"/>
          <w:sz w:val="32"/>
          <w:szCs w:val="32"/>
          <w:rtl/>
          <w:lang w:bidi="ar-DZ"/>
        </w:rPr>
        <w:t xml:space="preserve"> </w:t>
      </w:r>
      <w:r w:rsidRPr="00157B38">
        <w:rPr>
          <w:rFonts w:ascii="Traditional Arabic" w:hAnsi="Traditional Arabic" w:cs="Traditional Arabic" w:hint="cs"/>
          <w:sz w:val="32"/>
          <w:szCs w:val="32"/>
          <w:rtl/>
          <w:lang w:bidi="ar-DZ"/>
        </w:rPr>
        <w:t>وتعرف</w:t>
      </w:r>
      <w:r w:rsidRPr="00157B38">
        <w:rPr>
          <w:rFonts w:ascii="Traditional Arabic" w:hAnsi="Traditional Arabic" w:cs="Traditional Arabic"/>
          <w:sz w:val="32"/>
          <w:szCs w:val="32"/>
        </w:rPr>
        <w:t xml:space="preserve"> </w:t>
      </w:r>
      <w:r w:rsidRPr="00157B38">
        <w:rPr>
          <w:rFonts w:ascii="Traditional Arabic" w:hAnsi="Traditional Arabic" w:cs="Traditional Arabic"/>
          <w:sz w:val="32"/>
          <w:szCs w:val="32"/>
          <w:rtl/>
        </w:rPr>
        <w:t>المهن</w:t>
      </w:r>
      <w:r w:rsidRPr="00157B38">
        <w:rPr>
          <w:rFonts w:ascii="Traditional Arabic" w:hAnsi="Traditional Arabic" w:cs="Traditional Arabic"/>
          <w:sz w:val="32"/>
          <w:szCs w:val="32"/>
        </w:rPr>
        <w:t xml:space="preserve"> </w:t>
      </w:r>
      <w:r w:rsidRPr="00157B38">
        <w:rPr>
          <w:rFonts w:ascii="Traditional Arabic" w:hAnsi="Traditional Arabic" w:cs="Traditional Arabic"/>
          <w:sz w:val="32"/>
          <w:szCs w:val="32"/>
          <w:rtl/>
        </w:rPr>
        <w:t>الح</w:t>
      </w:r>
      <w:r w:rsidRPr="00157B38">
        <w:rPr>
          <w:rFonts w:ascii="Traditional Arabic" w:hAnsi="Traditional Arabic" w:cs="Traditional Arabic"/>
          <w:sz w:val="32"/>
          <w:szCs w:val="32"/>
          <w:rtl/>
          <w:lang w:bidi="ar-DZ"/>
        </w:rPr>
        <w:t>ر</w:t>
      </w:r>
      <w:r w:rsidR="00671DE0">
        <w:rPr>
          <w:rFonts w:ascii="Traditional Arabic" w:hAnsi="Traditional Arabic" w:cs="Traditional Arabic" w:hint="cs"/>
          <w:sz w:val="32"/>
          <w:szCs w:val="32"/>
          <w:rtl/>
          <w:lang w:bidi="ar-DZ"/>
        </w:rPr>
        <w:t>ة</w:t>
      </w:r>
      <w:r w:rsidR="00BF6151">
        <w:rPr>
          <w:rFonts w:ascii="Traditional Arabic" w:hAnsi="Traditional Arabic" w:cs="Traditional Arabic" w:hint="cs"/>
          <w:sz w:val="32"/>
          <w:szCs w:val="32"/>
          <w:rtl/>
          <w:lang w:bidi="ar-DZ"/>
        </w:rPr>
        <w:t xml:space="preserve"> </w:t>
      </w:r>
      <w:r w:rsidRPr="00157B38">
        <w:rPr>
          <w:rFonts w:ascii="Traditional Arabic" w:hAnsi="Traditional Arabic" w:cs="Traditional Arabic"/>
          <w:sz w:val="32"/>
          <w:szCs w:val="32"/>
          <w:rtl/>
        </w:rPr>
        <w:t>بأنها</w:t>
      </w:r>
      <w:r w:rsidRPr="00157B38">
        <w:rPr>
          <w:rFonts w:ascii="Traditional Arabic" w:hAnsi="Traditional Arabic" w:cs="Traditional Arabic"/>
          <w:sz w:val="32"/>
          <w:szCs w:val="32"/>
        </w:rPr>
        <w:t xml:space="preserve"> </w:t>
      </w:r>
      <w:r w:rsidRPr="00157B38">
        <w:rPr>
          <w:rFonts w:ascii="Traditional Arabic" w:hAnsi="Traditional Arabic" w:cs="Traditional Arabic"/>
          <w:sz w:val="32"/>
          <w:szCs w:val="32"/>
          <w:rtl/>
        </w:rPr>
        <w:t>المهن</w:t>
      </w:r>
      <w:r w:rsidRPr="00157B38">
        <w:rPr>
          <w:rFonts w:ascii="Traditional Arabic" w:hAnsi="Traditional Arabic" w:cs="Traditional Arabic"/>
          <w:sz w:val="32"/>
          <w:szCs w:val="32"/>
        </w:rPr>
        <w:t xml:space="preserve"> </w:t>
      </w:r>
      <w:r w:rsidRPr="00157B38">
        <w:rPr>
          <w:rFonts w:ascii="Traditional Arabic" w:hAnsi="Traditional Arabic" w:cs="Traditional Arabic"/>
          <w:sz w:val="32"/>
          <w:szCs w:val="32"/>
          <w:rtl/>
        </w:rPr>
        <w:t>التي</w:t>
      </w:r>
      <w:r w:rsidRPr="00157B38">
        <w:rPr>
          <w:rFonts w:ascii="Traditional Arabic" w:hAnsi="Traditional Arabic" w:cs="Traditional Arabic"/>
          <w:sz w:val="32"/>
          <w:szCs w:val="32"/>
        </w:rPr>
        <w:t xml:space="preserve"> </w:t>
      </w:r>
      <w:r w:rsidRPr="00157B38">
        <w:rPr>
          <w:rFonts w:ascii="Traditional Arabic" w:hAnsi="Traditional Arabic" w:cs="Traditional Arabic"/>
          <w:sz w:val="32"/>
          <w:szCs w:val="32"/>
          <w:rtl/>
        </w:rPr>
        <w:t>يباشرها</w:t>
      </w:r>
      <w:r w:rsidRPr="00157B38">
        <w:rPr>
          <w:rFonts w:ascii="Traditional Arabic" w:hAnsi="Traditional Arabic" w:cs="Traditional Arabic"/>
          <w:sz w:val="32"/>
          <w:szCs w:val="32"/>
        </w:rPr>
        <w:t xml:space="preserve"> </w:t>
      </w:r>
      <w:r w:rsidRPr="00157B38">
        <w:rPr>
          <w:rFonts w:ascii="Traditional Arabic" w:hAnsi="Traditional Arabic" w:cs="Traditional Arabic"/>
          <w:sz w:val="32"/>
          <w:szCs w:val="32"/>
          <w:rtl/>
        </w:rPr>
        <w:t>المكلفون</w:t>
      </w:r>
      <w:r w:rsidRPr="00157B38">
        <w:rPr>
          <w:rFonts w:ascii="Traditional Arabic" w:hAnsi="Traditional Arabic" w:cs="Traditional Arabic"/>
          <w:sz w:val="32"/>
          <w:szCs w:val="32"/>
        </w:rPr>
        <w:t xml:space="preserve"> </w:t>
      </w:r>
      <w:r w:rsidRPr="00157B38">
        <w:rPr>
          <w:rFonts w:ascii="Traditional Arabic" w:hAnsi="Traditional Arabic" w:cs="Traditional Arabic"/>
          <w:sz w:val="32"/>
          <w:szCs w:val="32"/>
          <w:rtl/>
        </w:rPr>
        <w:t>بصفة</w:t>
      </w:r>
      <w:r w:rsidRPr="00157B38">
        <w:rPr>
          <w:rFonts w:ascii="Traditional Arabic" w:hAnsi="Traditional Arabic" w:cs="Traditional Arabic"/>
          <w:sz w:val="32"/>
          <w:szCs w:val="32"/>
        </w:rPr>
        <w:t xml:space="preserve"> </w:t>
      </w:r>
      <w:r w:rsidRPr="00157B38">
        <w:rPr>
          <w:rFonts w:ascii="Traditional Arabic" w:hAnsi="Traditional Arabic" w:cs="Traditional Arabic"/>
          <w:sz w:val="32"/>
          <w:szCs w:val="32"/>
          <w:rtl/>
        </w:rPr>
        <w:t>مستقلة</w:t>
      </w:r>
      <w:r w:rsidRPr="00157B38">
        <w:rPr>
          <w:rFonts w:ascii="Traditional Arabic" w:hAnsi="Traditional Arabic" w:cs="Traditional Arabic"/>
          <w:sz w:val="32"/>
          <w:szCs w:val="32"/>
        </w:rPr>
        <w:t xml:space="preserve"> </w:t>
      </w:r>
      <w:r w:rsidRPr="00157B38">
        <w:rPr>
          <w:rFonts w:ascii="Traditional Arabic" w:hAnsi="Traditional Arabic" w:cs="Traditional Arabic"/>
          <w:sz w:val="32"/>
          <w:szCs w:val="32"/>
          <w:rtl/>
        </w:rPr>
        <w:t>والتي</w:t>
      </w:r>
      <w:r w:rsidRPr="00157B38">
        <w:rPr>
          <w:rFonts w:ascii="Traditional Arabic" w:hAnsi="Traditional Arabic" w:cs="Traditional Arabic"/>
          <w:sz w:val="32"/>
          <w:szCs w:val="32"/>
        </w:rPr>
        <w:t xml:space="preserve"> </w:t>
      </w:r>
      <w:r w:rsidRPr="00157B38">
        <w:rPr>
          <w:rFonts w:ascii="Traditional Arabic" w:hAnsi="Traditional Arabic" w:cs="Traditional Arabic"/>
          <w:sz w:val="32"/>
          <w:szCs w:val="32"/>
          <w:rtl/>
        </w:rPr>
        <w:t>يكون</w:t>
      </w:r>
      <w:r w:rsidRPr="00157B38">
        <w:rPr>
          <w:rFonts w:ascii="Traditional Arabic" w:hAnsi="Traditional Arabic" w:cs="Traditional Arabic"/>
          <w:sz w:val="32"/>
          <w:szCs w:val="32"/>
          <w:rtl/>
          <w:lang w:bidi="ar-DZ"/>
        </w:rPr>
        <w:t xml:space="preserve"> </w:t>
      </w:r>
      <w:r w:rsidRPr="00157B38">
        <w:rPr>
          <w:rFonts w:ascii="Traditional Arabic" w:hAnsi="Traditional Arabic" w:cs="Traditional Arabic"/>
          <w:sz w:val="32"/>
          <w:szCs w:val="32"/>
          <w:rtl/>
        </w:rPr>
        <w:t>العنصر</w:t>
      </w:r>
      <w:r w:rsidRPr="00157B38">
        <w:rPr>
          <w:rFonts w:ascii="Traditional Arabic" w:hAnsi="Traditional Arabic" w:cs="Traditional Arabic"/>
          <w:sz w:val="32"/>
          <w:szCs w:val="32"/>
        </w:rPr>
        <w:t xml:space="preserve"> </w:t>
      </w:r>
      <w:r w:rsidRPr="00157B38">
        <w:rPr>
          <w:rFonts w:ascii="Traditional Arabic" w:hAnsi="Traditional Arabic" w:cs="Traditional Arabic"/>
          <w:sz w:val="32"/>
          <w:szCs w:val="32"/>
          <w:rtl/>
        </w:rPr>
        <w:t>الأساسي</w:t>
      </w:r>
      <w:r w:rsidRPr="00157B38">
        <w:rPr>
          <w:rFonts w:ascii="Traditional Arabic" w:hAnsi="Traditional Arabic" w:cs="Traditional Arabic"/>
          <w:sz w:val="32"/>
          <w:szCs w:val="32"/>
        </w:rPr>
        <w:t xml:space="preserve"> </w:t>
      </w:r>
      <w:r w:rsidRPr="00157B38">
        <w:rPr>
          <w:rFonts w:ascii="Traditional Arabic" w:hAnsi="Traditional Arabic" w:cs="Traditional Arabic"/>
          <w:sz w:val="32"/>
          <w:szCs w:val="32"/>
          <w:rtl/>
        </w:rPr>
        <w:t>فيها</w:t>
      </w:r>
      <w:r w:rsidRPr="00157B38">
        <w:rPr>
          <w:rFonts w:ascii="Traditional Arabic" w:hAnsi="Traditional Arabic" w:cs="Traditional Arabic"/>
          <w:sz w:val="32"/>
          <w:szCs w:val="32"/>
        </w:rPr>
        <w:t xml:space="preserve"> </w:t>
      </w:r>
      <w:r w:rsidRPr="00157B38">
        <w:rPr>
          <w:rFonts w:ascii="Traditional Arabic" w:hAnsi="Traditional Arabic" w:cs="Traditional Arabic"/>
          <w:sz w:val="32"/>
          <w:szCs w:val="32"/>
          <w:rtl/>
        </w:rPr>
        <w:t>العمل،</w:t>
      </w:r>
      <w:r w:rsidRPr="00157B38">
        <w:rPr>
          <w:rFonts w:ascii="Traditional Arabic" w:hAnsi="Traditional Arabic" w:cs="Traditional Arabic"/>
          <w:sz w:val="32"/>
          <w:szCs w:val="32"/>
        </w:rPr>
        <w:t xml:space="preserve"> </w:t>
      </w:r>
      <w:r w:rsidRPr="00157B38">
        <w:rPr>
          <w:rFonts w:ascii="Traditional Arabic" w:hAnsi="Traditional Arabic" w:cs="Traditional Arabic"/>
          <w:sz w:val="32"/>
          <w:szCs w:val="32"/>
          <w:rtl/>
        </w:rPr>
        <w:t>وتقوم</w:t>
      </w:r>
      <w:r w:rsidRPr="00157B38">
        <w:rPr>
          <w:rFonts w:ascii="Traditional Arabic" w:hAnsi="Traditional Arabic" w:cs="Traditional Arabic"/>
          <w:sz w:val="32"/>
          <w:szCs w:val="32"/>
        </w:rPr>
        <w:t xml:space="preserve"> </w:t>
      </w:r>
      <w:r w:rsidRPr="00157B38">
        <w:rPr>
          <w:rFonts w:ascii="Traditional Arabic" w:hAnsi="Traditional Arabic" w:cs="Traditional Arabic"/>
          <w:sz w:val="32"/>
          <w:szCs w:val="32"/>
          <w:rtl/>
        </w:rPr>
        <w:t>على</w:t>
      </w:r>
      <w:r w:rsidRPr="00157B38">
        <w:rPr>
          <w:rFonts w:ascii="Traditional Arabic" w:hAnsi="Traditional Arabic" w:cs="Traditional Arabic"/>
          <w:sz w:val="32"/>
          <w:szCs w:val="32"/>
        </w:rPr>
        <w:t xml:space="preserve"> </w:t>
      </w:r>
      <w:r w:rsidRPr="00157B38">
        <w:rPr>
          <w:rFonts w:ascii="Traditional Arabic" w:hAnsi="Traditional Arabic" w:cs="Traditional Arabic"/>
          <w:sz w:val="32"/>
          <w:szCs w:val="32"/>
          <w:rtl/>
        </w:rPr>
        <w:t>الممارسة</w:t>
      </w:r>
      <w:r w:rsidRPr="00157B38">
        <w:rPr>
          <w:rFonts w:ascii="Traditional Arabic" w:hAnsi="Traditional Arabic" w:cs="Traditional Arabic"/>
          <w:sz w:val="32"/>
          <w:szCs w:val="32"/>
        </w:rPr>
        <w:t xml:space="preserve"> </w:t>
      </w:r>
      <w:r w:rsidRPr="00157B38">
        <w:rPr>
          <w:rFonts w:ascii="Traditional Arabic" w:hAnsi="Traditional Arabic" w:cs="Traditional Arabic"/>
          <w:sz w:val="32"/>
          <w:szCs w:val="32"/>
          <w:rtl/>
        </w:rPr>
        <w:t>الشخصية</w:t>
      </w:r>
      <w:r w:rsidRPr="00157B38">
        <w:rPr>
          <w:rFonts w:ascii="Traditional Arabic" w:hAnsi="Traditional Arabic" w:cs="Traditional Arabic"/>
          <w:sz w:val="32"/>
          <w:szCs w:val="32"/>
        </w:rPr>
        <w:t xml:space="preserve"> </w:t>
      </w:r>
      <w:r w:rsidRPr="00157B38">
        <w:rPr>
          <w:rFonts w:ascii="Traditional Arabic" w:hAnsi="Traditional Arabic" w:cs="Traditional Arabic"/>
          <w:sz w:val="32"/>
          <w:szCs w:val="32"/>
          <w:rtl/>
        </w:rPr>
        <w:t>لبعض</w:t>
      </w:r>
      <w:r w:rsidRPr="00157B38">
        <w:rPr>
          <w:rFonts w:ascii="Traditional Arabic" w:hAnsi="Traditional Arabic" w:cs="Traditional Arabic"/>
          <w:sz w:val="32"/>
          <w:szCs w:val="32"/>
        </w:rPr>
        <w:t xml:space="preserve"> </w:t>
      </w:r>
      <w:r w:rsidRPr="00157B38">
        <w:rPr>
          <w:rFonts w:ascii="Traditional Arabic" w:hAnsi="Traditional Arabic" w:cs="Traditional Arabic"/>
          <w:sz w:val="32"/>
          <w:szCs w:val="32"/>
          <w:rtl/>
        </w:rPr>
        <w:t>العلوم</w:t>
      </w:r>
      <w:r w:rsidRPr="00157B38">
        <w:rPr>
          <w:rFonts w:ascii="Traditional Arabic" w:hAnsi="Traditional Arabic" w:cs="Traditional Arabic"/>
          <w:sz w:val="32"/>
          <w:szCs w:val="32"/>
        </w:rPr>
        <w:t xml:space="preserve"> </w:t>
      </w:r>
      <w:r w:rsidRPr="00157B38">
        <w:rPr>
          <w:rFonts w:ascii="Traditional Arabic" w:hAnsi="Traditional Arabic" w:cs="Traditional Arabic"/>
          <w:sz w:val="32"/>
          <w:szCs w:val="32"/>
          <w:rtl/>
        </w:rPr>
        <w:t>والفنون،</w:t>
      </w:r>
      <w:r w:rsidRPr="00157B38">
        <w:rPr>
          <w:rFonts w:ascii="Traditional Arabic" w:hAnsi="Traditional Arabic" w:cs="Traditional Arabic"/>
          <w:sz w:val="32"/>
          <w:szCs w:val="32"/>
        </w:rPr>
        <w:t xml:space="preserve"> </w:t>
      </w:r>
      <w:r w:rsidRPr="00157B38">
        <w:rPr>
          <w:rFonts w:ascii="Traditional Arabic" w:hAnsi="Traditional Arabic" w:cs="Traditional Arabic"/>
          <w:sz w:val="32"/>
          <w:szCs w:val="32"/>
          <w:rtl/>
        </w:rPr>
        <w:t>ولا</w:t>
      </w:r>
      <w:r w:rsidRPr="00157B38">
        <w:rPr>
          <w:rFonts w:ascii="Traditional Arabic" w:hAnsi="Traditional Arabic" w:cs="Traditional Arabic"/>
          <w:sz w:val="32"/>
          <w:szCs w:val="32"/>
        </w:rPr>
        <w:t xml:space="preserve"> </w:t>
      </w:r>
      <w:r w:rsidRPr="00157B38">
        <w:rPr>
          <w:rFonts w:ascii="Traditional Arabic" w:hAnsi="Traditional Arabic" w:cs="Traditional Arabic"/>
          <w:sz w:val="32"/>
          <w:szCs w:val="32"/>
          <w:rtl/>
        </w:rPr>
        <w:t>يمنع من</w:t>
      </w:r>
      <w:r w:rsidRPr="00157B38">
        <w:rPr>
          <w:rFonts w:ascii="Traditional Arabic" w:hAnsi="Traditional Arabic" w:cs="Traditional Arabic"/>
          <w:sz w:val="32"/>
          <w:szCs w:val="32"/>
        </w:rPr>
        <w:t xml:space="preserve"> </w:t>
      </w:r>
      <w:r w:rsidRPr="00157B38">
        <w:rPr>
          <w:rFonts w:ascii="Traditional Arabic" w:hAnsi="Traditional Arabic" w:cs="Traditional Arabic"/>
          <w:sz w:val="32"/>
          <w:szCs w:val="32"/>
          <w:rtl/>
        </w:rPr>
        <w:t>اعتبارها</w:t>
      </w:r>
      <w:r w:rsidRPr="00157B38">
        <w:rPr>
          <w:rFonts w:ascii="Traditional Arabic" w:hAnsi="Traditional Arabic" w:cs="Traditional Arabic"/>
          <w:sz w:val="32"/>
          <w:szCs w:val="32"/>
        </w:rPr>
        <w:t xml:space="preserve"> </w:t>
      </w:r>
      <w:r w:rsidRPr="00157B38">
        <w:rPr>
          <w:rFonts w:ascii="Traditional Arabic" w:hAnsi="Traditional Arabic" w:cs="Traditional Arabic"/>
          <w:sz w:val="32"/>
          <w:szCs w:val="32"/>
          <w:rtl/>
        </w:rPr>
        <w:t>كذلك</w:t>
      </w:r>
      <w:r w:rsidRPr="00157B38">
        <w:rPr>
          <w:rFonts w:ascii="Traditional Arabic" w:hAnsi="Traditional Arabic" w:cs="Traditional Arabic"/>
          <w:sz w:val="32"/>
          <w:szCs w:val="32"/>
        </w:rPr>
        <w:t xml:space="preserve"> </w:t>
      </w:r>
      <w:r w:rsidRPr="00157B38">
        <w:rPr>
          <w:rFonts w:ascii="Traditional Arabic" w:hAnsi="Traditional Arabic" w:cs="Traditional Arabic"/>
          <w:sz w:val="32"/>
          <w:szCs w:val="32"/>
          <w:rtl/>
        </w:rPr>
        <w:t>أن</w:t>
      </w:r>
      <w:r w:rsidRPr="00157B38">
        <w:rPr>
          <w:rFonts w:ascii="Traditional Arabic" w:hAnsi="Traditional Arabic" w:cs="Traditional Arabic"/>
          <w:sz w:val="32"/>
          <w:szCs w:val="32"/>
        </w:rPr>
        <w:t xml:space="preserve"> </w:t>
      </w:r>
      <w:r w:rsidRPr="00157B38">
        <w:rPr>
          <w:rFonts w:ascii="Traditional Arabic" w:hAnsi="Traditional Arabic" w:cs="Traditional Arabic"/>
          <w:sz w:val="32"/>
          <w:szCs w:val="32"/>
          <w:rtl/>
        </w:rPr>
        <w:t>يكون</w:t>
      </w:r>
      <w:r w:rsidRPr="00157B38">
        <w:rPr>
          <w:rFonts w:ascii="Traditional Arabic" w:hAnsi="Traditional Arabic" w:cs="Traditional Arabic"/>
          <w:sz w:val="32"/>
          <w:szCs w:val="32"/>
        </w:rPr>
        <w:t xml:space="preserve"> </w:t>
      </w:r>
      <w:r w:rsidRPr="00157B38">
        <w:rPr>
          <w:rFonts w:ascii="Traditional Arabic" w:hAnsi="Traditional Arabic" w:cs="Traditional Arabic"/>
          <w:sz w:val="32"/>
          <w:szCs w:val="32"/>
          <w:rtl/>
        </w:rPr>
        <w:t>الربح</w:t>
      </w:r>
      <w:r w:rsidRPr="00157B38">
        <w:rPr>
          <w:rFonts w:ascii="Traditional Arabic" w:hAnsi="Traditional Arabic" w:cs="Traditional Arabic"/>
          <w:sz w:val="32"/>
          <w:szCs w:val="32"/>
        </w:rPr>
        <w:t xml:space="preserve"> </w:t>
      </w:r>
      <w:r w:rsidRPr="00157B38">
        <w:rPr>
          <w:rFonts w:ascii="Traditional Arabic" w:hAnsi="Traditional Arabic" w:cs="Traditional Arabic"/>
          <w:sz w:val="32"/>
          <w:szCs w:val="32"/>
          <w:rtl/>
        </w:rPr>
        <w:t>فيها</w:t>
      </w:r>
      <w:r w:rsidRPr="00157B38">
        <w:rPr>
          <w:rFonts w:ascii="Traditional Arabic" w:hAnsi="Traditional Arabic" w:cs="Traditional Arabic"/>
          <w:sz w:val="32"/>
          <w:szCs w:val="32"/>
        </w:rPr>
        <w:t xml:space="preserve"> </w:t>
      </w:r>
      <w:r w:rsidRPr="00157B38">
        <w:rPr>
          <w:rFonts w:ascii="Traditional Arabic" w:hAnsi="Traditional Arabic" w:cs="Traditional Arabic"/>
          <w:sz w:val="32"/>
          <w:szCs w:val="32"/>
          <w:rtl/>
        </w:rPr>
        <w:t>مختلطًا</w:t>
      </w:r>
      <w:r w:rsidRPr="00157B38">
        <w:rPr>
          <w:rFonts w:ascii="Traditional Arabic" w:hAnsi="Traditional Arabic" w:cs="Traditional Arabic"/>
          <w:sz w:val="32"/>
          <w:szCs w:val="32"/>
        </w:rPr>
        <w:t xml:space="preserve"> </w:t>
      </w:r>
      <w:r w:rsidRPr="00157B38">
        <w:rPr>
          <w:rFonts w:ascii="Traditional Arabic" w:hAnsi="Traditional Arabic" w:cs="Traditional Arabic"/>
          <w:sz w:val="32"/>
          <w:szCs w:val="32"/>
          <w:rtl/>
        </w:rPr>
        <w:t>ونتيجة</w:t>
      </w:r>
      <w:r w:rsidRPr="00157B38">
        <w:rPr>
          <w:rFonts w:ascii="Traditional Arabic" w:hAnsi="Traditional Arabic" w:cs="Traditional Arabic"/>
          <w:sz w:val="32"/>
          <w:szCs w:val="32"/>
        </w:rPr>
        <w:t xml:space="preserve"> </w:t>
      </w:r>
      <w:r w:rsidRPr="00157B38">
        <w:rPr>
          <w:rFonts w:ascii="Traditional Arabic" w:hAnsi="Traditional Arabic" w:cs="Traditional Arabic"/>
          <w:sz w:val="32"/>
          <w:szCs w:val="32"/>
          <w:rtl/>
        </w:rPr>
        <w:t>استثمار</w:t>
      </w:r>
      <w:r w:rsidRPr="00157B38">
        <w:rPr>
          <w:rFonts w:ascii="Traditional Arabic" w:hAnsi="Traditional Arabic" w:cs="Traditional Arabic"/>
          <w:sz w:val="32"/>
          <w:szCs w:val="32"/>
        </w:rPr>
        <w:t xml:space="preserve"> </w:t>
      </w:r>
      <w:r w:rsidRPr="00157B38">
        <w:rPr>
          <w:rFonts w:ascii="Traditional Arabic" w:hAnsi="Traditional Arabic" w:cs="Traditional Arabic"/>
          <w:sz w:val="32"/>
          <w:szCs w:val="32"/>
          <w:rtl/>
        </w:rPr>
        <w:t>رأس</w:t>
      </w:r>
      <w:r w:rsidRPr="00157B38">
        <w:rPr>
          <w:rFonts w:ascii="Traditional Arabic" w:hAnsi="Traditional Arabic" w:cs="Traditional Arabic"/>
          <w:sz w:val="32"/>
          <w:szCs w:val="32"/>
        </w:rPr>
        <w:t xml:space="preserve"> </w:t>
      </w:r>
      <w:r w:rsidRPr="00157B38">
        <w:rPr>
          <w:rFonts w:ascii="Traditional Arabic" w:hAnsi="Traditional Arabic" w:cs="Traditional Arabic"/>
          <w:sz w:val="32"/>
          <w:szCs w:val="32"/>
          <w:rtl/>
        </w:rPr>
        <w:t>المال</w:t>
      </w:r>
      <w:r w:rsidRPr="00157B38">
        <w:rPr>
          <w:rFonts w:ascii="Traditional Arabic" w:hAnsi="Traditional Arabic" w:cs="Traditional Arabic"/>
          <w:sz w:val="32"/>
          <w:szCs w:val="32"/>
        </w:rPr>
        <w:t xml:space="preserve"> </w:t>
      </w:r>
      <w:r w:rsidRPr="00157B38">
        <w:rPr>
          <w:rFonts w:ascii="Traditional Arabic" w:hAnsi="Traditional Arabic" w:cs="Traditional Arabic"/>
          <w:sz w:val="32"/>
          <w:szCs w:val="32"/>
          <w:rtl/>
        </w:rPr>
        <w:t>والعمل،</w:t>
      </w:r>
      <w:r w:rsidRPr="00157B38">
        <w:rPr>
          <w:rFonts w:ascii="Traditional Arabic" w:hAnsi="Traditional Arabic" w:cs="Traditional Arabic"/>
          <w:sz w:val="32"/>
          <w:szCs w:val="32"/>
        </w:rPr>
        <w:t xml:space="preserve"> </w:t>
      </w:r>
      <w:r w:rsidRPr="00157B38">
        <w:rPr>
          <w:rFonts w:ascii="Traditional Arabic" w:hAnsi="Traditional Arabic" w:cs="Traditional Arabic"/>
          <w:sz w:val="32"/>
          <w:szCs w:val="32"/>
          <w:rtl/>
        </w:rPr>
        <w:t>متى</w:t>
      </w:r>
      <w:r w:rsidRPr="00157B38">
        <w:rPr>
          <w:rFonts w:ascii="Traditional Arabic" w:hAnsi="Traditional Arabic" w:cs="Traditional Arabic"/>
          <w:sz w:val="32"/>
          <w:szCs w:val="32"/>
        </w:rPr>
        <w:t xml:space="preserve"> </w:t>
      </w:r>
      <w:r w:rsidRPr="00157B38">
        <w:rPr>
          <w:rFonts w:ascii="Traditional Arabic" w:hAnsi="Traditional Arabic" w:cs="Traditional Arabic"/>
          <w:sz w:val="32"/>
          <w:szCs w:val="32"/>
          <w:rtl/>
        </w:rPr>
        <w:t>كان</w:t>
      </w:r>
      <w:r>
        <w:rPr>
          <w:rFonts w:ascii="Traditional Arabic" w:hAnsi="Traditional Arabic" w:cs="Traditional Arabic" w:hint="cs"/>
          <w:sz w:val="32"/>
          <w:szCs w:val="32"/>
          <w:rtl/>
        </w:rPr>
        <w:t xml:space="preserve"> العمل</w:t>
      </w:r>
      <w:r w:rsidRPr="00157B38">
        <w:rPr>
          <w:rFonts w:ascii="Traditional Arabic" w:hAnsi="Traditional Arabic" w:cs="Traditional Arabic"/>
          <w:sz w:val="32"/>
          <w:szCs w:val="32"/>
        </w:rPr>
        <w:t xml:space="preserve"> </w:t>
      </w:r>
      <w:r w:rsidRPr="00157B38">
        <w:rPr>
          <w:rFonts w:ascii="Traditional Arabic" w:hAnsi="Traditional Arabic" w:cs="Traditional Arabic"/>
          <w:sz w:val="32"/>
          <w:szCs w:val="32"/>
          <w:rtl/>
        </w:rPr>
        <w:t>هو</w:t>
      </w:r>
      <w:r w:rsidRPr="00157B38">
        <w:rPr>
          <w:rFonts w:ascii="Traditional Arabic" w:hAnsi="Traditional Arabic" w:cs="Traditional Arabic"/>
          <w:sz w:val="32"/>
          <w:szCs w:val="32"/>
        </w:rPr>
        <w:t xml:space="preserve"> </w:t>
      </w:r>
      <w:r w:rsidRPr="00157B38">
        <w:rPr>
          <w:rFonts w:ascii="Traditional Arabic" w:hAnsi="Traditional Arabic" w:cs="Traditional Arabic"/>
          <w:sz w:val="32"/>
          <w:szCs w:val="32"/>
          <w:rtl/>
        </w:rPr>
        <w:t>المصدر</w:t>
      </w:r>
      <w:r w:rsidRPr="00157B38">
        <w:rPr>
          <w:rFonts w:ascii="Traditional Arabic" w:hAnsi="Traditional Arabic" w:cs="Traditional Arabic"/>
          <w:sz w:val="32"/>
          <w:szCs w:val="32"/>
        </w:rPr>
        <w:t xml:space="preserve"> </w:t>
      </w:r>
      <w:r w:rsidRPr="00157B38">
        <w:rPr>
          <w:rFonts w:ascii="Traditional Arabic" w:hAnsi="Traditional Arabic" w:cs="Traditional Arabic"/>
          <w:sz w:val="32"/>
          <w:szCs w:val="32"/>
          <w:rtl/>
        </w:rPr>
        <w:t>الأول</w:t>
      </w:r>
      <w:r w:rsidRPr="00157B38">
        <w:rPr>
          <w:rFonts w:ascii="Traditional Arabic" w:hAnsi="Traditional Arabic" w:cs="Traditional Arabic"/>
          <w:sz w:val="32"/>
          <w:szCs w:val="32"/>
        </w:rPr>
        <w:t xml:space="preserve"> </w:t>
      </w:r>
      <w:r w:rsidRPr="00157B38">
        <w:rPr>
          <w:rFonts w:ascii="Traditional Arabic" w:hAnsi="Traditional Arabic" w:cs="Traditional Arabic"/>
          <w:sz w:val="32"/>
          <w:szCs w:val="32"/>
          <w:rtl/>
        </w:rPr>
        <w:t>والغالب</w:t>
      </w:r>
      <w:r>
        <w:rPr>
          <w:rFonts w:ascii="Traditional Arabic" w:hAnsi="Traditional Arabic" w:cs="Traditional Arabic" w:hint="cs"/>
          <w:sz w:val="32"/>
          <w:szCs w:val="32"/>
          <w:rtl/>
        </w:rPr>
        <w:t xml:space="preserve">، </w:t>
      </w:r>
      <w:r w:rsidRPr="00157B38">
        <w:rPr>
          <w:rFonts w:ascii="Traditional Arabic" w:hAnsi="Traditional Arabic" w:cs="Traditional Arabic"/>
          <w:sz w:val="32"/>
          <w:szCs w:val="32"/>
          <w:rtl/>
        </w:rPr>
        <w:t>وبذلك</w:t>
      </w:r>
      <w:r w:rsidRPr="00157B38">
        <w:rPr>
          <w:rFonts w:ascii="Traditional Arabic" w:hAnsi="Traditional Arabic" w:cs="Traditional Arabic"/>
          <w:sz w:val="32"/>
          <w:szCs w:val="32"/>
        </w:rPr>
        <w:t xml:space="preserve"> </w:t>
      </w:r>
      <w:r w:rsidRPr="00157B38">
        <w:rPr>
          <w:rFonts w:ascii="Traditional Arabic" w:hAnsi="Traditional Arabic" w:cs="Traditional Arabic"/>
          <w:sz w:val="32"/>
          <w:szCs w:val="32"/>
          <w:rtl/>
        </w:rPr>
        <w:t>نلاحظ</w:t>
      </w:r>
      <w:r w:rsidRPr="00157B38">
        <w:rPr>
          <w:rFonts w:ascii="Traditional Arabic" w:hAnsi="Traditional Arabic" w:cs="Traditional Arabic"/>
          <w:sz w:val="32"/>
          <w:szCs w:val="32"/>
        </w:rPr>
        <w:t xml:space="preserve"> </w:t>
      </w:r>
      <w:r w:rsidRPr="00157B38">
        <w:rPr>
          <w:rFonts w:ascii="Traditional Arabic" w:hAnsi="Traditional Arabic" w:cs="Traditional Arabic"/>
          <w:sz w:val="32"/>
          <w:szCs w:val="32"/>
          <w:rtl/>
        </w:rPr>
        <w:t>أن</w:t>
      </w:r>
      <w:r w:rsidRPr="00157B38">
        <w:rPr>
          <w:rFonts w:ascii="Traditional Arabic" w:hAnsi="Traditional Arabic" w:cs="Traditional Arabic"/>
          <w:sz w:val="32"/>
          <w:szCs w:val="32"/>
        </w:rPr>
        <w:t xml:space="preserve"> </w:t>
      </w:r>
      <w:r w:rsidRPr="00157B38">
        <w:rPr>
          <w:rFonts w:ascii="Traditional Arabic" w:hAnsi="Traditional Arabic" w:cs="Traditional Arabic"/>
          <w:sz w:val="32"/>
          <w:szCs w:val="32"/>
          <w:rtl/>
        </w:rPr>
        <w:t>هذه</w:t>
      </w:r>
      <w:r w:rsidRPr="00157B38">
        <w:rPr>
          <w:rFonts w:ascii="Traditional Arabic" w:hAnsi="Traditional Arabic" w:cs="Traditional Arabic"/>
          <w:sz w:val="32"/>
          <w:szCs w:val="32"/>
        </w:rPr>
        <w:t xml:space="preserve"> </w:t>
      </w:r>
      <w:r w:rsidRPr="00157B38">
        <w:rPr>
          <w:rFonts w:ascii="Traditional Arabic" w:hAnsi="Traditional Arabic" w:cs="Traditional Arabic"/>
          <w:sz w:val="32"/>
          <w:szCs w:val="32"/>
          <w:rtl/>
        </w:rPr>
        <w:t>المهن</w:t>
      </w:r>
      <w:r w:rsidRPr="00157B38">
        <w:rPr>
          <w:rFonts w:ascii="Traditional Arabic" w:hAnsi="Traditional Arabic" w:cs="Traditional Arabic"/>
          <w:sz w:val="32"/>
          <w:szCs w:val="32"/>
        </w:rPr>
        <w:t xml:space="preserve"> </w:t>
      </w:r>
      <w:r w:rsidRPr="00157B38">
        <w:rPr>
          <w:rFonts w:ascii="Traditional Arabic" w:hAnsi="Traditional Arabic" w:cs="Traditional Arabic"/>
          <w:sz w:val="32"/>
          <w:szCs w:val="32"/>
          <w:rtl/>
        </w:rPr>
        <w:t>يأتي</w:t>
      </w:r>
      <w:r w:rsidRPr="00157B38">
        <w:rPr>
          <w:rFonts w:ascii="Traditional Arabic" w:hAnsi="Traditional Arabic" w:cs="Traditional Arabic"/>
          <w:sz w:val="32"/>
          <w:szCs w:val="32"/>
        </w:rPr>
        <w:t xml:space="preserve"> </w:t>
      </w:r>
      <w:r w:rsidRPr="00157B38">
        <w:rPr>
          <w:rFonts w:ascii="Traditional Arabic" w:hAnsi="Traditional Arabic" w:cs="Traditional Arabic"/>
          <w:sz w:val="32"/>
          <w:szCs w:val="32"/>
          <w:rtl/>
        </w:rPr>
        <w:t>ربحها</w:t>
      </w:r>
      <w:r w:rsidRPr="00157B38">
        <w:rPr>
          <w:rFonts w:ascii="Traditional Arabic" w:hAnsi="Traditional Arabic" w:cs="Traditional Arabic"/>
          <w:sz w:val="32"/>
          <w:szCs w:val="32"/>
        </w:rPr>
        <w:t xml:space="preserve"> </w:t>
      </w:r>
      <w:r w:rsidRPr="00157B38">
        <w:rPr>
          <w:rFonts w:ascii="Traditional Arabic" w:hAnsi="Traditional Arabic" w:cs="Traditional Arabic"/>
          <w:sz w:val="32"/>
          <w:szCs w:val="32"/>
          <w:rtl/>
        </w:rPr>
        <w:t>من</w:t>
      </w:r>
      <w:r w:rsidRPr="00157B38">
        <w:rPr>
          <w:rFonts w:ascii="Traditional Arabic" w:hAnsi="Traditional Arabic" w:cs="Traditional Arabic"/>
          <w:sz w:val="32"/>
          <w:szCs w:val="32"/>
        </w:rPr>
        <w:t xml:space="preserve"> </w:t>
      </w:r>
      <w:r w:rsidRPr="00157B38">
        <w:rPr>
          <w:rFonts w:ascii="Traditional Arabic" w:hAnsi="Traditional Arabic" w:cs="Traditional Arabic"/>
          <w:sz w:val="32"/>
          <w:szCs w:val="32"/>
          <w:rtl/>
        </w:rPr>
        <w:t>العمل</w:t>
      </w:r>
      <w:r w:rsidRPr="00157B38">
        <w:rPr>
          <w:rFonts w:ascii="Traditional Arabic" w:hAnsi="Traditional Arabic" w:cs="Traditional Arabic"/>
          <w:sz w:val="32"/>
          <w:szCs w:val="32"/>
        </w:rPr>
        <w:t xml:space="preserve"> </w:t>
      </w:r>
      <w:r w:rsidRPr="00157B38">
        <w:rPr>
          <w:rFonts w:ascii="Traditional Arabic" w:hAnsi="Traditional Arabic" w:cs="Traditional Arabic"/>
          <w:sz w:val="32"/>
          <w:szCs w:val="32"/>
          <w:rtl/>
        </w:rPr>
        <w:t>بصفة</w:t>
      </w:r>
      <w:r w:rsidRPr="00157B38">
        <w:rPr>
          <w:rFonts w:ascii="Traditional Arabic" w:hAnsi="Traditional Arabic" w:cs="Traditional Arabic"/>
          <w:sz w:val="32"/>
          <w:szCs w:val="32"/>
        </w:rPr>
        <w:t xml:space="preserve"> </w:t>
      </w:r>
      <w:r w:rsidRPr="00157B38">
        <w:rPr>
          <w:rFonts w:ascii="Traditional Arabic" w:hAnsi="Traditional Arabic" w:cs="Traditional Arabic"/>
          <w:sz w:val="32"/>
          <w:szCs w:val="32"/>
          <w:rtl/>
        </w:rPr>
        <w:t>أساسية</w:t>
      </w:r>
      <w:r w:rsidRPr="00157B38">
        <w:rPr>
          <w:rFonts w:ascii="Traditional Arabic" w:hAnsi="Traditional Arabic" w:cs="Traditional Arabic"/>
          <w:sz w:val="32"/>
          <w:szCs w:val="32"/>
        </w:rPr>
        <w:t xml:space="preserve"> </w:t>
      </w:r>
      <w:r w:rsidRPr="00157B38">
        <w:rPr>
          <w:rFonts w:ascii="Traditional Arabic" w:hAnsi="Traditional Arabic" w:cs="Traditional Arabic"/>
          <w:sz w:val="32"/>
          <w:szCs w:val="32"/>
          <w:rtl/>
        </w:rPr>
        <w:t>ولا</w:t>
      </w:r>
      <w:r w:rsidRPr="00157B38">
        <w:rPr>
          <w:rFonts w:ascii="Traditional Arabic" w:hAnsi="Traditional Arabic" w:cs="Traditional Arabic"/>
          <w:sz w:val="32"/>
          <w:szCs w:val="32"/>
        </w:rPr>
        <w:t xml:space="preserve"> </w:t>
      </w:r>
      <w:r w:rsidRPr="00157B38">
        <w:rPr>
          <w:rFonts w:ascii="Traditional Arabic" w:hAnsi="Traditional Arabic" w:cs="Traditional Arabic"/>
          <w:sz w:val="32"/>
          <w:szCs w:val="32"/>
          <w:rtl/>
        </w:rPr>
        <w:t>يدخل</w:t>
      </w:r>
      <w:r w:rsidRPr="00157B38">
        <w:rPr>
          <w:rFonts w:ascii="Traditional Arabic" w:hAnsi="Traditional Arabic" w:cs="Traditional Arabic"/>
          <w:sz w:val="32"/>
          <w:szCs w:val="32"/>
        </w:rPr>
        <w:t xml:space="preserve"> </w:t>
      </w:r>
      <w:r w:rsidRPr="00157B38">
        <w:rPr>
          <w:rFonts w:ascii="Traditional Arabic" w:hAnsi="Traditional Arabic" w:cs="Traditional Arabic"/>
          <w:sz w:val="32"/>
          <w:szCs w:val="32"/>
          <w:rtl/>
        </w:rPr>
        <w:t>رأس</w:t>
      </w:r>
      <w:r w:rsidRPr="00157B38">
        <w:rPr>
          <w:rFonts w:ascii="Traditional Arabic" w:hAnsi="Traditional Arabic" w:cs="Traditional Arabic"/>
          <w:sz w:val="32"/>
          <w:szCs w:val="32"/>
        </w:rPr>
        <w:t xml:space="preserve"> </w:t>
      </w:r>
      <w:r w:rsidRPr="00157B38">
        <w:rPr>
          <w:rFonts w:ascii="Traditional Arabic" w:hAnsi="Traditional Arabic" w:cs="Traditional Arabic"/>
          <w:sz w:val="32"/>
          <w:szCs w:val="32"/>
          <w:rtl/>
        </w:rPr>
        <w:t>المال</w:t>
      </w:r>
      <w:r>
        <w:rPr>
          <w:rFonts w:ascii="Traditional Arabic" w:hAnsi="Traditional Arabic" w:cs="Traditional Arabic" w:hint="cs"/>
          <w:sz w:val="32"/>
          <w:szCs w:val="32"/>
          <w:rtl/>
        </w:rPr>
        <w:t xml:space="preserve"> </w:t>
      </w:r>
      <w:r w:rsidRPr="00157B38">
        <w:rPr>
          <w:rFonts w:ascii="Traditional Arabic" w:hAnsi="Traditional Arabic" w:cs="Traditional Arabic"/>
          <w:sz w:val="32"/>
          <w:szCs w:val="32"/>
          <w:rtl/>
        </w:rPr>
        <w:t>إلا</w:t>
      </w:r>
      <w:r w:rsidRPr="00157B38">
        <w:rPr>
          <w:rFonts w:ascii="Traditional Arabic" w:hAnsi="Traditional Arabic" w:cs="Traditional Arabic"/>
          <w:sz w:val="32"/>
          <w:szCs w:val="32"/>
        </w:rPr>
        <w:t xml:space="preserve"> </w:t>
      </w:r>
      <w:r w:rsidRPr="00157B38">
        <w:rPr>
          <w:rFonts w:ascii="Traditional Arabic" w:hAnsi="Traditional Arabic" w:cs="Traditional Arabic"/>
          <w:sz w:val="32"/>
          <w:szCs w:val="32"/>
          <w:rtl/>
        </w:rPr>
        <w:t>بصفة</w:t>
      </w:r>
      <w:r w:rsidRPr="00157B38">
        <w:rPr>
          <w:rFonts w:ascii="Traditional Arabic" w:hAnsi="Traditional Arabic" w:cs="Traditional Arabic"/>
          <w:sz w:val="32"/>
          <w:szCs w:val="32"/>
        </w:rPr>
        <w:t xml:space="preserve"> </w:t>
      </w:r>
      <w:r w:rsidRPr="00157B38">
        <w:rPr>
          <w:rFonts w:ascii="Traditional Arabic" w:hAnsi="Traditional Arabic" w:cs="Traditional Arabic"/>
          <w:sz w:val="32"/>
          <w:szCs w:val="32"/>
          <w:rtl/>
        </w:rPr>
        <w:t>ثانوية،</w:t>
      </w:r>
      <w:r w:rsidRPr="00157B38">
        <w:rPr>
          <w:rFonts w:ascii="Traditional Arabic" w:hAnsi="Traditional Arabic" w:cs="Traditional Arabic"/>
          <w:sz w:val="32"/>
          <w:szCs w:val="32"/>
        </w:rPr>
        <w:t xml:space="preserve"> </w:t>
      </w:r>
      <w:r w:rsidRPr="00157B38">
        <w:rPr>
          <w:rFonts w:ascii="Traditional Arabic" w:hAnsi="Traditional Arabic" w:cs="Traditional Arabic"/>
          <w:sz w:val="32"/>
          <w:szCs w:val="32"/>
          <w:rtl/>
        </w:rPr>
        <w:t>وغالبًا</w:t>
      </w:r>
      <w:r w:rsidRPr="00157B38">
        <w:rPr>
          <w:rFonts w:ascii="Traditional Arabic" w:hAnsi="Traditional Arabic" w:cs="Traditional Arabic"/>
          <w:sz w:val="32"/>
          <w:szCs w:val="32"/>
        </w:rPr>
        <w:t xml:space="preserve"> </w:t>
      </w:r>
      <w:r w:rsidRPr="00157B38">
        <w:rPr>
          <w:rFonts w:ascii="Traditional Arabic" w:hAnsi="Traditional Arabic" w:cs="Traditional Arabic"/>
          <w:sz w:val="32"/>
          <w:szCs w:val="32"/>
          <w:rtl/>
        </w:rPr>
        <w:t>ما</w:t>
      </w:r>
      <w:r w:rsidRPr="00157B38">
        <w:rPr>
          <w:rFonts w:ascii="Traditional Arabic" w:hAnsi="Traditional Arabic" w:cs="Traditional Arabic"/>
          <w:sz w:val="32"/>
          <w:szCs w:val="32"/>
        </w:rPr>
        <w:t xml:space="preserve"> </w:t>
      </w:r>
      <w:r w:rsidRPr="00157B38">
        <w:rPr>
          <w:rFonts w:ascii="Traditional Arabic" w:hAnsi="Traditional Arabic" w:cs="Traditional Arabic"/>
          <w:sz w:val="32"/>
          <w:szCs w:val="32"/>
          <w:rtl/>
        </w:rPr>
        <w:t>يقصد</w:t>
      </w:r>
      <w:r w:rsidRPr="00157B38">
        <w:rPr>
          <w:rFonts w:ascii="Traditional Arabic" w:hAnsi="Traditional Arabic" w:cs="Traditional Arabic"/>
          <w:sz w:val="32"/>
          <w:szCs w:val="32"/>
        </w:rPr>
        <w:t xml:space="preserve"> </w:t>
      </w:r>
      <w:r w:rsidRPr="00157B38">
        <w:rPr>
          <w:rFonts w:ascii="Traditional Arabic" w:hAnsi="Traditional Arabic" w:cs="Traditional Arabic"/>
          <w:sz w:val="32"/>
          <w:szCs w:val="32"/>
          <w:rtl/>
        </w:rPr>
        <w:t>بالمهن</w:t>
      </w:r>
      <w:r w:rsidRPr="00157B38">
        <w:rPr>
          <w:rFonts w:ascii="Traditional Arabic" w:hAnsi="Traditional Arabic" w:cs="Traditional Arabic"/>
          <w:sz w:val="32"/>
          <w:szCs w:val="32"/>
        </w:rPr>
        <w:t xml:space="preserve"> </w:t>
      </w:r>
      <w:r w:rsidRPr="00157B38">
        <w:rPr>
          <w:rFonts w:ascii="Traditional Arabic" w:hAnsi="Traditional Arabic" w:cs="Traditional Arabic"/>
          <w:sz w:val="32"/>
          <w:szCs w:val="32"/>
          <w:rtl/>
        </w:rPr>
        <w:t>غير</w:t>
      </w:r>
      <w:r w:rsidRPr="00157B38">
        <w:rPr>
          <w:rFonts w:ascii="Traditional Arabic" w:hAnsi="Traditional Arabic" w:cs="Traditional Arabic"/>
          <w:sz w:val="32"/>
          <w:szCs w:val="32"/>
        </w:rPr>
        <w:t xml:space="preserve"> </w:t>
      </w:r>
      <w:r w:rsidRPr="00157B38">
        <w:rPr>
          <w:rFonts w:ascii="Traditional Arabic" w:hAnsi="Traditional Arabic" w:cs="Traditional Arabic"/>
          <w:sz w:val="32"/>
          <w:szCs w:val="32"/>
          <w:rtl/>
        </w:rPr>
        <w:t>التجارية</w:t>
      </w:r>
      <w:r w:rsidRPr="00157B38">
        <w:rPr>
          <w:rFonts w:ascii="Traditional Arabic" w:hAnsi="Traditional Arabic" w:cs="Traditional Arabic"/>
          <w:sz w:val="32"/>
          <w:szCs w:val="32"/>
        </w:rPr>
        <w:t xml:space="preserve"> </w:t>
      </w:r>
      <w:r w:rsidRPr="00157B38">
        <w:rPr>
          <w:rFonts w:ascii="Traditional Arabic" w:hAnsi="Traditional Arabic" w:cs="Traditional Arabic"/>
          <w:sz w:val="32"/>
          <w:szCs w:val="32"/>
          <w:rtl/>
        </w:rPr>
        <w:t>والمهن</w:t>
      </w:r>
      <w:r w:rsidRPr="00157B38">
        <w:rPr>
          <w:rFonts w:ascii="Traditional Arabic" w:hAnsi="Traditional Arabic" w:cs="Traditional Arabic"/>
          <w:sz w:val="32"/>
          <w:szCs w:val="32"/>
        </w:rPr>
        <w:t xml:space="preserve"> </w:t>
      </w:r>
      <w:r w:rsidRPr="00157B38">
        <w:rPr>
          <w:rFonts w:ascii="Traditional Arabic" w:hAnsi="Traditional Arabic" w:cs="Traditional Arabic"/>
          <w:sz w:val="32"/>
          <w:szCs w:val="32"/>
          <w:rtl/>
        </w:rPr>
        <w:t>الحرة</w:t>
      </w:r>
      <w:r w:rsidRPr="00157B38">
        <w:rPr>
          <w:rFonts w:ascii="Traditional Arabic" w:hAnsi="Traditional Arabic" w:cs="Traditional Arabic"/>
          <w:sz w:val="32"/>
          <w:szCs w:val="32"/>
        </w:rPr>
        <w:t xml:space="preserve"> </w:t>
      </w:r>
      <w:r w:rsidRPr="004712E1">
        <w:rPr>
          <w:rFonts w:ascii="Traditional Arabic" w:eastAsia="Times New Roman" w:hAnsi="Traditional Arabic" w:cs="Traditional Arabic"/>
          <w:sz w:val="32"/>
          <w:szCs w:val="32"/>
          <w:rtl/>
          <w:lang w:val="en-US"/>
        </w:rPr>
        <w:t>كالطبيب</w:t>
      </w:r>
      <w:r w:rsidRPr="004712E1">
        <w:rPr>
          <w:rFonts w:ascii="Traditional Arabic" w:eastAsia="Times New Roman" w:hAnsi="Traditional Arabic" w:cs="Traditional Arabic"/>
          <w:sz w:val="32"/>
          <w:szCs w:val="32"/>
          <w:lang w:val="en-US"/>
        </w:rPr>
        <w:t xml:space="preserve"> </w:t>
      </w:r>
      <w:r w:rsidRPr="004712E1">
        <w:rPr>
          <w:rFonts w:ascii="Traditional Arabic" w:eastAsia="Times New Roman" w:hAnsi="Traditional Arabic" w:cs="Traditional Arabic"/>
          <w:sz w:val="32"/>
          <w:szCs w:val="32"/>
          <w:rtl/>
          <w:lang w:val="en-US"/>
        </w:rPr>
        <w:t>والصيدلاني</w:t>
      </w:r>
      <w:r w:rsidRPr="004712E1">
        <w:rPr>
          <w:rFonts w:ascii="Traditional Arabic" w:eastAsia="Times New Roman" w:hAnsi="Traditional Arabic" w:cs="Traditional Arabic" w:hint="cs"/>
          <w:sz w:val="32"/>
          <w:szCs w:val="32"/>
          <w:rtl/>
          <w:lang w:val="en-US"/>
        </w:rPr>
        <w:t xml:space="preserve"> </w:t>
      </w:r>
      <w:r w:rsidRPr="004712E1">
        <w:rPr>
          <w:rFonts w:ascii="Traditional Arabic" w:eastAsia="Times New Roman" w:hAnsi="Traditional Arabic" w:cs="Traditional Arabic"/>
          <w:sz w:val="32"/>
          <w:szCs w:val="32"/>
          <w:rtl/>
          <w:lang w:val="en-US"/>
        </w:rPr>
        <w:t>والمهندس</w:t>
      </w:r>
      <w:r w:rsidRPr="004712E1">
        <w:rPr>
          <w:rFonts w:ascii="Traditional Arabic" w:eastAsia="Times New Roman" w:hAnsi="Traditional Arabic" w:cs="Traditional Arabic"/>
          <w:sz w:val="32"/>
          <w:szCs w:val="32"/>
          <w:lang w:val="en-US"/>
        </w:rPr>
        <w:t xml:space="preserve"> </w:t>
      </w:r>
      <w:r w:rsidRPr="004712E1">
        <w:rPr>
          <w:rFonts w:ascii="Traditional Arabic" w:eastAsia="Times New Roman" w:hAnsi="Traditional Arabic" w:cs="Traditional Arabic"/>
          <w:sz w:val="32"/>
          <w:szCs w:val="32"/>
          <w:rtl/>
          <w:lang w:val="en-US"/>
        </w:rPr>
        <w:t>ومدقق</w:t>
      </w:r>
      <w:r w:rsidRPr="004712E1">
        <w:rPr>
          <w:rFonts w:ascii="Traditional Arabic" w:eastAsia="Times New Roman" w:hAnsi="Traditional Arabic" w:cs="Traditional Arabic"/>
          <w:sz w:val="32"/>
          <w:szCs w:val="32"/>
          <w:lang w:val="en-US"/>
        </w:rPr>
        <w:t xml:space="preserve"> </w:t>
      </w:r>
      <w:r w:rsidRPr="004712E1">
        <w:rPr>
          <w:rFonts w:ascii="Traditional Arabic" w:eastAsia="Times New Roman" w:hAnsi="Traditional Arabic" w:cs="Traditional Arabic"/>
          <w:sz w:val="32"/>
          <w:szCs w:val="32"/>
          <w:rtl/>
          <w:lang w:val="en-US"/>
        </w:rPr>
        <w:t>الحسابات</w:t>
      </w:r>
      <w:r w:rsidRPr="004712E1">
        <w:rPr>
          <w:rFonts w:ascii="Traditional Arabic" w:eastAsia="Times New Roman" w:hAnsi="Traditional Arabic" w:cs="Traditional Arabic"/>
          <w:sz w:val="32"/>
          <w:szCs w:val="32"/>
          <w:lang w:val="en-US"/>
        </w:rPr>
        <w:t xml:space="preserve"> </w:t>
      </w:r>
      <w:r w:rsidRPr="004712E1">
        <w:rPr>
          <w:rFonts w:ascii="Traditional Arabic" w:eastAsia="Times New Roman" w:hAnsi="Traditional Arabic" w:cs="Traditional Arabic"/>
          <w:sz w:val="32"/>
          <w:szCs w:val="32"/>
          <w:rtl/>
          <w:lang w:val="en-US"/>
        </w:rPr>
        <w:t>والمحامي،</w:t>
      </w:r>
      <w:r w:rsidRPr="004712E1">
        <w:rPr>
          <w:rFonts w:ascii="Traditional Arabic" w:eastAsia="Times New Roman" w:hAnsi="Traditional Arabic" w:cs="Traditional Arabic"/>
          <w:sz w:val="32"/>
          <w:szCs w:val="32"/>
          <w:lang w:val="en-US"/>
        </w:rPr>
        <w:t xml:space="preserve"> … </w:t>
      </w:r>
      <w:r w:rsidRPr="004712E1">
        <w:rPr>
          <w:rFonts w:ascii="Traditional Arabic" w:eastAsia="Times New Roman" w:hAnsi="Traditional Arabic" w:cs="Traditional Arabic"/>
          <w:sz w:val="32"/>
          <w:szCs w:val="32"/>
          <w:rtl/>
          <w:lang w:val="en-US"/>
        </w:rPr>
        <w:t>الخ</w:t>
      </w:r>
      <w:r>
        <w:rPr>
          <w:rFonts w:ascii="Traditional Arabic" w:eastAsia="Times New Roman" w:hAnsi="Traditional Arabic" w:cs="Traditional Arabic" w:hint="cs"/>
          <w:sz w:val="32"/>
          <w:szCs w:val="32"/>
          <w:rtl/>
          <w:lang w:val="en-US"/>
        </w:rPr>
        <w:t>.</w:t>
      </w:r>
      <w:r w:rsidRPr="004712E1">
        <w:rPr>
          <w:rFonts w:ascii="Traditional Arabic" w:eastAsia="Times New Roman" w:hAnsi="Traditional Arabic" w:cs="Traditional Arabic"/>
          <w:sz w:val="32"/>
          <w:szCs w:val="32"/>
          <w:vertAlign w:val="superscript"/>
          <w:lang w:val="en-US"/>
        </w:rPr>
        <w:footnoteReference w:id="24"/>
      </w:r>
      <w:r w:rsidR="00F32F77">
        <w:rPr>
          <w:rFonts w:ascii="Traditional Arabic" w:eastAsia="Times New Roman" w:hAnsi="Traditional Arabic" w:cs="Traditional Arabic"/>
          <w:sz w:val="32"/>
          <w:szCs w:val="32"/>
          <w:lang w:val="en-US"/>
        </w:rPr>
        <w:t xml:space="preserve"> </w:t>
      </w:r>
    </w:p>
    <w:p w14:paraId="7F993C24" w14:textId="7511C3A8" w:rsidR="00F32F77" w:rsidRPr="00F32F77" w:rsidRDefault="00F32F77" w:rsidP="009B242D">
      <w:pPr>
        <w:pStyle w:val="Sansinterligne"/>
        <w:spacing w:line="360" w:lineRule="auto"/>
        <w:rPr>
          <w:rFonts w:ascii="Traditional Arabic" w:hAnsi="Traditional Arabic" w:cs="Traditional Arabic"/>
          <w:b/>
          <w:bCs/>
          <w:sz w:val="32"/>
          <w:szCs w:val="32"/>
          <w:rtl/>
        </w:rPr>
      </w:pPr>
      <w:r>
        <w:rPr>
          <w:rFonts w:ascii="Traditional Arabic" w:hAnsi="Traditional Arabic" w:cs="Traditional Arabic" w:hint="cs"/>
          <w:b/>
          <w:bCs/>
          <w:sz w:val="32"/>
          <w:szCs w:val="32"/>
          <w:rtl/>
        </w:rPr>
        <w:t xml:space="preserve">1ـــ1ــ </w:t>
      </w:r>
      <w:r w:rsidRPr="00F32F77">
        <w:rPr>
          <w:rFonts w:ascii="Traditional Arabic" w:hAnsi="Traditional Arabic" w:cs="Traditional Arabic"/>
          <w:b/>
          <w:bCs/>
          <w:sz w:val="32"/>
          <w:szCs w:val="32"/>
          <w:rtl/>
        </w:rPr>
        <w:t>خصائص المهن الحرة</w:t>
      </w:r>
    </w:p>
    <w:p w14:paraId="4D85972B" w14:textId="409B47BF" w:rsidR="00F32F77" w:rsidRPr="001E3136" w:rsidRDefault="00F32F77" w:rsidP="001E3136">
      <w:pPr>
        <w:pStyle w:val="Sansinterligne"/>
        <w:spacing w:line="360" w:lineRule="auto"/>
        <w:rPr>
          <w:rFonts w:ascii="Traditional Arabic" w:hAnsi="Traditional Arabic" w:cs="Traditional Arabic"/>
          <w:sz w:val="32"/>
          <w:szCs w:val="32"/>
          <w:rtl/>
        </w:rPr>
      </w:pPr>
      <w:r w:rsidRPr="001E3136">
        <w:rPr>
          <w:rFonts w:ascii="Traditional Arabic" w:hAnsi="Traditional Arabic" w:cs="Traditional Arabic" w:hint="cs"/>
          <w:sz w:val="32"/>
          <w:szCs w:val="32"/>
          <w:rtl/>
        </w:rPr>
        <w:t>تتمثل ا</w:t>
      </w:r>
      <w:r w:rsidRPr="001E3136">
        <w:rPr>
          <w:rFonts w:ascii="Traditional Arabic" w:hAnsi="Traditional Arabic" w:cs="Traditional Arabic"/>
          <w:sz w:val="32"/>
          <w:szCs w:val="32"/>
          <w:rtl/>
        </w:rPr>
        <w:t xml:space="preserve">لمهن الحرة والحرف </w:t>
      </w:r>
      <w:r w:rsidRPr="001E3136">
        <w:rPr>
          <w:rFonts w:ascii="Traditional Arabic" w:hAnsi="Traditional Arabic" w:cs="Traditional Arabic" w:hint="cs"/>
          <w:sz w:val="32"/>
          <w:szCs w:val="32"/>
          <w:rtl/>
        </w:rPr>
        <w:t xml:space="preserve">في </w:t>
      </w:r>
      <w:r w:rsidRPr="001E3136">
        <w:rPr>
          <w:rFonts w:ascii="Traditional Arabic" w:hAnsi="Traditional Arabic" w:cs="Traditional Arabic"/>
          <w:sz w:val="32"/>
          <w:szCs w:val="32"/>
          <w:rtl/>
        </w:rPr>
        <w:t xml:space="preserve">المشاريع التجارية والصناعية </w:t>
      </w:r>
      <w:r w:rsidR="001E3136">
        <w:rPr>
          <w:rFonts w:ascii="Traditional Arabic" w:hAnsi="Traditional Arabic" w:cs="Traditional Arabic" w:hint="cs"/>
          <w:sz w:val="32"/>
          <w:szCs w:val="32"/>
          <w:rtl/>
        </w:rPr>
        <w:t>في مجموعة أنشطة</w:t>
      </w:r>
      <w:r w:rsidRPr="001E3136">
        <w:rPr>
          <w:rFonts w:ascii="Traditional Arabic" w:hAnsi="Traditional Arabic" w:cs="Traditional Arabic"/>
          <w:sz w:val="32"/>
          <w:szCs w:val="32"/>
          <w:rtl/>
        </w:rPr>
        <w:t xml:space="preserve"> </w:t>
      </w:r>
      <w:r w:rsidRPr="001E3136">
        <w:rPr>
          <w:rFonts w:ascii="Traditional Arabic" w:hAnsi="Traditional Arabic" w:cs="Traditional Arabic" w:hint="cs"/>
          <w:sz w:val="32"/>
          <w:szCs w:val="32"/>
          <w:rtl/>
        </w:rPr>
        <w:t xml:space="preserve">نذكر منها </w:t>
      </w:r>
      <w:r w:rsidR="00864BE4" w:rsidRPr="001E3136">
        <w:rPr>
          <w:rFonts w:ascii="Traditional Arabic" w:hAnsi="Traditional Arabic" w:cs="Traditional Arabic" w:hint="cs"/>
          <w:sz w:val="32"/>
          <w:szCs w:val="32"/>
          <w:rtl/>
        </w:rPr>
        <w:t>ما يل</w:t>
      </w:r>
      <w:r w:rsidR="00864BE4" w:rsidRPr="001E3136">
        <w:rPr>
          <w:rFonts w:ascii="Traditional Arabic" w:hAnsi="Traditional Arabic" w:cs="Traditional Arabic" w:hint="eastAsia"/>
          <w:sz w:val="32"/>
          <w:szCs w:val="32"/>
          <w:rtl/>
        </w:rPr>
        <w:t>ي</w:t>
      </w:r>
      <w:r w:rsidRPr="001E3136">
        <w:rPr>
          <w:rFonts w:ascii="Traditional Arabic" w:hAnsi="Traditional Arabic" w:cs="Traditional Arabic" w:hint="cs"/>
          <w:sz w:val="32"/>
          <w:szCs w:val="32"/>
          <w:rtl/>
        </w:rPr>
        <w:t xml:space="preserve">: </w:t>
      </w:r>
      <w:r w:rsidRPr="001E3136">
        <w:rPr>
          <w:rFonts w:ascii="Traditional Arabic" w:hAnsi="Traditional Arabic" w:cs="Traditional Arabic"/>
          <w:sz w:val="32"/>
          <w:szCs w:val="32"/>
          <w:rtl/>
        </w:rPr>
        <w:t xml:space="preserve"> </w:t>
      </w:r>
    </w:p>
    <w:p w14:paraId="63E0F21E" w14:textId="55595814" w:rsidR="00F32F77" w:rsidRDefault="00EE5002" w:rsidP="009B242D">
      <w:pPr>
        <w:pStyle w:val="Sansinterligne"/>
        <w:spacing w:line="360" w:lineRule="auto"/>
        <w:rPr>
          <w:rFonts w:ascii="Traditional Arabic" w:hAnsi="Traditional Arabic" w:cs="Traditional Arabic"/>
          <w:b/>
          <w:bCs/>
          <w:sz w:val="32"/>
          <w:szCs w:val="32"/>
          <w:rtl/>
        </w:rPr>
      </w:pPr>
      <w:r>
        <w:rPr>
          <w:rFonts w:ascii="Traditional Arabic" w:hAnsi="Traditional Arabic" w:cs="Traditional Arabic"/>
          <w:b/>
          <w:bCs/>
          <w:sz w:val="32"/>
          <w:szCs w:val="32"/>
        </w:rPr>
        <w:t>1</w:t>
      </w:r>
      <w:r w:rsidR="00F32F77">
        <w:rPr>
          <w:rFonts w:ascii="Traditional Arabic" w:hAnsi="Traditional Arabic" w:cs="Traditional Arabic" w:hint="cs"/>
          <w:b/>
          <w:bCs/>
          <w:sz w:val="32"/>
          <w:szCs w:val="32"/>
          <w:rtl/>
        </w:rPr>
        <w:t>ـــ</w:t>
      </w:r>
      <w:r w:rsidR="00F32F77" w:rsidRPr="00F32F77">
        <w:rPr>
          <w:rFonts w:ascii="Traditional Arabic" w:hAnsi="Traditional Arabic" w:cs="Traditional Arabic"/>
          <w:b/>
          <w:bCs/>
          <w:sz w:val="32"/>
          <w:szCs w:val="32"/>
          <w:rtl/>
        </w:rPr>
        <w:t xml:space="preserve"> </w:t>
      </w:r>
      <w:r w:rsidR="00F32F77" w:rsidRPr="00F32F77">
        <w:rPr>
          <w:rFonts w:ascii="Traditional Arabic" w:hAnsi="Traditional Arabic" w:cs="Traditional Arabic"/>
          <w:sz w:val="32"/>
          <w:szCs w:val="32"/>
          <w:rtl/>
        </w:rPr>
        <w:t xml:space="preserve">يقدم صاحب المهنة خدمات </w:t>
      </w:r>
      <w:r w:rsidR="00F32F77">
        <w:rPr>
          <w:rFonts w:ascii="Traditional Arabic" w:hAnsi="Traditional Arabic" w:cs="Traditional Arabic" w:hint="cs"/>
          <w:sz w:val="32"/>
          <w:szCs w:val="32"/>
          <w:rtl/>
        </w:rPr>
        <w:t>لأفراد</w:t>
      </w:r>
      <w:r w:rsidR="00F32F77" w:rsidRPr="00F32F77">
        <w:rPr>
          <w:rFonts w:ascii="Traditional Arabic" w:hAnsi="Traditional Arabic" w:cs="Traditional Arabic"/>
          <w:sz w:val="32"/>
          <w:szCs w:val="32"/>
          <w:rtl/>
        </w:rPr>
        <w:t xml:space="preserve"> المجتمع يتقاضى لقاءها </w:t>
      </w:r>
      <w:r w:rsidR="00F32F77" w:rsidRPr="00F32F77">
        <w:rPr>
          <w:rFonts w:ascii="Traditional Arabic" w:hAnsi="Traditional Arabic" w:cs="Traditional Arabic" w:hint="cs"/>
          <w:sz w:val="32"/>
          <w:szCs w:val="32"/>
          <w:rtl/>
        </w:rPr>
        <w:t>أتعابا</w:t>
      </w:r>
      <w:r w:rsidR="00F32F77">
        <w:rPr>
          <w:rFonts w:ascii="Traditional Arabic" w:hAnsi="Traditional Arabic" w:cs="Traditional Arabic" w:hint="cs"/>
          <w:b/>
          <w:bCs/>
          <w:sz w:val="32"/>
          <w:szCs w:val="32"/>
          <w:rtl/>
        </w:rPr>
        <w:t xml:space="preserve">، </w:t>
      </w:r>
      <w:r w:rsidR="00F32F77" w:rsidRPr="00F32F77">
        <w:rPr>
          <w:rFonts w:ascii="Traditional Arabic" w:hAnsi="Traditional Arabic" w:cs="Traditional Arabic" w:hint="cs"/>
          <w:sz w:val="32"/>
          <w:szCs w:val="32"/>
          <w:rtl/>
        </w:rPr>
        <w:t xml:space="preserve">في حين ان التاجر </w:t>
      </w:r>
      <w:r w:rsidR="00F32F77" w:rsidRPr="00F32F77">
        <w:rPr>
          <w:rFonts w:ascii="Traditional Arabic" w:hAnsi="Traditional Arabic" w:cs="Traditional Arabic"/>
          <w:sz w:val="32"/>
          <w:szCs w:val="32"/>
          <w:rtl/>
        </w:rPr>
        <w:t xml:space="preserve">المنشأة التجارية يقوم </w:t>
      </w:r>
      <w:r w:rsidR="00F32F77" w:rsidRPr="00F32F77">
        <w:rPr>
          <w:rFonts w:ascii="Traditional Arabic" w:hAnsi="Traditional Arabic" w:cs="Traditional Arabic" w:hint="cs"/>
          <w:sz w:val="32"/>
          <w:szCs w:val="32"/>
          <w:rtl/>
        </w:rPr>
        <w:t>بعملية</w:t>
      </w:r>
      <w:r w:rsidR="00F32F77">
        <w:rPr>
          <w:rFonts w:ascii="Traditional Arabic" w:hAnsi="Traditional Arabic" w:cs="Traditional Arabic" w:hint="cs"/>
          <w:b/>
          <w:bCs/>
          <w:sz w:val="32"/>
          <w:szCs w:val="32"/>
          <w:rtl/>
        </w:rPr>
        <w:t xml:space="preserve"> </w:t>
      </w:r>
      <w:r w:rsidR="00F32F77" w:rsidRPr="00F32F77">
        <w:rPr>
          <w:rFonts w:ascii="Traditional Arabic" w:hAnsi="Traditional Arabic" w:cs="Traditional Arabic" w:hint="cs"/>
          <w:sz w:val="32"/>
          <w:szCs w:val="32"/>
          <w:rtl/>
        </w:rPr>
        <w:t>البي</w:t>
      </w:r>
      <w:r w:rsidR="00F32F77" w:rsidRPr="00F32F77">
        <w:rPr>
          <w:rFonts w:ascii="Traditional Arabic" w:hAnsi="Traditional Arabic" w:cs="Traditional Arabic"/>
          <w:sz w:val="32"/>
          <w:szCs w:val="32"/>
          <w:rtl/>
        </w:rPr>
        <w:t>ع سلع ويحصل على ثمنها ك</w:t>
      </w:r>
      <w:r w:rsidR="00F32F77" w:rsidRPr="00F32F77">
        <w:rPr>
          <w:rFonts w:ascii="Traditional Arabic" w:hAnsi="Traditional Arabic" w:cs="Traditional Arabic" w:hint="cs"/>
          <w:sz w:val="32"/>
          <w:szCs w:val="32"/>
          <w:rtl/>
        </w:rPr>
        <w:t>أعباء</w:t>
      </w:r>
      <w:r w:rsidR="00F32F77" w:rsidRPr="00F32F77">
        <w:rPr>
          <w:rFonts w:ascii="Traditional Arabic" w:hAnsi="Traditional Arabic" w:cs="Traditional Arabic"/>
          <w:b/>
          <w:bCs/>
          <w:sz w:val="32"/>
          <w:szCs w:val="32"/>
          <w:rtl/>
        </w:rPr>
        <w:t>.</w:t>
      </w:r>
    </w:p>
    <w:p w14:paraId="2314557F" w14:textId="2B3B03C8" w:rsidR="00EB50CE" w:rsidRDefault="00EB50CE" w:rsidP="009B242D">
      <w:pPr>
        <w:pStyle w:val="Sansinterligne"/>
        <w:spacing w:line="360" w:lineRule="auto"/>
        <w:rPr>
          <w:rFonts w:ascii="Traditional Arabic" w:hAnsi="Traditional Arabic" w:cs="Traditional Arabic"/>
          <w:sz w:val="32"/>
          <w:szCs w:val="32"/>
          <w:rtl/>
        </w:rPr>
      </w:pPr>
      <w:r>
        <w:rPr>
          <w:rFonts w:ascii="Traditional Arabic" w:hAnsi="Traditional Arabic" w:cs="Traditional Arabic" w:hint="cs"/>
          <w:b/>
          <w:bCs/>
          <w:sz w:val="32"/>
          <w:szCs w:val="32"/>
          <w:rtl/>
        </w:rPr>
        <w:lastRenderedPageBreak/>
        <w:t xml:space="preserve">2 ـــ </w:t>
      </w:r>
      <w:r w:rsidRPr="00EB50CE">
        <w:rPr>
          <w:rFonts w:ascii="Traditional Arabic" w:hAnsi="Traditional Arabic" w:cs="Traditional Arabic" w:hint="cs"/>
          <w:sz w:val="32"/>
          <w:szCs w:val="32"/>
          <w:rtl/>
        </w:rPr>
        <w:t>يعتبر راس مال</w:t>
      </w:r>
      <w:r>
        <w:rPr>
          <w:rFonts w:ascii="Traditional Arabic" w:hAnsi="Traditional Arabic" w:cs="Traditional Arabic" w:hint="cs"/>
          <w:sz w:val="32"/>
          <w:szCs w:val="32"/>
          <w:rtl/>
        </w:rPr>
        <w:t xml:space="preserve"> عنصرا ثانويا في المهن </w:t>
      </w:r>
      <w:r w:rsidR="00864BE4">
        <w:rPr>
          <w:rFonts w:ascii="Traditional Arabic" w:hAnsi="Traditional Arabic" w:cs="Traditional Arabic" w:hint="cs"/>
          <w:sz w:val="32"/>
          <w:szCs w:val="32"/>
          <w:rtl/>
        </w:rPr>
        <w:t xml:space="preserve">الحرة، </w:t>
      </w:r>
      <w:r>
        <w:rPr>
          <w:rFonts w:ascii="Traditional Arabic" w:hAnsi="Traditional Arabic" w:cs="Traditional Arabic" w:hint="cs"/>
          <w:sz w:val="32"/>
          <w:szCs w:val="32"/>
          <w:rtl/>
        </w:rPr>
        <w:t>ف</w:t>
      </w:r>
      <w:r w:rsidR="00864BE4">
        <w:rPr>
          <w:rFonts w:ascii="Traditional Arabic" w:hAnsi="Traditional Arabic" w:cs="Traditional Arabic" w:hint="cs"/>
          <w:sz w:val="32"/>
          <w:szCs w:val="32"/>
          <w:rtl/>
        </w:rPr>
        <w:t>إ</w:t>
      </w:r>
      <w:r>
        <w:rPr>
          <w:rFonts w:ascii="Traditional Arabic" w:hAnsi="Traditional Arabic" w:cs="Traditional Arabic" w:hint="cs"/>
          <w:sz w:val="32"/>
          <w:szCs w:val="32"/>
          <w:rtl/>
        </w:rPr>
        <w:t xml:space="preserve">ن صاحب المهنة يعتمد على قدرات الشخصية وكفاءته العلمية </w:t>
      </w:r>
      <w:r w:rsidR="00864BE4">
        <w:rPr>
          <w:rFonts w:ascii="Traditional Arabic" w:hAnsi="Traditional Arabic" w:cs="Traditional Arabic" w:hint="cs"/>
          <w:sz w:val="32"/>
          <w:szCs w:val="32"/>
          <w:rtl/>
        </w:rPr>
        <w:t>والعملية،</w:t>
      </w:r>
      <w:r>
        <w:rPr>
          <w:rFonts w:ascii="Traditional Arabic" w:hAnsi="Traditional Arabic" w:cs="Traditional Arabic" w:hint="cs"/>
          <w:sz w:val="32"/>
          <w:szCs w:val="32"/>
          <w:rtl/>
        </w:rPr>
        <w:t xml:space="preserve"> في حين يعتبر الراس مال عنصرا أساسيا في المشاريع التجارية والصناعية.</w:t>
      </w:r>
    </w:p>
    <w:p w14:paraId="64A78458" w14:textId="1B3FD3CE" w:rsidR="00EB50CE" w:rsidRDefault="00EB50CE" w:rsidP="009B242D">
      <w:pPr>
        <w:pStyle w:val="Sansinterligne"/>
        <w:spacing w:line="360" w:lineRule="auto"/>
        <w:rPr>
          <w:rFonts w:ascii="Traditional Arabic" w:hAnsi="Traditional Arabic" w:cs="Traditional Arabic"/>
          <w:sz w:val="32"/>
          <w:szCs w:val="32"/>
          <w:rtl/>
        </w:rPr>
      </w:pPr>
      <w:r w:rsidRPr="00EE5002">
        <w:rPr>
          <w:rFonts w:ascii="Traditional Arabic" w:hAnsi="Traditional Arabic" w:cs="Traditional Arabic" w:hint="cs"/>
          <w:b/>
          <w:bCs/>
          <w:sz w:val="32"/>
          <w:szCs w:val="32"/>
          <w:rtl/>
        </w:rPr>
        <w:t>3 ـــ</w:t>
      </w:r>
      <w:r>
        <w:rPr>
          <w:rFonts w:ascii="Traditional Arabic" w:hAnsi="Traditional Arabic" w:cs="Traditional Arabic" w:hint="cs"/>
          <w:sz w:val="32"/>
          <w:szCs w:val="32"/>
          <w:rtl/>
        </w:rPr>
        <w:t xml:space="preserve"> يحصل صاحب المهنة على اتعابا معا تحمل نفقات مقابل تقديم </w:t>
      </w:r>
      <w:r w:rsidR="00864BE4">
        <w:rPr>
          <w:rFonts w:ascii="Traditional Arabic" w:hAnsi="Traditional Arabic" w:cs="Traditional Arabic" w:hint="cs"/>
          <w:sz w:val="32"/>
          <w:szCs w:val="32"/>
          <w:rtl/>
        </w:rPr>
        <w:t>خدمة،</w:t>
      </w:r>
      <w:r>
        <w:rPr>
          <w:rFonts w:ascii="Traditional Arabic" w:hAnsi="Traditional Arabic" w:cs="Traditional Arabic" w:hint="cs"/>
          <w:sz w:val="32"/>
          <w:szCs w:val="32"/>
          <w:rtl/>
        </w:rPr>
        <w:t xml:space="preserve"> ويعتبر فرق بين الايراد والمصروف صافي الايراد. اما التاجر يقوم بتقديم سلعة مقابل ثمنها ويكون ربحه هو الفرق بين تكلفة الشراء وسعر البيع </w:t>
      </w:r>
    </w:p>
    <w:p w14:paraId="7A33832F" w14:textId="4A38BCF0" w:rsidR="00EB50CE" w:rsidRDefault="00EB50CE" w:rsidP="009B242D">
      <w:pPr>
        <w:pStyle w:val="Sansinterligne"/>
        <w:spacing w:line="360" w:lineRule="auto"/>
        <w:rPr>
          <w:rFonts w:ascii="Traditional Arabic" w:hAnsi="Traditional Arabic" w:cs="Traditional Arabic"/>
          <w:sz w:val="32"/>
          <w:szCs w:val="32"/>
          <w:rtl/>
        </w:rPr>
      </w:pPr>
      <w:r w:rsidRPr="00EE5002">
        <w:rPr>
          <w:rFonts w:ascii="Traditional Arabic" w:hAnsi="Traditional Arabic" w:cs="Traditional Arabic" w:hint="cs"/>
          <w:b/>
          <w:bCs/>
          <w:sz w:val="32"/>
          <w:szCs w:val="32"/>
          <w:rtl/>
        </w:rPr>
        <w:t>4</w:t>
      </w:r>
      <w:r w:rsidR="008678D1" w:rsidRPr="00EE5002">
        <w:rPr>
          <w:rFonts w:ascii="Traditional Arabic" w:hAnsi="Traditional Arabic" w:cs="Traditional Arabic" w:hint="cs"/>
          <w:b/>
          <w:bCs/>
          <w:sz w:val="32"/>
          <w:szCs w:val="32"/>
          <w:rtl/>
        </w:rPr>
        <w:t xml:space="preserve">ــــ </w:t>
      </w:r>
      <w:r w:rsidR="008678D1">
        <w:rPr>
          <w:rFonts w:ascii="Traditional Arabic" w:hAnsi="Traditional Arabic" w:cs="Traditional Arabic" w:hint="cs"/>
          <w:sz w:val="32"/>
          <w:szCs w:val="32"/>
          <w:rtl/>
        </w:rPr>
        <w:t xml:space="preserve">تكون العلاقة بين العملاء وصاحب المهنة تبنى على </w:t>
      </w:r>
      <w:r w:rsidR="00864BE4">
        <w:rPr>
          <w:rFonts w:ascii="Traditional Arabic" w:hAnsi="Traditional Arabic" w:cs="Traditional Arabic" w:hint="cs"/>
          <w:sz w:val="32"/>
          <w:szCs w:val="32"/>
          <w:rtl/>
        </w:rPr>
        <w:t>الثقة،</w:t>
      </w:r>
      <w:r w:rsidR="008678D1">
        <w:rPr>
          <w:rFonts w:ascii="Traditional Arabic" w:hAnsi="Traditional Arabic" w:cs="Traditional Arabic" w:hint="cs"/>
          <w:sz w:val="32"/>
          <w:szCs w:val="32"/>
          <w:rtl/>
        </w:rPr>
        <w:t xml:space="preserve"> فنجد ان صاحب المهنة يقدم أموال على العملاء بحيث يستردها </w:t>
      </w:r>
      <w:r w:rsidR="00864BE4">
        <w:rPr>
          <w:rFonts w:ascii="Traditional Arabic" w:hAnsi="Traditional Arabic" w:cs="Traditional Arabic" w:hint="cs"/>
          <w:sz w:val="32"/>
          <w:szCs w:val="32"/>
          <w:rtl/>
        </w:rPr>
        <w:t>فيما</w:t>
      </w:r>
      <w:r w:rsidR="008678D1">
        <w:rPr>
          <w:rFonts w:ascii="Traditional Arabic" w:hAnsi="Traditional Arabic" w:cs="Traditional Arabic" w:hint="cs"/>
          <w:sz w:val="32"/>
          <w:szCs w:val="32"/>
          <w:rtl/>
        </w:rPr>
        <w:t xml:space="preserve"> </w:t>
      </w:r>
      <w:r w:rsidR="00864BE4">
        <w:rPr>
          <w:rFonts w:ascii="Traditional Arabic" w:hAnsi="Traditional Arabic" w:cs="Traditional Arabic" w:hint="cs"/>
          <w:sz w:val="32"/>
          <w:szCs w:val="32"/>
          <w:rtl/>
        </w:rPr>
        <w:t>بعد،</w:t>
      </w:r>
      <w:r w:rsidR="008678D1">
        <w:rPr>
          <w:rFonts w:ascii="Traditional Arabic" w:hAnsi="Traditional Arabic" w:cs="Traditional Arabic" w:hint="cs"/>
          <w:sz w:val="32"/>
          <w:szCs w:val="32"/>
          <w:rtl/>
        </w:rPr>
        <w:t xml:space="preserve"> كما قد نجد ان العملاء يقومون بتقديم مبالغ للصاحب المهنة ينفق منها على الخدمة التي يقدمها لهم ولا تكون هذه الأمور في التبادلات التجارية </w:t>
      </w:r>
    </w:p>
    <w:p w14:paraId="588DD9D1" w14:textId="5F94E4CF" w:rsidR="008678D1" w:rsidRDefault="008678D1" w:rsidP="009B242D">
      <w:pPr>
        <w:pStyle w:val="Sansinterligne"/>
        <w:spacing w:line="360" w:lineRule="auto"/>
        <w:rPr>
          <w:rFonts w:ascii="Traditional Arabic" w:hAnsi="Traditional Arabic" w:cs="Traditional Arabic"/>
          <w:sz w:val="32"/>
          <w:szCs w:val="32"/>
          <w:rtl/>
        </w:rPr>
      </w:pPr>
      <w:r w:rsidRPr="00EE5002">
        <w:rPr>
          <w:rFonts w:ascii="Traditional Arabic" w:hAnsi="Traditional Arabic" w:cs="Traditional Arabic" w:hint="cs"/>
          <w:b/>
          <w:bCs/>
          <w:sz w:val="32"/>
          <w:szCs w:val="32"/>
          <w:rtl/>
        </w:rPr>
        <w:t>5 ــــ</w:t>
      </w:r>
      <w:r>
        <w:rPr>
          <w:rFonts w:ascii="Traditional Arabic" w:hAnsi="Traditional Arabic" w:cs="Traditional Arabic" w:hint="cs"/>
          <w:sz w:val="32"/>
          <w:szCs w:val="32"/>
          <w:rtl/>
        </w:rPr>
        <w:t xml:space="preserve"> يكمن نشاط صاحب المهنة وفقا لهذه الأسس منها: </w:t>
      </w:r>
    </w:p>
    <w:p w14:paraId="76373051" w14:textId="3CD28D95" w:rsidR="008678D1" w:rsidRDefault="008678D1" w:rsidP="003E7BBE">
      <w:pPr>
        <w:pStyle w:val="Sansinterligne"/>
        <w:numPr>
          <w:ilvl w:val="0"/>
          <w:numId w:val="13"/>
        </w:numPr>
        <w:spacing w:line="360" w:lineRule="auto"/>
        <w:rPr>
          <w:rFonts w:ascii="Traditional Arabic" w:hAnsi="Traditional Arabic" w:cs="Traditional Arabic"/>
          <w:sz w:val="32"/>
          <w:szCs w:val="32"/>
        </w:rPr>
      </w:pPr>
      <w:r>
        <w:rPr>
          <w:rFonts w:ascii="Traditional Arabic" w:hAnsi="Traditional Arabic" w:cs="Traditional Arabic" w:hint="cs"/>
          <w:sz w:val="32"/>
          <w:szCs w:val="32"/>
          <w:rtl/>
        </w:rPr>
        <w:t xml:space="preserve">أساس الاستحقاق </w:t>
      </w:r>
    </w:p>
    <w:p w14:paraId="748E749A" w14:textId="69AE6BA9" w:rsidR="008678D1" w:rsidRDefault="008678D1" w:rsidP="003E7BBE">
      <w:pPr>
        <w:pStyle w:val="Sansinterligne"/>
        <w:numPr>
          <w:ilvl w:val="0"/>
          <w:numId w:val="13"/>
        </w:numPr>
        <w:spacing w:line="360" w:lineRule="auto"/>
        <w:rPr>
          <w:rFonts w:ascii="Traditional Arabic" w:hAnsi="Traditional Arabic" w:cs="Traditional Arabic"/>
          <w:sz w:val="32"/>
          <w:szCs w:val="32"/>
        </w:rPr>
      </w:pPr>
      <w:r>
        <w:rPr>
          <w:rFonts w:ascii="Traditional Arabic" w:hAnsi="Traditional Arabic" w:cs="Traditional Arabic" w:hint="cs"/>
          <w:sz w:val="32"/>
          <w:szCs w:val="32"/>
          <w:rtl/>
        </w:rPr>
        <w:t xml:space="preserve">الأساس النقدي </w:t>
      </w:r>
    </w:p>
    <w:p w14:paraId="636531B2" w14:textId="143E1377" w:rsidR="008678D1" w:rsidRDefault="008678D1" w:rsidP="003E7BBE">
      <w:pPr>
        <w:pStyle w:val="Sansinterligne"/>
        <w:numPr>
          <w:ilvl w:val="0"/>
          <w:numId w:val="13"/>
        </w:numPr>
        <w:spacing w:line="360" w:lineRule="auto"/>
        <w:rPr>
          <w:rFonts w:ascii="Traditional Arabic" w:hAnsi="Traditional Arabic" w:cs="Traditional Arabic"/>
          <w:sz w:val="32"/>
          <w:szCs w:val="32"/>
        </w:rPr>
      </w:pPr>
      <w:r>
        <w:rPr>
          <w:rFonts w:ascii="Traditional Arabic" w:hAnsi="Traditional Arabic" w:cs="Traditional Arabic" w:hint="cs"/>
          <w:sz w:val="32"/>
          <w:szCs w:val="32"/>
          <w:rtl/>
        </w:rPr>
        <w:t>أساس الاستحقاق المختلط (المعدل).</w:t>
      </w:r>
      <w:r>
        <w:rPr>
          <w:rStyle w:val="Appelnotedebasdep"/>
          <w:rFonts w:ascii="Traditional Arabic" w:hAnsi="Traditional Arabic" w:cs="Traditional Arabic"/>
          <w:sz w:val="32"/>
          <w:szCs w:val="32"/>
          <w:rtl/>
        </w:rPr>
        <w:footnoteReference w:id="25"/>
      </w:r>
    </w:p>
    <w:p w14:paraId="0D51BFF7" w14:textId="6E1AC877" w:rsidR="008678D1" w:rsidRDefault="00864BE4" w:rsidP="009B242D">
      <w:pPr>
        <w:pStyle w:val="Sansinterligne"/>
        <w:spacing w:line="360" w:lineRule="auto"/>
        <w:ind w:left="720"/>
        <w:rPr>
          <w:rFonts w:ascii="Traditional Arabic" w:hAnsi="Traditional Arabic" w:cs="Traditional Arabic"/>
          <w:b/>
          <w:bCs/>
          <w:sz w:val="32"/>
          <w:szCs w:val="32"/>
          <w:rtl/>
        </w:rPr>
      </w:pPr>
      <w:r>
        <w:rPr>
          <w:rFonts w:ascii="Traditional Arabic" w:hAnsi="Traditional Arabic" w:cs="Traditional Arabic" w:hint="cs"/>
          <w:b/>
          <w:bCs/>
          <w:sz w:val="32"/>
          <w:szCs w:val="32"/>
          <w:rtl/>
        </w:rPr>
        <w:t>2</w:t>
      </w:r>
      <w:r w:rsidR="008678D1" w:rsidRPr="008678D1">
        <w:rPr>
          <w:rFonts w:ascii="Traditional Arabic" w:hAnsi="Traditional Arabic" w:cs="Traditional Arabic" w:hint="cs"/>
          <w:b/>
          <w:bCs/>
          <w:sz w:val="32"/>
          <w:szCs w:val="32"/>
          <w:rtl/>
        </w:rPr>
        <w:t>ـ</w:t>
      </w:r>
      <w:r w:rsidR="00EE5002">
        <w:rPr>
          <w:rFonts w:ascii="Traditional Arabic" w:hAnsi="Traditional Arabic" w:cs="Traditional Arabic"/>
          <w:b/>
          <w:bCs/>
          <w:sz w:val="32"/>
          <w:szCs w:val="32"/>
        </w:rPr>
        <w:t xml:space="preserve"> </w:t>
      </w:r>
      <w:r w:rsidR="008678D1" w:rsidRPr="008678D1">
        <w:rPr>
          <w:rFonts w:ascii="Traditional Arabic" w:hAnsi="Traditional Arabic" w:cs="Traditional Arabic" w:hint="cs"/>
          <w:b/>
          <w:bCs/>
          <w:sz w:val="32"/>
          <w:szCs w:val="32"/>
          <w:rtl/>
        </w:rPr>
        <w:t xml:space="preserve">ـــ1ـــــ </w:t>
      </w:r>
      <w:r w:rsidR="00426B62">
        <w:rPr>
          <w:rFonts w:ascii="Traditional Arabic" w:hAnsi="Traditional Arabic" w:cs="Traditional Arabic" w:hint="cs"/>
          <w:b/>
          <w:bCs/>
          <w:sz w:val="32"/>
          <w:szCs w:val="32"/>
          <w:rtl/>
        </w:rPr>
        <w:t xml:space="preserve">أشكال وصور </w:t>
      </w:r>
      <w:r w:rsidR="008678D1" w:rsidRPr="008678D1">
        <w:rPr>
          <w:rFonts w:ascii="Traditional Arabic" w:hAnsi="Traditional Arabic" w:cs="Traditional Arabic" w:hint="cs"/>
          <w:b/>
          <w:bCs/>
          <w:sz w:val="32"/>
          <w:szCs w:val="32"/>
          <w:rtl/>
        </w:rPr>
        <w:t>المهن الحرة</w:t>
      </w:r>
      <w:r w:rsidR="008678D1">
        <w:rPr>
          <w:rFonts w:ascii="Traditional Arabic" w:hAnsi="Traditional Arabic" w:cs="Traditional Arabic" w:hint="cs"/>
          <w:b/>
          <w:bCs/>
          <w:sz w:val="32"/>
          <w:szCs w:val="32"/>
          <w:rtl/>
        </w:rPr>
        <w:t xml:space="preserve">: </w:t>
      </w:r>
    </w:p>
    <w:p w14:paraId="422A3EB0" w14:textId="77777777" w:rsidR="00E726E5" w:rsidRDefault="00E726E5" w:rsidP="009B242D">
      <w:pPr>
        <w:pStyle w:val="Sansinterligne"/>
        <w:spacing w:line="360" w:lineRule="auto"/>
        <w:rPr>
          <w:rFonts w:ascii="Traditional Arabic" w:hAnsi="Traditional Arabic" w:cs="Traditional Arabic"/>
          <w:sz w:val="32"/>
          <w:szCs w:val="32"/>
          <w:rtl/>
        </w:rPr>
      </w:pPr>
      <w:r>
        <w:rPr>
          <w:rFonts w:ascii="Traditional Arabic" w:hAnsi="Traditional Arabic" w:cs="Traditional Arabic" w:hint="cs"/>
          <w:b/>
          <w:bCs/>
          <w:sz w:val="32"/>
          <w:szCs w:val="32"/>
          <w:rtl/>
        </w:rPr>
        <w:t xml:space="preserve">  </w:t>
      </w:r>
      <w:r w:rsidRPr="00E726E5">
        <w:rPr>
          <w:rFonts w:ascii="Traditional Arabic" w:hAnsi="Traditional Arabic" w:cs="Traditional Arabic" w:hint="cs"/>
          <w:sz w:val="32"/>
          <w:szCs w:val="32"/>
          <w:rtl/>
        </w:rPr>
        <w:t>ت</w:t>
      </w:r>
      <w:r>
        <w:rPr>
          <w:rFonts w:ascii="Traditional Arabic" w:hAnsi="Traditional Arabic" w:cs="Traditional Arabic" w:hint="cs"/>
          <w:sz w:val="32"/>
          <w:szCs w:val="32"/>
          <w:rtl/>
        </w:rPr>
        <w:t xml:space="preserve">تميز المهن الحرة بعدة صور يصعب تقييدها وتختلف من صورة الى أخرى فسنقوم بذكر ما يتضمن من هذا المطلب: </w:t>
      </w:r>
    </w:p>
    <w:p w14:paraId="7407C635" w14:textId="74070BE7" w:rsidR="00E726E5" w:rsidRDefault="00E726E5" w:rsidP="009B242D">
      <w:pPr>
        <w:pStyle w:val="Sansinterligne"/>
        <w:spacing w:line="360" w:lineRule="auto"/>
        <w:rPr>
          <w:rFonts w:ascii="Traditional Arabic" w:hAnsi="Traditional Arabic" w:cs="Traditional Arabic"/>
          <w:sz w:val="32"/>
          <w:szCs w:val="32"/>
          <w:rtl/>
        </w:rPr>
      </w:pPr>
      <w:r w:rsidRPr="00E726E5">
        <w:rPr>
          <w:rFonts w:ascii="Traditional Arabic" w:hAnsi="Traditional Arabic" w:cs="Traditional Arabic" w:hint="cs"/>
          <w:b/>
          <w:bCs/>
          <w:sz w:val="32"/>
          <w:szCs w:val="32"/>
          <w:rtl/>
        </w:rPr>
        <w:t>أولا</w:t>
      </w:r>
      <w:r>
        <w:rPr>
          <w:rFonts w:ascii="Traditional Arabic" w:hAnsi="Traditional Arabic" w:cs="Traditional Arabic" w:hint="cs"/>
          <w:sz w:val="32"/>
          <w:szCs w:val="32"/>
          <w:rtl/>
        </w:rPr>
        <w:t xml:space="preserve">: المهن التخصصية والفنية. </w:t>
      </w:r>
    </w:p>
    <w:p w14:paraId="4D6091A8" w14:textId="638BC877" w:rsidR="00E726E5" w:rsidRDefault="00E726E5" w:rsidP="009B242D">
      <w:pPr>
        <w:pStyle w:val="Sansinterligne"/>
        <w:spacing w:line="360" w:lineRule="auto"/>
        <w:rPr>
          <w:rFonts w:ascii="Traditional Arabic" w:hAnsi="Traditional Arabic" w:cs="Traditional Arabic"/>
          <w:sz w:val="32"/>
          <w:szCs w:val="32"/>
          <w:rtl/>
        </w:rPr>
      </w:pPr>
      <w:r>
        <w:rPr>
          <w:rFonts w:ascii="Traditional Arabic" w:hAnsi="Traditional Arabic" w:cs="Traditional Arabic" w:hint="cs"/>
          <w:sz w:val="32"/>
          <w:szCs w:val="32"/>
          <w:rtl/>
        </w:rPr>
        <w:t>وهي</w:t>
      </w:r>
      <w:r w:rsidR="00426B62">
        <w:rPr>
          <w:rFonts w:ascii="Traditional Arabic" w:hAnsi="Traditional Arabic" w:cs="Traditional Arabic" w:hint="cs"/>
          <w:sz w:val="32"/>
          <w:szCs w:val="32"/>
          <w:rtl/>
        </w:rPr>
        <w:t xml:space="preserve"> مهن</w:t>
      </w:r>
      <w:r>
        <w:rPr>
          <w:rFonts w:ascii="Traditional Arabic" w:hAnsi="Traditional Arabic" w:cs="Traditional Arabic" w:hint="cs"/>
          <w:sz w:val="32"/>
          <w:szCs w:val="32"/>
          <w:rtl/>
        </w:rPr>
        <w:t xml:space="preserve"> لا تأخد ضمن الاعمال اليدوية والحرفية </w:t>
      </w:r>
      <w:r w:rsidR="00426B62">
        <w:rPr>
          <w:rFonts w:ascii="Traditional Arabic" w:hAnsi="Traditional Arabic" w:cs="Traditional Arabic" w:hint="cs"/>
          <w:sz w:val="32"/>
          <w:szCs w:val="32"/>
          <w:rtl/>
        </w:rPr>
        <w:t xml:space="preserve">نجد ما يلي: </w:t>
      </w:r>
    </w:p>
    <w:p w14:paraId="26B2ED95" w14:textId="77777777" w:rsidR="00426B62" w:rsidRDefault="00426B62" w:rsidP="003E7BBE">
      <w:pPr>
        <w:pStyle w:val="Sansinterligne"/>
        <w:numPr>
          <w:ilvl w:val="0"/>
          <w:numId w:val="14"/>
        </w:numPr>
        <w:spacing w:line="360" w:lineRule="auto"/>
        <w:rPr>
          <w:rFonts w:ascii="Traditional Arabic" w:hAnsi="Traditional Arabic" w:cs="Traditional Arabic"/>
          <w:sz w:val="32"/>
          <w:szCs w:val="32"/>
        </w:rPr>
      </w:pPr>
      <w:r w:rsidRPr="00426B62">
        <w:rPr>
          <w:rFonts w:ascii="Traditional Arabic" w:hAnsi="Traditional Arabic" w:cs="Traditional Arabic"/>
          <w:sz w:val="32"/>
          <w:szCs w:val="32"/>
          <w:rtl/>
        </w:rPr>
        <w:t>مهنة الطب والصيدلة والتحاليل الطبية</w:t>
      </w:r>
    </w:p>
    <w:p w14:paraId="78A88101" w14:textId="77777777" w:rsidR="00426B62" w:rsidRDefault="00426B62" w:rsidP="003E7BBE">
      <w:pPr>
        <w:pStyle w:val="Sansinterligne"/>
        <w:numPr>
          <w:ilvl w:val="0"/>
          <w:numId w:val="14"/>
        </w:numPr>
        <w:spacing w:line="360" w:lineRule="auto"/>
        <w:rPr>
          <w:rFonts w:ascii="Traditional Arabic" w:hAnsi="Traditional Arabic" w:cs="Traditional Arabic"/>
          <w:sz w:val="32"/>
          <w:szCs w:val="32"/>
        </w:rPr>
      </w:pPr>
      <w:r w:rsidRPr="00426B62">
        <w:rPr>
          <w:rFonts w:ascii="Traditional Arabic" w:hAnsi="Traditional Arabic" w:cs="Traditional Arabic"/>
          <w:sz w:val="32"/>
          <w:szCs w:val="32"/>
          <w:rtl/>
        </w:rPr>
        <w:t xml:space="preserve"> مهنة المحاماة.</w:t>
      </w:r>
    </w:p>
    <w:p w14:paraId="0E82BC8A" w14:textId="77777777" w:rsidR="00426B62" w:rsidRDefault="00426B62" w:rsidP="003E7BBE">
      <w:pPr>
        <w:pStyle w:val="Sansinterligne"/>
        <w:numPr>
          <w:ilvl w:val="0"/>
          <w:numId w:val="14"/>
        </w:numPr>
        <w:spacing w:line="360" w:lineRule="auto"/>
        <w:rPr>
          <w:rFonts w:ascii="Traditional Arabic" w:hAnsi="Traditional Arabic" w:cs="Traditional Arabic"/>
          <w:sz w:val="32"/>
          <w:szCs w:val="32"/>
        </w:rPr>
      </w:pPr>
      <w:r w:rsidRPr="00426B62">
        <w:rPr>
          <w:rFonts w:ascii="Traditional Arabic" w:hAnsi="Traditional Arabic" w:cs="Traditional Arabic"/>
          <w:sz w:val="32"/>
          <w:szCs w:val="32"/>
          <w:rtl/>
        </w:rPr>
        <w:lastRenderedPageBreak/>
        <w:t xml:space="preserve"> مهنة الهندس</w:t>
      </w:r>
      <w:r>
        <w:rPr>
          <w:rFonts w:ascii="Traditional Arabic" w:hAnsi="Traditional Arabic" w:cs="Traditional Arabic" w:hint="cs"/>
          <w:sz w:val="32"/>
          <w:szCs w:val="32"/>
          <w:rtl/>
        </w:rPr>
        <w:t>ة</w:t>
      </w:r>
    </w:p>
    <w:p w14:paraId="0AAF468F" w14:textId="16DFD993" w:rsidR="00426B62" w:rsidRDefault="00426B62" w:rsidP="003E7BBE">
      <w:pPr>
        <w:pStyle w:val="Sansinterligne"/>
        <w:numPr>
          <w:ilvl w:val="0"/>
          <w:numId w:val="14"/>
        </w:numPr>
        <w:spacing w:line="360" w:lineRule="auto"/>
        <w:rPr>
          <w:rFonts w:ascii="Traditional Arabic" w:hAnsi="Traditional Arabic" w:cs="Traditional Arabic"/>
          <w:sz w:val="32"/>
          <w:szCs w:val="32"/>
        </w:rPr>
      </w:pPr>
      <w:r w:rsidRPr="00426B62">
        <w:rPr>
          <w:rFonts w:ascii="Traditional Arabic" w:hAnsi="Traditional Arabic" w:cs="Traditional Arabic"/>
          <w:sz w:val="32"/>
          <w:szCs w:val="32"/>
          <w:rtl/>
        </w:rPr>
        <w:t>المحاسبة والمراجعة.</w:t>
      </w:r>
    </w:p>
    <w:p w14:paraId="24AA8863" w14:textId="72BA0834" w:rsidR="00426B62" w:rsidRDefault="00426B62" w:rsidP="003E7BBE">
      <w:pPr>
        <w:pStyle w:val="Sansinterligne"/>
        <w:numPr>
          <w:ilvl w:val="0"/>
          <w:numId w:val="14"/>
        </w:numPr>
        <w:spacing w:line="360" w:lineRule="auto"/>
        <w:rPr>
          <w:rFonts w:ascii="Traditional Arabic" w:hAnsi="Traditional Arabic" w:cs="Traditional Arabic"/>
          <w:sz w:val="32"/>
          <w:szCs w:val="32"/>
        </w:rPr>
      </w:pPr>
      <w:r>
        <w:rPr>
          <w:rFonts w:ascii="Traditional Arabic" w:hAnsi="Traditional Arabic" w:cs="Traditional Arabic" w:hint="cs"/>
          <w:sz w:val="32"/>
          <w:szCs w:val="32"/>
          <w:rtl/>
        </w:rPr>
        <w:t>الاستشارات القانونية الاقتصادية والهندسية.</w:t>
      </w:r>
    </w:p>
    <w:p w14:paraId="65D9AEBF" w14:textId="11DBEA6E" w:rsidR="00426B62" w:rsidRDefault="00426B62" w:rsidP="003E7BBE">
      <w:pPr>
        <w:pStyle w:val="Sansinterligne"/>
        <w:numPr>
          <w:ilvl w:val="0"/>
          <w:numId w:val="14"/>
        </w:numPr>
        <w:spacing w:line="360" w:lineRule="auto"/>
        <w:rPr>
          <w:rFonts w:ascii="Traditional Arabic" w:hAnsi="Traditional Arabic" w:cs="Traditional Arabic"/>
          <w:sz w:val="32"/>
          <w:szCs w:val="32"/>
        </w:rPr>
      </w:pPr>
      <w:r>
        <w:rPr>
          <w:rFonts w:ascii="Traditional Arabic" w:hAnsi="Traditional Arabic" w:cs="Traditional Arabic" w:hint="cs"/>
          <w:sz w:val="32"/>
          <w:szCs w:val="32"/>
          <w:rtl/>
        </w:rPr>
        <w:t>الترجمة والطباعة.</w:t>
      </w:r>
    </w:p>
    <w:p w14:paraId="573529DF" w14:textId="1D75775F" w:rsidR="00E726E5" w:rsidRDefault="00426B62" w:rsidP="003E7BBE">
      <w:pPr>
        <w:pStyle w:val="Sansinterligne"/>
        <w:numPr>
          <w:ilvl w:val="0"/>
          <w:numId w:val="14"/>
        </w:numPr>
        <w:spacing w:line="360" w:lineRule="auto"/>
        <w:rPr>
          <w:rFonts w:ascii="Traditional Arabic" w:hAnsi="Traditional Arabic" w:cs="Traditional Arabic"/>
          <w:sz w:val="32"/>
          <w:szCs w:val="32"/>
        </w:rPr>
      </w:pPr>
      <w:r>
        <w:rPr>
          <w:rFonts w:ascii="Traditional Arabic" w:hAnsi="Traditional Arabic" w:cs="Traditional Arabic" w:hint="cs"/>
          <w:sz w:val="32"/>
          <w:szCs w:val="32"/>
          <w:rtl/>
        </w:rPr>
        <w:t>الاغناء والتلحين والتمثيل والإخراج</w:t>
      </w:r>
    </w:p>
    <w:p w14:paraId="3E714570" w14:textId="17467E57" w:rsidR="00426B62" w:rsidRDefault="00426B62" w:rsidP="009B242D">
      <w:pPr>
        <w:pStyle w:val="Sansinterligne"/>
        <w:spacing w:line="360" w:lineRule="auto"/>
        <w:rPr>
          <w:rFonts w:ascii="Traditional Arabic" w:hAnsi="Traditional Arabic" w:cs="Traditional Arabic"/>
          <w:sz w:val="32"/>
          <w:szCs w:val="32"/>
          <w:rtl/>
        </w:rPr>
      </w:pPr>
      <w:r>
        <w:rPr>
          <w:rFonts w:ascii="Traditional Arabic" w:hAnsi="Traditional Arabic" w:cs="Traditional Arabic" w:hint="cs"/>
          <w:b/>
          <w:bCs/>
          <w:sz w:val="32"/>
          <w:szCs w:val="32"/>
          <w:rtl/>
        </w:rPr>
        <w:t xml:space="preserve">ثانيا: </w:t>
      </w:r>
      <w:r>
        <w:rPr>
          <w:rFonts w:ascii="Traditional Arabic" w:hAnsi="Traditional Arabic" w:cs="Traditional Arabic" w:hint="cs"/>
          <w:sz w:val="32"/>
          <w:szCs w:val="32"/>
          <w:rtl/>
        </w:rPr>
        <w:t>المهن التي تكون ضمن العمل اليدوي والحرف والصن</w:t>
      </w:r>
      <w:r w:rsidR="00120D4A">
        <w:rPr>
          <w:rFonts w:ascii="Traditional Arabic" w:hAnsi="Traditional Arabic" w:cs="Traditional Arabic" w:hint="cs"/>
          <w:sz w:val="32"/>
          <w:szCs w:val="32"/>
          <w:rtl/>
        </w:rPr>
        <w:t>اع</w:t>
      </w:r>
      <w:r>
        <w:rPr>
          <w:rFonts w:ascii="Traditional Arabic" w:hAnsi="Traditional Arabic" w:cs="Traditional Arabic" w:hint="cs"/>
          <w:sz w:val="32"/>
          <w:szCs w:val="32"/>
          <w:rtl/>
        </w:rPr>
        <w:t>ة وبعيدا عن ال</w:t>
      </w:r>
      <w:r w:rsidR="00120D4A">
        <w:rPr>
          <w:rFonts w:ascii="Traditional Arabic" w:hAnsi="Traditional Arabic" w:cs="Traditional Arabic" w:hint="cs"/>
          <w:sz w:val="32"/>
          <w:szCs w:val="32"/>
          <w:rtl/>
        </w:rPr>
        <w:t>م</w:t>
      </w:r>
      <w:r>
        <w:rPr>
          <w:rFonts w:ascii="Traditional Arabic" w:hAnsi="Traditional Arabic" w:cs="Traditional Arabic" w:hint="cs"/>
          <w:sz w:val="32"/>
          <w:szCs w:val="32"/>
          <w:rtl/>
        </w:rPr>
        <w:t xml:space="preserve">عامل </w:t>
      </w:r>
    </w:p>
    <w:p w14:paraId="49443E02" w14:textId="0B66C17E" w:rsidR="00426B62" w:rsidRDefault="00426B62" w:rsidP="003E7BBE">
      <w:pPr>
        <w:pStyle w:val="Sansinterligne"/>
        <w:numPr>
          <w:ilvl w:val="0"/>
          <w:numId w:val="15"/>
        </w:numPr>
        <w:spacing w:line="360" w:lineRule="auto"/>
        <w:rPr>
          <w:rFonts w:ascii="Traditional Arabic" w:hAnsi="Traditional Arabic" w:cs="Traditional Arabic"/>
          <w:sz w:val="32"/>
          <w:szCs w:val="32"/>
        </w:rPr>
      </w:pPr>
      <w:r>
        <w:rPr>
          <w:rFonts w:ascii="Traditional Arabic" w:hAnsi="Traditional Arabic" w:cs="Traditional Arabic" w:hint="cs"/>
          <w:sz w:val="32"/>
          <w:szCs w:val="32"/>
          <w:rtl/>
        </w:rPr>
        <w:t>مهنة الخياطة والتفصيل</w:t>
      </w:r>
    </w:p>
    <w:p w14:paraId="0019BC12" w14:textId="53593ADF" w:rsidR="00426B62" w:rsidRDefault="00426B62" w:rsidP="003E7BBE">
      <w:pPr>
        <w:pStyle w:val="Sansinterligne"/>
        <w:numPr>
          <w:ilvl w:val="0"/>
          <w:numId w:val="15"/>
        </w:numPr>
        <w:spacing w:line="360" w:lineRule="auto"/>
        <w:rPr>
          <w:rFonts w:ascii="Traditional Arabic" w:hAnsi="Traditional Arabic" w:cs="Traditional Arabic"/>
          <w:sz w:val="32"/>
          <w:szCs w:val="32"/>
        </w:rPr>
      </w:pPr>
      <w:r>
        <w:rPr>
          <w:rFonts w:ascii="Traditional Arabic" w:hAnsi="Traditional Arabic" w:cs="Traditional Arabic" w:hint="cs"/>
          <w:sz w:val="32"/>
          <w:szCs w:val="32"/>
          <w:rtl/>
        </w:rPr>
        <w:t>مهنة الحلاقة والتجميل</w:t>
      </w:r>
    </w:p>
    <w:p w14:paraId="213466AA" w14:textId="59CD678F" w:rsidR="00426B62" w:rsidRDefault="00426B62" w:rsidP="003E7BBE">
      <w:pPr>
        <w:pStyle w:val="Sansinterligne"/>
        <w:numPr>
          <w:ilvl w:val="0"/>
          <w:numId w:val="15"/>
        </w:numPr>
        <w:spacing w:line="360" w:lineRule="auto"/>
        <w:rPr>
          <w:rFonts w:ascii="Traditional Arabic" w:hAnsi="Traditional Arabic" w:cs="Traditional Arabic"/>
          <w:sz w:val="32"/>
          <w:szCs w:val="32"/>
        </w:rPr>
      </w:pPr>
      <w:r>
        <w:rPr>
          <w:rFonts w:ascii="Traditional Arabic" w:hAnsi="Traditional Arabic" w:cs="Traditional Arabic" w:hint="cs"/>
          <w:sz w:val="32"/>
          <w:szCs w:val="32"/>
          <w:rtl/>
        </w:rPr>
        <w:t xml:space="preserve">مهنة التصوير </w:t>
      </w:r>
    </w:p>
    <w:p w14:paraId="380ABBA1" w14:textId="5A4CA463" w:rsidR="00426B62" w:rsidRDefault="00426B62" w:rsidP="003E7BBE">
      <w:pPr>
        <w:pStyle w:val="Sansinterligne"/>
        <w:numPr>
          <w:ilvl w:val="0"/>
          <w:numId w:val="15"/>
        </w:numPr>
        <w:spacing w:line="360" w:lineRule="auto"/>
        <w:rPr>
          <w:rFonts w:ascii="Traditional Arabic" w:hAnsi="Traditional Arabic" w:cs="Traditional Arabic"/>
          <w:sz w:val="32"/>
          <w:szCs w:val="32"/>
        </w:rPr>
      </w:pPr>
      <w:r>
        <w:rPr>
          <w:rFonts w:ascii="Traditional Arabic" w:hAnsi="Traditional Arabic" w:cs="Traditional Arabic" w:hint="cs"/>
          <w:sz w:val="32"/>
          <w:szCs w:val="32"/>
          <w:rtl/>
        </w:rPr>
        <w:t>مهنة الصيد</w:t>
      </w:r>
    </w:p>
    <w:p w14:paraId="494B5C15" w14:textId="25FA69B8" w:rsidR="00426B62" w:rsidRDefault="00426B62" w:rsidP="003E7BBE">
      <w:pPr>
        <w:pStyle w:val="Sansinterligne"/>
        <w:numPr>
          <w:ilvl w:val="0"/>
          <w:numId w:val="15"/>
        </w:numPr>
        <w:spacing w:line="360" w:lineRule="auto"/>
        <w:rPr>
          <w:rFonts w:ascii="Traditional Arabic" w:hAnsi="Traditional Arabic" w:cs="Traditional Arabic"/>
          <w:sz w:val="32"/>
          <w:szCs w:val="32"/>
        </w:rPr>
      </w:pPr>
      <w:r>
        <w:rPr>
          <w:rFonts w:ascii="Traditional Arabic" w:hAnsi="Traditional Arabic" w:cs="Traditional Arabic" w:hint="cs"/>
          <w:sz w:val="32"/>
          <w:szCs w:val="32"/>
          <w:rtl/>
        </w:rPr>
        <w:t xml:space="preserve">مهنة تعليم قيادة السيارة </w:t>
      </w:r>
    </w:p>
    <w:p w14:paraId="12B671C4" w14:textId="066988B4" w:rsidR="00120D4A" w:rsidRDefault="00120D4A" w:rsidP="009B242D">
      <w:pPr>
        <w:pStyle w:val="Sansinterligne"/>
        <w:spacing w:line="360" w:lineRule="auto"/>
        <w:rPr>
          <w:rFonts w:ascii="Traditional Arabic" w:hAnsi="Traditional Arabic" w:cs="Traditional Arabic"/>
          <w:sz w:val="32"/>
          <w:szCs w:val="32"/>
          <w:rtl/>
        </w:rPr>
      </w:pPr>
      <w:r w:rsidRPr="00120D4A">
        <w:rPr>
          <w:rFonts w:ascii="Traditional Arabic" w:hAnsi="Traditional Arabic" w:cs="Traditional Arabic" w:hint="cs"/>
          <w:b/>
          <w:bCs/>
          <w:sz w:val="32"/>
          <w:szCs w:val="32"/>
          <w:rtl/>
        </w:rPr>
        <w:t>ثالثا:</w:t>
      </w:r>
      <w:r>
        <w:rPr>
          <w:rFonts w:ascii="Traditional Arabic" w:hAnsi="Traditional Arabic" w:cs="Traditional Arabic" w:hint="cs"/>
          <w:b/>
          <w:bCs/>
          <w:sz w:val="32"/>
          <w:szCs w:val="32"/>
          <w:rtl/>
        </w:rPr>
        <w:t xml:space="preserve"> </w:t>
      </w:r>
      <w:r>
        <w:rPr>
          <w:rFonts w:ascii="Traditional Arabic" w:hAnsi="Traditional Arabic" w:cs="Traditional Arabic" w:hint="cs"/>
          <w:sz w:val="32"/>
          <w:szCs w:val="32"/>
          <w:rtl/>
        </w:rPr>
        <w:t xml:space="preserve">المهن التي تكون ضمن العمل اليدوي والصنعة والمعامل </w:t>
      </w:r>
    </w:p>
    <w:p w14:paraId="19AE249B" w14:textId="5E93C5E1" w:rsidR="00120D4A" w:rsidRDefault="00120D4A" w:rsidP="003E7BBE">
      <w:pPr>
        <w:pStyle w:val="Sansinterligne"/>
        <w:numPr>
          <w:ilvl w:val="0"/>
          <w:numId w:val="16"/>
        </w:numPr>
        <w:spacing w:line="360" w:lineRule="auto"/>
        <w:rPr>
          <w:rFonts w:ascii="Traditional Arabic" w:hAnsi="Traditional Arabic" w:cs="Traditional Arabic"/>
          <w:sz w:val="32"/>
          <w:szCs w:val="32"/>
        </w:rPr>
      </w:pPr>
      <w:r>
        <w:rPr>
          <w:rFonts w:ascii="Traditional Arabic" w:hAnsi="Traditional Arabic" w:cs="Traditional Arabic" w:hint="cs"/>
          <w:sz w:val="32"/>
          <w:szCs w:val="32"/>
          <w:rtl/>
        </w:rPr>
        <w:t xml:space="preserve">الحدادة والخراطة </w:t>
      </w:r>
    </w:p>
    <w:p w14:paraId="5CFDCB87" w14:textId="77777777" w:rsidR="00120D4A" w:rsidRDefault="00120D4A" w:rsidP="003E7BBE">
      <w:pPr>
        <w:pStyle w:val="Sansinterligne"/>
        <w:numPr>
          <w:ilvl w:val="0"/>
          <w:numId w:val="16"/>
        </w:numPr>
        <w:spacing w:line="360" w:lineRule="auto"/>
        <w:rPr>
          <w:rFonts w:ascii="Traditional Arabic" w:hAnsi="Traditional Arabic" w:cs="Traditional Arabic"/>
          <w:sz w:val="32"/>
          <w:szCs w:val="32"/>
        </w:rPr>
      </w:pPr>
      <w:r>
        <w:rPr>
          <w:rFonts w:ascii="Traditional Arabic" w:hAnsi="Traditional Arabic" w:cs="Traditional Arabic" w:hint="cs"/>
          <w:sz w:val="32"/>
          <w:szCs w:val="32"/>
          <w:rtl/>
        </w:rPr>
        <w:t xml:space="preserve">الميكانيكا والتصليح السيارات </w:t>
      </w:r>
    </w:p>
    <w:p w14:paraId="7E372E46" w14:textId="77777777" w:rsidR="00120D4A" w:rsidRDefault="00120D4A" w:rsidP="003E7BBE">
      <w:pPr>
        <w:pStyle w:val="Sansinterligne"/>
        <w:numPr>
          <w:ilvl w:val="0"/>
          <w:numId w:val="16"/>
        </w:numPr>
        <w:spacing w:line="360" w:lineRule="auto"/>
        <w:rPr>
          <w:rFonts w:ascii="Traditional Arabic" w:hAnsi="Traditional Arabic" w:cs="Traditional Arabic"/>
          <w:sz w:val="32"/>
          <w:szCs w:val="32"/>
        </w:rPr>
      </w:pPr>
      <w:r>
        <w:rPr>
          <w:rFonts w:ascii="Traditional Arabic" w:hAnsi="Traditional Arabic" w:cs="Traditional Arabic" w:hint="cs"/>
          <w:sz w:val="32"/>
          <w:szCs w:val="32"/>
          <w:rtl/>
        </w:rPr>
        <w:t xml:space="preserve">النجارة </w:t>
      </w:r>
    </w:p>
    <w:p w14:paraId="57EB2A44" w14:textId="77777777" w:rsidR="00120D4A" w:rsidRDefault="00120D4A" w:rsidP="003E7BBE">
      <w:pPr>
        <w:pStyle w:val="Sansinterligne"/>
        <w:numPr>
          <w:ilvl w:val="0"/>
          <w:numId w:val="16"/>
        </w:numPr>
        <w:spacing w:line="360" w:lineRule="auto"/>
        <w:rPr>
          <w:rFonts w:ascii="Traditional Arabic" w:hAnsi="Traditional Arabic" w:cs="Traditional Arabic"/>
          <w:sz w:val="32"/>
          <w:szCs w:val="32"/>
        </w:rPr>
      </w:pPr>
      <w:r>
        <w:rPr>
          <w:rFonts w:ascii="Traditional Arabic" w:hAnsi="Traditional Arabic" w:cs="Traditional Arabic" w:hint="cs"/>
          <w:sz w:val="32"/>
          <w:szCs w:val="32"/>
          <w:rtl/>
        </w:rPr>
        <w:t xml:space="preserve">الصباغة </w:t>
      </w:r>
    </w:p>
    <w:p w14:paraId="661B27E5" w14:textId="1B71CC93" w:rsidR="00120D4A" w:rsidRPr="00120D4A" w:rsidRDefault="00120D4A" w:rsidP="003E7BBE">
      <w:pPr>
        <w:pStyle w:val="Sansinterligne"/>
        <w:numPr>
          <w:ilvl w:val="0"/>
          <w:numId w:val="16"/>
        </w:numPr>
        <w:spacing w:line="360" w:lineRule="auto"/>
        <w:rPr>
          <w:rFonts w:ascii="Traditional Arabic" w:hAnsi="Traditional Arabic" w:cs="Traditional Arabic"/>
          <w:sz w:val="32"/>
          <w:szCs w:val="32"/>
        </w:rPr>
      </w:pPr>
      <w:r>
        <w:rPr>
          <w:rFonts w:ascii="Traditional Arabic" w:hAnsi="Traditional Arabic" w:cs="Traditional Arabic" w:hint="cs"/>
          <w:sz w:val="32"/>
          <w:szCs w:val="32"/>
          <w:rtl/>
        </w:rPr>
        <w:t xml:space="preserve">اصلاح الأجهزة الالكترونية وخلافها. </w:t>
      </w:r>
      <w:r w:rsidR="0065124C">
        <w:rPr>
          <w:rStyle w:val="Appelnotedebasdep"/>
          <w:rFonts w:ascii="Traditional Arabic" w:hAnsi="Traditional Arabic" w:cs="Traditional Arabic"/>
          <w:sz w:val="32"/>
          <w:szCs w:val="32"/>
          <w:rtl/>
        </w:rPr>
        <w:footnoteReference w:id="26"/>
      </w:r>
    </w:p>
    <w:p w14:paraId="61FF9FEC" w14:textId="77777777" w:rsidR="007E7227" w:rsidRDefault="007E7227" w:rsidP="009B242D">
      <w:pPr>
        <w:pStyle w:val="Sansinterligne"/>
        <w:spacing w:line="360" w:lineRule="auto"/>
        <w:rPr>
          <w:rFonts w:ascii="Traditional Arabic" w:hAnsi="Traditional Arabic" w:cs="Traditional Arabic"/>
          <w:b/>
          <w:bCs/>
          <w:sz w:val="32"/>
          <w:szCs w:val="32"/>
          <w:rtl/>
        </w:rPr>
      </w:pPr>
    </w:p>
    <w:p w14:paraId="404A0669" w14:textId="47AD64C4" w:rsidR="000367CF" w:rsidRDefault="000367CF" w:rsidP="009B242D">
      <w:pPr>
        <w:pStyle w:val="Sansinterligne"/>
        <w:spacing w:line="360" w:lineRule="auto"/>
        <w:rPr>
          <w:rFonts w:ascii="Traditional Arabic" w:hAnsi="Traditional Arabic" w:cs="Traditional Arabic"/>
          <w:b/>
          <w:bCs/>
          <w:sz w:val="32"/>
          <w:szCs w:val="32"/>
          <w:rtl/>
        </w:rPr>
      </w:pPr>
      <w:r w:rsidRPr="00157B38">
        <w:rPr>
          <w:rFonts w:ascii="Traditional Arabic" w:hAnsi="Traditional Arabic" w:cs="Traditional Arabic"/>
          <w:b/>
          <w:bCs/>
          <w:sz w:val="32"/>
          <w:szCs w:val="32"/>
          <w:rtl/>
        </w:rPr>
        <w:lastRenderedPageBreak/>
        <w:t xml:space="preserve">الفرع </w:t>
      </w:r>
      <w:r w:rsidRPr="00157B38">
        <w:rPr>
          <w:rFonts w:ascii="Traditional Arabic" w:hAnsi="Traditional Arabic" w:cs="Traditional Arabic" w:hint="cs"/>
          <w:b/>
          <w:bCs/>
          <w:sz w:val="32"/>
          <w:szCs w:val="32"/>
          <w:rtl/>
        </w:rPr>
        <w:t>الثالث:</w:t>
      </w:r>
      <w:r w:rsidRPr="00157B38">
        <w:rPr>
          <w:rFonts w:ascii="Traditional Arabic" w:hAnsi="Traditional Arabic" w:cs="Traditional Arabic"/>
          <w:b/>
          <w:bCs/>
          <w:sz w:val="32"/>
          <w:szCs w:val="32"/>
          <w:rtl/>
        </w:rPr>
        <w:t xml:space="preserve"> النظام </w:t>
      </w:r>
      <w:r w:rsidR="003C4375" w:rsidRPr="00157B38">
        <w:rPr>
          <w:rFonts w:ascii="Traditional Arabic" w:hAnsi="Traditional Arabic" w:cs="Traditional Arabic" w:hint="cs"/>
          <w:b/>
          <w:bCs/>
          <w:sz w:val="32"/>
          <w:szCs w:val="32"/>
          <w:rtl/>
        </w:rPr>
        <w:t>الحقيقي</w:t>
      </w:r>
    </w:p>
    <w:p w14:paraId="67A5D611" w14:textId="11FB5C15" w:rsidR="001F4863" w:rsidRPr="001F4863" w:rsidRDefault="0065124C" w:rsidP="009B242D">
      <w:pPr>
        <w:pStyle w:val="Sansinterligne"/>
        <w:spacing w:line="360" w:lineRule="auto"/>
        <w:rPr>
          <w:rFonts w:ascii="Traditional Arabic" w:hAnsi="Traditional Arabic" w:cs="Traditional Arabic"/>
          <w:sz w:val="32"/>
          <w:szCs w:val="32"/>
        </w:rPr>
      </w:pPr>
      <w:r w:rsidRPr="001F4863">
        <w:rPr>
          <w:rFonts w:ascii="Traditional Arabic" w:hAnsi="Traditional Arabic" w:cs="Traditional Arabic" w:hint="cs"/>
          <w:b/>
          <w:bCs/>
          <w:sz w:val="32"/>
          <w:szCs w:val="32"/>
          <w:rtl/>
        </w:rPr>
        <w:t xml:space="preserve">1ـــ </w:t>
      </w:r>
      <w:r w:rsidR="003C4375" w:rsidRPr="001F4863">
        <w:rPr>
          <w:rFonts w:ascii="Traditional Arabic" w:hAnsi="Traditional Arabic" w:cs="Traditional Arabic" w:hint="cs"/>
          <w:b/>
          <w:bCs/>
          <w:sz w:val="32"/>
          <w:szCs w:val="32"/>
          <w:rtl/>
        </w:rPr>
        <w:t>النظام الحقيق</w:t>
      </w:r>
      <w:r w:rsidR="00426B62" w:rsidRPr="001F4863">
        <w:rPr>
          <w:rFonts w:ascii="Traditional Arabic" w:hAnsi="Traditional Arabic" w:cs="Traditional Arabic" w:hint="cs"/>
          <w:b/>
          <w:bCs/>
          <w:sz w:val="32"/>
          <w:szCs w:val="32"/>
          <w:rtl/>
        </w:rPr>
        <w:t>ي</w:t>
      </w:r>
      <w:r w:rsidR="001F4863" w:rsidRPr="001F4863">
        <w:rPr>
          <w:rFonts w:ascii="Traditional Arabic" w:hAnsi="Traditional Arabic" w:cs="Traditional Arabic"/>
          <w:sz w:val="32"/>
          <w:szCs w:val="32"/>
          <w:rtl/>
        </w:rPr>
        <w:t xml:space="preserve">: يعتبر النظام الربح الحقيقي من انظمة انطلاقا من المبادئ الاساسية التي تبرز اهمية المحاسبة </w:t>
      </w:r>
      <w:r w:rsidR="001F4863" w:rsidRPr="001F4863">
        <w:rPr>
          <w:rFonts w:ascii="Traditional Arabic" w:hAnsi="Traditional Arabic" w:cs="Traditional Arabic" w:hint="cs"/>
          <w:sz w:val="32"/>
          <w:szCs w:val="32"/>
          <w:rtl/>
        </w:rPr>
        <w:t>الجبائية،</w:t>
      </w:r>
      <w:r w:rsidR="001F4863" w:rsidRPr="001F4863">
        <w:rPr>
          <w:rFonts w:ascii="Traditional Arabic" w:hAnsi="Traditional Arabic" w:cs="Traditional Arabic"/>
          <w:sz w:val="32"/>
          <w:szCs w:val="32"/>
          <w:rtl/>
        </w:rPr>
        <w:t xml:space="preserve"> واعتبارها </w:t>
      </w:r>
      <w:r w:rsidR="001F4863">
        <w:rPr>
          <w:rFonts w:ascii="Traditional Arabic" w:hAnsi="Traditional Arabic" w:cs="Traditional Arabic" w:hint="cs"/>
          <w:sz w:val="32"/>
          <w:szCs w:val="32"/>
          <w:rtl/>
        </w:rPr>
        <w:t>إح</w:t>
      </w:r>
      <w:r w:rsidR="001F4863" w:rsidRPr="001F4863">
        <w:rPr>
          <w:rFonts w:ascii="Traditional Arabic" w:hAnsi="Traditional Arabic" w:cs="Traditional Arabic"/>
          <w:sz w:val="32"/>
          <w:szCs w:val="32"/>
          <w:rtl/>
        </w:rPr>
        <w:t>دى فروع علم المحاسبة والتي تعني عرض البيانات المحاسبية اللازمة لغرض تحديد الربح الجبائي وفق الاحكام القانون الجبائي.</w:t>
      </w:r>
      <w:r w:rsidR="001F4863" w:rsidRPr="001F4863">
        <w:rPr>
          <w:rStyle w:val="Appelnotedebasdep"/>
          <w:rFonts w:ascii="Traditional Arabic" w:hAnsi="Traditional Arabic" w:cs="Traditional Arabic"/>
          <w:sz w:val="32"/>
          <w:szCs w:val="32"/>
          <w:rtl/>
        </w:rPr>
        <w:footnoteReference w:id="27"/>
      </w:r>
    </w:p>
    <w:p w14:paraId="60123087" w14:textId="049F8C40" w:rsidR="001F4863" w:rsidRPr="001F4863" w:rsidRDefault="001F4863" w:rsidP="009B242D">
      <w:pPr>
        <w:pStyle w:val="Sansinterligne"/>
        <w:spacing w:line="360" w:lineRule="auto"/>
        <w:rPr>
          <w:rFonts w:ascii="Traditional Arabic" w:hAnsi="Traditional Arabic" w:cs="Traditional Arabic"/>
          <w:sz w:val="32"/>
          <w:szCs w:val="32"/>
          <w:rtl/>
        </w:rPr>
      </w:pPr>
      <w:r>
        <w:rPr>
          <w:rFonts w:ascii="Traditional Arabic" w:hAnsi="Traditional Arabic" w:cs="Traditional Arabic" w:hint="cs"/>
          <w:sz w:val="32"/>
          <w:szCs w:val="32"/>
          <w:rtl/>
        </w:rPr>
        <w:t xml:space="preserve">    كما </w:t>
      </w:r>
      <w:r w:rsidRPr="001F4863">
        <w:rPr>
          <w:rFonts w:ascii="Traditional Arabic" w:hAnsi="Traditional Arabic" w:cs="Traditional Arabic"/>
          <w:sz w:val="32"/>
          <w:szCs w:val="32"/>
          <w:rtl/>
        </w:rPr>
        <w:t xml:space="preserve">يخضع النظام الحقيقي بصفة إلزامية على الأشخاص الطبيعيون الذين يمارسون نشاط صناعيا أو تجاريا أو </w:t>
      </w:r>
      <w:r w:rsidRPr="001F4863">
        <w:rPr>
          <w:rFonts w:ascii="Traditional Arabic" w:hAnsi="Traditional Arabic" w:cs="Traditional Arabic" w:hint="cs"/>
          <w:sz w:val="32"/>
          <w:szCs w:val="32"/>
          <w:rtl/>
        </w:rPr>
        <w:t>حرفيا</w:t>
      </w:r>
      <w:r>
        <w:rPr>
          <w:rFonts w:ascii="Traditional Arabic" w:hAnsi="Traditional Arabic" w:cs="Traditional Arabic" w:hint="cs"/>
          <w:sz w:val="32"/>
          <w:szCs w:val="32"/>
          <w:rtl/>
        </w:rPr>
        <w:t>، و</w:t>
      </w:r>
      <w:r w:rsidRPr="001F4863">
        <w:rPr>
          <w:rFonts w:ascii="Traditional Arabic" w:hAnsi="Traditional Arabic" w:cs="Traditional Arabic"/>
          <w:sz w:val="32"/>
          <w:szCs w:val="32"/>
          <w:rtl/>
        </w:rPr>
        <w:t xml:space="preserve">كذا التعاونيات الفنية والتقليدية التي تتجاوز رقم </w:t>
      </w:r>
      <w:r>
        <w:rPr>
          <w:rFonts w:ascii="Traditional Arabic" w:hAnsi="Traditional Arabic" w:cs="Traditional Arabic" w:hint="cs"/>
          <w:sz w:val="32"/>
          <w:szCs w:val="32"/>
          <w:rtl/>
        </w:rPr>
        <w:t>أع</w:t>
      </w:r>
      <w:r w:rsidRPr="001F4863">
        <w:rPr>
          <w:rFonts w:ascii="Traditional Arabic" w:hAnsi="Traditional Arabic" w:cs="Traditional Arabic"/>
          <w:sz w:val="32"/>
          <w:szCs w:val="32"/>
          <w:rtl/>
        </w:rPr>
        <w:t>مالها السنوي ثمانية ملايين دينار جزائري 8.000.000 دج و</w:t>
      </w:r>
      <w:r>
        <w:rPr>
          <w:rFonts w:ascii="Traditional Arabic" w:hAnsi="Traditional Arabic" w:cs="Traditional Arabic" w:hint="cs"/>
          <w:sz w:val="32"/>
          <w:szCs w:val="32"/>
          <w:rtl/>
        </w:rPr>
        <w:t>أ</w:t>
      </w:r>
      <w:r w:rsidRPr="001F4863">
        <w:rPr>
          <w:rFonts w:ascii="Traditional Arabic" w:hAnsi="Traditional Arabic" w:cs="Traditional Arabic"/>
          <w:sz w:val="32"/>
          <w:szCs w:val="32"/>
          <w:rtl/>
        </w:rPr>
        <w:t xml:space="preserve">يضا الذي لم يتجاوز رقم اعمالهم 8.000.000 دج يمكنهم الخضوع لنظام الحقيقي حسب رغبتهم </w:t>
      </w:r>
      <w:r w:rsidR="00EE5002" w:rsidRPr="001F4863">
        <w:rPr>
          <w:rFonts w:ascii="Traditional Arabic" w:hAnsi="Traditional Arabic" w:cs="Traditional Arabic" w:hint="cs"/>
          <w:sz w:val="32"/>
          <w:szCs w:val="32"/>
          <w:rtl/>
        </w:rPr>
        <w:t>و</w:t>
      </w:r>
      <w:r w:rsidR="00EE5002">
        <w:rPr>
          <w:rFonts w:ascii="Traditional Arabic" w:hAnsi="Traditional Arabic" w:cs="Traditional Arabic" w:hint="cs"/>
          <w:sz w:val="32"/>
          <w:szCs w:val="32"/>
          <w:rtl/>
        </w:rPr>
        <w:t>اخ</w:t>
      </w:r>
      <w:r w:rsidR="00EE5002" w:rsidRPr="001F4863">
        <w:rPr>
          <w:rFonts w:ascii="Traditional Arabic" w:hAnsi="Traditional Arabic" w:cs="Traditional Arabic" w:hint="cs"/>
          <w:sz w:val="32"/>
          <w:szCs w:val="32"/>
          <w:rtl/>
        </w:rPr>
        <w:t>تيارهم،</w:t>
      </w:r>
      <w:r w:rsidRPr="001F4863">
        <w:rPr>
          <w:rFonts w:ascii="Traditional Arabic" w:hAnsi="Traditional Arabic" w:cs="Traditional Arabic"/>
          <w:sz w:val="32"/>
          <w:szCs w:val="32"/>
          <w:rtl/>
        </w:rPr>
        <w:t xml:space="preserve"> أن </w:t>
      </w:r>
      <w:r w:rsidRPr="001F4863">
        <w:rPr>
          <w:rFonts w:ascii="Traditional Arabic" w:hAnsi="Traditional Arabic" w:cs="Traditional Arabic" w:hint="cs"/>
          <w:sz w:val="32"/>
          <w:szCs w:val="32"/>
          <w:rtl/>
        </w:rPr>
        <w:t>يقومو</w:t>
      </w:r>
      <w:r w:rsidRPr="001F4863">
        <w:rPr>
          <w:rFonts w:ascii="Traditional Arabic" w:hAnsi="Traditional Arabic" w:cs="Traditional Arabic" w:hint="eastAsia"/>
          <w:sz w:val="32"/>
          <w:szCs w:val="32"/>
          <w:rtl/>
        </w:rPr>
        <w:t>ا</w:t>
      </w:r>
      <w:r w:rsidRPr="001F4863">
        <w:rPr>
          <w:rFonts w:ascii="Traditional Arabic" w:hAnsi="Traditional Arabic" w:cs="Traditional Arabic"/>
          <w:sz w:val="32"/>
          <w:szCs w:val="32"/>
          <w:rtl/>
        </w:rPr>
        <w:t xml:space="preserve"> بإبلاغ الادارة المختصة برغبتهم من خلال </w:t>
      </w:r>
      <w:r>
        <w:rPr>
          <w:rFonts w:ascii="Traditional Arabic" w:hAnsi="Traditional Arabic" w:cs="Traditional Arabic" w:hint="cs"/>
          <w:sz w:val="32"/>
          <w:szCs w:val="32"/>
          <w:rtl/>
        </w:rPr>
        <w:t>إي</w:t>
      </w:r>
      <w:r w:rsidRPr="001F4863">
        <w:rPr>
          <w:rFonts w:ascii="Traditional Arabic" w:hAnsi="Traditional Arabic" w:cs="Traditional Arabic"/>
          <w:sz w:val="32"/>
          <w:szCs w:val="32"/>
          <w:rtl/>
        </w:rPr>
        <w:t>داع طلبهم للخضوع لهذا النظام قبل 01 فيفري من سنة الاختيار ويبقى هدا الاختيار نهائي لا رجعة فيه.</w:t>
      </w:r>
      <w:r w:rsidR="0082768A">
        <w:rPr>
          <w:rStyle w:val="Appelnotedebasdep"/>
          <w:rFonts w:ascii="Traditional Arabic" w:hAnsi="Traditional Arabic" w:cs="Traditional Arabic"/>
          <w:sz w:val="32"/>
          <w:szCs w:val="32"/>
          <w:rtl/>
        </w:rPr>
        <w:footnoteReference w:id="28"/>
      </w:r>
    </w:p>
    <w:p w14:paraId="34DC8987" w14:textId="614BEEB3" w:rsidR="001F4863" w:rsidRPr="001F4863" w:rsidRDefault="001F4863" w:rsidP="009B242D">
      <w:pPr>
        <w:pStyle w:val="Sansinterligne"/>
        <w:spacing w:line="360" w:lineRule="auto"/>
        <w:rPr>
          <w:rFonts w:ascii="Traditional Arabic" w:hAnsi="Traditional Arabic" w:cs="Traditional Arabic"/>
          <w:sz w:val="32"/>
          <w:szCs w:val="32"/>
          <w:rtl/>
          <w:lang w:bidi="ar-DZ"/>
        </w:rPr>
      </w:pPr>
      <w:r w:rsidRPr="001F4863">
        <w:rPr>
          <w:rFonts w:ascii="Traditional Arabic" w:hAnsi="Traditional Arabic" w:cs="Traditional Arabic" w:hint="cs"/>
          <w:sz w:val="32"/>
          <w:szCs w:val="32"/>
          <w:rtl/>
          <w:lang w:bidi="ar-DZ"/>
        </w:rPr>
        <w:t>يتعين</w:t>
      </w:r>
      <w:r w:rsidRPr="001F4863">
        <w:rPr>
          <w:rFonts w:ascii="Traditional Arabic" w:hAnsi="Traditional Arabic" w:cs="Traditional Arabic"/>
          <w:sz w:val="32"/>
          <w:szCs w:val="32"/>
          <w:rtl/>
          <w:lang w:bidi="ar-DZ"/>
        </w:rPr>
        <w:t xml:space="preserve"> على المكلفيين الضريبة الذين يحققون أرباحا صناعيا وتجارية أن يكتتبوا وفق على الشروط المنصوص عليها من القانون بعنوان النتيجة السنة أو السنة المالية </w:t>
      </w:r>
      <w:r w:rsidRPr="001F4863">
        <w:rPr>
          <w:rFonts w:ascii="Traditional Arabic" w:hAnsi="Traditional Arabic" w:cs="Traditional Arabic" w:hint="cs"/>
          <w:sz w:val="32"/>
          <w:szCs w:val="32"/>
          <w:rtl/>
          <w:lang w:bidi="ar-DZ"/>
        </w:rPr>
        <w:t>السابقة،</w:t>
      </w:r>
      <w:r w:rsidRPr="001F4863">
        <w:rPr>
          <w:rFonts w:ascii="Traditional Arabic" w:hAnsi="Traditional Arabic" w:cs="Traditional Arabic"/>
          <w:sz w:val="32"/>
          <w:szCs w:val="32"/>
          <w:rtl/>
          <w:lang w:bidi="ar-DZ"/>
        </w:rPr>
        <w:t xml:space="preserve"> التصريح الخاص بملغ ربحهم.</w:t>
      </w:r>
    </w:p>
    <w:p w14:paraId="54F68886" w14:textId="77777777" w:rsidR="0082768A" w:rsidRDefault="001F4863" w:rsidP="009B242D">
      <w:pPr>
        <w:pStyle w:val="Sansinterligne"/>
        <w:spacing w:line="360" w:lineRule="auto"/>
        <w:rPr>
          <w:rFonts w:ascii="Traditional Arabic" w:hAnsi="Traditional Arabic" w:cs="Traditional Arabic"/>
          <w:sz w:val="32"/>
          <w:szCs w:val="32"/>
          <w:rtl/>
          <w:lang w:bidi="ar-DZ"/>
        </w:rPr>
      </w:pPr>
      <w:r w:rsidRPr="001F4863">
        <w:rPr>
          <w:rFonts w:ascii="Traditional Arabic" w:hAnsi="Traditional Arabic" w:cs="Traditional Arabic"/>
          <w:sz w:val="32"/>
          <w:szCs w:val="32"/>
          <w:rtl/>
          <w:lang w:bidi="ar-DZ"/>
        </w:rPr>
        <w:t xml:space="preserve">وعندما ينتهي </w:t>
      </w:r>
      <w:r>
        <w:rPr>
          <w:rFonts w:ascii="Traditional Arabic" w:hAnsi="Traditional Arabic" w:cs="Traditional Arabic" w:hint="cs"/>
          <w:sz w:val="32"/>
          <w:szCs w:val="32"/>
          <w:rtl/>
          <w:lang w:bidi="ar-DZ"/>
        </w:rPr>
        <w:t>أ</w:t>
      </w:r>
      <w:r w:rsidRPr="001F4863">
        <w:rPr>
          <w:rFonts w:ascii="Traditional Arabic" w:hAnsi="Traditional Arabic" w:cs="Traditional Arabic"/>
          <w:sz w:val="32"/>
          <w:szCs w:val="32"/>
          <w:rtl/>
          <w:lang w:bidi="ar-DZ"/>
        </w:rPr>
        <w:t xml:space="preserve">جل إيداع التصريح يوم عطلة </w:t>
      </w:r>
      <w:r w:rsidR="0082768A" w:rsidRPr="001F4863">
        <w:rPr>
          <w:rFonts w:ascii="Traditional Arabic" w:hAnsi="Traditional Arabic" w:cs="Traditional Arabic" w:hint="cs"/>
          <w:sz w:val="32"/>
          <w:szCs w:val="32"/>
          <w:rtl/>
          <w:lang w:bidi="ar-DZ"/>
        </w:rPr>
        <w:t>قانونية،</w:t>
      </w:r>
      <w:r w:rsidRPr="001F4863">
        <w:rPr>
          <w:rFonts w:ascii="Traditional Arabic" w:hAnsi="Traditional Arabic" w:cs="Traditional Arabic"/>
          <w:sz w:val="32"/>
          <w:szCs w:val="32"/>
          <w:rtl/>
          <w:lang w:bidi="ar-DZ"/>
        </w:rPr>
        <w:t xml:space="preserve"> يؤجل تاريخ الاستحقاق إلى يوم الأول المفتوح الموالي.</w:t>
      </w:r>
      <w:r w:rsidR="0082768A">
        <w:rPr>
          <w:rFonts w:ascii="Traditional Arabic" w:hAnsi="Traditional Arabic" w:cs="Traditional Arabic" w:hint="cs"/>
          <w:sz w:val="32"/>
          <w:szCs w:val="32"/>
          <w:rtl/>
          <w:lang w:bidi="ar-DZ"/>
        </w:rPr>
        <w:t xml:space="preserve"> </w:t>
      </w:r>
      <w:r w:rsidRPr="001F4863">
        <w:rPr>
          <w:rFonts w:ascii="Traditional Arabic" w:hAnsi="Traditional Arabic" w:cs="Traditional Arabic"/>
          <w:sz w:val="32"/>
          <w:szCs w:val="32"/>
          <w:rtl/>
          <w:lang w:bidi="ar-DZ"/>
        </w:rPr>
        <w:t>بحيث يجب أن يكون الت</w:t>
      </w:r>
      <w:r w:rsidR="0082768A">
        <w:rPr>
          <w:rFonts w:ascii="Traditional Arabic" w:hAnsi="Traditional Arabic" w:cs="Traditional Arabic" w:hint="cs"/>
          <w:sz w:val="32"/>
          <w:szCs w:val="32"/>
          <w:rtl/>
          <w:lang w:bidi="ar-DZ"/>
        </w:rPr>
        <w:t>ص</w:t>
      </w:r>
      <w:r w:rsidRPr="001F4863">
        <w:rPr>
          <w:rFonts w:ascii="Traditional Arabic" w:hAnsi="Traditional Arabic" w:cs="Traditional Arabic"/>
          <w:sz w:val="32"/>
          <w:szCs w:val="32"/>
          <w:rtl/>
          <w:lang w:bidi="ar-DZ"/>
        </w:rPr>
        <w:t>ريح الخاص على كل المعلومات المنصوص عليه.</w:t>
      </w:r>
      <w:r w:rsidRPr="001F4863">
        <w:rPr>
          <w:rStyle w:val="Appelnotedebasdep"/>
          <w:rFonts w:ascii="Traditional Arabic" w:hAnsi="Traditional Arabic" w:cs="Traditional Arabic"/>
          <w:sz w:val="32"/>
          <w:szCs w:val="32"/>
          <w:rtl/>
          <w:lang w:bidi="ar-DZ"/>
        </w:rPr>
        <w:footnoteReference w:id="29"/>
      </w:r>
      <w:r w:rsidRPr="001F4863">
        <w:rPr>
          <w:rFonts w:ascii="Traditional Arabic" w:hAnsi="Traditional Arabic" w:cs="Traditional Arabic"/>
          <w:sz w:val="32"/>
          <w:szCs w:val="32"/>
          <w:rtl/>
          <w:lang w:bidi="ar-DZ"/>
        </w:rPr>
        <w:t xml:space="preserve"> </w:t>
      </w:r>
    </w:p>
    <w:p w14:paraId="3E734435" w14:textId="6EE5944C" w:rsidR="000367CF" w:rsidRDefault="000367CF" w:rsidP="009B242D">
      <w:pPr>
        <w:pStyle w:val="Sansinterligne"/>
        <w:spacing w:line="360" w:lineRule="auto"/>
        <w:rPr>
          <w:rFonts w:ascii="Traditional Arabic" w:hAnsi="Traditional Arabic" w:cs="Traditional Arabic"/>
          <w:b/>
          <w:bCs/>
          <w:sz w:val="32"/>
          <w:szCs w:val="32"/>
          <w:rtl/>
          <w:lang w:bidi="ar-DZ"/>
        </w:rPr>
      </w:pPr>
      <w:r w:rsidRPr="0082768A">
        <w:rPr>
          <w:rFonts w:ascii="Traditional Arabic" w:hAnsi="Traditional Arabic" w:cs="Traditional Arabic"/>
          <w:b/>
          <w:bCs/>
          <w:sz w:val="32"/>
          <w:szCs w:val="32"/>
          <w:rtl/>
          <w:lang w:bidi="ar-DZ"/>
        </w:rPr>
        <w:t>الفرع ال</w:t>
      </w:r>
      <w:r w:rsidR="00F23BB6">
        <w:rPr>
          <w:rFonts w:ascii="Traditional Arabic" w:hAnsi="Traditional Arabic" w:cs="Traditional Arabic" w:hint="cs"/>
          <w:b/>
          <w:bCs/>
          <w:sz w:val="32"/>
          <w:szCs w:val="32"/>
          <w:rtl/>
          <w:lang w:bidi="ar-DZ"/>
        </w:rPr>
        <w:t>رابع</w:t>
      </w:r>
      <w:r w:rsidRPr="0082768A">
        <w:rPr>
          <w:rFonts w:ascii="Traditional Arabic" w:hAnsi="Traditional Arabic" w:cs="Traditional Arabic"/>
          <w:b/>
          <w:bCs/>
          <w:sz w:val="32"/>
          <w:szCs w:val="32"/>
          <w:rtl/>
          <w:lang w:bidi="ar-DZ"/>
        </w:rPr>
        <w:t>:</w:t>
      </w:r>
      <w:r w:rsidR="003C4375" w:rsidRPr="0082768A">
        <w:rPr>
          <w:rFonts w:ascii="Traditional Arabic" w:hAnsi="Traditional Arabic" w:cs="Traditional Arabic" w:hint="cs"/>
          <w:b/>
          <w:bCs/>
          <w:sz w:val="32"/>
          <w:szCs w:val="32"/>
          <w:rtl/>
          <w:lang w:bidi="ar-DZ"/>
        </w:rPr>
        <w:t xml:space="preserve"> </w:t>
      </w:r>
      <w:r w:rsidRPr="0082768A">
        <w:rPr>
          <w:rFonts w:ascii="Traditional Arabic" w:hAnsi="Traditional Arabic" w:cs="Traditional Arabic"/>
          <w:b/>
          <w:bCs/>
          <w:sz w:val="32"/>
          <w:szCs w:val="32"/>
          <w:rtl/>
          <w:lang w:bidi="ar-DZ"/>
        </w:rPr>
        <w:t xml:space="preserve">النظام المبسط للمهن </w:t>
      </w:r>
      <w:r w:rsidR="00E158A9" w:rsidRPr="0082768A">
        <w:rPr>
          <w:rFonts w:ascii="Traditional Arabic" w:hAnsi="Traditional Arabic" w:cs="Traditional Arabic" w:hint="cs"/>
          <w:b/>
          <w:bCs/>
          <w:sz w:val="32"/>
          <w:szCs w:val="32"/>
          <w:rtl/>
          <w:lang w:bidi="ar-DZ"/>
        </w:rPr>
        <w:t>الحرة</w:t>
      </w:r>
    </w:p>
    <w:p w14:paraId="3DB2203F" w14:textId="168DFD98" w:rsidR="0082768A" w:rsidRPr="0082768A" w:rsidRDefault="0082768A" w:rsidP="009B242D">
      <w:pPr>
        <w:pStyle w:val="Sansinterligne"/>
        <w:spacing w:line="360" w:lineRule="auto"/>
        <w:rPr>
          <w:rFonts w:ascii="Traditional Arabic" w:hAnsi="Traditional Arabic" w:cs="Traditional Arabic"/>
          <w:sz w:val="32"/>
          <w:szCs w:val="32"/>
          <w:lang w:bidi="ar-DZ"/>
        </w:rPr>
      </w:pPr>
      <w:r w:rsidRPr="0082768A">
        <w:rPr>
          <w:rFonts w:ascii="Traditional Arabic" w:hAnsi="Traditional Arabic" w:cs="Traditional Arabic"/>
          <w:sz w:val="32"/>
          <w:szCs w:val="32"/>
          <w:rtl/>
          <w:lang w:bidi="ar-DZ"/>
        </w:rPr>
        <w:t>النظام المبسط:</w:t>
      </w:r>
      <w:r w:rsidRPr="0082768A">
        <w:rPr>
          <w:rFonts w:ascii="Traditional Arabic" w:hAnsi="Traditional Arabic" w:cs="Traditional Arabic" w:hint="cs"/>
          <w:sz w:val="32"/>
          <w:szCs w:val="32"/>
          <w:rtl/>
          <w:lang w:bidi="ar-DZ"/>
        </w:rPr>
        <w:t xml:space="preserve"> ي</w:t>
      </w:r>
      <w:r w:rsidRPr="0082768A">
        <w:rPr>
          <w:rFonts w:ascii="Traditional Arabic" w:hAnsi="Traditional Arabic" w:cs="Traditional Arabic"/>
          <w:sz w:val="32"/>
          <w:szCs w:val="32"/>
          <w:rtl/>
          <w:lang w:bidi="ar-DZ"/>
        </w:rPr>
        <w:t xml:space="preserve">خضع المكلفون بضريبة لهذا النظام الغير تابعين لضريبية الجزافية </w:t>
      </w:r>
      <w:r w:rsidRPr="0082768A">
        <w:rPr>
          <w:rFonts w:ascii="Traditional Arabic" w:hAnsi="Traditional Arabic" w:cs="Traditional Arabic" w:hint="cs"/>
          <w:sz w:val="32"/>
          <w:szCs w:val="32"/>
          <w:rtl/>
          <w:lang w:bidi="ar-DZ"/>
        </w:rPr>
        <w:t>الوحيدة،</w:t>
      </w:r>
      <w:r w:rsidRPr="0082768A">
        <w:rPr>
          <w:rFonts w:ascii="Traditional Arabic" w:hAnsi="Traditional Arabic" w:cs="Traditional Arabic"/>
          <w:sz w:val="32"/>
          <w:szCs w:val="32"/>
          <w:rtl/>
          <w:lang w:bidi="ar-DZ"/>
        </w:rPr>
        <w:t xml:space="preserve"> الذين لا يتجاوز رقم </w:t>
      </w:r>
      <w:r>
        <w:rPr>
          <w:rFonts w:ascii="Traditional Arabic" w:hAnsi="Traditional Arabic" w:cs="Traditional Arabic" w:hint="cs"/>
          <w:sz w:val="32"/>
          <w:szCs w:val="32"/>
          <w:rtl/>
          <w:lang w:bidi="ar-DZ"/>
        </w:rPr>
        <w:t>أ</w:t>
      </w:r>
      <w:r w:rsidRPr="0082768A">
        <w:rPr>
          <w:rFonts w:ascii="Traditional Arabic" w:hAnsi="Traditional Arabic" w:cs="Traditional Arabic"/>
          <w:sz w:val="32"/>
          <w:szCs w:val="32"/>
          <w:rtl/>
          <w:lang w:bidi="ar-DZ"/>
        </w:rPr>
        <w:t xml:space="preserve">عمالهم عشرة ملايين دينار جزائري 1.000.000 دج ويتعين على المكلفين بالضريبة </w:t>
      </w:r>
      <w:r>
        <w:rPr>
          <w:rFonts w:ascii="Traditional Arabic" w:hAnsi="Traditional Arabic" w:cs="Traditional Arabic" w:hint="cs"/>
          <w:sz w:val="32"/>
          <w:szCs w:val="32"/>
          <w:rtl/>
          <w:lang w:bidi="ar-DZ"/>
        </w:rPr>
        <w:t>ا</w:t>
      </w:r>
      <w:r w:rsidRPr="0082768A">
        <w:rPr>
          <w:rFonts w:ascii="Traditional Arabic" w:hAnsi="Traditional Arabic" w:cs="Traditional Arabic" w:hint="cs"/>
          <w:sz w:val="32"/>
          <w:szCs w:val="32"/>
          <w:rtl/>
          <w:lang w:bidi="ar-DZ"/>
        </w:rPr>
        <w:t>كتتاب</w:t>
      </w:r>
      <w:r w:rsidRPr="0082768A">
        <w:rPr>
          <w:rFonts w:ascii="Traditional Arabic" w:hAnsi="Traditional Arabic" w:cs="Traditional Arabic"/>
          <w:sz w:val="32"/>
          <w:szCs w:val="32"/>
          <w:rtl/>
          <w:lang w:bidi="ar-DZ"/>
        </w:rPr>
        <w:t xml:space="preserve"> </w:t>
      </w:r>
      <w:r w:rsidRPr="0082768A">
        <w:rPr>
          <w:rFonts w:ascii="Traditional Arabic" w:hAnsi="Traditional Arabic" w:cs="Traditional Arabic" w:hint="cs"/>
          <w:sz w:val="32"/>
          <w:szCs w:val="32"/>
          <w:rtl/>
          <w:lang w:bidi="ar-DZ"/>
        </w:rPr>
        <w:t>تصريح،</w:t>
      </w:r>
      <w:r w:rsidRPr="0082768A">
        <w:rPr>
          <w:rFonts w:ascii="Traditional Arabic" w:hAnsi="Traditional Arabic" w:cs="Traditional Arabic"/>
          <w:sz w:val="32"/>
          <w:szCs w:val="32"/>
          <w:rtl/>
          <w:lang w:bidi="ar-DZ"/>
        </w:rPr>
        <w:t xml:space="preserve"> على الاكثر يوم 30 </w:t>
      </w:r>
      <w:r>
        <w:rPr>
          <w:rFonts w:ascii="Traditional Arabic" w:hAnsi="Traditional Arabic" w:cs="Traditional Arabic" w:hint="cs"/>
          <w:sz w:val="32"/>
          <w:szCs w:val="32"/>
          <w:rtl/>
          <w:lang w:bidi="ar-DZ"/>
        </w:rPr>
        <w:lastRenderedPageBreak/>
        <w:t>أ</w:t>
      </w:r>
      <w:r w:rsidRPr="0082768A">
        <w:rPr>
          <w:rFonts w:ascii="Traditional Arabic" w:hAnsi="Traditional Arabic" w:cs="Traditional Arabic"/>
          <w:sz w:val="32"/>
          <w:szCs w:val="32"/>
          <w:rtl/>
          <w:lang w:bidi="ar-DZ"/>
        </w:rPr>
        <w:t xml:space="preserve">بريل من كل </w:t>
      </w:r>
      <w:r w:rsidRPr="0082768A">
        <w:rPr>
          <w:rFonts w:ascii="Traditional Arabic" w:hAnsi="Traditional Arabic" w:cs="Traditional Arabic" w:hint="cs"/>
          <w:sz w:val="32"/>
          <w:szCs w:val="32"/>
          <w:rtl/>
          <w:lang w:bidi="ar-DZ"/>
        </w:rPr>
        <w:t>سنة،</w:t>
      </w:r>
      <w:r w:rsidRPr="0082768A">
        <w:rPr>
          <w:rFonts w:ascii="Traditional Arabic" w:hAnsi="Traditional Arabic" w:cs="Traditional Arabic"/>
          <w:sz w:val="32"/>
          <w:szCs w:val="32"/>
          <w:rtl/>
          <w:lang w:bidi="ar-DZ"/>
        </w:rPr>
        <w:t xml:space="preserve"> تضمن مبلغ الربح الخاضع للضريبة المتعلق بالسنة </w:t>
      </w:r>
      <w:r>
        <w:rPr>
          <w:rFonts w:ascii="Traditional Arabic" w:hAnsi="Traditional Arabic" w:cs="Traditional Arabic" w:hint="cs"/>
          <w:sz w:val="32"/>
          <w:szCs w:val="32"/>
          <w:rtl/>
          <w:lang w:bidi="ar-DZ"/>
        </w:rPr>
        <w:t>أ</w:t>
      </w:r>
      <w:r w:rsidRPr="0082768A">
        <w:rPr>
          <w:rFonts w:ascii="Traditional Arabic" w:hAnsi="Traditional Arabic" w:cs="Traditional Arabic"/>
          <w:sz w:val="32"/>
          <w:szCs w:val="32"/>
          <w:rtl/>
          <w:lang w:bidi="ar-DZ"/>
        </w:rPr>
        <w:t>و</w:t>
      </w:r>
      <w:r>
        <w:rPr>
          <w:rFonts w:ascii="Traditional Arabic" w:hAnsi="Traditional Arabic" w:cs="Traditional Arabic" w:hint="cs"/>
          <w:sz w:val="32"/>
          <w:szCs w:val="32"/>
          <w:rtl/>
          <w:lang w:bidi="ar-DZ"/>
        </w:rPr>
        <w:t xml:space="preserve"> </w:t>
      </w:r>
      <w:r w:rsidRPr="0082768A">
        <w:rPr>
          <w:rFonts w:ascii="Traditional Arabic" w:hAnsi="Traditional Arabic" w:cs="Traditional Arabic"/>
          <w:sz w:val="32"/>
          <w:szCs w:val="32"/>
          <w:rtl/>
          <w:lang w:bidi="ar-DZ"/>
        </w:rPr>
        <w:t xml:space="preserve">السنة المالية </w:t>
      </w:r>
      <w:r w:rsidRPr="0082768A">
        <w:rPr>
          <w:rFonts w:ascii="Traditional Arabic" w:hAnsi="Traditional Arabic" w:cs="Traditional Arabic" w:hint="cs"/>
          <w:sz w:val="32"/>
          <w:szCs w:val="32"/>
          <w:rtl/>
          <w:lang w:bidi="ar-DZ"/>
        </w:rPr>
        <w:t>السابقة،</w:t>
      </w:r>
      <w:r w:rsidRPr="0082768A">
        <w:rPr>
          <w:rFonts w:ascii="Traditional Arabic" w:hAnsi="Traditional Arabic" w:cs="Traditional Arabic"/>
          <w:sz w:val="32"/>
          <w:szCs w:val="32"/>
          <w:rtl/>
          <w:lang w:bidi="ar-DZ"/>
        </w:rPr>
        <w:t xml:space="preserve"> </w:t>
      </w:r>
      <w:r>
        <w:rPr>
          <w:rFonts w:ascii="Traditional Arabic" w:hAnsi="Traditional Arabic" w:cs="Traditional Arabic" w:hint="cs"/>
          <w:sz w:val="32"/>
          <w:szCs w:val="32"/>
          <w:rtl/>
          <w:lang w:bidi="ar-DZ"/>
        </w:rPr>
        <w:t>إذ</w:t>
      </w:r>
      <w:r w:rsidRPr="0082768A">
        <w:rPr>
          <w:rFonts w:ascii="Traditional Arabic" w:hAnsi="Traditional Arabic" w:cs="Traditional Arabic"/>
          <w:sz w:val="32"/>
          <w:szCs w:val="32"/>
          <w:rtl/>
          <w:lang w:bidi="ar-DZ"/>
        </w:rPr>
        <w:t>ا حقق</w:t>
      </w:r>
      <w:r>
        <w:rPr>
          <w:rFonts w:ascii="Traditional Arabic" w:hAnsi="Traditional Arabic" w:cs="Traditional Arabic" w:hint="cs"/>
          <w:sz w:val="32"/>
          <w:szCs w:val="32"/>
          <w:rtl/>
          <w:lang w:bidi="ar-DZ"/>
        </w:rPr>
        <w:t>ت</w:t>
      </w:r>
      <w:r w:rsidRPr="0082768A">
        <w:rPr>
          <w:rFonts w:ascii="Traditional Arabic" w:hAnsi="Traditional Arabic" w:cs="Traditional Arabic"/>
          <w:sz w:val="32"/>
          <w:szCs w:val="32"/>
          <w:rtl/>
          <w:lang w:bidi="ar-DZ"/>
        </w:rPr>
        <w:t xml:space="preserve"> المؤسسة خسارة يقدم التصريح مبلغ الخسارة ضمن نفس </w:t>
      </w:r>
      <w:r w:rsidRPr="0082768A">
        <w:rPr>
          <w:rFonts w:ascii="Traditional Arabic" w:hAnsi="Traditional Arabic" w:cs="Traditional Arabic" w:hint="cs"/>
          <w:sz w:val="32"/>
          <w:szCs w:val="32"/>
          <w:rtl/>
          <w:lang w:bidi="ar-DZ"/>
        </w:rPr>
        <w:t>الشروط،</w:t>
      </w:r>
      <w:r w:rsidRPr="0082768A">
        <w:rPr>
          <w:rFonts w:ascii="Traditional Arabic" w:hAnsi="Traditional Arabic" w:cs="Traditional Arabic"/>
          <w:sz w:val="32"/>
          <w:szCs w:val="32"/>
          <w:rtl/>
          <w:lang w:bidi="ar-DZ"/>
        </w:rPr>
        <w:t xml:space="preserve"> وتسلم ا</w:t>
      </w:r>
      <w:r>
        <w:rPr>
          <w:rFonts w:ascii="Traditional Arabic" w:hAnsi="Traditional Arabic" w:cs="Traditional Arabic" w:hint="cs"/>
          <w:sz w:val="32"/>
          <w:szCs w:val="32"/>
          <w:rtl/>
          <w:lang w:bidi="ar-DZ"/>
        </w:rPr>
        <w:t>لإ</w:t>
      </w:r>
      <w:r w:rsidRPr="0082768A">
        <w:rPr>
          <w:rFonts w:ascii="Traditional Arabic" w:hAnsi="Traditional Arabic" w:cs="Traditional Arabic"/>
          <w:sz w:val="32"/>
          <w:szCs w:val="32"/>
          <w:rtl/>
          <w:lang w:bidi="ar-DZ"/>
        </w:rPr>
        <w:t xml:space="preserve">دارة الجبائية </w:t>
      </w:r>
      <w:r>
        <w:rPr>
          <w:rFonts w:ascii="Traditional Arabic" w:hAnsi="Traditional Arabic" w:cs="Traditional Arabic" w:hint="cs"/>
          <w:sz w:val="32"/>
          <w:szCs w:val="32"/>
          <w:rtl/>
          <w:lang w:bidi="ar-DZ"/>
        </w:rPr>
        <w:t>ا</w:t>
      </w:r>
      <w:r w:rsidRPr="0082768A">
        <w:rPr>
          <w:rFonts w:ascii="Traditional Arabic" w:hAnsi="Traditional Arabic" w:cs="Traditional Arabic"/>
          <w:sz w:val="32"/>
          <w:szCs w:val="32"/>
          <w:rtl/>
          <w:lang w:bidi="ar-DZ"/>
        </w:rPr>
        <w:t xml:space="preserve">ستمارة التصريح. </w:t>
      </w:r>
      <w:r w:rsidRPr="0082768A">
        <w:rPr>
          <w:rStyle w:val="Appelnotedebasdep"/>
          <w:rFonts w:ascii="Traditional Arabic" w:hAnsi="Traditional Arabic" w:cs="Traditional Arabic"/>
          <w:sz w:val="32"/>
          <w:szCs w:val="32"/>
          <w:rtl/>
          <w:lang w:bidi="ar-DZ"/>
        </w:rPr>
        <w:footnoteReference w:id="30"/>
      </w:r>
    </w:p>
    <w:p w14:paraId="758BDC09" w14:textId="07D9306A" w:rsidR="0082768A" w:rsidRPr="0082768A" w:rsidRDefault="0082768A" w:rsidP="009B242D">
      <w:pPr>
        <w:pStyle w:val="Sansinterligne"/>
        <w:spacing w:line="360" w:lineRule="auto"/>
        <w:rPr>
          <w:rFonts w:ascii="Traditional Arabic" w:hAnsi="Traditional Arabic" w:cs="Traditional Arabic"/>
          <w:sz w:val="32"/>
          <w:szCs w:val="32"/>
          <w:rtl/>
          <w:lang w:bidi="ar-DZ"/>
        </w:rPr>
      </w:pPr>
      <w:r>
        <w:rPr>
          <w:rFonts w:ascii="Traditional Arabic" w:hAnsi="Traditional Arabic" w:cs="Traditional Arabic" w:hint="cs"/>
          <w:sz w:val="32"/>
          <w:szCs w:val="32"/>
          <w:rtl/>
          <w:lang w:bidi="ar-DZ"/>
        </w:rPr>
        <w:t xml:space="preserve">        </w:t>
      </w:r>
      <w:r w:rsidRPr="0082768A">
        <w:rPr>
          <w:rFonts w:ascii="Traditional Arabic" w:hAnsi="Traditional Arabic" w:cs="Traditional Arabic"/>
          <w:sz w:val="32"/>
          <w:szCs w:val="32"/>
          <w:rtl/>
          <w:lang w:bidi="ar-DZ"/>
        </w:rPr>
        <w:t xml:space="preserve">كما يطبق على الربح الناتج عن نشاط </w:t>
      </w:r>
      <w:r w:rsidRPr="0082768A">
        <w:rPr>
          <w:rFonts w:ascii="Traditional Arabic" w:hAnsi="Traditional Arabic" w:cs="Traditional Arabic" w:hint="cs"/>
          <w:sz w:val="32"/>
          <w:szCs w:val="32"/>
          <w:rtl/>
          <w:lang w:bidi="ar-DZ"/>
        </w:rPr>
        <w:t>المخبز</w:t>
      </w:r>
      <w:r w:rsidRPr="0082768A">
        <w:rPr>
          <w:rFonts w:ascii="Traditional Arabic" w:hAnsi="Traditional Arabic" w:cs="Traditional Arabic"/>
          <w:sz w:val="32"/>
          <w:szCs w:val="32"/>
          <w:rtl/>
          <w:lang w:bidi="ar-DZ"/>
        </w:rPr>
        <w:t xml:space="preserve"> دون </w:t>
      </w:r>
      <w:r w:rsidRPr="0082768A">
        <w:rPr>
          <w:rFonts w:ascii="Traditional Arabic" w:hAnsi="Traditional Arabic" w:cs="Traditional Arabic" w:hint="cs"/>
          <w:sz w:val="32"/>
          <w:szCs w:val="32"/>
          <w:rtl/>
          <w:lang w:bidi="ar-DZ"/>
        </w:rPr>
        <w:t>سواه،</w:t>
      </w:r>
      <w:r w:rsidRPr="0082768A">
        <w:rPr>
          <w:rFonts w:ascii="Traditional Arabic" w:hAnsi="Traditional Arabic" w:cs="Traditional Arabic"/>
          <w:sz w:val="32"/>
          <w:szCs w:val="32"/>
          <w:rtl/>
          <w:lang w:bidi="ar-DZ"/>
        </w:rPr>
        <w:t xml:space="preserve"> تخفيض</w:t>
      </w:r>
      <w:r>
        <w:rPr>
          <w:rFonts w:ascii="Traditional Arabic" w:hAnsi="Traditional Arabic" w:cs="Traditional Arabic" w:hint="cs"/>
          <w:sz w:val="32"/>
          <w:szCs w:val="32"/>
          <w:rtl/>
          <w:lang w:bidi="ar-DZ"/>
        </w:rPr>
        <w:t xml:space="preserve"> نسبة</w:t>
      </w:r>
      <w:r w:rsidRPr="0082768A">
        <w:rPr>
          <w:rFonts w:ascii="Traditional Arabic" w:hAnsi="Traditional Arabic" w:cs="Traditional Arabic"/>
          <w:sz w:val="32"/>
          <w:szCs w:val="32"/>
          <w:rtl/>
          <w:lang w:bidi="ar-DZ"/>
        </w:rPr>
        <w:t xml:space="preserve"> </w:t>
      </w:r>
      <w:r>
        <w:rPr>
          <w:rFonts w:ascii="Traditional Arabic" w:hAnsi="Traditional Arabic" w:cs="Traditional Arabic" w:hint="cs"/>
          <w:sz w:val="32"/>
          <w:szCs w:val="32"/>
          <w:rtl/>
          <w:lang w:bidi="ar-DZ"/>
        </w:rPr>
        <w:t>35%.</w:t>
      </w:r>
    </w:p>
    <w:p w14:paraId="315AB003" w14:textId="77777777" w:rsidR="00B75E19" w:rsidRDefault="0082768A" w:rsidP="009B242D">
      <w:pPr>
        <w:pStyle w:val="Sansinterligne"/>
        <w:spacing w:line="360" w:lineRule="auto"/>
        <w:rPr>
          <w:rFonts w:ascii="Traditional Arabic" w:hAnsi="Traditional Arabic" w:cs="Traditional Arabic"/>
          <w:sz w:val="32"/>
          <w:szCs w:val="32"/>
          <w:rtl/>
          <w:lang w:val="fr-FR" w:bidi="ar-DZ"/>
        </w:rPr>
      </w:pPr>
      <w:r w:rsidRPr="0082768A">
        <w:rPr>
          <w:rFonts w:ascii="Traditional Arabic" w:hAnsi="Traditional Arabic" w:cs="Traditional Arabic"/>
          <w:sz w:val="32"/>
          <w:szCs w:val="32"/>
          <w:rtl/>
          <w:lang w:bidi="ar-DZ"/>
        </w:rPr>
        <w:t xml:space="preserve">ويطبق على الارباح المعاد </w:t>
      </w:r>
      <w:r>
        <w:rPr>
          <w:rFonts w:ascii="Traditional Arabic" w:hAnsi="Traditional Arabic" w:cs="Traditional Arabic" w:hint="cs"/>
          <w:sz w:val="32"/>
          <w:szCs w:val="32"/>
          <w:rtl/>
          <w:lang w:bidi="ar-DZ"/>
        </w:rPr>
        <w:t>اس</w:t>
      </w:r>
      <w:r w:rsidRPr="0082768A">
        <w:rPr>
          <w:rFonts w:ascii="Traditional Arabic" w:hAnsi="Traditional Arabic" w:cs="Traditional Arabic" w:hint="cs"/>
          <w:sz w:val="32"/>
          <w:szCs w:val="32"/>
          <w:rtl/>
          <w:lang w:bidi="ar-DZ"/>
        </w:rPr>
        <w:t>تثمارها</w:t>
      </w:r>
      <w:r w:rsidRPr="0082768A">
        <w:rPr>
          <w:rFonts w:ascii="Traditional Arabic" w:hAnsi="Traditional Arabic" w:cs="Traditional Arabic"/>
          <w:sz w:val="32"/>
          <w:szCs w:val="32"/>
          <w:rtl/>
          <w:lang w:bidi="ar-DZ"/>
        </w:rPr>
        <w:t xml:space="preserve"> تخفيض نس</w:t>
      </w:r>
      <w:r>
        <w:rPr>
          <w:rFonts w:ascii="Traditional Arabic" w:hAnsi="Traditional Arabic" w:cs="Traditional Arabic" w:hint="cs"/>
          <w:sz w:val="32"/>
          <w:szCs w:val="32"/>
          <w:rtl/>
          <w:lang w:bidi="ar-DZ"/>
        </w:rPr>
        <w:t>بت</w:t>
      </w:r>
      <w:r w:rsidRPr="0082768A">
        <w:rPr>
          <w:rFonts w:ascii="Traditional Arabic" w:hAnsi="Traditional Arabic" w:cs="Traditional Arabic"/>
          <w:sz w:val="32"/>
          <w:szCs w:val="32"/>
          <w:rtl/>
          <w:lang w:bidi="ar-DZ"/>
        </w:rPr>
        <w:t>ه 30</w:t>
      </w:r>
      <w:r w:rsidRPr="0082768A">
        <w:rPr>
          <w:rFonts w:ascii="Traditional Arabic" w:hAnsi="Traditional Arabic" w:cs="Traditional Arabic"/>
          <w:sz w:val="32"/>
          <w:szCs w:val="32"/>
          <w:lang w:val="fr-FR" w:bidi="ar-DZ"/>
        </w:rPr>
        <w:t xml:space="preserve">% </w:t>
      </w:r>
      <w:r w:rsidRPr="0082768A">
        <w:rPr>
          <w:rFonts w:ascii="Traditional Arabic" w:hAnsi="Traditional Arabic" w:cs="Traditional Arabic" w:hint="cs"/>
          <w:sz w:val="32"/>
          <w:szCs w:val="32"/>
          <w:rtl/>
          <w:lang w:val="fr-FR" w:bidi="ar-DZ"/>
        </w:rPr>
        <w:t>فيما</w:t>
      </w:r>
      <w:r w:rsidRPr="0082768A">
        <w:rPr>
          <w:rFonts w:ascii="Traditional Arabic" w:hAnsi="Traditional Arabic" w:cs="Traditional Arabic"/>
          <w:sz w:val="32"/>
          <w:szCs w:val="32"/>
          <w:rtl/>
          <w:lang w:val="fr-FR" w:bidi="ar-DZ"/>
        </w:rPr>
        <w:t xml:space="preserve"> يخص تحديد الواجب </w:t>
      </w:r>
      <w:r>
        <w:rPr>
          <w:rFonts w:ascii="Traditional Arabic" w:hAnsi="Traditional Arabic" w:cs="Traditional Arabic" w:hint="cs"/>
          <w:sz w:val="32"/>
          <w:szCs w:val="32"/>
          <w:rtl/>
          <w:lang w:val="fr-FR" w:bidi="ar-DZ"/>
        </w:rPr>
        <w:t>إ</w:t>
      </w:r>
      <w:r w:rsidRPr="0082768A">
        <w:rPr>
          <w:rFonts w:ascii="Traditional Arabic" w:hAnsi="Traditional Arabic" w:cs="Traditional Arabic"/>
          <w:sz w:val="32"/>
          <w:szCs w:val="32"/>
          <w:rtl/>
          <w:lang w:val="fr-FR" w:bidi="ar-DZ"/>
        </w:rPr>
        <w:t xml:space="preserve">دراجه في </w:t>
      </w:r>
      <w:r>
        <w:rPr>
          <w:rFonts w:ascii="Traditional Arabic" w:hAnsi="Traditional Arabic" w:cs="Traditional Arabic" w:hint="cs"/>
          <w:sz w:val="32"/>
          <w:szCs w:val="32"/>
          <w:rtl/>
          <w:lang w:val="fr-FR" w:bidi="ar-DZ"/>
        </w:rPr>
        <w:t>أ</w:t>
      </w:r>
      <w:r w:rsidRPr="0082768A">
        <w:rPr>
          <w:rFonts w:ascii="Traditional Arabic" w:hAnsi="Traditional Arabic" w:cs="Traditional Arabic"/>
          <w:sz w:val="32"/>
          <w:szCs w:val="32"/>
          <w:rtl/>
          <w:lang w:val="fr-FR" w:bidi="ar-DZ"/>
        </w:rPr>
        <w:t>سس الضريبة عل</w:t>
      </w:r>
      <w:r>
        <w:rPr>
          <w:rFonts w:ascii="Traditional Arabic" w:hAnsi="Traditional Arabic" w:cs="Traditional Arabic" w:hint="cs"/>
          <w:sz w:val="32"/>
          <w:szCs w:val="32"/>
          <w:rtl/>
          <w:lang w:val="fr-FR" w:bidi="ar-DZ"/>
        </w:rPr>
        <w:t xml:space="preserve">ى </w:t>
      </w:r>
      <w:r w:rsidRPr="0082768A">
        <w:rPr>
          <w:rFonts w:ascii="Traditional Arabic" w:hAnsi="Traditional Arabic" w:cs="Traditional Arabic"/>
          <w:sz w:val="32"/>
          <w:szCs w:val="32"/>
          <w:rtl/>
          <w:lang w:val="fr-FR" w:bidi="ar-DZ"/>
        </w:rPr>
        <w:t xml:space="preserve">الدخل الاجمالي لشروط </w:t>
      </w:r>
      <w:r w:rsidRPr="0082768A">
        <w:rPr>
          <w:rFonts w:ascii="Traditional Arabic" w:hAnsi="Traditional Arabic" w:cs="Traditional Arabic" w:hint="cs"/>
          <w:sz w:val="32"/>
          <w:szCs w:val="32"/>
          <w:rtl/>
          <w:lang w:val="fr-FR" w:bidi="ar-DZ"/>
        </w:rPr>
        <w:t>التالية:</w:t>
      </w:r>
    </w:p>
    <w:p w14:paraId="41D8187E" w14:textId="235E6FAC" w:rsidR="0082768A" w:rsidRDefault="00B75E19" w:rsidP="009B242D">
      <w:pPr>
        <w:pStyle w:val="Sansinterligne"/>
        <w:spacing w:line="360" w:lineRule="auto"/>
        <w:rPr>
          <w:rFonts w:ascii="Times New Roman" w:hAnsi="Times New Roman" w:cs="Times New Roman"/>
          <w:color w:val="000000" w:themeColor="text1"/>
          <w:sz w:val="24"/>
          <w:szCs w:val="24"/>
          <w:rtl/>
          <w:lang w:eastAsia="fr-FR"/>
        </w:rPr>
      </w:pPr>
      <w:r w:rsidRPr="00B75E19">
        <w:rPr>
          <w:rFonts w:ascii="Traditional Arabic" w:hAnsi="Traditional Arabic" w:cs="Traditional Arabic" w:hint="cs"/>
          <w:b/>
          <w:bCs/>
          <w:color w:val="000000" w:themeColor="text1"/>
          <w:sz w:val="32"/>
          <w:szCs w:val="32"/>
          <w:rtl/>
        </w:rPr>
        <w:t xml:space="preserve">ــــ </w:t>
      </w:r>
      <w:r w:rsidR="0082768A" w:rsidRPr="00B75E19">
        <w:rPr>
          <w:rFonts w:ascii="Traditional Arabic" w:hAnsi="Traditional Arabic" w:cs="Traditional Arabic"/>
          <w:color w:val="000000" w:themeColor="text1"/>
          <w:sz w:val="32"/>
          <w:szCs w:val="32"/>
          <w:rtl/>
        </w:rPr>
        <w:t xml:space="preserve">يجب اعادة استثمار الارباح في الاستثمارات </w:t>
      </w:r>
      <w:r w:rsidR="0082768A" w:rsidRPr="00B75E19">
        <w:rPr>
          <w:rFonts w:ascii="Traditional Arabic" w:hAnsi="Traditional Arabic" w:cs="Traditional Arabic"/>
          <w:color w:val="000000" w:themeColor="text1"/>
          <w:sz w:val="32"/>
          <w:szCs w:val="32"/>
          <w:rtl/>
          <w:lang w:bidi="ar-DZ"/>
        </w:rPr>
        <w:t>المنقولة باستثناء السيارات السياحية التي لا تشكل الاداة الرئيسية للنشاط خلال السنة المالية لتحقيقها او خلال السنة المالية الحالية</w:t>
      </w:r>
      <w:r w:rsidR="0082768A" w:rsidRPr="00B75E19">
        <w:rPr>
          <w:rFonts w:ascii="Times New Roman" w:hAnsi="Times New Roman" w:cs="Times New Roman"/>
          <w:color w:val="000000" w:themeColor="text1"/>
          <w:sz w:val="24"/>
          <w:szCs w:val="24"/>
          <w:rtl/>
          <w:lang w:eastAsia="fr-FR"/>
        </w:rPr>
        <w:t xml:space="preserve"> </w:t>
      </w:r>
    </w:p>
    <w:p w14:paraId="22CFAFB9" w14:textId="4FACDDE1" w:rsidR="00B75E19" w:rsidRPr="00B75E19" w:rsidRDefault="00B75E19" w:rsidP="009B242D">
      <w:pPr>
        <w:autoSpaceDE w:val="0"/>
        <w:autoSpaceDN w:val="0"/>
        <w:bidi/>
        <w:adjustRightInd w:val="0"/>
        <w:spacing w:after="0" w:line="360" w:lineRule="auto"/>
        <w:rPr>
          <w:rFonts w:ascii="Traditional Arabic" w:hAnsi="Traditional Arabic" w:cs="Traditional Arabic"/>
          <w:color w:val="000000" w:themeColor="text1"/>
          <w:sz w:val="32"/>
          <w:szCs w:val="32"/>
          <w:lang w:bidi="ar-DZ"/>
        </w:rPr>
      </w:pPr>
      <w:r w:rsidRPr="00B75E19">
        <w:rPr>
          <w:rFonts w:ascii="Traditional Arabic" w:hAnsi="Traditional Arabic" w:cs="Traditional Arabic" w:hint="cs"/>
          <w:b/>
          <w:bCs/>
          <w:color w:val="000000" w:themeColor="text1"/>
          <w:sz w:val="32"/>
          <w:szCs w:val="32"/>
          <w:rtl/>
          <w:lang w:bidi="ar-DZ"/>
        </w:rPr>
        <w:t>ــــ</w:t>
      </w:r>
      <w:r>
        <w:rPr>
          <w:rFonts w:ascii="Traditional Arabic" w:hAnsi="Traditional Arabic" w:cs="Traditional Arabic" w:hint="cs"/>
          <w:color w:val="000000" w:themeColor="text1"/>
          <w:sz w:val="32"/>
          <w:szCs w:val="32"/>
          <w:rtl/>
          <w:lang w:bidi="ar-DZ"/>
        </w:rPr>
        <w:t xml:space="preserve"> </w:t>
      </w:r>
      <w:r w:rsidRPr="00B75E19">
        <w:rPr>
          <w:rFonts w:ascii="Traditional Arabic" w:hAnsi="Traditional Arabic" w:cs="Traditional Arabic"/>
          <w:color w:val="000000" w:themeColor="text1"/>
          <w:sz w:val="32"/>
          <w:szCs w:val="32"/>
          <w:rtl/>
          <w:lang w:bidi="ar-DZ"/>
        </w:rPr>
        <w:t>للاستفادة من</w:t>
      </w:r>
      <w:r w:rsidRPr="00B75E19">
        <w:rPr>
          <w:rFonts w:ascii="Traditional Arabic" w:hAnsi="Traditional Arabic" w:cs="Traditional Arabic" w:hint="cs"/>
          <w:color w:val="000000" w:themeColor="text1"/>
          <w:sz w:val="32"/>
          <w:szCs w:val="32"/>
          <w:rtl/>
          <w:lang w:bidi="ar-DZ"/>
        </w:rPr>
        <w:t xml:space="preserve">ه </w:t>
      </w:r>
      <w:r w:rsidRPr="00B75E19">
        <w:rPr>
          <w:rFonts w:ascii="Traditional Arabic" w:hAnsi="Traditional Arabic" w:cs="Traditional Arabic"/>
          <w:color w:val="000000" w:themeColor="text1"/>
          <w:sz w:val="32"/>
          <w:szCs w:val="32"/>
          <w:rtl/>
          <w:lang w:bidi="ar-DZ"/>
        </w:rPr>
        <w:t xml:space="preserve">هذا التخفيض يجب </w:t>
      </w:r>
      <w:r w:rsidRPr="00B75E19">
        <w:rPr>
          <w:rFonts w:ascii="Traditional Arabic" w:hAnsi="Traditional Arabic" w:cs="Traditional Arabic" w:hint="cs"/>
          <w:color w:val="000000" w:themeColor="text1"/>
          <w:sz w:val="32"/>
          <w:szCs w:val="32"/>
          <w:rtl/>
          <w:lang w:bidi="ar-DZ"/>
        </w:rPr>
        <w:t>أ</w:t>
      </w:r>
      <w:r w:rsidRPr="00B75E19">
        <w:rPr>
          <w:rFonts w:ascii="Traditional Arabic" w:hAnsi="Traditional Arabic" w:cs="Traditional Arabic"/>
          <w:color w:val="000000" w:themeColor="text1"/>
          <w:sz w:val="32"/>
          <w:szCs w:val="32"/>
          <w:rtl/>
          <w:lang w:bidi="ar-DZ"/>
        </w:rPr>
        <w:t xml:space="preserve">ن يمسك المستفيدون محاسبة منتظمة ودقيقة ويجب </w:t>
      </w:r>
      <w:r w:rsidRPr="00B75E19">
        <w:rPr>
          <w:rFonts w:ascii="Traditional Arabic" w:hAnsi="Traditional Arabic" w:cs="Traditional Arabic" w:hint="cs"/>
          <w:color w:val="000000" w:themeColor="text1"/>
          <w:sz w:val="32"/>
          <w:szCs w:val="32"/>
          <w:rtl/>
          <w:lang w:bidi="ar-DZ"/>
        </w:rPr>
        <w:t>أ</w:t>
      </w:r>
      <w:r w:rsidRPr="00B75E19">
        <w:rPr>
          <w:rFonts w:ascii="Traditional Arabic" w:hAnsi="Traditional Arabic" w:cs="Traditional Arabic"/>
          <w:color w:val="000000" w:themeColor="text1"/>
          <w:sz w:val="32"/>
          <w:szCs w:val="32"/>
          <w:rtl/>
          <w:lang w:bidi="ar-DZ"/>
        </w:rPr>
        <w:t>ن يبين صورة مميزة في التصريح السنوي للنتائج.</w:t>
      </w:r>
    </w:p>
    <w:p w14:paraId="11BA0BD9" w14:textId="1DEECCAD" w:rsidR="00B75E19" w:rsidRPr="00B75E19" w:rsidRDefault="00B75E19" w:rsidP="009B242D">
      <w:pPr>
        <w:autoSpaceDE w:val="0"/>
        <w:autoSpaceDN w:val="0"/>
        <w:bidi/>
        <w:adjustRightInd w:val="0"/>
        <w:spacing w:after="0" w:line="360" w:lineRule="auto"/>
        <w:rPr>
          <w:rFonts w:ascii="Traditional Arabic" w:hAnsi="Traditional Arabic" w:cs="Traditional Arabic"/>
          <w:color w:val="000000" w:themeColor="text1"/>
          <w:sz w:val="32"/>
          <w:szCs w:val="32"/>
          <w:rtl/>
          <w:lang w:bidi="ar-DZ"/>
        </w:rPr>
      </w:pPr>
      <w:r>
        <w:rPr>
          <w:rFonts w:ascii="Traditional Arabic" w:hAnsi="Traditional Arabic" w:cs="Traditional Arabic" w:hint="cs"/>
          <w:color w:val="000000" w:themeColor="text1"/>
          <w:sz w:val="32"/>
          <w:szCs w:val="32"/>
          <w:rtl/>
          <w:lang w:bidi="ar-DZ"/>
        </w:rPr>
        <w:t>ـ</w:t>
      </w:r>
      <w:r w:rsidRPr="00B75E19">
        <w:rPr>
          <w:rFonts w:ascii="Traditional Arabic" w:hAnsi="Traditional Arabic" w:cs="Traditional Arabic" w:hint="cs"/>
          <w:b/>
          <w:bCs/>
          <w:color w:val="000000" w:themeColor="text1"/>
          <w:sz w:val="32"/>
          <w:szCs w:val="32"/>
          <w:rtl/>
          <w:lang w:bidi="ar-DZ"/>
        </w:rPr>
        <w:t>ـــ</w:t>
      </w:r>
      <w:r>
        <w:rPr>
          <w:rFonts w:ascii="Traditional Arabic" w:hAnsi="Traditional Arabic" w:cs="Traditional Arabic" w:hint="cs"/>
          <w:color w:val="000000" w:themeColor="text1"/>
          <w:sz w:val="32"/>
          <w:szCs w:val="32"/>
          <w:rtl/>
          <w:lang w:bidi="ar-DZ"/>
        </w:rPr>
        <w:t xml:space="preserve"> </w:t>
      </w:r>
      <w:r w:rsidRPr="00B75E19">
        <w:rPr>
          <w:rFonts w:ascii="Traditional Arabic" w:hAnsi="Traditional Arabic" w:cs="Traditional Arabic"/>
          <w:color w:val="000000" w:themeColor="text1"/>
          <w:sz w:val="32"/>
          <w:szCs w:val="32"/>
          <w:rtl/>
          <w:lang w:bidi="ar-DZ"/>
        </w:rPr>
        <w:t xml:space="preserve">يجب على الاشخاص في حالة تنازل الذي حدث في </w:t>
      </w:r>
      <w:r w:rsidRPr="00B75E19">
        <w:rPr>
          <w:rFonts w:ascii="Traditional Arabic" w:hAnsi="Traditional Arabic" w:cs="Traditional Arabic" w:hint="cs"/>
          <w:color w:val="000000" w:themeColor="text1"/>
          <w:sz w:val="32"/>
          <w:szCs w:val="32"/>
          <w:rtl/>
          <w:lang w:bidi="ar-DZ"/>
        </w:rPr>
        <w:t>أ</w:t>
      </w:r>
      <w:r w:rsidRPr="00B75E19">
        <w:rPr>
          <w:rFonts w:ascii="Traditional Arabic" w:hAnsi="Traditional Arabic" w:cs="Traditional Arabic"/>
          <w:color w:val="000000" w:themeColor="text1"/>
          <w:sz w:val="32"/>
          <w:szCs w:val="32"/>
          <w:rtl/>
          <w:lang w:bidi="ar-DZ"/>
        </w:rPr>
        <w:t xml:space="preserve">جل 5 سنوات ولم يتبع باستثمار </w:t>
      </w:r>
      <w:r w:rsidRPr="00B75E19">
        <w:rPr>
          <w:rFonts w:ascii="Traditional Arabic" w:hAnsi="Traditional Arabic" w:cs="Traditional Arabic" w:hint="cs"/>
          <w:color w:val="000000" w:themeColor="text1"/>
          <w:sz w:val="32"/>
          <w:szCs w:val="32"/>
          <w:rtl/>
          <w:lang w:bidi="ar-DZ"/>
        </w:rPr>
        <w:t>فوري،</w:t>
      </w:r>
      <w:r w:rsidRPr="00B75E19">
        <w:rPr>
          <w:rFonts w:ascii="Traditional Arabic" w:hAnsi="Traditional Arabic" w:cs="Traditional Arabic"/>
          <w:color w:val="000000" w:themeColor="text1"/>
          <w:sz w:val="32"/>
          <w:szCs w:val="32"/>
          <w:rtl/>
          <w:lang w:bidi="ar-DZ"/>
        </w:rPr>
        <w:t xml:space="preserve"> </w:t>
      </w:r>
      <w:r w:rsidRPr="00B75E19">
        <w:rPr>
          <w:rFonts w:ascii="Traditional Arabic" w:hAnsi="Traditional Arabic" w:cs="Traditional Arabic" w:hint="cs"/>
          <w:color w:val="000000" w:themeColor="text1"/>
          <w:sz w:val="32"/>
          <w:szCs w:val="32"/>
          <w:rtl/>
          <w:lang w:bidi="ar-DZ"/>
        </w:rPr>
        <w:t>أ</w:t>
      </w:r>
      <w:r w:rsidRPr="00B75E19">
        <w:rPr>
          <w:rFonts w:ascii="Traditional Arabic" w:hAnsi="Traditional Arabic" w:cs="Traditional Arabic"/>
          <w:color w:val="000000" w:themeColor="text1"/>
          <w:sz w:val="32"/>
          <w:szCs w:val="32"/>
          <w:rtl/>
          <w:lang w:bidi="ar-DZ"/>
        </w:rPr>
        <w:t xml:space="preserve">ن يدفعو للقابض الضرائب مبلغا يساوي الفرق بين الضريبة المفروض دفعها والضريبة المسددة في سنة الاستفادة من تخفيض. </w:t>
      </w:r>
      <w:r w:rsidRPr="00B75E19">
        <w:rPr>
          <w:rStyle w:val="Appelnotedebasdep"/>
          <w:rFonts w:ascii="Traditional Arabic" w:hAnsi="Traditional Arabic" w:cs="Traditional Arabic"/>
          <w:color w:val="000000" w:themeColor="text1"/>
          <w:sz w:val="32"/>
          <w:szCs w:val="32"/>
          <w:lang w:bidi="ar-DZ"/>
        </w:rPr>
        <w:footnoteReference w:id="31"/>
      </w:r>
    </w:p>
    <w:p w14:paraId="18BE23EF" w14:textId="77777777" w:rsidR="00DC720A" w:rsidRPr="000F5D5C" w:rsidRDefault="00DC720A" w:rsidP="009B242D">
      <w:pPr>
        <w:autoSpaceDE w:val="0"/>
        <w:autoSpaceDN w:val="0"/>
        <w:bidi/>
        <w:adjustRightInd w:val="0"/>
        <w:spacing w:after="0" w:line="360" w:lineRule="auto"/>
        <w:rPr>
          <w:rFonts w:ascii="Traditional Arabic" w:eastAsia="Times New Roman" w:hAnsi="Traditional Arabic" w:cs="Traditional Arabic"/>
          <w:b/>
          <w:bCs/>
          <w:sz w:val="32"/>
          <w:szCs w:val="32"/>
          <w:rtl/>
          <w:lang w:val="en-US"/>
        </w:rPr>
      </w:pPr>
      <w:r w:rsidRPr="000F5D5C">
        <w:rPr>
          <w:rFonts w:ascii="Traditional Arabic" w:eastAsia="Times New Roman" w:hAnsi="Traditional Arabic" w:cs="Traditional Arabic"/>
          <w:b/>
          <w:bCs/>
          <w:sz w:val="32"/>
          <w:szCs w:val="32"/>
          <w:rtl/>
          <w:lang w:val="en-US"/>
        </w:rPr>
        <w:t>المطلب الثا</w:t>
      </w:r>
      <w:r w:rsidRPr="000F5D5C">
        <w:rPr>
          <w:rFonts w:ascii="Traditional Arabic" w:eastAsia="Times New Roman" w:hAnsi="Traditional Arabic" w:cs="Traditional Arabic" w:hint="cs"/>
          <w:b/>
          <w:bCs/>
          <w:sz w:val="32"/>
          <w:szCs w:val="32"/>
          <w:rtl/>
          <w:lang w:val="en-US"/>
        </w:rPr>
        <w:t>لث</w:t>
      </w:r>
      <w:r w:rsidRPr="000F5D5C">
        <w:rPr>
          <w:rFonts w:ascii="Traditional Arabic" w:eastAsia="Times New Roman" w:hAnsi="Traditional Arabic" w:cs="Traditional Arabic"/>
          <w:b/>
          <w:bCs/>
          <w:sz w:val="32"/>
          <w:szCs w:val="32"/>
          <w:rtl/>
          <w:lang w:val="en-US"/>
        </w:rPr>
        <w:t xml:space="preserve">: معالجة محاسبية وجبائية لضريبة على الدخل الإجمالي في إطار نظام المهن الحرة </w:t>
      </w:r>
    </w:p>
    <w:p w14:paraId="6A28ECD1" w14:textId="77777777" w:rsidR="00DC720A" w:rsidRDefault="00DC720A" w:rsidP="009B242D">
      <w:pPr>
        <w:autoSpaceDE w:val="0"/>
        <w:autoSpaceDN w:val="0"/>
        <w:bidi/>
        <w:adjustRightInd w:val="0"/>
        <w:spacing w:after="0" w:line="360" w:lineRule="auto"/>
        <w:rPr>
          <w:rFonts w:ascii="Traditional Arabic" w:eastAsia="Times New Roman" w:hAnsi="Traditional Arabic" w:cs="Traditional Arabic"/>
          <w:sz w:val="32"/>
          <w:szCs w:val="32"/>
          <w:rtl/>
          <w:lang w:val="en-US"/>
        </w:rPr>
      </w:pPr>
      <w:r w:rsidRPr="00DC720A">
        <w:rPr>
          <w:rFonts w:ascii="Traditional Arabic" w:eastAsia="Times New Roman" w:hAnsi="Traditional Arabic" w:cs="Traditional Arabic" w:hint="cs"/>
          <w:sz w:val="32"/>
          <w:szCs w:val="32"/>
          <w:rtl/>
          <w:lang w:val="en-US"/>
        </w:rPr>
        <w:t xml:space="preserve">   تتم المعالجة المحاسبية لأي ضريبة وفق معادلة أو قانون معين، فلضريبة الدخل الإجمالي قانون موضوع من طرف القانون الجبائي من أجل حسابه وفق للمبلغ الخاضع ونسبة الضريبة المفروضة.</w:t>
      </w:r>
    </w:p>
    <w:p w14:paraId="6E73541D" w14:textId="1CC5B7F0" w:rsidR="004D27CE" w:rsidRDefault="004D27CE" w:rsidP="003E7BBE">
      <w:pPr>
        <w:numPr>
          <w:ilvl w:val="0"/>
          <w:numId w:val="5"/>
        </w:numPr>
        <w:bidi/>
        <w:spacing w:after="0" w:line="360" w:lineRule="auto"/>
        <w:contextualSpacing/>
        <w:rPr>
          <w:rFonts w:ascii="Traditional Arabic" w:eastAsia="Calibri" w:hAnsi="Traditional Arabic" w:cs="Traditional Arabic"/>
          <w:b/>
          <w:bCs/>
          <w:color w:val="000000"/>
          <w:sz w:val="32"/>
          <w:szCs w:val="32"/>
          <w:lang w:bidi="ar-DZ"/>
        </w:rPr>
      </w:pPr>
      <w:r w:rsidRPr="000C03A7">
        <w:rPr>
          <w:rFonts w:ascii="Traditional Arabic" w:eastAsia="Calibri" w:hAnsi="Traditional Arabic" w:cs="Traditional Arabic"/>
          <w:b/>
          <w:bCs/>
          <w:color w:val="000000"/>
          <w:sz w:val="32"/>
          <w:szCs w:val="32"/>
          <w:rtl/>
          <w:lang w:bidi="ar-DZ"/>
        </w:rPr>
        <w:t>معالجة المحاسبية لضرائب على الدخل:</w:t>
      </w:r>
    </w:p>
    <w:p w14:paraId="682E3F96" w14:textId="514A4FAF" w:rsidR="00E26F45" w:rsidRDefault="00E26F45" w:rsidP="00E26F45">
      <w:pPr>
        <w:bidi/>
        <w:spacing w:after="0" w:line="360" w:lineRule="auto"/>
        <w:contextualSpacing/>
        <w:rPr>
          <w:rFonts w:ascii="Traditional Arabic" w:eastAsia="Calibri" w:hAnsi="Traditional Arabic" w:cs="Traditional Arabic"/>
          <w:b/>
          <w:bCs/>
          <w:color w:val="000000"/>
          <w:sz w:val="32"/>
          <w:szCs w:val="32"/>
          <w:rtl/>
          <w:lang w:bidi="ar-DZ"/>
        </w:rPr>
      </w:pPr>
    </w:p>
    <w:p w14:paraId="2ADFBF85" w14:textId="64C32E13" w:rsidR="00E26F45" w:rsidRDefault="00E26F45" w:rsidP="00E26F45">
      <w:pPr>
        <w:bidi/>
        <w:spacing w:after="0" w:line="360" w:lineRule="auto"/>
        <w:contextualSpacing/>
        <w:rPr>
          <w:rFonts w:ascii="Traditional Arabic" w:eastAsia="Calibri" w:hAnsi="Traditional Arabic" w:cs="Traditional Arabic"/>
          <w:b/>
          <w:bCs/>
          <w:color w:val="000000"/>
          <w:sz w:val="32"/>
          <w:szCs w:val="32"/>
          <w:rtl/>
          <w:lang w:bidi="ar-DZ"/>
        </w:rPr>
      </w:pPr>
    </w:p>
    <w:p w14:paraId="2ECB8A29" w14:textId="77777777" w:rsidR="00E26F45" w:rsidRPr="000C03A7" w:rsidRDefault="00E26F45" w:rsidP="00E26F45">
      <w:pPr>
        <w:bidi/>
        <w:spacing w:after="0" w:line="360" w:lineRule="auto"/>
        <w:contextualSpacing/>
        <w:rPr>
          <w:rFonts w:ascii="Traditional Arabic" w:eastAsia="Calibri" w:hAnsi="Traditional Arabic" w:cs="Traditional Arabic"/>
          <w:b/>
          <w:bCs/>
          <w:color w:val="000000"/>
          <w:sz w:val="32"/>
          <w:szCs w:val="32"/>
          <w:lang w:bidi="ar-DZ"/>
        </w:rPr>
      </w:pPr>
    </w:p>
    <w:p w14:paraId="1BC2E6A6" w14:textId="2AB5D6FE" w:rsidR="00303D4F" w:rsidRPr="00C57438" w:rsidRDefault="00E54E3B" w:rsidP="00C57438">
      <w:pPr>
        <w:numPr>
          <w:ilvl w:val="0"/>
          <w:numId w:val="2"/>
        </w:numPr>
        <w:bidi/>
        <w:spacing w:after="0" w:line="360" w:lineRule="auto"/>
        <w:contextualSpacing/>
        <w:rPr>
          <w:rFonts w:ascii="Traditional Arabic" w:eastAsia="MS Mincho" w:hAnsi="Traditional Arabic" w:cs="Traditional Arabic"/>
          <w:b/>
          <w:bCs/>
          <w:sz w:val="32"/>
          <w:szCs w:val="32"/>
          <w:lang w:val="en-US" w:bidi="ar-DZ"/>
        </w:rPr>
      </w:pPr>
      <w:r>
        <w:rPr>
          <w:rFonts w:ascii="Traditional Arabic" w:eastAsia="MS Mincho" w:hAnsi="Traditional Arabic" w:cs="Traditional Arabic" w:hint="cs"/>
          <w:b/>
          <w:bCs/>
          <w:sz w:val="32"/>
          <w:szCs w:val="32"/>
          <w:rtl/>
          <w:lang w:val="en-US" w:bidi="ar-DZ"/>
        </w:rPr>
        <w:lastRenderedPageBreak/>
        <w:t>مجموع التسبيقات أكبر من الضريبة</w:t>
      </w:r>
    </w:p>
    <w:tbl>
      <w:tblPr>
        <w:tblStyle w:val="Grilledutableau2"/>
        <w:bidiVisual/>
        <w:tblW w:w="9352" w:type="dxa"/>
        <w:jc w:val="center"/>
        <w:tblLook w:val="04A0" w:firstRow="1" w:lastRow="0" w:firstColumn="1" w:lastColumn="0" w:noHBand="0" w:noVBand="1"/>
      </w:tblPr>
      <w:tblGrid>
        <w:gridCol w:w="974"/>
        <w:gridCol w:w="844"/>
        <w:gridCol w:w="5412"/>
        <w:gridCol w:w="993"/>
        <w:gridCol w:w="1129"/>
      </w:tblGrid>
      <w:tr w:rsidR="004D27CE" w:rsidRPr="000C03A7" w14:paraId="45893AE8" w14:textId="77777777" w:rsidTr="00FB1645">
        <w:trPr>
          <w:jc w:val="center"/>
        </w:trPr>
        <w:tc>
          <w:tcPr>
            <w:tcW w:w="979" w:type="dxa"/>
          </w:tcPr>
          <w:p w14:paraId="43D9CDCC" w14:textId="62B5470A" w:rsidR="004D27CE" w:rsidRPr="000C03A7" w:rsidRDefault="00E54E3B" w:rsidP="009B242D">
            <w:pPr>
              <w:bidi/>
              <w:spacing w:line="360" w:lineRule="auto"/>
              <w:jc w:val="center"/>
              <w:rPr>
                <w:rFonts w:ascii="Traditional Arabic" w:eastAsia="Calibri" w:hAnsi="Traditional Arabic" w:cs="Traditional Arabic"/>
                <w:b/>
                <w:bCs/>
                <w:sz w:val="32"/>
                <w:szCs w:val="32"/>
                <w:rtl/>
                <w:lang w:bidi="ar-DZ"/>
              </w:rPr>
            </w:pPr>
            <w:r>
              <w:rPr>
                <w:rFonts w:ascii="Traditional Arabic" w:eastAsia="Calibri" w:hAnsi="Traditional Arabic" w:cs="Traditional Arabic" w:hint="cs"/>
                <w:b/>
                <w:bCs/>
                <w:sz w:val="32"/>
                <w:szCs w:val="32"/>
                <w:rtl/>
                <w:lang w:bidi="ar-DZ"/>
              </w:rPr>
              <w:t>رح م</w:t>
            </w:r>
          </w:p>
        </w:tc>
        <w:tc>
          <w:tcPr>
            <w:tcW w:w="696" w:type="dxa"/>
          </w:tcPr>
          <w:p w14:paraId="15B8E27B" w14:textId="456EEA9B" w:rsidR="004D27CE" w:rsidRPr="000C03A7" w:rsidRDefault="00E54E3B" w:rsidP="009B242D">
            <w:pPr>
              <w:bidi/>
              <w:spacing w:line="360" w:lineRule="auto"/>
              <w:jc w:val="center"/>
              <w:rPr>
                <w:rFonts w:ascii="Traditional Arabic" w:eastAsia="Calibri" w:hAnsi="Traditional Arabic" w:cs="Traditional Arabic"/>
                <w:b/>
                <w:bCs/>
                <w:sz w:val="32"/>
                <w:szCs w:val="32"/>
                <w:rtl/>
                <w:lang w:bidi="ar-DZ"/>
              </w:rPr>
            </w:pPr>
            <w:r>
              <w:rPr>
                <w:rFonts w:ascii="Traditional Arabic" w:eastAsia="Calibri" w:hAnsi="Traditional Arabic" w:cs="Traditional Arabic" w:hint="cs"/>
                <w:b/>
                <w:bCs/>
                <w:sz w:val="32"/>
                <w:szCs w:val="32"/>
                <w:rtl/>
                <w:lang w:bidi="ar-DZ"/>
              </w:rPr>
              <w:t>رح د</w:t>
            </w:r>
          </w:p>
        </w:tc>
        <w:tc>
          <w:tcPr>
            <w:tcW w:w="5551" w:type="dxa"/>
          </w:tcPr>
          <w:p w14:paraId="70D53437" w14:textId="2551ACAB" w:rsidR="004D27CE" w:rsidRPr="000C03A7" w:rsidRDefault="004D27CE" w:rsidP="009B242D">
            <w:pPr>
              <w:bidi/>
              <w:spacing w:line="360" w:lineRule="auto"/>
              <w:jc w:val="center"/>
              <w:rPr>
                <w:rFonts w:ascii="Traditional Arabic" w:eastAsia="Calibri" w:hAnsi="Traditional Arabic" w:cs="Traditional Arabic"/>
                <w:b/>
                <w:bCs/>
                <w:sz w:val="32"/>
                <w:szCs w:val="32"/>
                <w:rtl/>
                <w:lang w:bidi="ar-DZ"/>
              </w:rPr>
            </w:pPr>
            <w:r w:rsidRPr="000C03A7">
              <w:rPr>
                <w:rFonts w:ascii="Traditional Arabic" w:eastAsia="Calibri" w:hAnsi="Traditional Arabic" w:cs="Traditional Arabic"/>
                <w:b/>
                <w:bCs/>
                <w:sz w:val="32"/>
                <w:szCs w:val="32"/>
                <w:rtl/>
                <w:lang w:bidi="ar-DZ"/>
              </w:rPr>
              <w:t xml:space="preserve">بيان </w:t>
            </w:r>
          </w:p>
        </w:tc>
        <w:tc>
          <w:tcPr>
            <w:tcW w:w="993" w:type="dxa"/>
          </w:tcPr>
          <w:p w14:paraId="3E411046" w14:textId="77777777" w:rsidR="004D27CE" w:rsidRPr="000C03A7" w:rsidRDefault="004D27CE" w:rsidP="009B242D">
            <w:pPr>
              <w:bidi/>
              <w:spacing w:line="360" w:lineRule="auto"/>
              <w:jc w:val="center"/>
              <w:rPr>
                <w:rFonts w:ascii="Traditional Arabic" w:eastAsia="Calibri" w:hAnsi="Traditional Arabic" w:cs="Traditional Arabic"/>
                <w:b/>
                <w:bCs/>
                <w:sz w:val="32"/>
                <w:szCs w:val="32"/>
                <w:rtl/>
                <w:lang w:bidi="ar-DZ"/>
              </w:rPr>
            </w:pPr>
            <w:r w:rsidRPr="000C03A7">
              <w:rPr>
                <w:rFonts w:ascii="Traditional Arabic" w:eastAsia="Calibri" w:hAnsi="Traditional Arabic" w:cs="Traditional Arabic"/>
                <w:b/>
                <w:bCs/>
                <w:sz w:val="32"/>
                <w:szCs w:val="32"/>
                <w:rtl/>
                <w:lang w:bidi="ar-DZ"/>
              </w:rPr>
              <w:t>مدين</w:t>
            </w:r>
          </w:p>
        </w:tc>
        <w:tc>
          <w:tcPr>
            <w:tcW w:w="1133" w:type="dxa"/>
          </w:tcPr>
          <w:p w14:paraId="611A35A7" w14:textId="77777777" w:rsidR="004D27CE" w:rsidRPr="000C03A7" w:rsidRDefault="004D27CE" w:rsidP="009B242D">
            <w:pPr>
              <w:bidi/>
              <w:spacing w:line="360" w:lineRule="auto"/>
              <w:jc w:val="center"/>
              <w:rPr>
                <w:rFonts w:ascii="Traditional Arabic" w:eastAsia="Calibri" w:hAnsi="Traditional Arabic" w:cs="Traditional Arabic"/>
                <w:b/>
                <w:bCs/>
                <w:sz w:val="32"/>
                <w:szCs w:val="32"/>
                <w:rtl/>
                <w:lang w:bidi="ar-DZ"/>
              </w:rPr>
            </w:pPr>
            <w:r w:rsidRPr="000C03A7">
              <w:rPr>
                <w:rFonts w:ascii="Traditional Arabic" w:eastAsia="Calibri" w:hAnsi="Traditional Arabic" w:cs="Traditional Arabic"/>
                <w:b/>
                <w:bCs/>
                <w:sz w:val="32"/>
                <w:szCs w:val="32"/>
                <w:rtl/>
                <w:lang w:bidi="ar-DZ"/>
              </w:rPr>
              <w:t>دائن</w:t>
            </w:r>
          </w:p>
        </w:tc>
      </w:tr>
      <w:tr w:rsidR="00FB1645" w:rsidRPr="000C03A7" w14:paraId="6A9CEDB6" w14:textId="77777777" w:rsidTr="00FB1645">
        <w:trPr>
          <w:trHeight w:val="70"/>
          <w:jc w:val="center"/>
        </w:trPr>
        <w:tc>
          <w:tcPr>
            <w:tcW w:w="979" w:type="dxa"/>
          </w:tcPr>
          <w:p w14:paraId="0A7AEAEF" w14:textId="2D2D036F" w:rsidR="004244B6" w:rsidRDefault="004244B6" w:rsidP="009B242D">
            <w:pPr>
              <w:bidi/>
              <w:spacing w:line="360" w:lineRule="auto"/>
              <w:rPr>
                <w:rFonts w:ascii="Traditional Arabic" w:hAnsi="Traditional Arabic" w:cs="Traditional Arabic"/>
                <w:sz w:val="32"/>
                <w:szCs w:val="32"/>
                <w:rtl/>
                <w:lang w:bidi="ar-DZ"/>
              </w:rPr>
            </w:pPr>
            <w:r>
              <w:rPr>
                <w:rFonts w:ascii="Traditional Arabic" w:hAnsi="Traditional Arabic" w:cs="Traditional Arabic" w:hint="cs"/>
                <w:sz w:val="32"/>
                <w:szCs w:val="32"/>
                <w:rtl/>
                <w:lang w:bidi="ar-DZ"/>
              </w:rPr>
              <w:t>442</w:t>
            </w:r>
          </w:p>
          <w:p w14:paraId="3CA5BE0F" w14:textId="198B2799" w:rsidR="00FB1645" w:rsidRPr="000C03A7" w:rsidRDefault="00FB1645" w:rsidP="009B242D">
            <w:pPr>
              <w:bidi/>
              <w:spacing w:line="360" w:lineRule="auto"/>
              <w:rPr>
                <w:rFonts w:ascii="Traditional Arabic" w:eastAsia="Calibri" w:hAnsi="Traditional Arabic" w:cs="Traditional Arabic"/>
                <w:b/>
                <w:bCs/>
                <w:sz w:val="32"/>
                <w:szCs w:val="32"/>
                <w:rtl/>
                <w:lang w:bidi="ar-DZ"/>
              </w:rPr>
            </w:pPr>
            <w:r w:rsidRPr="00157B38">
              <w:rPr>
                <w:rFonts w:ascii="Traditional Arabic" w:hAnsi="Traditional Arabic" w:cs="Traditional Arabic"/>
                <w:sz w:val="32"/>
                <w:szCs w:val="32"/>
                <w:rtl/>
                <w:lang w:bidi="ar-DZ"/>
              </w:rPr>
              <w:t>4443</w:t>
            </w:r>
          </w:p>
        </w:tc>
        <w:tc>
          <w:tcPr>
            <w:tcW w:w="696" w:type="dxa"/>
          </w:tcPr>
          <w:p w14:paraId="2C47D99D" w14:textId="77777777" w:rsidR="00FB1645" w:rsidRPr="00157B38" w:rsidRDefault="00FB1645" w:rsidP="009B242D">
            <w:pPr>
              <w:spacing w:line="360" w:lineRule="auto"/>
              <w:rPr>
                <w:rFonts w:ascii="Traditional Arabic" w:hAnsi="Traditional Arabic" w:cs="Traditional Arabic"/>
                <w:sz w:val="32"/>
                <w:szCs w:val="32"/>
                <w:rtl/>
                <w:lang w:bidi="ar-DZ"/>
              </w:rPr>
            </w:pPr>
          </w:p>
          <w:p w14:paraId="5B741654" w14:textId="77777777" w:rsidR="00FB1645" w:rsidRPr="00157B38" w:rsidRDefault="00FB1645" w:rsidP="009B242D">
            <w:pPr>
              <w:spacing w:line="360" w:lineRule="auto"/>
              <w:rPr>
                <w:rFonts w:ascii="Traditional Arabic" w:hAnsi="Traditional Arabic" w:cs="Traditional Arabic"/>
                <w:sz w:val="32"/>
                <w:szCs w:val="32"/>
                <w:rtl/>
                <w:lang w:bidi="ar-DZ"/>
              </w:rPr>
            </w:pPr>
          </w:p>
          <w:p w14:paraId="584BE7DF" w14:textId="0F897A7F" w:rsidR="00FB1645" w:rsidRPr="000C03A7" w:rsidRDefault="00FB1645" w:rsidP="009B242D">
            <w:pPr>
              <w:bidi/>
              <w:spacing w:line="360" w:lineRule="auto"/>
              <w:rPr>
                <w:rFonts w:ascii="Traditional Arabic" w:eastAsia="Calibri" w:hAnsi="Traditional Arabic" w:cs="Traditional Arabic"/>
                <w:b/>
                <w:bCs/>
                <w:sz w:val="32"/>
                <w:szCs w:val="32"/>
                <w:rtl/>
                <w:lang w:bidi="ar-DZ"/>
              </w:rPr>
            </w:pPr>
            <w:r w:rsidRPr="00157B38">
              <w:rPr>
                <w:rFonts w:ascii="Traditional Arabic" w:hAnsi="Traditional Arabic" w:cs="Traditional Arabic"/>
                <w:sz w:val="32"/>
                <w:szCs w:val="32"/>
                <w:rtl/>
                <w:lang w:bidi="ar-DZ"/>
              </w:rPr>
              <w:t>4442</w:t>
            </w:r>
          </w:p>
        </w:tc>
        <w:tc>
          <w:tcPr>
            <w:tcW w:w="5551" w:type="dxa"/>
          </w:tcPr>
          <w:p w14:paraId="64A9639C" w14:textId="778E8B2B" w:rsidR="00FB1645" w:rsidRPr="00157B38" w:rsidRDefault="00FB1645" w:rsidP="009B242D">
            <w:pPr>
              <w:bidi/>
              <w:spacing w:line="360" w:lineRule="auto"/>
              <w:rPr>
                <w:rFonts w:ascii="Traditional Arabic" w:hAnsi="Traditional Arabic" w:cs="Traditional Arabic"/>
                <w:sz w:val="32"/>
                <w:szCs w:val="32"/>
                <w:rtl/>
                <w:lang w:bidi="ar-DZ"/>
              </w:rPr>
            </w:pPr>
            <w:r w:rsidRPr="00157B38">
              <w:rPr>
                <w:rFonts w:ascii="Traditional Arabic" w:hAnsi="Traditional Arabic" w:cs="Traditional Arabic"/>
                <w:sz w:val="32"/>
                <w:szCs w:val="32"/>
                <w:rtl/>
                <w:lang w:bidi="ar-DZ"/>
              </w:rPr>
              <w:t xml:space="preserve">الدولة الضرائب والرسوم القابلة لتحصيل من </w:t>
            </w:r>
            <w:r w:rsidR="00E54E3B" w:rsidRPr="00157B38">
              <w:rPr>
                <w:rFonts w:ascii="Traditional Arabic" w:hAnsi="Traditional Arabic" w:cs="Traditional Arabic" w:hint="cs"/>
                <w:sz w:val="32"/>
                <w:szCs w:val="32"/>
                <w:rtl/>
                <w:lang w:bidi="ar-DZ"/>
              </w:rPr>
              <w:t>أطرف</w:t>
            </w:r>
            <w:r w:rsidRPr="00157B38">
              <w:rPr>
                <w:rFonts w:ascii="Traditional Arabic" w:hAnsi="Traditional Arabic" w:cs="Traditional Arabic"/>
                <w:sz w:val="32"/>
                <w:szCs w:val="32"/>
                <w:rtl/>
                <w:lang w:bidi="ar-DZ"/>
              </w:rPr>
              <w:t xml:space="preserve"> أخر</w:t>
            </w:r>
          </w:p>
          <w:p w14:paraId="515F3C3A" w14:textId="77777777" w:rsidR="00FB1645" w:rsidRPr="00157B38" w:rsidRDefault="00FB1645" w:rsidP="009B242D">
            <w:pPr>
              <w:spacing w:line="360" w:lineRule="auto"/>
              <w:rPr>
                <w:rFonts w:ascii="Traditional Arabic" w:hAnsi="Traditional Arabic" w:cs="Traditional Arabic"/>
                <w:sz w:val="32"/>
                <w:szCs w:val="32"/>
                <w:rtl/>
                <w:lang w:bidi="ar-DZ"/>
              </w:rPr>
            </w:pPr>
          </w:p>
          <w:p w14:paraId="5C32B88C" w14:textId="4D964DC5" w:rsidR="00FB1645" w:rsidRPr="000C03A7" w:rsidRDefault="00FB1645" w:rsidP="009B242D">
            <w:pPr>
              <w:bidi/>
              <w:spacing w:line="360" w:lineRule="auto"/>
              <w:jc w:val="center"/>
              <w:rPr>
                <w:rFonts w:ascii="Traditional Arabic" w:eastAsia="Calibri" w:hAnsi="Traditional Arabic" w:cs="Traditional Arabic"/>
                <w:b/>
                <w:bCs/>
                <w:sz w:val="32"/>
                <w:szCs w:val="32"/>
                <w:rtl/>
                <w:lang w:bidi="ar-DZ"/>
              </w:rPr>
            </w:pPr>
            <w:r w:rsidRPr="00157B38">
              <w:rPr>
                <w:rFonts w:ascii="Traditional Arabic" w:hAnsi="Traditional Arabic" w:cs="Traditional Arabic"/>
                <w:sz w:val="32"/>
                <w:szCs w:val="32"/>
                <w:rtl/>
                <w:lang w:bidi="ar-DZ"/>
              </w:rPr>
              <w:t xml:space="preserve">الدولة الضرائب على النتائج </w:t>
            </w:r>
          </w:p>
        </w:tc>
        <w:tc>
          <w:tcPr>
            <w:tcW w:w="993" w:type="dxa"/>
          </w:tcPr>
          <w:p w14:paraId="2D407BBE" w14:textId="77777777" w:rsidR="00FB1645" w:rsidRDefault="00FB1645" w:rsidP="009B242D">
            <w:pPr>
              <w:bidi/>
              <w:spacing w:line="360" w:lineRule="auto"/>
              <w:jc w:val="center"/>
              <w:rPr>
                <w:rFonts w:ascii="Traditional Arabic" w:eastAsia="Calibri" w:hAnsi="Traditional Arabic" w:cs="Traditional Arabic"/>
                <w:b/>
                <w:bCs/>
                <w:sz w:val="32"/>
                <w:szCs w:val="32"/>
                <w:lang w:bidi="ar-DZ"/>
              </w:rPr>
            </w:pPr>
            <w:r w:rsidRPr="000C03A7">
              <w:rPr>
                <w:rFonts w:ascii="Traditional Arabic" w:eastAsia="Calibri" w:hAnsi="Traditional Arabic" w:cs="Traditional Arabic"/>
                <w:b/>
                <w:bCs/>
                <w:sz w:val="32"/>
                <w:szCs w:val="32"/>
                <w:lang w:bidi="ar-DZ"/>
              </w:rPr>
              <w:t>XXX</w:t>
            </w:r>
          </w:p>
          <w:p w14:paraId="20DEC37B" w14:textId="1C06CEF3" w:rsidR="0011767D" w:rsidRPr="000C03A7" w:rsidRDefault="0011767D" w:rsidP="009B242D">
            <w:pPr>
              <w:bidi/>
              <w:spacing w:line="360" w:lineRule="auto"/>
              <w:jc w:val="center"/>
              <w:rPr>
                <w:rFonts w:ascii="Traditional Arabic" w:eastAsia="Calibri" w:hAnsi="Traditional Arabic" w:cs="Traditional Arabic"/>
                <w:b/>
                <w:bCs/>
                <w:sz w:val="32"/>
                <w:szCs w:val="32"/>
                <w:lang w:bidi="ar-DZ"/>
              </w:rPr>
            </w:pPr>
            <w:r>
              <w:rPr>
                <w:rFonts w:ascii="Traditional Arabic" w:eastAsia="Calibri" w:hAnsi="Traditional Arabic" w:cs="Traditional Arabic"/>
                <w:b/>
                <w:bCs/>
                <w:sz w:val="32"/>
                <w:szCs w:val="32"/>
                <w:lang w:bidi="ar-DZ"/>
              </w:rPr>
              <w:t>XXX</w:t>
            </w:r>
          </w:p>
        </w:tc>
        <w:tc>
          <w:tcPr>
            <w:tcW w:w="1133" w:type="dxa"/>
          </w:tcPr>
          <w:p w14:paraId="24D3FDAB" w14:textId="77777777" w:rsidR="0011767D" w:rsidRDefault="0011767D" w:rsidP="009B242D">
            <w:pPr>
              <w:bidi/>
              <w:spacing w:line="360" w:lineRule="auto"/>
              <w:jc w:val="center"/>
              <w:rPr>
                <w:rFonts w:ascii="Traditional Arabic" w:eastAsia="Calibri" w:hAnsi="Traditional Arabic" w:cs="Traditional Arabic"/>
                <w:b/>
                <w:bCs/>
                <w:sz w:val="32"/>
                <w:szCs w:val="32"/>
                <w:lang w:bidi="ar-DZ"/>
              </w:rPr>
            </w:pPr>
          </w:p>
          <w:p w14:paraId="1355D3C2" w14:textId="77777777" w:rsidR="0011767D" w:rsidRDefault="0011767D" w:rsidP="009B242D">
            <w:pPr>
              <w:bidi/>
              <w:spacing w:line="360" w:lineRule="auto"/>
              <w:jc w:val="center"/>
              <w:rPr>
                <w:rFonts w:ascii="Traditional Arabic" w:eastAsia="Calibri" w:hAnsi="Traditional Arabic" w:cs="Traditional Arabic"/>
                <w:b/>
                <w:bCs/>
                <w:sz w:val="32"/>
                <w:szCs w:val="32"/>
                <w:lang w:bidi="ar-DZ"/>
              </w:rPr>
            </w:pPr>
          </w:p>
          <w:p w14:paraId="538684AE" w14:textId="236895C0" w:rsidR="00FB1645" w:rsidRPr="000C03A7" w:rsidRDefault="0011767D" w:rsidP="009B242D">
            <w:pPr>
              <w:bidi/>
              <w:spacing w:line="360" w:lineRule="auto"/>
              <w:rPr>
                <w:rFonts w:ascii="Traditional Arabic" w:eastAsia="Calibri" w:hAnsi="Traditional Arabic" w:cs="Traditional Arabic"/>
                <w:b/>
                <w:bCs/>
                <w:sz w:val="32"/>
                <w:szCs w:val="32"/>
                <w:lang w:bidi="ar-DZ"/>
              </w:rPr>
            </w:pPr>
            <w:r>
              <w:rPr>
                <w:rFonts w:ascii="Traditional Arabic" w:eastAsia="Calibri" w:hAnsi="Traditional Arabic" w:cs="Traditional Arabic"/>
                <w:b/>
                <w:bCs/>
                <w:sz w:val="32"/>
                <w:szCs w:val="32"/>
                <w:lang w:bidi="ar-DZ"/>
              </w:rPr>
              <w:t>XXX</w:t>
            </w:r>
          </w:p>
        </w:tc>
      </w:tr>
    </w:tbl>
    <w:p w14:paraId="21584B8A" w14:textId="5F642683" w:rsidR="004D27CE" w:rsidRPr="000C03A7" w:rsidRDefault="004D27CE" w:rsidP="003E7BBE">
      <w:pPr>
        <w:numPr>
          <w:ilvl w:val="0"/>
          <w:numId w:val="2"/>
        </w:numPr>
        <w:bidi/>
        <w:spacing w:after="0" w:line="360" w:lineRule="auto"/>
        <w:contextualSpacing/>
        <w:rPr>
          <w:rFonts w:ascii="Traditional Arabic" w:eastAsia="MS Mincho" w:hAnsi="Traditional Arabic" w:cs="Traditional Arabic"/>
          <w:b/>
          <w:bCs/>
          <w:sz w:val="32"/>
          <w:szCs w:val="32"/>
          <w:rtl/>
          <w:lang w:val="en-US" w:bidi="ar-DZ"/>
        </w:rPr>
      </w:pPr>
      <w:bookmarkStart w:id="20" w:name="_Hlk135389905"/>
      <w:r w:rsidRPr="000C03A7">
        <w:rPr>
          <w:rFonts w:ascii="Traditional Arabic" w:eastAsia="MS Mincho" w:hAnsi="Traditional Arabic" w:cs="Traditional Arabic"/>
          <w:b/>
          <w:bCs/>
          <w:sz w:val="32"/>
          <w:szCs w:val="32"/>
          <w:rtl/>
          <w:lang w:val="en-US" w:bidi="ar-DZ"/>
        </w:rPr>
        <w:t xml:space="preserve"> </w:t>
      </w:r>
      <w:r w:rsidR="004244B6" w:rsidRPr="004244B6">
        <w:rPr>
          <w:rFonts w:ascii="Traditional Arabic" w:eastAsia="MS Mincho" w:hAnsi="Traditional Arabic" w:cs="Traditional Arabic" w:hint="cs"/>
          <w:b/>
          <w:bCs/>
          <w:sz w:val="32"/>
          <w:szCs w:val="32"/>
          <w:rtl/>
          <w:lang w:val="en-US" w:bidi="ar-DZ"/>
        </w:rPr>
        <w:t>مجموع</w:t>
      </w:r>
      <w:r w:rsidR="004244B6" w:rsidRPr="004244B6">
        <w:rPr>
          <w:rFonts w:ascii="Traditional Arabic" w:eastAsia="MS Mincho" w:hAnsi="Traditional Arabic" w:cs="Traditional Arabic"/>
          <w:b/>
          <w:bCs/>
          <w:sz w:val="32"/>
          <w:szCs w:val="32"/>
          <w:rtl/>
          <w:lang w:val="en-US" w:bidi="ar-DZ"/>
        </w:rPr>
        <w:t xml:space="preserve"> </w:t>
      </w:r>
      <w:r w:rsidR="004244B6" w:rsidRPr="004244B6">
        <w:rPr>
          <w:rFonts w:ascii="Traditional Arabic" w:eastAsia="MS Mincho" w:hAnsi="Traditional Arabic" w:cs="Traditional Arabic" w:hint="cs"/>
          <w:b/>
          <w:bCs/>
          <w:sz w:val="32"/>
          <w:szCs w:val="32"/>
          <w:rtl/>
          <w:lang w:val="en-US" w:bidi="ar-DZ"/>
        </w:rPr>
        <w:t>التسبيقات</w:t>
      </w:r>
      <w:r w:rsidR="004244B6" w:rsidRPr="004244B6">
        <w:rPr>
          <w:rFonts w:ascii="Traditional Arabic" w:eastAsia="MS Mincho" w:hAnsi="Traditional Arabic" w:cs="Traditional Arabic"/>
          <w:b/>
          <w:bCs/>
          <w:sz w:val="32"/>
          <w:szCs w:val="32"/>
          <w:rtl/>
          <w:lang w:val="en-US" w:bidi="ar-DZ"/>
        </w:rPr>
        <w:t xml:space="preserve"> </w:t>
      </w:r>
      <w:r w:rsidR="004244B6" w:rsidRPr="004244B6">
        <w:rPr>
          <w:rFonts w:ascii="Traditional Arabic" w:eastAsia="MS Mincho" w:hAnsi="Traditional Arabic" w:cs="Traditional Arabic" w:hint="cs"/>
          <w:b/>
          <w:bCs/>
          <w:sz w:val="32"/>
          <w:szCs w:val="32"/>
          <w:rtl/>
          <w:lang w:val="en-US" w:bidi="ar-DZ"/>
        </w:rPr>
        <w:t>اقل</w:t>
      </w:r>
      <w:r w:rsidR="004244B6" w:rsidRPr="004244B6">
        <w:rPr>
          <w:rFonts w:ascii="Traditional Arabic" w:eastAsia="MS Mincho" w:hAnsi="Traditional Arabic" w:cs="Traditional Arabic"/>
          <w:b/>
          <w:bCs/>
          <w:sz w:val="32"/>
          <w:szCs w:val="32"/>
          <w:rtl/>
          <w:lang w:val="en-US" w:bidi="ar-DZ"/>
        </w:rPr>
        <w:t xml:space="preserve"> </w:t>
      </w:r>
      <w:r w:rsidR="004244B6" w:rsidRPr="004244B6">
        <w:rPr>
          <w:rFonts w:ascii="Traditional Arabic" w:eastAsia="MS Mincho" w:hAnsi="Traditional Arabic" w:cs="Traditional Arabic" w:hint="cs"/>
          <w:b/>
          <w:bCs/>
          <w:sz w:val="32"/>
          <w:szCs w:val="32"/>
          <w:rtl/>
          <w:lang w:val="en-US" w:bidi="ar-DZ"/>
        </w:rPr>
        <w:t>من</w:t>
      </w:r>
      <w:r w:rsidR="004244B6" w:rsidRPr="004244B6">
        <w:rPr>
          <w:rFonts w:ascii="Traditional Arabic" w:eastAsia="MS Mincho" w:hAnsi="Traditional Arabic" w:cs="Traditional Arabic"/>
          <w:b/>
          <w:bCs/>
          <w:sz w:val="32"/>
          <w:szCs w:val="32"/>
          <w:rtl/>
          <w:lang w:val="en-US" w:bidi="ar-DZ"/>
        </w:rPr>
        <w:t xml:space="preserve"> </w:t>
      </w:r>
      <w:r w:rsidR="004244B6" w:rsidRPr="004244B6">
        <w:rPr>
          <w:rFonts w:ascii="Traditional Arabic" w:eastAsia="MS Mincho" w:hAnsi="Traditional Arabic" w:cs="Traditional Arabic" w:hint="cs"/>
          <w:b/>
          <w:bCs/>
          <w:sz w:val="32"/>
          <w:szCs w:val="32"/>
          <w:rtl/>
          <w:lang w:val="en-US" w:bidi="ar-DZ"/>
        </w:rPr>
        <w:t>الضريبة</w:t>
      </w:r>
    </w:p>
    <w:tbl>
      <w:tblPr>
        <w:tblStyle w:val="Grilledutableau2"/>
        <w:bidiVisual/>
        <w:tblW w:w="9352" w:type="dxa"/>
        <w:jc w:val="center"/>
        <w:tblLook w:val="04A0" w:firstRow="1" w:lastRow="0" w:firstColumn="1" w:lastColumn="0" w:noHBand="0" w:noVBand="1"/>
      </w:tblPr>
      <w:tblGrid>
        <w:gridCol w:w="974"/>
        <w:gridCol w:w="844"/>
        <w:gridCol w:w="5412"/>
        <w:gridCol w:w="993"/>
        <w:gridCol w:w="1129"/>
      </w:tblGrid>
      <w:tr w:rsidR="004244B6" w:rsidRPr="000C03A7" w14:paraId="4AD6E262" w14:textId="77777777" w:rsidTr="004244B6">
        <w:trPr>
          <w:jc w:val="center"/>
        </w:trPr>
        <w:tc>
          <w:tcPr>
            <w:tcW w:w="974" w:type="dxa"/>
          </w:tcPr>
          <w:bookmarkEnd w:id="20"/>
          <w:p w14:paraId="39A97E50" w14:textId="77777777" w:rsidR="004244B6" w:rsidRPr="000C03A7" w:rsidRDefault="004244B6" w:rsidP="009B242D">
            <w:pPr>
              <w:bidi/>
              <w:spacing w:line="360" w:lineRule="auto"/>
              <w:jc w:val="center"/>
              <w:rPr>
                <w:rFonts w:ascii="Traditional Arabic" w:eastAsia="Calibri" w:hAnsi="Traditional Arabic" w:cs="Traditional Arabic"/>
                <w:b/>
                <w:bCs/>
                <w:sz w:val="32"/>
                <w:szCs w:val="32"/>
                <w:rtl/>
                <w:lang w:bidi="ar-DZ"/>
              </w:rPr>
            </w:pPr>
            <w:r>
              <w:rPr>
                <w:rFonts w:ascii="Traditional Arabic" w:eastAsia="Calibri" w:hAnsi="Traditional Arabic" w:cs="Traditional Arabic" w:hint="cs"/>
                <w:b/>
                <w:bCs/>
                <w:sz w:val="32"/>
                <w:szCs w:val="32"/>
                <w:rtl/>
                <w:lang w:bidi="ar-DZ"/>
              </w:rPr>
              <w:t>رح م</w:t>
            </w:r>
          </w:p>
        </w:tc>
        <w:tc>
          <w:tcPr>
            <w:tcW w:w="844" w:type="dxa"/>
          </w:tcPr>
          <w:p w14:paraId="365F9BB4" w14:textId="77777777" w:rsidR="004244B6" w:rsidRPr="000C03A7" w:rsidRDefault="004244B6" w:rsidP="009B242D">
            <w:pPr>
              <w:bidi/>
              <w:spacing w:line="360" w:lineRule="auto"/>
              <w:jc w:val="center"/>
              <w:rPr>
                <w:rFonts w:ascii="Traditional Arabic" w:eastAsia="Calibri" w:hAnsi="Traditional Arabic" w:cs="Traditional Arabic"/>
                <w:b/>
                <w:bCs/>
                <w:sz w:val="32"/>
                <w:szCs w:val="32"/>
                <w:rtl/>
                <w:lang w:bidi="ar-DZ"/>
              </w:rPr>
            </w:pPr>
            <w:r>
              <w:rPr>
                <w:rFonts w:ascii="Traditional Arabic" w:eastAsia="Calibri" w:hAnsi="Traditional Arabic" w:cs="Traditional Arabic" w:hint="cs"/>
                <w:b/>
                <w:bCs/>
                <w:sz w:val="32"/>
                <w:szCs w:val="32"/>
                <w:rtl/>
                <w:lang w:bidi="ar-DZ"/>
              </w:rPr>
              <w:t>رح د</w:t>
            </w:r>
          </w:p>
        </w:tc>
        <w:tc>
          <w:tcPr>
            <w:tcW w:w="5412" w:type="dxa"/>
          </w:tcPr>
          <w:p w14:paraId="0CE51DAA" w14:textId="77777777" w:rsidR="004244B6" w:rsidRPr="000C03A7" w:rsidRDefault="004244B6" w:rsidP="009B242D">
            <w:pPr>
              <w:bidi/>
              <w:spacing w:line="360" w:lineRule="auto"/>
              <w:jc w:val="center"/>
              <w:rPr>
                <w:rFonts w:ascii="Traditional Arabic" w:eastAsia="Calibri" w:hAnsi="Traditional Arabic" w:cs="Traditional Arabic"/>
                <w:b/>
                <w:bCs/>
                <w:sz w:val="32"/>
                <w:szCs w:val="32"/>
                <w:rtl/>
                <w:lang w:bidi="ar-DZ"/>
              </w:rPr>
            </w:pPr>
            <w:r w:rsidRPr="000C03A7">
              <w:rPr>
                <w:rFonts w:ascii="Traditional Arabic" w:eastAsia="Calibri" w:hAnsi="Traditional Arabic" w:cs="Traditional Arabic"/>
                <w:b/>
                <w:bCs/>
                <w:sz w:val="32"/>
                <w:szCs w:val="32"/>
                <w:rtl/>
                <w:lang w:bidi="ar-DZ"/>
              </w:rPr>
              <w:t xml:space="preserve">بيان </w:t>
            </w:r>
          </w:p>
        </w:tc>
        <w:tc>
          <w:tcPr>
            <w:tcW w:w="993" w:type="dxa"/>
          </w:tcPr>
          <w:p w14:paraId="4CAFAAFE" w14:textId="77777777" w:rsidR="004244B6" w:rsidRPr="000C03A7" w:rsidRDefault="004244B6" w:rsidP="009B242D">
            <w:pPr>
              <w:bidi/>
              <w:spacing w:line="360" w:lineRule="auto"/>
              <w:jc w:val="center"/>
              <w:rPr>
                <w:rFonts w:ascii="Traditional Arabic" w:eastAsia="Calibri" w:hAnsi="Traditional Arabic" w:cs="Traditional Arabic"/>
                <w:b/>
                <w:bCs/>
                <w:sz w:val="32"/>
                <w:szCs w:val="32"/>
                <w:rtl/>
                <w:lang w:bidi="ar-DZ"/>
              </w:rPr>
            </w:pPr>
            <w:r w:rsidRPr="000C03A7">
              <w:rPr>
                <w:rFonts w:ascii="Traditional Arabic" w:eastAsia="Calibri" w:hAnsi="Traditional Arabic" w:cs="Traditional Arabic"/>
                <w:b/>
                <w:bCs/>
                <w:sz w:val="32"/>
                <w:szCs w:val="32"/>
                <w:rtl/>
                <w:lang w:bidi="ar-DZ"/>
              </w:rPr>
              <w:t>مدين</w:t>
            </w:r>
          </w:p>
        </w:tc>
        <w:tc>
          <w:tcPr>
            <w:tcW w:w="1129" w:type="dxa"/>
          </w:tcPr>
          <w:p w14:paraId="0A3FC0DF" w14:textId="77777777" w:rsidR="004244B6" w:rsidRPr="000C03A7" w:rsidRDefault="004244B6" w:rsidP="009B242D">
            <w:pPr>
              <w:bidi/>
              <w:spacing w:line="360" w:lineRule="auto"/>
              <w:jc w:val="center"/>
              <w:rPr>
                <w:rFonts w:ascii="Traditional Arabic" w:eastAsia="Calibri" w:hAnsi="Traditional Arabic" w:cs="Traditional Arabic"/>
                <w:b/>
                <w:bCs/>
                <w:sz w:val="32"/>
                <w:szCs w:val="32"/>
                <w:rtl/>
                <w:lang w:bidi="ar-DZ"/>
              </w:rPr>
            </w:pPr>
            <w:r w:rsidRPr="000C03A7">
              <w:rPr>
                <w:rFonts w:ascii="Traditional Arabic" w:eastAsia="Calibri" w:hAnsi="Traditional Arabic" w:cs="Traditional Arabic"/>
                <w:b/>
                <w:bCs/>
                <w:sz w:val="32"/>
                <w:szCs w:val="32"/>
                <w:rtl/>
                <w:lang w:bidi="ar-DZ"/>
              </w:rPr>
              <w:t>دائن</w:t>
            </w:r>
          </w:p>
        </w:tc>
      </w:tr>
      <w:tr w:rsidR="004244B6" w:rsidRPr="000C03A7" w14:paraId="6071E642" w14:textId="77777777" w:rsidTr="004244B6">
        <w:trPr>
          <w:trHeight w:val="70"/>
          <w:jc w:val="center"/>
        </w:trPr>
        <w:tc>
          <w:tcPr>
            <w:tcW w:w="974" w:type="dxa"/>
          </w:tcPr>
          <w:p w14:paraId="613755E0" w14:textId="77777777" w:rsidR="004244B6" w:rsidRPr="00157B38" w:rsidRDefault="004244B6" w:rsidP="009B242D">
            <w:pPr>
              <w:spacing w:line="360" w:lineRule="auto"/>
              <w:rPr>
                <w:rFonts w:ascii="Traditional Arabic" w:hAnsi="Traditional Arabic" w:cs="Traditional Arabic"/>
                <w:sz w:val="32"/>
                <w:szCs w:val="32"/>
                <w:rtl/>
                <w:lang w:bidi="ar-DZ"/>
              </w:rPr>
            </w:pPr>
            <w:r w:rsidRPr="00157B38">
              <w:rPr>
                <w:rFonts w:ascii="Traditional Arabic" w:hAnsi="Traditional Arabic" w:cs="Traditional Arabic"/>
                <w:sz w:val="32"/>
                <w:szCs w:val="32"/>
                <w:rtl/>
                <w:lang w:bidi="ar-DZ"/>
              </w:rPr>
              <w:t>4442</w:t>
            </w:r>
          </w:p>
          <w:p w14:paraId="115C0856" w14:textId="22E64BFE" w:rsidR="004244B6" w:rsidRPr="000C03A7" w:rsidRDefault="004244B6" w:rsidP="009B242D">
            <w:pPr>
              <w:bidi/>
              <w:spacing w:line="360" w:lineRule="auto"/>
              <w:rPr>
                <w:rFonts w:ascii="Traditional Arabic" w:eastAsia="Calibri" w:hAnsi="Traditional Arabic" w:cs="Traditional Arabic"/>
                <w:b/>
                <w:bCs/>
                <w:sz w:val="32"/>
                <w:szCs w:val="32"/>
                <w:rtl/>
                <w:lang w:bidi="ar-DZ"/>
              </w:rPr>
            </w:pPr>
            <w:r w:rsidRPr="00157B38">
              <w:rPr>
                <w:rFonts w:ascii="Traditional Arabic" w:hAnsi="Traditional Arabic" w:cs="Traditional Arabic"/>
                <w:sz w:val="32"/>
                <w:szCs w:val="32"/>
                <w:rtl/>
                <w:lang w:bidi="ar-DZ"/>
              </w:rPr>
              <w:t>4443</w:t>
            </w:r>
          </w:p>
        </w:tc>
        <w:tc>
          <w:tcPr>
            <w:tcW w:w="844" w:type="dxa"/>
          </w:tcPr>
          <w:p w14:paraId="6820C162" w14:textId="77777777" w:rsidR="004244B6" w:rsidRPr="00157B38" w:rsidRDefault="004244B6" w:rsidP="009B242D">
            <w:pPr>
              <w:spacing w:line="360" w:lineRule="auto"/>
              <w:rPr>
                <w:rFonts w:ascii="Traditional Arabic" w:hAnsi="Traditional Arabic" w:cs="Traditional Arabic"/>
                <w:sz w:val="32"/>
                <w:szCs w:val="32"/>
                <w:rtl/>
                <w:lang w:bidi="ar-DZ"/>
              </w:rPr>
            </w:pPr>
          </w:p>
          <w:p w14:paraId="4BA7C037" w14:textId="77777777" w:rsidR="004244B6" w:rsidRPr="00157B38" w:rsidRDefault="004244B6" w:rsidP="009B242D">
            <w:pPr>
              <w:spacing w:line="360" w:lineRule="auto"/>
              <w:rPr>
                <w:rFonts w:ascii="Traditional Arabic" w:hAnsi="Traditional Arabic" w:cs="Traditional Arabic"/>
                <w:sz w:val="32"/>
                <w:szCs w:val="32"/>
                <w:rtl/>
                <w:lang w:bidi="ar-DZ"/>
              </w:rPr>
            </w:pPr>
          </w:p>
          <w:p w14:paraId="1C6751DD" w14:textId="11DEF3DF" w:rsidR="004244B6" w:rsidRPr="004244B6" w:rsidRDefault="004244B6" w:rsidP="009B242D">
            <w:pPr>
              <w:spacing w:line="360" w:lineRule="auto"/>
              <w:rPr>
                <w:rFonts w:ascii="Traditional Arabic" w:hAnsi="Traditional Arabic" w:cs="Traditional Arabic"/>
                <w:sz w:val="32"/>
                <w:szCs w:val="32"/>
                <w:rtl/>
                <w:lang w:bidi="ar-DZ"/>
              </w:rPr>
            </w:pPr>
            <w:r w:rsidRPr="00157B38">
              <w:rPr>
                <w:rFonts w:ascii="Traditional Arabic" w:hAnsi="Traditional Arabic" w:cs="Traditional Arabic"/>
                <w:sz w:val="32"/>
                <w:szCs w:val="32"/>
                <w:rtl/>
                <w:lang w:bidi="ar-DZ"/>
              </w:rPr>
              <w:t>442</w:t>
            </w:r>
          </w:p>
        </w:tc>
        <w:tc>
          <w:tcPr>
            <w:tcW w:w="5412" w:type="dxa"/>
          </w:tcPr>
          <w:p w14:paraId="342A89A3" w14:textId="77777777" w:rsidR="004244B6" w:rsidRPr="00157B38" w:rsidRDefault="004244B6" w:rsidP="009B242D">
            <w:pPr>
              <w:bidi/>
              <w:spacing w:line="360" w:lineRule="auto"/>
              <w:jc w:val="center"/>
              <w:rPr>
                <w:rFonts w:ascii="Traditional Arabic" w:hAnsi="Traditional Arabic" w:cs="Traditional Arabic"/>
                <w:sz w:val="32"/>
                <w:szCs w:val="32"/>
                <w:rtl/>
                <w:lang w:bidi="ar-DZ"/>
              </w:rPr>
            </w:pPr>
            <w:r w:rsidRPr="00157B38">
              <w:rPr>
                <w:rFonts w:ascii="Traditional Arabic" w:hAnsi="Traditional Arabic" w:cs="Traditional Arabic"/>
                <w:sz w:val="32"/>
                <w:szCs w:val="32"/>
                <w:rtl/>
                <w:lang w:bidi="ar-DZ"/>
              </w:rPr>
              <w:t>الدولة الضرائب على النتائج</w:t>
            </w:r>
          </w:p>
          <w:p w14:paraId="5EEEEEC1" w14:textId="77777777" w:rsidR="004244B6" w:rsidRPr="00157B38" w:rsidRDefault="004244B6" w:rsidP="009B242D">
            <w:pPr>
              <w:bidi/>
              <w:spacing w:line="360" w:lineRule="auto"/>
              <w:jc w:val="center"/>
              <w:rPr>
                <w:rFonts w:ascii="Traditional Arabic" w:hAnsi="Traditional Arabic" w:cs="Traditional Arabic"/>
                <w:sz w:val="32"/>
                <w:szCs w:val="32"/>
                <w:rtl/>
                <w:lang w:bidi="ar-DZ"/>
              </w:rPr>
            </w:pPr>
          </w:p>
          <w:p w14:paraId="3A39D686" w14:textId="32E98BF9" w:rsidR="004244B6" w:rsidRPr="004244B6" w:rsidRDefault="004244B6" w:rsidP="009B242D">
            <w:pPr>
              <w:bidi/>
              <w:spacing w:line="360" w:lineRule="auto"/>
              <w:jc w:val="center"/>
              <w:rPr>
                <w:rFonts w:ascii="Traditional Arabic" w:hAnsi="Traditional Arabic" w:cs="Traditional Arabic"/>
                <w:sz w:val="32"/>
                <w:szCs w:val="32"/>
                <w:rtl/>
                <w:lang w:bidi="ar-DZ"/>
              </w:rPr>
            </w:pPr>
            <w:r w:rsidRPr="00157B38">
              <w:rPr>
                <w:rFonts w:ascii="Traditional Arabic" w:hAnsi="Traditional Arabic" w:cs="Traditional Arabic"/>
                <w:sz w:val="32"/>
                <w:szCs w:val="32"/>
                <w:rtl/>
                <w:lang w:bidi="ar-DZ"/>
              </w:rPr>
              <w:t>الدولة الضرائب والرسوم القابلة لتحصيل من أطرف أخرى</w:t>
            </w:r>
          </w:p>
        </w:tc>
        <w:tc>
          <w:tcPr>
            <w:tcW w:w="993" w:type="dxa"/>
          </w:tcPr>
          <w:p w14:paraId="57E7B86E" w14:textId="77777777" w:rsidR="004244B6" w:rsidRDefault="004244B6" w:rsidP="009B242D">
            <w:pPr>
              <w:bidi/>
              <w:spacing w:line="360" w:lineRule="auto"/>
              <w:jc w:val="center"/>
              <w:rPr>
                <w:rFonts w:ascii="Traditional Arabic" w:eastAsia="Calibri" w:hAnsi="Traditional Arabic" w:cs="Traditional Arabic"/>
                <w:b/>
                <w:bCs/>
                <w:sz w:val="32"/>
                <w:szCs w:val="32"/>
                <w:lang w:bidi="ar-DZ"/>
              </w:rPr>
            </w:pPr>
            <w:r w:rsidRPr="000C03A7">
              <w:rPr>
                <w:rFonts w:ascii="Traditional Arabic" w:eastAsia="Calibri" w:hAnsi="Traditional Arabic" w:cs="Traditional Arabic"/>
                <w:b/>
                <w:bCs/>
                <w:sz w:val="32"/>
                <w:szCs w:val="32"/>
                <w:lang w:bidi="ar-DZ"/>
              </w:rPr>
              <w:t>XXX</w:t>
            </w:r>
          </w:p>
          <w:p w14:paraId="6F9B476C" w14:textId="77777777" w:rsidR="004244B6" w:rsidRPr="000C03A7" w:rsidRDefault="004244B6" w:rsidP="009B242D">
            <w:pPr>
              <w:bidi/>
              <w:spacing w:line="360" w:lineRule="auto"/>
              <w:jc w:val="center"/>
              <w:rPr>
                <w:rFonts w:ascii="Traditional Arabic" w:eastAsia="Calibri" w:hAnsi="Traditional Arabic" w:cs="Traditional Arabic"/>
                <w:b/>
                <w:bCs/>
                <w:sz w:val="32"/>
                <w:szCs w:val="32"/>
                <w:lang w:bidi="ar-DZ"/>
              </w:rPr>
            </w:pPr>
            <w:r>
              <w:rPr>
                <w:rFonts w:ascii="Traditional Arabic" w:eastAsia="Calibri" w:hAnsi="Traditional Arabic" w:cs="Traditional Arabic"/>
                <w:b/>
                <w:bCs/>
                <w:sz w:val="32"/>
                <w:szCs w:val="32"/>
                <w:lang w:bidi="ar-DZ"/>
              </w:rPr>
              <w:t>XXX</w:t>
            </w:r>
          </w:p>
        </w:tc>
        <w:tc>
          <w:tcPr>
            <w:tcW w:w="1129" w:type="dxa"/>
          </w:tcPr>
          <w:p w14:paraId="330FF6EB" w14:textId="77777777" w:rsidR="004244B6" w:rsidRDefault="004244B6" w:rsidP="009B242D">
            <w:pPr>
              <w:bidi/>
              <w:spacing w:line="360" w:lineRule="auto"/>
              <w:jc w:val="center"/>
              <w:rPr>
                <w:rFonts w:ascii="Traditional Arabic" w:eastAsia="Calibri" w:hAnsi="Traditional Arabic" w:cs="Traditional Arabic"/>
                <w:b/>
                <w:bCs/>
                <w:sz w:val="32"/>
                <w:szCs w:val="32"/>
                <w:lang w:bidi="ar-DZ"/>
              </w:rPr>
            </w:pPr>
          </w:p>
          <w:p w14:paraId="06805271" w14:textId="77777777" w:rsidR="004244B6" w:rsidRDefault="004244B6" w:rsidP="009B242D">
            <w:pPr>
              <w:bidi/>
              <w:spacing w:line="360" w:lineRule="auto"/>
              <w:jc w:val="center"/>
              <w:rPr>
                <w:rFonts w:ascii="Traditional Arabic" w:eastAsia="Calibri" w:hAnsi="Traditional Arabic" w:cs="Traditional Arabic"/>
                <w:b/>
                <w:bCs/>
                <w:sz w:val="32"/>
                <w:szCs w:val="32"/>
                <w:lang w:bidi="ar-DZ"/>
              </w:rPr>
            </w:pPr>
          </w:p>
          <w:p w14:paraId="03E76DF4" w14:textId="77777777" w:rsidR="004244B6" w:rsidRPr="000C03A7" w:rsidRDefault="004244B6" w:rsidP="009B242D">
            <w:pPr>
              <w:bidi/>
              <w:spacing w:line="360" w:lineRule="auto"/>
              <w:rPr>
                <w:rFonts w:ascii="Traditional Arabic" w:eastAsia="Calibri" w:hAnsi="Traditional Arabic" w:cs="Traditional Arabic"/>
                <w:b/>
                <w:bCs/>
                <w:sz w:val="32"/>
                <w:szCs w:val="32"/>
                <w:lang w:bidi="ar-DZ"/>
              </w:rPr>
            </w:pPr>
            <w:r>
              <w:rPr>
                <w:rFonts w:ascii="Traditional Arabic" w:eastAsia="Calibri" w:hAnsi="Traditional Arabic" w:cs="Traditional Arabic"/>
                <w:b/>
                <w:bCs/>
                <w:sz w:val="32"/>
                <w:szCs w:val="32"/>
                <w:lang w:bidi="ar-DZ"/>
              </w:rPr>
              <w:t>XXX</w:t>
            </w:r>
          </w:p>
        </w:tc>
      </w:tr>
    </w:tbl>
    <w:p w14:paraId="5B05CEBA" w14:textId="3E569E5A" w:rsidR="004244B6" w:rsidRPr="000C03A7" w:rsidRDefault="004244B6" w:rsidP="003E7BBE">
      <w:pPr>
        <w:numPr>
          <w:ilvl w:val="0"/>
          <w:numId w:val="2"/>
        </w:numPr>
        <w:bidi/>
        <w:spacing w:after="0" w:line="360" w:lineRule="auto"/>
        <w:contextualSpacing/>
        <w:rPr>
          <w:rFonts w:ascii="Traditional Arabic" w:eastAsia="MS Mincho" w:hAnsi="Traditional Arabic" w:cs="Traditional Arabic"/>
          <w:b/>
          <w:bCs/>
          <w:sz w:val="32"/>
          <w:szCs w:val="32"/>
          <w:rtl/>
          <w:lang w:val="en-US" w:bidi="ar-DZ"/>
        </w:rPr>
      </w:pPr>
      <w:r w:rsidRPr="004244B6">
        <w:rPr>
          <w:rFonts w:ascii="Traditional Arabic" w:eastAsia="MS Mincho" w:hAnsi="Traditional Arabic" w:cs="Traditional Arabic" w:hint="cs"/>
          <w:b/>
          <w:bCs/>
          <w:sz w:val="32"/>
          <w:szCs w:val="32"/>
          <w:rtl/>
          <w:lang w:val="en-US" w:bidi="ar-DZ"/>
        </w:rPr>
        <w:t>مجموع</w:t>
      </w:r>
      <w:r w:rsidRPr="004244B6">
        <w:rPr>
          <w:rFonts w:ascii="Traditional Arabic" w:eastAsia="MS Mincho" w:hAnsi="Traditional Arabic" w:cs="Traditional Arabic"/>
          <w:b/>
          <w:bCs/>
          <w:sz w:val="32"/>
          <w:szCs w:val="32"/>
          <w:rtl/>
          <w:lang w:val="en-US" w:bidi="ar-DZ"/>
        </w:rPr>
        <w:t xml:space="preserve"> </w:t>
      </w:r>
      <w:r w:rsidRPr="004244B6">
        <w:rPr>
          <w:rFonts w:ascii="Traditional Arabic" w:eastAsia="MS Mincho" w:hAnsi="Traditional Arabic" w:cs="Traditional Arabic" w:hint="cs"/>
          <w:b/>
          <w:bCs/>
          <w:sz w:val="32"/>
          <w:szCs w:val="32"/>
          <w:rtl/>
          <w:lang w:val="en-US" w:bidi="ar-DZ"/>
        </w:rPr>
        <w:t>التسبيقات</w:t>
      </w:r>
      <w:r w:rsidRPr="004244B6">
        <w:rPr>
          <w:rFonts w:ascii="Traditional Arabic" w:eastAsia="MS Mincho" w:hAnsi="Traditional Arabic" w:cs="Traditional Arabic"/>
          <w:b/>
          <w:bCs/>
          <w:sz w:val="32"/>
          <w:szCs w:val="32"/>
          <w:rtl/>
          <w:lang w:val="en-US" w:bidi="ar-DZ"/>
        </w:rPr>
        <w:t xml:space="preserve"> </w:t>
      </w:r>
      <w:r>
        <w:rPr>
          <w:rFonts w:ascii="Traditional Arabic" w:eastAsia="MS Mincho" w:hAnsi="Traditional Arabic" w:cs="Traditional Arabic" w:hint="cs"/>
          <w:b/>
          <w:bCs/>
          <w:sz w:val="32"/>
          <w:szCs w:val="32"/>
          <w:rtl/>
          <w:lang w:val="en-US" w:bidi="ar-DZ"/>
        </w:rPr>
        <w:t>يساوي</w:t>
      </w:r>
      <w:r w:rsidRPr="004244B6">
        <w:rPr>
          <w:rFonts w:ascii="Traditional Arabic" w:eastAsia="MS Mincho" w:hAnsi="Traditional Arabic" w:cs="Traditional Arabic"/>
          <w:b/>
          <w:bCs/>
          <w:sz w:val="32"/>
          <w:szCs w:val="32"/>
          <w:rtl/>
          <w:lang w:val="en-US" w:bidi="ar-DZ"/>
        </w:rPr>
        <w:t xml:space="preserve"> </w:t>
      </w:r>
      <w:r w:rsidRPr="004244B6">
        <w:rPr>
          <w:rFonts w:ascii="Traditional Arabic" w:eastAsia="MS Mincho" w:hAnsi="Traditional Arabic" w:cs="Traditional Arabic" w:hint="cs"/>
          <w:b/>
          <w:bCs/>
          <w:sz w:val="32"/>
          <w:szCs w:val="32"/>
          <w:rtl/>
          <w:lang w:val="en-US" w:bidi="ar-DZ"/>
        </w:rPr>
        <w:t>الضريبة</w:t>
      </w:r>
    </w:p>
    <w:tbl>
      <w:tblPr>
        <w:tblStyle w:val="Grilledutableau2"/>
        <w:bidiVisual/>
        <w:tblW w:w="9352" w:type="dxa"/>
        <w:jc w:val="center"/>
        <w:tblLook w:val="04A0" w:firstRow="1" w:lastRow="0" w:firstColumn="1" w:lastColumn="0" w:noHBand="0" w:noVBand="1"/>
      </w:tblPr>
      <w:tblGrid>
        <w:gridCol w:w="971"/>
        <w:gridCol w:w="844"/>
        <w:gridCol w:w="5416"/>
        <w:gridCol w:w="993"/>
        <w:gridCol w:w="1128"/>
      </w:tblGrid>
      <w:tr w:rsidR="004D27CE" w:rsidRPr="000C03A7" w14:paraId="3E6FF96F" w14:textId="77777777" w:rsidTr="004244B6">
        <w:trPr>
          <w:jc w:val="center"/>
        </w:trPr>
        <w:tc>
          <w:tcPr>
            <w:tcW w:w="971" w:type="dxa"/>
          </w:tcPr>
          <w:p w14:paraId="4227BB1F" w14:textId="77777777" w:rsidR="004D27CE" w:rsidRPr="000C03A7" w:rsidRDefault="004D27CE" w:rsidP="009B242D">
            <w:pPr>
              <w:bidi/>
              <w:spacing w:line="360" w:lineRule="auto"/>
              <w:jc w:val="center"/>
              <w:rPr>
                <w:rFonts w:ascii="Traditional Arabic" w:eastAsia="Calibri" w:hAnsi="Traditional Arabic" w:cs="Traditional Arabic"/>
                <w:b/>
                <w:bCs/>
                <w:sz w:val="32"/>
                <w:szCs w:val="32"/>
                <w:rtl/>
                <w:lang w:bidi="ar-DZ"/>
              </w:rPr>
            </w:pPr>
            <w:bookmarkStart w:id="21" w:name="_Hlk121043269"/>
            <w:r w:rsidRPr="000C03A7">
              <w:rPr>
                <w:rFonts w:ascii="Traditional Arabic" w:eastAsia="Calibri" w:hAnsi="Traditional Arabic" w:cs="Traditional Arabic"/>
                <w:b/>
                <w:bCs/>
                <w:sz w:val="32"/>
                <w:szCs w:val="32"/>
                <w:rtl/>
                <w:lang w:bidi="ar-DZ"/>
              </w:rPr>
              <w:t>مدين</w:t>
            </w:r>
          </w:p>
        </w:tc>
        <w:tc>
          <w:tcPr>
            <w:tcW w:w="844" w:type="dxa"/>
          </w:tcPr>
          <w:p w14:paraId="094272AD" w14:textId="77777777" w:rsidR="004D27CE" w:rsidRPr="000C03A7" w:rsidRDefault="004D27CE" w:rsidP="009B242D">
            <w:pPr>
              <w:bidi/>
              <w:spacing w:line="360" w:lineRule="auto"/>
              <w:jc w:val="center"/>
              <w:rPr>
                <w:rFonts w:ascii="Traditional Arabic" w:eastAsia="Calibri" w:hAnsi="Traditional Arabic" w:cs="Traditional Arabic"/>
                <w:b/>
                <w:bCs/>
                <w:sz w:val="32"/>
                <w:szCs w:val="32"/>
                <w:rtl/>
                <w:lang w:bidi="ar-DZ"/>
              </w:rPr>
            </w:pPr>
            <w:r w:rsidRPr="000C03A7">
              <w:rPr>
                <w:rFonts w:ascii="Traditional Arabic" w:eastAsia="Calibri" w:hAnsi="Traditional Arabic" w:cs="Traditional Arabic"/>
                <w:b/>
                <w:bCs/>
                <w:sz w:val="32"/>
                <w:szCs w:val="32"/>
                <w:rtl/>
                <w:lang w:bidi="ar-DZ"/>
              </w:rPr>
              <w:t>دائن</w:t>
            </w:r>
          </w:p>
        </w:tc>
        <w:tc>
          <w:tcPr>
            <w:tcW w:w="5416" w:type="dxa"/>
          </w:tcPr>
          <w:p w14:paraId="5536053A" w14:textId="77777777" w:rsidR="004D27CE" w:rsidRPr="000C03A7" w:rsidRDefault="004D27CE" w:rsidP="009B242D">
            <w:pPr>
              <w:bidi/>
              <w:spacing w:line="360" w:lineRule="auto"/>
              <w:jc w:val="center"/>
              <w:rPr>
                <w:rFonts w:ascii="Traditional Arabic" w:eastAsia="Calibri" w:hAnsi="Traditional Arabic" w:cs="Traditional Arabic"/>
                <w:b/>
                <w:bCs/>
                <w:sz w:val="32"/>
                <w:szCs w:val="32"/>
                <w:rtl/>
                <w:lang w:bidi="ar-DZ"/>
              </w:rPr>
            </w:pPr>
            <w:r w:rsidRPr="000C03A7">
              <w:rPr>
                <w:rFonts w:ascii="Traditional Arabic" w:eastAsia="Calibri" w:hAnsi="Traditional Arabic" w:cs="Traditional Arabic"/>
                <w:b/>
                <w:bCs/>
                <w:sz w:val="32"/>
                <w:szCs w:val="32"/>
                <w:rtl/>
                <w:lang w:bidi="ar-DZ"/>
              </w:rPr>
              <w:t>تاريخ وبيان الحساب</w:t>
            </w:r>
          </w:p>
        </w:tc>
        <w:tc>
          <w:tcPr>
            <w:tcW w:w="993" w:type="dxa"/>
          </w:tcPr>
          <w:p w14:paraId="14736C9F" w14:textId="77777777" w:rsidR="004D27CE" w:rsidRPr="000C03A7" w:rsidRDefault="004D27CE" w:rsidP="009B242D">
            <w:pPr>
              <w:bidi/>
              <w:spacing w:line="360" w:lineRule="auto"/>
              <w:jc w:val="center"/>
              <w:rPr>
                <w:rFonts w:ascii="Traditional Arabic" w:eastAsia="Calibri" w:hAnsi="Traditional Arabic" w:cs="Traditional Arabic"/>
                <w:b/>
                <w:bCs/>
                <w:sz w:val="32"/>
                <w:szCs w:val="32"/>
                <w:rtl/>
                <w:lang w:bidi="ar-DZ"/>
              </w:rPr>
            </w:pPr>
            <w:r w:rsidRPr="000C03A7">
              <w:rPr>
                <w:rFonts w:ascii="Traditional Arabic" w:eastAsia="Calibri" w:hAnsi="Traditional Arabic" w:cs="Traditional Arabic"/>
                <w:b/>
                <w:bCs/>
                <w:sz w:val="32"/>
                <w:szCs w:val="32"/>
                <w:rtl/>
                <w:lang w:bidi="ar-DZ"/>
              </w:rPr>
              <w:t>مدين</w:t>
            </w:r>
          </w:p>
        </w:tc>
        <w:tc>
          <w:tcPr>
            <w:tcW w:w="1128" w:type="dxa"/>
          </w:tcPr>
          <w:p w14:paraId="2B1ACE7A" w14:textId="77777777" w:rsidR="004D27CE" w:rsidRPr="000C03A7" w:rsidRDefault="004D27CE" w:rsidP="009B242D">
            <w:pPr>
              <w:bidi/>
              <w:spacing w:line="360" w:lineRule="auto"/>
              <w:jc w:val="center"/>
              <w:rPr>
                <w:rFonts w:ascii="Traditional Arabic" w:eastAsia="Calibri" w:hAnsi="Traditional Arabic" w:cs="Traditional Arabic"/>
                <w:b/>
                <w:bCs/>
                <w:sz w:val="32"/>
                <w:szCs w:val="32"/>
                <w:rtl/>
                <w:lang w:bidi="ar-DZ"/>
              </w:rPr>
            </w:pPr>
            <w:r w:rsidRPr="000C03A7">
              <w:rPr>
                <w:rFonts w:ascii="Traditional Arabic" w:eastAsia="Calibri" w:hAnsi="Traditional Arabic" w:cs="Traditional Arabic"/>
                <w:b/>
                <w:bCs/>
                <w:sz w:val="32"/>
                <w:szCs w:val="32"/>
                <w:rtl/>
                <w:lang w:bidi="ar-DZ"/>
              </w:rPr>
              <w:t>دائن</w:t>
            </w:r>
          </w:p>
        </w:tc>
      </w:tr>
      <w:tr w:rsidR="004244B6" w:rsidRPr="000C03A7" w14:paraId="09FCAE0A" w14:textId="77777777" w:rsidTr="004244B6">
        <w:trPr>
          <w:trHeight w:val="70"/>
          <w:jc w:val="center"/>
        </w:trPr>
        <w:tc>
          <w:tcPr>
            <w:tcW w:w="971" w:type="dxa"/>
          </w:tcPr>
          <w:p w14:paraId="27EC39F6" w14:textId="77777777" w:rsidR="004244B6" w:rsidRPr="00157B38" w:rsidRDefault="004244B6" w:rsidP="009B242D">
            <w:pPr>
              <w:spacing w:line="360" w:lineRule="auto"/>
              <w:rPr>
                <w:rFonts w:ascii="Traditional Arabic" w:hAnsi="Traditional Arabic" w:cs="Traditional Arabic"/>
                <w:sz w:val="32"/>
                <w:szCs w:val="32"/>
                <w:rtl/>
                <w:lang w:bidi="ar-DZ"/>
              </w:rPr>
            </w:pPr>
            <w:r w:rsidRPr="00157B38">
              <w:rPr>
                <w:rFonts w:ascii="Traditional Arabic" w:hAnsi="Traditional Arabic" w:cs="Traditional Arabic"/>
                <w:sz w:val="32"/>
                <w:szCs w:val="32"/>
                <w:rtl/>
                <w:lang w:bidi="ar-DZ"/>
              </w:rPr>
              <w:t>442</w:t>
            </w:r>
          </w:p>
          <w:p w14:paraId="68C0EC5E" w14:textId="769AB3AF" w:rsidR="004244B6" w:rsidRPr="000C03A7" w:rsidRDefault="004244B6" w:rsidP="009B242D">
            <w:pPr>
              <w:bidi/>
              <w:spacing w:line="360" w:lineRule="auto"/>
              <w:rPr>
                <w:rFonts w:ascii="Traditional Arabic" w:eastAsia="Calibri" w:hAnsi="Traditional Arabic" w:cs="Traditional Arabic"/>
                <w:b/>
                <w:bCs/>
                <w:sz w:val="32"/>
                <w:szCs w:val="32"/>
                <w:rtl/>
                <w:lang w:bidi="ar-DZ"/>
              </w:rPr>
            </w:pPr>
          </w:p>
        </w:tc>
        <w:tc>
          <w:tcPr>
            <w:tcW w:w="844" w:type="dxa"/>
          </w:tcPr>
          <w:p w14:paraId="1E97B012" w14:textId="77777777" w:rsidR="004244B6" w:rsidRPr="00157B38" w:rsidRDefault="004244B6" w:rsidP="009B242D">
            <w:pPr>
              <w:spacing w:line="360" w:lineRule="auto"/>
              <w:rPr>
                <w:rFonts w:ascii="Traditional Arabic" w:hAnsi="Traditional Arabic" w:cs="Traditional Arabic"/>
                <w:sz w:val="32"/>
                <w:szCs w:val="32"/>
                <w:rtl/>
                <w:lang w:bidi="ar-DZ"/>
              </w:rPr>
            </w:pPr>
          </w:p>
          <w:p w14:paraId="3C4A7509" w14:textId="77777777" w:rsidR="004244B6" w:rsidRPr="00157B38" w:rsidRDefault="004244B6" w:rsidP="009B242D">
            <w:pPr>
              <w:spacing w:line="360" w:lineRule="auto"/>
              <w:rPr>
                <w:rFonts w:ascii="Traditional Arabic" w:hAnsi="Traditional Arabic" w:cs="Traditional Arabic"/>
                <w:sz w:val="32"/>
                <w:szCs w:val="32"/>
                <w:rtl/>
                <w:lang w:bidi="ar-DZ"/>
              </w:rPr>
            </w:pPr>
          </w:p>
          <w:p w14:paraId="0F78B396" w14:textId="77777777" w:rsidR="004244B6" w:rsidRPr="00157B38" w:rsidRDefault="004244B6" w:rsidP="009B242D">
            <w:pPr>
              <w:spacing w:line="360" w:lineRule="auto"/>
              <w:rPr>
                <w:rFonts w:ascii="Traditional Arabic" w:hAnsi="Traditional Arabic" w:cs="Traditional Arabic"/>
                <w:sz w:val="32"/>
                <w:szCs w:val="32"/>
                <w:rtl/>
                <w:lang w:bidi="ar-DZ"/>
              </w:rPr>
            </w:pPr>
            <w:r w:rsidRPr="00157B38">
              <w:rPr>
                <w:rFonts w:ascii="Traditional Arabic" w:hAnsi="Traditional Arabic" w:cs="Traditional Arabic"/>
                <w:sz w:val="32"/>
                <w:szCs w:val="32"/>
                <w:rtl/>
                <w:lang w:bidi="ar-DZ"/>
              </w:rPr>
              <w:t>4443</w:t>
            </w:r>
          </w:p>
          <w:p w14:paraId="08E4B472" w14:textId="248E48C0" w:rsidR="004244B6" w:rsidRPr="000C03A7" w:rsidRDefault="004244B6" w:rsidP="009B242D">
            <w:pPr>
              <w:bidi/>
              <w:spacing w:line="360" w:lineRule="auto"/>
              <w:rPr>
                <w:rFonts w:ascii="Traditional Arabic" w:eastAsia="Calibri" w:hAnsi="Traditional Arabic" w:cs="Traditional Arabic"/>
                <w:b/>
                <w:bCs/>
                <w:sz w:val="32"/>
                <w:szCs w:val="32"/>
                <w:rtl/>
                <w:lang w:bidi="ar-DZ"/>
              </w:rPr>
            </w:pPr>
            <w:r w:rsidRPr="00157B38">
              <w:rPr>
                <w:rFonts w:ascii="Traditional Arabic" w:hAnsi="Traditional Arabic" w:cs="Traditional Arabic"/>
                <w:sz w:val="32"/>
                <w:szCs w:val="32"/>
                <w:rtl/>
                <w:lang w:bidi="ar-DZ"/>
              </w:rPr>
              <w:t>4442</w:t>
            </w:r>
          </w:p>
        </w:tc>
        <w:tc>
          <w:tcPr>
            <w:tcW w:w="5416" w:type="dxa"/>
          </w:tcPr>
          <w:p w14:paraId="1C3C6EBB" w14:textId="77777777" w:rsidR="004244B6" w:rsidRPr="00157B38" w:rsidRDefault="004244B6" w:rsidP="009B242D">
            <w:pPr>
              <w:bidi/>
              <w:spacing w:line="360" w:lineRule="auto"/>
              <w:rPr>
                <w:rFonts w:ascii="Traditional Arabic" w:hAnsi="Traditional Arabic" w:cs="Traditional Arabic"/>
                <w:sz w:val="32"/>
                <w:szCs w:val="32"/>
                <w:rtl/>
                <w:lang w:bidi="ar-DZ"/>
              </w:rPr>
            </w:pPr>
            <w:r w:rsidRPr="00157B38">
              <w:rPr>
                <w:rFonts w:ascii="Traditional Arabic" w:hAnsi="Traditional Arabic" w:cs="Traditional Arabic"/>
                <w:sz w:val="32"/>
                <w:szCs w:val="32"/>
                <w:rtl/>
                <w:lang w:bidi="ar-DZ"/>
              </w:rPr>
              <w:t>الدولة الضرائب والرسوم القابلة لتحصيل من أطرف أخرى</w:t>
            </w:r>
          </w:p>
          <w:p w14:paraId="5570B9F9" w14:textId="77777777" w:rsidR="004244B6" w:rsidRPr="00157B38" w:rsidRDefault="004244B6" w:rsidP="009B242D">
            <w:pPr>
              <w:spacing w:line="360" w:lineRule="auto"/>
              <w:rPr>
                <w:rFonts w:ascii="Traditional Arabic" w:hAnsi="Traditional Arabic" w:cs="Traditional Arabic"/>
                <w:sz w:val="32"/>
                <w:szCs w:val="32"/>
                <w:rtl/>
                <w:lang w:bidi="ar-DZ"/>
              </w:rPr>
            </w:pPr>
          </w:p>
          <w:p w14:paraId="609B7A15" w14:textId="77777777" w:rsidR="004244B6" w:rsidRPr="00157B38" w:rsidRDefault="004244B6" w:rsidP="009B242D">
            <w:pPr>
              <w:spacing w:line="360" w:lineRule="auto"/>
              <w:rPr>
                <w:rFonts w:ascii="Traditional Arabic" w:hAnsi="Traditional Arabic" w:cs="Traditional Arabic"/>
                <w:sz w:val="32"/>
                <w:szCs w:val="32"/>
                <w:rtl/>
                <w:lang w:bidi="ar-DZ"/>
              </w:rPr>
            </w:pPr>
          </w:p>
          <w:p w14:paraId="0744B0C7" w14:textId="47A75A16" w:rsidR="004244B6" w:rsidRPr="000C03A7" w:rsidRDefault="004244B6" w:rsidP="009B242D">
            <w:pPr>
              <w:bidi/>
              <w:spacing w:line="360" w:lineRule="auto"/>
              <w:jc w:val="center"/>
              <w:rPr>
                <w:rFonts w:ascii="Traditional Arabic" w:eastAsia="Calibri" w:hAnsi="Traditional Arabic" w:cs="Traditional Arabic"/>
                <w:b/>
                <w:bCs/>
                <w:sz w:val="32"/>
                <w:szCs w:val="32"/>
                <w:rtl/>
                <w:lang w:bidi="ar-DZ"/>
              </w:rPr>
            </w:pPr>
            <w:r w:rsidRPr="00157B38">
              <w:rPr>
                <w:rFonts w:ascii="Traditional Arabic" w:hAnsi="Traditional Arabic" w:cs="Traditional Arabic"/>
                <w:sz w:val="32"/>
                <w:szCs w:val="32"/>
                <w:rtl/>
                <w:lang w:bidi="ar-DZ"/>
              </w:rPr>
              <w:t>الدولة الضرائب على النتائج</w:t>
            </w:r>
          </w:p>
        </w:tc>
        <w:tc>
          <w:tcPr>
            <w:tcW w:w="993" w:type="dxa"/>
          </w:tcPr>
          <w:p w14:paraId="713E6CC6" w14:textId="77777777" w:rsidR="004244B6" w:rsidRPr="000C03A7" w:rsidRDefault="004244B6" w:rsidP="009B242D">
            <w:pPr>
              <w:bidi/>
              <w:spacing w:line="360" w:lineRule="auto"/>
              <w:jc w:val="center"/>
              <w:rPr>
                <w:rFonts w:ascii="Traditional Arabic" w:eastAsia="Calibri" w:hAnsi="Traditional Arabic" w:cs="Traditional Arabic"/>
                <w:b/>
                <w:bCs/>
                <w:sz w:val="32"/>
                <w:szCs w:val="32"/>
                <w:lang w:bidi="ar-DZ"/>
              </w:rPr>
            </w:pPr>
            <w:r w:rsidRPr="000C03A7">
              <w:rPr>
                <w:rFonts w:ascii="Traditional Arabic" w:eastAsia="Calibri" w:hAnsi="Traditional Arabic" w:cs="Traditional Arabic"/>
                <w:b/>
                <w:bCs/>
                <w:sz w:val="32"/>
                <w:szCs w:val="32"/>
                <w:lang w:bidi="ar-DZ"/>
              </w:rPr>
              <w:t>XXX</w:t>
            </w:r>
          </w:p>
        </w:tc>
        <w:tc>
          <w:tcPr>
            <w:tcW w:w="1128" w:type="dxa"/>
          </w:tcPr>
          <w:p w14:paraId="02DFE7C3" w14:textId="77777777" w:rsidR="004244B6" w:rsidRPr="000C03A7" w:rsidRDefault="004244B6" w:rsidP="009B242D">
            <w:pPr>
              <w:bidi/>
              <w:spacing w:line="360" w:lineRule="auto"/>
              <w:jc w:val="center"/>
              <w:rPr>
                <w:rFonts w:ascii="Traditional Arabic" w:eastAsia="Calibri" w:hAnsi="Traditional Arabic" w:cs="Traditional Arabic"/>
                <w:b/>
                <w:bCs/>
                <w:sz w:val="32"/>
                <w:szCs w:val="32"/>
                <w:lang w:bidi="ar-DZ"/>
              </w:rPr>
            </w:pPr>
          </w:p>
          <w:p w14:paraId="62CAD2D1" w14:textId="77777777" w:rsidR="004244B6" w:rsidRPr="000C03A7" w:rsidRDefault="004244B6" w:rsidP="009B242D">
            <w:pPr>
              <w:bidi/>
              <w:spacing w:line="360" w:lineRule="auto"/>
              <w:jc w:val="center"/>
              <w:rPr>
                <w:rFonts w:ascii="Traditional Arabic" w:eastAsia="Calibri" w:hAnsi="Traditional Arabic" w:cs="Traditional Arabic"/>
                <w:b/>
                <w:bCs/>
                <w:sz w:val="32"/>
                <w:szCs w:val="32"/>
                <w:lang w:bidi="ar-DZ"/>
              </w:rPr>
            </w:pPr>
            <w:r w:rsidRPr="000C03A7">
              <w:rPr>
                <w:rFonts w:ascii="Traditional Arabic" w:eastAsia="Calibri" w:hAnsi="Traditional Arabic" w:cs="Traditional Arabic"/>
                <w:b/>
                <w:bCs/>
                <w:sz w:val="32"/>
                <w:szCs w:val="32"/>
                <w:lang w:bidi="ar-DZ"/>
              </w:rPr>
              <w:t>XXX</w:t>
            </w:r>
          </w:p>
          <w:p w14:paraId="1A0697DD" w14:textId="77777777" w:rsidR="004244B6" w:rsidRPr="000C03A7" w:rsidRDefault="004244B6" w:rsidP="009B242D">
            <w:pPr>
              <w:bidi/>
              <w:spacing w:line="360" w:lineRule="auto"/>
              <w:jc w:val="center"/>
              <w:rPr>
                <w:rFonts w:ascii="Traditional Arabic" w:eastAsia="Calibri" w:hAnsi="Traditional Arabic" w:cs="Traditional Arabic"/>
                <w:b/>
                <w:bCs/>
                <w:sz w:val="32"/>
                <w:szCs w:val="32"/>
                <w:rtl/>
                <w:lang w:bidi="ar-DZ"/>
              </w:rPr>
            </w:pPr>
            <w:r w:rsidRPr="000C03A7">
              <w:rPr>
                <w:rFonts w:ascii="Traditional Arabic" w:eastAsia="Calibri" w:hAnsi="Traditional Arabic" w:cs="Traditional Arabic"/>
                <w:b/>
                <w:bCs/>
                <w:sz w:val="32"/>
                <w:szCs w:val="32"/>
                <w:lang w:bidi="ar-DZ"/>
              </w:rPr>
              <w:t>XXX</w:t>
            </w:r>
          </w:p>
        </w:tc>
      </w:tr>
      <w:bookmarkEnd w:id="21"/>
    </w:tbl>
    <w:p w14:paraId="46679A9B" w14:textId="77777777" w:rsidR="009B242D" w:rsidRDefault="009B242D" w:rsidP="009B242D">
      <w:pPr>
        <w:bidi/>
        <w:spacing w:line="360" w:lineRule="auto"/>
        <w:rPr>
          <w:rFonts w:ascii="Traditional Arabic" w:eastAsia="Calibri" w:hAnsi="Traditional Arabic" w:cs="Traditional Arabic"/>
          <w:b/>
          <w:bCs/>
          <w:sz w:val="36"/>
          <w:szCs w:val="36"/>
          <w:rtl/>
        </w:rPr>
      </w:pPr>
    </w:p>
    <w:p w14:paraId="62AFDB61" w14:textId="77777777" w:rsidR="00B46BC6" w:rsidRDefault="00B46BC6" w:rsidP="00B46BC6">
      <w:pPr>
        <w:bidi/>
        <w:spacing w:line="360" w:lineRule="auto"/>
        <w:rPr>
          <w:rFonts w:ascii="Traditional Arabic" w:eastAsia="Calibri" w:hAnsi="Traditional Arabic" w:cs="Traditional Arabic"/>
          <w:b/>
          <w:bCs/>
          <w:sz w:val="36"/>
          <w:szCs w:val="36"/>
          <w:rtl/>
        </w:rPr>
      </w:pPr>
    </w:p>
    <w:p w14:paraId="2679F0B6" w14:textId="4417BC12" w:rsidR="00050A06" w:rsidRPr="00050A06" w:rsidRDefault="00050A06" w:rsidP="009B242D">
      <w:pPr>
        <w:bidi/>
        <w:spacing w:line="276" w:lineRule="auto"/>
        <w:rPr>
          <w:rFonts w:ascii="Traditional Arabic" w:eastAsia="Calibri" w:hAnsi="Traditional Arabic" w:cs="Traditional Arabic"/>
          <w:b/>
          <w:bCs/>
          <w:sz w:val="36"/>
          <w:szCs w:val="36"/>
        </w:rPr>
      </w:pPr>
      <w:r w:rsidRPr="00050A06">
        <w:rPr>
          <w:rFonts w:ascii="Traditional Arabic" w:eastAsia="Calibri" w:hAnsi="Traditional Arabic" w:cs="Traditional Arabic" w:hint="cs"/>
          <w:b/>
          <w:bCs/>
          <w:sz w:val="36"/>
          <w:szCs w:val="36"/>
          <w:rtl/>
        </w:rPr>
        <w:lastRenderedPageBreak/>
        <w:t>المبحث</w:t>
      </w:r>
      <w:r w:rsidRPr="00050A06">
        <w:rPr>
          <w:rFonts w:ascii="Traditional Arabic" w:eastAsia="Calibri" w:hAnsi="Traditional Arabic" w:cs="Traditional Arabic"/>
          <w:b/>
          <w:bCs/>
          <w:sz w:val="36"/>
          <w:szCs w:val="36"/>
          <w:rtl/>
        </w:rPr>
        <w:t xml:space="preserve"> </w:t>
      </w:r>
      <w:r w:rsidRPr="00050A06">
        <w:rPr>
          <w:rFonts w:ascii="Traditional Arabic" w:eastAsia="Calibri" w:hAnsi="Traditional Arabic" w:cs="Traditional Arabic" w:hint="cs"/>
          <w:b/>
          <w:bCs/>
          <w:sz w:val="36"/>
          <w:szCs w:val="36"/>
          <w:rtl/>
        </w:rPr>
        <w:t>الثاني</w:t>
      </w:r>
      <w:r w:rsidRPr="00050A06">
        <w:rPr>
          <w:rFonts w:ascii="Traditional Arabic" w:eastAsia="Calibri" w:hAnsi="Traditional Arabic" w:cs="Traditional Arabic"/>
          <w:b/>
          <w:bCs/>
          <w:sz w:val="36"/>
          <w:szCs w:val="36"/>
          <w:rtl/>
        </w:rPr>
        <w:t xml:space="preserve">: </w:t>
      </w:r>
      <w:r w:rsidRPr="00050A06">
        <w:rPr>
          <w:rFonts w:ascii="Traditional Arabic" w:eastAsia="Calibri" w:hAnsi="Traditional Arabic" w:cs="Traditional Arabic" w:hint="cs"/>
          <w:b/>
          <w:bCs/>
          <w:sz w:val="36"/>
          <w:szCs w:val="36"/>
          <w:rtl/>
        </w:rPr>
        <w:t>الدراسات</w:t>
      </w:r>
      <w:r w:rsidRPr="00050A06">
        <w:rPr>
          <w:rFonts w:ascii="Traditional Arabic" w:eastAsia="Calibri" w:hAnsi="Traditional Arabic" w:cs="Traditional Arabic"/>
          <w:b/>
          <w:bCs/>
          <w:sz w:val="36"/>
          <w:szCs w:val="36"/>
          <w:rtl/>
        </w:rPr>
        <w:t xml:space="preserve"> </w:t>
      </w:r>
      <w:r w:rsidRPr="00050A06">
        <w:rPr>
          <w:rFonts w:ascii="Traditional Arabic" w:eastAsia="Calibri" w:hAnsi="Traditional Arabic" w:cs="Traditional Arabic" w:hint="cs"/>
          <w:b/>
          <w:bCs/>
          <w:sz w:val="36"/>
          <w:szCs w:val="36"/>
          <w:rtl/>
        </w:rPr>
        <w:t>السابقة</w:t>
      </w:r>
      <w:r w:rsidR="00C81405">
        <w:rPr>
          <w:rFonts w:ascii="Traditional Arabic" w:eastAsia="Calibri" w:hAnsi="Traditional Arabic" w:cs="Traditional Arabic" w:hint="cs"/>
          <w:b/>
          <w:bCs/>
          <w:sz w:val="36"/>
          <w:szCs w:val="36"/>
          <w:rtl/>
        </w:rPr>
        <w:t>.</w:t>
      </w:r>
    </w:p>
    <w:p w14:paraId="2F143702" w14:textId="4D997CB3" w:rsidR="00050A06" w:rsidRPr="00050A06" w:rsidRDefault="00731095" w:rsidP="00C81405">
      <w:pPr>
        <w:bidi/>
        <w:spacing w:line="276" w:lineRule="auto"/>
        <w:jc w:val="both"/>
        <w:rPr>
          <w:rFonts w:ascii="Traditional Arabic" w:eastAsia="Calibri" w:hAnsi="Traditional Arabic" w:cs="Traditional Arabic"/>
          <w:sz w:val="32"/>
          <w:szCs w:val="32"/>
        </w:rPr>
      </w:pPr>
      <w:r>
        <w:rPr>
          <w:rFonts w:ascii="Traditional Arabic" w:eastAsia="Calibri" w:hAnsi="Traditional Arabic" w:cs="Traditional Arabic" w:hint="cs"/>
          <w:sz w:val="32"/>
          <w:szCs w:val="32"/>
          <w:rtl/>
        </w:rPr>
        <w:t xml:space="preserve">      </w:t>
      </w:r>
      <w:r w:rsidR="00050A06" w:rsidRPr="00050A06">
        <w:rPr>
          <w:rFonts w:ascii="Traditional Arabic" w:eastAsia="Calibri" w:hAnsi="Traditional Arabic" w:cs="Traditional Arabic"/>
          <w:sz w:val="32"/>
          <w:szCs w:val="32"/>
          <w:rtl/>
        </w:rPr>
        <w:t>سنتطرق من خلال هذا المبحث إلى عرض أهم الدر</w:t>
      </w:r>
      <w:r w:rsidR="00050A06" w:rsidRPr="00050A06">
        <w:rPr>
          <w:rFonts w:ascii="Traditional Arabic" w:eastAsia="Calibri" w:hAnsi="Traditional Arabic" w:cs="Traditional Arabic" w:hint="cs"/>
          <w:sz w:val="32"/>
          <w:szCs w:val="32"/>
          <w:rtl/>
        </w:rPr>
        <w:t>ا</w:t>
      </w:r>
      <w:r w:rsidR="00050A06" w:rsidRPr="00050A06">
        <w:rPr>
          <w:rFonts w:ascii="Traditional Arabic" w:eastAsia="Calibri" w:hAnsi="Traditional Arabic" w:cs="Traditional Arabic"/>
          <w:sz w:val="32"/>
          <w:szCs w:val="32"/>
          <w:rtl/>
        </w:rPr>
        <w:t xml:space="preserve">سات السابقة التي لها </w:t>
      </w:r>
      <w:r w:rsidR="00C81405">
        <w:rPr>
          <w:rFonts w:ascii="Traditional Arabic" w:eastAsia="Calibri" w:hAnsi="Traditional Arabic" w:cs="Traditional Arabic"/>
          <w:sz w:val="32"/>
          <w:szCs w:val="32"/>
          <w:rtl/>
        </w:rPr>
        <w:t>علاقة ب</w:t>
      </w:r>
      <w:r w:rsidR="00C81405">
        <w:rPr>
          <w:rFonts w:ascii="Traditional Arabic" w:eastAsia="Calibri" w:hAnsi="Traditional Arabic" w:cs="Traditional Arabic" w:hint="cs"/>
          <w:sz w:val="32"/>
          <w:szCs w:val="32"/>
          <w:rtl/>
        </w:rPr>
        <w:t>م</w:t>
      </w:r>
      <w:r w:rsidR="00050A06" w:rsidRPr="00050A06">
        <w:rPr>
          <w:rFonts w:ascii="Traditional Arabic" w:eastAsia="Calibri" w:hAnsi="Traditional Arabic" w:cs="Traditional Arabic"/>
          <w:sz w:val="32"/>
          <w:szCs w:val="32"/>
          <w:rtl/>
        </w:rPr>
        <w:t>وضوع البحث</w:t>
      </w:r>
      <w:r w:rsidR="00050A06" w:rsidRPr="00050A06">
        <w:rPr>
          <w:rFonts w:ascii="Traditional Arabic" w:eastAsia="Calibri" w:hAnsi="Traditional Arabic" w:cs="Traditional Arabic" w:hint="cs"/>
          <w:sz w:val="32"/>
          <w:szCs w:val="32"/>
          <w:rtl/>
        </w:rPr>
        <w:t xml:space="preserve"> </w:t>
      </w:r>
      <w:r w:rsidR="00050A06" w:rsidRPr="00050A06">
        <w:rPr>
          <w:rFonts w:ascii="Traditional Arabic" w:eastAsia="Calibri" w:hAnsi="Traditional Arabic" w:cs="Traditional Arabic"/>
          <w:sz w:val="32"/>
          <w:szCs w:val="32"/>
          <w:rtl/>
        </w:rPr>
        <w:t>من خلال در</w:t>
      </w:r>
      <w:r w:rsidR="00050A06" w:rsidRPr="00050A06">
        <w:rPr>
          <w:rFonts w:ascii="Traditional Arabic" w:eastAsia="Calibri" w:hAnsi="Traditional Arabic" w:cs="Traditional Arabic" w:hint="cs"/>
          <w:sz w:val="32"/>
          <w:szCs w:val="32"/>
          <w:rtl/>
        </w:rPr>
        <w:t>ا</w:t>
      </w:r>
      <w:r w:rsidR="00050A06" w:rsidRPr="00050A06">
        <w:rPr>
          <w:rFonts w:ascii="Traditional Arabic" w:eastAsia="Calibri" w:hAnsi="Traditional Arabic" w:cs="Traditional Arabic"/>
          <w:sz w:val="32"/>
          <w:szCs w:val="32"/>
          <w:rtl/>
        </w:rPr>
        <w:t>سة المتغير</w:t>
      </w:r>
      <w:r w:rsidR="00050A06" w:rsidRPr="00050A06">
        <w:rPr>
          <w:rFonts w:ascii="Traditional Arabic" w:eastAsia="Calibri" w:hAnsi="Traditional Arabic" w:cs="Traditional Arabic" w:hint="cs"/>
          <w:sz w:val="32"/>
          <w:szCs w:val="32"/>
          <w:rtl/>
        </w:rPr>
        <w:t>ا</w:t>
      </w:r>
      <w:r w:rsidR="00050A06" w:rsidRPr="00050A06">
        <w:rPr>
          <w:rFonts w:ascii="Traditional Arabic" w:eastAsia="Calibri" w:hAnsi="Traditional Arabic" w:cs="Traditional Arabic"/>
          <w:sz w:val="32"/>
          <w:szCs w:val="32"/>
          <w:rtl/>
        </w:rPr>
        <w:t>ت ذات العلاقة بالموضوع الحالي، بحيث اختلفت</w:t>
      </w:r>
      <w:r w:rsidR="00050A06" w:rsidRPr="00050A06">
        <w:rPr>
          <w:rFonts w:ascii="Traditional Arabic" w:eastAsia="Calibri" w:hAnsi="Traditional Arabic" w:cs="Traditional Arabic" w:hint="cs"/>
          <w:sz w:val="32"/>
          <w:szCs w:val="32"/>
          <w:rtl/>
        </w:rPr>
        <w:t xml:space="preserve"> </w:t>
      </w:r>
      <w:r w:rsidR="00050A06" w:rsidRPr="00050A06">
        <w:rPr>
          <w:rFonts w:ascii="Traditional Arabic" w:eastAsia="Calibri" w:hAnsi="Traditional Arabic" w:cs="Traditional Arabic"/>
          <w:sz w:val="32"/>
          <w:szCs w:val="32"/>
          <w:rtl/>
        </w:rPr>
        <w:t>وتباينت الدر</w:t>
      </w:r>
      <w:r w:rsidR="00050A06" w:rsidRPr="00050A06">
        <w:rPr>
          <w:rFonts w:ascii="Traditional Arabic" w:eastAsia="Calibri" w:hAnsi="Traditional Arabic" w:cs="Traditional Arabic" w:hint="cs"/>
          <w:sz w:val="32"/>
          <w:szCs w:val="32"/>
          <w:rtl/>
        </w:rPr>
        <w:t>ا</w:t>
      </w:r>
      <w:r w:rsidR="00050A06" w:rsidRPr="00050A06">
        <w:rPr>
          <w:rFonts w:ascii="Traditional Arabic" w:eastAsia="Calibri" w:hAnsi="Traditional Arabic" w:cs="Traditional Arabic"/>
          <w:sz w:val="32"/>
          <w:szCs w:val="32"/>
          <w:rtl/>
        </w:rPr>
        <w:t>سات في معالجة</w:t>
      </w:r>
      <w:r w:rsidR="00050A06" w:rsidRPr="00050A06">
        <w:rPr>
          <w:rFonts w:ascii="Traditional Arabic" w:eastAsia="Calibri" w:hAnsi="Traditional Arabic" w:cs="Traditional Arabic" w:hint="cs"/>
          <w:sz w:val="32"/>
          <w:szCs w:val="32"/>
          <w:rtl/>
        </w:rPr>
        <w:t xml:space="preserve"> </w:t>
      </w:r>
      <w:r w:rsidR="00050A06" w:rsidRPr="00050A06">
        <w:rPr>
          <w:rFonts w:ascii="Traditional Arabic" w:eastAsia="Calibri" w:hAnsi="Traditional Arabic" w:cs="Traditional Arabic"/>
          <w:sz w:val="32"/>
          <w:szCs w:val="32"/>
          <w:rtl/>
        </w:rPr>
        <w:t>مواضيعها بغية توصل إلى النتائج المرجوة. ومنه فتعتبر هذه الدر</w:t>
      </w:r>
      <w:r w:rsidR="00050A06" w:rsidRPr="00050A06">
        <w:rPr>
          <w:rFonts w:ascii="Traditional Arabic" w:eastAsia="Calibri" w:hAnsi="Traditional Arabic" w:cs="Traditional Arabic" w:hint="cs"/>
          <w:sz w:val="32"/>
          <w:szCs w:val="32"/>
          <w:rtl/>
        </w:rPr>
        <w:t>ا</w:t>
      </w:r>
      <w:r w:rsidR="00050A06" w:rsidRPr="00050A06">
        <w:rPr>
          <w:rFonts w:ascii="Traditional Arabic" w:eastAsia="Calibri" w:hAnsi="Traditional Arabic" w:cs="Traditional Arabic"/>
          <w:sz w:val="32"/>
          <w:szCs w:val="32"/>
          <w:rtl/>
        </w:rPr>
        <w:t>سة كمحاولة تكملة أو تطرق إلى بعض</w:t>
      </w:r>
      <w:r w:rsidR="00050A06" w:rsidRPr="00050A06">
        <w:rPr>
          <w:rFonts w:ascii="Traditional Arabic" w:eastAsia="Calibri" w:hAnsi="Traditional Arabic" w:cs="Traditional Arabic" w:hint="cs"/>
          <w:sz w:val="32"/>
          <w:szCs w:val="32"/>
          <w:rtl/>
        </w:rPr>
        <w:t xml:space="preserve"> </w:t>
      </w:r>
      <w:r w:rsidR="00050A06" w:rsidRPr="00050A06">
        <w:rPr>
          <w:rFonts w:ascii="Traditional Arabic" w:eastAsia="Calibri" w:hAnsi="Traditional Arabic" w:cs="Traditional Arabic"/>
          <w:sz w:val="32"/>
          <w:szCs w:val="32"/>
          <w:rtl/>
        </w:rPr>
        <w:t>الجوانب التي لم يتم توصل إليها من خلال الدر</w:t>
      </w:r>
      <w:r w:rsidR="00050A06" w:rsidRPr="00050A06">
        <w:rPr>
          <w:rFonts w:ascii="Traditional Arabic" w:eastAsia="Calibri" w:hAnsi="Traditional Arabic" w:cs="Traditional Arabic" w:hint="cs"/>
          <w:sz w:val="32"/>
          <w:szCs w:val="32"/>
          <w:rtl/>
        </w:rPr>
        <w:t>ا</w:t>
      </w:r>
      <w:r w:rsidR="00050A06" w:rsidRPr="00050A06">
        <w:rPr>
          <w:rFonts w:ascii="Traditional Arabic" w:eastAsia="Calibri" w:hAnsi="Traditional Arabic" w:cs="Traditional Arabic"/>
          <w:sz w:val="32"/>
          <w:szCs w:val="32"/>
          <w:rtl/>
        </w:rPr>
        <w:t>سات السابقة</w:t>
      </w:r>
      <w:r w:rsidR="00050A06" w:rsidRPr="00050A06">
        <w:rPr>
          <w:rFonts w:ascii="Traditional Arabic" w:eastAsia="Calibri" w:hAnsi="Traditional Arabic" w:cs="Traditional Arabic"/>
          <w:sz w:val="32"/>
          <w:szCs w:val="32"/>
        </w:rPr>
        <w:t>.</w:t>
      </w:r>
    </w:p>
    <w:p w14:paraId="358F06BE" w14:textId="381AF45D" w:rsidR="00050A06" w:rsidRPr="000F5D5C" w:rsidRDefault="00050A06" w:rsidP="009B242D">
      <w:pPr>
        <w:bidi/>
        <w:spacing w:line="276" w:lineRule="auto"/>
        <w:rPr>
          <w:rFonts w:ascii="Traditional Arabic" w:eastAsia="Calibri" w:hAnsi="Traditional Arabic" w:cs="Traditional Arabic"/>
          <w:b/>
          <w:bCs/>
          <w:sz w:val="32"/>
          <w:szCs w:val="32"/>
        </w:rPr>
      </w:pPr>
      <w:r w:rsidRPr="000F5D5C">
        <w:rPr>
          <w:rFonts w:ascii="Traditional Arabic" w:eastAsia="Calibri" w:hAnsi="Traditional Arabic" w:cs="Traditional Arabic" w:hint="cs"/>
          <w:b/>
          <w:bCs/>
          <w:sz w:val="32"/>
          <w:szCs w:val="32"/>
          <w:rtl/>
        </w:rPr>
        <w:t>المطلب</w:t>
      </w:r>
      <w:r w:rsidRPr="000F5D5C">
        <w:rPr>
          <w:rFonts w:ascii="Traditional Arabic" w:eastAsia="Calibri" w:hAnsi="Traditional Arabic" w:cs="Traditional Arabic"/>
          <w:b/>
          <w:bCs/>
          <w:sz w:val="32"/>
          <w:szCs w:val="32"/>
          <w:rtl/>
        </w:rPr>
        <w:t xml:space="preserve"> </w:t>
      </w:r>
      <w:r w:rsidR="00C81405">
        <w:rPr>
          <w:rFonts w:ascii="Traditional Arabic" w:eastAsia="Calibri" w:hAnsi="Traditional Arabic" w:cs="Traditional Arabic" w:hint="cs"/>
          <w:b/>
          <w:bCs/>
          <w:sz w:val="32"/>
          <w:szCs w:val="32"/>
          <w:rtl/>
        </w:rPr>
        <w:t>الأ</w:t>
      </w:r>
      <w:r w:rsidRPr="000F5D5C">
        <w:rPr>
          <w:rFonts w:ascii="Traditional Arabic" w:eastAsia="Calibri" w:hAnsi="Traditional Arabic" w:cs="Traditional Arabic" w:hint="cs"/>
          <w:b/>
          <w:bCs/>
          <w:sz w:val="32"/>
          <w:szCs w:val="32"/>
          <w:rtl/>
        </w:rPr>
        <w:t>ول</w:t>
      </w:r>
      <w:r w:rsidRPr="000F5D5C">
        <w:rPr>
          <w:rFonts w:ascii="Traditional Arabic" w:eastAsia="Calibri" w:hAnsi="Traditional Arabic" w:cs="Traditional Arabic"/>
          <w:b/>
          <w:bCs/>
          <w:sz w:val="32"/>
          <w:szCs w:val="32"/>
          <w:rtl/>
        </w:rPr>
        <w:t xml:space="preserve">: </w:t>
      </w:r>
      <w:r w:rsidR="00C81405">
        <w:rPr>
          <w:rFonts w:ascii="Traditional Arabic" w:eastAsia="Calibri" w:hAnsi="Traditional Arabic" w:cs="Traditional Arabic" w:hint="cs"/>
          <w:b/>
          <w:bCs/>
          <w:sz w:val="32"/>
          <w:szCs w:val="32"/>
          <w:rtl/>
        </w:rPr>
        <w:t>ال</w:t>
      </w:r>
      <w:r w:rsidRPr="000F5D5C">
        <w:rPr>
          <w:rFonts w:ascii="Traditional Arabic" w:eastAsia="Calibri" w:hAnsi="Traditional Arabic" w:cs="Traditional Arabic" w:hint="cs"/>
          <w:b/>
          <w:bCs/>
          <w:sz w:val="32"/>
          <w:szCs w:val="32"/>
          <w:rtl/>
        </w:rPr>
        <w:t>دراسات</w:t>
      </w:r>
      <w:r w:rsidRPr="000F5D5C">
        <w:rPr>
          <w:rFonts w:ascii="Traditional Arabic" w:eastAsia="Calibri" w:hAnsi="Traditional Arabic" w:cs="Traditional Arabic"/>
          <w:b/>
          <w:bCs/>
          <w:sz w:val="32"/>
          <w:szCs w:val="32"/>
          <w:rtl/>
        </w:rPr>
        <w:t xml:space="preserve"> </w:t>
      </w:r>
      <w:r w:rsidR="00C81405">
        <w:rPr>
          <w:rFonts w:ascii="Traditional Arabic" w:eastAsia="Calibri" w:hAnsi="Traditional Arabic" w:cs="Traditional Arabic" w:hint="cs"/>
          <w:b/>
          <w:bCs/>
          <w:sz w:val="32"/>
          <w:szCs w:val="32"/>
          <w:rtl/>
        </w:rPr>
        <w:t>الوطنية.</w:t>
      </w:r>
    </w:p>
    <w:p w14:paraId="38B4DFDD" w14:textId="3C40708C" w:rsidR="00050A06" w:rsidRPr="00E26F45" w:rsidRDefault="00050A06" w:rsidP="00E26F45">
      <w:pPr>
        <w:bidi/>
        <w:spacing w:line="276" w:lineRule="auto"/>
        <w:rPr>
          <w:rFonts w:ascii="Traditional Arabic" w:eastAsia="Calibri" w:hAnsi="Traditional Arabic" w:cs="Traditional Arabic"/>
          <w:sz w:val="32"/>
          <w:szCs w:val="32"/>
          <w:rtl/>
        </w:rPr>
      </w:pPr>
      <w:r w:rsidRPr="00050A06">
        <w:rPr>
          <w:rFonts w:ascii="Traditional Arabic" w:eastAsia="Calibri" w:hAnsi="Traditional Arabic" w:cs="Traditional Arabic"/>
          <w:sz w:val="32"/>
          <w:szCs w:val="32"/>
          <w:rtl/>
        </w:rPr>
        <w:t>حيث يركز هذا المطلب على أهم الدر</w:t>
      </w:r>
      <w:r w:rsidRPr="00050A06">
        <w:rPr>
          <w:rFonts w:ascii="Traditional Arabic" w:eastAsia="Calibri" w:hAnsi="Traditional Arabic" w:cs="Traditional Arabic" w:hint="cs"/>
          <w:sz w:val="32"/>
          <w:szCs w:val="32"/>
          <w:rtl/>
        </w:rPr>
        <w:t>ا</w:t>
      </w:r>
      <w:r w:rsidRPr="00050A06">
        <w:rPr>
          <w:rFonts w:ascii="Traditional Arabic" w:eastAsia="Calibri" w:hAnsi="Traditional Arabic" w:cs="Traditional Arabic"/>
          <w:sz w:val="32"/>
          <w:szCs w:val="32"/>
          <w:rtl/>
        </w:rPr>
        <w:t>سات المحلية والوطنية والتي لها علاقة</w:t>
      </w:r>
      <w:r w:rsidRPr="00050A06">
        <w:rPr>
          <w:rFonts w:ascii="Traditional Arabic" w:eastAsia="Calibri" w:hAnsi="Traditional Arabic" w:cs="Traditional Arabic" w:hint="cs"/>
          <w:sz w:val="32"/>
          <w:szCs w:val="32"/>
          <w:rtl/>
        </w:rPr>
        <w:t xml:space="preserve"> </w:t>
      </w:r>
      <w:r w:rsidR="00731095">
        <w:rPr>
          <w:rFonts w:ascii="Traditional Arabic" w:eastAsia="Calibri" w:hAnsi="Traditional Arabic" w:cs="Traditional Arabic" w:hint="cs"/>
          <w:sz w:val="32"/>
          <w:szCs w:val="32"/>
          <w:rtl/>
        </w:rPr>
        <w:t>بالضريبة على الدخل الإجمالي ونظام المهن الحرة.</w:t>
      </w:r>
    </w:p>
    <w:p w14:paraId="7DEE0CAD" w14:textId="067D7E12" w:rsidR="00FD2A75" w:rsidRPr="00050A06" w:rsidRDefault="004C733B" w:rsidP="008B483F">
      <w:pPr>
        <w:bidi/>
        <w:rPr>
          <w:rFonts w:ascii="Traditional Arabic" w:eastAsia="Calibri" w:hAnsi="Traditional Arabic" w:cs="Traditional Arabic"/>
          <w:b/>
          <w:bCs/>
          <w:sz w:val="32"/>
          <w:szCs w:val="32"/>
          <w:rtl/>
        </w:rPr>
      </w:pPr>
      <w:r w:rsidRPr="00050A06">
        <w:rPr>
          <w:rFonts w:ascii="Traditional Arabic" w:eastAsia="Calibri" w:hAnsi="Traditional Arabic" w:cs="Traditional Arabic" w:hint="cs"/>
          <w:b/>
          <w:bCs/>
          <w:sz w:val="32"/>
          <w:szCs w:val="32"/>
          <w:rtl/>
        </w:rPr>
        <w:t>الدراسة ا</w:t>
      </w:r>
      <w:r w:rsidR="00E26F45">
        <w:rPr>
          <w:rFonts w:ascii="Traditional Arabic" w:eastAsia="Calibri" w:hAnsi="Traditional Arabic" w:cs="Traditional Arabic" w:hint="cs"/>
          <w:b/>
          <w:bCs/>
          <w:sz w:val="32"/>
          <w:szCs w:val="32"/>
          <w:rtl/>
          <w:lang w:bidi="ar-DZ"/>
        </w:rPr>
        <w:t>لأولى</w:t>
      </w:r>
      <w:r w:rsidRPr="00050A06">
        <w:rPr>
          <w:rFonts w:ascii="Traditional Arabic" w:eastAsia="Calibri" w:hAnsi="Traditional Arabic" w:cs="Traditional Arabic" w:hint="cs"/>
          <w:b/>
          <w:bCs/>
          <w:sz w:val="32"/>
          <w:szCs w:val="32"/>
          <w:rtl/>
        </w:rPr>
        <w:t xml:space="preserve">: </w:t>
      </w:r>
      <w:r w:rsidR="000B1323" w:rsidRPr="000B1323">
        <w:rPr>
          <w:rFonts w:ascii="Traditional Arabic" w:eastAsia="Calibri" w:hAnsi="Traditional Arabic" w:cs="Traditional Arabic" w:hint="cs"/>
          <w:b/>
          <w:bCs/>
          <w:sz w:val="32"/>
          <w:szCs w:val="32"/>
          <w:rtl/>
        </w:rPr>
        <w:t>ديلوم</w:t>
      </w:r>
      <w:r w:rsidR="000B1323" w:rsidRPr="000B1323">
        <w:rPr>
          <w:rFonts w:ascii="Traditional Arabic" w:eastAsia="Calibri" w:hAnsi="Traditional Arabic" w:cs="Traditional Arabic"/>
          <w:b/>
          <w:bCs/>
          <w:sz w:val="32"/>
          <w:szCs w:val="32"/>
          <w:rtl/>
        </w:rPr>
        <w:t xml:space="preserve"> </w:t>
      </w:r>
      <w:r w:rsidR="000B1323" w:rsidRPr="000B1323">
        <w:rPr>
          <w:rFonts w:ascii="Traditional Arabic" w:eastAsia="Calibri" w:hAnsi="Traditional Arabic" w:cs="Traditional Arabic" w:hint="cs"/>
          <w:b/>
          <w:bCs/>
          <w:sz w:val="32"/>
          <w:szCs w:val="32"/>
          <w:rtl/>
        </w:rPr>
        <w:t>الناصر</w:t>
      </w:r>
    </w:p>
    <w:p w14:paraId="7EDE1BAC" w14:textId="611CE4AE" w:rsidR="004C733B" w:rsidRPr="00050A06" w:rsidRDefault="004C733B" w:rsidP="004C733B">
      <w:pPr>
        <w:bidi/>
        <w:jc w:val="center"/>
        <w:rPr>
          <w:rFonts w:ascii="Traditional Arabic" w:eastAsia="Calibri" w:hAnsi="Traditional Arabic" w:cs="Traditional Arabic"/>
          <w:b/>
          <w:bCs/>
          <w:sz w:val="32"/>
          <w:szCs w:val="32"/>
          <w:rtl/>
        </w:rPr>
      </w:pPr>
      <w:r w:rsidRPr="00050A06">
        <w:rPr>
          <w:rFonts w:ascii="Traditional Arabic" w:eastAsia="Calibri" w:hAnsi="Traditional Arabic" w:cs="Traditional Arabic" w:hint="cs"/>
          <w:b/>
          <w:bCs/>
          <w:sz w:val="32"/>
          <w:szCs w:val="32"/>
          <w:rtl/>
        </w:rPr>
        <w:t xml:space="preserve">الجدول </w:t>
      </w:r>
      <w:r w:rsidR="00E158A9" w:rsidRPr="00050A06">
        <w:rPr>
          <w:rFonts w:ascii="Traditional Arabic" w:eastAsia="Calibri" w:hAnsi="Traditional Arabic" w:cs="Traditional Arabic" w:hint="cs"/>
          <w:b/>
          <w:bCs/>
          <w:sz w:val="32"/>
          <w:szCs w:val="32"/>
          <w:rtl/>
        </w:rPr>
        <w:t>رقم</w:t>
      </w:r>
      <w:r w:rsidR="00FB2685">
        <w:rPr>
          <w:rFonts w:ascii="Traditional Arabic" w:eastAsia="Calibri" w:hAnsi="Traditional Arabic" w:cs="Traditional Arabic"/>
          <w:b/>
          <w:bCs/>
          <w:sz w:val="32"/>
          <w:szCs w:val="32"/>
        </w:rPr>
        <w:t>0</w:t>
      </w:r>
      <w:r w:rsidR="00E26F45">
        <w:rPr>
          <w:rFonts w:ascii="Traditional Arabic" w:eastAsia="Calibri" w:hAnsi="Traditional Arabic" w:cs="Traditional Arabic"/>
          <w:b/>
          <w:bCs/>
          <w:sz w:val="32"/>
          <w:szCs w:val="32"/>
          <w:lang w:val="en-US"/>
        </w:rPr>
        <w:t>3</w:t>
      </w:r>
      <w:r w:rsidR="00FB2685">
        <w:rPr>
          <w:rFonts w:ascii="Traditional Arabic" w:eastAsia="Calibri" w:hAnsi="Traditional Arabic" w:cs="Traditional Arabic"/>
          <w:b/>
          <w:bCs/>
          <w:sz w:val="32"/>
          <w:szCs w:val="32"/>
        </w:rPr>
        <w:t>-I</w:t>
      </w:r>
      <w:r w:rsidRPr="00050A06">
        <w:rPr>
          <w:rFonts w:ascii="Traditional Arabic" w:eastAsia="Calibri" w:hAnsi="Traditional Arabic" w:cs="Traditional Arabic" w:hint="cs"/>
          <w:b/>
          <w:bCs/>
          <w:sz w:val="32"/>
          <w:szCs w:val="32"/>
          <w:rtl/>
        </w:rPr>
        <w:t xml:space="preserve">: يوضح دراسة </w:t>
      </w:r>
      <w:r w:rsidR="000B1323" w:rsidRPr="000B1323">
        <w:rPr>
          <w:rFonts w:ascii="Traditional Arabic" w:eastAsia="Calibri" w:hAnsi="Traditional Arabic" w:cs="Traditional Arabic" w:hint="cs"/>
          <w:b/>
          <w:bCs/>
          <w:sz w:val="32"/>
          <w:szCs w:val="32"/>
          <w:rtl/>
        </w:rPr>
        <w:t>ديلوم</w:t>
      </w:r>
      <w:r w:rsidR="000B1323" w:rsidRPr="000B1323">
        <w:rPr>
          <w:rFonts w:ascii="Traditional Arabic" w:eastAsia="Calibri" w:hAnsi="Traditional Arabic" w:cs="Traditional Arabic"/>
          <w:b/>
          <w:bCs/>
          <w:sz w:val="32"/>
          <w:szCs w:val="32"/>
          <w:rtl/>
        </w:rPr>
        <w:t xml:space="preserve"> </w:t>
      </w:r>
      <w:r w:rsidR="000B1323" w:rsidRPr="000B1323">
        <w:rPr>
          <w:rFonts w:ascii="Traditional Arabic" w:eastAsia="Calibri" w:hAnsi="Traditional Arabic" w:cs="Traditional Arabic" w:hint="cs"/>
          <w:b/>
          <w:bCs/>
          <w:sz w:val="32"/>
          <w:szCs w:val="32"/>
          <w:rtl/>
        </w:rPr>
        <w:t>الناصر</w:t>
      </w:r>
    </w:p>
    <w:tbl>
      <w:tblPr>
        <w:tblStyle w:val="Grilleclaire-Accent61"/>
        <w:bidiVisual/>
        <w:tblW w:w="10126" w:type="dxa"/>
        <w:tblInd w:w="-304" w:type="dxa"/>
        <w:tblLayout w:type="fixed"/>
        <w:tblLook w:val="04A0" w:firstRow="1" w:lastRow="0" w:firstColumn="1" w:lastColumn="0" w:noHBand="0" w:noVBand="1"/>
      </w:tblPr>
      <w:tblGrid>
        <w:gridCol w:w="1276"/>
        <w:gridCol w:w="1202"/>
        <w:gridCol w:w="1276"/>
        <w:gridCol w:w="2199"/>
        <w:gridCol w:w="1238"/>
        <w:gridCol w:w="2935"/>
      </w:tblGrid>
      <w:tr w:rsidR="004C733B" w:rsidRPr="00050A06" w14:paraId="5F550A15" w14:textId="77777777" w:rsidTr="00B475AE">
        <w:trPr>
          <w:cnfStyle w:val="100000000000" w:firstRow="1" w:lastRow="0" w:firstColumn="0" w:lastColumn="0" w:oddVBand="0" w:evenVBand="0" w:oddHBand="0" w:evenHBand="0" w:firstRowFirstColumn="0" w:firstRowLastColumn="0" w:lastRowFirstColumn="0" w:lastRowLastColumn="0"/>
          <w:trHeight w:val="1128"/>
        </w:trPr>
        <w:tc>
          <w:tcPr>
            <w:cnfStyle w:val="001000000000" w:firstRow="0" w:lastRow="0" w:firstColumn="1" w:lastColumn="0" w:oddVBand="0" w:evenVBand="0" w:oddHBand="0" w:evenHBand="0" w:firstRowFirstColumn="0" w:firstRowLastColumn="0" w:lastRowFirstColumn="0" w:lastRowLastColumn="0"/>
            <w:tcW w:w="1276" w:type="dxa"/>
          </w:tcPr>
          <w:p w14:paraId="29D89743" w14:textId="77777777" w:rsidR="004C733B" w:rsidRPr="00050A06" w:rsidRDefault="004C733B" w:rsidP="00365101">
            <w:pPr>
              <w:bidi/>
              <w:rPr>
                <w:rFonts w:ascii="Traditional Arabic" w:hAnsi="Traditional Arabic" w:cs="Traditional Arabic"/>
                <w:sz w:val="32"/>
                <w:szCs w:val="32"/>
                <w:rtl/>
                <w:lang w:bidi="ar-DZ"/>
              </w:rPr>
            </w:pPr>
            <w:r w:rsidRPr="00050A06">
              <w:rPr>
                <w:rFonts w:ascii="Traditional Arabic" w:hAnsi="Traditional Arabic" w:cs="Traditional Arabic"/>
                <w:sz w:val="32"/>
                <w:szCs w:val="32"/>
                <w:rtl/>
                <w:lang w:bidi="ar-DZ"/>
              </w:rPr>
              <w:t>الدراسة</w:t>
            </w:r>
          </w:p>
        </w:tc>
        <w:tc>
          <w:tcPr>
            <w:tcW w:w="1202" w:type="dxa"/>
          </w:tcPr>
          <w:p w14:paraId="752FAFE4" w14:textId="77777777" w:rsidR="004C733B" w:rsidRPr="00050A06" w:rsidRDefault="004C733B" w:rsidP="00365101">
            <w:pPr>
              <w:bidi/>
              <w:cnfStyle w:val="100000000000" w:firstRow="1" w:lastRow="0" w:firstColumn="0" w:lastColumn="0" w:oddVBand="0" w:evenVBand="0" w:oddHBand="0" w:evenHBand="0" w:firstRowFirstColumn="0" w:firstRowLastColumn="0" w:lastRowFirstColumn="0" w:lastRowLastColumn="0"/>
              <w:rPr>
                <w:rFonts w:ascii="Traditional Arabic" w:hAnsi="Traditional Arabic" w:cs="Traditional Arabic"/>
                <w:sz w:val="32"/>
                <w:szCs w:val="32"/>
                <w:rtl/>
                <w:lang w:bidi="ar-DZ"/>
              </w:rPr>
            </w:pPr>
            <w:r w:rsidRPr="00050A06">
              <w:rPr>
                <w:rFonts w:ascii="Traditional Arabic" w:hAnsi="Traditional Arabic" w:cs="Traditional Arabic"/>
                <w:sz w:val="32"/>
                <w:szCs w:val="32"/>
                <w:rtl/>
                <w:lang w:bidi="ar-DZ"/>
              </w:rPr>
              <w:t>السنة</w:t>
            </w:r>
            <w:r w:rsidRPr="00050A06">
              <w:rPr>
                <w:rFonts w:ascii="Traditional Arabic" w:hAnsi="Traditional Arabic" w:cs="Traditional Arabic" w:hint="cs"/>
                <w:sz w:val="32"/>
                <w:szCs w:val="32"/>
                <w:rtl/>
                <w:lang w:bidi="ar-DZ"/>
              </w:rPr>
              <w:t xml:space="preserve"> والبلد</w:t>
            </w:r>
          </w:p>
        </w:tc>
        <w:tc>
          <w:tcPr>
            <w:tcW w:w="1276" w:type="dxa"/>
          </w:tcPr>
          <w:p w14:paraId="417BB3C4" w14:textId="77777777" w:rsidR="004C733B" w:rsidRPr="00050A06" w:rsidRDefault="004C733B" w:rsidP="00365101">
            <w:pPr>
              <w:bidi/>
              <w:cnfStyle w:val="100000000000" w:firstRow="1" w:lastRow="0" w:firstColumn="0" w:lastColumn="0" w:oddVBand="0" w:evenVBand="0" w:oddHBand="0" w:evenHBand="0" w:firstRowFirstColumn="0" w:firstRowLastColumn="0" w:lastRowFirstColumn="0" w:lastRowLastColumn="0"/>
              <w:rPr>
                <w:rFonts w:ascii="Traditional Arabic" w:hAnsi="Traditional Arabic" w:cs="Traditional Arabic"/>
                <w:sz w:val="32"/>
                <w:szCs w:val="32"/>
                <w:rtl/>
                <w:lang w:bidi="ar-DZ"/>
              </w:rPr>
            </w:pPr>
            <w:r w:rsidRPr="00050A06">
              <w:rPr>
                <w:rFonts w:ascii="Traditional Arabic" w:hAnsi="Traditional Arabic" w:cs="Traditional Arabic"/>
                <w:sz w:val="32"/>
                <w:szCs w:val="32"/>
                <w:rtl/>
                <w:lang w:bidi="ar-DZ"/>
              </w:rPr>
              <w:t xml:space="preserve">الإشكالية </w:t>
            </w:r>
          </w:p>
        </w:tc>
        <w:tc>
          <w:tcPr>
            <w:tcW w:w="2199" w:type="dxa"/>
          </w:tcPr>
          <w:p w14:paraId="41AC3C72" w14:textId="77777777" w:rsidR="004C733B" w:rsidRPr="00050A06" w:rsidRDefault="004C733B" w:rsidP="00365101">
            <w:pPr>
              <w:bidi/>
              <w:cnfStyle w:val="100000000000" w:firstRow="1" w:lastRow="0" w:firstColumn="0" w:lastColumn="0" w:oddVBand="0" w:evenVBand="0" w:oddHBand="0" w:evenHBand="0" w:firstRowFirstColumn="0" w:firstRowLastColumn="0" w:lastRowFirstColumn="0" w:lastRowLastColumn="0"/>
              <w:rPr>
                <w:rFonts w:ascii="Traditional Arabic" w:hAnsi="Traditional Arabic" w:cs="Traditional Arabic"/>
                <w:sz w:val="32"/>
                <w:szCs w:val="32"/>
                <w:rtl/>
                <w:lang w:bidi="ar-DZ"/>
              </w:rPr>
            </w:pPr>
            <w:r w:rsidRPr="00050A06">
              <w:rPr>
                <w:rFonts w:ascii="Traditional Arabic" w:hAnsi="Traditional Arabic" w:cs="Traditional Arabic"/>
                <w:sz w:val="32"/>
                <w:szCs w:val="32"/>
                <w:rtl/>
                <w:lang w:bidi="ar-DZ"/>
              </w:rPr>
              <w:t>أهداف الدراسة</w:t>
            </w:r>
          </w:p>
        </w:tc>
        <w:tc>
          <w:tcPr>
            <w:tcW w:w="1238" w:type="dxa"/>
          </w:tcPr>
          <w:p w14:paraId="0797BDE1" w14:textId="77777777" w:rsidR="004C733B" w:rsidRPr="00050A06" w:rsidRDefault="004C733B" w:rsidP="00365101">
            <w:pPr>
              <w:bidi/>
              <w:cnfStyle w:val="100000000000" w:firstRow="1" w:lastRow="0" w:firstColumn="0" w:lastColumn="0" w:oddVBand="0" w:evenVBand="0" w:oddHBand="0" w:evenHBand="0" w:firstRowFirstColumn="0" w:firstRowLastColumn="0" w:lastRowFirstColumn="0" w:lastRowLastColumn="0"/>
              <w:rPr>
                <w:rFonts w:ascii="Traditional Arabic" w:hAnsi="Traditional Arabic" w:cs="Traditional Arabic"/>
                <w:sz w:val="32"/>
                <w:szCs w:val="32"/>
                <w:rtl/>
                <w:lang w:bidi="ar-DZ"/>
              </w:rPr>
            </w:pPr>
            <w:r w:rsidRPr="00050A06">
              <w:rPr>
                <w:rFonts w:ascii="Traditional Arabic" w:hAnsi="Traditional Arabic" w:cs="Traditional Arabic"/>
                <w:sz w:val="32"/>
                <w:szCs w:val="32"/>
                <w:rtl/>
                <w:lang w:bidi="ar-DZ"/>
              </w:rPr>
              <w:t xml:space="preserve">منهج </w:t>
            </w:r>
            <w:r w:rsidRPr="00050A06">
              <w:rPr>
                <w:rFonts w:ascii="Traditional Arabic" w:hAnsi="Traditional Arabic" w:cs="Traditional Arabic" w:hint="cs"/>
                <w:sz w:val="32"/>
                <w:szCs w:val="32"/>
                <w:rtl/>
                <w:lang w:bidi="ar-DZ"/>
              </w:rPr>
              <w:t xml:space="preserve">وأداة </w:t>
            </w:r>
            <w:r w:rsidRPr="00050A06">
              <w:rPr>
                <w:rFonts w:ascii="Traditional Arabic" w:hAnsi="Traditional Arabic" w:cs="Traditional Arabic"/>
                <w:sz w:val="32"/>
                <w:szCs w:val="32"/>
                <w:rtl/>
                <w:lang w:bidi="ar-DZ"/>
              </w:rPr>
              <w:t>الدراسة</w:t>
            </w:r>
          </w:p>
        </w:tc>
        <w:tc>
          <w:tcPr>
            <w:tcW w:w="2935" w:type="dxa"/>
          </w:tcPr>
          <w:p w14:paraId="635C19C2" w14:textId="77777777" w:rsidR="004C733B" w:rsidRPr="00050A06" w:rsidRDefault="004C733B" w:rsidP="00365101">
            <w:pPr>
              <w:bidi/>
              <w:jc w:val="center"/>
              <w:cnfStyle w:val="100000000000" w:firstRow="1" w:lastRow="0" w:firstColumn="0" w:lastColumn="0" w:oddVBand="0" w:evenVBand="0" w:oddHBand="0" w:evenHBand="0" w:firstRowFirstColumn="0" w:firstRowLastColumn="0" w:lastRowFirstColumn="0" w:lastRowLastColumn="0"/>
              <w:rPr>
                <w:rFonts w:ascii="Traditional Arabic" w:hAnsi="Traditional Arabic" w:cs="Traditional Arabic"/>
                <w:sz w:val="32"/>
                <w:szCs w:val="32"/>
                <w:rtl/>
                <w:lang w:bidi="ar-DZ"/>
              </w:rPr>
            </w:pPr>
            <w:r w:rsidRPr="00050A06">
              <w:rPr>
                <w:rFonts w:ascii="Traditional Arabic" w:hAnsi="Traditional Arabic" w:cs="Traditional Arabic"/>
                <w:sz w:val="32"/>
                <w:szCs w:val="32"/>
                <w:rtl/>
                <w:lang w:bidi="ar-DZ"/>
              </w:rPr>
              <w:t>النتائج</w:t>
            </w:r>
          </w:p>
        </w:tc>
      </w:tr>
      <w:tr w:rsidR="004C733B" w:rsidRPr="00050A06" w14:paraId="07D86457" w14:textId="77777777" w:rsidTr="00B475AE">
        <w:trPr>
          <w:cnfStyle w:val="000000100000" w:firstRow="0" w:lastRow="0" w:firstColumn="0" w:lastColumn="0" w:oddVBand="0" w:evenVBand="0" w:oddHBand="1" w:evenHBand="0" w:firstRowFirstColumn="0" w:firstRowLastColumn="0" w:lastRowFirstColumn="0" w:lastRowLastColumn="0"/>
          <w:trHeight w:val="5922"/>
        </w:trPr>
        <w:tc>
          <w:tcPr>
            <w:cnfStyle w:val="001000000000" w:firstRow="0" w:lastRow="0" w:firstColumn="1" w:lastColumn="0" w:oddVBand="0" w:evenVBand="0" w:oddHBand="0" w:evenHBand="0" w:firstRowFirstColumn="0" w:firstRowLastColumn="0" w:lastRowFirstColumn="0" w:lastRowLastColumn="0"/>
            <w:tcW w:w="1276" w:type="dxa"/>
          </w:tcPr>
          <w:p w14:paraId="5C70A2F7" w14:textId="3525CAAE" w:rsidR="004C733B" w:rsidRPr="00050A06" w:rsidRDefault="004C733B" w:rsidP="004C733B">
            <w:pPr>
              <w:bidi/>
              <w:rPr>
                <w:rFonts w:ascii="Traditional Arabic" w:hAnsi="Traditional Arabic" w:cs="Traditional Arabic"/>
                <w:sz w:val="32"/>
                <w:szCs w:val="32"/>
                <w:rtl/>
                <w:lang w:bidi="ar-DZ"/>
              </w:rPr>
            </w:pPr>
            <w:r w:rsidRPr="00157B38">
              <w:rPr>
                <w:rFonts w:ascii="Traditional Arabic" w:hAnsi="Traditional Arabic" w:cs="Traditional Arabic"/>
                <w:sz w:val="32"/>
                <w:szCs w:val="32"/>
                <w:rtl/>
                <w:lang w:bidi="ar-DZ"/>
              </w:rPr>
              <w:t>منازعات الضرائب المباشرة حالة الضريبة على الدخل الإجمالي للمهن الحرة كالمحاماة من إعداد ديلوم الناصر</w:t>
            </w:r>
          </w:p>
        </w:tc>
        <w:tc>
          <w:tcPr>
            <w:tcW w:w="1202" w:type="dxa"/>
          </w:tcPr>
          <w:p w14:paraId="633A3308" w14:textId="77777777" w:rsidR="004C733B" w:rsidRDefault="004C733B" w:rsidP="004C733B">
            <w:pPr>
              <w:bidi/>
              <w:cnfStyle w:val="000000100000" w:firstRow="0" w:lastRow="0" w:firstColumn="0" w:lastColumn="0" w:oddVBand="0" w:evenVBand="0" w:oddHBand="1" w:evenHBand="0" w:firstRowFirstColumn="0" w:firstRowLastColumn="0" w:lastRowFirstColumn="0" w:lastRowLastColumn="0"/>
              <w:rPr>
                <w:rFonts w:ascii="Traditional Arabic" w:hAnsi="Traditional Arabic" w:cs="Traditional Arabic"/>
                <w:sz w:val="32"/>
                <w:szCs w:val="32"/>
                <w:rtl/>
                <w:lang w:bidi="ar-DZ"/>
              </w:rPr>
            </w:pPr>
            <w:r>
              <w:rPr>
                <w:rFonts w:ascii="Traditional Arabic" w:hAnsi="Traditional Arabic" w:cs="Traditional Arabic" w:hint="cs"/>
                <w:sz w:val="32"/>
                <w:szCs w:val="32"/>
                <w:rtl/>
                <w:lang w:bidi="ar-DZ"/>
              </w:rPr>
              <w:t>2015</w:t>
            </w:r>
          </w:p>
          <w:p w14:paraId="7F8131E7" w14:textId="6D3B27D9" w:rsidR="004C733B" w:rsidRPr="00050A06" w:rsidRDefault="004C733B" w:rsidP="004C733B">
            <w:pPr>
              <w:bidi/>
              <w:cnfStyle w:val="000000100000" w:firstRow="0" w:lastRow="0" w:firstColumn="0" w:lastColumn="0" w:oddVBand="0" w:evenVBand="0" w:oddHBand="1" w:evenHBand="0" w:firstRowFirstColumn="0" w:firstRowLastColumn="0" w:lastRowFirstColumn="0" w:lastRowLastColumn="0"/>
              <w:rPr>
                <w:rFonts w:ascii="Traditional Arabic" w:hAnsi="Traditional Arabic" w:cs="Traditional Arabic"/>
                <w:sz w:val="32"/>
                <w:szCs w:val="32"/>
                <w:rtl/>
                <w:lang w:bidi="ar-DZ"/>
              </w:rPr>
            </w:pPr>
            <w:r>
              <w:rPr>
                <w:rFonts w:ascii="Traditional Arabic" w:hAnsi="Traditional Arabic" w:cs="Traditional Arabic" w:hint="cs"/>
                <w:sz w:val="32"/>
                <w:szCs w:val="32"/>
                <w:rtl/>
                <w:lang w:bidi="ar-DZ"/>
              </w:rPr>
              <w:t>البلد: تيزي وزو، الجزائر</w:t>
            </w:r>
          </w:p>
        </w:tc>
        <w:tc>
          <w:tcPr>
            <w:tcW w:w="1276" w:type="dxa"/>
          </w:tcPr>
          <w:p w14:paraId="1A646700" w14:textId="5148F2DA" w:rsidR="004C733B" w:rsidRPr="00050A06" w:rsidRDefault="004C733B" w:rsidP="004C733B">
            <w:pPr>
              <w:bidi/>
              <w:cnfStyle w:val="000000100000" w:firstRow="0" w:lastRow="0" w:firstColumn="0" w:lastColumn="0" w:oddVBand="0" w:evenVBand="0" w:oddHBand="1" w:evenHBand="0" w:firstRowFirstColumn="0" w:firstRowLastColumn="0" w:lastRowFirstColumn="0" w:lastRowLastColumn="0"/>
              <w:rPr>
                <w:rFonts w:ascii="Traditional Arabic" w:hAnsi="Traditional Arabic" w:cs="Traditional Arabic"/>
                <w:sz w:val="32"/>
                <w:szCs w:val="32"/>
                <w:rtl/>
                <w:lang w:bidi="ar-DZ"/>
              </w:rPr>
            </w:pPr>
            <w:r w:rsidRPr="00157B38">
              <w:rPr>
                <w:rFonts w:ascii="Traditional Arabic" w:hAnsi="Traditional Arabic" w:cs="Traditional Arabic"/>
                <w:sz w:val="32"/>
                <w:szCs w:val="32"/>
                <w:rtl/>
                <w:lang w:bidi="ar-DZ"/>
              </w:rPr>
              <w:t>ماهي الإجراءات الواجبة إتباعها لمعالجة منازعات الضرائب المباشرة على الدخل الإجمالي للمهن الحرة حالة محاماة؟</w:t>
            </w:r>
          </w:p>
        </w:tc>
        <w:tc>
          <w:tcPr>
            <w:tcW w:w="2199" w:type="dxa"/>
          </w:tcPr>
          <w:p w14:paraId="07C2CB3B" w14:textId="40A85F72" w:rsidR="004C733B" w:rsidRPr="00050A06" w:rsidRDefault="004C733B" w:rsidP="004C733B">
            <w:pPr>
              <w:bidi/>
              <w:cnfStyle w:val="000000100000" w:firstRow="0" w:lastRow="0" w:firstColumn="0" w:lastColumn="0" w:oddVBand="0" w:evenVBand="0" w:oddHBand="1" w:evenHBand="0" w:firstRowFirstColumn="0" w:firstRowLastColumn="0" w:lastRowFirstColumn="0" w:lastRowLastColumn="0"/>
              <w:rPr>
                <w:rFonts w:ascii="Traditional Arabic" w:hAnsi="Traditional Arabic" w:cs="Traditional Arabic"/>
                <w:sz w:val="32"/>
                <w:szCs w:val="32"/>
                <w:rtl/>
              </w:rPr>
            </w:pPr>
            <w:r w:rsidRPr="00157B38">
              <w:rPr>
                <w:rFonts w:ascii="Traditional Arabic" w:hAnsi="Traditional Arabic" w:cs="Traditional Arabic"/>
                <w:sz w:val="32"/>
                <w:szCs w:val="32"/>
                <w:rtl/>
                <w:lang w:bidi="ar-DZ"/>
              </w:rPr>
              <w:t xml:space="preserve">الإجراءات الجبائية باعتبارها جزء من المنازعات الإدارية نتيجة تجميعها في مدونة جديدة تهدف إلى تسهيل عمل المصالح الجبائية وفي نفس الوقت حماية حقوق الكلفين </w:t>
            </w:r>
            <w:r w:rsidRPr="00157B38">
              <w:rPr>
                <w:rFonts w:ascii="Traditional Arabic" w:hAnsi="Traditional Arabic" w:cs="Traditional Arabic" w:hint="cs"/>
                <w:sz w:val="32"/>
                <w:szCs w:val="32"/>
                <w:rtl/>
                <w:lang w:bidi="ar-DZ"/>
              </w:rPr>
              <w:t>بالضريبة.</w:t>
            </w:r>
          </w:p>
        </w:tc>
        <w:tc>
          <w:tcPr>
            <w:tcW w:w="1238" w:type="dxa"/>
          </w:tcPr>
          <w:p w14:paraId="41F73905" w14:textId="77777777" w:rsidR="004C733B" w:rsidRDefault="004C733B" w:rsidP="004C733B">
            <w:pPr>
              <w:bidi/>
              <w:cnfStyle w:val="000000100000" w:firstRow="0" w:lastRow="0" w:firstColumn="0" w:lastColumn="0" w:oddVBand="0" w:evenVBand="0" w:oddHBand="1" w:evenHBand="0" w:firstRowFirstColumn="0" w:firstRowLastColumn="0" w:lastRowFirstColumn="0" w:lastRowLastColumn="0"/>
              <w:rPr>
                <w:rFonts w:ascii="Traditional Arabic" w:hAnsi="Traditional Arabic" w:cs="Traditional Arabic"/>
                <w:sz w:val="32"/>
                <w:szCs w:val="32"/>
                <w:rtl/>
                <w:lang w:bidi="ar-DZ"/>
              </w:rPr>
            </w:pPr>
            <w:r w:rsidRPr="00157B38">
              <w:rPr>
                <w:rFonts w:ascii="Traditional Arabic" w:hAnsi="Traditional Arabic" w:cs="Traditional Arabic"/>
                <w:sz w:val="32"/>
                <w:szCs w:val="32"/>
                <w:rtl/>
                <w:lang w:bidi="ar-DZ"/>
              </w:rPr>
              <w:t>المنهج الوصفي</w:t>
            </w:r>
          </w:p>
          <w:p w14:paraId="6DAF8F16" w14:textId="183CB940" w:rsidR="004C733B" w:rsidRPr="004C733B" w:rsidRDefault="004C733B" w:rsidP="004C733B">
            <w:pPr>
              <w:bidi/>
              <w:cnfStyle w:val="000000100000" w:firstRow="0" w:lastRow="0" w:firstColumn="0" w:lastColumn="0" w:oddVBand="0" w:evenVBand="0" w:oddHBand="1" w:evenHBand="0" w:firstRowFirstColumn="0" w:firstRowLastColumn="0" w:lastRowFirstColumn="0" w:lastRowLastColumn="0"/>
              <w:rPr>
                <w:rFonts w:ascii="Traditional Arabic" w:hAnsi="Traditional Arabic" w:cs="Traditional Arabic"/>
                <w:b/>
                <w:bCs/>
                <w:sz w:val="32"/>
                <w:szCs w:val="32"/>
                <w:rtl/>
                <w:lang w:bidi="ar-DZ"/>
              </w:rPr>
            </w:pPr>
            <w:r w:rsidRPr="004C733B">
              <w:rPr>
                <w:rFonts w:ascii="Traditional Arabic" w:hAnsi="Traditional Arabic" w:cs="Traditional Arabic" w:hint="cs"/>
                <w:b/>
                <w:bCs/>
                <w:sz w:val="32"/>
                <w:szCs w:val="32"/>
                <w:rtl/>
                <w:lang w:bidi="ar-DZ"/>
              </w:rPr>
              <w:t>أداة</w:t>
            </w:r>
            <w:r>
              <w:rPr>
                <w:rFonts w:ascii="Traditional Arabic" w:hAnsi="Traditional Arabic" w:cs="Traditional Arabic" w:hint="cs"/>
                <w:b/>
                <w:bCs/>
                <w:sz w:val="32"/>
                <w:szCs w:val="32"/>
                <w:rtl/>
                <w:lang w:bidi="ar-DZ"/>
              </w:rPr>
              <w:t xml:space="preserve"> </w:t>
            </w:r>
            <w:r w:rsidRPr="004C733B">
              <w:rPr>
                <w:rFonts w:ascii="Traditional Arabic" w:hAnsi="Traditional Arabic" w:cs="Traditional Arabic" w:hint="cs"/>
                <w:b/>
                <w:bCs/>
                <w:sz w:val="32"/>
                <w:szCs w:val="32"/>
                <w:rtl/>
                <w:lang w:bidi="ar-DZ"/>
              </w:rPr>
              <w:t>الدراسة:</w:t>
            </w:r>
          </w:p>
          <w:p w14:paraId="023AF6B7" w14:textId="529E4320" w:rsidR="004C733B" w:rsidRPr="00050A06" w:rsidRDefault="004C733B" w:rsidP="004C733B">
            <w:pPr>
              <w:bidi/>
              <w:cnfStyle w:val="000000100000" w:firstRow="0" w:lastRow="0" w:firstColumn="0" w:lastColumn="0" w:oddVBand="0" w:evenVBand="0" w:oddHBand="1" w:evenHBand="0" w:firstRowFirstColumn="0" w:firstRowLastColumn="0" w:lastRowFirstColumn="0" w:lastRowLastColumn="0"/>
              <w:rPr>
                <w:rFonts w:ascii="Traditional Arabic" w:hAnsi="Traditional Arabic" w:cs="Traditional Arabic"/>
                <w:sz w:val="32"/>
                <w:szCs w:val="32"/>
                <w:rtl/>
                <w:lang w:bidi="ar-DZ"/>
              </w:rPr>
            </w:pPr>
            <w:r>
              <w:rPr>
                <w:rFonts w:ascii="Traditional Arabic" w:hAnsi="Traditional Arabic" w:cs="Traditional Arabic" w:hint="cs"/>
                <w:sz w:val="32"/>
                <w:szCs w:val="32"/>
                <w:rtl/>
                <w:lang w:bidi="ar-DZ"/>
              </w:rPr>
              <w:t>تحليل وثائق</w:t>
            </w:r>
          </w:p>
        </w:tc>
        <w:tc>
          <w:tcPr>
            <w:tcW w:w="2935" w:type="dxa"/>
          </w:tcPr>
          <w:p w14:paraId="675D782E" w14:textId="5C1EBE41" w:rsidR="004C733B" w:rsidRPr="00050A06" w:rsidRDefault="004C733B" w:rsidP="004C733B">
            <w:pPr>
              <w:bidi/>
              <w:cnfStyle w:val="000000100000" w:firstRow="0" w:lastRow="0" w:firstColumn="0" w:lastColumn="0" w:oddVBand="0" w:evenVBand="0" w:oddHBand="1" w:evenHBand="0" w:firstRowFirstColumn="0" w:firstRowLastColumn="0" w:lastRowFirstColumn="0" w:lastRowLastColumn="0"/>
              <w:rPr>
                <w:rFonts w:ascii="Traditional Arabic" w:hAnsi="Traditional Arabic" w:cs="Traditional Arabic"/>
                <w:sz w:val="32"/>
                <w:szCs w:val="32"/>
                <w:rtl/>
              </w:rPr>
            </w:pPr>
            <w:r w:rsidRPr="00157B38">
              <w:rPr>
                <w:rFonts w:ascii="Traditional Arabic" w:hAnsi="Traditional Arabic" w:cs="Traditional Arabic"/>
                <w:sz w:val="32"/>
                <w:szCs w:val="32"/>
                <w:rtl/>
                <w:lang w:bidi="ar-DZ"/>
              </w:rPr>
              <w:t xml:space="preserve">لحضنا التطور السريع والمستمر للقانون والمنظم للمنازعات الجبائية في الجزائر وأيضا مجال الضريبة فني وتقني الشيء الذي يدفع القاضي إلى الاعتماد على خبراء في الميدان لتنوير </w:t>
            </w:r>
            <w:r w:rsidRPr="00157B38">
              <w:rPr>
                <w:rFonts w:ascii="Traditional Arabic" w:hAnsi="Traditional Arabic" w:cs="Traditional Arabic" w:hint="cs"/>
                <w:sz w:val="32"/>
                <w:szCs w:val="32"/>
                <w:rtl/>
                <w:lang w:bidi="ar-DZ"/>
              </w:rPr>
              <w:t>العدالة.</w:t>
            </w:r>
          </w:p>
        </w:tc>
      </w:tr>
    </w:tbl>
    <w:p w14:paraId="138E191A" w14:textId="30693BCA" w:rsidR="004C733B" w:rsidRDefault="004C733B" w:rsidP="004C733B">
      <w:pPr>
        <w:bidi/>
        <w:spacing w:after="0" w:line="240" w:lineRule="auto"/>
        <w:jc w:val="center"/>
        <w:rPr>
          <w:rFonts w:ascii="Traditional Arabic" w:eastAsia="Calibri" w:hAnsi="Traditional Arabic" w:cs="Traditional Arabic"/>
          <w:b/>
          <w:bCs/>
          <w:sz w:val="32"/>
          <w:szCs w:val="32"/>
          <w:rtl/>
        </w:rPr>
      </w:pPr>
      <w:r>
        <w:rPr>
          <w:rFonts w:ascii="Traditional Arabic" w:eastAsia="Calibri" w:hAnsi="Traditional Arabic" w:cs="Traditional Arabic" w:hint="cs"/>
          <w:b/>
          <w:bCs/>
          <w:sz w:val="32"/>
          <w:szCs w:val="32"/>
          <w:rtl/>
        </w:rPr>
        <w:lastRenderedPageBreak/>
        <w:t xml:space="preserve">المصدر: من إعداد الطالبتين بناء على </w:t>
      </w:r>
      <w:r w:rsidRPr="00050A06">
        <w:rPr>
          <w:rFonts w:ascii="Traditional Arabic" w:eastAsia="Calibri" w:hAnsi="Traditional Arabic" w:cs="Traditional Arabic" w:hint="cs"/>
          <w:b/>
          <w:bCs/>
          <w:sz w:val="32"/>
          <w:szCs w:val="32"/>
          <w:rtl/>
        </w:rPr>
        <w:t xml:space="preserve">دراسة </w:t>
      </w:r>
      <w:r w:rsidR="000B1323" w:rsidRPr="000B1323">
        <w:rPr>
          <w:rFonts w:ascii="Traditional Arabic" w:eastAsia="Calibri" w:hAnsi="Traditional Arabic" w:cs="Traditional Arabic" w:hint="cs"/>
          <w:b/>
          <w:bCs/>
          <w:sz w:val="32"/>
          <w:szCs w:val="32"/>
          <w:rtl/>
        </w:rPr>
        <w:t>ديلوم</w:t>
      </w:r>
      <w:r w:rsidR="000B1323" w:rsidRPr="000B1323">
        <w:rPr>
          <w:rFonts w:ascii="Traditional Arabic" w:eastAsia="Calibri" w:hAnsi="Traditional Arabic" w:cs="Traditional Arabic"/>
          <w:b/>
          <w:bCs/>
          <w:sz w:val="32"/>
          <w:szCs w:val="32"/>
          <w:rtl/>
        </w:rPr>
        <w:t xml:space="preserve"> </w:t>
      </w:r>
      <w:r w:rsidR="000B1323" w:rsidRPr="000B1323">
        <w:rPr>
          <w:rFonts w:ascii="Traditional Arabic" w:eastAsia="Calibri" w:hAnsi="Traditional Arabic" w:cs="Traditional Arabic" w:hint="cs"/>
          <w:b/>
          <w:bCs/>
          <w:sz w:val="32"/>
          <w:szCs w:val="32"/>
          <w:rtl/>
        </w:rPr>
        <w:t>الناصر</w:t>
      </w:r>
    </w:p>
    <w:p w14:paraId="2711E825" w14:textId="2A67A59F" w:rsidR="00771DD0" w:rsidRDefault="000B1323" w:rsidP="00771DD0">
      <w:pPr>
        <w:bidi/>
        <w:rPr>
          <w:rFonts w:ascii="Traditional Arabic" w:eastAsia="Calibri" w:hAnsi="Traditional Arabic" w:cs="Traditional Arabic"/>
          <w:b/>
          <w:bCs/>
          <w:sz w:val="32"/>
          <w:szCs w:val="32"/>
          <w:rtl/>
        </w:rPr>
      </w:pPr>
      <w:r w:rsidRPr="00050A06">
        <w:rPr>
          <w:rFonts w:ascii="Traditional Arabic" w:eastAsia="Calibri" w:hAnsi="Traditional Arabic" w:cs="Traditional Arabic" w:hint="cs"/>
          <w:b/>
          <w:bCs/>
          <w:sz w:val="32"/>
          <w:szCs w:val="32"/>
          <w:rtl/>
        </w:rPr>
        <w:t>الدراسة ال</w:t>
      </w:r>
      <w:r>
        <w:rPr>
          <w:rFonts w:ascii="Traditional Arabic" w:eastAsia="Calibri" w:hAnsi="Traditional Arabic" w:cs="Traditional Arabic" w:hint="cs"/>
          <w:b/>
          <w:bCs/>
          <w:sz w:val="32"/>
          <w:szCs w:val="32"/>
          <w:rtl/>
        </w:rPr>
        <w:t>ثا</w:t>
      </w:r>
      <w:r w:rsidR="000164F4">
        <w:rPr>
          <w:rFonts w:ascii="Traditional Arabic" w:eastAsia="Calibri" w:hAnsi="Traditional Arabic" w:cs="Traditional Arabic" w:hint="cs"/>
          <w:b/>
          <w:bCs/>
          <w:sz w:val="32"/>
          <w:szCs w:val="32"/>
          <w:rtl/>
        </w:rPr>
        <w:t>نية</w:t>
      </w:r>
      <w:r w:rsidRPr="00050A06">
        <w:rPr>
          <w:rFonts w:ascii="Traditional Arabic" w:eastAsia="Calibri" w:hAnsi="Traditional Arabic" w:cs="Traditional Arabic" w:hint="cs"/>
          <w:b/>
          <w:bCs/>
          <w:sz w:val="32"/>
          <w:szCs w:val="32"/>
          <w:rtl/>
        </w:rPr>
        <w:t xml:space="preserve">: </w:t>
      </w:r>
      <w:r w:rsidR="00522A2A" w:rsidRPr="00522A2A">
        <w:rPr>
          <w:rFonts w:ascii="Traditional Arabic" w:eastAsia="Calibri" w:hAnsi="Traditional Arabic" w:cs="Traditional Arabic" w:hint="cs"/>
          <w:b/>
          <w:bCs/>
          <w:sz w:val="32"/>
          <w:szCs w:val="32"/>
          <w:rtl/>
        </w:rPr>
        <w:t>شعيب</w:t>
      </w:r>
      <w:r w:rsidR="00522A2A" w:rsidRPr="00522A2A">
        <w:rPr>
          <w:rFonts w:ascii="Traditional Arabic" w:eastAsia="Calibri" w:hAnsi="Traditional Arabic" w:cs="Traditional Arabic"/>
          <w:b/>
          <w:bCs/>
          <w:sz w:val="32"/>
          <w:szCs w:val="32"/>
          <w:rtl/>
        </w:rPr>
        <w:t xml:space="preserve"> </w:t>
      </w:r>
      <w:r w:rsidR="00522A2A" w:rsidRPr="00522A2A">
        <w:rPr>
          <w:rFonts w:ascii="Traditional Arabic" w:eastAsia="Calibri" w:hAnsi="Traditional Arabic" w:cs="Traditional Arabic" w:hint="cs"/>
          <w:b/>
          <w:bCs/>
          <w:sz w:val="32"/>
          <w:szCs w:val="32"/>
          <w:rtl/>
        </w:rPr>
        <w:t>حمزة</w:t>
      </w:r>
    </w:p>
    <w:p w14:paraId="370D9631" w14:textId="53425808" w:rsidR="000B1323" w:rsidRPr="00050A06" w:rsidRDefault="000F5D5C" w:rsidP="000F5D5C">
      <w:pPr>
        <w:bidi/>
        <w:rPr>
          <w:rFonts w:ascii="Traditional Arabic" w:eastAsia="Calibri" w:hAnsi="Traditional Arabic" w:cs="Traditional Arabic"/>
          <w:b/>
          <w:bCs/>
          <w:sz w:val="32"/>
          <w:szCs w:val="32"/>
          <w:rtl/>
        </w:rPr>
      </w:pPr>
      <w:r>
        <w:rPr>
          <w:rFonts w:ascii="Traditional Arabic" w:eastAsia="Calibri" w:hAnsi="Traditional Arabic" w:cs="Traditional Arabic" w:hint="cs"/>
          <w:b/>
          <w:bCs/>
          <w:sz w:val="32"/>
          <w:szCs w:val="32"/>
          <w:rtl/>
        </w:rPr>
        <w:t xml:space="preserve">                                    </w:t>
      </w:r>
      <w:r w:rsidR="00771DD0">
        <w:rPr>
          <w:rFonts w:ascii="Traditional Arabic" w:eastAsia="Calibri" w:hAnsi="Traditional Arabic" w:cs="Traditional Arabic" w:hint="cs"/>
          <w:b/>
          <w:bCs/>
          <w:sz w:val="32"/>
          <w:szCs w:val="32"/>
          <w:rtl/>
        </w:rPr>
        <w:t xml:space="preserve">    </w:t>
      </w:r>
      <w:r w:rsidR="000B1323" w:rsidRPr="00050A06">
        <w:rPr>
          <w:rFonts w:ascii="Traditional Arabic" w:eastAsia="Calibri" w:hAnsi="Traditional Arabic" w:cs="Traditional Arabic" w:hint="cs"/>
          <w:b/>
          <w:bCs/>
          <w:sz w:val="32"/>
          <w:szCs w:val="32"/>
          <w:rtl/>
        </w:rPr>
        <w:t xml:space="preserve">الجدول </w:t>
      </w:r>
      <w:r w:rsidR="00E158A9" w:rsidRPr="00050A06">
        <w:rPr>
          <w:rFonts w:ascii="Traditional Arabic" w:eastAsia="Calibri" w:hAnsi="Traditional Arabic" w:cs="Traditional Arabic" w:hint="cs"/>
          <w:b/>
          <w:bCs/>
          <w:sz w:val="32"/>
          <w:szCs w:val="32"/>
          <w:rtl/>
        </w:rPr>
        <w:t>رقم</w:t>
      </w:r>
      <w:r w:rsidR="00B21397">
        <w:rPr>
          <w:rFonts w:ascii="Traditional Arabic" w:eastAsia="Calibri" w:hAnsi="Traditional Arabic" w:cs="Traditional Arabic"/>
          <w:b/>
          <w:bCs/>
          <w:sz w:val="32"/>
          <w:szCs w:val="32"/>
        </w:rPr>
        <w:t>0</w:t>
      </w:r>
      <w:r w:rsidR="000164F4">
        <w:rPr>
          <w:rFonts w:ascii="Traditional Arabic" w:eastAsia="Calibri" w:hAnsi="Traditional Arabic" w:cs="Traditional Arabic"/>
          <w:b/>
          <w:bCs/>
          <w:sz w:val="32"/>
          <w:szCs w:val="32"/>
        </w:rPr>
        <w:t>4</w:t>
      </w:r>
      <w:r w:rsidR="00B21397">
        <w:rPr>
          <w:rFonts w:ascii="Traditional Arabic" w:eastAsia="Calibri" w:hAnsi="Traditional Arabic" w:cs="Traditional Arabic"/>
          <w:b/>
          <w:bCs/>
          <w:sz w:val="32"/>
          <w:szCs w:val="32"/>
        </w:rPr>
        <w:t>-I</w:t>
      </w:r>
      <w:r w:rsidR="000B1323" w:rsidRPr="00050A06">
        <w:rPr>
          <w:rFonts w:ascii="Traditional Arabic" w:eastAsia="Calibri" w:hAnsi="Traditional Arabic" w:cs="Traditional Arabic" w:hint="cs"/>
          <w:b/>
          <w:bCs/>
          <w:sz w:val="32"/>
          <w:szCs w:val="32"/>
          <w:rtl/>
        </w:rPr>
        <w:t xml:space="preserve">: يوضح دراسة </w:t>
      </w:r>
      <w:r w:rsidR="00522A2A" w:rsidRPr="00522A2A">
        <w:rPr>
          <w:rFonts w:ascii="Traditional Arabic" w:eastAsia="Calibri" w:hAnsi="Traditional Arabic" w:cs="Traditional Arabic" w:hint="cs"/>
          <w:b/>
          <w:bCs/>
          <w:sz w:val="32"/>
          <w:szCs w:val="32"/>
          <w:rtl/>
        </w:rPr>
        <w:t>شعيب</w:t>
      </w:r>
      <w:r w:rsidR="00522A2A" w:rsidRPr="00522A2A">
        <w:rPr>
          <w:rFonts w:ascii="Traditional Arabic" w:eastAsia="Calibri" w:hAnsi="Traditional Arabic" w:cs="Traditional Arabic"/>
          <w:b/>
          <w:bCs/>
          <w:sz w:val="32"/>
          <w:szCs w:val="32"/>
          <w:rtl/>
        </w:rPr>
        <w:t xml:space="preserve"> </w:t>
      </w:r>
      <w:r w:rsidR="00522A2A" w:rsidRPr="00522A2A">
        <w:rPr>
          <w:rFonts w:ascii="Traditional Arabic" w:eastAsia="Calibri" w:hAnsi="Traditional Arabic" w:cs="Traditional Arabic" w:hint="cs"/>
          <w:b/>
          <w:bCs/>
          <w:sz w:val="32"/>
          <w:szCs w:val="32"/>
          <w:rtl/>
        </w:rPr>
        <w:t>حمزة</w:t>
      </w:r>
    </w:p>
    <w:tbl>
      <w:tblPr>
        <w:tblStyle w:val="Grilleclaire-Accent61"/>
        <w:bidiVisual/>
        <w:tblW w:w="10126" w:type="dxa"/>
        <w:tblInd w:w="-304" w:type="dxa"/>
        <w:tblLayout w:type="fixed"/>
        <w:tblLook w:val="04A0" w:firstRow="1" w:lastRow="0" w:firstColumn="1" w:lastColumn="0" w:noHBand="0" w:noVBand="1"/>
      </w:tblPr>
      <w:tblGrid>
        <w:gridCol w:w="1628"/>
        <w:gridCol w:w="850"/>
        <w:gridCol w:w="1559"/>
        <w:gridCol w:w="2268"/>
        <w:gridCol w:w="1276"/>
        <w:gridCol w:w="2545"/>
      </w:tblGrid>
      <w:tr w:rsidR="000B1323" w:rsidRPr="00050A06" w14:paraId="18A2BD87" w14:textId="77777777" w:rsidTr="00124F20">
        <w:trPr>
          <w:cnfStyle w:val="100000000000" w:firstRow="1" w:lastRow="0" w:firstColumn="0" w:lastColumn="0" w:oddVBand="0" w:evenVBand="0" w:oddHBand="0" w:evenHBand="0" w:firstRowFirstColumn="0" w:firstRowLastColumn="0" w:lastRowFirstColumn="0" w:lastRowLastColumn="0"/>
          <w:trHeight w:val="1128"/>
        </w:trPr>
        <w:tc>
          <w:tcPr>
            <w:cnfStyle w:val="001000000000" w:firstRow="0" w:lastRow="0" w:firstColumn="1" w:lastColumn="0" w:oddVBand="0" w:evenVBand="0" w:oddHBand="0" w:evenHBand="0" w:firstRowFirstColumn="0" w:firstRowLastColumn="0" w:lastRowFirstColumn="0" w:lastRowLastColumn="0"/>
            <w:tcW w:w="1628" w:type="dxa"/>
          </w:tcPr>
          <w:p w14:paraId="1F479784" w14:textId="77777777" w:rsidR="000B1323" w:rsidRPr="00050A06" w:rsidRDefault="000B1323" w:rsidP="00F8446E">
            <w:pPr>
              <w:bidi/>
              <w:rPr>
                <w:rFonts w:ascii="Traditional Arabic" w:hAnsi="Traditional Arabic" w:cs="Traditional Arabic"/>
                <w:sz w:val="32"/>
                <w:szCs w:val="32"/>
                <w:rtl/>
                <w:lang w:bidi="ar-DZ"/>
              </w:rPr>
            </w:pPr>
            <w:r w:rsidRPr="00050A06">
              <w:rPr>
                <w:rFonts w:ascii="Traditional Arabic" w:hAnsi="Traditional Arabic" w:cs="Traditional Arabic"/>
                <w:sz w:val="32"/>
                <w:szCs w:val="32"/>
                <w:rtl/>
                <w:lang w:bidi="ar-DZ"/>
              </w:rPr>
              <w:t>الدراسة</w:t>
            </w:r>
          </w:p>
        </w:tc>
        <w:tc>
          <w:tcPr>
            <w:tcW w:w="850" w:type="dxa"/>
          </w:tcPr>
          <w:p w14:paraId="188C61E5" w14:textId="77777777" w:rsidR="000B1323" w:rsidRPr="00050A06" w:rsidRDefault="000B1323" w:rsidP="00F8446E">
            <w:pPr>
              <w:bidi/>
              <w:cnfStyle w:val="100000000000" w:firstRow="1" w:lastRow="0" w:firstColumn="0" w:lastColumn="0" w:oddVBand="0" w:evenVBand="0" w:oddHBand="0" w:evenHBand="0" w:firstRowFirstColumn="0" w:firstRowLastColumn="0" w:lastRowFirstColumn="0" w:lastRowLastColumn="0"/>
              <w:rPr>
                <w:rFonts w:ascii="Traditional Arabic" w:hAnsi="Traditional Arabic" w:cs="Traditional Arabic"/>
                <w:sz w:val="32"/>
                <w:szCs w:val="32"/>
                <w:rtl/>
                <w:lang w:bidi="ar-DZ"/>
              </w:rPr>
            </w:pPr>
            <w:r w:rsidRPr="00050A06">
              <w:rPr>
                <w:rFonts w:ascii="Traditional Arabic" w:hAnsi="Traditional Arabic" w:cs="Traditional Arabic"/>
                <w:sz w:val="32"/>
                <w:szCs w:val="32"/>
                <w:rtl/>
                <w:lang w:bidi="ar-DZ"/>
              </w:rPr>
              <w:t>السنة</w:t>
            </w:r>
            <w:r w:rsidRPr="00050A06">
              <w:rPr>
                <w:rFonts w:ascii="Traditional Arabic" w:hAnsi="Traditional Arabic" w:cs="Traditional Arabic" w:hint="cs"/>
                <w:sz w:val="32"/>
                <w:szCs w:val="32"/>
                <w:rtl/>
                <w:lang w:bidi="ar-DZ"/>
              </w:rPr>
              <w:t xml:space="preserve"> والبلد</w:t>
            </w:r>
          </w:p>
        </w:tc>
        <w:tc>
          <w:tcPr>
            <w:tcW w:w="1559" w:type="dxa"/>
          </w:tcPr>
          <w:p w14:paraId="5C9457D8" w14:textId="77777777" w:rsidR="000B1323" w:rsidRPr="00050A06" w:rsidRDefault="000B1323" w:rsidP="00F8446E">
            <w:pPr>
              <w:bidi/>
              <w:cnfStyle w:val="100000000000" w:firstRow="1" w:lastRow="0" w:firstColumn="0" w:lastColumn="0" w:oddVBand="0" w:evenVBand="0" w:oddHBand="0" w:evenHBand="0" w:firstRowFirstColumn="0" w:firstRowLastColumn="0" w:lastRowFirstColumn="0" w:lastRowLastColumn="0"/>
              <w:rPr>
                <w:rFonts w:ascii="Traditional Arabic" w:hAnsi="Traditional Arabic" w:cs="Traditional Arabic"/>
                <w:sz w:val="32"/>
                <w:szCs w:val="32"/>
                <w:rtl/>
                <w:lang w:bidi="ar-DZ"/>
              </w:rPr>
            </w:pPr>
            <w:r w:rsidRPr="00050A06">
              <w:rPr>
                <w:rFonts w:ascii="Traditional Arabic" w:hAnsi="Traditional Arabic" w:cs="Traditional Arabic"/>
                <w:sz w:val="32"/>
                <w:szCs w:val="32"/>
                <w:rtl/>
                <w:lang w:bidi="ar-DZ"/>
              </w:rPr>
              <w:t xml:space="preserve">الإشكالية </w:t>
            </w:r>
          </w:p>
        </w:tc>
        <w:tc>
          <w:tcPr>
            <w:tcW w:w="2268" w:type="dxa"/>
          </w:tcPr>
          <w:p w14:paraId="41FAE883" w14:textId="77777777" w:rsidR="000B1323" w:rsidRPr="00050A06" w:rsidRDefault="000B1323" w:rsidP="00F8446E">
            <w:pPr>
              <w:bidi/>
              <w:cnfStyle w:val="100000000000" w:firstRow="1" w:lastRow="0" w:firstColumn="0" w:lastColumn="0" w:oddVBand="0" w:evenVBand="0" w:oddHBand="0" w:evenHBand="0" w:firstRowFirstColumn="0" w:firstRowLastColumn="0" w:lastRowFirstColumn="0" w:lastRowLastColumn="0"/>
              <w:rPr>
                <w:rFonts w:ascii="Traditional Arabic" w:hAnsi="Traditional Arabic" w:cs="Traditional Arabic"/>
                <w:sz w:val="32"/>
                <w:szCs w:val="32"/>
                <w:rtl/>
                <w:lang w:bidi="ar-DZ"/>
              </w:rPr>
            </w:pPr>
            <w:r w:rsidRPr="00050A06">
              <w:rPr>
                <w:rFonts w:ascii="Traditional Arabic" w:hAnsi="Traditional Arabic" w:cs="Traditional Arabic"/>
                <w:sz w:val="32"/>
                <w:szCs w:val="32"/>
                <w:rtl/>
                <w:lang w:bidi="ar-DZ"/>
              </w:rPr>
              <w:t>أهداف الدراسة</w:t>
            </w:r>
          </w:p>
        </w:tc>
        <w:tc>
          <w:tcPr>
            <w:tcW w:w="1276" w:type="dxa"/>
          </w:tcPr>
          <w:p w14:paraId="51B6CAC5" w14:textId="77777777" w:rsidR="000B1323" w:rsidRPr="00050A06" w:rsidRDefault="000B1323" w:rsidP="00F8446E">
            <w:pPr>
              <w:bidi/>
              <w:cnfStyle w:val="100000000000" w:firstRow="1" w:lastRow="0" w:firstColumn="0" w:lastColumn="0" w:oddVBand="0" w:evenVBand="0" w:oddHBand="0" w:evenHBand="0" w:firstRowFirstColumn="0" w:firstRowLastColumn="0" w:lastRowFirstColumn="0" w:lastRowLastColumn="0"/>
              <w:rPr>
                <w:rFonts w:ascii="Traditional Arabic" w:hAnsi="Traditional Arabic" w:cs="Traditional Arabic"/>
                <w:sz w:val="32"/>
                <w:szCs w:val="32"/>
                <w:rtl/>
                <w:lang w:bidi="ar-DZ"/>
              </w:rPr>
            </w:pPr>
            <w:r w:rsidRPr="00050A06">
              <w:rPr>
                <w:rFonts w:ascii="Traditional Arabic" w:hAnsi="Traditional Arabic" w:cs="Traditional Arabic"/>
                <w:sz w:val="32"/>
                <w:szCs w:val="32"/>
                <w:rtl/>
                <w:lang w:bidi="ar-DZ"/>
              </w:rPr>
              <w:t xml:space="preserve">منهج </w:t>
            </w:r>
            <w:r w:rsidRPr="00050A06">
              <w:rPr>
                <w:rFonts w:ascii="Traditional Arabic" w:hAnsi="Traditional Arabic" w:cs="Traditional Arabic" w:hint="cs"/>
                <w:sz w:val="32"/>
                <w:szCs w:val="32"/>
                <w:rtl/>
                <w:lang w:bidi="ar-DZ"/>
              </w:rPr>
              <w:t xml:space="preserve">وأداة </w:t>
            </w:r>
            <w:r w:rsidRPr="00050A06">
              <w:rPr>
                <w:rFonts w:ascii="Traditional Arabic" w:hAnsi="Traditional Arabic" w:cs="Traditional Arabic"/>
                <w:sz w:val="32"/>
                <w:szCs w:val="32"/>
                <w:rtl/>
                <w:lang w:bidi="ar-DZ"/>
              </w:rPr>
              <w:t>الدراسة</w:t>
            </w:r>
          </w:p>
        </w:tc>
        <w:tc>
          <w:tcPr>
            <w:tcW w:w="2545" w:type="dxa"/>
          </w:tcPr>
          <w:p w14:paraId="6C8DD7F5" w14:textId="77777777" w:rsidR="000B1323" w:rsidRPr="00050A06" w:rsidRDefault="000B1323" w:rsidP="00F8446E">
            <w:pPr>
              <w:bidi/>
              <w:jc w:val="center"/>
              <w:cnfStyle w:val="100000000000" w:firstRow="1" w:lastRow="0" w:firstColumn="0" w:lastColumn="0" w:oddVBand="0" w:evenVBand="0" w:oddHBand="0" w:evenHBand="0" w:firstRowFirstColumn="0" w:firstRowLastColumn="0" w:lastRowFirstColumn="0" w:lastRowLastColumn="0"/>
              <w:rPr>
                <w:rFonts w:ascii="Traditional Arabic" w:hAnsi="Traditional Arabic" w:cs="Traditional Arabic"/>
                <w:sz w:val="32"/>
                <w:szCs w:val="32"/>
                <w:rtl/>
                <w:lang w:bidi="ar-DZ"/>
              </w:rPr>
            </w:pPr>
            <w:r w:rsidRPr="00050A06">
              <w:rPr>
                <w:rFonts w:ascii="Traditional Arabic" w:hAnsi="Traditional Arabic" w:cs="Traditional Arabic"/>
                <w:sz w:val="32"/>
                <w:szCs w:val="32"/>
                <w:rtl/>
                <w:lang w:bidi="ar-DZ"/>
              </w:rPr>
              <w:t>النتائج</w:t>
            </w:r>
          </w:p>
        </w:tc>
      </w:tr>
      <w:tr w:rsidR="00F8446E" w:rsidRPr="00050A06" w14:paraId="1E8C7FBA" w14:textId="77777777" w:rsidTr="00124F20">
        <w:trPr>
          <w:cnfStyle w:val="000000100000" w:firstRow="0" w:lastRow="0" w:firstColumn="0" w:lastColumn="0" w:oddVBand="0" w:evenVBand="0" w:oddHBand="1" w:evenHBand="0" w:firstRowFirstColumn="0" w:firstRowLastColumn="0" w:lastRowFirstColumn="0" w:lastRowLastColumn="0"/>
          <w:trHeight w:val="4475"/>
        </w:trPr>
        <w:tc>
          <w:tcPr>
            <w:cnfStyle w:val="001000000000" w:firstRow="0" w:lastRow="0" w:firstColumn="1" w:lastColumn="0" w:oddVBand="0" w:evenVBand="0" w:oddHBand="0" w:evenHBand="0" w:firstRowFirstColumn="0" w:firstRowLastColumn="0" w:lastRowFirstColumn="0" w:lastRowLastColumn="0"/>
            <w:tcW w:w="1628" w:type="dxa"/>
          </w:tcPr>
          <w:p w14:paraId="2FD06C97" w14:textId="77777777" w:rsidR="00522A2A" w:rsidRDefault="00F8446E" w:rsidP="00F8446E">
            <w:pPr>
              <w:bidi/>
              <w:rPr>
                <w:rFonts w:ascii="Traditional Arabic" w:hAnsi="Traditional Arabic" w:cs="Traditional Arabic"/>
                <w:b w:val="0"/>
                <w:bCs w:val="0"/>
                <w:sz w:val="32"/>
                <w:szCs w:val="32"/>
                <w:rtl/>
                <w:lang w:bidi="ar-DZ"/>
              </w:rPr>
            </w:pPr>
            <w:r w:rsidRPr="00157B38">
              <w:rPr>
                <w:rFonts w:ascii="Traditional Arabic" w:hAnsi="Traditional Arabic" w:cs="Traditional Arabic"/>
                <w:sz w:val="32"/>
                <w:szCs w:val="32"/>
                <w:rtl/>
                <w:lang w:bidi="ar-DZ"/>
              </w:rPr>
              <w:t>النظام المحاسبي والجبائي للمهن الحرة في الجزائر</w:t>
            </w:r>
          </w:p>
          <w:p w14:paraId="364DB0B2" w14:textId="2ED4894E" w:rsidR="00F8446E" w:rsidRPr="00050A06" w:rsidRDefault="00522A2A" w:rsidP="00522A2A">
            <w:pPr>
              <w:bidi/>
              <w:rPr>
                <w:rFonts w:ascii="Traditional Arabic" w:hAnsi="Traditional Arabic" w:cs="Traditional Arabic"/>
                <w:sz w:val="32"/>
                <w:szCs w:val="32"/>
                <w:rtl/>
                <w:lang w:bidi="ar-DZ"/>
              </w:rPr>
            </w:pPr>
            <w:r>
              <w:rPr>
                <w:rFonts w:ascii="Traditional Arabic" w:hAnsi="Traditional Arabic" w:cs="Traditional Arabic" w:hint="cs"/>
                <w:sz w:val="32"/>
                <w:szCs w:val="32"/>
                <w:rtl/>
                <w:lang w:bidi="ar-DZ"/>
              </w:rPr>
              <w:t>من إعداد</w:t>
            </w:r>
            <w:r w:rsidR="00F8446E" w:rsidRPr="00157B38">
              <w:rPr>
                <w:rFonts w:ascii="Traditional Arabic" w:hAnsi="Traditional Arabic" w:cs="Traditional Arabic"/>
                <w:sz w:val="32"/>
                <w:szCs w:val="32"/>
                <w:rtl/>
                <w:lang w:bidi="ar-DZ"/>
              </w:rPr>
              <w:t xml:space="preserve"> </w:t>
            </w:r>
            <w:bookmarkStart w:id="22" w:name="_Hlk135391225"/>
            <w:r w:rsidR="00F8446E" w:rsidRPr="00157B38">
              <w:rPr>
                <w:rFonts w:ascii="Traditional Arabic" w:hAnsi="Traditional Arabic" w:cs="Traditional Arabic"/>
                <w:sz w:val="32"/>
                <w:szCs w:val="32"/>
                <w:rtl/>
                <w:lang w:bidi="ar-DZ"/>
              </w:rPr>
              <w:t xml:space="preserve">شعيب حمزة </w:t>
            </w:r>
            <w:bookmarkEnd w:id="22"/>
          </w:p>
        </w:tc>
        <w:tc>
          <w:tcPr>
            <w:tcW w:w="850" w:type="dxa"/>
          </w:tcPr>
          <w:p w14:paraId="2EE3745D" w14:textId="77777777" w:rsidR="00F8446E" w:rsidRDefault="00F8446E" w:rsidP="00F8446E">
            <w:pPr>
              <w:bidi/>
              <w:cnfStyle w:val="000000100000" w:firstRow="0" w:lastRow="0" w:firstColumn="0" w:lastColumn="0" w:oddVBand="0" w:evenVBand="0" w:oddHBand="1" w:evenHBand="0" w:firstRowFirstColumn="0" w:firstRowLastColumn="0" w:lastRowFirstColumn="0" w:lastRowLastColumn="0"/>
              <w:rPr>
                <w:rFonts w:ascii="Traditional Arabic" w:hAnsi="Traditional Arabic" w:cs="Traditional Arabic"/>
                <w:sz w:val="32"/>
                <w:szCs w:val="32"/>
                <w:rtl/>
                <w:lang w:bidi="ar-DZ"/>
              </w:rPr>
            </w:pPr>
            <w:r w:rsidRPr="00157B38">
              <w:rPr>
                <w:rFonts w:ascii="Traditional Arabic" w:hAnsi="Traditional Arabic" w:cs="Traditional Arabic"/>
                <w:sz w:val="32"/>
                <w:szCs w:val="32"/>
                <w:rtl/>
                <w:lang w:bidi="ar-DZ"/>
              </w:rPr>
              <w:t>2021</w:t>
            </w:r>
          </w:p>
          <w:p w14:paraId="2343B091" w14:textId="5A930400" w:rsidR="00F8446E" w:rsidRPr="00050A06" w:rsidRDefault="00F8446E" w:rsidP="00F8446E">
            <w:pPr>
              <w:bidi/>
              <w:cnfStyle w:val="000000100000" w:firstRow="0" w:lastRow="0" w:firstColumn="0" w:lastColumn="0" w:oddVBand="0" w:evenVBand="0" w:oddHBand="1" w:evenHBand="0" w:firstRowFirstColumn="0" w:firstRowLastColumn="0" w:lastRowFirstColumn="0" w:lastRowLastColumn="0"/>
              <w:rPr>
                <w:rFonts w:ascii="Traditional Arabic" w:hAnsi="Traditional Arabic" w:cs="Traditional Arabic"/>
                <w:sz w:val="32"/>
                <w:szCs w:val="32"/>
                <w:rtl/>
                <w:lang w:bidi="ar-DZ"/>
              </w:rPr>
            </w:pPr>
            <w:r w:rsidRPr="00F8446E">
              <w:rPr>
                <w:rFonts w:ascii="Traditional Arabic" w:hAnsi="Traditional Arabic" w:cs="Traditional Arabic" w:hint="cs"/>
                <w:b/>
                <w:bCs/>
                <w:sz w:val="32"/>
                <w:szCs w:val="32"/>
                <w:rtl/>
                <w:lang w:bidi="ar-DZ"/>
              </w:rPr>
              <w:t>البلد</w:t>
            </w:r>
            <w:r>
              <w:rPr>
                <w:rFonts w:ascii="Traditional Arabic" w:hAnsi="Traditional Arabic" w:cs="Traditional Arabic" w:hint="cs"/>
                <w:sz w:val="32"/>
                <w:szCs w:val="32"/>
                <w:rtl/>
                <w:lang w:bidi="ar-DZ"/>
              </w:rPr>
              <w:t>: البليدة، الجزائر</w:t>
            </w:r>
          </w:p>
        </w:tc>
        <w:tc>
          <w:tcPr>
            <w:tcW w:w="1559" w:type="dxa"/>
          </w:tcPr>
          <w:p w14:paraId="76D95D53" w14:textId="3F555CF1" w:rsidR="00F8446E" w:rsidRPr="00050A06" w:rsidRDefault="00F8446E" w:rsidP="00F8446E">
            <w:pPr>
              <w:bidi/>
              <w:cnfStyle w:val="000000100000" w:firstRow="0" w:lastRow="0" w:firstColumn="0" w:lastColumn="0" w:oddVBand="0" w:evenVBand="0" w:oddHBand="1" w:evenHBand="0" w:firstRowFirstColumn="0" w:firstRowLastColumn="0" w:lastRowFirstColumn="0" w:lastRowLastColumn="0"/>
              <w:rPr>
                <w:rFonts w:ascii="Traditional Arabic" w:hAnsi="Traditional Arabic" w:cs="Traditional Arabic"/>
                <w:sz w:val="32"/>
                <w:szCs w:val="32"/>
                <w:rtl/>
                <w:lang w:bidi="ar-DZ"/>
              </w:rPr>
            </w:pPr>
            <w:r w:rsidRPr="00157B38">
              <w:rPr>
                <w:rFonts w:ascii="Traditional Arabic" w:hAnsi="Traditional Arabic" w:cs="Traditional Arabic"/>
                <w:sz w:val="32"/>
                <w:szCs w:val="32"/>
                <w:rtl/>
                <w:lang w:bidi="ar-DZ"/>
              </w:rPr>
              <w:t xml:space="preserve">ماهي الإجراءات المتبعة من طرف الموثق في مسك </w:t>
            </w:r>
            <w:r w:rsidRPr="00157B38">
              <w:rPr>
                <w:rFonts w:ascii="Traditional Arabic" w:hAnsi="Traditional Arabic" w:cs="Traditional Arabic" w:hint="cs"/>
                <w:sz w:val="32"/>
                <w:szCs w:val="32"/>
                <w:rtl/>
                <w:lang w:bidi="ar-DZ"/>
              </w:rPr>
              <w:t>محاسبته؟ وما ه</w:t>
            </w:r>
            <w:r>
              <w:rPr>
                <w:rFonts w:ascii="Traditional Arabic" w:hAnsi="Traditional Arabic" w:cs="Traditional Arabic" w:hint="cs"/>
                <w:sz w:val="32"/>
                <w:szCs w:val="32"/>
                <w:rtl/>
                <w:lang w:bidi="ar-DZ"/>
              </w:rPr>
              <w:t>ي</w:t>
            </w:r>
            <w:r w:rsidRPr="00157B38">
              <w:rPr>
                <w:rFonts w:ascii="Traditional Arabic" w:hAnsi="Traditional Arabic" w:cs="Traditional Arabic"/>
                <w:sz w:val="32"/>
                <w:szCs w:val="32"/>
                <w:rtl/>
                <w:lang w:bidi="ar-DZ"/>
              </w:rPr>
              <w:t xml:space="preserve"> طريقة الخضوع الأرباح التي يحققها </w:t>
            </w:r>
            <w:r w:rsidRPr="00157B38">
              <w:rPr>
                <w:rFonts w:ascii="Traditional Arabic" w:hAnsi="Traditional Arabic" w:cs="Traditional Arabic" w:hint="cs"/>
                <w:sz w:val="32"/>
                <w:szCs w:val="32"/>
                <w:rtl/>
                <w:lang w:bidi="ar-DZ"/>
              </w:rPr>
              <w:t>للضريبة؟</w:t>
            </w:r>
          </w:p>
        </w:tc>
        <w:tc>
          <w:tcPr>
            <w:tcW w:w="2268" w:type="dxa"/>
          </w:tcPr>
          <w:p w14:paraId="0BDE3144" w14:textId="7E7713F1" w:rsidR="00F8446E" w:rsidRPr="00050A06" w:rsidRDefault="00F8446E" w:rsidP="00124F20">
            <w:pPr>
              <w:bidi/>
              <w:cnfStyle w:val="000000100000" w:firstRow="0" w:lastRow="0" w:firstColumn="0" w:lastColumn="0" w:oddVBand="0" w:evenVBand="0" w:oddHBand="1" w:evenHBand="0" w:firstRowFirstColumn="0" w:firstRowLastColumn="0" w:lastRowFirstColumn="0" w:lastRowLastColumn="0"/>
              <w:rPr>
                <w:rFonts w:ascii="Traditional Arabic" w:hAnsi="Traditional Arabic" w:cs="Traditional Arabic"/>
                <w:sz w:val="32"/>
                <w:szCs w:val="32"/>
                <w:rtl/>
                <w:lang w:bidi="ar-DZ"/>
              </w:rPr>
            </w:pPr>
            <w:r w:rsidRPr="00157B38">
              <w:rPr>
                <w:rFonts w:ascii="Traditional Arabic" w:hAnsi="Traditional Arabic" w:cs="Traditional Arabic"/>
                <w:sz w:val="32"/>
                <w:szCs w:val="32"/>
                <w:rtl/>
                <w:lang w:bidi="ar-DZ"/>
              </w:rPr>
              <w:t xml:space="preserve">تتلخص أهمية هذا الموضوع في كون الموثق بالإضافة إلى تقديمه لخدمة </w:t>
            </w:r>
            <w:r w:rsidRPr="00157B38">
              <w:rPr>
                <w:rFonts w:ascii="Traditional Arabic" w:hAnsi="Traditional Arabic" w:cs="Traditional Arabic" w:hint="cs"/>
                <w:sz w:val="32"/>
                <w:szCs w:val="32"/>
                <w:rtl/>
                <w:lang w:bidi="ar-DZ"/>
              </w:rPr>
              <w:t>عمومية في</w:t>
            </w:r>
            <w:r w:rsidRPr="00157B38">
              <w:rPr>
                <w:rFonts w:ascii="Traditional Arabic" w:hAnsi="Traditional Arabic" w:cs="Traditional Arabic"/>
                <w:sz w:val="32"/>
                <w:szCs w:val="32"/>
                <w:rtl/>
                <w:lang w:bidi="ar-DZ"/>
              </w:rPr>
              <w:t xml:space="preserve"> كون نشاط التوثيق يهدف لتحقيق </w:t>
            </w:r>
            <w:r w:rsidRPr="00157B38">
              <w:rPr>
                <w:rFonts w:ascii="Traditional Arabic" w:hAnsi="Traditional Arabic" w:cs="Traditional Arabic" w:hint="cs"/>
                <w:sz w:val="32"/>
                <w:szCs w:val="32"/>
                <w:rtl/>
                <w:lang w:bidi="ar-DZ"/>
              </w:rPr>
              <w:t>ربح،</w:t>
            </w:r>
            <w:r>
              <w:rPr>
                <w:rFonts w:ascii="Traditional Arabic" w:hAnsi="Traditional Arabic" w:cs="Traditional Arabic" w:hint="cs"/>
                <w:sz w:val="32"/>
                <w:szCs w:val="32"/>
                <w:rtl/>
                <w:lang w:bidi="ar-DZ"/>
              </w:rPr>
              <w:t xml:space="preserve"> </w:t>
            </w:r>
            <w:r w:rsidRPr="00157B38">
              <w:rPr>
                <w:rFonts w:ascii="Traditional Arabic" w:hAnsi="Traditional Arabic" w:cs="Traditional Arabic"/>
                <w:sz w:val="32"/>
                <w:szCs w:val="32"/>
                <w:rtl/>
                <w:lang w:bidi="ar-DZ"/>
              </w:rPr>
              <w:t xml:space="preserve">وفي بعض الحالات لمدا خيل هامة ويبرز اهتمام المشرع </w:t>
            </w:r>
            <w:r w:rsidRPr="00157B38">
              <w:rPr>
                <w:rFonts w:ascii="Traditional Arabic" w:hAnsi="Traditional Arabic" w:cs="Traditional Arabic" w:hint="cs"/>
                <w:sz w:val="32"/>
                <w:szCs w:val="32"/>
                <w:rtl/>
                <w:lang w:bidi="ar-DZ"/>
              </w:rPr>
              <w:t>الجزائري.</w:t>
            </w:r>
            <w:r w:rsidRPr="00157B38">
              <w:rPr>
                <w:rFonts w:ascii="Traditional Arabic" w:hAnsi="Traditional Arabic" w:cs="Traditional Arabic"/>
                <w:sz w:val="32"/>
                <w:szCs w:val="32"/>
                <w:rtl/>
                <w:lang w:bidi="ar-DZ"/>
              </w:rPr>
              <w:t xml:space="preserve"> </w:t>
            </w:r>
          </w:p>
        </w:tc>
        <w:tc>
          <w:tcPr>
            <w:tcW w:w="1276" w:type="dxa"/>
          </w:tcPr>
          <w:p w14:paraId="0A1521D3" w14:textId="77777777" w:rsidR="00F8446E" w:rsidRDefault="00F8446E" w:rsidP="00F8446E">
            <w:pPr>
              <w:bidi/>
              <w:cnfStyle w:val="000000100000" w:firstRow="0" w:lastRow="0" w:firstColumn="0" w:lastColumn="0" w:oddVBand="0" w:evenVBand="0" w:oddHBand="1" w:evenHBand="0" w:firstRowFirstColumn="0" w:firstRowLastColumn="0" w:lastRowFirstColumn="0" w:lastRowLastColumn="0"/>
              <w:rPr>
                <w:rFonts w:ascii="Traditional Arabic" w:hAnsi="Traditional Arabic" w:cs="Traditional Arabic"/>
                <w:sz w:val="32"/>
                <w:szCs w:val="32"/>
                <w:rtl/>
                <w:lang w:bidi="ar-DZ"/>
              </w:rPr>
            </w:pPr>
            <w:r w:rsidRPr="00157B38">
              <w:rPr>
                <w:rFonts w:ascii="Traditional Arabic" w:hAnsi="Traditional Arabic" w:cs="Traditional Arabic"/>
                <w:sz w:val="32"/>
                <w:szCs w:val="32"/>
                <w:rtl/>
                <w:lang w:bidi="ar-DZ"/>
              </w:rPr>
              <w:t xml:space="preserve">المنهج الوصفي التحليلي </w:t>
            </w:r>
          </w:p>
          <w:p w14:paraId="4269065F" w14:textId="19400333" w:rsidR="00F8446E" w:rsidRPr="00050A06" w:rsidRDefault="00F8446E" w:rsidP="00F8446E">
            <w:pPr>
              <w:bidi/>
              <w:cnfStyle w:val="000000100000" w:firstRow="0" w:lastRow="0" w:firstColumn="0" w:lastColumn="0" w:oddVBand="0" w:evenVBand="0" w:oddHBand="1" w:evenHBand="0" w:firstRowFirstColumn="0" w:firstRowLastColumn="0" w:lastRowFirstColumn="0" w:lastRowLastColumn="0"/>
              <w:rPr>
                <w:rFonts w:ascii="Traditional Arabic" w:hAnsi="Traditional Arabic" w:cs="Traditional Arabic"/>
                <w:sz w:val="32"/>
                <w:szCs w:val="32"/>
                <w:rtl/>
                <w:lang w:bidi="ar-DZ"/>
              </w:rPr>
            </w:pPr>
            <w:r w:rsidRPr="00F8446E">
              <w:rPr>
                <w:rFonts w:ascii="Traditional Arabic" w:hAnsi="Traditional Arabic" w:cs="Traditional Arabic" w:hint="cs"/>
                <w:b/>
                <w:bCs/>
                <w:sz w:val="32"/>
                <w:szCs w:val="32"/>
                <w:rtl/>
                <w:lang w:bidi="ar-DZ"/>
              </w:rPr>
              <w:t>أداة الدراسة:</w:t>
            </w:r>
            <w:r>
              <w:rPr>
                <w:rFonts w:ascii="Traditional Arabic" w:hAnsi="Traditional Arabic" w:cs="Traditional Arabic" w:hint="cs"/>
                <w:sz w:val="32"/>
                <w:szCs w:val="32"/>
                <w:rtl/>
                <w:lang w:bidi="ar-DZ"/>
              </w:rPr>
              <w:t xml:space="preserve"> تحليل وثائق</w:t>
            </w:r>
          </w:p>
        </w:tc>
        <w:tc>
          <w:tcPr>
            <w:tcW w:w="2545" w:type="dxa"/>
          </w:tcPr>
          <w:p w14:paraId="52263357" w14:textId="553074D9" w:rsidR="00F8446E" w:rsidRPr="00050A06" w:rsidRDefault="00F8446E" w:rsidP="00F8446E">
            <w:pPr>
              <w:bidi/>
              <w:cnfStyle w:val="000000100000" w:firstRow="0" w:lastRow="0" w:firstColumn="0" w:lastColumn="0" w:oddVBand="0" w:evenVBand="0" w:oddHBand="1" w:evenHBand="0" w:firstRowFirstColumn="0" w:firstRowLastColumn="0" w:lastRowFirstColumn="0" w:lastRowLastColumn="0"/>
              <w:rPr>
                <w:rFonts w:ascii="Traditional Arabic" w:hAnsi="Traditional Arabic" w:cs="Traditional Arabic"/>
                <w:sz w:val="32"/>
                <w:szCs w:val="32"/>
                <w:rtl/>
              </w:rPr>
            </w:pPr>
            <w:r w:rsidRPr="00157B38">
              <w:rPr>
                <w:rFonts w:ascii="Traditional Arabic" w:hAnsi="Traditional Arabic" w:cs="Traditional Arabic"/>
                <w:sz w:val="32"/>
                <w:szCs w:val="32"/>
                <w:rtl/>
                <w:lang w:bidi="ar-DZ"/>
              </w:rPr>
              <w:t xml:space="preserve">بما أن المشرع ترك لأصحاب المهن الحرة حرية اختيار الخضوع لنظام الربح </w:t>
            </w:r>
            <w:r w:rsidRPr="00157B38">
              <w:rPr>
                <w:rFonts w:ascii="Traditional Arabic" w:hAnsi="Traditional Arabic" w:cs="Traditional Arabic" w:hint="cs"/>
                <w:sz w:val="32"/>
                <w:szCs w:val="32"/>
                <w:rtl/>
                <w:lang w:bidi="ar-DZ"/>
              </w:rPr>
              <w:t>الحقيقي سيجد</w:t>
            </w:r>
            <w:r w:rsidRPr="00157B38">
              <w:rPr>
                <w:rFonts w:ascii="Traditional Arabic" w:hAnsi="Traditional Arabic" w:cs="Traditional Arabic"/>
                <w:sz w:val="32"/>
                <w:szCs w:val="32"/>
                <w:rtl/>
                <w:lang w:bidi="ar-DZ"/>
              </w:rPr>
              <w:t xml:space="preserve"> الزبون نفسه ملزما بتحمل الرسم على القيمة المضافة أمام الموثق الخاضع للنظام الحقيقي.</w:t>
            </w:r>
          </w:p>
        </w:tc>
      </w:tr>
    </w:tbl>
    <w:p w14:paraId="0F0CC45C" w14:textId="5AF4AD47" w:rsidR="000B1323" w:rsidRDefault="000B1323" w:rsidP="000B1323">
      <w:pPr>
        <w:bidi/>
        <w:spacing w:after="0" w:line="240" w:lineRule="auto"/>
        <w:jc w:val="center"/>
        <w:rPr>
          <w:rFonts w:ascii="Traditional Arabic" w:eastAsia="Calibri" w:hAnsi="Traditional Arabic" w:cs="Traditional Arabic"/>
          <w:b/>
          <w:bCs/>
          <w:sz w:val="32"/>
          <w:szCs w:val="32"/>
          <w:rtl/>
        </w:rPr>
      </w:pPr>
      <w:r>
        <w:rPr>
          <w:rFonts w:ascii="Traditional Arabic" w:eastAsia="Calibri" w:hAnsi="Traditional Arabic" w:cs="Traditional Arabic" w:hint="cs"/>
          <w:b/>
          <w:bCs/>
          <w:sz w:val="32"/>
          <w:szCs w:val="32"/>
          <w:rtl/>
        </w:rPr>
        <w:t xml:space="preserve">المصدر: من إعداد الطالبتين بناء على </w:t>
      </w:r>
      <w:r w:rsidRPr="00050A06">
        <w:rPr>
          <w:rFonts w:ascii="Traditional Arabic" w:eastAsia="Calibri" w:hAnsi="Traditional Arabic" w:cs="Traditional Arabic" w:hint="cs"/>
          <w:b/>
          <w:bCs/>
          <w:sz w:val="32"/>
          <w:szCs w:val="32"/>
          <w:rtl/>
        </w:rPr>
        <w:t xml:space="preserve">دراسة </w:t>
      </w:r>
      <w:r w:rsidR="00522A2A" w:rsidRPr="00522A2A">
        <w:rPr>
          <w:rFonts w:ascii="Traditional Arabic" w:eastAsia="Calibri" w:hAnsi="Traditional Arabic" w:cs="Traditional Arabic" w:hint="cs"/>
          <w:b/>
          <w:bCs/>
          <w:sz w:val="32"/>
          <w:szCs w:val="32"/>
          <w:rtl/>
        </w:rPr>
        <w:t>شعيب</w:t>
      </w:r>
      <w:r w:rsidR="00522A2A" w:rsidRPr="00522A2A">
        <w:rPr>
          <w:rFonts w:ascii="Traditional Arabic" w:eastAsia="Calibri" w:hAnsi="Traditional Arabic" w:cs="Traditional Arabic"/>
          <w:b/>
          <w:bCs/>
          <w:sz w:val="32"/>
          <w:szCs w:val="32"/>
          <w:rtl/>
        </w:rPr>
        <w:t xml:space="preserve"> </w:t>
      </w:r>
      <w:r w:rsidR="00522A2A" w:rsidRPr="00522A2A">
        <w:rPr>
          <w:rFonts w:ascii="Traditional Arabic" w:eastAsia="Calibri" w:hAnsi="Traditional Arabic" w:cs="Traditional Arabic" w:hint="cs"/>
          <w:b/>
          <w:bCs/>
          <w:sz w:val="32"/>
          <w:szCs w:val="32"/>
          <w:rtl/>
        </w:rPr>
        <w:t>حمزة</w:t>
      </w:r>
    </w:p>
    <w:p w14:paraId="1B637C68" w14:textId="2B6C060D" w:rsidR="0002600C" w:rsidRPr="0002600C" w:rsidRDefault="0002600C" w:rsidP="00AA1951">
      <w:pPr>
        <w:bidi/>
        <w:spacing w:after="0" w:line="240" w:lineRule="auto"/>
        <w:rPr>
          <w:rFonts w:ascii="Traditional Arabic" w:eastAsia="MS Mincho" w:hAnsi="Traditional Arabic" w:cs="Traditional Arabic"/>
          <w:b/>
          <w:bCs/>
          <w:sz w:val="36"/>
          <w:szCs w:val="36"/>
          <w:rtl/>
          <w:lang w:val="en-US"/>
        </w:rPr>
      </w:pPr>
      <w:r w:rsidRPr="0002600C">
        <w:rPr>
          <w:rFonts w:ascii="Traditional Arabic" w:eastAsia="MS Mincho" w:hAnsi="Traditional Arabic" w:cs="Traditional Arabic" w:hint="cs"/>
          <w:b/>
          <w:bCs/>
          <w:sz w:val="36"/>
          <w:szCs w:val="36"/>
          <w:rtl/>
          <w:lang w:val="en-US"/>
        </w:rPr>
        <w:t>المطلب</w:t>
      </w:r>
      <w:r w:rsidRPr="0002600C">
        <w:rPr>
          <w:rFonts w:ascii="Traditional Arabic" w:eastAsia="MS Mincho" w:hAnsi="Traditional Arabic" w:cs="Traditional Arabic"/>
          <w:b/>
          <w:bCs/>
          <w:sz w:val="36"/>
          <w:szCs w:val="36"/>
          <w:rtl/>
          <w:lang w:val="en-US"/>
        </w:rPr>
        <w:t xml:space="preserve"> </w:t>
      </w:r>
      <w:r w:rsidRPr="0002600C">
        <w:rPr>
          <w:rFonts w:ascii="Traditional Arabic" w:eastAsia="MS Mincho" w:hAnsi="Traditional Arabic" w:cs="Traditional Arabic" w:hint="cs"/>
          <w:b/>
          <w:bCs/>
          <w:sz w:val="36"/>
          <w:szCs w:val="36"/>
          <w:rtl/>
          <w:lang w:val="en-US"/>
        </w:rPr>
        <w:t>الثاني</w:t>
      </w:r>
      <w:r w:rsidRPr="0002600C">
        <w:rPr>
          <w:rFonts w:ascii="Traditional Arabic" w:eastAsia="MS Mincho" w:hAnsi="Traditional Arabic" w:cs="Traditional Arabic"/>
          <w:b/>
          <w:bCs/>
          <w:sz w:val="36"/>
          <w:szCs w:val="36"/>
          <w:rtl/>
          <w:lang w:val="en-US"/>
        </w:rPr>
        <w:t xml:space="preserve">: </w:t>
      </w:r>
      <w:r w:rsidR="00AA1951">
        <w:rPr>
          <w:rFonts w:ascii="Traditional Arabic" w:eastAsia="MS Mincho" w:hAnsi="Traditional Arabic" w:cs="Traditional Arabic" w:hint="cs"/>
          <w:b/>
          <w:bCs/>
          <w:sz w:val="36"/>
          <w:szCs w:val="36"/>
          <w:rtl/>
          <w:lang w:val="en-US"/>
        </w:rPr>
        <w:t>ال</w:t>
      </w:r>
      <w:r w:rsidRPr="0002600C">
        <w:rPr>
          <w:rFonts w:ascii="Traditional Arabic" w:eastAsia="MS Mincho" w:hAnsi="Traditional Arabic" w:cs="Traditional Arabic" w:hint="cs"/>
          <w:b/>
          <w:bCs/>
          <w:sz w:val="36"/>
          <w:szCs w:val="36"/>
          <w:rtl/>
          <w:lang w:val="en-US"/>
        </w:rPr>
        <w:t>دراسات</w:t>
      </w:r>
      <w:r w:rsidRPr="0002600C">
        <w:rPr>
          <w:rFonts w:ascii="Traditional Arabic" w:eastAsia="MS Mincho" w:hAnsi="Traditional Arabic" w:cs="Traditional Arabic"/>
          <w:b/>
          <w:bCs/>
          <w:sz w:val="36"/>
          <w:szCs w:val="36"/>
          <w:rtl/>
          <w:lang w:val="en-US"/>
        </w:rPr>
        <w:t xml:space="preserve"> </w:t>
      </w:r>
      <w:r w:rsidR="00AA1951">
        <w:rPr>
          <w:rFonts w:ascii="Traditional Arabic" w:eastAsia="MS Mincho" w:hAnsi="Traditional Arabic" w:cs="Traditional Arabic" w:hint="cs"/>
          <w:b/>
          <w:bCs/>
          <w:sz w:val="36"/>
          <w:szCs w:val="36"/>
          <w:rtl/>
          <w:lang w:val="en-US"/>
        </w:rPr>
        <w:t>الأ</w:t>
      </w:r>
      <w:r w:rsidRPr="0002600C">
        <w:rPr>
          <w:rFonts w:ascii="Traditional Arabic" w:eastAsia="MS Mincho" w:hAnsi="Traditional Arabic" w:cs="Traditional Arabic" w:hint="cs"/>
          <w:b/>
          <w:bCs/>
          <w:sz w:val="36"/>
          <w:szCs w:val="36"/>
          <w:rtl/>
          <w:lang w:val="en-US"/>
        </w:rPr>
        <w:t>جنبية</w:t>
      </w:r>
    </w:p>
    <w:p w14:paraId="368255CD" w14:textId="52A85721" w:rsidR="004C733B" w:rsidRPr="0002600C" w:rsidRDefault="0002600C" w:rsidP="0002600C">
      <w:pPr>
        <w:bidi/>
        <w:spacing w:after="0" w:line="240" w:lineRule="auto"/>
        <w:rPr>
          <w:rFonts w:ascii="Traditional Arabic" w:eastAsia="MS Mincho" w:hAnsi="Traditional Arabic" w:cs="Traditional Arabic"/>
          <w:sz w:val="32"/>
          <w:szCs w:val="32"/>
          <w:rtl/>
          <w:lang w:val="en-US"/>
        </w:rPr>
      </w:pPr>
      <w:r w:rsidRPr="0002600C">
        <w:rPr>
          <w:rFonts w:ascii="Traditional Arabic" w:eastAsia="MS Mincho" w:hAnsi="Traditional Arabic" w:cs="Traditional Arabic" w:hint="cs"/>
          <w:sz w:val="32"/>
          <w:szCs w:val="32"/>
          <w:rtl/>
          <w:lang w:val="en-US"/>
        </w:rPr>
        <w:t>يحتوي</w:t>
      </w:r>
      <w:r w:rsidRPr="0002600C">
        <w:rPr>
          <w:rFonts w:ascii="Traditional Arabic" w:eastAsia="MS Mincho" w:hAnsi="Traditional Arabic" w:cs="Traditional Arabic"/>
          <w:sz w:val="32"/>
          <w:szCs w:val="32"/>
          <w:rtl/>
          <w:lang w:val="en-US"/>
        </w:rPr>
        <w:t xml:space="preserve"> </w:t>
      </w:r>
      <w:r w:rsidRPr="0002600C">
        <w:rPr>
          <w:rFonts w:ascii="Traditional Arabic" w:eastAsia="MS Mincho" w:hAnsi="Traditional Arabic" w:cs="Traditional Arabic" w:hint="cs"/>
          <w:sz w:val="32"/>
          <w:szCs w:val="32"/>
          <w:rtl/>
          <w:lang w:val="en-US"/>
        </w:rPr>
        <w:t>هذا</w:t>
      </w:r>
      <w:r w:rsidRPr="0002600C">
        <w:rPr>
          <w:rFonts w:ascii="Traditional Arabic" w:eastAsia="MS Mincho" w:hAnsi="Traditional Arabic" w:cs="Traditional Arabic"/>
          <w:sz w:val="32"/>
          <w:szCs w:val="32"/>
          <w:rtl/>
          <w:lang w:val="en-US"/>
        </w:rPr>
        <w:t xml:space="preserve"> </w:t>
      </w:r>
      <w:r w:rsidRPr="0002600C">
        <w:rPr>
          <w:rFonts w:ascii="Traditional Arabic" w:eastAsia="MS Mincho" w:hAnsi="Traditional Arabic" w:cs="Traditional Arabic" w:hint="cs"/>
          <w:sz w:val="32"/>
          <w:szCs w:val="32"/>
          <w:rtl/>
          <w:lang w:val="en-US"/>
        </w:rPr>
        <w:t>المطلب</w:t>
      </w:r>
      <w:r w:rsidRPr="0002600C">
        <w:rPr>
          <w:rFonts w:ascii="Traditional Arabic" w:eastAsia="MS Mincho" w:hAnsi="Traditional Arabic" w:cs="Traditional Arabic"/>
          <w:sz w:val="32"/>
          <w:szCs w:val="32"/>
          <w:rtl/>
          <w:lang w:val="en-US"/>
        </w:rPr>
        <w:t xml:space="preserve"> </w:t>
      </w:r>
      <w:r w:rsidRPr="0002600C">
        <w:rPr>
          <w:rFonts w:ascii="Traditional Arabic" w:eastAsia="MS Mincho" w:hAnsi="Traditional Arabic" w:cs="Traditional Arabic" w:hint="cs"/>
          <w:sz w:val="32"/>
          <w:szCs w:val="32"/>
          <w:rtl/>
          <w:lang w:val="en-US"/>
        </w:rPr>
        <w:t>على</w:t>
      </w:r>
      <w:r w:rsidRPr="0002600C">
        <w:rPr>
          <w:rFonts w:ascii="Traditional Arabic" w:eastAsia="MS Mincho" w:hAnsi="Traditional Arabic" w:cs="Traditional Arabic"/>
          <w:sz w:val="32"/>
          <w:szCs w:val="32"/>
          <w:rtl/>
          <w:lang w:val="en-US"/>
        </w:rPr>
        <w:t xml:space="preserve"> </w:t>
      </w:r>
      <w:r w:rsidRPr="0002600C">
        <w:rPr>
          <w:rFonts w:ascii="Traditional Arabic" w:eastAsia="MS Mincho" w:hAnsi="Traditional Arabic" w:cs="Traditional Arabic" w:hint="cs"/>
          <w:sz w:val="32"/>
          <w:szCs w:val="32"/>
          <w:rtl/>
          <w:lang w:val="en-US"/>
        </w:rPr>
        <w:t>بعض</w:t>
      </w:r>
      <w:r w:rsidRPr="0002600C">
        <w:rPr>
          <w:rFonts w:ascii="Traditional Arabic" w:eastAsia="MS Mincho" w:hAnsi="Traditional Arabic" w:cs="Traditional Arabic"/>
          <w:sz w:val="32"/>
          <w:szCs w:val="32"/>
          <w:rtl/>
          <w:lang w:val="en-US"/>
        </w:rPr>
        <w:t xml:space="preserve"> </w:t>
      </w:r>
      <w:r w:rsidRPr="0002600C">
        <w:rPr>
          <w:rFonts w:ascii="Traditional Arabic" w:eastAsia="MS Mincho" w:hAnsi="Traditional Arabic" w:cs="Traditional Arabic" w:hint="cs"/>
          <w:sz w:val="32"/>
          <w:szCs w:val="32"/>
          <w:rtl/>
          <w:lang w:val="en-US"/>
        </w:rPr>
        <w:t>الدراسات</w:t>
      </w:r>
      <w:r w:rsidRPr="0002600C">
        <w:rPr>
          <w:rFonts w:ascii="Traditional Arabic" w:eastAsia="MS Mincho" w:hAnsi="Traditional Arabic" w:cs="Traditional Arabic"/>
          <w:sz w:val="32"/>
          <w:szCs w:val="32"/>
          <w:rtl/>
          <w:lang w:val="en-US"/>
        </w:rPr>
        <w:t xml:space="preserve"> </w:t>
      </w:r>
      <w:r w:rsidRPr="0002600C">
        <w:rPr>
          <w:rFonts w:ascii="Traditional Arabic" w:eastAsia="MS Mincho" w:hAnsi="Traditional Arabic" w:cs="Traditional Arabic" w:hint="cs"/>
          <w:sz w:val="32"/>
          <w:szCs w:val="32"/>
          <w:rtl/>
          <w:lang w:val="en-US"/>
        </w:rPr>
        <w:t>الأجنبية</w:t>
      </w:r>
      <w:r w:rsidRPr="0002600C">
        <w:rPr>
          <w:rFonts w:ascii="Traditional Arabic" w:eastAsia="MS Mincho" w:hAnsi="Traditional Arabic" w:cs="Traditional Arabic"/>
          <w:sz w:val="32"/>
          <w:szCs w:val="32"/>
          <w:rtl/>
          <w:lang w:val="en-US"/>
        </w:rPr>
        <w:t xml:space="preserve"> </w:t>
      </w:r>
      <w:r w:rsidRPr="0002600C">
        <w:rPr>
          <w:rFonts w:ascii="Traditional Arabic" w:eastAsia="MS Mincho" w:hAnsi="Traditional Arabic" w:cs="Traditional Arabic" w:hint="cs"/>
          <w:sz w:val="32"/>
          <w:szCs w:val="32"/>
          <w:rtl/>
          <w:lang w:val="en-US"/>
        </w:rPr>
        <w:t>ذات</w:t>
      </w:r>
      <w:r w:rsidRPr="0002600C">
        <w:rPr>
          <w:rFonts w:ascii="Traditional Arabic" w:eastAsia="MS Mincho" w:hAnsi="Traditional Arabic" w:cs="Traditional Arabic"/>
          <w:sz w:val="32"/>
          <w:szCs w:val="32"/>
          <w:rtl/>
          <w:lang w:val="en-US"/>
        </w:rPr>
        <w:t xml:space="preserve"> </w:t>
      </w:r>
      <w:r w:rsidRPr="0002600C">
        <w:rPr>
          <w:rFonts w:ascii="Traditional Arabic" w:eastAsia="MS Mincho" w:hAnsi="Traditional Arabic" w:cs="Traditional Arabic" w:hint="cs"/>
          <w:sz w:val="32"/>
          <w:szCs w:val="32"/>
          <w:rtl/>
          <w:lang w:val="en-US"/>
        </w:rPr>
        <w:t>الصلة،</w:t>
      </w:r>
      <w:r w:rsidRPr="0002600C">
        <w:rPr>
          <w:rFonts w:ascii="Traditional Arabic" w:eastAsia="MS Mincho" w:hAnsi="Traditional Arabic" w:cs="Traditional Arabic"/>
          <w:sz w:val="32"/>
          <w:szCs w:val="32"/>
          <w:rtl/>
          <w:lang w:val="en-US"/>
        </w:rPr>
        <w:t xml:space="preserve"> </w:t>
      </w:r>
      <w:r w:rsidRPr="0002600C">
        <w:rPr>
          <w:rFonts w:ascii="Traditional Arabic" w:eastAsia="MS Mincho" w:hAnsi="Traditional Arabic" w:cs="Traditional Arabic" w:hint="cs"/>
          <w:sz w:val="32"/>
          <w:szCs w:val="32"/>
          <w:rtl/>
          <w:lang w:val="en-US"/>
        </w:rPr>
        <w:t>بموضع</w:t>
      </w:r>
      <w:r w:rsidRPr="0002600C">
        <w:rPr>
          <w:rFonts w:ascii="Traditional Arabic" w:eastAsia="MS Mincho" w:hAnsi="Traditional Arabic" w:cs="Traditional Arabic"/>
          <w:sz w:val="32"/>
          <w:szCs w:val="32"/>
          <w:rtl/>
          <w:lang w:val="en-US"/>
        </w:rPr>
        <w:t xml:space="preserve"> </w:t>
      </w:r>
      <w:r w:rsidRPr="0002600C">
        <w:rPr>
          <w:rFonts w:ascii="Traditional Arabic" w:eastAsia="MS Mincho" w:hAnsi="Traditional Arabic" w:cs="Traditional Arabic" w:hint="cs"/>
          <w:sz w:val="32"/>
          <w:szCs w:val="32"/>
          <w:rtl/>
          <w:lang w:val="en-US"/>
        </w:rPr>
        <w:t>دراستنا،</w:t>
      </w:r>
      <w:r w:rsidRPr="0002600C">
        <w:rPr>
          <w:rFonts w:ascii="Traditional Arabic" w:eastAsia="MS Mincho" w:hAnsi="Traditional Arabic" w:cs="Traditional Arabic"/>
          <w:sz w:val="32"/>
          <w:szCs w:val="32"/>
          <w:rtl/>
          <w:lang w:val="en-US"/>
        </w:rPr>
        <w:t xml:space="preserve"> </w:t>
      </w:r>
      <w:r w:rsidRPr="0002600C">
        <w:rPr>
          <w:rFonts w:ascii="Traditional Arabic" w:eastAsia="MS Mincho" w:hAnsi="Traditional Arabic" w:cs="Traditional Arabic" w:hint="cs"/>
          <w:sz w:val="32"/>
          <w:szCs w:val="32"/>
          <w:rtl/>
          <w:lang w:val="en-US"/>
        </w:rPr>
        <w:t>والتي</w:t>
      </w:r>
      <w:r w:rsidRPr="0002600C">
        <w:rPr>
          <w:rFonts w:ascii="Traditional Arabic" w:eastAsia="MS Mincho" w:hAnsi="Traditional Arabic" w:cs="Traditional Arabic"/>
          <w:sz w:val="32"/>
          <w:szCs w:val="32"/>
          <w:rtl/>
          <w:lang w:val="en-US"/>
        </w:rPr>
        <w:t xml:space="preserve"> </w:t>
      </w:r>
      <w:r w:rsidRPr="0002600C">
        <w:rPr>
          <w:rFonts w:ascii="Traditional Arabic" w:eastAsia="MS Mincho" w:hAnsi="Traditional Arabic" w:cs="Traditional Arabic" w:hint="cs"/>
          <w:sz w:val="32"/>
          <w:szCs w:val="32"/>
          <w:rtl/>
          <w:lang w:val="en-US"/>
        </w:rPr>
        <w:t>نلخصها</w:t>
      </w:r>
      <w:r w:rsidRPr="0002600C">
        <w:rPr>
          <w:rFonts w:ascii="Traditional Arabic" w:eastAsia="MS Mincho" w:hAnsi="Traditional Arabic" w:cs="Traditional Arabic"/>
          <w:sz w:val="32"/>
          <w:szCs w:val="32"/>
          <w:rtl/>
          <w:lang w:val="en-US"/>
        </w:rPr>
        <w:t xml:space="preserve"> </w:t>
      </w:r>
      <w:r w:rsidRPr="0002600C">
        <w:rPr>
          <w:rFonts w:ascii="Traditional Arabic" w:eastAsia="MS Mincho" w:hAnsi="Traditional Arabic" w:cs="Traditional Arabic" w:hint="cs"/>
          <w:sz w:val="32"/>
          <w:szCs w:val="32"/>
          <w:rtl/>
          <w:lang w:val="en-US"/>
        </w:rPr>
        <w:t>في</w:t>
      </w:r>
      <w:r w:rsidRPr="0002600C">
        <w:rPr>
          <w:rFonts w:ascii="Traditional Arabic" w:eastAsia="MS Mincho" w:hAnsi="Traditional Arabic" w:cs="Traditional Arabic"/>
          <w:sz w:val="32"/>
          <w:szCs w:val="32"/>
          <w:rtl/>
          <w:lang w:val="en-US"/>
        </w:rPr>
        <w:t xml:space="preserve"> </w:t>
      </w:r>
      <w:r w:rsidRPr="0002600C">
        <w:rPr>
          <w:rFonts w:ascii="Traditional Arabic" w:eastAsia="MS Mincho" w:hAnsi="Traditional Arabic" w:cs="Traditional Arabic" w:hint="cs"/>
          <w:sz w:val="32"/>
          <w:szCs w:val="32"/>
          <w:rtl/>
          <w:lang w:val="en-US"/>
        </w:rPr>
        <w:t>الجداول</w:t>
      </w:r>
      <w:r w:rsidRPr="0002600C">
        <w:rPr>
          <w:rFonts w:ascii="Traditional Arabic" w:eastAsia="MS Mincho" w:hAnsi="Traditional Arabic" w:cs="Traditional Arabic"/>
          <w:sz w:val="32"/>
          <w:szCs w:val="32"/>
          <w:rtl/>
          <w:lang w:val="en-US"/>
        </w:rPr>
        <w:t xml:space="preserve"> </w:t>
      </w:r>
      <w:r w:rsidRPr="0002600C">
        <w:rPr>
          <w:rFonts w:ascii="Traditional Arabic" w:eastAsia="MS Mincho" w:hAnsi="Traditional Arabic" w:cs="Traditional Arabic" w:hint="cs"/>
          <w:sz w:val="32"/>
          <w:szCs w:val="32"/>
          <w:rtl/>
          <w:lang w:val="en-US"/>
        </w:rPr>
        <w:t>التالية</w:t>
      </w:r>
      <w:r w:rsidRPr="0002600C">
        <w:rPr>
          <w:rFonts w:ascii="Traditional Arabic" w:eastAsia="MS Mincho" w:hAnsi="Traditional Arabic" w:cs="Traditional Arabic"/>
          <w:sz w:val="32"/>
          <w:szCs w:val="32"/>
          <w:rtl/>
          <w:lang w:val="en-US"/>
        </w:rPr>
        <w:t>:</w:t>
      </w:r>
    </w:p>
    <w:p w14:paraId="734FCA8E" w14:textId="77777777" w:rsidR="000164F4" w:rsidRDefault="000164F4" w:rsidP="0002600C">
      <w:pPr>
        <w:bidi/>
        <w:rPr>
          <w:rFonts w:ascii="Traditional Arabic" w:eastAsia="Calibri" w:hAnsi="Traditional Arabic" w:cs="Traditional Arabic"/>
          <w:b/>
          <w:bCs/>
          <w:sz w:val="32"/>
          <w:szCs w:val="32"/>
        </w:rPr>
      </w:pPr>
    </w:p>
    <w:p w14:paraId="320ADD7F" w14:textId="77777777" w:rsidR="000164F4" w:rsidRDefault="000164F4" w:rsidP="000164F4">
      <w:pPr>
        <w:bidi/>
        <w:rPr>
          <w:rFonts w:ascii="Traditional Arabic" w:eastAsia="Calibri" w:hAnsi="Traditional Arabic" w:cs="Traditional Arabic"/>
          <w:b/>
          <w:bCs/>
          <w:sz w:val="32"/>
          <w:szCs w:val="32"/>
        </w:rPr>
      </w:pPr>
    </w:p>
    <w:p w14:paraId="6333F21F" w14:textId="77777777" w:rsidR="000164F4" w:rsidRDefault="000164F4" w:rsidP="000164F4">
      <w:pPr>
        <w:bidi/>
        <w:rPr>
          <w:rFonts w:ascii="Traditional Arabic" w:eastAsia="Calibri" w:hAnsi="Traditional Arabic" w:cs="Traditional Arabic"/>
          <w:b/>
          <w:bCs/>
          <w:sz w:val="32"/>
          <w:szCs w:val="32"/>
        </w:rPr>
      </w:pPr>
    </w:p>
    <w:p w14:paraId="5698E685" w14:textId="77777777" w:rsidR="000164F4" w:rsidRDefault="000164F4" w:rsidP="000164F4">
      <w:pPr>
        <w:bidi/>
        <w:rPr>
          <w:rFonts w:ascii="Traditional Arabic" w:eastAsia="Calibri" w:hAnsi="Traditional Arabic" w:cs="Traditional Arabic"/>
          <w:b/>
          <w:bCs/>
          <w:sz w:val="32"/>
          <w:szCs w:val="32"/>
        </w:rPr>
      </w:pPr>
    </w:p>
    <w:p w14:paraId="4DCDEAF8" w14:textId="77777777" w:rsidR="000164F4" w:rsidRDefault="000164F4" w:rsidP="000164F4">
      <w:pPr>
        <w:bidi/>
        <w:rPr>
          <w:rFonts w:ascii="Traditional Arabic" w:eastAsia="Calibri" w:hAnsi="Traditional Arabic" w:cs="Traditional Arabic"/>
          <w:b/>
          <w:bCs/>
          <w:sz w:val="32"/>
          <w:szCs w:val="32"/>
        </w:rPr>
      </w:pPr>
    </w:p>
    <w:p w14:paraId="1CF9FF74" w14:textId="77777777" w:rsidR="000164F4" w:rsidRDefault="000164F4" w:rsidP="000164F4">
      <w:pPr>
        <w:bidi/>
        <w:rPr>
          <w:rFonts w:ascii="Traditional Arabic" w:eastAsia="Calibri" w:hAnsi="Traditional Arabic" w:cs="Traditional Arabic"/>
          <w:b/>
          <w:bCs/>
          <w:sz w:val="32"/>
          <w:szCs w:val="32"/>
        </w:rPr>
      </w:pPr>
    </w:p>
    <w:p w14:paraId="00B08092" w14:textId="77777777" w:rsidR="000164F4" w:rsidRDefault="000164F4" w:rsidP="000164F4">
      <w:pPr>
        <w:bidi/>
        <w:rPr>
          <w:rFonts w:ascii="Traditional Arabic" w:eastAsia="Calibri" w:hAnsi="Traditional Arabic" w:cs="Traditional Arabic"/>
          <w:b/>
          <w:bCs/>
          <w:sz w:val="32"/>
          <w:szCs w:val="32"/>
        </w:rPr>
      </w:pPr>
    </w:p>
    <w:p w14:paraId="7371C9F7" w14:textId="77777777" w:rsidR="000164F4" w:rsidRDefault="000164F4" w:rsidP="000164F4">
      <w:pPr>
        <w:bidi/>
        <w:rPr>
          <w:rFonts w:ascii="Traditional Arabic" w:eastAsia="Calibri" w:hAnsi="Traditional Arabic" w:cs="Traditional Arabic"/>
          <w:b/>
          <w:bCs/>
          <w:sz w:val="32"/>
          <w:szCs w:val="32"/>
        </w:rPr>
      </w:pPr>
    </w:p>
    <w:p w14:paraId="5DFB84E5" w14:textId="0E411FE8" w:rsidR="0002600C" w:rsidRDefault="0002600C" w:rsidP="000164F4">
      <w:pPr>
        <w:bidi/>
        <w:rPr>
          <w:rFonts w:ascii="Traditional Arabic" w:eastAsia="Calibri" w:hAnsi="Traditional Arabic" w:cs="Traditional Arabic"/>
          <w:b/>
          <w:bCs/>
          <w:sz w:val="32"/>
          <w:szCs w:val="32"/>
          <w:rtl/>
        </w:rPr>
      </w:pPr>
      <w:r w:rsidRPr="00050A06">
        <w:rPr>
          <w:rFonts w:ascii="Traditional Arabic" w:eastAsia="Calibri" w:hAnsi="Traditional Arabic" w:cs="Traditional Arabic" w:hint="cs"/>
          <w:b/>
          <w:bCs/>
          <w:sz w:val="32"/>
          <w:szCs w:val="32"/>
          <w:rtl/>
        </w:rPr>
        <w:t xml:space="preserve">الدراسة الأولى: </w:t>
      </w:r>
      <w:r w:rsidR="00B70D36" w:rsidRPr="00B70D36">
        <w:rPr>
          <w:rFonts w:ascii="Traditional Arabic" w:eastAsia="Calibri" w:hAnsi="Traditional Arabic" w:cs="Traditional Arabic" w:hint="cs"/>
          <w:b/>
          <w:bCs/>
          <w:sz w:val="32"/>
          <w:szCs w:val="32"/>
          <w:rtl/>
        </w:rPr>
        <w:t>ايمن</w:t>
      </w:r>
      <w:r w:rsidR="00B70D36" w:rsidRPr="00B70D36">
        <w:rPr>
          <w:rFonts w:ascii="Traditional Arabic" w:eastAsia="Calibri" w:hAnsi="Traditional Arabic" w:cs="Traditional Arabic"/>
          <w:b/>
          <w:bCs/>
          <w:sz w:val="32"/>
          <w:szCs w:val="32"/>
          <w:rtl/>
        </w:rPr>
        <w:t xml:space="preserve"> </w:t>
      </w:r>
      <w:r w:rsidR="00B70D36" w:rsidRPr="00B70D36">
        <w:rPr>
          <w:rFonts w:ascii="Traditional Arabic" w:eastAsia="Calibri" w:hAnsi="Traditional Arabic" w:cs="Traditional Arabic" w:hint="cs"/>
          <w:b/>
          <w:bCs/>
          <w:sz w:val="32"/>
          <w:szCs w:val="32"/>
          <w:rtl/>
        </w:rPr>
        <w:t>راشد</w:t>
      </w:r>
      <w:r w:rsidR="00B70D36" w:rsidRPr="00B70D36">
        <w:rPr>
          <w:rFonts w:ascii="Traditional Arabic" w:eastAsia="Calibri" w:hAnsi="Traditional Arabic" w:cs="Traditional Arabic"/>
          <w:b/>
          <w:bCs/>
          <w:sz w:val="32"/>
          <w:szCs w:val="32"/>
          <w:rtl/>
        </w:rPr>
        <w:t xml:space="preserve"> </w:t>
      </w:r>
      <w:r w:rsidR="00B70D36" w:rsidRPr="00B70D36">
        <w:rPr>
          <w:rFonts w:ascii="Traditional Arabic" w:eastAsia="Calibri" w:hAnsi="Traditional Arabic" w:cs="Traditional Arabic" w:hint="cs"/>
          <w:b/>
          <w:bCs/>
          <w:sz w:val="32"/>
          <w:szCs w:val="32"/>
          <w:rtl/>
        </w:rPr>
        <w:t>صادق</w:t>
      </w:r>
    </w:p>
    <w:p w14:paraId="15263C1B" w14:textId="08D59125" w:rsidR="0002600C" w:rsidRPr="00050A06" w:rsidRDefault="0002600C" w:rsidP="00E158A9">
      <w:pPr>
        <w:bidi/>
        <w:jc w:val="center"/>
        <w:rPr>
          <w:rFonts w:ascii="Traditional Arabic" w:eastAsia="Calibri" w:hAnsi="Traditional Arabic" w:cs="Traditional Arabic"/>
          <w:b/>
          <w:bCs/>
          <w:sz w:val="32"/>
          <w:szCs w:val="32"/>
          <w:rtl/>
        </w:rPr>
      </w:pPr>
      <w:r w:rsidRPr="00050A06">
        <w:rPr>
          <w:rFonts w:ascii="Traditional Arabic" w:eastAsia="Calibri" w:hAnsi="Traditional Arabic" w:cs="Traditional Arabic" w:hint="cs"/>
          <w:b/>
          <w:bCs/>
          <w:sz w:val="32"/>
          <w:szCs w:val="32"/>
          <w:rtl/>
        </w:rPr>
        <w:t xml:space="preserve">الجدول </w:t>
      </w:r>
      <w:r w:rsidR="00771DD0" w:rsidRPr="00050A06">
        <w:rPr>
          <w:rFonts w:ascii="Traditional Arabic" w:eastAsia="Calibri" w:hAnsi="Traditional Arabic" w:cs="Traditional Arabic" w:hint="cs"/>
          <w:b/>
          <w:bCs/>
          <w:sz w:val="32"/>
          <w:szCs w:val="32"/>
          <w:rtl/>
        </w:rPr>
        <w:t>رقم</w:t>
      </w:r>
      <w:r w:rsidR="0044370C">
        <w:rPr>
          <w:rFonts w:ascii="Traditional Arabic" w:eastAsia="Calibri" w:hAnsi="Traditional Arabic" w:cs="Traditional Arabic"/>
          <w:b/>
          <w:bCs/>
          <w:sz w:val="32"/>
          <w:szCs w:val="32"/>
        </w:rPr>
        <w:t>0</w:t>
      </w:r>
      <w:r w:rsidR="000164F4">
        <w:rPr>
          <w:rFonts w:ascii="Traditional Arabic" w:eastAsia="Calibri" w:hAnsi="Traditional Arabic" w:cs="Traditional Arabic"/>
          <w:b/>
          <w:bCs/>
          <w:sz w:val="32"/>
          <w:szCs w:val="32"/>
        </w:rPr>
        <w:t>5</w:t>
      </w:r>
      <w:r w:rsidR="0044370C">
        <w:rPr>
          <w:rFonts w:ascii="Traditional Arabic" w:eastAsia="Calibri" w:hAnsi="Traditional Arabic" w:cs="Traditional Arabic"/>
          <w:b/>
          <w:bCs/>
          <w:sz w:val="32"/>
          <w:szCs w:val="32"/>
        </w:rPr>
        <w:t>-I</w:t>
      </w:r>
      <w:r w:rsidRPr="00050A06">
        <w:rPr>
          <w:rFonts w:ascii="Traditional Arabic" w:eastAsia="Calibri" w:hAnsi="Traditional Arabic" w:cs="Traditional Arabic" w:hint="cs"/>
          <w:b/>
          <w:bCs/>
          <w:sz w:val="32"/>
          <w:szCs w:val="32"/>
          <w:rtl/>
        </w:rPr>
        <w:t xml:space="preserve">: يوضح دراسة </w:t>
      </w:r>
      <w:r w:rsidR="00B70D36" w:rsidRPr="00B70D36">
        <w:rPr>
          <w:rFonts w:ascii="Traditional Arabic" w:eastAsia="Calibri" w:hAnsi="Traditional Arabic" w:cs="Traditional Arabic" w:hint="cs"/>
          <w:b/>
          <w:bCs/>
          <w:sz w:val="32"/>
          <w:szCs w:val="32"/>
          <w:rtl/>
        </w:rPr>
        <w:t>ايمن</w:t>
      </w:r>
      <w:r w:rsidR="00B70D36" w:rsidRPr="00B70D36">
        <w:rPr>
          <w:rFonts w:ascii="Traditional Arabic" w:eastAsia="Calibri" w:hAnsi="Traditional Arabic" w:cs="Traditional Arabic"/>
          <w:b/>
          <w:bCs/>
          <w:sz w:val="32"/>
          <w:szCs w:val="32"/>
          <w:rtl/>
        </w:rPr>
        <w:t xml:space="preserve"> </w:t>
      </w:r>
      <w:r w:rsidR="00B70D36" w:rsidRPr="00B70D36">
        <w:rPr>
          <w:rFonts w:ascii="Traditional Arabic" w:eastAsia="Calibri" w:hAnsi="Traditional Arabic" w:cs="Traditional Arabic" w:hint="cs"/>
          <w:b/>
          <w:bCs/>
          <w:sz w:val="32"/>
          <w:szCs w:val="32"/>
          <w:rtl/>
        </w:rPr>
        <w:t>راشد</w:t>
      </w:r>
      <w:r w:rsidR="00B70D36" w:rsidRPr="00B70D36">
        <w:rPr>
          <w:rFonts w:ascii="Traditional Arabic" w:eastAsia="Calibri" w:hAnsi="Traditional Arabic" w:cs="Traditional Arabic"/>
          <w:b/>
          <w:bCs/>
          <w:sz w:val="32"/>
          <w:szCs w:val="32"/>
          <w:rtl/>
        </w:rPr>
        <w:t xml:space="preserve"> </w:t>
      </w:r>
      <w:r w:rsidR="00B70D36" w:rsidRPr="00B70D36">
        <w:rPr>
          <w:rFonts w:ascii="Traditional Arabic" w:eastAsia="Calibri" w:hAnsi="Traditional Arabic" w:cs="Traditional Arabic" w:hint="cs"/>
          <w:b/>
          <w:bCs/>
          <w:sz w:val="32"/>
          <w:szCs w:val="32"/>
          <w:rtl/>
        </w:rPr>
        <w:t>صادق</w:t>
      </w:r>
    </w:p>
    <w:tbl>
      <w:tblPr>
        <w:tblStyle w:val="Grilleclaire-Accent61"/>
        <w:bidiVisual/>
        <w:tblW w:w="10126" w:type="dxa"/>
        <w:tblInd w:w="-304" w:type="dxa"/>
        <w:tblLayout w:type="fixed"/>
        <w:tblLook w:val="04A0" w:firstRow="1" w:lastRow="0" w:firstColumn="1" w:lastColumn="0" w:noHBand="0" w:noVBand="1"/>
      </w:tblPr>
      <w:tblGrid>
        <w:gridCol w:w="1276"/>
        <w:gridCol w:w="919"/>
        <w:gridCol w:w="1984"/>
        <w:gridCol w:w="2835"/>
        <w:gridCol w:w="1276"/>
        <w:gridCol w:w="1836"/>
      </w:tblGrid>
      <w:tr w:rsidR="0002600C" w:rsidRPr="00050A06" w14:paraId="7009FE77" w14:textId="77777777" w:rsidTr="00B70D36">
        <w:trPr>
          <w:cnfStyle w:val="100000000000" w:firstRow="1" w:lastRow="0" w:firstColumn="0" w:lastColumn="0" w:oddVBand="0" w:evenVBand="0" w:oddHBand="0" w:evenHBand="0" w:firstRowFirstColumn="0" w:firstRowLastColumn="0" w:lastRowFirstColumn="0" w:lastRowLastColumn="0"/>
          <w:trHeight w:val="1128"/>
        </w:trPr>
        <w:tc>
          <w:tcPr>
            <w:cnfStyle w:val="001000000000" w:firstRow="0" w:lastRow="0" w:firstColumn="1" w:lastColumn="0" w:oddVBand="0" w:evenVBand="0" w:oddHBand="0" w:evenHBand="0" w:firstRowFirstColumn="0" w:firstRowLastColumn="0" w:lastRowFirstColumn="0" w:lastRowLastColumn="0"/>
            <w:tcW w:w="1276" w:type="dxa"/>
          </w:tcPr>
          <w:p w14:paraId="76DC9566" w14:textId="77777777" w:rsidR="0002600C" w:rsidRPr="00050A06" w:rsidRDefault="0002600C" w:rsidP="00365101">
            <w:pPr>
              <w:bidi/>
              <w:rPr>
                <w:rFonts w:ascii="Traditional Arabic" w:hAnsi="Traditional Arabic" w:cs="Traditional Arabic"/>
                <w:sz w:val="32"/>
                <w:szCs w:val="32"/>
                <w:rtl/>
                <w:lang w:bidi="ar-DZ"/>
              </w:rPr>
            </w:pPr>
            <w:r w:rsidRPr="00050A06">
              <w:rPr>
                <w:rFonts w:ascii="Traditional Arabic" w:hAnsi="Traditional Arabic" w:cs="Traditional Arabic"/>
                <w:sz w:val="32"/>
                <w:szCs w:val="32"/>
                <w:rtl/>
                <w:lang w:bidi="ar-DZ"/>
              </w:rPr>
              <w:t>الدراسة</w:t>
            </w:r>
          </w:p>
        </w:tc>
        <w:tc>
          <w:tcPr>
            <w:tcW w:w="919" w:type="dxa"/>
          </w:tcPr>
          <w:p w14:paraId="075C4FBC" w14:textId="77777777" w:rsidR="0002600C" w:rsidRPr="00050A06" w:rsidRDefault="0002600C" w:rsidP="00365101">
            <w:pPr>
              <w:bidi/>
              <w:cnfStyle w:val="100000000000" w:firstRow="1" w:lastRow="0" w:firstColumn="0" w:lastColumn="0" w:oddVBand="0" w:evenVBand="0" w:oddHBand="0" w:evenHBand="0" w:firstRowFirstColumn="0" w:firstRowLastColumn="0" w:lastRowFirstColumn="0" w:lastRowLastColumn="0"/>
              <w:rPr>
                <w:rFonts w:ascii="Traditional Arabic" w:hAnsi="Traditional Arabic" w:cs="Traditional Arabic"/>
                <w:sz w:val="32"/>
                <w:szCs w:val="32"/>
                <w:rtl/>
                <w:lang w:bidi="ar-DZ"/>
              </w:rPr>
            </w:pPr>
            <w:r w:rsidRPr="00050A06">
              <w:rPr>
                <w:rFonts w:ascii="Traditional Arabic" w:hAnsi="Traditional Arabic" w:cs="Traditional Arabic"/>
                <w:sz w:val="32"/>
                <w:szCs w:val="32"/>
                <w:rtl/>
                <w:lang w:bidi="ar-DZ"/>
              </w:rPr>
              <w:t>السنة</w:t>
            </w:r>
            <w:r w:rsidRPr="00050A06">
              <w:rPr>
                <w:rFonts w:ascii="Traditional Arabic" w:hAnsi="Traditional Arabic" w:cs="Traditional Arabic" w:hint="cs"/>
                <w:sz w:val="32"/>
                <w:szCs w:val="32"/>
                <w:rtl/>
                <w:lang w:bidi="ar-DZ"/>
              </w:rPr>
              <w:t xml:space="preserve"> والبلد</w:t>
            </w:r>
          </w:p>
        </w:tc>
        <w:tc>
          <w:tcPr>
            <w:tcW w:w="1984" w:type="dxa"/>
          </w:tcPr>
          <w:p w14:paraId="7B6BA580" w14:textId="77777777" w:rsidR="0002600C" w:rsidRPr="00050A06" w:rsidRDefault="0002600C" w:rsidP="00365101">
            <w:pPr>
              <w:bidi/>
              <w:cnfStyle w:val="100000000000" w:firstRow="1" w:lastRow="0" w:firstColumn="0" w:lastColumn="0" w:oddVBand="0" w:evenVBand="0" w:oddHBand="0" w:evenHBand="0" w:firstRowFirstColumn="0" w:firstRowLastColumn="0" w:lastRowFirstColumn="0" w:lastRowLastColumn="0"/>
              <w:rPr>
                <w:rFonts w:ascii="Traditional Arabic" w:hAnsi="Traditional Arabic" w:cs="Traditional Arabic"/>
                <w:sz w:val="32"/>
                <w:szCs w:val="32"/>
                <w:rtl/>
                <w:lang w:bidi="ar-DZ"/>
              </w:rPr>
            </w:pPr>
            <w:r w:rsidRPr="00050A06">
              <w:rPr>
                <w:rFonts w:ascii="Traditional Arabic" w:hAnsi="Traditional Arabic" w:cs="Traditional Arabic"/>
                <w:sz w:val="32"/>
                <w:szCs w:val="32"/>
                <w:rtl/>
                <w:lang w:bidi="ar-DZ"/>
              </w:rPr>
              <w:t xml:space="preserve">الإشكالية </w:t>
            </w:r>
          </w:p>
        </w:tc>
        <w:tc>
          <w:tcPr>
            <w:tcW w:w="2835" w:type="dxa"/>
          </w:tcPr>
          <w:p w14:paraId="6BB92745" w14:textId="77777777" w:rsidR="0002600C" w:rsidRPr="00050A06" w:rsidRDefault="0002600C" w:rsidP="00365101">
            <w:pPr>
              <w:bidi/>
              <w:cnfStyle w:val="100000000000" w:firstRow="1" w:lastRow="0" w:firstColumn="0" w:lastColumn="0" w:oddVBand="0" w:evenVBand="0" w:oddHBand="0" w:evenHBand="0" w:firstRowFirstColumn="0" w:firstRowLastColumn="0" w:lastRowFirstColumn="0" w:lastRowLastColumn="0"/>
              <w:rPr>
                <w:rFonts w:ascii="Traditional Arabic" w:hAnsi="Traditional Arabic" w:cs="Traditional Arabic"/>
                <w:sz w:val="32"/>
                <w:szCs w:val="32"/>
                <w:rtl/>
                <w:lang w:bidi="ar-DZ"/>
              </w:rPr>
            </w:pPr>
            <w:r w:rsidRPr="00050A06">
              <w:rPr>
                <w:rFonts w:ascii="Traditional Arabic" w:hAnsi="Traditional Arabic" w:cs="Traditional Arabic"/>
                <w:sz w:val="32"/>
                <w:szCs w:val="32"/>
                <w:rtl/>
                <w:lang w:bidi="ar-DZ"/>
              </w:rPr>
              <w:t>أهداف الدراسة</w:t>
            </w:r>
          </w:p>
        </w:tc>
        <w:tc>
          <w:tcPr>
            <w:tcW w:w="1276" w:type="dxa"/>
          </w:tcPr>
          <w:p w14:paraId="39246100" w14:textId="77777777" w:rsidR="0002600C" w:rsidRPr="00050A06" w:rsidRDefault="0002600C" w:rsidP="00365101">
            <w:pPr>
              <w:bidi/>
              <w:cnfStyle w:val="100000000000" w:firstRow="1" w:lastRow="0" w:firstColumn="0" w:lastColumn="0" w:oddVBand="0" w:evenVBand="0" w:oddHBand="0" w:evenHBand="0" w:firstRowFirstColumn="0" w:firstRowLastColumn="0" w:lastRowFirstColumn="0" w:lastRowLastColumn="0"/>
              <w:rPr>
                <w:rFonts w:ascii="Traditional Arabic" w:hAnsi="Traditional Arabic" w:cs="Traditional Arabic"/>
                <w:sz w:val="32"/>
                <w:szCs w:val="32"/>
                <w:rtl/>
                <w:lang w:bidi="ar-DZ"/>
              </w:rPr>
            </w:pPr>
            <w:r w:rsidRPr="00050A06">
              <w:rPr>
                <w:rFonts w:ascii="Traditional Arabic" w:hAnsi="Traditional Arabic" w:cs="Traditional Arabic"/>
                <w:sz w:val="32"/>
                <w:szCs w:val="32"/>
                <w:rtl/>
                <w:lang w:bidi="ar-DZ"/>
              </w:rPr>
              <w:t xml:space="preserve">منهج </w:t>
            </w:r>
            <w:r w:rsidRPr="00050A06">
              <w:rPr>
                <w:rFonts w:ascii="Traditional Arabic" w:hAnsi="Traditional Arabic" w:cs="Traditional Arabic" w:hint="cs"/>
                <w:sz w:val="32"/>
                <w:szCs w:val="32"/>
                <w:rtl/>
                <w:lang w:bidi="ar-DZ"/>
              </w:rPr>
              <w:t xml:space="preserve">وأداة </w:t>
            </w:r>
            <w:r w:rsidRPr="00050A06">
              <w:rPr>
                <w:rFonts w:ascii="Traditional Arabic" w:hAnsi="Traditional Arabic" w:cs="Traditional Arabic"/>
                <w:sz w:val="32"/>
                <w:szCs w:val="32"/>
                <w:rtl/>
                <w:lang w:bidi="ar-DZ"/>
              </w:rPr>
              <w:t>الدراسة</w:t>
            </w:r>
          </w:p>
        </w:tc>
        <w:tc>
          <w:tcPr>
            <w:tcW w:w="1836" w:type="dxa"/>
          </w:tcPr>
          <w:p w14:paraId="43AA1C3C" w14:textId="77777777" w:rsidR="0002600C" w:rsidRPr="00050A06" w:rsidRDefault="0002600C" w:rsidP="00365101">
            <w:pPr>
              <w:bidi/>
              <w:jc w:val="center"/>
              <w:cnfStyle w:val="100000000000" w:firstRow="1" w:lastRow="0" w:firstColumn="0" w:lastColumn="0" w:oddVBand="0" w:evenVBand="0" w:oddHBand="0" w:evenHBand="0" w:firstRowFirstColumn="0" w:firstRowLastColumn="0" w:lastRowFirstColumn="0" w:lastRowLastColumn="0"/>
              <w:rPr>
                <w:rFonts w:ascii="Traditional Arabic" w:hAnsi="Traditional Arabic" w:cs="Traditional Arabic"/>
                <w:sz w:val="32"/>
                <w:szCs w:val="32"/>
                <w:rtl/>
                <w:lang w:bidi="ar-DZ"/>
              </w:rPr>
            </w:pPr>
            <w:r w:rsidRPr="00050A06">
              <w:rPr>
                <w:rFonts w:ascii="Traditional Arabic" w:hAnsi="Traditional Arabic" w:cs="Traditional Arabic"/>
                <w:sz w:val="32"/>
                <w:szCs w:val="32"/>
                <w:rtl/>
                <w:lang w:bidi="ar-DZ"/>
              </w:rPr>
              <w:t>النتائج</w:t>
            </w:r>
          </w:p>
        </w:tc>
      </w:tr>
      <w:tr w:rsidR="00B70D36" w:rsidRPr="00050A06" w14:paraId="00579935" w14:textId="77777777" w:rsidTr="00B70D36">
        <w:trPr>
          <w:cnfStyle w:val="000000100000" w:firstRow="0" w:lastRow="0" w:firstColumn="0" w:lastColumn="0" w:oddVBand="0" w:evenVBand="0" w:oddHBand="1" w:evenHBand="0" w:firstRowFirstColumn="0" w:firstRowLastColumn="0" w:lastRowFirstColumn="0" w:lastRowLastColumn="0"/>
          <w:trHeight w:val="3341"/>
        </w:trPr>
        <w:tc>
          <w:tcPr>
            <w:cnfStyle w:val="001000000000" w:firstRow="0" w:lastRow="0" w:firstColumn="1" w:lastColumn="0" w:oddVBand="0" w:evenVBand="0" w:oddHBand="0" w:evenHBand="0" w:firstRowFirstColumn="0" w:firstRowLastColumn="0" w:lastRowFirstColumn="0" w:lastRowLastColumn="0"/>
            <w:tcW w:w="1276" w:type="dxa"/>
          </w:tcPr>
          <w:p w14:paraId="4A73FECF" w14:textId="6A571221" w:rsidR="00B70D36" w:rsidRPr="00050A06" w:rsidRDefault="00B70D36" w:rsidP="000164F4">
            <w:pPr>
              <w:bidi/>
              <w:rPr>
                <w:rFonts w:ascii="Traditional Arabic" w:hAnsi="Traditional Arabic" w:cs="Traditional Arabic"/>
                <w:sz w:val="32"/>
                <w:szCs w:val="32"/>
                <w:rtl/>
                <w:lang w:bidi="ar-DZ"/>
              </w:rPr>
            </w:pPr>
            <w:r w:rsidRPr="00157B38">
              <w:rPr>
                <w:rFonts w:ascii="Traditional Arabic" w:hAnsi="Traditional Arabic" w:cs="Traditional Arabic"/>
                <w:sz w:val="32"/>
                <w:szCs w:val="32"/>
                <w:rtl/>
                <w:lang w:bidi="ar-DZ"/>
              </w:rPr>
              <w:t xml:space="preserve">الضريبة على أرباح المهن الحرة من إعداد ايمن راشد صادق </w:t>
            </w:r>
          </w:p>
        </w:tc>
        <w:tc>
          <w:tcPr>
            <w:tcW w:w="919" w:type="dxa"/>
          </w:tcPr>
          <w:p w14:paraId="25E9A7A5" w14:textId="77777777" w:rsidR="00B70D36" w:rsidRDefault="00B70D36" w:rsidP="000164F4">
            <w:pPr>
              <w:bidi/>
              <w:cnfStyle w:val="000000100000" w:firstRow="0" w:lastRow="0" w:firstColumn="0" w:lastColumn="0" w:oddVBand="0" w:evenVBand="0" w:oddHBand="1" w:evenHBand="0" w:firstRowFirstColumn="0" w:firstRowLastColumn="0" w:lastRowFirstColumn="0" w:lastRowLastColumn="0"/>
              <w:rPr>
                <w:rFonts w:ascii="Traditional Arabic" w:hAnsi="Traditional Arabic" w:cs="Traditional Arabic"/>
                <w:sz w:val="32"/>
                <w:szCs w:val="32"/>
                <w:rtl/>
                <w:lang w:bidi="ar-DZ"/>
              </w:rPr>
            </w:pPr>
            <w:r w:rsidRPr="00157B38">
              <w:rPr>
                <w:rFonts w:ascii="Traditional Arabic" w:hAnsi="Traditional Arabic" w:cs="Traditional Arabic"/>
                <w:sz w:val="32"/>
                <w:szCs w:val="32"/>
                <w:rtl/>
                <w:lang w:bidi="ar-DZ"/>
              </w:rPr>
              <w:t>2004</w:t>
            </w:r>
          </w:p>
          <w:p w14:paraId="1900E7AB" w14:textId="1885222A" w:rsidR="00B70D36" w:rsidRPr="00050A06" w:rsidRDefault="00B70D36" w:rsidP="000164F4">
            <w:pPr>
              <w:bidi/>
              <w:cnfStyle w:val="000000100000" w:firstRow="0" w:lastRow="0" w:firstColumn="0" w:lastColumn="0" w:oddVBand="0" w:evenVBand="0" w:oddHBand="1" w:evenHBand="0" w:firstRowFirstColumn="0" w:firstRowLastColumn="0" w:lastRowFirstColumn="0" w:lastRowLastColumn="0"/>
              <w:rPr>
                <w:rFonts w:ascii="Traditional Arabic" w:hAnsi="Traditional Arabic" w:cs="Traditional Arabic"/>
                <w:sz w:val="32"/>
                <w:szCs w:val="32"/>
                <w:rtl/>
                <w:lang w:bidi="ar-DZ"/>
              </w:rPr>
            </w:pPr>
            <w:r w:rsidRPr="00B70D36">
              <w:rPr>
                <w:rFonts w:ascii="Traditional Arabic" w:hAnsi="Traditional Arabic" w:cs="Traditional Arabic" w:hint="cs"/>
                <w:b/>
                <w:bCs/>
                <w:sz w:val="32"/>
                <w:szCs w:val="32"/>
                <w:rtl/>
                <w:lang w:bidi="ar-DZ"/>
              </w:rPr>
              <w:t>البلد</w:t>
            </w:r>
            <w:r>
              <w:rPr>
                <w:rFonts w:ascii="Traditional Arabic" w:hAnsi="Traditional Arabic" w:cs="Traditional Arabic" w:hint="cs"/>
                <w:sz w:val="32"/>
                <w:szCs w:val="32"/>
                <w:rtl/>
                <w:lang w:bidi="ar-DZ"/>
              </w:rPr>
              <w:t>: فلسطين</w:t>
            </w:r>
          </w:p>
        </w:tc>
        <w:tc>
          <w:tcPr>
            <w:tcW w:w="1984" w:type="dxa"/>
          </w:tcPr>
          <w:p w14:paraId="52C43934" w14:textId="669F2938" w:rsidR="00B70D36" w:rsidRPr="00050A06" w:rsidRDefault="00B70D36" w:rsidP="000164F4">
            <w:pPr>
              <w:bidi/>
              <w:cnfStyle w:val="000000100000" w:firstRow="0" w:lastRow="0" w:firstColumn="0" w:lastColumn="0" w:oddVBand="0" w:evenVBand="0" w:oddHBand="1" w:evenHBand="0" w:firstRowFirstColumn="0" w:firstRowLastColumn="0" w:lastRowFirstColumn="0" w:lastRowLastColumn="0"/>
              <w:rPr>
                <w:rFonts w:ascii="Traditional Arabic" w:hAnsi="Traditional Arabic" w:cs="Traditional Arabic"/>
                <w:sz w:val="32"/>
                <w:szCs w:val="32"/>
                <w:rtl/>
                <w:lang w:bidi="ar-DZ"/>
              </w:rPr>
            </w:pPr>
            <w:r w:rsidRPr="00157B38">
              <w:rPr>
                <w:rFonts w:ascii="Traditional Arabic" w:hAnsi="Traditional Arabic" w:cs="Traditional Arabic"/>
                <w:sz w:val="32"/>
                <w:szCs w:val="32"/>
                <w:rtl/>
                <w:lang w:bidi="ar-DZ"/>
              </w:rPr>
              <w:t xml:space="preserve">تكمن مشكلة الدراسة في الآثار السلبية المترتبة على انخفاض الحصيلة الضريبية من أرباح المهن الحرة في فلسطين </w:t>
            </w:r>
          </w:p>
        </w:tc>
        <w:tc>
          <w:tcPr>
            <w:tcW w:w="2835" w:type="dxa"/>
          </w:tcPr>
          <w:p w14:paraId="6179DFE0" w14:textId="73863E43" w:rsidR="00B70D36" w:rsidRPr="00050A06" w:rsidRDefault="00B70D36" w:rsidP="000164F4">
            <w:pPr>
              <w:bidi/>
              <w:cnfStyle w:val="000000100000" w:firstRow="0" w:lastRow="0" w:firstColumn="0" w:lastColumn="0" w:oddVBand="0" w:evenVBand="0" w:oddHBand="1" w:evenHBand="0" w:firstRowFirstColumn="0" w:firstRowLastColumn="0" w:lastRowFirstColumn="0" w:lastRowLastColumn="0"/>
              <w:rPr>
                <w:rFonts w:ascii="Traditional Arabic" w:hAnsi="Traditional Arabic" w:cs="Traditional Arabic"/>
                <w:sz w:val="32"/>
                <w:szCs w:val="32"/>
                <w:rtl/>
              </w:rPr>
            </w:pPr>
            <w:r w:rsidRPr="00157B38">
              <w:rPr>
                <w:rFonts w:ascii="Traditional Arabic" w:hAnsi="Traditional Arabic" w:cs="Traditional Arabic"/>
                <w:sz w:val="32"/>
                <w:szCs w:val="32"/>
                <w:rtl/>
                <w:lang w:bidi="ar-DZ"/>
              </w:rPr>
              <w:t xml:space="preserve">التعرف على المهن الحرة بشكل عام وفي فلسطين بشكل خاص. والتعرف على أهم العوامل الذي أدت إلى انخفاض الضريبة من أعمال المهن </w:t>
            </w:r>
            <w:r w:rsidRPr="00157B38">
              <w:rPr>
                <w:rFonts w:ascii="Traditional Arabic" w:hAnsi="Traditional Arabic" w:cs="Traditional Arabic" w:hint="cs"/>
                <w:sz w:val="32"/>
                <w:szCs w:val="32"/>
                <w:rtl/>
                <w:lang w:bidi="ar-DZ"/>
              </w:rPr>
              <w:t>الحرة.</w:t>
            </w:r>
          </w:p>
        </w:tc>
        <w:tc>
          <w:tcPr>
            <w:tcW w:w="1276" w:type="dxa"/>
          </w:tcPr>
          <w:p w14:paraId="6A65783B" w14:textId="77777777" w:rsidR="00B70D36" w:rsidRDefault="00B70D36" w:rsidP="000164F4">
            <w:pPr>
              <w:bidi/>
              <w:cnfStyle w:val="000000100000" w:firstRow="0" w:lastRow="0" w:firstColumn="0" w:lastColumn="0" w:oddVBand="0" w:evenVBand="0" w:oddHBand="1" w:evenHBand="0" w:firstRowFirstColumn="0" w:firstRowLastColumn="0" w:lastRowFirstColumn="0" w:lastRowLastColumn="0"/>
              <w:rPr>
                <w:rFonts w:ascii="Traditional Arabic" w:hAnsi="Traditional Arabic" w:cs="Traditional Arabic"/>
                <w:sz w:val="32"/>
                <w:szCs w:val="32"/>
                <w:rtl/>
                <w:lang w:bidi="ar-DZ"/>
              </w:rPr>
            </w:pPr>
            <w:r>
              <w:rPr>
                <w:rFonts w:ascii="Traditional Arabic" w:hAnsi="Traditional Arabic" w:cs="Traditional Arabic" w:hint="cs"/>
                <w:sz w:val="32"/>
                <w:szCs w:val="32"/>
                <w:rtl/>
                <w:lang w:bidi="ar-DZ"/>
              </w:rPr>
              <w:t>منهج وصفي تحليلي</w:t>
            </w:r>
          </w:p>
          <w:p w14:paraId="421E660A" w14:textId="6CF890E4" w:rsidR="00B70D36" w:rsidRPr="00050A06" w:rsidRDefault="00B70D36" w:rsidP="000164F4">
            <w:pPr>
              <w:bidi/>
              <w:cnfStyle w:val="000000100000" w:firstRow="0" w:lastRow="0" w:firstColumn="0" w:lastColumn="0" w:oddVBand="0" w:evenVBand="0" w:oddHBand="1" w:evenHBand="0" w:firstRowFirstColumn="0" w:firstRowLastColumn="0" w:lastRowFirstColumn="0" w:lastRowLastColumn="0"/>
              <w:rPr>
                <w:rFonts w:ascii="Traditional Arabic" w:hAnsi="Traditional Arabic" w:cs="Traditional Arabic"/>
                <w:sz w:val="32"/>
                <w:szCs w:val="32"/>
                <w:rtl/>
                <w:lang w:bidi="ar-DZ"/>
              </w:rPr>
            </w:pPr>
            <w:r>
              <w:rPr>
                <w:rFonts w:ascii="Traditional Arabic" w:hAnsi="Traditional Arabic" w:cs="Traditional Arabic" w:hint="cs"/>
                <w:sz w:val="32"/>
                <w:szCs w:val="32"/>
                <w:rtl/>
                <w:lang w:bidi="ar-DZ"/>
              </w:rPr>
              <w:t>أداة الدراسة: ا</w:t>
            </w:r>
            <w:r w:rsidR="00E750D4">
              <w:rPr>
                <w:rFonts w:ascii="Traditional Arabic" w:hAnsi="Traditional Arabic" w:cs="Traditional Arabic" w:hint="cs"/>
                <w:sz w:val="32"/>
                <w:szCs w:val="32"/>
                <w:rtl/>
                <w:lang w:bidi="ar-DZ"/>
              </w:rPr>
              <w:t xml:space="preserve">لمقابلة بالإعتماد على </w:t>
            </w:r>
            <w:r>
              <w:rPr>
                <w:rFonts w:ascii="Traditional Arabic" w:hAnsi="Traditional Arabic" w:cs="Traditional Arabic" w:hint="cs"/>
                <w:sz w:val="32"/>
                <w:szCs w:val="32"/>
                <w:rtl/>
                <w:lang w:bidi="ar-DZ"/>
              </w:rPr>
              <w:t>ملاحظة والإستبيان</w:t>
            </w:r>
          </w:p>
        </w:tc>
        <w:tc>
          <w:tcPr>
            <w:tcW w:w="1836" w:type="dxa"/>
          </w:tcPr>
          <w:p w14:paraId="6471E47E" w14:textId="750206EA" w:rsidR="00B70D36" w:rsidRPr="00050A06" w:rsidRDefault="00B70D36" w:rsidP="000164F4">
            <w:pPr>
              <w:bidi/>
              <w:cnfStyle w:val="000000100000" w:firstRow="0" w:lastRow="0" w:firstColumn="0" w:lastColumn="0" w:oddVBand="0" w:evenVBand="0" w:oddHBand="1" w:evenHBand="0" w:firstRowFirstColumn="0" w:firstRowLastColumn="0" w:lastRowFirstColumn="0" w:lastRowLastColumn="0"/>
              <w:rPr>
                <w:rFonts w:ascii="Traditional Arabic" w:hAnsi="Traditional Arabic" w:cs="Traditional Arabic"/>
                <w:sz w:val="32"/>
                <w:szCs w:val="32"/>
                <w:rtl/>
              </w:rPr>
            </w:pPr>
            <w:r w:rsidRPr="00157B38">
              <w:rPr>
                <w:rFonts w:ascii="Traditional Arabic" w:hAnsi="Traditional Arabic" w:cs="Traditional Arabic"/>
                <w:sz w:val="32"/>
                <w:szCs w:val="32"/>
                <w:rtl/>
              </w:rPr>
              <w:t>لحوض انخفاض نسبة التعاون والتنسيق بين دائرتي الضريبة القيمة المضافة والدخل.</w:t>
            </w:r>
          </w:p>
        </w:tc>
      </w:tr>
    </w:tbl>
    <w:p w14:paraId="588ABE9D" w14:textId="77777777" w:rsidR="00B70D36" w:rsidRDefault="0002600C" w:rsidP="000164F4">
      <w:pPr>
        <w:bidi/>
        <w:spacing w:after="0" w:line="240" w:lineRule="auto"/>
        <w:jc w:val="center"/>
        <w:rPr>
          <w:rFonts w:ascii="Traditional Arabic" w:eastAsia="Calibri" w:hAnsi="Traditional Arabic" w:cs="Traditional Arabic"/>
          <w:b/>
          <w:bCs/>
          <w:sz w:val="32"/>
          <w:szCs w:val="32"/>
          <w:rtl/>
        </w:rPr>
      </w:pPr>
      <w:r>
        <w:rPr>
          <w:rFonts w:ascii="Traditional Arabic" w:eastAsia="Calibri" w:hAnsi="Traditional Arabic" w:cs="Traditional Arabic" w:hint="cs"/>
          <w:b/>
          <w:bCs/>
          <w:sz w:val="32"/>
          <w:szCs w:val="32"/>
          <w:rtl/>
        </w:rPr>
        <w:t xml:space="preserve">المصدر: من إعداد الطالبتين بناء على </w:t>
      </w:r>
      <w:r w:rsidRPr="00050A06">
        <w:rPr>
          <w:rFonts w:ascii="Traditional Arabic" w:eastAsia="Calibri" w:hAnsi="Traditional Arabic" w:cs="Traditional Arabic" w:hint="cs"/>
          <w:b/>
          <w:bCs/>
          <w:sz w:val="32"/>
          <w:szCs w:val="32"/>
          <w:rtl/>
        </w:rPr>
        <w:t xml:space="preserve">دراسة </w:t>
      </w:r>
      <w:r w:rsidR="00B70D36" w:rsidRPr="00B70D36">
        <w:rPr>
          <w:rFonts w:ascii="Traditional Arabic" w:eastAsia="Calibri" w:hAnsi="Traditional Arabic" w:cs="Traditional Arabic" w:hint="cs"/>
          <w:b/>
          <w:bCs/>
          <w:sz w:val="32"/>
          <w:szCs w:val="32"/>
          <w:rtl/>
        </w:rPr>
        <w:t>ايمن</w:t>
      </w:r>
      <w:r w:rsidR="00B70D36" w:rsidRPr="00B70D36">
        <w:rPr>
          <w:rFonts w:ascii="Traditional Arabic" w:eastAsia="Calibri" w:hAnsi="Traditional Arabic" w:cs="Traditional Arabic"/>
          <w:b/>
          <w:bCs/>
          <w:sz w:val="32"/>
          <w:szCs w:val="32"/>
          <w:rtl/>
        </w:rPr>
        <w:t xml:space="preserve"> </w:t>
      </w:r>
      <w:r w:rsidR="00B70D36" w:rsidRPr="00B70D36">
        <w:rPr>
          <w:rFonts w:ascii="Traditional Arabic" w:eastAsia="Calibri" w:hAnsi="Traditional Arabic" w:cs="Traditional Arabic" w:hint="cs"/>
          <w:b/>
          <w:bCs/>
          <w:sz w:val="32"/>
          <w:szCs w:val="32"/>
          <w:rtl/>
        </w:rPr>
        <w:t>راشد</w:t>
      </w:r>
      <w:r w:rsidR="00B70D36" w:rsidRPr="00B70D36">
        <w:rPr>
          <w:rFonts w:ascii="Traditional Arabic" w:eastAsia="Calibri" w:hAnsi="Traditional Arabic" w:cs="Traditional Arabic"/>
          <w:b/>
          <w:bCs/>
          <w:sz w:val="32"/>
          <w:szCs w:val="32"/>
          <w:rtl/>
        </w:rPr>
        <w:t xml:space="preserve"> </w:t>
      </w:r>
      <w:r w:rsidR="00B70D36" w:rsidRPr="00B70D36">
        <w:rPr>
          <w:rFonts w:ascii="Traditional Arabic" w:eastAsia="Calibri" w:hAnsi="Traditional Arabic" w:cs="Traditional Arabic" w:hint="cs"/>
          <w:b/>
          <w:bCs/>
          <w:sz w:val="32"/>
          <w:szCs w:val="32"/>
          <w:rtl/>
        </w:rPr>
        <w:t>صادق</w:t>
      </w:r>
      <w:r w:rsidR="00B70D36" w:rsidRPr="00B70D36">
        <w:rPr>
          <w:rFonts w:ascii="Traditional Arabic" w:eastAsia="Calibri" w:hAnsi="Traditional Arabic" w:cs="Traditional Arabic"/>
          <w:b/>
          <w:bCs/>
          <w:sz w:val="32"/>
          <w:szCs w:val="32"/>
          <w:rtl/>
        </w:rPr>
        <w:t xml:space="preserve"> </w:t>
      </w:r>
    </w:p>
    <w:p w14:paraId="5D8A1462" w14:textId="143221A6" w:rsidR="0002600C" w:rsidRPr="00050A06" w:rsidRDefault="0002600C" w:rsidP="000164F4">
      <w:pPr>
        <w:bidi/>
        <w:spacing w:after="0" w:line="240" w:lineRule="auto"/>
        <w:rPr>
          <w:rFonts w:ascii="Traditional Arabic" w:eastAsia="Calibri" w:hAnsi="Traditional Arabic" w:cs="Traditional Arabic"/>
          <w:b/>
          <w:bCs/>
          <w:sz w:val="32"/>
          <w:szCs w:val="32"/>
          <w:rtl/>
        </w:rPr>
      </w:pPr>
      <w:r w:rsidRPr="00050A06">
        <w:rPr>
          <w:rFonts w:ascii="Traditional Arabic" w:eastAsia="Calibri" w:hAnsi="Traditional Arabic" w:cs="Traditional Arabic" w:hint="cs"/>
          <w:b/>
          <w:bCs/>
          <w:sz w:val="32"/>
          <w:szCs w:val="32"/>
          <w:rtl/>
        </w:rPr>
        <w:t>الدراسة ال</w:t>
      </w:r>
      <w:r>
        <w:rPr>
          <w:rFonts w:ascii="Traditional Arabic" w:eastAsia="Calibri" w:hAnsi="Traditional Arabic" w:cs="Traditional Arabic" w:hint="cs"/>
          <w:b/>
          <w:bCs/>
          <w:sz w:val="32"/>
          <w:szCs w:val="32"/>
          <w:rtl/>
        </w:rPr>
        <w:t>ثانية</w:t>
      </w:r>
      <w:r w:rsidRPr="00050A06">
        <w:rPr>
          <w:rFonts w:ascii="Traditional Arabic" w:eastAsia="Calibri" w:hAnsi="Traditional Arabic" w:cs="Traditional Arabic" w:hint="cs"/>
          <w:b/>
          <w:bCs/>
          <w:sz w:val="32"/>
          <w:szCs w:val="32"/>
          <w:rtl/>
        </w:rPr>
        <w:t xml:space="preserve">: </w:t>
      </w:r>
      <w:r w:rsidR="00A555A6" w:rsidRPr="00A555A6">
        <w:rPr>
          <w:rFonts w:ascii="Traditional Arabic" w:eastAsia="Calibri" w:hAnsi="Traditional Arabic" w:cs="Traditional Arabic" w:hint="cs"/>
          <w:b/>
          <w:bCs/>
          <w:sz w:val="32"/>
          <w:szCs w:val="32"/>
          <w:rtl/>
        </w:rPr>
        <w:t>محمد</w:t>
      </w:r>
      <w:r w:rsidR="00A555A6" w:rsidRPr="00A555A6">
        <w:rPr>
          <w:rFonts w:ascii="Traditional Arabic" w:eastAsia="Calibri" w:hAnsi="Traditional Arabic" w:cs="Traditional Arabic"/>
          <w:b/>
          <w:bCs/>
          <w:sz w:val="32"/>
          <w:szCs w:val="32"/>
          <w:rtl/>
        </w:rPr>
        <w:t xml:space="preserve"> </w:t>
      </w:r>
      <w:r w:rsidR="00A555A6" w:rsidRPr="00A555A6">
        <w:rPr>
          <w:rFonts w:ascii="Traditional Arabic" w:eastAsia="Calibri" w:hAnsi="Traditional Arabic" w:cs="Traditional Arabic" w:hint="cs"/>
          <w:b/>
          <w:bCs/>
          <w:sz w:val="32"/>
          <w:szCs w:val="32"/>
          <w:rtl/>
        </w:rPr>
        <w:t>عبد</w:t>
      </w:r>
      <w:r w:rsidR="00A555A6" w:rsidRPr="00A555A6">
        <w:rPr>
          <w:rFonts w:ascii="Traditional Arabic" w:eastAsia="Calibri" w:hAnsi="Traditional Arabic" w:cs="Traditional Arabic"/>
          <w:b/>
          <w:bCs/>
          <w:sz w:val="32"/>
          <w:szCs w:val="32"/>
          <w:rtl/>
        </w:rPr>
        <w:t xml:space="preserve"> </w:t>
      </w:r>
      <w:r w:rsidR="00A555A6" w:rsidRPr="00A555A6">
        <w:rPr>
          <w:rFonts w:ascii="Traditional Arabic" w:eastAsia="Calibri" w:hAnsi="Traditional Arabic" w:cs="Traditional Arabic" w:hint="cs"/>
          <w:b/>
          <w:bCs/>
          <w:sz w:val="32"/>
          <w:szCs w:val="32"/>
          <w:rtl/>
        </w:rPr>
        <w:t>الله</w:t>
      </w:r>
    </w:p>
    <w:p w14:paraId="153CD96F" w14:textId="054E9D43" w:rsidR="0002600C" w:rsidRPr="00050A06" w:rsidRDefault="0002600C" w:rsidP="000164F4">
      <w:pPr>
        <w:bidi/>
        <w:spacing w:line="240" w:lineRule="auto"/>
        <w:jc w:val="center"/>
        <w:rPr>
          <w:rFonts w:ascii="Traditional Arabic" w:eastAsia="Calibri" w:hAnsi="Traditional Arabic" w:cs="Traditional Arabic"/>
          <w:b/>
          <w:bCs/>
          <w:sz w:val="32"/>
          <w:szCs w:val="32"/>
          <w:rtl/>
        </w:rPr>
      </w:pPr>
      <w:bookmarkStart w:id="23" w:name="_Hlk135839711"/>
      <w:r w:rsidRPr="00050A06">
        <w:rPr>
          <w:rFonts w:ascii="Traditional Arabic" w:eastAsia="Calibri" w:hAnsi="Traditional Arabic" w:cs="Traditional Arabic" w:hint="cs"/>
          <w:b/>
          <w:bCs/>
          <w:sz w:val="32"/>
          <w:szCs w:val="32"/>
          <w:rtl/>
        </w:rPr>
        <w:t xml:space="preserve">الجدول </w:t>
      </w:r>
      <w:r w:rsidR="00771DD0" w:rsidRPr="00050A06">
        <w:rPr>
          <w:rFonts w:ascii="Traditional Arabic" w:eastAsia="Calibri" w:hAnsi="Traditional Arabic" w:cs="Traditional Arabic" w:hint="cs"/>
          <w:b/>
          <w:bCs/>
          <w:sz w:val="32"/>
          <w:szCs w:val="32"/>
          <w:rtl/>
        </w:rPr>
        <w:t>رقم</w:t>
      </w:r>
      <w:r w:rsidR="0044370C">
        <w:rPr>
          <w:rFonts w:ascii="Traditional Arabic" w:eastAsia="Calibri" w:hAnsi="Traditional Arabic" w:cs="Traditional Arabic"/>
          <w:b/>
          <w:bCs/>
          <w:sz w:val="32"/>
          <w:szCs w:val="32"/>
        </w:rPr>
        <w:t>0</w:t>
      </w:r>
      <w:r w:rsidR="000164F4">
        <w:rPr>
          <w:rFonts w:ascii="Traditional Arabic" w:eastAsia="Calibri" w:hAnsi="Traditional Arabic" w:cs="Traditional Arabic"/>
          <w:b/>
          <w:bCs/>
          <w:sz w:val="32"/>
          <w:szCs w:val="32"/>
        </w:rPr>
        <w:t>6</w:t>
      </w:r>
      <w:r w:rsidR="0044370C">
        <w:rPr>
          <w:rFonts w:ascii="Traditional Arabic" w:eastAsia="Calibri" w:hAnsi="Traditional Arabic" w:cs="Traditional Arabic"/>
          <w:b/>
          <w:bCs/>
          <w:sz w:val="32"/>
          <w:szCs w:val="32"/>
        </w:rPr>
        <w:t>-I</w:t>
      </w:r>
      <w:r w:rsidRPr="00050A06">
        <w:rPr>
          <w:rFonts w:ascii="Traditional Arabic" w:eastAsia="Calibri" w:hAnsi="Traditional Arabic" w:cs="Traditional Arabic" w:hint="cs"/>
          <w:b/>
          <w:bCs/>
          <w:sz w:val="32"/>
          <w:szCs w:val="32"/>
          <w:rtl/>
        </w:rPr>
        <w:t xml:space="preserve">: يوضح دراسة </w:t>
      </w:r>
      <w:bookmarkEnd w:id="23"/>
      <w:r w:rsidR="00A555A6" w:rsidRPr="00A555A6">
        <w:rPr>
          <w:rFonts w:ascii="Traditional Arabic" w:eastAsia="Calibri" w:hAnsi="Traditional Arabic" w:cs="Traditional Arabic" w:hint="cs"/>
          <w:b/>
          <w:bCs/>
          <w:sz w:val="32"/>
          <w:szCs w:val="32"/>
          <w:rtl/>
        </w:rPr>
        <w:t>محمد</w:t>
      </w:r>
      <w:r w:rsidR="00A555A6" w:rsidRPr="00A555A6">
        <w:rPr>
          <w:rFonts w:ascii="Traditional Arabic" w:eastAsia="Calibri" w:hAnsi="Traditional Arabic" w:cs="Traditional Arabic"/>
          <w:b/>
          <w:bCs/>
          <w:sz w:val="32"/>
          <w:szCs w:val="32"/>
          <w:rtl/>
        </w:rPr>
        <w:t xml:space="preserve"> </w:t>
      </w:r>
      <w:r w:rsidR="00A555A6" w:rsidRPr="00A555A6">
        <w:rPr>
          <w:rFonts w:ascii="Traditional Arabic" w:eastAsia="Calibri" w:hAnsi="Traditional Arabic" w:cs="Traditional Arabic" w:hint="cs"/>
          <w:b/>
          <w:bCs/>
          <w:sz w:val="32"/>
          <w:szCs w:val="32"/>
          <w:rtl/>
        </w:rPr>
        <w:t>عبد</w:t>
      </w:r>
      <w:r w:rsidR="00A555A6" w:rsidRPr="00A555A6">
        <w:rPr>
          <w:rFonts w:ascii="Traditional Arabic" w:eastAsia="Calibri" w:hAnsi="Traditional Arabic" w:cs="Traditional Arabic"/>
          <w:b/>
          <w:bCs/>
          <w:sz w:val="32"/>
          <w:szCs w:val="32"/>
          <w:rtl/>
        </w:rPr>
        <w:t xml:space="preserve"> </w:t>
      </w:r>
      <w:r w:rsidR="00A555A6" w:rsidRPr="00A555A6">
        <w:rPr>
          <w:rFonts w:ascii="Traditional Arabic" w:eastAsia="Calibri" w:hAnsi="Traditional Arabic" w:cs="Traditional Arabic" w:hint="cs"/>
          <w:b/>
          <w:bCs/>
          <w:sz w:val="32"/>
          <w:szCs w:val="32"/>
          <w:rtl/>
        </w:rPr>
        <w:t>الله</w:t>
      </w:r>
    </w:p>
    <w:tbl>
      <w:tblPr>
        <w:tblStyle w:val="Grilleclaire-Accent61"/>
        <w:bidiVisual/>
        <w:tblW w:w="10126" w:type="dxa"/>
        <w:tblInd w:w="-304" w:type="dxa"/>
        <w:tblLayout w:type="fixed"/>
        <w:tblLook w:val="04A0" w:firstRow="1" w:lastRow="0" w:firstColumn="1" w:lastColumn="0" w:noHBand="0" w:noVBand="1"/>
      </w:tblPr>
      <w:tblGrid>
        <w:gridCol w:w="1276"/>
        <w:gridCol w:w="919"/>
        <w:gridCol w:w="1559"/>
        <w:gridCol w:w="2693"/>
        <w:gridCol w:w="1418"/>
        <w:gridCol w:w="2261"/>
      </w:tblGrid>
      <w:tr w:rsidR="0002600C" w:rsidRPr="00050A06" w14:paraId="04E56444" w14:textId="77777777" w:rsidTr="0017219B">
        <w:trPr>
          <w:cnfStyle w:val="100000000000" w:firstRow="1" w:lastRow="0" w:firstColumn="0" w:lastColumn="0" w:oddVBand="0" w:evenVBand="0" w:oddHBand="0" w:evenHBand="0" w:firstRowFirstColumn="0" w:firstRowLastColumn="0" w:lastRowFirstColumn="0" w:lastRowLastColumn="0"/>
          <w:trHeight w:val="1128"/>
        </w:trPr>
        <w:tc>
          <w:tcPr>
            <w:cnfStyle w:val="001000000000" w:firstRow="0" w:lastRow="0" w:firstColumn="1" w:lastColumn="0" w:oddVBand="0" w:evenVBand="0" w:oddHBand="0" w:evenHBand="0" w:firstRowFirstColumn="0" w:firstRowLastColumn="0" w:lastRowFirstColumn="0" w:lastRowLastColumn="0"/>
            <w:tcW w:w="1276" w:type="dxa"/>
          </w:tcPr>
          <w:p w14:paraId="5A6E2507" w14:textId="77777777" w:rsidR="0002600C" w:rsidRPr="00050A06" w:rsidRDefault="0002600C" w:rsidP="000164F4">
            <w:pPr>
              <w:bidi/>
              <w:rPr>
                <w:rFonts w:ascii="Traditional Arabic" w:hAnsi="Traditional Arabic" w:cs="Traditional Arabic"/>
                <w:sz w:val="32"/>
                <w:szCs w:val="32"/>
                <w:rtl/>
                <w:lang w:bidi="ar-DZ"/>
              </w:rPr>
            </w:pPr>
            <w:r w:rsidRPr="00050A06">
              <w:rPr>
                <w:rFonts w:ascii="Traditional Arabic" w:hAnsi="Traditional Arabic" w:cs="Traditional Arabic"/>
                <w:sz w:val="32"/>
                <w:szCs w:val="32"/>
                <w:rtl/>
                <w:lang w:bidi="ar-DZ"/>
              </w:rPr>
              <w:t>الدراسة</w:t>
            </w:r>
          </w:p>
        </w:tc>
        <w:tc>
          <w:tcPr>
            <w:tcW w:w="919" w:type="dxa"/>
          </w:tcPr>
          <w:p w14:paraId="4E8F761A" w14:textId="77777777" w:rsidR="0002600C" w:rsidRPr="00050A06" w:rsidRDefault="0002600C" w:rsidP="000164F4">
            <w:pPr>
              <w:bidi/>
              <w:cnfStyle w:val="100000000000" w:firstRow="1" w:lastRow="0" w:firstColumn="0" w:lastColumn="0" w:oddVBand="0" w:evenVBand="0" w:oddHBand="0" w:evenHBand="0" w:firstRowFirstColumn="0" w:firstRowLastColumn="0" w:lastRowFirstColumn="0" w:lastRowLastColumn="0"/>
              <w:rPr>
                <w:rFonts w:ascii="Traditional Arabic" w:hAnsi="Traditional Arabic" w:cs="Traditional Arabic"/>
                <w:sz w:val="32"/>
                <w:szCs w:val="32"/>
                <w:rtl/>
                <w:lang w:bidi="ar-DZ"/>
              </w:rPr>
            </w:pPr>
            <w:r w:rsidRPr="00050A06">
              <w:rPr>
                <w:rFonts w:ascii="Traditional Arabic" w:hAnsi="Traditional Arabic" w:cs="Traditional Arabic"/>
                <w:sz w:val="32"/>
                <w:szCs w:val="32"/>
                <w:rtl/>
                <w:lang w:bidi="ar-DZ"/>
              </w:rPr>
              <w:t>السنة</w:t>
            </w:r>
            <w:r w:rsidRPr="00050A06">
              <w:rPr>
                <w:rFonts w:ascii="Traditional Arabic" w:hAnsi="Traditional Arabic" w:cs="Traditional Arabic" w:hint="cs"/>
                <w:sz w:val="32"/>
                <w:szCs w:val="32"/>
                <w:rtl/>
                <w:lang w:bidi="ar-DZ"/>
              </w:rPr>
              <w:t xml:space="preserve"> والبلد</w:t>
            </w:r>
          </w:p>
        </w:tc>
        <w:tc>
          <w:tcPr>
            <w:tcW w:w="1559" w:type="dxa"/>
          </w:tcPr>
          <w:p w14:paraId="70B2A73F" w14:textId="77777777" w:rsidR="0002600C" w:rsidRPr="00050A06" w:rsidRDefault="0002600C" w:rsidP="000164F4">
            <w:pPr>
              <w:bidi/>
              <w:cnfStyle w:val="100000000000" w:firstRow="1" w:lastRow="0" w:firstColumn="0" w:lastColumn="0" w:oddVBand="0" w:evenVBand="0" w:oddHBand="0" w:evenHBand="0" w:firstRowFirstColumn="0" w:firstRowLastColumn="0" w:lastRowFirstColumn="0" w:lastRowLastColumn="0"/>
              <w:rPr>
                <w:rFonts w:ascii="Traditional Arabic" w:hAnsi="Traditional Arabic" w:cs="Traditional Arabic"/>
                <w:sz w:val="32"/>
                <w:szCs w:val="32"/>
                <w:rtl/>
                <w:lang w:bidi="ar-DZ"/>
              </w:rPr>
            </w:pPr>
            <w:r w:rsidRPr="00050A06">
              <w:rPr>
                <w:rFonts w:ascii="Traditional Arabic" w:hAnsi="Traditional Arabic" w:cs="Traditional Arabic"/>
                <w:sz w:val="32"/>
                <w:szCs w:val="32"/>
                <w:rtl/>
                <w:lang w:bidi="ar-DZ"/>
              </w:rPr>
              <w:t xml:space="preserve">الإشكالية </w:t>
            </w:r>
          </w:p>
        </w:tc>
        <w:tc>
          <w:tcPr>
            <w:tcW w:w="2693" w:type="dxa"/>
          </w:tcPr>
          <w:p w14:paraId="10C719FF" w14:textId="77777777" w:rsidR="0002600C" w:rsidRPr="00050A06" w:rsidRDefault="0002600C" w:rsidP="000164F4">
            <w:pPr>
              <w:bidi/>
              <w:cnfStyle w:val="100000000000" w:firstRow="1" w:lastRow="0" w:firstColumn="0" w:lastColumn="0" w:oddVBand="0" w:evenVBand="0" w:oddHBand="0" w:evenHBand="0" w:firstRowFirstColumn="0" w:firstRowLastColumn="0" w:lastRowFirstColumn="0" w:lastRowLastColumn="0"/>
              <w:rPr>
                <w:rFonts w:ascii="Traditional Arabic" w:hAnsi="Traditional Arabic" w:cs="Traditional Arabic"/>
                <w:sz w:val="32"/>
                <w:szCs w:val="32"/>
                <w:rtl/>
                <w:lang w:bidi="ar-DZ"/>
              </w:rPr>
            </w:pPr>
            <w:r w:rsidRPr="00050A06">
              <w:rPr>
                <w:rFonts w:ascii="Traditional Arabic" w:hAnsi="Traditional Arabic" w:cs="Traditional Arabic"/>
                <w:sz w:val="32"/>
                <w:szCs w:val="32"/>
                <w:rtl/>
                <w:lang w:bidi="ar-DZ"/>
              </w:rPr>
              <w:t>أهداف الدراسة</w:t>
            </w:r>
          </w:p>
        </w:tc>
        <w:tc>
          <w:tcPr>
            <w:tcW w:w="1418" w:type="dxa"/>
          </w:tcPr>
          <w:p w14:paraId="413CF3B9" w14:textId="77777777" w:rsidR="0002600C" w:rsidRPr="00050A06" w:rsidRDefault="0002600C" w:rsidP="000164F4">
            <w:pPr>
              <w:bidi/>
              <w:cnfStyle w:val="100000000000" w:firstRow="1" w:lastRow="0" w:firstColumn="0" w:lastColumn="0" w:oddVBand="0" w:evenVBand="0" w:oddHBand="0" w:evenHBand="0" w:firstRowFirstColumn="0" w:firstRowLastColumn="0" w:lastRowFirstColumn="0" w:lastRowLastColumn="0"/>
              <w:rPr>
                <w:rFonts w:ascii="Traditional Arabic" w:hAnsi="Traditional Arabic" w:cs="Traditional Arabic"/>
                <w:sz w:val="32"/>
                <w:szCs w:val="32"/>
                <w:rtl/>
                <w:lang w:bidi="ar-DZ"/>
              </w:rPr>
            </w:pPr>
            <w:r w:rsidRPr="00050A06">
              <w:rPr>
                <w:rFonts w:ascii="Traditional Arabic" w:hAnsi="Traditional Arabic" w:cs="Traditional Arabic"/>
                <w:sz w:val="32"/>
                <w:szCs w:val="32"/>
                <w:rtl/>
                <w:lang w:bidi="ar-DZ"/>
              </w:rPr>
              <w:t xml:space="preserve">منهج </w:t>
            </w:r>
            <w:r w:rsidRPr="00050A06">
              <w:rPr>
                <w:rFonts w:ascii="Traditional Arabic" w:hAnsi="Traditional Arabic" w:cs="Traditional Arabic" w:hint="cs"/>
                <w:sz w:val="32"/>
                <w:szCs w:val="32"/>
                <w:rtl/>
                <w:lang w:bidi="ar-DZ"/>
              </w:rPr>
              <w:t xml:space="preserve">وأداة </w:t>
            </w:r>
            <w:r w:rsidRPr="00050A06">
              <w:rPr>
                <w:rFonts w:ascii="Traditional Arabic" w:hAnsi="Traditional Arabic" w:cs="Traditional Arabic"/>
                <w:sz w:val="32"/>
                <w:szCs w:val="32"/>
                <w:rtl/>
                <w:lang w:bidi="ar-DZ"/>
              </w:rPr>
              <w:t>الدراسة</w:t>
            </w:r>
          </w:p>
        </w:tc>
        <w:tc>
          <w:tcPr>
            <w:tcW w:w="2261" w:type="dxa"/>
          </w:tcPr>
          <w:p w14:paraId="5A5EE0DD" w14:textId="77777777" w:rsidR="0002600C" w:rsidRPr="00050A06" w:rsidRDefault="0002600C" w:rsidP="000164F4">
            <w:pPr>
              <w:bidi/>
              <w:jc w:val="center"/>
              <w:cnfStyle w:val="100000000000" w:firstRow="1" w:lastRow="0" w:firstColumn="0" w:lastColumn="0" w:oddVBand="0" w:evenVBand="0" w:oddHBand="0" w:evenHBand="0" w:firstRowFirstColumn="0" w:firstRowLastColumn="0" w:lastRowFirstColumn="0" w:lastRowLastColumn="0"/>
              <w:rPr>
                <w:rFonts w:ascii="Traditional Arabic" w:hAnsi="Traditional Arabic" w:cs="Traditional Arabic"/>
                <w:sz w:val="32"/>
                <w:szCs w:val="32"/>
                <w:rtl/>
                <w:lang w:bidi="ar-DZ"/>
              </w:rPr>
            </w:pPr>
            <w:r w:rsidRPr="00050A06">
              <w:rPr>
                <w:rFonts w:ascii="Traditional Arabic" w:hAnsi="Traditional Arabic" w:cs="Traditional Arabic"/>
                <w:sz w:val="32"/>
                <w:szCs w:val="32"/>
                <w:rtl/>
                <w:lang w:bidi="ar-DZ"/>
              </w:rPr>
              <w:t>النتائج</w:t>
            </w:r>
          </w:p>
        </w:tc>
      </w:tr>
      <w:tr w:rsidR="0017219B" w:rsidRPr="00050A06" w14:paraId="5DE8CFE1" w14:textId="77777777" w:rsidTr="0017219B">
        <w:trPr>
          <w:cnfStyle w:val="000000100000" w:firstRow="0" w:lastRow="0" w:firstColumn="0" w:lastColumn="0" w:oddVBand="0" w:evenVBand="0" w:oddHBand="1" w:evenHBand="0" w:firstRowFirstColumn="0" w:firstRowLastColumn="0" w:lastRowFirstColumn="0" w:lastRowLastColumn="0"/>
          <w:trHeight w:val="4918"/>
        </w:trPr>
        <w:tc>
          <w:tcPr>
            <w:cnfStyle w:val="001000000000" w:firstRow="0" w:lastRow="0" w:firstColumn="1" w:lastColumn="0" w:oddVBand="0" w:evenVBand="0" w:oddHBand="0" w:evenHBand="0" w:firstRowFirstColumn="0" w:firstRowLastColumn="0" w:lastRowFirstColumn="0" w:lastRowLastColumn="0"/>
            <w:tcW w:w="1276" w:type="dxa"/>
          </w:tcPr>
          <w:p w14:paraId="6F444058" w14:textId="32D1E3DA" w:rsidR="0017219B" w:rsidRPr="00050A06" w:rsidRDefault="0017219B" w:rsidP="000164F4">
            <w:pPr>
              <w:bidi/>
              <w:rPr>
                <w:rFonts w:ascii="Traditional Arabic" w:hAnsi="Traditional Arabic" w:cs="Traditional Arabic"/>
                <w:sz w:val="32"/>
                <w:szCs w:val="32"/>
                <w:rtl/>
                <w:lang w:bidi="ar-DZ"/>
              </w:rPr>
            </w:pPr>
            <w:r w:rsidRPr="00157B38">
              <w:rPr>
                <w:rFonts w:ascii="Traditional Arabic" w:hAnsi="Traditional Arabic" w:cs="Traditional Arabic"/>
                <w:sz w:val="32"/>
                <w:szCs w:val="32"/>
                <w:rtl/>
                <w:lang w:bidi="ar-DZ"/>
              </w:rPr>
              <w:lastRenderedPageBreak/>
              <w:t xml:space="preserve">التهرب الضريبي لدى أصحاب المهن الحرة من اعداد محمد عبد الله </w:t>
            </w:r>
          </w:p>
        </w:tc>
        <w:tc>
          <w:tcPr>
            <w:tcW w:w="919" w:type="dxa"/>
          </w:tcPr>
          <w:p w14:paraId="0CCEE66E" w14:textId="77777777" w:rsidR="0017219B" w:rsidRDefault="0017219B" w:rsidP="000164F4">
            <w:pPr>
              <w:bidi/>
              <w:cnfStyle w:val="000000100000" w:firstRow="0" w:lastRow="0" w:firstColumn="0" w:lastColumn="0" w:oddVBand="0" w:evenVBand="0" w:oddHBand="1" w:evenHBand="0" w:firstRowFirstColumn="0" w:firstRowLastColumn="0" w:lastRowFirstColumn="0" w:lastRowLastColumn="0"/>
              <w:rPr>
                <w:rFonts w:ascii="Traditional Arabic" w:hAnsi="Traditional Arabic" w:cs="Traditional Arabic"/>
                <w:sz w:val="32"/>
                <w:szCs w:val="32"/>
                <w:rtl/>
                <w:lang w:bidi="ar-DZ"/>
              </w:rPr>
            </w:pPr>
            <w:r w:rsidRPr="00157B38">
              <w:rPr>
                <w:rFonts w:ascii="Traditional Arabic" w:hAnsi="Traditional Arabic" w:cs="Traditional Arabic"/>
                <w:sz w:val="32"/>
                <w:szCs w:val="32"/>
                <w:rtl/>
                <w:lang w:bidi="ar-DZ"/>
              </w:rPr>
              <w:t>2004</w:t>
            </w:r>
          </w:p>
          <w:p w14:paraId="234EBC91" w14:textId="77777777" w:rsidR="0017219B" w:rsidRDefault="0017219B" w:rsidP="000164F4">
            <w:pPr>
              <w:bidi/>
              <w:cnfStyle w:val="000000100000" w:firstRow="0" w:lastRow="0" w:firstColumn="0" w:lastColumn="0" w:oddVBand="0" w:evenVBand="0" w:oddHBand="1" w:evenHBand="0" w:firstRowFirstColumn="0" w:firstRowLastColumn="0" w:lastRowFirstColumn="0" w:lastRowLastColumn="0"/>
              <w:rPr>
                <w:rFonts w:ascii="Traditional Arabic" w:hAnsi="Traditional Arabic" w:cs="Traditional Arabic"/>
                <w:sz w:val="32"/>
                <w:szCs w:val="32"/>
                <w:rtl/>
                <w:lang w:bidi="ar-DZ"/>
              </w:rPr>
            </w:pPr>
            <w:r w:rsidRPr="0017219B">
              <w:rPr>
                <w:rFonts w:ascii="Traditional Arabic" w:hAnsi="Traditional Arabic" w:cs="Traditional Arabic" w:hint="cs"/>
                <w:b/>
                <w:bCs/>
                <w:sz w:val="32"/>
                <w:szCs w:val="32"/>
                <w:rtl/>
                <w:lang w:bidi="ar-DZ"/>
              </w:rPr>
              <w:t>البلد</w:t>
            </w:r>
            <w:r>
              <w:rPr>
                <w:rFonts w:ascii="Traditional Arabic" w:hAnsi="Traditional Arabic" w:cs="Traditional Arabic" w:hint="cs"/>
                <w:sz w:val="32"/>
                <w:szCs w:val="32"/>
                <w:rtl/>
                <w:lang w:bidi="ar-DZ"/>
              </w:rPr>
              <w:t>:</w:t>
            </w:r>
          </w:p>
          <w:p w14:paraId="542BB526" w14:textId="1305F0CC" w:rsidR="0017219B" w:rsidRPr="00050A06" w:rsidRDefault="0017219B" w:rsidP="000164F4">
            <w:pPr>
              <w:bidi/>
              <w:cnfStyle w:val="000000100000" w:firstRow="0" w:lastRow="0" w:firstColumn="0" w:lastColumn="0" w:oddVBand="0" w:evenVBand="0" w:oddHBand="1" w:evenHBand="0" w:firstRowFirstColumn="0" w:firstRowLastColumn="0" w:lastRowFirstColumn="0" w:lastRowLastColumn="0"/>
              <w:rPr>
                <w:rFonts w:ascii="Traditional Arabic" w:hAnsi="Traditional Arabic" w:cs="Traditional Arabic"/>
                <w:sz w:val="32"/>
                <w:szCs w:val="32"/>
                <w:rtl/>
                <w:lang w:bidi="ar-DZ"/>
              </w:rPr>
            </w:pPr>
            <w:r>
              <w:rPr>
                <w:rFonts w:ascii="Traditional Arabic" w:hAnsi="Traditional Arabic" w:cs="Traditional Arabic" w:hint="cs"/>
                <w:sz w:val="32"/>
                <w:szCs w:val="32"/>
                <w:rtl/>
                <w:lang w:bidi="ar-DZ"/>
              </w:rPr>
              <w:t>فلسطين</w:t>
            </w:r>
          </w:p>
        </w:tc>
        <w:tc>
          <w:tcPr>
            <w:tcW w:w="1559" w:type="dxa"/>
          </w:tcPr>
          <w:p w14:paraId="6E94723F" w14:textId="77777777" w:rsidR="0017219B" w:rsidRPr="00157B38" w:rsidRDefault="0017219B" w:rsidP="000164F4">
            <w:pPr>
              <w:autoSpaceDE w:val="0"/>
              <w:autoSpaceDN w:val="0"/>
              <w:bidi/>
              <w:adjustRightInd w:val="0"/>
              <w:cnfStyle w:val="000000100000" w:firstRow="0" w:lastRow="0" w:firstColumn="0" w:lastColumn="0" w:oddVBand="0" w:evenVBand="0" w:oddHBand="1" w:evenHBand="0" w:firstRowFirstColumn="0" w:firstRowLastColumn="0" w:lastRowFirstColumn="0" w:lastRowLastColumn="0"/>
              <w:rPr>
                <w:rFonts w:ascii="Traditional Arabic" w:hAnsi="Traditional Arabic" w:cs="Traditional Arabic"/>
                <w:sz w:val="32"/>
                <w:szCs w:val="32"/>
              </w:rPr>
            </w:pPr>
            <w:r w:rsidRPr="00157B38">
              <w:rPr>
                <w:rFonts w:ascii="Traditional Arabic" w:hAnsi="Traditional Arabic" w:cs="Traditional Arabic"/>
                <w:sz w:val="32"/>
                <w:szCs w:val="32"/>
                <w:rtl/>
              </w:rPr>
              <w:t>مشكلة</w:t>
            </w:r>
            <w:r w:rsidRPr="00157B38">
              <w:rPr>
                <w:rFonts w:ascii="Traditional Arabic" w:hAnsi="Traditional Arabic" w:cs="Traditional Arabic"/>
                <w:sz w:val="32"/>
                <w:szCs w:val="32"/>
              </w:rPr>
              <w:t xml:space="preserve"> </w:t>
            </w:r>
            <w:r w:rsidRPr="00157B38">
              <w:rPr>
                <w:rFonts w:ascii="Traditional Arabic" w:hAnsi="Traditional Arabic" w:cs="Traditional Arabic"/>
                <w:sz w:val="32"/>
                <w:szCs w:val="32"/>
                <w:rtl/>
              </w:rPr>
              <w:t>هذه</w:t>
            </w:r>
            <w:r w:rsidRPr="00157B38">
              <w:rPr>
                <w:rFonts w:ascii="Traditional Arabic" w:hAnsi="Traditional Arabic" w:cs="Traditional Arabic"/>
                <w:sz w:val="32"/>
                <w:szCs w:val="32"/>
              </w:rPr>
              <w:t xml:space="preserve"> </w:t>
            </w:r>
            <w:r w:rsidRPr="00157B38">
              <w:rPr>
                <w:rFonts w:ascii="Traditional Arabic" w:hAnsi="Traditional Arabic" w:cs="Traditional Arabic"/>
                <w:sz w:val="32"/>
                <w:szCs w:val="32"/>
                <w:rtl/>
              </w:rPr>
              <w:t>الدراسة</w:t>
            </w:r>
            <w:r w:rsidRPr="00157B38">
              <w:rPr>
                <w:rFonts w:ascii="Traditional Arabic" w:hAnsi="Traditional Arabic" w:cs="Traditional Arabic"/>
                <w:sz w:val="32"/>
                <w:szCs w:val="32"/>
              </w:rPr>
              <w:t xml:space="preserve"> </w:t>
            </w:r>
            <w:r w:rsidRPr="00157B38">
              <w:rPr>
                <w:rFonts w:ascii="Traditional Arabic" w:hAnsi="Traditional Arabic" w:cs="Traditional Arabic"/>
                <w:sz w:val="32"/>
                <w:szCs w:val="32"/>
                <w:rtl/>
              </w:rPr>
              <w:t>تكمن</w:t>
            </w:r>
            <w:r w:rsidRPr="00157B38">
              <w:rPr>
                <w:rFonts w:ascii="Traditional Arabic" w:hAnsi="Traditional Arabic" w:cs="Traditional Arabic"/>
                <w:sz w:val="32"/>
                <w:szCs w:val="32"/>
              </w:rPr>
              <w:t xml:space="preserve"> </w:t>
            </w:r>
            <w:r w:rsidRPr="00157B38">
              <w:rPr>
                <w:rFonts w:ascii="Traditional Arabic" w:hAnsi="Traditional Arabic" w:cs="Traditional Arabic"/>
                <w:sz w:val="32"/>
                <w:szCs w:val="32"/>
                <w:rtl/>
              </w:rPr>
              <w:t>في</w:t>
            </w:r>
            <w:r w:rsidRPr="00157B38">
              <w:rPr>
                <w:rFonts w:ascii="Traditional Arabic" w:hAnsi="Traditional Arabic" w:cs="Traditional Arabic"/>
                <w:sz w:val="32"/>
                <w:szCs w:val="32"/>
              </w:rPr>
              <w:t xml:space="preserve"> </w:t>
            </w:r>
            <w:r w:rsidRPr="00157B38">
              <w:rPr>
                <w:rFonts w:ascii="Traditional Arabic" w:hAnsi="Traditional Arabic" w:cs="Traditional Arabic"/>
                <w:sz w:val="32"/>
                <w:szCs w:val="32"/>
                <w:rtl/>
              </w:rPr>
              <w:t>محاولة</w:t>
            </w:r>
            <w:r w:rsidRPr="00157B38">
              <w:rPr>
                <w:rFonts w:ascii="Traditional Arabic" w:hAnsi="Traditional Arabic" w:cs="Traditional Arabic"/>
                <w:sz w:val="32"/>
                <w:szCs w:val="32"/>
              </w:rPr>
              <w:t xml:space="preserve"> </w:t>
            </w:r>
            <w:r w:rsidRPr="00157B38">
              <w:rPr>
                <w:rFonts w:ascii="Traditional Arabic" w:hAnsi="Traditional Arabic" w:cs="Traditional Arabic"/>
                <w:sz w:val="32"/>
                <w:szCs w:val="32"/>
                <w:rtl/>
              </w:rPr>
              <w:t>التعرف</w:t>
            </w:r>
            <w:r w:rsidRPr="00157B38">
              <w:rPr>
                <w:rFonts w:ascii="Traditional Arabic" w:hAnsi="Traditional Arabic" w:cs="Traditional Arabic"/>
                <w:sz w:val="32"/>
                <w:szCs w:val="32"/>
              </w:rPr>
              <w:t xml:space="preserve"> </w:t>
            </w:r>
            <w:r w:rsidRPr="00157B38">
              <w:rPr>
                <w:rFonts w:ascii="Traditional Arabic" w:hAnsi="Traditional Arabic" w:cs="Traditional Arabic"/>
                <w:sz w:val="32"/>
                <w:szCs w:val="32"/>
                <w:rtl/>
              </w:rPr>
              <w:t>على</w:t>
            </w:r>
            <w:r w:rsidRPr="00157B38">
              <w:rPr>
                <w:rFonts w:ascii="Traditional Arabic" w:hAnsi="Traditional Arabic" w:cs="Traditional Arabic"/>
                <w:sz w:val="32"/>
                <w:szCs w:val="32"/>
              </w:rPr>
              <w:t xml:space="preserve"> </w:t>
            </w:r>
            <w:r w:rsidRPr="00157B38">
              <w:rPr>
                <w:rFonts w:ascii="Traditional Arabic" w:hAnsi="Traditional Arabic" w:cs="Traditional Arabic"/>
                <w:sz w:val="32"/>
                <w:szCs w:val="32"/>
                <w:rtl/>
              </w:rPr>
              <w:t>الأسباب</w:t>
            </w:r>
            <w:r w:rsidRPr="00157B38">
              <w:rPr>
                <w:rFonts w:ascii="Traditional Arabic" w:hAnsi="Traditional Arabic" w:cs="Traditional Arabic"/>
                <w:sz w:val="32"/>
                <w:szCs w:val="32"/>
              </w:rPr>
              <w:t xml:space="preserve"> </w:t>
            </w:r>
            <w:r w:rsidRPr="00157B38">
              <w:rPr>
                <w:rFonts w:ascii="Traditional Arabic" w:hAnsi="Traditional Arabic" w:cs="Traditional Arabic"/>
                <w:sz w:val="32"/>
                <w:szCs w:val="32"/>
                <w:rtl/>
              </w:rPr>
              <w:t>التي</w:t>
            </w:r>
            <w:r w:rsidRPr="00157B38">
              <w:rPr>
                <w:rFonts w:ascii="Traditional Arabic" w:hAnsi="Traditional Arabic" w:cs="Traditional Arabic"/>
                <w:sz w:val="32"/>
                <w:szCs w:val="32"/>
              </w:rPr>
              <w:t xml:space="preserve"> </w:t>
            </w:r>
            <w:r w:rsidRPr="00157B38">
              <w:rPr>
                <w:rFonts w:ascii="Traditional Arabic" w:hAnsi="Traditional Arabic" w:cs="Traditional Arabic"/>
                <w:sz w:val="32"/>
                <w:szCs w:val="32"/>
                <w:rtl/>
              </w:rPr>
              <w:t>تدفع</w:t>
            </w:r>
          </w:p>
          <w:p w14:paraId="2BD14A79" w14:textId="4FEFBD0B" w:rsidR="0017219B" w:rsidRPr="00050A06" w:rsidRDefault="0017219B" w:rsidP="000164F4">
            <w:pPr>
              <w:bidi/>
              <w:cnfStyle w:val="000000100000" w:firstRow="0" w:lastRow="0" w:firstColumn="0" w:lastColumn="0" w:oddVBand="0" w:evenVBand="0" w:oddHBand="1" w:evenHBand="0" w:firstRowFirstColumn="0" w:firstRowLastColumn="0" w:lastRowFirstColumn="0" w:lastRowLastColumn="0"/>
              <w:rPr>
                <w:rFonts w:ascii="Traditional Arabic" w:hAnsi="Traditional Arabic" w:cs="Traditional Arabic"/>
                <w:sz w:val="32"/>
                <w:szCs w:val="32"/>
                <w:rtl/>
                <w:lang w:bidi="ar-DZ"/>
              </w:rPr>
            </w:pPr>
            <w:r w:rsidRPr="00157B38">
              <w:rPr>
                <w:rFonts w:ascii="Traditional Arabic" w:hAnsi="Traditional Arabic" w:cs="Traditional Arabic"/>
                <w:sz w:val="32"/>
                <w:szCs w:val="32"/>
                <w:rtl/>
              </w:rPr>
              <w:t>أصحاب</w:t>
            </w:r>
            <w:r w:rsidRPr="00157B38">
              <w:rPr>
                <w:rFonts w:ascii="Traditional Arabic" w:hAnsi="Traditional Arabic" w:cs="Traditional Arabic"/>
                <w:sz w:val="32"/>
                <w:szCs w:val="32"/>
              </w:rPr>
              <w:t xml:space="preserve"> </w:t>
            </w:r>
            <w:r w:rsidRPr="00157B38">
              <w:rPr>
                <w:rFonts w:ascii="Traditional Arabic" w:hAnsi="Traditional Arabic" w:cs="Traditional Arabic"/>
                <w:sz w:val="32"/>
                <w:szCs w:val="32"/>
                <w:rtl/>
              </w:rPr>
              <w:t>المهن</w:t>
            </w:r>
            <w:r w:rsidRPr="00157B38">
              <w:rPr>
                <w:rFonts w:ascii="Traditional Arabic" w:hAnsi="Traditional Arabic" w:cs="Traditional Arabic"/>
                <w:sz w:val="32"/>
                <w:szCs w:val="32"/>
              </w:rPr>
              <w:t xml:space="preserve"> </w:t>
            </w:r>
            <w:r w:rsidRPr="00157B38">
              <w:rPr>
                <w:rFonts w:ascii="Traditional Arabic" w:hAnsi="Traditional Arabic" w:cs="Traditional Arabic"/>
                <w:sz w:val="32"/>
                <w:szCs w:val="32"/>
                <w:rtl/>
              </w:rPr>
              <w:t>الحرة</w:t>
            </w:r>
            <w:r w:rsidRPr="00157B38">
              <w:rPr>
                <w:rFonts w:ascii="Traditional Arabic" w:hAnsi="Traditional Arabic" w:cs="Traditional Arabic"/>
                <w:sz w:val="32"/>
                <w:szCs w:val="32"/>
              </w:rPr>
              <w:t xml:space="preserve"> </w:t>
            </w:r>
            <w:r w:rsidRPr="00157B38">
              <w:rPr>
                <w:rFonts w:ascii="Traditional Arabic" w:hAnsi="Traditional Arabic" w:cs="Traditional Arabic"/>
                <w:sz w:val="32"/>
                <w:szCs w:val="32"/>
                <w:rtl/>
              </w:rPr>
              <w:t>للتهرب</w:t>
            </w:r>
            <w:r w:rsidRPr="00157B38">
              <w:rPr>
                <w:rFonts w:ascii="Traditional Arabic" w:hAnsi="Traditional Arabic" w:cs="Traditional Arabic"/>
                <w:sz w:val="32"/>
                <w:szCs w:val="32"/>
              </w:rPr>
              <w:t xml:space="preserve"> </w:t>
            </w:r>
            <w:r w:rsidRPr="00157B38">
              <w:rPr>
                <w:rFonts w:ascii="Traditional Arabic" w:hAnsi="Traditional Arabic" w:cs="Traditional Arabic"/>
                <w:sz w:val="32"/>
                <w:szCs w:val="32"/>
                <w:rtl/>
              </w:rPr>
              <w:t>من</w:t>
            </w:r>
            <w:r w:rsidRPr="00157B38">
              <w:rPr>
                <w:rFonts w:ascii="Traditional Arabic" w:hAnsi="Traditional Arabic" w:cs="Traditional Arabic"/>
                <w:sz w:val="32"/>
                <w:szCs w:val="32"/>
              </w:rPr>
              <w:t xml:space="preserve"> </w:t>
            </w:r>
            <w:r w:rsidRPr="00157B38">
              <w:rPr>
                <w:rFonts w:ascii="Traditional Arabic" w:hAnsi="Traditional Arabic" w:cs="Traditional Arabic"/>
                <w:sz w:val="32"/>
                <w:szCs w:val="32"/>
                <w:rtl/>
              </w:rPr>
              <w:t>دفع</w:t>
            </w:r>
            <w:r w:rsidRPr="00157B38">
              <w:rPr>
                <w:rFonts w:ascii="Traditional Arabic" w:hAnsi="Traditional Arabic" w:cs="Traditional Arabic"/>
                <w:sz w:val="32"/>
                <w:szCs w:val="32"/>
              </w:rPr>
              <w:t xml:space="preserve"> </w:t>
            </w:r>
            <w:r w:rsidRPr="00157B38">
              <w:rPr>
                <w:rFonts w:ascii="Traditional Arabic" w:hAnsi="Traditional Arabic" w:cs="Traditional Arabic"/>
                <w:sz w:val="32"/>
                <w:szCs w:val="32"/>
                <w:rtl/>
              </w:rPr>
              <w:t>الضريبة</w:t>
            </w:r>
          </w:p>
        </w:tc>
        <w:tc>
          <w:tcPr>
            <w:tcW w:w="2693" w:type="dxa"/>
          </w:tcPr>
          <w:p w14:paraId="5ACA6E84" w14:textId="77777777" w:rsidR="0017219B" w:rsidRPr="00157B38" w:rsidRDefault="0017219B" w:rsidP="000164F4">
            <w:pPr>
              <w:autoSpaceDE w:val="0"/>
              <w:autoSpaceDN w:val="0"/>
              <w:bidi/>
              <w:adjustRightInd w:val="0"/>
              <w:cnfStyle w:val="000000100000" w:firstRow="0" w:lastRow="0" w:firstColumn="0" w:lastColumn="0" w:oddVBand="0" w:evenVBand="0" w:oddHBand="1" w:evenHBand="0" w:firstRowFirstColumn="0" w:firstRowLastColumn="0" w:lastRowFirstColumn="0" w:lastRowLastColumn="0"/>
              <w:rPr>
                <w:rFonts w:ascii="Traditional Arabic" w:hAnsi="Traditional Arabic" w:cs="Traditional Arabic"/>
                <w:sz w:val="32"/>
                <w:szCs w:val="32"/>
              </w:rPr>
            </w:pPr>
            <w:r w:rsidRPr="00157B38">
              <w:rPr>
                <w:rFonts w:ascii="Traditional Arabic" w:hAnsi="Traditional Arabic" w:cs="Traditional Arabic"/>
                <w:sz w:val="32"/>
                <w:szCs w:val="32"/>
                <w:rtl/>
              </w:rPr>
              <w:t>هدفت</w:t>
            </w:r>
            <w:r w:rsidRPr="00157B38">
              <w:rPr>
                <w:rFonts w:ascii="Traditional Arabic" w:hAnsi="Traditional Arabic" w:cs="Traditional Arabic"/>
                <w:sz w:val="32"/>
                <w:szCs w:val="32"/>
              </w:rPr>
              <w:t xml:space="preserve"> </w:t>
            </w:r>
            <w:r w:rsidRPr="00157B38">
              <w:rPr>
                <w:rFonts w:ascii="Traditional Arabic" w:hAnsi="Traditional Arabic" w:cs="Traditional Arabic"/>
                <w:sz w:val="32"/>
                <w:szCs w:val="32"/>
                <w:rtl/>
              </w:rPr>
              <w:t>هذه</w:t>
            </w:r>
            <w:r w:rsidRPr="00157B38">
              <w:rPr>
                <w:rFonts w:ascii="Traditional Arabic" w:hAnsi="Traditional Arabic" w:cs="Traditional Arabic"/>
                <w:sz w:val="32"/>
                <w:szCs w:val="32"/>
              </w:rPr>
              <w:t xml:space="preserve"> </w:t>
            </w:r>
            <w:r w:rsidRPr="00157B38">
              <w:rPr>
                <w:rFonts w:ascii="Traditional Arabic" w:hAnsi="Traditional Arabic" w:cs="Traditional Arabic"/>
                <w:sz w:val="32"/>
                <w:szCs w:val="32"/>
                <w:rtl/>
              </w:rPr>
              <w:t>الدراسة</w:t>
            </w:r>
            <w:r w:rsidRPr="00157B38">
              <w:rPr>
                <w:rFonts w:ascii="Traditional Arabic" w:hAnsi="Traditional Arabic" w:cs="Traditional Arabic"/>
                <w:sz w:val="32"/>
                <w:szCs w:val="32"/>
              </w:rPr>
              <w:t xml:space="preserve"> </w:t>
            </w:r>
            <w:r w:rsidRPr="00157B38">
              <w:rPr>
                <w:rFonts w:ascii="Traditional Arabic" w:hAnsi="Traditional Arabic" w:cs="Traditional Arabic"/>
                <w:sz w:val="32"/>
                <w:szCs w:val="32"/>
                <w:rtl/>
              </w:rPr>
              <w:t>إلى</w:t>
            </w:r>
            <w:r w:rsidRPr="00157B38">
              <w:rPr>
                <w:rFonts w:ascii="Traditional Arabic" w:hAnsi="Traditional Arabic" w:cs="Traditional Arabic"/>
                <w:sz w:val="32"/>
                <w:szCs w:val="32"/>
              </w:rPr>
              <w:t xml:space="preserve"> </w:t>
            </w:r>
            <w:r w:rsidRPr="00157B38">
              <w:rPr>
                <w:rFonts w:ascii="Traditional Arabic" w:hAnsi="Traditional Arabic" w:cs="Traditional Arabic"/>
                <w:sz w:val="32"/>
                <w:szCs w:val="32"/>
                <w:rtl/>
              </w:rPr>
              <w:t>التعرف</w:t>
            </w:r>
            <w:r w:rsidRPr="00157B38">
              <w:rPr>
                <w:rFonts w:ascii="Traditional Arabic" w:hAnsi="Traditional Arabic" w:cs="Traditional Arabic"/>
                <w:sz w:val="32"/>
                <w:szCs w:val="32"/>
              </w:rPr>
              <w:t xml:space="preserve"> </w:t>
            </w:r>
            <w:r w:rsidRPr="00157B38">
              <w:rPr>
                <w:rFonts w:ascii="Traditional Arabic" w:hAnsi="Traditional Arabic" w:cs="Traditional Arabic"/>
                <w:sz w:val="32"/>
                <w:szCs w:val="32"/>
                <w:rtl/>
              </w:rPr>
              <w:t>على</w:t>
            </w:r>
            <w:r w:rsidRPr="00157B38">
              <w:rPr>
                <w:rFonts w:ascii="Traditional Arabic" w:hAnsi="Traditional Arabic" w:cs="Traditional Arabic"/>
                <w:sz w:val="32"/>
                <w:szCs w:val="32"/>
              </w:rPr>
              <w:t xml:space="preserve"> </w:t>
            </w:r>
            <w:r w:rsidRPr="00157B38">
              <w:rPr>
                <w:rFonts w:ascii="Traditional Arabic" w:hAnsi="Traditional Arabic" w:cs="Traditional Arabic"/>
                <w:sz w:val="32"/>
                <w:szCs w:val="32"/>
                <w:rtl/>
              </w:rPr>
              <w:t>طبيعة</w:t>
            </w:r>
            <w:r w:rsidRPr="00157B38">
              <w:rPr>
                <w:rFonts w:ascii="Traditional Arabic" w:hAnsi="Traditional Arabic" w:cs="Traditional Arabic"/>
                <w:sz w:val="32"/>
                <w:szCs w:val="32"/>
              </w:rPr>
              <w:t xml:space="preserve"> </w:t>
            </w:r>
            <w:r w:rsidRPr="00157B38">
              <w:rPr>
                <w:rFonts w:ascii="Traditional Arabic" w:hAnsi="Traditional Arabic" w:cs="Traditional Arabic"/>
                <w:sz w:val="32"/>
                <w:szCs w:val="32"/>
                <w:rtl/>
              </w:rPr>
              <w:t>التهرب</w:t>
            </w:r>
            <w:r w:rsidRPr="00157B38">
              <w:rPr>
                <w:rFonts w:ascii="Traditional Arabic" w:hAnsi="Traditional Arabic" w:cs="Traditional Arabic"/>
                <w:sz w:val="32"/>
                <w:szCs w:val="32"/>
              </w:rPr>
              <w:t xml:space="preserve"> </w:t>
            </w:r>
            <w:r w:rsidRPr="00157B38">
              <w:rPr>
                <w:rFonts w:ascii="Traditional Arabic" w:hAnsi="Traditional Arabic" w:cs="Traditional Arabic"/>
                <w:sz w:val="32"/>
                <w:szCs w:val="32"/>
                <w:rtl/>
              </w:rPr>
              <w:t>من</w:t>
            </w:r>
            <w:r w:rsidRPr="00157B38">
              <w:rPr>
                <w:rFonts w:ascii="Traditional Arabic" w:hAnsi="Traditional Arabic" w:cs="Traditional Arabic"/>
                <w:sz w:val="32"/>
                <w:szCs w:val="32"/>
              </w:rPr>
              <w:t xml:space="preserve"> </w:t>
            </w:r>
            <w:r w:rsidRPr="00157B38">
              <w:rPr>
                <w:rFonts w:ascii="Traditional Arabic" w:hAnsi="Traditional Arabic" w:cs="Traditional Arabic"/>
                <w:sz w:val="32"/>
                <w:szCs w:val="32"/>
                <w:rtl/>
              </w:rPr>
              <w:t>الضريبة</w:t>
            </w:r>
            <w:r w:rsidRPr="00157B38">
              <w:rPr>
                <w:rFonts w:ascii="Traditional Arabic" w:hAnsi="Traditional Arabic" w:cs="Traditional Arabic"/>
                <w:sz w:val="32"/>
                <w:szCs w:val="32"/>
              </w:rPr>
              <w:t xml:space="preserve"> </w:t>
            </w:r>
            <w:r w:rsidRPr="00157B38">
              <w:rPr>
                <w:rFonts w:ascii="Traditional Arabic" w:hAnsi="Traditional Arabic" w:cs="Traditional Arabic"/>
                <w:sz w:val="32"/>
                <w:szCs w:val="32"/>
                <w:rtl/>
              </w:rPr>
              <w:t>لدى</w:t>
            </w:r>
            <w:r w:rsidRPr="00157B38">
              <w:rPr>
                <w:rFonts w:ascii="Traditional Arabic" w:hAnsi="Traditional Arabic" w:cs="Traditional Arabic"/>
                <w:sz w:val="32"/>
                <w:szCs w:val="32"/>
              </w:rPr>
              <w:t xml:space="preserve"> </w:t>
            </w:r>
            <w:r w:rsidRPr="00157B38">
              <w:rPr>
                <w:rFonts w:ascii="Traditional Arabic" w:hAnsi="Traditional Arabic" w:cs="Traditional Arabic"/>
                <w:sz w:val="32"/>
                <w:szCs w:val="32"/>
                <w:rtl/>
              </w:rPr>
              <w:t>أصحاب</w:t>
            </w:r>
            <w:r w:rsidRPr="00157B38">
              <w:rPr>
                <w:rFonts w:ascii="Traditional Arabic" w:hAnsi="Traditional Arabic" w:cs="Traditional Arabic"/>
                <w:sz w:val="32"/>
                <w:szCs w:val="32"/>
              </w:rPr>
              <w:t xml:space="preserve"> </w:t>
            </w:r>
            <w:r w:rsidRPr="00157B38">
              <w:rPr>
                <w:rFonts w:ascii="Traditional Arabic" w:hAnsi="Traditional Arabic" w:cs="Traditional Arabic"/>
                <w:sz w:val="32"/>
                <w:szCs w:val="32"/>
                <w:rtl/>
              </w:rPr>
              <w:t>المهن</w:t>
            </w:r>
          </w:p>
          <w:p w14:paraId="22FEAD86" w14:textId="77777777" w:rsidR="0017219B" w:rsidRPr="00157B38" w:rsidRDefault="0017219B" w:rsidP="000164F4">
            <w:pPr>
              <w:autoSpaceDE w:val="0"/>
              <w:autoSpaceDN w:val="0"/>
              <w:bidi/>
              <w:adjustRightInd w:val="0"/>
              <w:cnfStyle w:val="000000100000" w:firstRow="0" w:lastRow="0" w:firstColumn="0" w:lastColumn="0" w:oddVBand="0" w:evenVBand="0" w:oddHBand="1" w:evenHBand="0" w:firstRowFirstColumn="0" w:firstRowLastColumn="0" w:lastRowFirstColumn="0" w:lastRowLastColumn="0"/>
              <w:rPr>
                <w:rFonts w:ascii="Traditional Arabic" w:hAnsi="Traditional Arabic" w:cs="Traditional Arabic"/>
                <w:sz w:val="32"/>
                <w:szCs w:val="32"/>
              </w:rPr>
            </w:pPr>
            <w:r w:rsidRPr="00157B38">
              <w:rPr>
                <w:rFonts w:ascii="Traditional Arabic" w:hAnsi="Traditional Arabic" w:cs="Traditional Arabic"/>
                <w:sz w:val="32"/>
                <w:szCs w:val="32"/>
                <w:rtl/>
              </w:rPr>
              <w:t>الحرة</w:t>
            </w:r>
            <w:r w:rsidRPr="00157B38">
              <w:rPr>
                <w:rFonts w:ascii="Traditional Arabic" w:hAnsi="Traditional Arabic" w:cs="Traditional Arabic"/>
                <w:sz w:val="32"/>
                <w:szCs w:val="32"/>
              </w:rPr>
              <w:t xml:space="preserve"> </w:t>
            </w:r>
            <w:r w:rsidRPr="00157B38">
              <w:rPr>
                <w:rFonts w:ascii="Traditional Arabic" w:hAnsi="Traditional Arabic" w:cs="Traditional Arabic"/>
                <w:sz w:val="32"/>
                <w:szCs w:val="32"/>
                <w:rtl/>
              </w:rPr>
              <w:t>في</w:t>
            </w:r>
            <w:r w:rsidRPr="00157B38">
              <w:rPr>
                <w:rFonts w:ascii="Traditional Arabic" w:hAnsi="Traditional Arabic" w:cs="Traditional Arabic"/>
                <w:sz w:val="32"/>
                <w:szCs w:val="32"/>
              </w:rPr>
              <w:t xml:space="preserve"> </w:t>
            </w:r>
            <w:r w:rsidRPr="00157B38">
              <w:rPr>
                <w:rFonts w:ascii="Traditional Arabic" w:hAnsi="Traditional Arabic" w:cs="Traditional Arabic"/>
                <w:sz w:val="32"/>
                <w:szCs w:val="32"/>
                <w:rtl/>
              </w:rPr>
              <w:t>مدينة</w:t>
            </w:r>
            <w:r w:rsidRPr="00157B38">
              <w:rPr>
                <w:rFonts w:ascii="Traditional Arabic" w:hAnsi="Traditional Arabic" w:cs="Traditional Arabic"/>
                <w:sz w:val="32"/>
                <w:szCs w:val="32"/>
              </w:rPr>
              <w:t xml:space="preserve"> </w:t>
            </w:r>
            <w:r w:rsidRPr="00157B38">
              <w:rPr>
                <w:rFonts w:ascii="Traditional Arabic" w:hAnsi="Traditional Arabic" w:cs="Traditional Arabic"/>
                <w:sz w:val="32"/>
                <w:szCs w:val="32"/>
                <w:rtl/>
              </w:rPr>
              <w:t>جنين،</w:t>
            </w:r>
            <w:r w:rsidRPr="00157B38">
              <w:rPr>
                <w:rFonts w:ascii="Traditional Arabic" w:hAnsi="Traditional Arabic" w:cs="Traditional Arabic"/>
                <w:sz w:val="32"/>
                <w:szCs w:val="32"/>
              </w:rPr>
              <w:t xml:space="preserve"> </w:t>
            </w:r>
            <w:r w:rsidRPr="00157B38">
              <w:rPr>
                <w:rFonts w:ascii="Traditional Arabic" w:hAnsi="Traditional Arabic" w:cs="Traditional Arabic"/>
                <w:sz w:val="32"/>
                <w:szCs w:val="32"/>
                <w:rtl/>
              </w:rPr>
              <w:t>ومحاولة</w:t>
            </w:r>
            <w:r w:rsidRPr="00157B38">
              <w:rPr>
                <w:rFonts w:ascii="Traditional Arabic" w:hAnsi="Traditional Arabic" w:cs="Traditional Arabic"/>
                <w:sz w:val="32"/>
                <w:szCs w:val="32"/>
              </w:rPr>
              <w:t xml:space="preserve"> </w:t>
            </w:r>
            <w:r w:rsidRPr="00157B38">
              <w:rPr>
                <w:rFonts w:ascii="Traditional Arabic" w:hAnsi="Traditional Arabic" w:cs="Traditional Arabic"/>
                <w:sz w:val="32"/>
                <w:szCs w:val="32"/>
                <w:rtl/>
              </w:rPr>
              <w:t>الكشف</w:t>
            </w:r>
            <w:r w:rsidRPr="00157B38">
              <w:rPr>
                <w:rFonts w:ascii="Traditional Arabic" w:hAnsi="Traditional Arabic" w:cs="Traditional Arabic"/>
                <w:sz w:val="32"/>
                <w:szCs w:val="32"/>
              </w:rPr>
              <w:t xml:space="preserve"> </w:t>
            </w:r>
            <w:r w:rsidRPr="00157B38">
              <w:rPr>
                <w:rFonts w:ascii="Traditional Arabic" w:hAnsi="Traditional Arabic" w:cs="Traditional Arabic"/>
                <w:sz w:val="32"/>
                <w:szCs w:val="32"/>
                <w:rtl/>
              </w:rPr>
              <w:t>عن</w:t>
            </w:r>
            <w:r w:rsidRPr="00157B38">
              <w:rPr>
                <w:rFonts w:ascii="Traditional Arabic" w:hAnsi="Traditional Arabic" w:cs="Traditional Arabic"/>
                <w:sz w:val="32"/>
                <w:szCs w:val="32"/>
              </w:rPr>
              <w:t xml:space="preserve"> </w:t>
            </w:r>
            <w:r w:rsidRPr="00157B38">
              <w:rPr>
                <w:rFonts w:ascii="Traditional Arabic" w:hAnsi="Traditional Arabic" w:cs="Traditional Arabic"/>
                <w:sz w:val="32"/>
                <w:szCs w:val="32"/>
                <w:rtl/>
              </w:rPr>
              <w:t>الأسباب</w:t>
            </w:r>
            <w:r w:rsidRPr="00157B38">
              <w:rPr>
                <w:rFonts w:ascii="Traditional Arabic" w:hAnsi="Traditional Arabic" w:cs="Traditional Arabic"/>
                <w:sz w:val="32"/>
                <w:szCs w:val="32"/>
              </w:rPr>
              <w:t xml:space="preserve"> </w:t>
            </w:r>
            <w:r w:rsidRPr="00157B38">
              <w:rPr>
                <w:rFonts w:ascii="Traditional Arabic" w:hAnsi="Traditional Arabic" w:cs="Traditional Arabic"/>
                <w:sz w:val="32"/>
                <w:szCs w:val="32"/>
                <w:rtl/>
              </w:rPr>
              <w:t>التي</w:t>
            </w:r>
            <w:r w:rsidRPr="00157B38">
              <w:rPr>
                <w:rFonts w:ascii="Traditional Arabic" w:hAnsi="Traditional Arabic" w:cs="Traditional Arabic"/>
                <w:sz w:val="32"/>
                <w:szCs w:val="32"/>
              </w:rPr>
              <w:t xml:space="preserve"> </w:t>
            </w:r>
            <w:r w:rsidRPr="00157B38">
              <w:rPr>
                <w:rFonts w:ascii="Traditional Arabic" w:hAnsi="Traditional Arabic" w:cs="Traditional Arabic"/>
                <w:sz w:val="32"/>
                <w:szCs w:val="32"/>
                <w:rtl/>
              </w:rPr>
              <w:t>تكمن</w:t>
            </w:r>
            <w:r w:rsidRPr="00157B38">
              <w:rPr>
                <w:rFonts w:ascii="Traditional Arabic" w:hAnsi="Traditional Arabic" w:cs="Traditional Arabic"/>
                <w:sz w:val="32"/>
                <w:szCs w:val="32"/>
              </w:rPr>
              <w:t xml:space="preserve"> </w:t>
            </w:r>
            <w:r w:rsidRPr="00157B38">
              <w:rPr>
                <w:rFonts w:ascii="Traditional Arabic" w:hAnsi="Traditional Arabic" w:cs="Traditional Arabic"/>
                <w:sz w:val="32"/>
                <w:szCs w:val="32"/>
                <w:rtl/>
              </w:rPr>
              <w:t>وراء</w:t>
            </w:r>
            <w:r w:rsidRPr="00157B38">
              <w:rPr>
                <w:rFonts w:ascii="Traditional Arabic" w:hAnsi="Traditional Arabic" w:cs="Traditional Arabic"/>
                <w:sz w:val="32"/>
                <w:szCs w:val="32"/>
              </w:rPr>
              <w:t xml:space="preserve"> </w:t>
            </w:r>
            <w:r w:rsidRPr="00157B38">
              <w:rPr>
                <w:rFonts w:ascii="Traditional Arabic" w:hAnsi="Traditional Arabic" w:cs="Traditional Arabic"/>
                <w:sz w:val="32"/>
                <w:szCs w:val="32"/>
                <w:rtl/>
              </w:rPr>
              <w:t>ذلك</w:t>
            </w:r>
            <w:r w:rsidRPr="00157B38">
              <w:rPr>
                <w:rFonts w:ascii="Traditional Arabic" w:hAnsi="Traditional Arabic" w:cs="Traditional Arabic"/>
                <w:sz w:val="32"/>
                <w:szCs w:val="32"/>
              </w:rPr>
              <w:t xml:space="preserve"> </w:t>
            </w:r>
            <w:r w:rsidRPr="00157B38">
              <w:rPr>
                <w:rFonts w:ascii="Traditional Arabic" w:hAnsi="Traditional Arabic" w:cs="Traditional Arabic"/>
                <w:sz w:val="32"/>
                <w:szCs w:val="32"/>
                <w:rtl/>
              </w:rPr>
              <w:t>لما</w:t>
            </w:r>
            <w:r w:rsidRPr="00157B38">
              <w:rPr>
                <w:rFonts w:ascii="Traditional Arabic" w:hAnsi="Traditional Arabic" w:cs="Traditional Arabic"/>
                <w:sz w:val="32"/>
                <w:szCs w:val="32"/>
              </w:rPr>
              <w:t xml:space="preserve"> </w:t>
            </w:r>
            <w:r w:rsidRPr="00157B38">
              <w:rPr>
                <w:rFonts w:ascii="Traditional Arabic" w:hAnsi="Traditional Arabic" w:cs="Traditional Arabic"/>
                <w:sz w:val="32"/>
                <w:szCs w:val="32"/>
                <w:rtl/>
              </w:rPr>
              <w:t>لهذه</w:t>
            </w:r>
            <w:r w:rsidRPr="00157B38">
              <w:rPr>
                <w:rFonts w:ascii="Traditional Arabic" w:hAnsi="Traditional Arabic" w:cs="Traditional Arabic"/>
                <w:sz w:val="32"/>
                <w:szCs w:val="32"/>
              </w:rPr>
              <w:t xml:space="preserve"> </w:t>
            </w:r>
            <w:r w:rsidRPr="00157B38">
              <w:rPr>
                <w:rFonts w:ascii="Traditional Arabic" w:hAnsi="Traditional Arabic" w:cs="Traditional Arabic"/>
                <w:sz w:val="32"/>
                <w:szCs w:val="32"/>
                <w:rtl/>
              </w:rPr>
              <w:t>الظاهرة</w:t>
            </w:r>
            <w:r w:rsidRPr="00157B38">
              <w:rPr>
                <w:rFonts w:ascii="Traditional Arabic" w:hAnsi="Traditional Arabic" w:cs="Traditional Arabic"/>
                <w:sz w:val="32"/>
                <w:szCs w:val="32"/>
              </w:rPr>
              <w:t xml:space="preserve"> </w:t>
            </w:r>
            <w:r w:rsidRPr="00157B38">
              <w:rPr>
                <w:rFonts w:ascii="Traditional Arabic" w:hAnsi="Traditional Arabic" w:cs="Traditional Arabic"/>
                <w:sz w:val="32"/>
                <w:szCs w:val="32"/>
                <w:rtl/>
              </w:rPr>
              <w:t>من</w:t>
            </w:r>
          </w:p>
          <w:p w14:paraId="1722CB5E" w14:textId="0A7FB6AD" w:rsidR="0017219B" w:rsidRPr="00050A06" w:rsidRDefault="0017219B" w:rsidP="000164F4">
            <w:pPr>
              <w:bidi/>
              <w:cnfStyle w:val="000000100000" w:firstRow="0" w:lastRow="0" w:firstColumn="0" w:lastColumn="0" w:oddVBand="0" w:evenVBand="0" w:oddHBand="1" w:evenHBand="0" w:firstRowFirstColumn="0" w:firstRowLastColumn="0" w:lastRowFirstColumn="0" w:lastRowLastColumn="0"/>
              <w:rPr>
                <w:rFonts w:ascii="Traditional Arabic" w:hAnsi="Traditional Arabic" w:cs="Traditional Arabic"/>
                <w:sz w:val="32"/>
                <w:szCs w:val="32"/>
                <w:rtl/>
                <w:lang w:bidi="ar-DZ"/>
              </w:rPr>
            </w:pPr>
            <w:r w:rsidRPr="00157B38">
              <w:rPr>
                <w:rFonts w:ascii="Traditional Arabic" w:hAnsi="Traditional Arabic" w:cs="Traditional Arabic"/>
                <w:sz w:val="32"/>
                <w:szCs w:val="32"/>
                <w:rtl/>
              </w:rPr>
              <w:t>آثار</w:t>
            </w:r>
            <w:r w:rsidRPr="00157B38">
              <w:rPr>
                <w:rFonts w:ascii="Traditional Arabic" w:hAnsi="Traditional Arabic" w:cs="Traditional Arabic"/>
                <w:sz w:val="32"/>
                <w:szCs w:val="32"/>
              </w:rPr>
              <w:t xml:space="preserve"> </w:t>
            </w:r>
            <w:r w:rsidRPr="00157B38">
              <w:rPr>
                <w:rFonts w:ascii="Traditional Arabic" w:hAnsi="Traditional Arabic" w:cs="Traditional Arabic"/>
                <w:sz w:val="32"/>
                <w:szCs w:val="32"/>
                <w:rtl/>
              </w:rPr>
              <w:t>سيئة</w:t>
            </w:r>
            <w:r w:rsidRPr="00157B38">
              <w:rPr>
                <w:rFonts w:ascii="Traditional Arabic" w:hAnsi="Traditional Arabic" w:cs="Traditional Arabic"/>
                <w:sz w:val="32"/>
                <w:szCs w:val="32"/>
              </w:rPr>
              <w:t xml:space="preserve"> </w:t>
            </w:r>
            <w:r w:rsidRPr="00157B38">
              <w:rPr>
                <w:rFonts w:ascii="Traditional Arabic" w:hAnsi="Traditional Arabic" w:cs="Traditional Arabic"/>
                <w:sz w:val="32"/>
                <w:szCs w:val="32"/>
                <w:rtl/>
              </w:rPr>
              <w:t>على</w:t>
            </w:r>
            <w:r w:rsidRPr="00157B38">
              <w:rPr>
                <w:rFonts w:ascii="Traditional Arabic" w:hAnsi="Traditional Arabic" w:cs="Traditional Arabic"/>
                <w:sz w:val="32"/>
                <w:szCs w:val="32"/>
              </w:rPr>
              <w:t xml:space="preserve"> </w:t>
            </w:r>
            <w:r w:rsidRPr="00157B38">
              <w:rPr>
                <w:rFonts w:ascii="Traditional Arabic" w:hAnsi="Traditional Arabic" w:cs="Traditional Arabic"/>
                <w:sz w:val="32"/>
                <w:szCs w:val="32"/>
                <w:rtl/>
              </w:rPr>
              <w:t>الاقتصاد</w:t>
            </w:r>
            <w:r w:rsidRPr="00157B38">
              <w:rPr>
                <w:rFonts w:ascii="Traditional Arabic" w:hAnsi="Traditional Arabic" w:cs="Traditional Arabic"/>
                <w:sz w:val="32"/>
                <w:szCs w:val="32"/>
              </w:rPr>
              <w:t xml:space="preserve"> </w:t>
            </w:r>
            <w:r w:rsidRPr="00157B38">
              <w:rPr>
                <w:rFonts w:ascii="Traditional Arabic" w:hAnsi="Traditional Arabic" w:cs="Traditional Arabic"/>
                <w:sz w:val="32"/>
                <w:szCs w:val="32"/>
                <w:rtl/>
              </w:rPr>
              <w:t>الوطني</w:t>
            </w:r>
            <w:r w:rsidRPr="00157B38">
              <w:rPr>
                <w:rFonts w:ascii="Traditional Arabic" w:hAnsi="Traditional Arabic" w:cs="Traditional Arabic"/>
                <w:sz w:val="32"/>
                <w:szCs w:val="32"/>
              </w:rPr>
              <w:t>.</w:t>
            </w:r>
            <w:r w:rsidRPr="00157B38">
              <w:rPr>
                <w:rFonts w:ascii="Traditional Arabic" w:hAnsi="Traditional Arabic" w:cs="Traditional Arabic"/>
                <w:sz w:val="32"/>
                <w:szCs w:val="32"/>
                <w:rtl/>
                <w:lang w:bidi="ar-DZ"/>
              </w:rPr>
              <w:br w:type="page"/>
            </w:r>
          </w:p>
        </w:tc>
        <w:tc>
          <w:tcPr>
            <w:tcW w:w="1418" w:type="dxa"/>
          </w:tcPr>
          <w:p w14:paraId="53B03B64" w14:textId="77777777" w:rsidR="0017219B" w:rsidRDefault="0017219B" w:rsidP="000164F4">
            <w:pPr>
              <w:bidi/>
              <w:cnfStyle w:val="000000100000" w:firstRow="0" w:lastRow="0" w:firstColumn="0" w:lastColumn="0" w:oddVBand="0" w:evenVBand="0" w:oddHBand="1" w:evenHBand="0" w:firstRowFirstColumn="0" w:firstRowLastColumn="0" w:lastRowFirstColumn="0" w:lastRowLastColumn="0"/>
              <w:rPr>
                <w:rFonts w:ascii="Traditional Arabic" w:hAnsi="Traditional Arabic" w:cs="Traditional Arabic"/>
                <w:sz w:val="32"/>
                <w:szCs w:val="32"/>
                <w:rtl/>
                <w:lang w:bidi="ar-DZ"/>
              </w:rPr>
            </w:pPr>
            <w:r>
              <w:rPr>
                <w:rFonts w:ascii="Traditional Arabic" w:hAnsi="Traditional Arabic" w:cs="Traditional Arabic" w:hint="cs"/>
                <w:sz w:val="32"/>
                <w:szCs w:val="32"/>
                <w:rtl/>
                <w:lang w:bidi="ar-DZ"/>
              </w:rPr>
              <w:t>المنهج</w:t>
            </w:r>
            <w:r w:rsidRPr="00157B38">
              <w:rPr>
                <w:rFonts w:ascii="Traditional Arabic" w:hAnsi="Traditional Arabic" w:cs="Traditional Arabic"/>
                <w:sz w:val="32"/>
                <w:szCs w:val="32"/>
                <w:rtl/>
                <w:lang w:bidi="ar-DZ"/>
              </w:rPr>
              <w:t xml:space="preserve"> الوصفي التحليلي</w:t>
            </w:r>
          </w:p>
          <w:p w14:paraId="3AF1DEB4" w14:textId="1A0DE4F0" w:rsidR="0017219B" w:rsidRPr="00050A06" w:rsidRDefault="0017219B" w:rsidP="000164F4">
            <w:pPr>
              <w:bidi/>
              <w:cnfStyle w:val="000000100000" w:firstRow="0" w:lastRow="0" w:firstColumn="0" w:lastColumn="0" w:oddVBand="0" w:evenVBand="0" w:oddHBand="1" w:evenHBand="0" w:firstRowFirstColumn="0" w:firstRowLastColumn="0" w:lastRowFirstColumn="0" w:lastRowLastColumn="0"/>
              <w:rPr>
                <w:rFonts w:ascii="Traditional Arabic" w:hAnsi="Traditional Arabic" w:cs="Traditional Arabic"/>
                <w:sz w:val="32"/>
                <w:szCs w:val="32"/>
                <w:rtl/>
                <w:lang w:bidi="ar-DZ"/>
              </w:rPr>
            </w:pPr>
            <w:r>
              <w:rPr>
                <w:rFonts w:ascii="Traditional Arabic" w:hAnsi="Traditional Arabic" w:cs="Traditional Arabic" w:hint="cs"/>
                <w:sz w:val="32"/>
                <w:szCs w:val="32"/>
                <w:rtl/>
                <w:lang w:bidi="ar-DZ"/>
              </w:rPr>
              <w:t>أ</w:t>
            </w:r>
            <w:r w:rsidRPr="0017219B">
              <w:rPr>
                <w:rFonts w:ascii="Traditional Arabic" w:hAnsi="Traditional Arabic" w:cs="Traditional Arabic" w:hint="cs"/>
                <w:b/>
                <w:bCs/>
                <w:sz w:val="32"/>
                <w:szCs w:val="32"/>
                <w:rtl/>
                <w:lang w:bidi="ar-DZ"/>
              </w:rPr>
              <w:t>داة الدراسة</w:t>
            </w:r>
            <w:r>
              <w:rPr>
                <w:rFonts w:ascii="Traditional Arabic" w:hAnsi="Traditional Arabic" w:cs="Traditional Arabic" w:hint="cs"/>
                <w:sz w:val="32"/>
                <w:szCs w:val="32"/>
                <w:rtl/>
                <w:lang w:bidi="ar-DZ"/>
              </w:rPr>
              <w:t xml:space="preserve">: </w:t>
            </w:r>
            <w:r w:rsidR="00771DD0">
              <w:rPr>
                <w:rFonts w:ascii="Traditional Arabic" w:hAnsi="Traditional Arabic" w:cs="Traditional Arabic" w:hint="cs"/>
                <w:sz w:val="32"/>
                <w:szCs w:val="32"/>
                <w:rtl/>
                <w:lang w:bidi="ar-DZ"/>
              </w:rPr>
              <w:t>الاستبيان</w:t>
            </w:r>
            <w:r w:rsidRPr="00157B38">
              <w:rPr>
                <w:rFonts w:ascii="Traditional Arabic" w:hAnsi="Traditional Arabic" w:cs="Traditional Arabic"/>
                <w:sz w:val="32"/>
                <w:szCs w:val="32"/>
                <w:rtl/>
                <w:lang w:bidi="ar-DZ"/>
              </w:rPr>
              <w:t xml:space="preserve">  </w:t>
            </w:r>
          </w:p>
        </w:tc>
        <w:tc>
          <w:tcPr>
            <w:tcW w:w="2261" w:type="dxa"/>
          </w:tcPr>
          <w:p w14:paraId="75595ACE" w14:textId="77777777" w:rsidR="0017219B" w:rsidRPr="00157B38" w:rsidRDefault="0017219B" w:rsidP="000164F4">
            <w:pPr>
              <w:autoSpaceDE w:val="0"/>
              <w:autoSpaceDN w:val="0"/>
              <w:bidi/>
              <w:adjustRightInd w:val="0"/>
              <w:cnfStyle w:val="000000100000" w:firstRow="0" w:lastRow="0" w:firstColumn="0" w:lastColumn="0" w:oddVBand="0" w:evenVBand="0" w:oddHBand="1" w:evenHBand="0" w:firstRowFirstColumn="0" w:firstRowLastColumn="0" w:lastRowFirstColumn="0" w:lastRowLastColumn="0"/>
              <w:rPr>
                <w:rFonts w:ascii="Traditional Arabic" w:hAnsi="Traditional Arabic" w:cs="Traditional Arabic"/>
                <w:sz w:val="32"/>
                <w:szCs w:val="32"/>
              </w:rPr>
            </w:pPr>
            <w:r w:rsidRPr="00157B38">
              <w:rPr>
                <w:rFonts w:ascii="Traditional Arabic" w:hAnsi="Traditional Arabic" w:cs="Traditional Arabic"/>
                <w:sz w:val="32"/>
                <w:szCs w:val="32"/>
                <w:rtl/>
              </w:rPr>
              <w:t>شعور</w:t>
            </w:r>
            <w:r w:rsidRPr="00157B38">
              <w:rPr>
                <w:rFonts w:ascii="Traditional Arabic" w:hAnsi="Traditional Arabic" w:cs="Traditional Arabic"/>
                <w:sz w:val="32"/>
                <w:szCs w:val="32"/>
              </w:rPr>
              <w:t xml:space="preserve"> </w:t>
            </w:r>
            <w:r w:rsidRPr="00157B38">
              <w:rPr>
                <w:rFonts w:ascii="Traditional Arabic" w:hAnsi="Traditional Arabic" w:cs="Traditional Arabic"/>
                <w:sz w:val="32"/>
                <w:szCs w:val="32"/>
                <w:rtl/>
              </w:rPr>
              <w:t>أصحاب</w:t>
            </w:r>
            <w:r w:rsidRPr="00157B38">
              <w:rPr>
                <w:rFonts w:ascii="Traditional Arabic" w:hAnsi="Traditional Arabic" w:cs="Traditional Arabic"/>
                <w:sz w:val="32"/>
                <w:szCs w:val="32"/>
              </w:rPr>
              <w:t xml:space="preserve"> </w:t>
            </w:r>
            <w:r w:rsidRPr="00157B38">
              <w:rPr>
                <w:rFonts w:ascii="Traditional Arabic" w:hAnsi="Traditional Arabic" w:cs="Traditional Arabic"/>
                <w:sz w:val="32"/>
                <w:szCs w:val="32"/>
                <w:rtl/>
              </w:rPr>
              <w:t>المهن</w:t>
            </w:r>
            <w:r w:rsidRPr="00157B38">
              <w:rPr>
                <w:rFonts w:ascii="Traditional Arabic" w:hAnsi="Traditional Arabic" w:cs="Traditional Arabic"/>
                <w:sz w:val="32"/>
                <w:szCs w:val="32"/>
              </w:rPr>
              <w:t xml:space="preserve"> </w:t>
            </w:r>
            <w:r w:rsidRPr="00157B38">
              <w:rPr>
                <w:rFonts w:ascii="Traditional Arabic" w:hAnsi="Traditional Arabic" w:cs="Traditional Arabic"/>
                <w:sz w:val="32"/>
                <w:szCs w:val="32"/>
                <w:rtl/>
              </w:rPr>
              <w:t>الحرة</w:t>
            </w:r>
            <w:r w:rsidRPr="00157B38">
              <w:rPr>
                <w:rFonts w:ascii="Traditional Arabic" w:hAnsi="Traditional Arabic" w:cs="Traditional Arabic"/>
                <w:sz w:val="32"/>
                <w:szCs w:val="32"/>
              </w:rPr>
              <w:t xml:space="preserve"> </w:t>
            </w:r>
            <w:r w:rsidRPr="00157B38">
              <w:rPr>
                <w:rFonts w:ascii="Traditional Arabic" w:hAnsi="Traditional Arabic" w:cs="Traditional Arabic"/>
                <w:sz w:val="32"/>
                <w:szCs w:val="32"/>
                <w:rtl/>
              </w:rPr>
              <w:t>بارتفاع</w:t>
            </w:r>
            <w:r w:rsidRPr="00157B38">
              <w:rPr>
                <w:rFonts w:ascii="Traditional Arabic" w:hAnsi="Traditional Arabic" w:cs="Traditional Arabic"/>
                <w:sz w:val="32"/>
                <w:szCs w:val="32"/>
              </w:rPr>
              <w:t xml:space="preserve"> </w:t>
            </w:r>
            <w:r w:rsidRPr="00157B38">
              <w:rPr>
                <w:rFonts w:ascii="Traditional Arabic" w:hAnsi="Traditional Arabic" w:cs="Traditional Arabic"/>
                <w:sz w:val="32"/>
                <w:szCs w:val="32"/>
                <w:rtl/>
              </w:rPr>
              <w:t>نسبة</w:t>
            </w:r>
            <w:r w:rsidRPr="00157B38">
              <w:rPr>
                <w:rFonts w:ascii="Traditional Arabic" w:hAnsi="Traditional Arabic" w:cs="Traditional Arabic"/>
                <w:sz w:val="32"/>
                <w:szCs w:val="32"/>
              </w:rPr>
              <w:t xml:space="preserve"> </w:t>
            </w:r>
            <w:r w:rsidRPr="00157B38">
              <w:rPr>
                <w:rFonts w:ascii="Traditional Arabic" w:hAnsi="Traditional Arabic" w:cs="Traditional Arabic"/>
                <w:sz w:val="32"/>
                <w:szCs w:val="32"/>
                <w:rtl/>
              </w:rPr>
              <w:t>الضريبة</w:t>
            </w:r>
            <w:r w:rsidRPr="00157B38">
              <w:rPr>
                <w:rFonts w:ascii="Traditional Arabic" w:hAnsi="Traditional Arabic" w:cs="Traditional Arabic"/>
                <w:sz w:val="32"/>
                <w:szCs w:val="32"/>
              </w:rPr>
              <w:t xml:space="preserve"> </w:t>
            </w:r>
            <w:r w:rsidRPr="00157B38">
              <w:rPr>
                <w:rFonts w:ascii="Traditional Arabic" w:hAnsi="Traditional Arabic" w:cs="Traditional Arabic"/>
                <w:sz w:val="32"/>
                <w:szCs w:val="32"/>
                <w:rtl/>
              </w:rPr>
              <w:t>على</w:t>
            </w:r>
            <w:r w:rsidRPr="00157B38">
              <w:rPr>
                <w:rFonts w:ascii="Traditional Arabic" w:hAnsi="Traditional Arabic" w:cs="Traditional Arabic"/>
                <w:sz w:val="32"/>
                <w:szCs w:val="32"/>
              </w:rPr>
              <w:t xml:space="preserve"> </w:t>
            </w:r>
            <w:r w:rsidRPr="00157B38">
              <w:rPr>
                <w:rFonts w:ascii="Traditional Arabic" w:hAnsi="Traditional Arabic" w:cs="Traditional Arabic"/>
                <w:sz w:val="32"/>
                <w:szCs w:val="32"/>
                <w:rtl/>
              </w:rPr>
              <w:t>الدخل</w:t>
            </w:r>
            <w:r w:rsidRPr="00157B38">
              <w:rPr>
                <w:rFonts w:ascii="Traditional Arabic" w:hAnsi="Traditional Arabic" w:cs="Traditional Arabic"/>
                <w:sz w:val="32"/>
                <w:szCs w:val="32"/>
              </w:rPr>
              <w:t xml:space="preserve"> </w:t>
            </w:r>
            <w:r w:rsidRPr="00157B38">
              <w:rPr>
                <w:rFonts w:ascii="Traditional Arabic" w:hAnsi="Traditional Arabic" w:cs="Traditional Arabic"/>
                <w:sz w:val="32"/>
                <w:szCs w:val="32"/>
                <w:rtl/>
              </w:rPr>
              <w:t>المفروض</w:t>
            </w:r>
            <w:r w:rsidRPr="00157B38">
              <w:rPr>
                <w:rFonts w:ascii="Traditional Arabic" w:hAnsi="Traditional Arabic" w:cs="Traditional Arabic"/>
                <w:sz w:val="32"/>
                <w:szCs w:val="32"/>
              </w:rPr>
              <w:t xml:space="preserve"> </w:t>
            </w:r>
            <w:r w:rsidRPr="00157B38">
              <w:rPr>
                <w:rFonts w:ascii="Traditional Arabic" w:hAnsi="Traditional Arabic" w:cs="Traditional Arabic"/>
                <w:sz w:val="32"/>
                <w:szCs w:val="32"/>
                <w:rtl/>
              </w:rPr>
              <w:t>عليهم</w:t>
            </w:r>
            <w:r w:rsidRPr="00157B38">
              <w:rPr>
                <w:rFonts w:ascii="Traditional Arabic" w:hAnsi="Traditional Arabic" w:cs="Traditional Arabic"/>
                <w:sz w:val="32"/>
                <w:szCs w:val="32"/>
              </w:rPr>
              <w:t xml:space="preserve"> </w:t>
            </w:r>
            <w:r w:rsidRPr="00157B38">
              <w:rPr>
                <w:rFonts w:ascii="Traditional Arabic" w:hAnsi="Traditional Arabic" w:cs="Traditional Arabic"/>
                <w:sz w:val="32"/>
                <w:szCs w:val="32"/>
                <w:rtl/>
              </w:rPr>
              <w:t>حيث</w:t>
            </w:r>
          </w:p>
          <w:p w14:paraId="7FFD77DC" w14:textId="77777777" w:rsidR="0017219B" w:rsidRPr="00157B38" w:rsidRDefault="0017219B" w:rsidP="000164F4">
            <w:pPr>
              <w:autoSpaceDE w:val="0"/>
              <w:autoSpaceDN w:val="0"/>
              <w:bidi/>
              <w:adjustRightInd w:val="0"/>
              <w:cnfStyle w:val="000000100000" w:firstRow="0" w:lastRow="0" w:firstColumn="0" w:lastColumn="0" w:oddVBand="0" w:evenVBand="0" w:oddHBand="1" w:evenHBand="0" w:firstRowFirstColumn="0" w:firstRowLastColumn="0" w:lastRowFirstColumn="0" w:lastRowLastColumn="0"/>
              <w:rPr>
                <w:rFonts w:ascii="Traditional Arabic" w:hAnsi="Traditional Arabic" w:cs="Traditional Arabic"/>
                <w:sz w:val="32"/>
                <w:szCs w:val="32"/>
              </w:rPr>
            </w:pPr>
            <w:r w:rsidRPr="00157B38">
              <w:rPr>
                <w:rFonts w:ascii="Traditional Arabic" w:hAnsi="Traditional Arabic" w:cs="Traditional Arabic"/>
                <w:sz w:val="32"/>
                <w:szCs w:val="32"/>
                <w:rtl/>
              </w:rPr>
              <w:t>كان</w:t>
            </w:r>
            <w:r w:rsidRPr="00157B38">
              <w:rPr>
                <w:rFonts w:ascii="Traditional Arabic" w:hAnsi="Traditional Arabic" w:cs="Traditional Arabic"/>
                <w:sz w:val="32"/>
                <w:szCs w:val="32"/>
              </w:rPr>
              <w:t xml:space="preserve"> </w:t>
            </w:r>
            <w:r w:rsidRPr="00157B38">
              <w:rPr>
                <w:rFonts w:ascii="Traditional Arabic" w:hAnsi="Traditional Arabic" w:cs="Traditional Arabic"/>
                <w:sz w:val="32"/>
                <w:szCs w:val="32"/>
                <w:rtl/>
              </w:rPr>
              <w:t>من</w:t>
            </w:r>
            <w:r w:rsidRPr="00157B38">
              <w:rPr>
                <w:rFonts w:ascii="Traditional Arabic" w:hAnsi="Traditional Arabic" w:cs="Traditional Arabic"/>
                <w:sz w:val="32"/>
                <w:szCs w:val="32"/>
              </w:rPr>
              <w:t xml:space="preserve"> </w:t>
            </w:r>
            <w:r w:rsidRPr="00157B38">
              <w:rPr>
                <w:rFonts w:ascii="Traditional Arabic" w:hAnsi="Traditional Arabic" w:cs="Traditional Arabic"/>
                <w:sz w:val="32"/>
                <w:szCs w:val="32"/>
                <w:rtl/>
              </w:rPr>
              <w:t>أسباب</w:t>
            </w:r>
            <w:r w:rsidRPr="00157B38">
              <w:rPr>
                <w:rFonts w:ascii="Traditional Arabic" w:hAnsi="Traditional Arabic" w:cs="Traditional Arabic"/>
                <w:sz w:val="32"/>
                <w:szCs w:val="32"/>
              </w:rPr>
              <w:t xml:space="preserve"> </w:t>
            </w:r>
            <w:r w:rsidRPr="00157B38">
              <w:rPr>
                <w:rFonts w:ascii="Traditional Arabic" w:hAnsi="Traditional Arabic" w:cs="Traditional Arabic"/>
                <w:sz w:val="32"/>
                <w:szCs w:val="32"/>
                <w:rtl/>
              </w:rPr>
              <w:t>التهرب</w:t>
            </w:r>
            <w:r w:rsidRPr="00157B38">
              <w:rPr>
                <w:rFonts w:ascii="Traditional Arabic" w:hAnsi="Traditional Arabic" w:cs="Traditional Arabic"/>
                <w:sz w:val="32"/>
                <w:szCs w:val="32"/>
              </w:rPr>
              <w:t xml:space="preserve"> </w:t>
            </w:r>
            <w:r w:rsidRPr="00157B38">
              <w:rPr>
                <w:rFonts w:ascii="Traditional Arabic" w:hAnsi="Traditional Arabic" w:cs="Traditional Arabic"/>
                <w:sz w:val="32"/>
                <w:szCs w:val="32"/>
                <w:rtl/>
              </w:rPr>
              <w:t>الضريبي،</w:t>
            </w:r>
            <w:r w:rsidRPr="00157B38">
              <w:rPr>
                <w:rFonts w:ascii="Traditional Arabic" w:hAnsi="Traditional Arabic" w:cs="Traditional Arabic"/>
                <w:sz w:val="32"/>
                <w:szCs w:val="32"/>
              </w:rPr>
              <w:t xml:space="preserve"> </w:t>
            </w:r>
            <w:r w:rsidRPr="00157B38">
              <w:rPr>
                <w:rFonts w:ascii="Traditional Arabic" w:hAnsi="Traditional Arabic" w:cs="Traditional Arabic"/>
                <w:sz w:val="32"/>
                <w:szCs w:val="32"/>
                <w:rtl/>
              </w:rPr>
              <w:t>وذلك</w:t>
            </w:r>
            <w:r w:rsidRPr="00157B38">
              <w:rPr>
                <w:rFonts w:ascii="Traditional Arabic" w:hAnsi="Traditional Arabic" w:cs="Traditional Arabic"/>
                <w:sz w:val="32"/>
                <w:szCs w:val="32"/>
              </w:rPr>
              <w:t xml:space="preserve"> </w:t>
            </w:r>
            <w:r w:rsidRPr="00157B38">
              <w:rPr>
                <w:rFonts w:ascii="Traditional Arabic" w:hAnsi="Traditional Arabic" w:cs="Traditional Arabic"/>
                <w:sz w:val="32"/>
                <w:szCs w:val="32"/>
                <w:rtl/>
              </w:rPr>
              <w:t>بالرغم</w:t>
            </w:r>
            <w:r w:rsidRPr="00157B38">
              <w:rPr>
                <w:rFonts w:ascii="Traditional Arabic" w:hAnsi="Traditional Arabic" w:cs="Traditional Arabic"/>
                <w:sz w:val="32"/>
                <w:szCs w:val="32"/>
              </w:rPr>
              <w:t xml:space="preserve"> </w:t>
            </w:r>
            <w:r w:rsidRPr="00157B38">
              <w:rPr>
                <w:rFonts w:ascii="Traditional Arabic" w:hAnsi="Traditional Arabic" w:cs="Traditional Arabic"/>
                <w:sz w:val="32"/>
                <w:szCs w:val="32"/>
                <w:rtl/>
              </w:rPr>
              <w:t>من</w:t>
            </w:r>
            <w:r w:rsidRPr="00157B38">
              <w:rPr>
                <w:rFonts w:ascii="Traditional Arabic" w:hAnsi="Traditional Arabic" w:cs="Traditional Arabic"/>
                <w:sz w:val="32"/>
                <w:szCs w:val="32"/>
              </w:rPr>
              <w:t xml:space="preserve"> </w:t>
            </w:r>
            <w:r w:rsidRPr="00157B38">
              <w:rPr>
                <w:rFonts w:ascii="Traditional Arabic" w:hAnsi="Traditional Arabic" w:cs="Traditional Arabic"/>
                <w:sz w:val="32"/>
                <w:szCs w:val="32"/>
                <w:rtl/>
              </w:rPr>
              <w:t>انخفاض</w:t>
            </w:r>
            <w:r w:rsidRPr="00157B38">
              <w:rPr>
                <w:rFonts w:ascii="Traditional Arabic" w:hAnsi="Traditional Arabic" w:cs="Traditional Arabic"/>
                <w:sz w:val="32"/>
                <w:szCs w:val="32"/>
              </w:rPr>
              <w:t xml:space="preserve"> </w:t>
            </w:r>
            <w:r w:rsidRPr="00157B38">
              <w:rPr>
                <w:rFonts w:ascii="Traditional Arabic" w:hAnsi="Traditional Arabic" w:cs="Traditional Arabic"/>
                <w:sz w:val="32"/>
                <w:szCs w:val="32"/>
                <w:rtl/>
              </w:rPr>
              <w:t>الشرائح</w:t>
            </w:r>
            <w:r w:rsidRPr="00157B38">
              <w:rPr>
                <w:rFonts w:ascii="Traditional Arabic" w:hAnsi="Traditional Arabic" w:cs="Traditional Arabic"/>
                <w:sz w:val="32"/>
                <w:szCs w:val="32"/>
              </w:rPr>
              <w:t xml:space="preserve"> </w:t>
            </w:r>
            <w:r w:rsidRPr="00157B38">
              <w:rPr>
                <w:rFonts w:ascii="Traditional Arabic" w:hAnsi="Traditional Arabic" w:cs="Traditional Arabic"/>
                <w:sz w:val="32"/>
                <w:szCs w:val="32"/>
                <w:rtl/>
              </w:rPr>
              <w:t>الضريبية</w:t>
            </w:r>
            <w:r w:rsidRPr="00157B38">
              <w:rPr>
                <w:rFonts w:ascii="Traditional Arabic" w:hAnsi="Traditional Arabic" w:cs="Traditional Arabic"/>
                <w:sz w:val="32"/>
                <w:szCs w:val="32"/>
              </w:rPr>
              <w:t xml:space="preserve"> </w:t>
            </w:r>
            <w:r w:rsidRPr="00157B38">
              <w:rPr>
                <w:rFonts w:ascii="Traditional Arabic" w:hAnsi="Traditional Arabic" w:cs="Traditional Arabic"/>
                <w:sz w:val="32"/>
                <w:szCs w:val="32"/>
                <w:rtl/>
              </w:rPr>
              <w:t>على</w:t>
            </w:r>
          </w:p>
          <w:p w14:paraId="6BF98178" w14:textId="39EC29D5" w:rsidR="0017219B" w:rsidRPr="00050A06" w:rsidRDefault="0017219B" w:rsidP="000164F4">
            <w:pPr>
              <w:bidi/>
              <w:cnfStyle w:val="000000100000" w:firstRow="0" w:lastRow="0" w:firstColumn="0" w:lastColumn="0" w:oddVBand="0" w:evenVBand="0" w:oddHBand="1" w:evenHBand="0" w:firstRowFirstColumn="0" w:firstRowLastColumn="0" w:lastRowFirstColumn="0" w:lastRowLastColumn="0"/>
              <w:rPr>
                <w:rFonts w:ascii="Traditional Arabic" w:hAnsi="Traditional Arabic" w:cs="Traditional Arabic"/>
                <w:sz w:val="32"/>
                <w:szCs w:val="32"/>
                <w:rtl/>
              </w:rPr>
            </w:pPr>
            <w:r w:rsidRPr="00157B38">
              <w:rPr>
                <w:rFonts w:ascii="Traditional Arabic" w:hAnsi="Traditional Arabic" w:cs="Traditional Arabic"/>
                <w:sz w:val="32"/>
                <w:szCs w:val="32"/>
                <w:rtl/>
              </w:rPr>
              <w:t>الدخل</w:t>
            </w:r>
            <w:r w:rsidRPr="00157B38">
              <w:rPr>
                <w:rFonts w:ascii="Traditional Arabic" w:hAnsi="Traditional Arabic" w:cs="Traditional Arabic"/>
                <w:sz w:val="32"/>
                <w:szCs w:val="32"/>
              </w:rPr>
              <w:t xml:space="preserve"> </w:t>
            </w:r>
            <w:r w:rsidRPr="00157B38">
              <w:rPr>
                <w:rFonts w:ascii="Traditional Arabic" w:hAnsi="Traditional Arabic" w:cs="Traditional Arabic"/>
                <w:sz w:val="32"/>
                <w:szCs w:val="32"/>
                <w:rtl/>
              </w:rPr>
              <w:t>في</w:t>
            </w:r>
            <w:r w:rsidRPr="00157B38">
              <w:rPr>
                <w:rFonts w:ascii="Traditional Arabic" w:hAnsi="Traditional Arabic" w:cs="Traditional Arabic"/>
                <w:sz w:val="32"/>
                <w:szCs w:val="32"/>
              </w:rPr>
              <w:t xml:space="preserve"> </w:t>
            </w:r>
            <w:r w:rsidRPr="00157B38">
              <w:rPr>
                <w:rFonts w:ascii="Traditional Arabic" w:hAnsi="Traditional Arabic" w:cs="Traditional Arabic"/>
                <w:sz w:val="32"/>
                <w:szCs w:val="32"/>
                <w:rtl/>
              </w:rPr>
              <w:t>الوقت</w:t>
            </w:r>
            <w:r w:rsidRPr="00157B38">
              <w:rPr>
                <w:rFonts w:ascii="Traditional Arabic" w:hAnsi="Traditional Arabic" w:cs="Traditional Arabic"/>
                <w:sz w:val="32"/>
                <w:szCs w:val="32"/>
              </w:rPr>
              <w:t xml:space="preserve"> </w:t>
            </w:r>
            <w:r w:rsidRPr="00157B38">
              <w:rPr>
                <w:rFonts w:ascii="Traditional Arabic" w:hAnsi="Traditional Arabic" w:cs="Traditional Arabic"/>
                <w:sz w:val="32"/>
                <w:szCs w:val="32"/>
                <w:rtl/>
              </w:rPr>
              <w:t>الحالي</w:t>
            </w:r>
            <w:r w:rsidRPr="00157B38">
              <w:rPr>
                <w:rFonts w:ascii="Traditional Arabic" w:hAnsi="Traditional Arabic" w:cs="Traditional Arabic"/>
                <w:sz w:val="32"/>
                <w:szCs w:val="32"/>
              </w:rPr>
              <w:t>.</w:t>
            </w:r>
          </w:p>
        </w:tc>
      </w:tr>
    </w:tbl>
    <w:p w14:paraId="477BCB2C" w14:textId="74FFF724" w:rsidR="0002600C" w:rsidRDefault="0002600C" w:rsidP="000164F4">
      <w:pPr>
        <w:bidi/>
        <w:spacing w:after="0" w:line="240" w:lineRule="auto"/>
        <w:jc w:val="center"/>
        <w:rPr>
          <w:rFonts w:ascii="Traditional Arabic" w:eastAsia="Calibri" w:hAnsi="Traditional Arabic" w:cs="Traditional Arabic"/>
          <w:b/>
          <w:bCs/>
          <w:sz w:val="32"/>
          <w:szCs w:val="32"/>
          <w:rtl/>
        </w:rPr>
      </w:pPr>
      <w:r>
        <w:rPr>
          <w:rFonts w:ascii="Traditional Arabic" w:eastAsia="Calibri" w:hAnsi="Traditional Arabic" w:cs="Traditional Arabic" w:hint="cs"/>
          <w:b/>
          <w:bCs/>
          <w:sz w:val="32"/>
          <w:szCs w:val="32"/>
          <w:rtl/>
        </w:rPr>
        <w:t xml:space="preserve">المصدر: من إعداد الطالبتين بناء على </w:t>
      </w:r>
      <w:r w:rsidRPr="00050A06">
        <w:rPr>
          <w:rFonts w:ascii="Traditional Arabic" w:eastAsia="Calibri" w:hAnsi="Traditional Arabic" w:cs="Traditional Arabic" w:hint="cs"/>
          <w:b/>
          <w:bCs/>
          <w:sz w:val="32"/>
          <w:szCs w:val="32"/>
          <w:rtl/>
        </w:rPr>
        <w:t xml:space="preserve">دراسة </w:t>
      </w:r>
      <w:r w:rsidR="00A555A6" w:rsidRPr="00A555A6">
        <w:rPr>
          <w:rFonts w:ascii="Traditional Arabic" w:eastAsia="Calibri" w:hAnsi="Traditional Arabic" w:cs="Traditional Arabic" w:hint="cs"/>
          <w:b/>
          <w:bCs/>
          <w:sz w:val="32"/>
          <w:szCs w:val="32"/>
          <w:rtl/>
        </w:rPr>
        <w:t>محمد</w:t>
      </w:r>
      <w:r w:rsidR="00A555A6" w:rsidRPr="00A555A6">
        <w:rPr>
          <w:rFonts w:ascii="Traditional Arabic" w:eastAsia="Calibri" w:hAnsi="Traditional Arabic" w:cs="Traditional Arabic"/>
          <w:b/>
          <w:bCs/>
          <w:sz w:val="32"/>
          <w:szCs w:val="32"/>
          <w:rtl/>
        </w:rPr>
        <w:t xml:space="preserve"> </w:t>
      </w:r>
      <w:r w:rsidR="00A555A6" w:rsidRPr="00A555A6">
        <w:rPr>
          <w:rFonts w:ascii="Traditional Arabic" w:eastAsia="Calibri" w:hAnsi="Traditional Arabic" w:cs="Traditional Arabic" w:hint="cs"/>
          <w:b/>
          <w:bCs/>
          <w:sz w:val="32"/>
          <w:szCs w:val="32"/>
          <w:rtl/>
        </w:rPr>
        <w:t>عبد</w:t>
      </w:r>
      <w:r w:rsidR="00A555A6" w:rsidRPr="00A555A6">
        <w:rPr>
          <w:rFonts w:ascii="Traditional Arabic" w:eastAsia="Calibri" w:hAnsi="Traditional Arabic" w:cs="Traditional Arabic"/>
          <w:b/>
          <w:bCs/>
          <w:sz w:val="32"/>
          <w:szCs w:val="32"/>
          <w:rtl/>
        </w:rPr>
        <w:t xml:space="preserve"> </w:t>
      </w:r>
      <w:r w:rsidR="00A555A6" w:rsidRPr="00A555A6">
        <w:rPr>
          <w:rFonts w:ascii="Traditional Arabic" w:eastAsia="Calibri" w:hAnsi="Traditional Arabic" w:cs="Traditional Arabic" w:hint="cs"/>
          <w:b/>
          <w:bCs/>
          <w:sz w:val="32"/>
          <w:szCs w:val="32"/>
          <w:rtl/>
        </w:rPr>
        <w:t>الله</w:t>
      </w:r>
    </w:p>
    <w:p w14:paraId="1AB90D40" w14:textId="042A888B" w:rsidR="009A4124" w:rsidRDefault="00EF25C8" w:rsidP="00B75E19">
      <w:pPr>
        <w:bidi/>
        <w:spacing w:after="0" w:line="240" w:lineRule="auto"/>
        <w:rPr>
          <w:rFonts w:ascii="Traditional Arabic" w:eastAsia="Calibri" w:hAnsi="Traditional Arabic" w:cs="Traditional Arabic"/>
          <w:b/>
          <w:bCs/>
          <w:sz w:val="32"/>
          <w:szCs w:val="32"/>
          <w:rtl/>
          <w:lang w:bidi="ar-DZ"/>
        </w:rPr>
      </w:pPr>
      <w:r>
        <w:rPr>
          <w:rFonts w:ascii="Traditional Arabic" w:eastAsia="Calibri" w:hAnsi="Traditional Arabic" w:cs="Traditional Arabic" w:hint="cs"/>
          <w:b/>
          <w:bCs/>
          <w:sz w:val="32"/>
          <w:szCs w:val="32"/>
          <w:rtl/>
          <w:lang w:bidi="ar-DZ"/>
        </w:rPr>
        <w:t xml:space="preserve">الدراسة الثالثة: حسين محمود عبد الله </w:t>
      </w:r>
    </w:p>
    <w:p w14:paraId="11E1DD0D" w14:textId="2CCB32D2" w:rsidR="009A4124" w:rsidRDefault="00EF25C8" w:rsidP="009A4124">
      <w:pPr>
        <w:bidi/>
        <w:spacing w:after="0" w:line="240" w:lineRule="auto"/>
        <w:jc w:val="center"/>
        <w:rPr>
          <w:rFonts w:ascii="Traditional Arabic" w:eastAsia="Calibri" w:hAnsi="Traditional Arabic" w:cs="Traditional Arabic"/>
          <w:b/>
          <w:bCs/>
          <w:sz w:val="32"/>
          <w:szCs w:val="32"/>
          <w:rtl/>
          <w:lang w:bidi="ar-DZ"/>
        </w:rPr>
      </w:pPr>
      <w:r w:rsidRPr="00050A06">
        <w:rPr>
          <w:rFonts w:ascii="Traditional Arabic" w:eastAsia="Calibri" w:hAnsi="Traditional Arabic" w:cs="Traditional Arabic" w:hint="cs"/>
          <w:b/>
          <w:bCs/>
          <w:sz w:val="32"/>
          <w:szCs w:val="32"/>
          <w:rtl/>
        </w:rPr>
        <w:t>الجدول رقم</w:t>
      </w:r>
      <w:r w:rsidR="000164F4">
        <w:rPr>
          <w:rFonts w:ascii="Traditional Arabic" w:eastAsia="Calibri" w:hAnsi="Traditional Arabic" w:cs="Traditional Arabic"/>
          <w:b/>
          <w:bCs/>
          <w:sz w:val="32"/>
          <w:szCs w:val="32"/>
        </w:rPr>
        <w:t>7</w:t>
      </w:r>
      <w:r w:rsidR="0044370C">
        <w:rPr>
          <w:rFonts w:ascii="Traditional Arabic" w:eastAsia="Calibri" w:hAnsi="Traditional Arabic" w:cs="Traditional Arabic"/>
          <w:b/>
          <w:bCs/>
          <w:sz w:val="32"/>
          <w:szCs w:val="32"/>
        </w:rPr>
        <w:t>-I</w:t>
      </w:r>
      <w:r w:rsidRPr="00050A06">
        <w:rPr>
          <w:rFonts w:ascii="Traditional Arabic" w:eastAsia="Calibri" w:hAnsi="Traditional Arabic" w:cs="Traditional Arabic" w:hint="cs"/>
          <w:b/>
          <w:bCs/>
          <w:sz w:val="32"/>
          <w:szCs w:val="32"/>
          <w:rtl/>
        </w:rPr>
        <w:t>: يوضح دراسة</w:t>
      </w:r>
      <w:r>
        <w:rPr>
          <w:rFonts w:ascii="Traditional Arabic" w:eastAsia="Calibri" w:hAnsi="Traditional Arabic" w:cs="Traditional Arabic"/>
          <w:b/>
          <w:bCs/>
          <w:sz w:val="32"/>
          <w:szCs w:val="32"/>
        </w:rPr>
        <w:t xml:space="preserve"> </w:t>
      </w:r>
      <w:r>
        <w:rPr>
          <w:rFonts w:ascii="Traditional Arabic" w:eastAsia="Calibri" w:hAnsi="Traditional Arabic" w:cs="Traditional Arabic" w:hint="cs"/>
          <w:b/>
          <w:bCs/>
          <w:sz w:val="32"/>
          <w:szCs w:val="32"/>
          <w:rtl/>
          <w:lang w:bidi="ar-DZ"/>
        </w:rPr>
        <w:t xml:space="preserve">حسين محمود عبد الله </w:t>
      </w:r>
    </w:p>
    <w:tbl>
      <w:tblPr>
        <w:tblStyle w:val="Grilleclaire-Accent61"/>
        <w:bidiVisual/>
        <w:tblW w:w="10126" w:type="dxa"/>
        <w:tblInd w:w="-304" w:type="dxa"/>
        <w:tblLayout w:type="fixed"/>
        <w:tblLook w:val="04A0" w:firstRow="1" w:lastRow="0" w:firstColumn="1" w:lastColumn="0" w:noHBand="0" w:noVBand="1"/>
      </w:tblPr>
      <w:tblGrid>
        <w:gridCol w:w="1276"/>
        <w:gridCol w:w="916"/>
        <w:gridCol w:w="1635"/>
        <w:gridCol w:w="2126"/>
        <w:gridCol w:w="1483"/>
        <w:gridCol w:w="2690"/>
      </w:tblGrid>
      <w:tr w:rsidR="009A4124" w:rsidRPr="009A4124" w14:paraId="5CA4FA2C" w14:textId="77777777" w:rsidTr="00EF25C8">
        <w:trPr>
          <w:cnfStyle w:val="100000000000" w:firstRow="1" w:lastRow="0" w:firstColumn="0" w:lastColumn="0" w:oddVBand="0" w:evenVBand="0" w:oddHBand="0" w:evenHBand="0" w:firstRowFirstColumn="0" w:firstRowLastColumn="0" w:lastRowFirstColumn="0" w:lastRowLastColumn="0"/>
          <w:trHeight w:val="1128"/>
        </w:trPr>
        <w:tc>
          <w:tcPr>
            <w:cnfStyle w:val="001000000000" w:firstRow="0" w:lastRow="0" w:firstColumn="1" w:lastColumn="0" w:oddVBand="0" w:evenVBand="0" w:oddHBand="0" w:evenHBand="0" w:firstRowFirstColumn="0" w:firstRowLastColumn="0" w:lastRowFirstColumn="0" w:lastRowLastColumn="0"/>
            <w:tcW w:w="1276" w:type="dxa"/>
          </w:tcPr>
          <w:p w14:paraId="1D47B94C" w14:textId="77777777" w:rsidR="009A4124" w:rsidRPr="009A4124" w:rsidRDefault="009A4124" w:rsidP="009A4124">
            <w:pPr>
              <w:bidi/>
              <w:jc w:val="center"/>
              <w:rPr>
                <w:rFonts w:ascii="Traditional Arabic" w:eastAsia="Calibri" w:hAnsi="Traditional Arabic" w:cs="Traditional Arabic"/>
                <w:sz w:val="32"/>
                <w:szCs w:val="32"/>
                <w:rtl/>
                <w:lang w:val="fr-FR" w:bidi="ar-DZ"/>
              </w:rPr>
            </w:pPr>
            <w:r w:rsidRPr="009A4124">
              <w:rPr>
                <w:rFonts w:ascii="Traditional Arabic" w:eastAsia="Calibri" w:hAnsi="Traditional Arabic" w:cs="Traditional Arabic"/>
                <w:sz w:val="32"/>
                <w:szCs w:val="32"/>
                <w:rtl/>
                <w:lang w:val="fr-FR" w:bidi="ar-DZ"/>
              </w:rPr>
              <w:t>الدراسة</w:t>
            </w:r>
          </w:p>
        </w:tc>
        <w:tc>
          <w:tcPr>
            <w:tcW w:w="916" w:type="dxa"/>
          </w:tcPr>
          <w:p w14:paraId="639C62C9" w14:textId="77777777" w:rsidR="009A4124" w:rsidRPr="009A4124" w:rsidRDefault="009A4124" w:rsidP="009A4124">
            <w:pPr>
              <w:bidi/>
              <w:jc w:val="center"/>
              <w:cnfStyle w:val="100000000000" w:firstRow="1" w:lastRow="0" w:firstColumn="0" w:lastColumn="0" w:oddVBand="0" w:evenVBand="0" w:oddHBand="0" w:evenHBand="0" w:firstRowFirstColumn="0" w:firstRowLastColumn="0" w:lastRowFirstColumn="0" w:lastRowLastColumn="0"/>
              <w:rPr>
                <w:rFonts w:ascii="Traditional Arabic" w:eastAsia="Calibri" w:hAnsi="Traditional Arabic" w:cs="Traditional Arabic"/>
                <w:sz w:val="32"/>
                <w:szCs w:val="32"/>
                <w:rtl/>
                <w:lang w:val="fr-FR" w:bidi="ar-DZ"/>
              </w:rPr>
            </w:pPr>
            <w:r w:rsidRPr="009A4124">
              <w:rPr>
                <w:rFonts w:ascii="Traditional Arabic" w:eastAsia="Calibri" w:hAnsi="Traditional Arabic" w:cs="Traditional Arabic"/>
                <w:sz w:val="32"/>
                <w:szCs w:val="32"/>
                <w:rtl/>
                <w:lang w:val="fr-FR" w:bidi="ar-DZ"/>
              </w:rPr>
              <w:t>السنة</w:t>
            </w:r>
            <w:r w:rsidRPr="009A4124">
              <w:rPr>
                <w:rFonts w:ascii="Traditional Arabic" w:eastAsia="Calibri" w:hAnsi="Traditional Arabic" w:cs="Traditional Arabic" w:hint="cs"/>
                <w:sz w:val="32"/>
                <w:szCs w:val="32"/>
                <w:rtl/>
                <w:lang w:val="fr-FR" w:bidi="ar-DZ"/>
              </w:rPr>
              <w:t xml:space="preserve"> والبلد</w:t>
            </w:r>
          </w:p>
        </w:tc>
        <w:tc>
          <w:tcPr>
            <w:tcW w:w="1635" w:type="dxa"/>
          </w:tcPr>
          <w:p w14:paraId="0186B27C" w14:textId="77777777" w:rsidR="009A4124" w:rsidRPr="009A4124" w:rsidRDefault="009A4124" w:rsidP="009A4124">
            <w:pPr>
              <w:bidi/>
              <w:jc w:val="center"/>
              <w:cnfStyle w:val="100000000000" w:firstRow="1" w:lastRow="0" w:firstColumn="0" w:lastColumn="0" w:oddVBand="0" w:evenVBand="0" w:oddHBand="0" w:evenHBand="0" w:firstRowFirstColumn="0" w:firstRowLastColumn="0" w:lastRowFirstColumn="0" w:lastRowLastColumn="0"/>
              <w:rPr>
                <w:rFonts w:ascii="Traditional Arabic" w:eastAsia="Calibri" w:hAnsi="Traditional Arabic" w:cs="Traditional Arabic"/>
                <w:sz w:val="32"/>
                <w:szCs w:val="32"/>
                <w:rtl/>
                <w:lang w:val="fr-FR" w:bidi="ar-DZ"/>
              </w:rPr>
            </w:pPr>
            <w:r w:rsidRPr="009A4124">
              <w:rPr>
                <w:rFonts w:ascii="Traditional Arabic" w:eastAsia="Calibri" w:hAnsi="Traditional Arabic" w:cs="Traditional Arabic"/>
                <w:sz w:val="32"/>
                <w:szCs w:val="32"/>
                <w:rtl/>
                <w:lang w:val="fr-FR" w:bidi="ar-DZ"/>
              </w:rPr>
              <w:t xml:space="preserve">الإشكالية </w:t>
            </w:r>
          </w:p>
        </w:tc>
        <w:tc>
          <w:tcPr>
            <w:tcW w:w="2126" w:type="dxa"/>
          </w:tcPr>
          <w:p w14:paraId="2779DD05" w14:textId="77777777" w:rsidR="009A4124" w:rsidRPr="009A4124" w:rsidRDefault="009A4124" w:rsidP="009A4124">
            <w:pPr>
              <w:bidi/>
              <w:jc w:val="center"/>
              <w:cnfStyle w:val="100000000000" w:firstRow="1" w:lastRow="0" w:firstColumn="0" w:lastColumn="0" w:oddVBand="0" w:evenVBand="0" w:oddHBand="0" w:evenHBand="0" w:firstRowFirstColumn="0" w:firstRowLastColumn="0" w:lastRowFirstColumn="0" w:lastRowLastColumn="0"/>
              <w:rPr>
                <w:rFonts w:ascii="Traditional Arabic" w:eastAsia="Calibri" w:hAnsi="Traditional Arabic" w:cs="Traditional Arabic"/>
                <w:sz w:val="32"/>
                <w:szCs w:val="32"/>
                <w:rtl/>
                <w:lang w:val="fr-FR" w:bidi="ar-DZ"/>
              </w:rPr>
            </w:pPr>
            <w:r w:rsidRPr="009A4124">
              <w:rPr>
                <w:rFonts w:ascii="Traditional Arabic" w:eastAsia="Calibri" w:hAnsi="Traditional Arabic" w:cs="Traditional Arabic"/>
                <w:sz w:val="32"/>
                <w:szCs w:val="32"/>
                <w:rtl/>
                <w:lang w:val="fr-FR" w:bidi="ar-DZ"/>
              </w:rPr>
              <w:t>أهداف الدراسة</w:t>
            </w:r>
          </w:p>
        </w:tc>
        <w:tc>
          <w:tcPr>
            <w:tcW w:w="1483" w:type="dxa"/>
          </w:tcPr>
          <w:p w14:paraId="0920D579" w14:textId="77777777" w:rsidR="009A4124" w:rsidRPr="009A4124" w:rsidRDefault="009A4124" w:rsidP="009A4124">
            <w:pPr>
              <w:bidi/>
              <w:jc w:val="center"/>
              <w:cnfStyle w:val="100000000000" w:firstRow="1" w:lastRow="0" w:firstColumn="0" w:lastColumn="0" w:oddVBand="0" w:evenVBand="0" w:oddHBand="0" w:evenHBand="0" w:firstRowFirstColumn="0" w:firstRowLastColumn="0" w:lastRowFirstColumn="0" w:lastRowLastColumn="0"/>
              <w:rPr>
                <w:rFonts w:ascii="Traditional Arabic" w:eastAsia="Calibri" w:hAnsi="Traditional Arabic" w:cs="Traditional Arabic"/>
                <w:sz w:val="32"/>
                <w:szCs w:val="32"/>
                <w:rtl/>
                <w:lang w:val="fr-FR" w:bidi="ar-DZ"/>
              </w:rPr>
            </w:pPr>
            <w:r w:rsidRPr="009A4124">
              <w:rPr>
                <w:rFonts w:ascii="Traditional Arabic" w:eastAsia="Calibri" w:hAnsi="Traditional Arabic" w:cs="Traditional Arabic"/>
                <w:sz w:val="32"/>
                <w:szCs w:val="32"/>
                <w:rtl/>
                <w:lang w:val="fr-FR" w:bidi="ar-DZ"/>
              </w:rPr>
              <w:t xml:space="preserve">منهج </w:t>
            </w:r>
            <w:r w:rsidRPr="009A4124">
              <w:rPr>
                <w:rFonts w:ascii="Traditional Arabic" w:eastAsia="Calibri" w:hAnsi="Traditional Arabic" w:cs="Traditional Arabic" w:hint="cs"/>
                <w:sz w:val="32"/>
                <w:szCs w:val="32"/>
                <w:rtl/>
                <w:lang w:val="fr-FR" w:bidi="ar-DZ"/>
              </w:rPr>
              <w:t xml:space="preserve">وأداة </w:t>
            </w:r>
            <w:r w:rsidRPr="009A4124">
              <w:rPr>
                <w:rFonts w:ascii="Traditional Arabic" w:eastAsia="Calibri" w:hAnsi="Traditional Arabic" w:cs="Traditional Arabic"/>
                <w:sz w:val="32"/>
                <w:szCs w:val="32"/>
                <w:rtl/>
                <w:lang w:val="fr-FR" w:bidi="ar-DZ"/>
              </w:rPr>
              <w:t>الدراسة</w:t>
            </w:r>
          </w:p>
        </w:tc>
        <w:tc>
          <w:tcPr>
            <w:tcW w:w="2690" w:type="dxa"/>
          </w:tcPr>
          <w:p w14:paraId="4BAA3AF7" w14:textId="77777777" w:rsidR="009A4124" w:rsidRPr="009A4124" w:rsidRDefault="009A4124" w:rsidP="009A4124">
            <w:pPr>
              <w:bidi/>
              <w:jc w:val="center"/>
              <w:cnfStyle w:val="100000000000" w:firstRow="1" w:lastRow="0" w:firstColumn="0" w:lastColumn="0" w:oddVBand="0" w:evenVBand="0" w:oddHBand="0" w:evenHBand="0" w:firstRowFirstColumn="0" w:firstRowLastColumn="0" w:lastRowFirstColumn="0" w:lastRowLastColumn="0"/>
              <w:rPr>
                <w:rFonts w:ascii="Traditional Arabic" w:eastAsia="Calibri" w:hAnsi="Traditional Arabic" w:cs="Traditional Arabic"/>
                <w:sz w:val="32"/>
                <w:szCs w:val="32"/>
                <w:rtl/>
                <w:lang w:val="fr-FR" w:bidi="ar-DZ"/>
              </w:rPr>
            </w:pPr>
            <w:r w:rsidRPr="009A4124">
              <w:rPr>
                <w:rFonts w:ascii="Traditional Arabic" w:eastAsia="Calibri" w:hAnsi="Traditional Arabic" w:cs="Traditional Arabic"/>
                <w:sz w:val="32"/>
                <w:szCs w:val="32"/>
                <w:rtl/>
                <w:lang w:val="fr-FR" w:bidi="ar-DZ"/>
              </w:rPr>
              <w:t>النتائج</w:t>
            </w:r>
          </w:p>
        </w:tc>
      </w:tr>
      <w:tr w:rsidR="009A4124" w:rsidRPr="009A4124" w14:paraId="027E13C7" w14:textId="77777777" w:rsidTr="00EF25C8">
        <w:trPr>
          <w:cnfStyle w:val="000000100000" w:firstRow="0" w:lastRow="0" w:firstColumn="0" w:lastColumn="0" w:oddVBand="0" w:evenVBand="0" w:oddHBand="1" w:evenHBand="0" w:firstRowFirstColumn="0" w:firstRowLastColumn="0" w:lastRowFirstColumn="0" w:lastRowLastColumn="0"/>
          <w:trHeight w:val="5424"/>
        </w:trPr>
        <w:tc>
          <w:tcPr>
            <w:cnfStyle w:val="001000000000" w:firstRow="0" w:lastRow="0" w:firstColumn="1" w:lastColumn="0" w:oddVBand="0" w:evenVBand="0" w:oddHBand="0" w:evenHBand="0" w:firstRowFirstColumn="0" w:firstRowLastColumn="0" w:lastRowFirstColumn="0" w:lastRowLastColumn="0"/>
            <w:tcW w:w="1276" w:type="dxa"/>
          </w:tcPr>
          <w:p w14:paraId="106BA9F4" w14:textId="5FC7AE0F" w:rsidR="009A4124" w:rsidRPr="00EF25C8" w:rsidRDefault="009A4124" w:rsidP="009A4124">
            <w:pPr>
              <w:bidi/>
              <w:jc w:val="center"/>
              <w:rPr>
                <w:rFonts w:ascii="Traditional Arabic" w:eastAsia="Calibri" w:hAnsi="Traditional Arabic" w:cs="Traditional Arabic"/>
                <w:sz w:val="32"/>
                <w:szCs w:val="32"/>
                <w:rtl/>
                <w:lang w:val="fr-FR" w:bidi="ar-DZ"/>
              </w:rPr>
            </w:pPr>
            <w:r w:rsidRPr="00EF25C8">
              <w:rPr>
                <w:rFonts w:ascii="Traditional Arabic" w:eastAsia="Calibri" w:hAnsi="Traditional Arabic" w:cs="Traditional Arabic" w:hint="cs"/>
                <w:sz w:val="32"/>
                <w:szCs w:val="32"/>
                <w:rtl/>
                <w:lang w:val="fr-FR" w:bidi="ar-DZ"/>
              </w:rPr>
              <w:t xml:space="preserve">أثر تطبيق معايير </w:t>
            </w:r>
            <w:r w:rsidR="00EF25C8" w:rsidRPr="00EF25C8">
              <w:rPr>
                <w:rFonts w:ascii="Traditional Arabic" w:eastAsia="Calibri" w:hAnsi="Traditional Arabic" w:cs="Traditional Arabic" w:hint="cs"/>
                <w:sz w:val="32"/>
                <w:szCs w:val="32"/>
                <w:rtl/>
                <w:lang w:val="fr-FR" w:bidi="ar-DZ"/>
              </w:rPr>
              <w:t>ال</w:t>
            </w:r>
            <w:r w:rsidRPr="00EF25C8">
              <w:rPr>
                <w:rFonts w:ascii="Traditional Arabic" w:eastAsia="Calibri" w:hAnsi="Traditional Arabic" w:cs="Traditional Arabic" w:hint="cs"/>
                <w:sz w:val="32"/>
                <w:szCs w:val="32"/>
                <w:rtl/>
                <w:lang w:val="fr-FR" w:bidi="ar-DZ"/>
              </w:rPr>
              <w:t xml:space="preserve">محاسبة الدولية في فعالية نظام الضريبي </w:t>
            </w:r>
          </w:p>
          <w:p w14:paraId="401E4373" w14:textId="34D0377B" w:rsidR="009A4124" w:rsidRPr="009A4124" w:rsidRDefault="009A4124" w:rsidP="009A4124">
            <w:pPr>
              <w:bidi/>
              <w:jc w:val="center"/>
              <w:rPr>
                <w:rFonts w:ascii="Traditional Arabic" w:eastAsia="Calibri" w:hAnsi="Traditional Arabic" w:cs="Traditional Arabic"/>
                <w:b w:val="0"/>
                <w:bCs w:val="0"/>
                <w:sz w:val="32"/>
                <w:szCs w:val="32"/>
                <w:rtl/>
                <w:lang w:val="fr-FR" w:bidi="ar-DZ"/>
              </w:rPr>
            </w:pPr>
            <w:r w:rsidRPr="00EF25C8">
              <w:rPr>
                <w:rFonts w:ascii="Traditional Arabic" w:eastAsia="Calibri" w:hAnsi="Traditional Arabic" w:cs="Traditional Arabic" w:hint="cs"/>
                <w:sz w:val="32"/>
                <w:szCs w:val="32"/>
                <w:rtl/>
                <w:lang w:val="fr-FR" w:bidi="ar-DZ"/>
              </w:rPr>
              <w:t xml:space="preserve">حسين محمود </w:t>
            </w:r>
            <w:r w:rsidR="00EF25C8" w:rsidRPr="00EF25C8">
              <w:rPr>
                <w:rFonts w:ascii="Traditional Arabic" w:eastAsia="Calibri" w:hAnsi="Traditional Arabic" w:cs="Traditional Arabic" w:hint="cs"/>
                <w:sz w:val="32"/>
                <w:szCs w:val="32"/>
                <w:rtl/>
                <w:lang w:val="fr-FR" w:bidi="ar-DZ"/>
              </w:rPr>
              <w:t>عبد الل</w:t>
            </w:r>
            <w:r w:rsidR="00EF25C8" w:rsidRPr="00EF25C8">
              <w:rPr>
                <w:rFonts w:ascii="Traditional Arabic" w:eastAsia="Calibri" w:hAnsi="Traditional Arabic" w:cs="Traditional Arabic" w:hint="eastAsia"/>
                <w:sz w:val="32"/>
                <w:szCs w:val="32"/>
                <w:rtl/>
                <w:lang w:val="fr-FR" w:bidi="ar-DZ"/>
              </w:rPr>
              <w:t>ه</w:t>
            </w:r>
            <w:r w:rsidRPr="00EF25C8">
              <w:rPr>
                <w:rFonts w:ascii="Traditional Arabic" w:eastAsia="Calibri" w:hAnsi="Traditional Arabic" w:cs="Traditional Arabic" w:hint="cs"/>
                <w:b w:val="0"/>
                <w:bCs w:val="0"/>
                <w:sz w:val="32"/>
                <w:szCs w:val="32"/>
                <w:rtl/>
                <w:lang w:val="fr-FR" w:bidi="ar-DZ"/>
              </w:rPr>
              <w:t xml:space="preserve"> </w:t>
            </w:r>
          </w:p>
        </w:tc>
        <w:tc>
          <w:tcPr>
            <w:tcW w:w="916" w:type="dxa"/>
          </w:tcPr>
          <w:p w14:paraId="3CC7FA95" w14:textId="77777777" w:rsidR="009A4124" w:rsidRDefault="00EF25C8" w:rsidP="00EF25C8">
            <w:pPr>
              <w:bidi/>
              <w:jc w:val="center"/>
              <w:cnfStyle w:val="000000100000" w:firstRow="0" w:lastRow="0" w:firstColumn="0" w:lastColumn="0" w:oddVBand="0" w:evenVBand="0" w:oddHBand="1" w:evenHBand="0" w:firstRowFirstColumn="0" w:firstRowLastColumn="0" w:lastRowFirstColumn="0" w:lastRowLastColumn="0"/>
              <w:rPr>
                <w:rFonts w:ascii="Traditional Arabic" w:eastAsia="Calibri" w:hAnsi="Traditional Arabic" w:cs="Traditional Arabic"/>
                <w:sz w:val="32"/>
                <w:szCs w:val="32"/>
                <w:rtl/>
                <w:lang w:val="fr-FR" w:bidi="ar-DZ"/>
              </w:rPr>
            </w:pPr>
            <w:r w:rsidRPr="00EF25C8">
              <w:rPr>
                <w:rFonts w:ascii="Traditional Arabic" w:eastAsia="Calibri" w:hAnsi="Traditional Arabic" w:cs="Traditional Arabic" w:hint="cs"/>
                <w:sz w:val="32"/>
                <w:szCs w:val="32"/>
                <w:rtl/>
                <w:lang w:val="fr-FR" w:bidi="ar-DZ"/>
              </w:rPr>
              <w:t>2015</w:t>
            </w:r>
          </w:p>
          <w:p w14:paraId="17B78317" w14:textId="56AD3CDA" w:rsidR="00EF25C8" w:rsidRPr="009A4124" w:rsidRDefault="00EF25C8" w:rsidP="00EF25C8">
            <w:pPr>
              <w:bidi/>
              <w:jc w:val="center"/>
              <w:cnfStyle w:val="000000100000" w:firstRow="0" w:lastRow="0" w:firstColumn="0" w:lastColumn="0" w:oddVBand="0" w:evenVBand="0" w:oddHBand="1" w:evenHBand="0" w:firstRowFirstColumn="0" w:firstRowLastColumn="0" w:lastRowFirstColumn="0" w:lastRowLastColumn="0"/>
              <w:rPr>
                <w:rFonts w:ascii="Traditional Arabic" w:eastAsia="Calibri" w:hAnsi="Traditional Arabic" w:cs="Traditional Arabic"/>
                <w:sz w:val="32"/>
                <w:szCs w:val="32"/>
                <w:rtl/>
                <w:lang w:val="fr-FR" w:bidi="ar-DZ"/>
              </w:rPr>
            </w:pPr>
            <w:r w:rsidRPr="00EF25C8">
              <w:rPr>
                <w:rFonts w:ascii="Traditional Arabic" w:eastAsia="Calibri" w:hAnsi="Traditional Arabic" w:cs="Traditional Arabic" w:hint="cs"/>
                <w:b/>
                <w:bCs/>
                <w:sz w:val="32"/>
                <w:szCs w:val="32"/>
                <w:rtl/>
                <w:lang w:val="fr-FR" w:bidi="ar-DZ"/>
              </w:rPr>
              <w:t>البلد:</w:t>
            </w:r>
            <w:r>
              <w:rPr>
                <w:rFonts w:ascii="Traditional Arabic" w:eastAsia="Calibri" w:hAnsi="Traditional Arabic" w:cs="Traditional Arabic" w:hint="cs"/>
                <w:sz w:val="32"/>
                <w:szCs w:val="32"/>
                <w:rtl/>
                <w:lang w:val="fr-FR" w:bidi="ar-DZ"/>
              </w:rPr>
              <w:t xml:space="preserve"> سوريا </w:t>
            </w:r>
          </w:p>
        </w:tc>
        <w:tc>
          <w:tcPr>
            <w:tcW w:w="1635" w:type="dxa"/>
          </w:tcPr>
          <w:p w14:paraId="762CD5B4" w14:textId="02FF3EB0" w:rsidR="009A4124" w:rsidRPr="009A4124" w:rsidRDefault="00EF25C8" w:rsidP="009A4124">
            <w:pPr>
              <w:bidi/>
              <w:jc w:val="center"/>
              <w:cnfStyle w:val="000000100000" w:firstRow="0" w:lastRow="0" w:firstColumn="0" w:lastColumn="0" w:oddVBand="0" w:evenVBand="0" w:oddHBand="1" w:evenHBand="0" w:firstRowFirstColumn="0" w:firstRowLastColumn="0" w:lastRowFirstColumn="0" w:lastRowLastColumn="0"/>
              <w:rPr>
                <w:rFonts w:ascii="Traditional Arabic" w:eastAsia="Calibri" w:hAnsi="Traditional Arabic" w:cs="Traditional Arabic"/>
                <w:sz w:val="32"/>
                <w:szCs w:val="32"/>
                <w:rtl/>
                <w:lang w:val="fr-FR" w:bidi="ar-DZ"/>
              </w:rPr>
            </w:pPr>
            <w:r w:rsidRPr="00EF25C8">
              <w:rPr>
                <w:rFonts w:ascii="Traditional Arabic" w:eastAsia="Calibri" w:hAnsi="Traditional Arabic" w:cs="Traditional Arabic" w:hint="cs"/>
                <w:sz w:val="32"/>
                <w:szCs w:val="32"/>
                <w:rtl/>
                <w:lang w:val="fr-FR"/>
              </w:rPr>
              <w:t>هل يمكن اعتماد معايير المحاسبة الدولية كقواعد محاسبية مقترحة لتحديد النتائج الصافية في سورية؟</w:t>
            </w:r>
          </w:p>
        </w:tc>
        <w:tc>
          <w:tcPr>
            <w:tcW w:w="2126" w:type="dxa"/>
          </w:tcPr>
          <w:p w14:paraId="359A64F7" w14:textId="368CFCD6" w:rsidR="009A4124" w:rsidRPr="009A4124" w:rsidRDefault="00EF25C8" w:rsidP="00EF25C8">
            <w:pPr>
              <w:bidi/>
              <w:cnfStyle w:val="000000100000" w:firstRow="0" w:lastRow="0" w:firstColumn="0" w:lastColumn="0" w:oddVBand="0" w:evenVBand="0" w:oddHBand="1" w:evenHBand="0" w:firstRowFirstColumn="0" w:firstRowLastColumn="0" w:lastRowFirstColumn="0" w:lastRowLastColumn="0"/>
              <w:rPr>
                <w:rFonts w:ascii="Traditional Arabic" w:eastAsia="Calibri" w:hAnsi="Traditional Arabic" w:cs="Traditional Arabic"/>
                <w:sz w:val="32"/>
                <w:szCs w:val="32"/>
                <w:lang w:val="fr-FR"/>
              </w:rPr>
            </w:pPr>
            <w:r w:rsidRPr="00EF25C8">
              <w:rPr>
                <w:rFonts w:ascii="Traditional Arabic" w:eastAsia="Calibri" w:hAnsi="Traditional Arabic" w:cs="Traditional Arabic" w:hint="cs"/>
                <w:sz w:val="32"/>
                <w:szCs w:val="32"/>
                <w:rtl/>
                <w:lang w:val="fr-FR"/>
              </w:rPr>
              <w:t xml:space="preserve">يهدف البحث بصفة أساسية الى إمكانية زيادة فعالية النظام الضريبي في سورية من خلال تبني معايير المحاسبية الدولية </w:t>
            </w:r>
            <w:r w:rsidRPr="00EF25C8">
              <w:rPr>
                <w:rFonts w:ascii="Traditional Arabic" w:eastAsia="Calibri" w:hAnsi="Traditional Arabic" w:cs="Traditional Arabic"/>
                <w:sz w:val="32"/>
                <w:szCs w:val="32"/>
                <w:lang w:val="fr-FR"/>
              </w:rPr>
              <w:t>IAS</w:t>
            </w:r>
            <w:r w:rsidRPr="00EF25C8">
              <w:rPr>
                <w:rFonts w:ascii="Traditional Arabic" w:eastAsia="Calibri" w:hAnsi="Traditional Arabic" w:cs="Traditional Arabic" w:hint="cs"/>
                <w:sz w:val="32"/>
                <w:szCs w:val="32"/>
                <w:rtl/>
                <w:lang w:val="fr-FR"/>
              </w:rPr>
              <w:t xml:space="preserve"> والمعايير الدولية لإعداد التقرير المالية </w:t>
            </w:r>
            <w:r w:rsidRPr="00EF25C8">
              <w:rPr>
                <w:rFonts w:ascii="Traditional Arabic" w:eastAsia="Calibri" w:hAnsi="Traditional Arabic" w:cs="Traditional Arabic"/>
                <w:sz w:val="32"/>
                <w:szCs w:val="32"/>
                <w:lang w:val="fr-FR"/>
              </w:rPr>
              <w:t>IFRS</w:t>
            </w:r>
          </w:p>
        </w:tc>
        <w:tc>
          <w:tcPr>
            <w:tcW w:w="1483" w:type="dxa"/>
          </w:tcPr>
          <w:p w14:paraId="7F2016D1" w14:textId="4C237591" w:rsidR="00EF25C8" w:rsidRPr="00EF25C8" w:rsidRDefault="00E750D4" w:rsidP="00EF25C8">
            <w:pPr>
              <w:bidi/>
              <w:jc w:val="center"/>
              <w:cnfStyle w:val="000000100000" w:firstRow="0" w:lastRow="0" w:firstColumn="0" w:lastColumn="0" w:oddVBand="0" w:evenVBand="0" w:oddHBand="1" w:evenHBand="0" w:firstRowFirstColumn="0" w:firstRowLastColumn="0" w:lastRowFirstColumn="0" w:lastRowLastColumn="0"/>
              <w:rPr>
                <w:rFonts w:ascii="Traditional Arabic" w:eastAsia="Calibri" w:hAnsi="Traditional Arabic" w:cs="Traditional Arabic"/>
                <w:sz w:val="32"/>
                <w:szCs w:val="32"/>
                <w:lang w:val="fr-FR" w:bidi="ar-DZ"/>
              </w:rPr>
            </w:pPr>
            <w:r>
              <w:rPr>
                <w:rFonts w:ascii="Traditional Arabic" w:eastAsia="Calibri" w:hAnsi="Traditional Arabic" w:cs="Traditional Arabic" w:hint="cs"/>
                <w:sz w:val="32"/>
                <w:szCs w:val="32"/>
                <w:rtl/>
                <w:lang w:val="fr-FR" w:bidi="ar-DZ"/>
              </w:rPr>
              <w:t xml:space="preserve">منهج وصفي </w:t>
            </w:r>
            <w:r w:rsidR="00EF25C8" w:rsidRPr="00EF25C8">
              <w:rPr>
                <w:rFonts w:ascii="Traditional Arabic" w:eastAsia="Calibri" w:hAnsi="Traditional Arabic" w:cs="Traditional Arabic" w:hint="cs"/>
                <w:sz w:val="32"/>
                <w:szCs w:val="32"/>
                <w:rtl/>
                <w:lang w:val="fr-FR" w:bidi="ar-DZ"/>
              </w:rPr>
              <w:t xml:space="preserve">باستخدام </w:t>
            </w:r>
            <w:r>
              <w:rPr>
                <w:rFonts w:ascii="Traditional Arabic" w:eastAsia="Calibri" w:hAnsi="Traditional Arabic" w:cs="Traditional Arabic" w:hint="cs"/>
                <w:sz w:val="32"/>
                <w:szCs w:val="32"/>
                <w:rtl/>
                <w:lang w:val="fr-FR" w:bidi="ar-DZ"/>
              </w:rPr>
              <w:t>أداة الإستبيان</w:t>
            </w:r>
          </w:p>
          <w:p w14:paraId="0D184DE2" w14:textId="707559F5" w:rsidR="009A4124" w:rsidRPr="009A4124" w:rsidRDefault="009A4124" w:rsidP="009A4124">
            <w:pPr>
              <w:bidi/>
              <w:jc w:val="center"/>
              <w:cnfStyle w:val="000000100000" w:firstRow="0" w:lastRow="0" w:firstColumn="0" w:lastColumn="0" w:oddVBand="0" w:evenVBand="0" w:oddHBand="1" w:evenHBand="0" w:firstRowFirstColumn="0" w:firstRowLastColumn="0" w:lastRowFirstColumn="0" w:lastRowLastColumn="0"/>
              <w:rPr>
                <w:rFonts w:ascii="Traditional Arabic" w:eastAsia="Calibri" w:hAnsi="Traditional Arabic" w:cs="Traditional Arabic"/>
                <w:b/>
                <w:bCs/>
                <w:sz w:val="32"/>
                <w:szCs w:val="32"/>
                <w:rtl/>
                <w:lang w:val="fr-FR" w:bidi="ar-DZ"/>
              </w:rPr>
            </w:pPr>
          </w:p>
        </w:tc>
        <w:tc>
          <w:tcPr>
            <w:tcW w:w="2690" w:type="dxa"/>
          </w:tcPr>
          <w:p w14:paraId="38C8980E" w14:textId="542BE207" w:rsidR="009A4124" w:rsidRPr="009A4124" w:rsidRDefault="005E771A" w:rsidP="00EF25C8">
            <w:pPr>
              <w:bidi/>
              <w:cnfStyle w:val="000000100000" w:firstRow="0" w:lastRow="0" w:firstColumn="0" w:lastColumn="0" w:oddVBand="0" w:evenVBand="0" w:oddHBand="1" w:evenHBand="0" w:firstRowFirstColumn="0" w:firstRowLastColumn="0" w:lastRowFirstColumn="0" w:lastRowLastColumn="0"/>
              <w:rPr>
                <w:rFonts w:ascii="Traditional Arabic" w:eastAsia="Calibri" w:hAnsi="Traditional Arabic" w:cs="Traditional Arabic"/>
                <w:b/>
                <w:bCs/>
                <w:sz w:val="32"/>
                <w:szCs w:val="32"/>
                <w:rtl/>
                <w:lang w:val="fr-FR"/>
              </w:rPr>
            </w:pPr>
            <w:r w:rsidRPr="005E771A">
              <w:rPr>
                <w:rFonts w:ascii="Traditional Arabic" w:eastAsia="Calibri" w:hAnsi="Traditional Arabic" w:cs="Traditional Arabic" w:hint="cs"/>
                <w:sz w:val="32"/>
                <w:szCs w:val="32"/>
                <w:rtl/>
                <w:lang w:val="fr-FR"/>
              </w:rPr>
              <w:t>تدلنا النتائج على</w:t>
            </w:r>
            <w:r>
              <w:rPr>
                <w:rFonts w:ascii="Traditional Arabic" w:eastAsia="Calibri" w:hAnsi="Traditional Arabic" w:cs="Traditional Arabic" w:hint="cs"/>
                <w:sz w:val="32"/>
                <w:szCs w:val="32"/>
                <w:rtl/>
                <w:lang w:val="fr-FR"/>
              </w:rPr>
              <w:t xml:space="preserve"> أنه</w:t>
            </w:r>
            <w:r w:rsidRPr="005E771A">
              <w:rPr>
                <w:rFonts w:ascii="Traditional Arabic" w:eastAsia="Calibri" w:hAnsi="Traditional Arabic" w:cs="Traditional Arabic" w:hint="cs"/>
                <w:sz w:val="32"/>
                <w:szCs w:val="32"/>
                <w:rtl/>
                <w:lang w:val="fr-FR"/>
              </w:rPr>
              <w:t xml:space="preserve"> يوجد أثر ذو دلالة إحصائية للقواعد المحاسبية المعتمدة وفقا لمعايير محاسبة الدولية في فعالية العبء الضريبي أي ان تطبيق معايير المحاسبية الدولية كقواعد محاسبية معتمدة لي تحديد النتائج الصافية يؤدي الى زيادة فعالية معدل العبء الضريبي وبالتالي فعالية النظام الضريبي</w:t>
            </w:r>
            <w:r>
              <w:rPr>
                <w:rFonts w:ascii="Traditional Arabic" w:eastAsia="Calibri" w:hAnsi="Traditional Arabic" w:cs="Traditional Arabic" w:hint="cs"/>
                <w:b/>
                <w:bCs/>
                <w:sz w:val="32"/>
                <w:szCs w:val="32"/>
                <w:rtl/>
                <w:lang w:val="fr-FR"/>
              </w:rPr>
              <w:t>.</w:t>
            </w:r>
          </w:p>
        </w:tc>
      </w:tr>
    </w:tbl>
    <w:p w14:paraId="713B31E7" w14:textId="499AE416" w:rsidR="004D27CE" w:rsidRPr="00A65391" w:rsidRDefault="004D27CE" w:rsidP="002E2252">
      <w:pPr>
        <w:bidi/>
        <w:spacing w:after="0" w:line="240" w:lineRule="auto"/>
        <w:rPr>
          <w:rFonts w:ascii="Traditional Arabic" w:eastAsia="MS Mincho" w:hAnsi="Traditional Arabic" w:cs="Traditional Arabic"/>
          <w:b/>
          <w:bCs/>
          <w:sz w:val="32"/>
          <w:szCs w:val="32"/>
          <w:rtl/>
          <w:lang w:val="en-US" w:bidi="ar-DZ"/>
        </w:rPr>
      </w:pPr>
      <w:r w:rsidRPr="00A65391">
        <w:rPr>
          <w:rFonts w:ascii="Traditional Arabic" w:eastAsia="MS Mincho" w:hAnsi="Traditional Arabic" w:cs="Traditional Arabic"/>
          <w:b/>
          <w:bCs/>
          <w:sz w:val="32"/>
          <w:szCs w:val="32"/>
          <w:rtl/>
          <w:lang w:val="en-US" w:bidi="ar-DZ"/>
        </w:rPr>
        <w:t>المطلب الثالث: مقارنة الدراسات السابقة بالدراسة الحالية</w:t>
      </w:r>
      <w:r w:rsidR="003E3378">
        <w:rPr>
          <w:rFonts w:ascii="Traditional Arabic" w:eastAsia="MS Mincho" w:hAnsi="Traditional Arabic" w:cs="Traditional Arabic" w:hint="cs"/>
          <w:b/>
          <w:bCs/>
          <w:sz w:val="32"/>
          <w:szCs w:val="32"/>
          <w:rtl/>
          <w:lang w:val="en-US" w:bidi="ar-DZ"/>
        </w:rPr>
        <w:t>.</w:t>
      </w:r>
    </w:p>
    <w:p w14:paraId="704A92BB" w14:textId="5D7E0A61" w:rsidR="00060D2E" w:rsidRDefault="004D27CE" w:rsidP="00A72615">
      <w:pPr>
        <w:bidi/>
        <w:spacing w:after="0" w:line="240" w:lineRule="auto"/>
        <w:rPr>
          <w:rFonts w:ascii="Traditional Arabic" w:eastAsia="MS Mincho" w:hAnsi="Traditional Arabic" w:cs="Traditional Arabic"/>
          <w:sz w:val="32"/>
          <w:szCs w:val="32"/>
          <w:rtl/>
          <w:lang w:bidi="ar-DZ"/>
        </w:rPr>
      </w:pPr>
      <w:r w:rsidRPr="000C03A7">
        <w:rPr>
          <w:rFonts w:ascii="Traditional Arabic" w:eastAsia="MS Mincho" w:hAnsi="Traditional Arabic" w:cs="Traditional Arabic"/>
          <w:sz w:val="32"/>
          <w:szCs w:val="32"/>
          <w:rtl/>
          <w:lang w:bidi="ar-DZ"/>
        </w:rPr>
        <w:t xml:space="preserve">سوف نقوم بتحديد نقاط التشابه ونقاط </w:t>
      </w:r>
      <w:r w:rsidR="003E3378" w:rsidRPr="000C03A7">
        <w:rPr>
          <w:rFonts w:ascii="Traditional Arabic" w:eastAsia="MS Mincho" w:hAnsi="Traditional Arabic" w:cs="Traditional Arabic" w:hint="cs"/>
          <w:sz w:val="32"/>
          <w:szCs w:val="32"/>
          <w:rtl/>
          <w:lang w:bidi="ar-DZ"/>
        </w:rPr>
        <w:t>الاختلاف</w:t>
      </w:r>
      <w:r w:rsidRPr="000C03A7">
        <w:rPr>
          <w:rFonts w:ascii="Traditional Arabic" w:eastAsia="MS Mincho" w:hAnsi="Traditional Arabic" w:cs="Traditional Arabic"/>
          <w:sz w:val="32"/>
          <w:szCs w:val="32"/>
          <w:rtl/>
          <w:lang w:bidi="ar-DZ"/>
        </w:rPr>
        <w:t xml:space="preserve"> بين الدراسات السابقة ودر</w:t>
      </w:r>
      <w:r w:rsidR="003E3378">
        <w:rPr>
          <w:rFonts w:ascii="Traditional Arabic" w:eastAsia="MS Mincho" w:hAnsi="Traditional Arabic" w:cs="Traditional Arabic" w:hint="cs"/>
          <w:sz w:val="32"/>
          <w:szCs w:val="32"/>
          <w:rtl/>
          <w:lang w:bidi="ar-DZ"/>
        </w:rPr>
        <w:t>ا</w:t>
      </w:r>
      <w:r w:rsidRPr="000C03A7">
        <w:rPr>
          <w:rFonts w:ascii="Traditional Arabic" w:eastAsia="MS Mincho" w:hAnsi="Traditional Arabic" w:cs="Traditional Arabic"/>
          <w:sz w:val="32"/>
          <w:szCs w:val="32"/>
          <w:rtl/>
          <w:lang w:bidi="ar-DZ"/>
        </w:rPr>
        <w:t>ستنا الحالية:</w:t>
      </w:r>
    </w:p>
    <w:p w14:paraId="3D455D12" w14:textId="7E2CB439" w:rsidR="00A65391" w:rsidRPr="00BB4102" w:rsidRDefault="00A65391" w:rsidP="00BB4102">
      <w:pPr>
        <w:bidi/>
        <w:spacing w:after="0" w:line="240" w:lineRule="auto"/>
        <w:jc w:val="center"/>
        <w:rPr>
          <w:rFonts w:ascii="Traditional Arabic" w:eastAsia="MS Mincho" w:hAnsi="Traditional Arabic" w:cs="Traditional Arabic"/>
          <w:b/>
          <w:bCs/>
          <w:sz w:val="32"/>
          <w:szCs w:val="32"/>
          <w:rtl/>
          <w:lang w:bidi="ar-DZ"/>
        </w:rPr>
      </w:pPr>
      <w:r w:rsidRPr="000C03A7">
        <w:rPr>
          <w:rFonts w:ascii="Traditional Arabic" w:eastAsia="MS Mincho" w:hAnsi="Traditional Arabic" w:cs="Traditional Arabic"/>
          <w:b/>
          <w:bCs/>
          <w:sz w:val="32"/>
          <w:szCs w:val="32"/>
          <w:rtl/>
          <w:lang w:bidi="ar-DZ"/>
        </w:rPr>
        <w:lastRenderedPageBreak/>
        <w:t xml:space="preserve">الجدول رقم </w:t>
      </w:r>
      <w:r w:rsidR="00DC7D87">
        <w:rPr>
          <w:rFonts w:ascii="Traditional Arabic" w:eastAsia="MS Mincho" w:hAnsi="Traditional Arabic" w:cs="Traditional Arabic"/>
          <w:b/>
          <w:bCs/>
          <w:sz w:val="32"/>
          <w:szCs w:val="32"/>
          <w:lang w:bidi="ar-DZ"/>
        </w:rPr>
        <w:t>0</w:t>
      </w:r>
      <w:r w:rsidR="000164F4">
        <w:rPr>
          <w:rFonts w:ascii="Traditional Arabic" w:eastAsia="MS Mincho" w:hAnsi="Traditional Arabic" w:cs="Traditional Arabic"/>
          <w:b/>
          <w:bCs/>
          <w:sz w:val="32"/>
          <w:szCs w:val="32"/>
          <w:lang w:bidi="ar-DZ"/>
        </w:rPr>
        <w:t>8</w:t>
      </w:r>
      <w:r w:rsidRPr="000C03A7">
        <w:rPr>
          <w:rFonts w:ascii="Traditional Arabic" w:eastAsia="MS Mincho" w:hAnsi="Traditional Arabic" w:cs="Traditional Arabic"/>
          <w:b/>
          <w:bCs/>
          <w:sz w:val="32"/>
          <w:szCs w:val="32"/>
          <w:lang w:bidi="ar-DZ"/>
        </w:rPr>
        <w:t>-I</w:t>
      </w:r>
      <w:r w:rsidRPr="000C03A7">
        <w:rPr>
          <w:rFonts w:ascii="Traditional Arabic" w:eastAsia="MS Mincho" w:hAnsi="Traditional Arabic" w:cs="Traditional Arabic"/>
          <w:b/>
          <w:bCs/>
          <w:sz w:val="32"/>
          <w:szCs w:val="32"/>
          <w:rtl/>
          <w:lang w:bidi="ar-DZ"/>
        </w:rPr>
        <w:t xml:space="preserve">: يوضح نقاط التشابه </w:t>
      </w:r>
      <w:r w:rsidR="003E3378" w:rsidRPr="000C03A7">
        <w:rPr>
          <w:rFonts w:ascii="Traditional Arabic" w:eastAsia="MS Mincho" w:hAnsi="Traditional Arabic" w:cs="Traditional Arabic" w:hint="cs"/>
          <w:b/>
          <w:bCs/>
          <w:sz w:val="32"/>
          <w:szCs w:val="32"/>
          <w:rtl/>
          <w:lang w:bidi="ar-DZ"/>
        </w:rPr>
        <w:t>والاختلاف</w:t>
      </w:r>
      <w:r w:rsidRPr="000C03A7">
        <w:rPr>
          <w:rFonts w:ascii="Traditional Arabic" w:eastAsia="MS Mincho" w:hAnsi="Traditional Arabic" w:cs="Traditional Arabic"/>
          <w:b/>
          <w:bCs/>
          <w:sz w:val="32"/>
          <w:szCs w:val="32"/>
          <w:rtl/>
          <w:lang w:bidi="ar-DZ"/>
        </w:rPr>
        <w:t xml:space="preserve"> بين الدراسات السابقة والدراسة الحالية</w:t>
      </w:r>
      <w:r w:rsidR="003E3378">
        <w:rPr>
          <w:rFonts w:ascii="Traditional Arabic" w:eastAsia="MS Mincho" w:hAnsi="Traditional Arabic" w:cs="Traditional Arabic" w:hint="cs"/>
          <w:b/>
          <w:bCs/>
          <w:sz w:val="32"/>
          <w:szCs w:val="32"/>
          <w:rtl/>
          <w:lang w:bidi="ar-DZ"/>
        </w:rPr>
        <w:t>.</w:t>
      </w:r>
    </w:p>
    <w:tbl>
      <w:tblPr>
        <w:tblStyle w:val="Grilleclaire-Accent62"/>
        <w:tblpPr w:leftFromText="180" w:rightFromText="180" w:vertAnchor="text" w:horzAnchor="margin" w:tblpXSpec="center" w:tblpY="280"/>
        <w:bidiVisual/>
        <w:tblW w:w="10332" w:type="dxa"/>
        <w:tblLook w:val="04A0" w:firstRow="1" w:lastRow="0" w:firstColumn="1" w:lastColumn="0" w:noHBand="0" w:noVBand="1"/>
      </w:tblPr>
      <w:tblGrid>
        <w:gridCol w:w="2582"/>
        <w:gridCol w:w="2595"/>
        <w:gridCol w:w="2572"/>
        <w:gridCol w:w="2583"/>
      </w:tblGrid>
      <w:tr w:rsidR="003E3378" w:rsidRPr="00A72615" w14:paraId="0B869AB8" w14:textId="77777777" w:rsidTr="00B46BC6">
        <w:trPr>
          <w:cnfStyle w:val="100000000000" w:firstRow="1" w:lastRow="0" w:firstColumn="0" w:lastColumn="0" w:oddVBand="0" w:evenVBand="0" w:oddHBand="0" w:evenHBand="0" w:firstRowFirstColumn="0" w:firstRowLastColumn="0" w:lastRowFirstColumn="0" w:lastRowLastColumn="0"/>
          <w:trHeight w:val="495"/>
        </w:trPr>
        <w:tc>
          <w:tcPr>
            <w:cnfStyle w:val="001000000000" w:firstRow="0" w:lastRow="0" w:firstColumn="1" w:lastColumn="0" w:oddVBand="0" w:evenVBand="0" w:oddHBand="0" w:evenHBand="0" w:firstRowFirstColumn="0" w:firstRowLastColumn="0" w:lastRowFirstColumn="0" w:lastRowLastColumn="0"/>
            <w:tcW w:w="2582" w:type="dxa"/>
          </w:tcPr>
          <w:p w14:paraId="3D9296A3" w14:textId="77777777" w:rsidR="003E3378" w:rsidRPr="00A72615" w:rsidRDefault="003E3378" w:rsidP="000164F4">
            <w:pPr>
              <w:bidi/>
              <w:ind w:left="283" w:hanging="283"/>
              <w:jc w:val="center"/>
              <w:rPr>
                <w:rFonts w:ascii="Traditional Arabic" w:hAnsi="Traditional Arabic" w:cs="Traditional Arabic"/>
                <w:sz w:val="32"/>
                <w:szCs w:val="32"/>
                <w:rtl/>
                <w:lang w:bidi="ar-DZ"/>
              </w:rPr>
            </w:pPr>
            <w:r w:rsidRPr="00A72615">
              <w:rPr>
                <w:rFonts w:ascii="Traditional Arabic" w:hAnsi="Traditional Arabic" w:cs="Traditional Arabic"/>
                <w:sz w:val="32"/>
                <w:szCs w:val="32"/>
                <w:rtl/>
                <w:lang w:bidi="ar-DZ"/>
              </w:rPr>
              <w:t>الدراسة السابقة</w:t>
            </w:r>
          </w:p>
        </w:tc>
        <w:tc>
          <w:tcPr>
            <w:tcW w:w="2595" w:type="dxa"/>
          </w:tcPr>
          <w:p w14:paraId="3BA9BB64" w14:textId="77777777" w:rsidR="003E3378" w:rsidRPr="00A72615" w:rsidRDefault="003E3378" w:rsidP="000164F4">
            <w:pPr>
              <w:bidi/>
              <w:jc w:val="center"/>
              <w:cnfStyle w:val="100000000000" w:firstRow="1" w:lastRow="0" w:firstColumn="0" w:lastColumn="0" w:oddVBand="0" w:evenVBand="0" w:oddHBand="0" w:evenHBand="0" w:firstRowFirstColumn="0" w:firstRowLastColumn="0" w:lastRowFirstColumn="0" w:lastRowLastColumn="0"/>
              <w:rPr>
                <w:rFonts w:ascii="Traditional Arabic" w:hAnsi="Traditional Arabic" w:cs="Traditional Arabic"/>
                <w:sz w:val="32"/>
                <w:szCs w:val="32"/>
                <w:rtl/>
                <w:lang w:bidi="ar-DZ"/>
              </w:rPr>
            </w:pPr>
            <w:r w:rsidRPr="00A72615">
              <w:rPr>
                <w:rFonts w:ascii="Traditional Arabic" w:hAnsi="Traditional Arabic" w:cs="Traditional Arabic"/>
                <w:sz w:val="32"/>
                <w:szCs w:val="32"/>
                <w:rtl/>
                <w:lang w:bidi="ar-DZ"/>
              </w:rPr>
              <w:t>أوجه الاختلاف</w:t>
            </w:r>
          </w:p>
        </w:tc>
        <w:tc>
          <w:tcPr>
            <w:tcW w:w="2572" w:type="dxa"/>
          </w:tcPr>
          <w:p w14:paraId="7986AC70" w14:textId="77777777" w:rsidR="003E3378" w:rsidRPr="00A72615" w:rsidRDefault="003E3378" w:rsidP="000164F4">
            <w:pPr>
              <w:bidi/>
              <w:jc w:val="center"/>
              <w:cnfStyle w:val="100000000000" w:firstRow="1" w:lastRow="0" w:firstColumn="0" w:lastColumn="0" w:oddVBand="0" w:evenVBand="0" w:oddHBand="0" w:evenHBand="0" w:firstRowFirstColumn="0" w:firstRowLastColumn="0" w:lastRowFirstColumn="0" w:lastRowLastColumn="0"/>
              <w:rPr>
                <w:rFonts w:ascii="Traditional Arabic" w:hAnsi="Traditional Arabic" w:cs="Traditional Arabic"/>
                <w:sz w:val="32"/>
                <w:szCs w:val="32"/>
                <w:rtl/>
                <w:lang w:bidi="ar-DZ"/>
              </w:rPr>
            </w:pPr>
            <w:r w:rsidRPr="00A72615">
              <w:rPr>
                <w:rFonts w:ascii="Traditional Arabic" w:hAnsi="Traditional Arabic" w:cs="Traditional Arabic"/>
                <w:sz w:val="32"/>
                <w:szCs w:val="32"/>
                <w:rtl/>
                <w:lang w:bidi="ar-DZ"/>
              </w:rPr>
              <w:t>أوجه التشابه</w:t>
            </w:r>
          </w:p>
        </w:tc>
        <w:tc>
          <w:tcPr>
            <w:tcW w:w="2583" w:type="dxa"/>
          </w:tcPr>
          <w:p w14:paraId="3E923EF9" w14:textId="26DAC328" w:rsidR="003E3378" w:rsidRPr="00A72615" w:rsidRDefault="003E3378" w:rsidP="000164F4">
            <w:pPr>
              <w:bidi/>
              <w:jc w:val="center"/>
              <w:cnfStyle w:val="100000000000" w:firstRow="1" w:lastRow="0" w:firstColumn="0" w:lastColumn="0" w:oddVBand="0" w:evenVBand="0" w:oddHBand="0" w:evenHBand="0" w:firstRowFirstColumn="0" w:firstRowLastColumn="0" w:lastRowFirstColumn="0" w:lastRowLastColumn="0"/>
              <w:rPr>
                <w:rFonts w:ascii="Traditional Arabic" w:hAnsi="Traditional Arabic" w:cs="Traditional Arabic"/>
                <w:sz w:val="32"/>
                <w:szCs w:val="32"/>
                <w:rtl/>
                <w:lang w:bidi="ar-DZ"/>
              </w:rPr>
            </w:pPr>
            <w:r w:rsidRPr="00A72615">
              <w:rPr>
                <w:rFonts w:ascii="Traditional Arabic" w:hAnsi="Traditional Arabic" w:cs="Traditional Arabic" w:hint="cs"/>
                <w:sz w:val="32"/>
                <w:szCs w:val="32"/>
                <w:rtl/>
                <w:lang w:bidi="ar-DZ"/>
              </w:rPr>
              <w:t>ما يمي</w:t>
            </w:r>
            <w:r w:rsidRPr="00A72615">
              <w:rPr>
                <w:rFonts w:ascii="Traditional Arabic" w:hAnsi="Traditional Arabic" w:cs="Traditional Arabic" w:hint="eastAsia"/>
                <w:sz w:val="32"/>
                <w:szCs w:val="32"/>
                <w:rtl/>
                <w:lang w:bidi="ar-DZ"/>
              </w:rPr>
              <w:t>ز</w:t>
            </w:r>
            <w:r w:rsidRPr="00A72615">
              <w:rPr>
                <w:rFonts w:ascii="Traditional Arabic" w:hAnsi="Traditional Arabic" w:cs="Traditional Arabic"/>
                <w:sz w:val="32"/>
                <w:szCs w:val="32"/>
                <w:rtl/>
                <w:lang w:bidi="ar-DZ"/>
              </w:rPr>
              <w:t xml:space="preserve"> الدراسة الحالية</w:t>
            </w:r>
          </w:p>
        </w:tc>
      </w:tr>
      <w:tr w:rsidR="003E3378" w:rsidRPr="00A72615" w14:paraId="0E42490A" w14:textId="77777777" w:rsidTr="00B46BC6">
        <w:trPr>
          <w:cnfStyle w:val="000000100000" w:firstRow="0" w:lastRow="0" w:firstColumn="0" w:lastColumn="0" w:oddVBand="0" w:evenVBand="0" w:oddHBand="1" w:evenHBand="0" w:firstRowFirstColumn="0" w:firstRowLastColumn="0" w:lastRowFirstColumn="0" w:lastRowLastColumn="0"/>
          <w:trHeight w:val="1277"/>
        </w:trPr>
        <w:tc>
          <w:tcPr>
            <w:cnfStyle w:val="001000000000" w:firstRow="0" w:lastRow="0" w:firstColumn="1" w:lastColumn="0" w:oddVBand="0" w:evenVBand="0" w:oddHBand="0" w:evenHBand="0" w:firstRowFirstColumn="0" w:firstRowLastColumn="0" w:lastRowFirstColumn="0" w:lastRowLastColumn="0"/>
            <w:tcW w:w="2582" w:type="dxa"/>
          </w:tcPr>
          <w:p w14:paraId="6B5EB30D" w14:textId="317D9A9E" w:rsidR="003E3378" w:rsidRPr="00A72615" w:rsidRDefault="003E3378" w:rsidP="000164F4">
            <w:pPr>
              <w:bidi/>
              <w:jc w:val="center"/>
              <w:rPr>
                <w:rFonts w:ascii="Traditional Arabic" w:hAnsi="Traditional Arabic" w:cs="Traditional Arabic"/>
                <w:sz w:val="32"/>
                <w:szCs w:val="32"/>
                <w:rtl/>
                <w:lang w:bidi="ar-DZ"/>
              </w:rPr>
            </w:pPr>
            <w:r w:rsidRPr="00A72615">
              <w:rPr>
                <w:rFonts w:ascii="Traditional Arabic" w:hAnsi="Traditional Arabic" w:cs="Traditional Arabic"/>
                <w:sz w:val="32"/>
                <w:szCs w:val="32"/>
                <w:rtl/>
                <w:lang w:bidi="ar-DZ"/>
              </w:rPr>
              <w:t>دراسة</w:t>
            </w:r>
            <w:r w:rsidR="000164F4">
              <w:rPr>
                <w:rFonts w:ascii="Traditional Arabic" w:hAnsi="Traditional Arabic" w:cs="Traditional Arabic"/>
                <w:sz w:val="32"/>
                <w:szCs w:val="32"/>
                <w:lang w:bidi="ar-DZ"/>
              </w:rPr>
              <w:t>01</w:t>
            </w:r>
            <w:r w:rsidRPr="00A72615">
              <w:rPr>
                <w:rFonts w:ascii="Traditional Arabic" w:hAnsi="Traditional Arabic" w:cs="Traditional Arabic"/>
                <w:sz w:val="32"/>
                <w:szCs w:val="32"/>
                <w:rtl/>
                <w:lang w:bidi="ar-DZ"/>
              </w:rPr>
              <w:t>ديلوم ناصر</w:t>
            </w:r>
          </w:p>
        </w:tc>
        <w:tc>
          <w:tcPr>
            <w:tcW w:w="2595" w:type="dxa"/>
          </w:tcPr>
          <w:p w14:paraId="2B07F7AE" w14:textId="3AA16502" w:rsidR="003E3378" w:rsidRPr="00A72615" w:rsidRDefault="003E3378" w:rsidP="000164F4">
            <w:pPr>
              <w:bidi/>
              <w:jc w:val="center"/>
              <w:cnfStyle w:val="000000100000" w:firstRow="0" w:lastRow="0" w:firstColumn="0" w:lastColumn="0" w:oddVBand="0" w:evenVBand="0" w:oddHBand="1" w:evenHBand="0" w:firstRowFirstColumn="0" w:firstRowLastColumn="0" w:lastRowFirstColumn="0" w:lastRowLastColumn="0"/>
              <w:rPr>
                <w:rFonts w:ascii="Traditional Arabic" w:hAnsi="Traditional Arabic" w:cs="Traditional Arabic"/>
                <w:sz w:val="32"/>
                <w:szCs w:val="32"/>
                <w:rtl/>
                <w:lang w:bidi="ar-DZ"/>
              </w:rPr>
            </w:pPr>
            <w:r w:rsidRPr="00A72615">
              <w:rPr>
                <w:rFonts w:ascii="Traditional Arabic" w:hAnsi="Traditional Arabic" w:cs="Traditional Arabic"/>
                <w:sz w:val="32"/>
                <w:szCs w:val="32"/>
                <w:rtl/>
                <w:lang w:bidi="ar-DZ"/>
              </w:rPr>
              <w:t xml:space="preserve">اعتمد في هذه الدراسة على </w:t>
            </w:r>
            <w:r w:rsidRPr="00A72615">
              <w:rPr>
                <w:rFonts w:ascii="Traditional Arabic" w:hAnsi="Traditional Arabic" w:cs="Traditional Arabic" w:hint="cs"/>
                <w:sz w:val="32"/>
                <w:szCs w:val="32"/>
                <w:rtl/>
                <w:lang w:bidi="ar-DZ"/>
              </w:rPr>
              <w:t>المنازعة الضريبية</w:t>
            </w:r>
            <w:r w:rsidRPr="00A72615">
              <w:rPr>
                <w:rFonts w:ascii="Traditional Arabic" w:hAnsi="Traditional Arabic" w:cs="Traditional Arabic"/>
                <w:sz w:val="32"/>
                <w:szCs w:val="32"/>
                <w:rtl/>
                <w:lang w:bidi="ar-DZ"/>
              </w:rPr>
              <w:t xml:space="preserve"> في المهن الحرة</w:t>
            </w:r>
          </w:p>
        </w:tc>
        <w:tc>
          <w:tcPr>
            <w:tcW w:w="2572" w:type="dxa"/>
          </w:tcPr>
          <w:p w14:paraId="6BB58EB9" w14:textId="5CACCDC0" w:rsidR="003E3378" w:rsidRPr="00A72615" w:rsidRDefault="003E3378" w:rsidP="000164F4">
            <w:pPr>
              <w:bidi/>
              <w:jc w:val="center"/>
              <w:cnfStyle w:val="000000100000" w:firstRow="0" w:lastRow="0" w:firstColumn="0" w:lastColumn="0" w:oddVBand="0" w:evenVBand="0" w:oddHBand="1" w:evenHBand="0" w:firstRowFirstColumn="0" w:firstRowLastColumn="0" w:lastRowFirstColumn="0" w:lastRowLastColumn="0"/>
              <w:rPr>
                <w:rFonts w:ascii="Traditional Arabic" w:hAnsi="Traditional Arabic" w:cs="Traditional Arabic"/>
                <w:sz w:val="32"/>
                <w:szCs w:val="32"/>
                <w:rtl/>
                <w:lang w:bidi="ar-DZ"/>
              </w:rPr>
            </w:pPr>
            <w:r w:rsidRPr="00A72615">
              <w:rPr>
                <w:rFonts w:ascii="Traditional Arabic" w:hAnsi="Traditional Arabic" w:cs="Traditional Arabic"/>
                <w:sz w:val="32"/>
                <w:szCs w:val="32"/>
                <w:rtl/>
                <w:lang w:bidi="ar-DZ"/>
              </w:rPr>
              <w:t>تطرق إلى الجانب النظري للضريبة على الدخل الإجمالي والمهن الحرة</w:t>
            </w:r>
          </w:p>
        </w:tc>
        <w:tc>
          <w:tcPr>
            <w:tcW w:w="2583" w:type="dxa"/>
          </w:tcPr>
          <w:p w14:paraId="2F31381C" w14:textId="77777777" w:rsidR="003E3378" w:rsidRPr="00A72615" w:rsidRDefault="003E3378" w:rsidP="000164F4">
            <w:pPr>
              <w:bidi/>
              <w:jc w:val="center"/>
              <w:cnfStyle w:val="000000100000" w:firstRow="0" w:lastRow="0" w:firstColumn="0" w:lastColumn="0" w:oddVBand="0" w:evenVBand="0" w:oddHBand="1" w:evenHBand="0" w:firstRowFirstColumn="0" w:firstRowLastColumn="0" w:lastRowFirstColumn="0" w:lastRowLastColumn="0"/>
              <w:rPr>
                <w:rFonts w:ascii="Traditional Arabic" w:hAnsi="Traditional Arabic" w:cs="Traditional Arabic"/>
                <w:sz w:val="32"/>
                <w:szCs w:val="32"/>
                <w:rtl/>
                <w:lang w:bidi="ar-DZ"/>
              </w:rPr>
            </w:pPr>
            <w:r w:rsidRPr="00A72615">
              <w:rPr>
                <w:rFonts w:ascii="Traditional Arabic" w:hAnsi="Traditional Arabic" w:cs="Traditional Arabic"/>
                <w:sz w:val="32"/>
                <w:szCs w:val="32"/>
                <w:rtl/>
                <w:lang w:bidi="ar-DZ"/>
              </w:rPr>
              <w:t xml:space="preserve">تعرف إلى الضريبة على الدخل الإجمالي بالتفصيل ومعالجتها محاسبيا </w:t>
            </w:r>
            <w:r w:rsidRPr="00A72615">
              <w:rPr>
                <w:rFonts w:ascii="Traditional Arabic" w:hAnsi="Traditional Arabic" w:cs="Traditional Arabic" w:hint="cs"/>
                <w:sz w:val="32"/>
                <w:szCs w:val="32"/>
                <w:rtl/>
                <w:lang w:bidi="ar-DZ"/>
              </w:rPr>
              <w:t>وجبائيا.</w:t>
            </w:r>
          </w:p>
        </w:tc>
      </w:tr>
      <w:tr w:rsidR="003E3378" w:rsidRPr="00A72615" w14:paraId="45F20515" w14:textId="77777777" w:rsidTr="00B46BC6">
        <w:trPr>
          <w:cnfStyle w:val="000000010000" w:firstRow="0" w:lastRow="0" w:firstColumn="0" w:lastColumn="0" w:oddVBand="0" w:evenVBand="0" w:oddHBand="0" w:evenHBand="1" w:firstRowFirstColumn="0" w:firstRowLastColumn="0" w:lastRowFirstColumn="0" w:lastRowLastColumn="0"/>
          <w:trHeight w:val="2450"/>
        </w:trPr>
        <w:tc>
          <w:tcPr>
            <w:cnfStyle w:val="001000000000" w:firstRow="0" w:lastRow="0" w:firstColumn="1" w:lastColumn="0" w:oddVBand="0" w:evenVBand="0" w:oddHBand="0" w:evenHBand="0" w:firstRowFirstColumn="0" w:firstRowLastColumn="0" w:lastRowFirstColumn="0" w:lastRowLastColumn="0"/>
            <w:tcW w:w="2582" w:type="dxa"/>
            <w:tcBorders>
              <w:bottom w:val="single" w:sz="4" w:space="0" w:color="auto"/>
            </w:tcBorders>
          </w:tcPr>
          <w:p w14:paraId="1FF8C752" w14:textId="427252E5" w:rsidR="003E3378" w:rsidRPr="00A72615" w:rsidRDefault="003E3378" w:rsidP="000164F4">
            <w:pPr>
              <w:bidi/>
              <w:jc w:val="center"/>
              <w:rPr>
                <w:rFonts w:ascii="Traditional Arabic" w:hAnsi="Traditional Arabic" w:cs="Traditional Arabic"/>
                <w:sz w:val="32"/>
                <w:szCs w:val="32"/>
                <w:rtl/>
                <w:lang w:bidi="ar-DZ"/>
              </w:rPr>
            </w:pPr>
            <w:r w:rsidRPr="00A72615">
              <w:rPr>
                <w:rFonts w:ascii="Traditional Arabic" w:hAnsi="Traditional Arabic" w:cs="Traditional Arabic"/>
                <w:sz w:val="32"/>
                <w:szCs w:val="32"/>
                <w:rtl/>
                <w:lang w:bidi="ar-DZ"/>
              </w:rPr>
              <w:t xml:space="preserve">دراسة </w:t>
            </w:r>
            <w:r w:rsidR="000164F4">
              <w:rPr>
                <w:rFonts w:ascii="Traditional Arabic" w:hAnsi="Traditional Arabic" w:cs="Traditional Arabic"/>
                <w:sz w:val="32"/>
                <w:szCs w:val="32"/>
                <w:lang w:bidi="ar-DZ"/>
              </w:rPr>
              <w:t>02</w:t>
            </w:r>
            <w:r w:rsidRPr="00A72615">
              <w:rPr>
                <w:rFonts w:ascii="Traditional Arabic" w:hAnsi="Traditional Arabic" w:cs="Traditional Arabic"/>
                <w:sz w:val="32"/>
                <w:szCs w:val="32"/>
                <w:rtl/>
                <w:lang w:bidi="ar-DZ"/>
              </w:rPr>
              <w:t xml:space="preserve"> مجلة شعيب حمز</w:t>
            </w:r>
          </w:p>
        </w:tc>
        <w:tc>
          <w:tcPr>
            <w:tcW w:w="2595" w:type="dxa"/>
            <w:tcBorders>
              <w:bottom w:val="single" w:sz="4" w:space="0" w:color="auto"/>
            </w:tcBorders>
          </w:tcPr>
          <w:p w14:paraId="26036198" w14:textId="6C5E1849" w:rsidR="003E3378" w:rsidRPr="00A72615" w:rsidRDefault="003E3378" w:rsidP="000164F4">
            <w:pPr>
              <w:bidi/>
              <w:jc w:val="center"/>
              <w:cnfStyle w:val="000000010000" w:firstRow="0" w:lastRow="0" w:firstColumn="0" w:lastColumn="0" w:oddVBand="0" w:evenVBand="0" w:oddHBand="0" w:evenHBand="1" w:firstRowFirstColumn="0" w:firstRowLastColumn="0" w:lastRowFirstColumn="0" w:lastRowLastColumn="0"/>
              <w:rPr>
                <w:rFonts w:ascii="Traditional Arabic" w:hAnsi="Traditional Arabic" w:cs="Traditional Arabic"/>
                <w:sz w:val="32"/>
                <w:szCs w:val="32"/>
                <w:rtl/>
                <w:lang w:bidi="ar-DZ"/>
              </w:rPr>
            </w:pPr>
            <w:r>
              <w:rPr>
                <w:rFonts w:ascii="Traditional Arabic" w:hAnsi="Traditional Arabic" w:cs="Traditional Arabic" w:hint="cs"/>
                <w:sz w:val="32"/>
                <w:szCs w:val="32"/>
                <w:rtl/>
                <w:lang w:bidi="ar-DZ"/>
              </w:rPr>
              <w:t>ذكر عموميات حول مهنة الموثق في الجزائر والضريبة الوحيدة الجزافية والنظام المحاسبي</w:t>
            </w:r>
          </w:p>
        </w:tc>
        <w:tc>
          <w:tcPr>
            <w:tcW w:w="2572" w:type="dxa"/>
            <w:tcBorders>
              <w:bottom w:val="single" w:sz="4" w:space="0" w:color="auto"/>
            </w:tcBorders>
          </w:tcPr>
          <w:p w14:paraId="6AC3BEA9" w14:textId="70D6AB0B" w:rsidR="003E3378" w:rsidRPr="00A72615" w:rsidRDefault="003E3378" w:rsidP="000164F4">
            <w:pPr>
              <w:bidi/>
              <w:jc w:val="center"/>
              <w:cnfStyle w:val="000000010000" w:firstRow="0" w:lastRow="0" w:firstColumn="0" w:lastColumn="0" w:oddVBand="0" w:evenVBand="0" w:oddHBand="0" w:evenHBand="1" w:firstRowFirstColumn="0" w:firstRowLastColumn="0" w:lastRowFirstColumn="0" w:lastRowLastColumn="0"/>
              <w:rPr>
                <w:rFonts w:ascii="Traditional Arabic" w:hAnsi="Traditional Arabic" w:cs="Traditional Arabic"/>
                <w:sz w:val="32"/>
                <w:szCs w:val="32"/>
                <w:rtl/>
                <w:lang w:bidi="ar-DZ"/>
              </w:rPr>
            </w:pPr>
            <w:r w:rsidRPr="00A72615">
              <w:rPr>
                <w:rFonts w:ascii="Traditional Arabic" w:hAnsi="Traditional Arabic" w:cs="Traditional Arabic"/>
                <w:sz w:val="32"/>
                <w:szCs w:val="32"/>
                <w:rtl/>
                <w:lang w:bidi="ar-DZ"/>
              </w:rPr>
              <w:t xml:space="preserve">خضوع للمنهج الوصفي التحليلي </w:t>
            </w:r>
            <w:r w:rsidRPr="00A72615">
              <w:rPr>
                <w:rFonts w:ascii="Traditional Arabic" w:hAnsi="Traditional Arabic" w:cs="Traditional Arabic" w:hint="cs"/>
                <w:sz w:val="32"/>
                <w:szCs w:val="32"/>
                <w:rtl/>
                <w:lang w:bidi="ar-DZ"/>
              </w:rPr>
              <w:t>والتعرف</w:t>
            </w:r>
            <w:r w:rsidRPr="00A72615">
              <w:rPr>
                <w:rFonts w:ascii="Traditional Arabic" w:hAnsi="Traditional Arabic" w:cs="Traditional Arabic"/>
                <w:sz w:val="32"/>
                <w:szCs w:val="32"/>
                <w:rtl/>
                <w:lang w:bidi="ar-DZ"/>
              </w:rPr>
              <w:t xml:space="preserve"> على المهن الحرة</w:t>
            </w:r>
          </w:p>
        </w:tc>
        <w:tc>
          <w:tcPr>
            <w:tcW w:w="2583" w:type="dxa"/>
            <w:tcBorders>
              <w:bottom w:val="single" w:sz="4" w:space="0" w:color="auto"/>
            </w:tcBorders>
          </w:tcPr>
          <w:p w14:paraId="72764D4E" w14:textId="766CAF04" w:rsidR="003E3378" w:rsidRDefault="003E3378" w:rsidP="000164F4">
            <w:pPr>
              <w:bidi/>
              <w:jc w:val="center"/>
              <w:cnfStyle w:val="000000010000" w:firstRow="0" w:lastRow="0" w:firstColumn="0" w:lastColumn="0" w:oddVBand="0" w:evenVBand="0" w:oddHBand="0" w:evenHBand="1" w:firstRowFirstColumn="0" w:firstRowLastColumn="0" w:lastRowFirstColumn="0" w:lastRowLastColumn="0"/>
              <w:rPr>
                <w:rFonts w:ascii="Traditional Arabic" w:hAnsi="Traditional Arabic" w:cs="Traditional Arabic"/>
                <w:sz w:val="32"/>
                <w:szCs w:val="32"/>
                <w:rtl/>
                <w:lang w:bidi="ar-DZ"/>
              </w:rPr>
            </w:pPr>
            <w:r w:rsidRPr="00A72615">
              <w:rPr>
                <w:rFonts w:ascii="Traditional Arabic" w:hAnsi="Traditional Arabic" w:cs="Traditional Arabic"/>
                <w:sz w:val="32"/>
                <w:szCs w:val="32"/>
                <w:rtl/>
                <w:lang w:bidi="ar-DZ"/>
              </w:rPr>
              <w:t>اعتمدنا في دراستنا الحالية على كيفية حساب ضريبة على الدخل الاجمالي على الارباح الصناعية والتجارية والمهن الحرة</w:t>
            </w:r>
          </w:p>
          <w:p w14:paraId="3F80A977" w14:textId="77777777" w:rsidR="003E3378" w:rsidRPr="00A72615" w:rsidRDefault="003E3378" w:rsidP="000164F4">
            <w:pPr>
              <w:bidi/>
              <w:jc w:val="center"/>
              <w:cnfStyle w:val="000000010000" w:firstRow="0" w:lastRow="0" w:firstColumn="0" w:lastColumn="0" w:oddVBand="0" w:evenVBand="0" w:oddHBand="0" w:evenHBand="1" w:firstRowFirstColumn="0" w:firstRowLastColumn="0" w:lastRowFirstColumn="0" w:lastRowLastColumn="0"/>
              <w:rPr>
                <w:rFonts w:ascii="Traditional Arabic" w:hAnsi="Traditional Arabic" w:cs="Traditional Arabic"/>
                <w:sz w:val="32"/>
                <w:szCs w:val="32"/>
                <w:rtl/>
                <w:lang w:bidi="ar-DZ"/>
              </w:rPr>
            </w:pPr>
          </w:p>
        </w:tc>
      </w:tr>
      <w:tr w:rsidR="003E3378" w:rsidRPr="00A72615" w14:paraId="5135CF50" w14:textId="77777777" w:rsidTr="00B46BC6">
        <w:trPr>
          <w:cnfStyle w:val="000000100000" w:firstRow="0" w:lastRow="0" w:firstColumn="0" w:lastColumn="0" w:oddVBand="0" w:evenVBand="0" w:oddHBand="1" w:evenHBand="0" w:firstRowFirstColumn="0" w:firstRowLastColumn="0" w:lastRowFirstColumn="0" w:lastRowLastColumn="0"/>
          <w:trHeight w:val="2593"/>
        </w:trPr>
        <w:tc>
          <w:tcPr>
            <w:cnfStyle w:val="001000000000" w:firstRow="0" w:lastRow="0" w:firstColumn="1" w:lastColumn="0" w:oddVBand="0" w:evenVBand="0" w:oddHBand="0" w:evenHBand="0" w:firstRowFirstColumn="0" w:firstRowLastColumn="0" w:lastRowFirstColumn="0" w:lastRowLastColumn="0"/>
            <w:tcW w:w="2582" w:type="dxa"/>
            <w:tcBorders>
              <w:top w:val="single" w:sz="4" w:space="0" w:color="auto"/>
            </w:tcBorders>
          </w:tcPr>
          <w:p w14:paraId="70B9E213" w14:textId="42832D8E" w:rsidR="003E3378" w:rsidRPr="00A72615" w:rsidRDefault="003E3378" w:rsidP="000164F4">
            <w:pPr>
              <w:bidi/>
              <w:jc w:val="center"/>
              <w:rPr>
                <w:rFonts w:ascii="Traditional Arabic" w:hAnsi="Traditional Arabic" w:cs="Traditional Arabic"/>
                <w:sz w:val="32"/>
                <w:szCs w:val="32"/>
                <w:rtl/>
                <w:lang w:bidi="ar-DZ"/>
              </w:rPr>
            </w:pPr>
            <w:r>
              <w:rPr>
                <w:rFonts w:ascii="Traditional Arabic" w:hAnsi="Traditional Arabic" w:cs="Traditional Arabic" w:hint="cs"/>
                <w:sz w:val="32"/>
                <w:szCs w:val="32"/>
                <w:rtl/>
                <w:lang w:bidi="ar-DZ"/>
              </w:rPr>
              <w:t xml:space="preserve">دراسة </w:t>
            </w:r>
            <w:r w:rsidR="000164F4">
              <w:rPr>
                <w:rFonts w:ascii="Traditional Arabic" w:hAnsi="Traditional Arabic" w:cs="Traditional Arabic"/>
                <w:sz w:val="32"/>
                <w:szCs w:val="32"/>
                <w:lang w:bidi="ar-DZ"/>
              </w:rPr>
              <w:t>03</w:t>
            </w:r>
            <w:r>
              <w:rPr>
                <w:rFonts w:ascii="Traditional Arabic" w:hAnsi="Traditional Arabic" w:cs="Traditional Arabic" w:hint="cs"/>
                <w:sz w:val="32"/>
                <w:szCs w:val="32"/>
                <w:rtl/>
                <w:lang w:bidi="ar-DZ"/>
              </w:rPr>
              <w:t xml:space="preserve"> حسين محمود عبد الله</w:t>
            </w:r>
          </w:p>
        </w:tc>
        <w:tc>
          <w:tcPr>
            <w:tcW w:w="2595" w:type="dxa"/>
            <w:tcBorders>
              <w:top w:val="single" w:sz="4" w:space="0" w:color="auto"/>
            </w:tcBorders>
          </w:tcPr>
          <w:p w14:paraId="2622DEE0" w14:textId="77777777" w:rsidR="003E3378" w:rsidRPr="005E771A" w:rsidRDefault="003E3378" w:rsidP="000164F4">
            <w:pPr>
              <w:bidi/>
              <w:jc w:val="center"/>
              <w:cnfStyle w:val="000000100000" w:firstRow="0" w:lastRow="0" w:firstColumn="0" w:lastColumn="0" w:oddVBand="0" w:evenVBand="0" w:oddHBand="1" w:evenHBand="0" w:firstRowFirstColumn="0" w:firstRowLastColumn="0" w:lastRowFirstColumn="0" w:lastRowLastColumn="0"/>
              <w:rPr>
                <w:rFonts w:ascii="Traditional Arabic" w:hAnsi="Traditional Arabic" w:cs="Traditional Arabic"/>
                <w:sz w:val="32"/>
                <w:szCs w:val="32"/>
                <w:lang w:val="fr-FR" w:bidi="ar-DZ"/>
              </w:rPr>
            </w:pPr>
            <w:r>
              <w:rPr>
                <w:rFonts w:ascii="Traditional Arabic" w:hAnsi="Traditional Arabic" w:cs="Traditional Arabic" w:hint="cs"/>
                <w:sz w:val="32"/>
                <w:szCs w:val="32"/>
                <w:rtl/>
                <w:lang w:bidi="ar-DZ"/>
              </w:rPr>
              <w:t xml:space="preserve">اختلفت هذه الدراسة عن فعالية النظام الضريبي وركز على معايير المحاسبية الدولية بشكل كبير، كما اعتماد على البرنامج </w:t>
            </w:r>
            <w:r>
              <w:rPr>
                <w:rFonts w:ascii="Traditional Arabic" w:hAnsi="Traditional Arabic" w:cs="Traditional Arabic"/>
                <w:sz w:val="32"/>
                <w:szCs w:val="32"/>
                <w:lang w:val="fr-FR" w:bidi="ar-DZ"/>
              </w:rPr>
              <w:t>SPSS</w:t>
            </w:r>
          </w:p>
        </w:tc>
        <w:tc>
          <w:tcPr>
            <w:tcW w:w="2572" w:type="dxa"/>
            <w:tcBorders>
              <w:top w:val="single" w:sz="4" w:space="0" w:color="auto"/>
            </w:tcBorders>
          </w:tcPr>
          <w:p w14:paraId="22CD077A" w14:textId="3D77793A" w:rsidR="003E3378" w:rsidRPr="00A72615" w:rsidRDefault="003E3378" w:rsidP="000164F4">
            <w:pPr>
              <w:bidi/>
              <w:jc w:val="center"/>
              <w:cnfStyle w:val="000000100000" w:firstRow="0" w:lastRow="0" w:firstColumn="0" w:lastColumn="0" w:oddVBand="0" w:evenVBand="0" w:oddHBand="1" w:evenHBand="0" w:firstRowFirstColumn="0" w:firstRowLastColumn="0" w:lastRowFirstColumn="0" w:lastRowLastColumn="0"/>
              <w:rPr>
                <w:rFonts w:ascii="Traditional Arabic" w:hAnsi="Traditional Arabic" w:cs="Traditional Arabic"/>
                <w:sz w:val="32"/>
                <w:szCs w:val="32"/>
                <w:rtl/>
                <w:lang w:bidi="ar-DZ"/>
              </w:rPr>
            </w:pPr>
            <w:r>
              <w:rPr>
                <w:rFonts w:ascii="Traditional Arabic" w:hAnsi="Traditional Arabic" w:cs="Traditional Arabic" w:hint="cs"/>
                <w:sz w:val="32"/>
                <w:szCs w:val="32"/>
                <w:rtl/>
                <w:lang w:bidi="ar-DZ"/>
              </w:rPr>
              <w:t>إتفقت دراستنا معا دراسته على عموميات حول الضريبة على الدخل الإجمالي</w:t>
            </w:r>
          </w:p>
        </w:tc>
        <w:tc>
          <w:tcPr>
            <w:tcW w:w="2583" w:type="dxa"/>
            <w:tcBorders>
              <w:top w:val="single" w:sz="4" w:space="0" w:color="auto"/>
            </w:tcBorders>
          </w:tcPr>
          <w:p w14:paraId="2EA48D77" w14:textId="2B727B57" w:rsidR="003E3378" w:rsidRDefault="003E3378" w:rsidP="000164F4">
            <w:pPr>
              <w:bidi/>
              <w:jc w:val="center"/>
              <w:cnfStyle w:val="000000100000" w:firstRow="0" w:lastRow="0" w:firstColumn="0" w:lastColumn="0" w:oddVBand="0" w:evenVBand="0" w:oddHBand="1" w:evenHBand="0" w:firstRowFirstColumn="0" w:firstRowLastColumn="0" w:lastRowFirstColumn="0" w:lastRowLastColumn="0"/>
              <w:rPr>
                <w:rFonts w:ascii="Traditional Arabic" w:hAnsi="Traditional Arabic" w:cs="Traditional Arabic"/>
                <w:sz w:val="32"/>
                <w:szCs w:val="32"/>
                <w:rtl/>
                <w:lang w:bidi="ar-DZ"/>
              </w:rPr>
            </w:pPr>
            <w:r>
              <w:rPr>
                <w:rFonts w:ascii="Traditional Arabic" w:hAnsi="Traditional Arabic" w:cs="Traditional Arabic" w:hint="cs"/>
                <w:sz w:val="32"/>
                <w:szCs w:val="32"/>
                <w:rtl/>
                <w:lang w:bidi="ar-DZ"/>
              </w:rPr>
              <w:t>هدفت دراستنا على ضريبة على الدخل الإجمالي لصنف الأرباح الصناعية والتجارية والمهن الحرة</w:t>
            </w:r>
          </w:p>
          <w:p w14:paraId="79D3E645" w14:textId="77777777" w:rsidR="003E3378" w:rsidRPr="00A72615" w:rsidRDefault="003E3378" w:rsidP="000164F4">
            <w:pPr>
              <w:bidi/>
              <w:jc w:val="center"/>
              <w:cnfStyle w:val="000000100000" w:firstRow="0" w:lastRow="0" w:firstColumn="0" w:lastColumn="0" w:oddVBand="0" w:evenVBand="0" w:oddHBand="1" w:evenHBand="0" w:firstRowFirstColumn="0" w:firstRowLastColumn="0" w:lastRowFirstColumn="0" w:lastRowLastColumn="0"/>
              <w:rPr>
                <w:rFonts w:ascii="Traditional Arabic" w:hAnsi="Traditional Arabic" w:cs="Traditional Arabic"/>
                <w:sz w:val="32"/>
                <w:szCs w:val="32"/>
                <w:rtl/>
                <w:lang w:bidi="ar-DZ"/>
              </w:rPr>
            </w:pPr>
          </w:p>
        </w:tc>
      </w:tr>
      <w:tr w:rsidR="003E3378" w:rsidRPr="00A72615" w14:paraId="2F44148B" w14:textId="77777777" w:rsidTr="00B46BC6">
        <w:trPr>
          <w:cnfStyle w:val="000000010000" w:firstRow="0" w:lastRow="0" w:firstColumn="0" w:lastColumn="0" w:oddVBand="0" w:evenVBand="0" w:oddHBand="0" w:evenHBand="1" w:firstRowFirstColumn="0" w:firstRowLastColumn="0" w:lastRowFirstColumn="0" w:lastRowLastColumn="0"/>
          <w:trHeight w:val="961"/>
        </w:trPr>
        <w:tc>
          <w:tcPr>
            <w:cnfStyle w:val="001000000000" w:firstRow="0" w:lastRow="0" w:firstColumn="1" w:lastColumn="0" w:oddVBand="0" w:evenVBand="0" w:oddHBand="0" w:evenHBand="0" w:firstRowFirstColumn="0" w:firstRowLastColumn="0" w:lastRowFirstColumn="0" w:lastRowLastColumn="0"/>
            <w:tcW w:w="2582" w:type="dxa"/>
          </w:tcPr>
          <w:p w14:paraId="185F1FC9" w14:textId="778AC70B" w:rsidR="003E3378" w:rsidRPr="00A72615" w:rsidRDefault="003E3378" w:rsidP="000164F4">
            <w:pPr>
              <w:bidi/>
              <w:jc w:val="center"/>
              <w:rPr>
                <w:rFonts w:ascii="Traditional Arabic" w:hAnsi="Traditional Arabic" w:cs="Traditional Arabic"/>
                <w:sz w:val="32"/>
                <w:szCs w:val="32"/>
                <w:rtl/>
                <w:lang w:bidi="ar-DZ"/>
              </w:rPr>
            </w:pPr>
            <w:r w:rsidRPr="00A72615">
              <w:rPr>
                <w:rFonts w:ascii="Traditional Arabic" w:hAnsi="Traditional Arabic" w:cs="Traditional Arabic"/>
                <w:sz w:val="32"/>
                <w:szCs w:val="32"/>
                <w:rtl/>
                <w:lang w:bidi="ar-DZ"/>
              </w:rPr>
              <w:t xml:space="preserve">دراسة </w:t>
            </w:r>
            <w:r w:rsidR="000164F4">
              <w:rPr>
                <w:rFonts w:ascii="Traditional Arabic" w:hAnsi="Traditional Arabic" w:cs="Traditional Arabic"/>
                <w:sz w:val="32"/>
                <w:szCs w:val="32"/>
                <w:lang w:bidi="ar-DZ"/>
              </w:rPr>
              <w:t>04</w:t>
            </w:r>
            <w:r w:rsidRPr="00A72615">
              <w:rPr>
                <w:rFonts w:ascii="Traditional Arabic" w:hAnsi="Traditional Arabic" w:cs="Traditional Arabic"/>
                <w:sz w:val="32"/>
                <w:szCs w:val="32"/>
                <w:rtl/>
                <w:lang w:bidi="ar-DZ"/>
              </w:rPr>
              <w:t xml:space="preserve"> أيمن راشد صادق</w:t>
            </w:r>
          </w:p>
        </w:tc>
        <w:tc>
          <w:tcPr>
            <w:tcW w:w="2595" w:type="dxa"/>
          </w:tcPr>
          <w:p w14:paraId="14530ED4" w14:textId="61F28734" w:rsidR="003E3378" w:rsidRDefault="003E3378" w:rsidP="000164F4">
            <w:pPr>
              <w:bidi/>
              <w:jc w:val="center"/>
              <w:cnfStyle w:val="000000010000" w:firstRow="0" w:lastRow="0" w:firstColumn="0" w:lastColumn="0" w:oddVBand="0" w:evenVBand="0" w:oddHBand="0" w:evenHBand="1" w:firstRowFirstColumn="0" w:firstRowLastColumn="0" w:lastRowFirstColumn="0" w:lastRowLastColumn="0"/>
              <w:rPr>
                <w:rFonts w:ascii="Traditional Arabic" w:hAnsi="Traditional Arabic" w:cs="Traditional Arabic"/>
                <w:sz w:val="32"/>
                <w:szCs w:val="32"/>
                <w:rtl/>
                <w:lang w:bidi="ar-DZ"/>
              </w:rPr>
            </w:pPr>
            <w:r w:rsidRPr="000E5036">
              <w:rPr>
                <w:rFonts w:ascii="Traditional Arabic" w:hAnsi="Traditional Arabic" w:cs="Traditional Arabic" w:hint="cs"/>
                <w:sz w:val="32"/>
                <w:szCs w:val="32"/>
                <w:rtl/>
                <w:lang w:bidi="ar-DZ"/>
              </w:rPr>
              <w:t>الإختلاف في أداة الدراسة</w:t>
            </w:r>
          </w:p>
          <w:p w14:paraId="516CA651" w14:textId="3039C47C" w:rsidR="003E3378" w:rsidRPr="00A72615" w:rsidRDefault="003E3378" w:rsidP="000164F4">
            <w:pPr>
              <w:bidi/>
              <w:jc w:val="center"/>
              <w:cnfStyle w:val="000000010000" w:firstRow="0" w:lastRow="0" w:firstColumn="0" w:lastColumn="0" w:oddVBand="0" w:evenVBand="0" w:oddHBand="0" w:evenHBand="1" w:firstRowFirstColumn="0" w:firstRowLastColumn="0" w:lastRowFirstColumn="0" w:lastRowLastColumn="0"/>
              <w:rPr>
                <w:rFonts w:ascii="Traditional Arabic" w:hAnsi="Traditional Arabic" w:cs="Traditional Arabic"/>
                <w:sz w:val="32"/>
                <w:szCs w:val="32"/>
                <w:rtl/>
                <w:lang w:bidi="ar-DZ"/>
              </w:rPr>
            </w:pPr>
            <w:r>
              <w:rPr>
                <w:rFonts w:ascii="Traditional Arabic" w:hAnsi="Traditional Arabic" w:cs="Traditional Arabic" w:hint="cs"/>
                <w:sz w:val="32"/>
                <w:szCs w:val="32"/>
                <w:rtl/>
                <w:lang w:bidi="ar-DZ"/>
              </w:rPr>
              <w:t>تعرف على التهرب الضريبي معا أسبابه واثاره في فلسطين</w:t>
            </w:r>
          </w:p>
        </w:tc>
        <w:tc>
          <w:tcPr>
            <w:tcW w:w="2572" w:type="dxa"/>
          </w:tcPr>
          <w:p w14:paraId="50356052" w14:textId="77777777" w:rsidR="003E3378" w:rsidRPr="00A72615" w:rsidRDefault="003E3378" w:rsidP="000164F4">
            <w:pPr>
              <w:bidi/>
              <w:jc w:val="center"/>
              <w:cnfStyle w:val="000000010000" w:firstRow="0" w:lastRow="0" w:firstColumn="0" w:lastColumn="0" w:oddVBand="0" w:evenVBand="0" w:oddHBand="0" w:evenHBand="1" w:firstRowFirstColumn="0" w:firstRowLastColumn="0" w:lastRowFirstColumn="0" w:lastRowLastColumn="0"/>
              <w:rPr>
                <w:rFonts w:ascii="Traditional Arabic" w:hAnsi="Traditional Arabic" w:cs="Traditional Arabic"/>
                <w:sz w:val="32"/>
                <w:szCs w:val="32"/>
                <w:rtl/>
                <w:lang w:bidi="ar-DZ"/>
              </w:rPr>
            </w:pPr>
            <w:r w:rsidRPr="000E5036">
              <w:rPr>
                <w:rFonts w:ascii="Traditional Arabic" w:hAnsi="Traditional Arabic" w:cs="Traditional Arabic" w:hint="cs"/>
                <w:sz w:val="32"/>
                <w:szCs w:val="32"/>
                <w:rtl/>
                <w:lang w:bidi="ar-DZ"/>
              </w:rPr>
              <w:t>التطرق إلى</w:t>
            </w:r>
            <w:r>
              <w:rPr>
                <w:rFonts w:ascii="Traditional Arabic" w:hAnsi="Traditional Arabic" w:cs="Traditional Arabic" w:hint="cs"/>
                <w:sz w:val="32"/>
                <w:szCs w:val="32"/>
                <w:rtl/>
                <w:lang w:bidi="ar-DZ"/>
              </w:rPr>
              <w:t xml:space="preserve"> الن</w:t>
            </w:r>
            <w:r w:rsidRPr="000E5036">
              <w:rPr>
                <w:rFonts w:ascii="Traditional Arabic" w:hAnsi="Traditional Arabic" w:cs="Traditional Arabic" w:hint="cs"/>
                <w:sz w:val="32"/>
                <w:szCs w:val="32"/>
                <w:rtl/>
                <w:lang w:bidi="ar-DZ"/>
              </w:rPr>
              <w:t>ظام المهن الحرة والضريبة في هذا النظام</w:t>
            </w:r>
          </w:p>
        </w:tc>
        <w:tc>
          <w:tcPr>
            <w:tcW w:w="2583" w:type="dxa"/>
          </w:tcPr>
          <w:p w14:paraId="2ABCFD09" w14:textId="3333A6C9" w:rsidR="003E3378" w:rsidRPr="00A72615" w:rsidRDefault="003E3378" w:rsidP="000164F4">
            <w:pPr>
              <w:bidi/>
              <w:jc w:val="center"/>
              <w:cnfStyle w:val="000000010000" w:firstRow="0" w:lastRow="0" w:firstColumn="0" w:lastColumn="0" w:oddVBand="0" w:evenVBand="0" w:oddHBand="0" w:evenHBand="1" w:firstRowFirstColumn="0" w:firstRowLastColumn="0" w:lastRowFirstColumn="0" w:lastRowLastColumn="0"/>
              <w:rPr>
                <w:rFonts w:ascii="Traditional Arabic" w:hAnsi="Traditional Arabic" w:cs="Traditional Arabic"/>
                <w:sz w:val="32"/>
                <w:szCs w:val="32"/>
                <w:rtl/>
                <w:lang w:bidi="ar-DZ"/>
              </w:rPr>
            </w:pPr>
            <w:r>
              <w:rPr>
                <w:rFonts w:ascii="Traditional Arabic" w:hAnsi="Traditional Arabic" w:cs="Traditional Arabic" w:hint="cs"/>
                <w:sz w:val="32"/>
                <w:szCs w:val="32"/>
                <w:rtl/>
                <w:lang w:bidi="ar-DZ"/>
              </w:rPr>
              <w:t>اعتمدنا في دراستنا الحالية على الضريبة على الدخل الإجمالي فقط</w:t>
            </w:r>
          </w:p>
        </w:tc>
      </w:tr>
      <w:tr w:rsidR="003E3378" w:rsidRPr="00A72615" w14:paraId="4ABE2560" w14:textId="77777777" w:rsidTr="00B46BC6">
        <w:trPr>
          <w:cnfStyle w:val="000000100000" w:firstRow="0" w:lastRow="0" w:firstColumn="0" w:lastColumn="0" w:oddVBand="0" w:evenVBand="0" w:oddHBand="1" w:evenHBand="0" w:firstRowFirstColumn="0" w:firstRowLastColumn="0" w:lastRowFirstColumn="0" w:lastRowLastColumn="0"/>
          <w:trHeight w:val="495"/>
        </w:trPr>
        <w:tc>
          <w:tcPr>
            <w:cnfStyle w:val="001000000000" w:firstRow="0" w:lastRow="0" w:firstColumn="1" w:lastColumn="0" w:oddVBand="0" w:evenVBand="0" w:oddHBand="0" w:evenHBand="0" w:firstRowFirstColumn="0" w:firstRowLastColumn="0" w:lastRowFirstColumn="0" w:lastRowLastColumn="0"/>
            <w:tcW w:w="2582" w:type="dxa"/>
          </w:tcPr>
          <w:p w14:paraId="61D4DCE7" w14:textId="4E261AB0" w:rsidR="003E3378" w:rsidRPr="00A72615" w:rsidRDefault="003E3378" w:rsidP="000164F4">
            <w:pPr>
              <w:bidi/>
              <w:jc w:val="center"/>
              <w:rPr>
                <w:rFonts w:ascii="Traditional Arabic" w:hAnsi="Traditional Arabic" w:cs="Traditional Arabic"/>
                <w:sz w:val="32"/>
                <w:szCs w:val="32"/>
                <w:rtl/>
                <w:lang w:bidi="ar-DZ"/>
              </w:rPr>
            </w:pPr>
            <w:r w:rsidRPr="00A72615">
              <w:rPr>
                <w:rFonts w:ascii="Traditional Arabic" w:hAnsi="Traditional Arabic" w:cs="Traditional Arabic"/>
                <w:sz w:val="32"/>
                <w:szCs w:val="32"/>
                <w:rtl/>
                <w:lang w:bidi="ar-DZ"/>
              </w:rPr>
              <w:t xml:space="preserve">دراسة </w:t>
            </w:r>
            <w:r w:rsidR="000164F4">
              <w:rPr>
                <w:rFonts w:ascii="Traditional Arabic" w:hAnsi="Traditional Arabic" w:cs="Traditional Arabic"/>
                <w:sz w:val="32"/>
                <w:szCs w:val="32"/>
                <w:lang w:bidi="ar-DZ"/>
              </w:rPr>
              <w:t>05</w:t>
            </w:r>
            <w:r w:rsidRPr="00A72615">
              <w:rPr>
                <w:rFonts w:ascii="Traditional Arabic" w:hAnsi="Traditional Arabic" w:cs="Traditional Arabic"/>
                <w:sz w:val="32"/>
                <w:szCs w:val="32"/>
                <w:rtl/>
                <w:lang w:bidi="ar-DZ"/>
              </w:rPr>
              <w:t xml:space="preserve"> محمد عبد لله</w:t>
            </w:r>
          </w:p>
        </w:tc>
        <w:tc>
          <w:tcPr>
            <w:tcW w:w="2595" w:type="dxa"/>
          </w:tcPr>
          <w:p w14:paraId="3E2B83E7" w14:textId="77777777" w:rsidR="003E3378" w:rsidRPr="00A72615" w:rsidRDefault="003E3378" w:rsidP="000164F4">
            <w:pPr>
              <w:bidi/>
              <w:jc w:val="center"/>
              <w:cnfStyle w:val="000000100000" w:firstRow="0" w:lastRow="0" w:firstColumn="0" w:lastColumn="0" w:oddVBand="0" w:evenVBand="0" w:oddHBand="1" w:evenHBand="0" w:firstRowFirstColumn="0" w:firstRowLastColumn="0" w:lastRowFirstColumn="0" w:lastRowLastColumn="0"/>
              <w:rPr>
                <w:rFonts w:ascii="Traditional Arabic" w:hAnsi="Traditional Arabic" w:cs="Traditional Arabic"/>
                <w:sz w:val="32"/>
                <w:szCs w:val="32"/>
                <w:rtl/>
                <w:lang w:bidi="ar-DZ"/>
              </w:rPr>
            </w:pPr>
            <w:r w:rsidRPr="000E5036">
              <w:rPr>
                <w:rFonts w:ascii="Traditional Arabic" w:hAnsi="Traditional Arabic" w:cs="Traditional Arabic" w:hint="cs"/>
                <w:sz w:val="32"/>
                <w:szCs w:val="32"/>
                <w:rtl/>
                <w:lang w:bidi="ar-DZ"/>
              </w:rPr>
              <w:t>تختلف في أداة الدراسة وهي استبيان بإضافة إلى تطرقها مع نظام المهن الحرة إلى التهرب الضريبي بينما في دراستنا تطرقنا للضرائب</w:t>
            </w:r>
          </w:p>
        </w:tc>
        <w:tc>
          <w:tcPr>
            <w:tcW w:w="2572" w:type="dxa"/>
          </w:tcPr>
          <w:p w14:paraId="267003AB" w14:textId="77777777" w:rsidR="003E3378" w:rsidRPr="00A72615" w:rsidRDefault="003E3378" w:rsidP="000164F4">
            <w:pPr>
              <w:bidi/>
              <w:jc w:val="center"/>
              <w:cnfStyle w:val="000000100000" w:firstRow="0" w:lastRow="0" w:firstColumn="0" w:lastColumn="0" w:oddVBand="0" w:evenVBand="0" w:oddHBand="1" w:evenHBand="0" w:firstRowFirstColumn="0" w:firstRowLastColumn="0" w:lastRowFirstColumn="0" w:lastRowLastColumn="0"/>
              <w:rPr>
                <w:rFonts w:ascii="Traditional Arabic" w:hAnsi="Traditional Arabic" w:cs="Traditional Arabic"/>
                <w:sz w:val="32"/>
                <w:szCs w:val="32"/>
                <w:rtl/>
                <w:lang w:bidi="ar-DZ"/>
              </w:rPr>
            </w:pPr>
            <w:r w:rsidRPr="000E5036">
              <w:rPr>
                <w:rFonts w:ascii="Traditional Arabic" w:hAnsi="Traditional Arabic" w:cs="Traditional Arabic" w:hint="cs"/>
                <w:sz w:val="32"/>
                <w:szCs w:val="32"/>
                <w:rtl/>
                <w:lang w:bidi="ar-DZ"/>
              </w:rPr>
              <w:t>المتغير التابع نفس متغيرنا التابع وهو نظام المهن الحرة</w:t>
            </w:r>
          </w:p>
        </w:tc>
        <w:tc>
          <w:tcPr>
            <w:tcW w:w="2583" w:type="dxa"/>
          </w:tcPr>
          <w:p w14:paraId="32498D4A" w14:textId="77777777" w:rsidR="003E3378" w:rsidRPr="00A72615" w:rsidRDefault="003E3378" w:rsidP="000164F4">
            <w:pPr>
              <w:bidi/>
              <w:jc w:val="center"/>
              <w:cnfStyle w:val="000000100000" w:firstRow="0" w:lastRow="0" w:firstColumn="0" w:lastColumn="0" w:oddVBand="0" w:evenVBand="0" w:oddHBand="1" w:evenHBand="0" w:firstRowFirstColumn="0" w:firstRowLastColumn="0" w:lastRowFirstColumn="0" w:lastRowLastColumn="0"/>
              <w:rPr>
                <w:rFonts w:ascii="Traditional Arabic" w:hAnsi="Traditional Arabic" w:cs="Traditional Arabic"/>
                <w:sz w:val="32"/>
                <w:szCs w:val="32"/>
                <w:rtl/>
                <w:lang w:bidi="ar-DZ"/>
              </w:rPr>
            </w:pPr>
            <w:r w:rsidRPr="00D62A4E">
              <w:rPr>
                <w:rFonts w:ascii="Traditional Arabic" w:hAnsi="Traditional Arabic" w:cs="Traditional Arabic" w:hint="cs"/>
                <w:sz w:val="32"/>
                <w:szCs w:val="32"/>
                <w:rtl/>
                <w:lang w:bidi="ar-DZ"/>
              </w:rPr>
              <w:t>قمنا في دراستنا بالاعتماد على أداة تحليل وثائق من اجل حساب الضريبة على الدخل الإجمالي ومعالجتها في نظام المهن الحرة</w:t>
            </w:r>
          </w:p>
        </w:tc>
      </w:tr>
    </w:tbl>
    <w:p w14:paraId="1CA543F8" w14:textId="10B3E37A" w:rsidR="007E1E95" w:rsidRDefault="007E1E95" w:rsidP="007E1E95">
      <w:pPr>
        <w:bidi/>
        <w:spacing w:after="0" w:line="240" w:lineRule="auto"/>
        <w:jc w:val="center"/>
        <w:rPr>
          <w:rFonts w:ascii="Traditional Arabic" w:eastAsia="MS Mincho" w:hAnsi="Traditional Arabic" w:cs="Traditional Arabic"/>
          <w:b/>
          <w:bCs/>
          <w:sz w:val="32"/>
          <w:szCs w:val="32"/>
          <w:rtl/>
          <w:lang w:val="en-US" w:bidi="ar-DZ"/>
        </w:rPr>
      </w:pPr>
      <w:r>
        <w:rPr>
          <w:rFonts w:ascii="Traditional Arabic" w:eastAsia="MS Mincho" w:hAnsi="Traditional Arabic" w:cs="Traditional Arabic"/>
          <w:b/>
          <w:bCs/>
          <w:sz w:val="40"/>
          <w:szCs w:val="40"/>
          <w:rtl/>
          <w:lang w:val="en-US" w:bidi="ar-DZ"/>
        </w:rPr>
        <w:tab/>
      </w:r>
      <w:r w:rsidRPr="000C03A7">
        <w:rPr>
          <w:rFonts w:ascii="Traditional Arabic" w:eastAsia="MS Mincho" w:hAnsi="Traditional Arabic" w:cs="Traditional Arabic"/>
          <w:b/>
          <w:bCs/>
          <w:sz w:val="32"/>
          <w:szCs w:val="32"/>
          <w:rtl/>
          <w:lang w:val="en-US" w:bidi="ar-DZ"/>
        </w:rPr>
        <w:t>المصدر: من إعداد الطالبة بناء على المعلومات الموضحة في مطلبين السابقين</w:t>
      </w:r>
    </w:p>
    <w:p w14:paraId="0E0E9C09" w14:textId="7EC54DC2" w:rsidR="006E1E8B" w:rsidRDefault="006E1E8B" w:rsidP="007E1E95">
      <w:pPr>
        <w:tabs>
          <w:tab w:val="left" w:pos="594"/>
        </w:tabs>
        <w:bidi/>
        <w:spacing w:after="0" w:line="240" w:lineRule="auto"/>
        <w:rPr>
          <w:rFonts w:ascii="Traditional Arabic" w:eastAsia="MS Mincho" w:hAnsi="Traditional Arabic" w:cs="Traditional Arabic"/>
          <w:b/>
          <w:bCs/>
          <w:sz w:val="40"/>
          <w:szCs w:val="40"/>
          <w:rtl/>
          <w:lang w:val="en-US" w:bidi="ar-DZ"/>
        </w:rPr>
      </w:pPr>
    </w:p>
    <w:p w14:paraId="3EDAE497" w14:textId="68A2E614" w:rsidR="006E1E8B" w:rsidRPr="004327BF" w:rsidRDefault="006E1E8B" w:rsidP="006E1E8B">
      <w:pPr>
        <w:bidi/>
        <w:spacing w:after="0" w:line="240" w:lineRule="auto"/>
        <w:jc w:val="center"/>
        <w:rPr>
          <w:rFonts w:ascii="Traditional Arabic" w:eastAsia="MS Mincho" w:hAnsi="Traditional Arabic" w:cs="Traditional Arabic"/>
          <w:b/>
          <w:bCs/>
          <w:sz w:val="40"/>
          <w:szCs w:val="40"/>
          <w:lang w:bidi="ar-DZ"/>
        </w:rPr>
      </w:pPr>
    </w:p>
    <w:p w14:paraId="245C6873" w14:textId="77777777" w:rsidR="000164F4" w:rsidRDefault="000164F4" w:rsidP="000164F4">
      <w:pPr>
        <w:bidi/>
        <w:spacing w:after="0" w:line="240" w:lineRule="auto"/>
        <w:jc w:val="center"/>
        <w:rPr>
          <w:rFonts w:ascii="Traditional Arabic" w:eastAsia="MS Mincho" w:hAnsi="Traditional Arabic" w:cs="Traditional Arabic"/>
          <w:b/>
          <w:bCs/>
          <w:sz w:val="40"/>
          <w:szCs w:val="40"/>
          <w:rtl/>
          <w:lang w:val="en-US" w:bidi="ar-DZ"/>
        </w:rPr>
      </w:pPr>
    </w:p>
    <w:p w14:paraId="5EF28A7D" w14:textId="522F8B8C" w:rsidR="00771DD0" w:rsidRPr="009F7B54" w:rsidRDefault="00D62A4E" w:rsidP="0036475F">
      <w:pPr>
        <w:bidi/>
        <w:spacing w:after="0" w:line="240" w:lineRule="auto"/>
        <w:rPr>
          <w:rFonts w:ascii="Traditional Arabic" w:eastAsia="MS Mincho" w:hAnsi="Traditional Arabic" w:cs="Traditional Arabic"/>
          <w:b/>
          <w:bCs/>
          <w:sz w:val="40"/>
          <w:szCs w:val="40"/>
          <w:rtl/>
          <w:lang w:val="en-US" w:bidi="ar-DZ"/>
        </w:rPr>
      </w:pPr>
      <w:r w:rsidRPr="009F7B54">
        <w:rPr>
          <w:rFonts w:ascii="Traditional Arabic" w:eastAsia="MS Mincho" w:hAnsi="Traditional Arabic" w:cs="Traditional Arabic" w:hint="cs"/>
          <w:b/>
          <w:bCs/>
          <w:sz w:val="40"/>
          <w:szCs w:val="40"/>
          <w:rtl/>
          <w:lang w:val="en-US" w:bidi="ar-DZ"/>
        </w:rPr>
        <w:t>خلاصة</w:t>
      </w:r>
      <w:r w:rsidR="0036475F">
        <w:rPr>
          <w:rFonts w:ascii="Traditional Arabic" w:eastAsia="MS Mincho" w:hAnsi="Traditional Arabic" w:cs="Traditional Arabic" w:hint="cs"/>
          <w:b/>
          <w:bCs/>
          <w:sz w:val="40"/>
          <w:szCs w:val="40"/>
          <w:rtl/>
          <w:lang w:val="en-US" w:bidi="ar-DZ"/>
        </w:rPr>
        <w:t>:</w:t>
      </w:r>
    </w:p>
    <w:p w14:paraId="29BBB1C4" w14:textId="13FFACA4" w:rsidR="00771DD0" w:rsidRPr="00771DD0" w:rsidRDefault="009F7B54" w:rsidP="007E1E95">
      <w:pPr>
        <w:bidi/>
        <w:spacing w:after="0" w:line="240" w:lineRule="auto"/>
        <w:jc w:val="both"/>
        <w:rPr>
          <w:rFonts w:ascii="Traditional Arabic" w:eastAsia="MS Mincho" w:hAnsi="Traditional Arabic" w:cs="Traditional Arabic"/>
          <w:sz w:val="32"/>
          <w:szCs w:val="32"/>
          <w:lang w:val="en-US" w:bidi="ar-DZ"/>
        </w:rPr>
      </w:pPr>
      <w:r>
        <w:rPr>
          <w:rFonts w:ascii="Traditional Arabic" w:eastAsia="MS Mincho" w:hAnsi="Traditional Arabic" w:cs="Traditional Arabic" w:hint="cs"/>
          <w:sz w:val="32"/>
          <w:szCs w:val="32"/>
          <w:rtl/>
          <w:lang w:val="en-US" w:bidi="ar-DZ"/>
        </w:rPr>
        <w:t xml:space="preserve">         </w:t>
      </w:r>
      <w:r w:rsidR="00771DD0">
        <w:rPr>
          <w:rFonts w:ascii="Traditional Arabic" w:eastAsia="MS Mincho" w:hAnsi="Traditional Arabic" w:cs="Traditional Arabic" w:hint="cs"/>
          <w:sz w:val="32"/>
          <w:szCs w:val="32"/>
          <w:rtl/>
          <w:lang w:val="en-US" w:bidi="ar-DZ"/>
        </w:rPr>
        <w:t xml:space="preserve">تطرقنا في هذا الفصل </w:t>
      </w:r>
      <w:r w:rsidR="00B32373">
        <w:rPr>
          <w:rFonts w:ascii="Traditional Arabic" w:eastAsia="MS Mincho" w:hAnsi="Traditional Arabic" w:cs="Traditional Arabic" w:hint="cs"/>
          <w:sz w:val="32"/>
          <w:szCs w:val="32"/>
          <w:rtl/>
          <w:lang w:val="en-US" w:bidi="ar-DZ"/>
        </w:rPr>
        <w:t>والمتعلق بالإطا</w:t>
      </w:r>
      <w:r w:rsidR="00B32373">
        <w:rPr>
          <w:rFonts w:ascii="Traditional Arabic" w:eastAsia="MS Mincho" w:hAnsi="Traditional Arabic" w:cs="Traditional Arabic"/>
          <w:sz w:val="32"/>
          <w:szCs w:val="32"/>
          <w:rtl/>
          <w:lang w:val="en-US" w:bidi="ar-DZ"/>
        </w:rPr>
        <w:t>ر</w:t>
      </w:r>
      <w:r w:rsidR="00B32373">
        <w:rPr>
          <w:rFonts w:ascii="Traditional Arabic" w:eastAsia="MS Mincho" w:hAnsi="Traditional Arabic" w:cs="Traditional Arabic" w:hint="cs"/>
          <w:sz w:val="32"/>
          <w:szCs w:val="32"/>
          <w:rtl/>
          <w:lang w:val="en-US" w:bidi="ar-DZ"/>
        </w:rPr>
        <w:t xml:space="preserve"> النظري</w:t>
      </w:r>
      <w:r w:rsidR="00771DD0">
        <w:rPr>
          <w:rFonts w:ascii="Traditional Arabic" w:eastAsia="MS Mincho" w:hAnsi="Traditional Arabic" w:cs="Traditional Arabic" w:hint="cs"/>
          <w:sz w:val="32"/>
          <w:szCs w:val="32"/>
          <w:rtl/>
          <w:lang w:val="en-US" w:bidi="ar-DZ"/>
        </w:rPr>
        <w:t xml:space="preserve"> </w:t>
      </w:r>
      <w:r w:rsidR="00B32373">
        <w:rPr>
          <w:rFonts w:ascii="Traditional Arabic" w:eastAsia="MS Mincho" w:hAnsi="Traditional Arabic" w:cs="Traditional Arabic" w:hint="cs"/>
          <w:sz w:val="32"/>
          <w:szCs w:val="32"/>
          <w:rtl/>
          <w:lang w:val="en-US" w:bidi="ar-DZ"/>
        </w:rPr>
        <w:t>للض</w:t>
      </w:r>
      <w:r>
        <w:rPr>
          <w:rFonts w:ascii="Traditional Arabic" w:eastAsia="MS Mincho" w:hAnsi="Traditional Arabic" w:cs="Traditional Arabic" w:hint="cs"/>
          <w:sz w:val="32"/>
          <w:szCs w:val="32"/>
          <w:rtl/>
          <w:lang w:val="en-US" w:bidi="ar-DZ"/>
        </w:rPr>
        <w:t xml:space="preserve">ريبة على الدخل </w:t>
      </w:r>
      <w:r w:rsidR="00B32373">
        <w:rPr>
          <w:rFonts w:ascii="Traditional Arabic" w:eastAsia="MS Mincho" w:hAnsi="Traditional Arabic" w:cs="Traditional Arabic" w:hint="cs"/>
          <w:sz w:val="32"/>
          <w:szCs w:val="32"/>
          <w:rtl/>
          <w:lang w:val="en-US" w:bidi="ar-DZ"/>
        </w:rPr>
        <w:t>الإجمالي من تعاريفها واهم الخصائص التي تتميز بيها والزامية دفعها عل</w:t>
      </w:r>
      <w:r w:rsidR="00B32373">
        <w:rPr>
          <w:rFonts w:ascii="Traditional Arabic" w:eastAsia="MS Mincho" w:hAnsi="Traditional Arabic" w:cs="Traditional Arabic"/>
          <w:sz w:val="32"/>
          <w:szCs w:val="32"/>
          <w:rtl/>
          <w:lang w:val="en-US" w:bidi="ar-DZ"/>
        </w:rPr>
        <w:t>ى</w:t>
      </w:r>
      <w:r w:rsidR="00B32373">
        <w:rPr>
          <w:rFonts w:ascii="Traditional Arabic" w:eastAsia="MS Mincho" w:hAnsi="Traditional Arabic" w:cs="Traditional Arabic" w:hint="cs"/>
          <w:sz w:val="32"/>
          <w:szCs w:val="32"/>
          <w:rtl/>
          <w:lang w:val="en-US" w:bidi="ar-DZ"/>
        </w:rPr>
        <w:t xml:space="preserve"> المداخيل </w:t>
      </w:r>
      <w:r>
        <w:rPr>
          <w:rFonts w:ascii="Traditional Arabic" w:eastAsia="MS Mincho" w:hAnsi="Traditional Arabic" w:cs="Traditional Arabic" w:hint="cs"/>
          <w:sz w:val="32"/>
          <w:szCs w:val="32"/>
          <w:rtl/>
          <w:lang w:val="en-US" w:bidi="ar-DZ"/>
        </w:rPr>
        <w:t>الأشخاص</w:t>
      </w:r>
      <w:r w:rsidR="00B32373">
        <w:rPr>
          <w:rFonts w:ascii="Traditional Arabic" w:eastAsia="MS Mincho" w:hAnsi="Traditional Arabic" w:cs="Traditional Arabic" w:hint="cs"/>
          <w:sz w:val="32"/>
          <w:szCs w:val="32"/>
          <w:rtl/>
          <w:lang w:val="en-US" w:bidi="ar-DZ"/>
        </w:rPr>
        <w:t xml:space="preserve"> من كافة انشطتهم لتحقيق اهداف مالية واقتصادية منها الأرباح الصناعية والتجارية التي تعتبر عن أرباح الأشخاص الطبعيين التي يحققونها الناجمة عن ممارسة مهنة تجارية او صناعية وأيضا مهن الحرة التي لا تتمتع أصحابها بصفة التاجر </w:t>
      </w:r>
      <w:r>
        <w:rPr>
          <w:rFonts w:ascii="Traditional Arabic" w:eastAsia="MS Mincho" w:hAnsi="Traditional Arabic" w:cs="Traditional Arabic" w:hint="cs"/>
          <w:sz w:val="32"/>
          <w:szCs w:val="32"/>
          <w:rtl/>
          <w:lang w:val="en-US" w:bidi="ar-DZ"/>
        </w:rPr>
        <w:t xml:space="preserve">حيث قسما النظام الى قسمين النظام الحقيقي والنظام المبسط </w:t>
      </w:r>
      <w:r w:rsidR="00B32373">
        <w:rPr>
          <w:rFonts w:ascii="Traditional Arabic" w:eastAsia="MS Mincho" w:hAnsi="Traditional Arabic" w:cs="Traditional Arabic" w:hint="cs"/>
          <w:sz w:val="32"/>
          <w:szCs w:val="32"/>
          <w:rtl/>
          <w:lang w:val="en-US" w:bidi="ar-DZ"/>
        </w:rPr>
        <w:t>كما وجدنا ان</w:t>
      </w:r>
      <w:r>
        <w:rPr>
          <w:rFonts w:ascii="Traditional Arabic" w:eastAsia="MS Mincho" w:hAnsi="Traditional Arabic" w:cs="Traditional Arabic" w:hint="cs"/>
          <w:sz w:val="32"/>
          <w:szCs w:val="32"/>
          <w:rtl/>
          <w:lang w:val="en-US" w:bidi="ar-DZ"/>
        </w:rPr>
        <w:t xml:space="preserve"> الضريب</w:t>
      </w:r>
      <w:r w:rsidR="00B32373">
        <w:rPr>
          <w:rFonts w:ascii="Traditional Arabic" w:eastAsia="MS Mincho" w:hAnsi="Traditional Arabic" w:cs="Traditional Arabic" w:hint="cs"/>
          <w:sz w:val="32"/>
          <w:szCs w:val="32"/>
          <w:rtl/>
          <w:lang w:val="en-US" w:bidi="ar-DZ"/>
        </w:rPr>
        <w:t>ة لها أهمية كبيرة في ال</w:t>
      </w:r>
      <w:r>
        <w:rPr>
          <w:rFonts w:ascii="Traditional Arabic" w:eastAsia="MS Mincho" w:hAnsi="Traditional Arabic" w:cs="Traditional Arabic" w:hint="cs"/>
          <w:sz w:val="32"/>
          <w:szCs w:val="32"/>
          <w:rtl/>
          <w:lang w:val="en-US" w:bidi="ar-DZ"/>
        </w:rPr>
        <w:t xml:space="preserve">دولة فتحقق منفع عام لها </w:t>
      </w:r>
      <w:r w:rsidR="00771DD0">
        <w:rPr>
          <w:rFonts w:ascii="Traditional Arabic" w:eastAsia="MS Mincho" w:hAnsi="Traditional Arabic" w:cs="Traditional Arabic" w:hint="cs"/>
          <w:sz w:val="32"/>
          <w:szCs w:val="32"/>
          <w:rtl/>
          <w:lang w:val="en-US" w:bidi="ar-DZ"/>
        </w:rPr>
        <w:t xml:space="preserve"> </w:t>
      </w:r>
    </w:p>
    <w:p w14:paraId="2E650C9D" w14:textId="77777777" w:rsidR="004D27CE" w:rsidRPr="000C03A7" w:rsidRDefault="004D27CE" w:rsidP="007E1E95">
      <w:pPr>
        <w:bidi/>
        <w:spacing w:after="0" w:line="240" w:lineRule="auto"/>
        <w:jc w:val="both"/>
        <w:rPr>
          <w:rFonts w:ascii="Traditional Arabic" w:eastAsia="MS Mincho" w:hAnsi="Traditional Arabic" w:cs="Traditional Arabic"/>
          <w:b/>
          <w:bCs/>
          <w:sz w:val="32"/>
          <w:szCs w:val="32"/>
          <w:rtl/>
          <w:lang w:val="en-US" w:bidi="ar-DZ"/>
        </w:rPr>
      </w:pPr>
    </w:p>
    <w:p w14:paraId="75A1ADD0" w14:textId="77777777" w:rsidR="004D27CE" w:rsidRPr="000C03A7" w:rsidRDefault="004D27CE" w:rsidP="004D27CE">
      <w:pPr>
        <w:bidi/>
        <w:spacing w:after="0" w:line="240" w:lineRule="auto"/>
        <w:jc w:val="center"/>
        <w:rPr>
          <w:rFonts w:ascii="Traditional Arabic" w:eastAsia="MS Mincho" w:hAnsi="Traditional Arabic" w:cs="Traditional Arabic"/>
          <w:b/>
          <w:bCs/>
          <w:sz w:val="36"/>
          <w:szCs w:val="36"/>
          <w:rtl/>
          <w:lang w:val="en-US" w:bidi="ar-DZ"/>
        </w:rPr>
      </w:pPr>
    </w:p>
    <w:p w14:paraId="5695E90A" w14:textId="77777777" w:rsidR="004D27CE" w:rsidRPr="000C03A7" w:rsidRDefault="004D27CE" w:rsidP="004D27CE">
      <w:pPr>
        <w:bidi/>
        <w:spacing w:after="0" w:line="240" w:lineRule="auto"/>
        <w:jc w:val="center"/>
        <w:rPr>
          <w:rFonts w:ascii="Traditional Arabic" w:eastAsia="MS Mincho" w:hAnsi="Traditional Arabic" w:cs="Traditional Arabic"/>
          <w:b/>
          <w:bCs/>
          <w:sz w:val="36"/>
          <w:szCs w:val="36"/>
          <w:rtl/>
          <w:lang w:val="en-US" w:bidi="ar-DZ"/>
        </w:rPr>
      </w:pPr>
    </w:p>
    <w:p w14:paraId="501A14CD" w14:textId="77777777" w:rsidR="004D27CE" w:rsidRPr="000C03A7" w:rsidRDefault="004D27CE" w:rsidP="004D27CE">
      <w:pPr>
        <w:bidi/>
        <w:spacing w:after="0" w:line="240" w:lineRule="auto"/>
        <w:jc w:val="center"/>
        <w:rPr>
          <w:rFonts w:ascii="Traditional Arabic" w:eastAsia="MS Mincho" w:hAnsi="Traditional Arabic" w:cs="Traditional Arabic"/>
          <w:b/>
          <w:bCs/>
          <w:sz w:val="36"/>
          <w:szCs w:val="36"/>
          <w:rtl/>
          <w:lang w:val="en-US" w:bidi="ar-DZ"/>
        </w:rPr>
      </w:pPr>
    </w:p>
    <w:p w14:paraId="139CD318" w14:textId="77777777" w:rsidR="004D27CE" w:rsidRPr="000C03A7" w:rsidRDefault="004D27CE" w:rsidP="004D27CE">
      <w:pPr>
        <w:bidi/>
        <w:spacing w:after="0" w:line="240" w:lineRule="auto"/>
        <w:jc w:val="center"/>
        <w:rPr>
          <w:rFonts w:ascii="Traditional Arabic" w:eastAsia="MS Mincho" w:hAnsi="Traditional Arabic" w:cs="Traditional Arabic"/>
          <w:b/>
          <w:bCs/>
          <w:sz w:val="36"/>
          <w:szCs w:val="36"/>
          <w:rtl/>
          <w:lang w:val="en-US" w:bidi="ar-DZ"/>
        </w:rPr>
      </w:pPr>
    </w:p>
    <w:p w14:paraId="025AF24D" w14:textId="77777777" w:rsidR="004D27CE" w:rsidRPr="000C03A7" w:rsidRDefault="004D27CE" w:rsidP="004D27CE">
      <w:pPr>
        <w:bidi/>
        <w:spacing w:after="0" w:line="240" w:lineRule="auto"/>
        <w:jc w:val="center"/>
        <w:rPr>
          <w:rFonts w:ascii="Traditional Arabic" w:eastAsia="MS Mincho" w:hAnsi="Traditional Arabic" w:cs="Traditional Arabic"/>
          <w:b/>
          <w:bCs/>
          <w:sz w:val="36"/>
          <w:szCs w:val="36"/>
          <w:rtl/>
          <w:lang w:val="en-US" w:bidi="ar-DZ"/>
        </w:rPr>
      </w:pPr>
    </w:p>
    <w:p w14:paraId="760E1863" w14:textId="77777777" w:rsidR="004D27CE" w:rsidRPr="000C03A7" w:rsidRDefault="004D27CE" w:rsidP="004D27CE">
      <w:pPr>
        <w:bidi/>
        <w:spacing w:after="0" w:line="240" w:lineRule="auto"/>
        <w:jc w:val="center"/>
        <w:rPr>
          <w:rFonts w:ascii="Traditional Arabic" w:eastAsia="MS Mincho" w:hAnsi="Traditional Arabic" w:cs="Traditional Arabic"/>
          <w:b/>
          <w:bCs/>
          <w:sz w:val="36"/>
          <w:szCs w:val="36"/>
          <w:rtl/>
          <w:lang w:val="en-US" w:bidi="ar-DZ"/>
        </w:rPr>
      </w:pPr>
    </w:p>
    <w:p w14:paraId="15CA7273" w14:textId="77777777" w:rsidR="004D27CE" w:rsidRPr="000C03A7" w:rsidRDefault="004D27CE" w:rsidP="004D27CE">
      <w:pPr>
        <w:bidi/>
        <w:spacing w:after="0" w:line="240" w:lineRule="auto"/>
        <w:jc w:val="center"/>
        <w:rPr>
          <w:rFonts w:ascii="Traditional Arabic" w:eastAsia="MS Mincho" w:hAnsi="Traditional Arabic" w:cs="Traditional Arabic"/>
          <w:b/>
          <w:bCs/>
          <w:sz w:val="36"/>
          <w:szCs w:val="36"/>
          <w:lang w:val="en-US" w:bidi="ar-DZ"/>
        </w:rPr>
      </w:pPr>
    </w:p>
    <w:p w14:paraId="12956026" w14:textId="77777777" w:rsidR="004D27CE" w:rsidRPr="000C03A7" w:rsidRDefault="004D27CE" w:rsidP="004D27CE">
      <w:pPr>
        <w:bidi/>
        <w:spacing w:after="0" w:line="240" w:lineRule="auto"/>
        <w:rPr>
          <w:rFonts w:ascii="Traditional Arabic" w:eastAsia="MS Mincho" w:hAnsi="Traditional Arabic" w:cs="Traditional Arabic"/>
          <w:b/>
          <w:bCs/>
          <w:sz w:val="36"/>
          <w:szCs w:val="36"/>
          <w:rtl/>
          <w:lang w:val="en-US" w:bidi="ar-DZ"/>
        </w:rPr>
      </w:pPr>
    </w:p>
    <w:p w14:paraId="07965864" w14:textId="07981A71" w:rsidR="004D27CE" w:rsidRPr="000C03A7" w:rsidRDefault="004D27CE" w:rsidP="004D27CE">
      <w:pPr>
        <w:bidi/>
        <w:spacing w:after="0" w:line="240" w:lineRule="auto"/>
        <w:rPr>
          <w:rFonts w:ascii="Traditional Arabic" w:eastAsia="MS Mincho" w:hAnsi="Traditional Arabic" w:cs="Traditional Arabic"/>
          <w:b/>
          <w:bCs/>
          <w:sz w:val="36"/>
          <w:szCs w:val="36"/>
          <w:rtl/>
          <w:lang w:val="en-US" w:bidi="ar-DZ"/>
        </w:rPr>
      </w:pPr>
    </w:p>
    <w:p w14:paraId="713B24EF" w14:textId="0504D465" w:rsidR="0000575A" w:rsidRPr="000C03A7" w:rsidRDefault="0000575A" w:rsidP="0000575A">
      <w:pPr>
        <w:bidi/>
        <w:spacing w:after="0" w:line="240" w:lineRule="auto"/>
        <w:rPr>
          <w:rFonts w:ascii="Traditional Arabic" w:eastAsia="MS Mincho" w:hAnsi="Traditional Arabic" w:cs="Traditional Arabic"/>
          <w:b/>
          <w:bCs/>
          <w:sz w:val="36"/>
          <w:szCs w:val="36"/>
          <w:rtl/>
          <w:lang w:val="en-US" w:bidi="ar-DZ"/>
        </w:rPr>
      </w:pPr>
    </w:p>
    <w:p w14:paraId="2554EC01" w14:textId="45EE9683" w:rsidR="0000575A" w:rsidRPr="000C03A7" w:rsidRDefault="0000575A" w:rsidP="0000575A">
      <w:pPr>
        <w:bidi/>
        <w:spacing w:after="0" w:line="240" w:lineRule="auto"/>
        <w:rPr>
          <w:rFonts w:ascii="Traditional Arabic" w:eastAsia="MS Mincho" w:hAnsi="Traditional Arabic" w:cs="Traditional Arabic"/>
          <w:b/>
          <w:bCs/>
          <w:sz w:val="36"/>
          <w:szCs w:val="36"/>
          <w:rtl/>
          <w:lang w:val="en-US" w:bidi="ar-DZ"/>
        </w:rPr>
      </w:pPr>
    </w:p>
    <w:p w14:paraId="6D11099C" w14:textId="41AAA6B3" w:rsidR="0000575A" w:rsidRPr="000C03A7" w:rsidRDefault="0000575A" w:rsidP="0000575A">
      <w:pPr>
        <w:bidi/>
        <w:spacing w:after="0" w:line="240" w:lineRule="auto"/>
        <w:rPr>
          <w:rFonts w:ascii="Traditional Arabic" w:eastAsia="MS Mincho" w:hAnsi="Traditional Arabic" w:cs="Traditional Arabic"/>
          <w:b/>
          <w:bCs/>
          <w:sz w:val="36"/>
          <w:szCs w:val="36"/>
          <w:rtl/>
          <w:lang w:val="en-US" w:bidi="ar-DZ"/>
        </w:rPr>
      </w:pPr>
    </w:p>
    <w:p w14:paraId="4AC9F2C6" w14:textId="4073764A" w:rsidR="0000575A" w:rsidRPr="000C03A7" w:rsidRDefault="0000575A" w:rsidP="0000575A">
      <w:pPr>
        <w:bidi/>
        <w:spacing w:after="0" w:line="240" w:lineRule="auto"/>
        <w:rPr>
          <w:rFonts w:ascii="Traditional Arabic" w:eastAsia="MS Mincho" w:hAnsi="Traditional Arabic" w:cs="Traditional Arabic"/>
          <w:b/>
          <w:bCs/>
          <w:sz w:val="36"/>
          <w:szCs w:val="36"/>
          <w:rtl/>
          <w:lang w:val="en-US" w:bidi="ar-DZ"/>
        </w:rPr>
      </w:pPr>
    </w:p>
    <w:p w14:paraId="288DBEFD" w14:textId="60E4BC09" w:rsidR="0000575A" w:rsidRPr="000C03A7" w:rsidRDefault="0000575A" w:rsidP="0000575A">
      <w:pPr>
        <w:bidi/>
        <w:spacing w:after="0" w:line="240" w:lineRule="auto"/>
        <w:rPr>
          <w:rFonts w:ascii="Traditional Arabic" w:eastAsia="MS Mincho" w:hAnsi="Traditional Arabic" w:cs="Traditional Arabic"/>
          <w:b/>
          <w:bCs/>
          <w:sz w:val="36"/>
          <w:szCs w:val="36"/>
          <w:rtl/>
          <w:lang w:val="en-US" w:bidi="ar-DZ"/>
        </w:rPr>
      </w:pPr>
    </w:p>
    <w:p w14:paraId="420E9417" w14:textId="445402A2" w:rsidR="0000575A" w:rsidRPr="000C03A7" w:rsidRDefault="0000575A" w:rsidP="0000575A">
      <w:pPr>
        <w:bidi/>
        <w:spacing w:after="0" w:line="240" w:lineRule="auto"/>
        <w:rPr>
          <w:rFonts w:ascii="Traditional Arabic" w:eastAsia="MS Mincho" w:hAnsi="Traditional Arabic" w:cs="Traditional Arabic"/>
          <w:b/>
          <w:bCs/>
          <w:sz w:val="36"/>
          <w:szCs w:val="36"/>
          <w:rtl/>
          <w:lang w:val="en-US" w:bidi="ar-DZ"/>
        </w:rPr>
      </w:pPr>
    </w:p>
    <w:p w14:paraId="65F5D73E" w14:textId="234F4FEC" w:rsidR="0000575A" w:rsidRPr="000C03A7" w:rsidRDefault="0000575A" w:rsidP="0000575A">
      <w:pPr>
        <w:bidi/>
        <w:spacing w:after="0" w:line="240" w:lineRule="auto"/>
        <w:rPr>
          <w:rFonts w:ascii="Traditional Arabic" w:eastAsia="MS Mincho" w:hAnsi="Traditional Arabic" w:cs="Traditional Arabic"/>
          <w:b/>
          <w:bCs/>
          <w:sz w:val="36"/>
          <w:szCs w:val="36"/>
          <w:rtl/>
          <w:lang w:val="en-US" w:bidi="ar-DZ"/>
        </w:rPr>
      </w:pPr>
    </w:p>
    <w:p w14:paraId="34B9E7E1" w14:textId="5B015FBB" w:rsidR="0000575A" w:rsidRPr="000C03A7" w:rsidRDefault="0000575A" w:rsidP="0000575A">
      <w:pPr>
        <w:bidi/>
        <w:spacing w:after="0" w:line="240" w:lineRule="auto"/>
        <w:rPr>
          <w:rFonts w:ascii="Traditional Arabic" w:eastAsia="MS Mincho" w:hAnsi="Traditional Arabic" w:cs="Traditional Arabic"/>
          <w:b/>
          <w:bCs/>
          <w:sz w:val="36"/>
          <w:szCs w:val="36"/>
          <w:rtl/>
          <w:lang w:val="en-US" w:bidi="ar-DZ"/>
        </w:rPr>
      </w:pPr>
    </w:p>
    <w:p w14:paraId="4A15EAA2" w14:textId="51EC8A07" w:rsidR="006A28C6" w:rsidRPr="00D62A4E" w:rsidRDefault="006A28C6" w:rsidP="00D62A4E">
      <w:pPr>
        <w:bidi/>
        <w:spacing w:after="0" w:line="240" w:lineRule="auto"/>
        <w:rPr>
          <w:rFonts w:ascii="Traditional Arabic" w:eastAsia="MS Mincho" w:hAnsi="Traditional Arabic" w:cs="Traditional Arabic"/>
          <w:b/>
          <w:bCs/>
          <w:sz w:val="36"/>
          <w:szCs w:val="36"/>
          <w:rtl/>
          <w:lang w:val="en-US" w:bidi="ar-DZ"/>
        </w:rPr>
        <w:sectPr w:rsidR="006A28C6" w:rsidRPr="00D62A4E" w:rsidSect="00D14612">
          <w:headerReference w:type="default" r:id="rId19"/>
          <w:footerReference w:type="default" r:id="rId20"/>
          <w:footnotePr>
            <w:numRestart w:val="eachPage"/>
          </w:footnotePr>
          <w:pgSz w:w="11906" w:h="16838"/>
          <w:pgMar w:top="481" w:right="1701" w:bottom="1134" w:left="851" w:header="708" w:footer="708" w:gutter="0"/>
          <w:pgNumType w:start="2"/>
          <w:cols w:space="708"/>
          <w:docGrid w:linePitch="360"/>
        </w:sectPr>
      </w:pPr>
      <w:r w:rsidRPr="000C03A7">
        <w:rPr>
          <w:rFonts w:ascii="Traditional Arabic" w:hAnsi="Traditional Arabic" w:cs="Traditional Arabic"/>
          <w:sz w:val="32"/>
          <w:szCs w:val="32"/>
          <w:rtl/>
          <w:lang w:bidi="ar-DZ"/>
        </w:rPr>
        <w:br w:type="page"/>
      </w:r>
    </w:p>
    <w:p w14:paraId="1CD2E750" w14:textId="77777777" w:rsidR="006A28C6" w:rsidRPr="000C03A7" w:rsidRDefault="006A28C6">
      <w:pPr>
        <w:rPr>
          <w:rFonts w:ascii="Traditional Arabic" w:hAnsi="Traditional Arabic" w:cs="Traditional Arabic"/>
          <w:sz w:val="32"/>
          <w:szCs w:val="32"/>
          <w:rtl/>
          <w:lang w:bidi="ar-DZ"/>
        </w:rPr>
      </w:pPr>
    </w:p>
    <w:p w14:paraId="0F78FC24" w14:textId="6608802E" w:rsidR="006A28C6" w:rsidRPr="000C03A7" w:rsidRDefault="006A28C6" w:rsidP="006A28C6">
      <w:pPr>
        <w:bidi/>
        <w:rPr>
          <w:rFonts w:ascii="Traditional Arabic" w:hAnsi="Traditional Arabic" w:cs="Traditional Arabic"/>
          <w:sz w:val="32"/>
          <w:szCs w:val="32"/>
          <w:rtl/>
          <w:lang w:bidi="ar-DZ"/>
        </w:rPr>
      </w:pPr>
    </w:p>
    <w:p w14:paraId="17015DC0" w14:textId="11A04647" w:rsidR="006126A7" w:rsidRPr="000C03A7" w:rsidRDefault="006126A7" w:rsidP="006126A7">
      <w:pPr>
        <w:bidi/>
        <w:rPr>
          <w:rFonts w:ascii="Traditional Arabic" w:hAnsi="Traditional Arabic" w:cs="Traditional Arabic"/>
          <w:b/>
          <w:bCs/>
          <w:sz w:val="40"/>
          <w:szCs w:val="40"/>
          <w:rtl/>
          <w:lang w:bidi="ar-DZ"/>
        </w:rPr>
      </w:pPr>
    </w:p>
    <w:p w14:paraId="7CD7C018" w14:textId="2E118A32" w:rsidR="006126A7" w:rsidRPr="000C03A7" w:rsidRDefault="006126A7" w:rsidP="006126A7">
      <w:pPr>
        <w:bidi/>
        <w:jc w:val="center"/>
        <w:rPr>
          <w:rFonts w:ascii="Traditional Arabic" w:hAnsi="Traditional Arabic" w:cs="Traditional Arabic"/>
          <w:b/>
          <w:bCs/>
          <w:sz w:val="56"/>
          <w:szCs w:val="56"/>
          <w:rtl/>
          <w:lang w:bidi="ar-DZ"/>
        </w:rPr>
      </w:pPr>
    </w:p>
    <w:p w14:paraId="51FE5B18" w14:textId="10398633" w:rsidR="004F06A5" w:rsidRDefault="004F06A5" w:rsidP="004F06A5">
      <w:pPr>
        <w:rPr>
          <w:rFonts w:ascii="Traditional Arabic" w:hAnsi="Traditional Arabic" w:cs="Traditional Arabic"/>
          <w:b/>
          <w:bCs/>
          <w:sz w:val="56"/>
          <w:szCs w:val="56"/>
          <w:rtl/>
          <w:lang w:bidi="ar-DZ"/>
        </w:rPr>
      </w:pPr>
    </w:p>
    <w:p w14:paraId="30D6F03D" w14:textId="71EF6AF1" w:rsidR="004F06A5" w:rsidRDefault="000B317B" w:rsidP="004F06A5">
      <w:pPr>
        <w:jc w:val="center"/>
        <w:rPr>
          <w:rFonts w:ascii="Traditional Arabic" w:hAnsi="Traditional Arabic" w:cs="Traditional Arabic"/>
          <w:b/>
          <w:bCs/>
          <w:sz w:val="52"/>
          <w:szCs w:val="52"/>
          <w:rtl/>
          <w:lang w:bidi="ar-DZ"/>
        </w:rPr>
      </w:pPr>
      <w:r>
        <w:rPr>
          <w:rFonts w:ascii="Traditional Arabic" w:hAnsi="Traditional Arabic" w:cs="Traditional Arabic"/>
          <w:b/>
          <w:bCs/>
          <w:noProof/>
          <w:sz w:val="40"/>
          <w:szCs w:val="40"/>
          <w:rtl/>
          <w:lang w:eastAsia="fr-FR"/>
        </w:rPr>
        <mc:AlternateContent>
          <mc:Choice Requires="wps">
            <w:drawing>
              <wp:anchor distT="0" distB="0" distL="114300" distR="114300" simplePos="0" relativeHeight="251840512" behindDoc="1" locked="0" layoutInCell="1" allowOverlap="1" wp14:anchorId="793A9799" wp14:editId="08E68409">
                <wp:simplePos x="0" y="0"/>
                <wp:positionH relativeFrom="margin">
                  <wp:align>left</wp:align>
                </wp:positionH>
                <wp:positionV relativeFrom="paragraph">
                  <wp:posOffset>10795</wp:posOffset>
                </wp:positionV>
                <wp:extent cx="5791200" cy="1838325"/>
                <wp:effectExtent l="0" t="0" r="19050" b="28575"/>
                <wp:wrapNone/>
                <wp:docPr id="16" name="Rectangle : coins arrondis 16"/>
                <wp:cNvGraphicFramePr/>
                <a:graphic xmlns:a="http://schemas.openxmlformats.org/drawingml/2006/main">
                  <a:graphicData uri="http://schemas.microsoft.com/office/word/2010/wordprocessingShape">
                    <wps:wsp>
                      <wps:cNvSpPr/>
                      <wps:spPr>
                        <a:xfrm>
                          <a:off x="0" y="0"/>
                          <a:ext cx="5791200" cy="1838325"/>
                        </a:xfrm>
                        <a:prstGeom prst="roundRect">
                          <a:avLst/>
                        </a:prstGeom>
                        <a:solidFill>
                          <a:sysClr val="window" lastClr="FFFFFF"/>
                        </a:solid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oundrect w14:anchorId="5CFFD191" id="Rectangle : coins arrondis 16" o:spid="_x0000_s1026" style="position:absolute;margin-left:0;margin-top:.85pt;width:456pt;height:144.75pt;z-index:-251475968;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" fillcolor="window" strokecolor="windowText" strokeweight="1pt">
                <v:stroke joinstyle="miter"/>
                <w10:wrap anchorx="margin"/>
              </v:roundrect>
            </w:pict>
          </mc:Fallback>
        </mc:AlternateContent>
      </w:r>
      <w:r w:rsidR="003B56A7" w:rsidRPr="004F06A5">
        <w:rPr>
          <w:rFonts w:ascii="Traditional Arabic" w:hAnsi="Traditional Arabic" w:cs="Traditional Arabic" w:hint="cs"/>
          <w:b/>
          <w:bCs/>
          <w:sz w:val="52"/>
          <w:szCs w:val="52"/>
          <w:rtl/>
          <w:lang w:bidi="ar-DZ"/>
        </w:rPr>
        <w:t>الفصل</w:t>
      </w:r>
      <w:r w:rsidR="003B56A7" w:rsidRPr="004F06A5">
        <w:rPr>
          <w:rFonts w:ascii="Traditional Arabic" w:hAnsi="Traditional Arabic" w:cs="Traditional Arabic"/>
          <w:b/>
          <w:bCs/>
          <w:sz w:val="52"/>
          <w:szCs w:val="52"/>
          <w:rtl/>
          <w:lang w:bidi="ar-DZ"/>
        </w:rPr>
        <w:t xml:space="preserve"> </w:t>
      </w:r>
      <w:r w:rsidR="003B56A7" w:rsidRPr="004F06A5">
        <w:rPr>
          <w:rFonts w:ascii="Traditional Arabic" w:hAnsi="Traditional Arabic" w:cs="Traditional Arabic" w:hint="cs"/>
          <w:b/>
          <w:bCs/>
          <w:sz w:val="52"/>
          <w:szCs w:val="52"/>
          <w:rtl/>
          <w:lang w:bidi="ar-DZ"/>
        </w:rPr>
        <w:t>الثاني</w:t>
      </w:r>
      <w:r w:rsidR="003B56A7" w:rsidRPr="004F06A5">
        <w:rPr>
          <w:rFonts w:ascii="Traditional Arabic" w:hAnsi="Traditional Arabic" w:cs="Traditional Arabic"/>
          <w:b/>
          <w:bCs/>
          <w:sz w:val="52"/>
          <w:szCs w:val="52"/>
          <w:rtl/>
          <w:lang w:bidi="ar-DZ"/>
        </w:rPr>
        <w:t>:</w:t>
      </w:r>
    </w:p>
    <w:p w14:paraId="593D22AE" w14:textId="5A840D36" w:rsidR="004F06A5" w:rsidRDefault="003B56A7" w:rsidP="001605D5">
      <w:pPr>
        <w:jc w:val="center"/>
        <w:rPr>
          <w:rFonts w:ascii="Traditional Arabic" w:hAnsi="Traditional Arabic" w:cs="Traditional Arabic"/>
          <w:b/>
          <w:bCs/>
          <w:sz w:val="52"/>
          <w:szCs w:val="52"/>
          <w:rtl/>
          <w:lang w:bidi="ar-DZ"/>
        </w:rPr>
      </w:pPr>
      <w:r w:rsidRPr="004F06A5">
        <w:rPr>
          <w:rFonts w:ascii="Traditional Arabic" w:hAnsi="Traditional Arabic" w:cs="Traditional Arabic"/>
          <w:b/>
          <w:bCs/>
          <w:sz w:val="52"/>
          <w:szCs w:val="52"/>
          <w:rtl/>
          <w:lang w:bidi="ar-DZ"/>
        </w:rPr>
        <w:t xml:space="preserve"> </w:t>
      </w:r>
      <w:r w:rsidR="001605D5">
        <w:rPr>
          <w:rFonts w:ascii="Traditional Arabic" w:hAnsi="Traditional Arabic" w:cs="Traditional Arabic" w:hint="cs"/>
          <w:b/>
          <w:bCs/>
          <w:sz w:val="52"/>
          <w:szCs w:val="52"/>
          <w:rtl/>
          <w:lang w:bidi="ar-DZ"/>
        </w:rPr>
        <w:t xml:space="preserve">دراسة </w:t>
      </w:r>
      <w:r w:rsidR="00CE2D74">
        <w:rPr>
          <w:rFonts w:ascii="Traditional Arabic" w:hAnsi="Traditional Arabic" w:cs="Traditional Arabic" w:hint="cs"/>
          <w:b/>
          <w:bCs/>
          <w:sz w:val="52"/>
          <w:szCs w:val="52"/>
          <w:rtl/>
          <w:lang w:bidi="ar-DZ"/>
        </w:rPr>
        <w:t>حالة</w:t>
      </w:r>
      <w:r w:rsidR="001605D5">
        <w:rPr>
          <w:rFonts w:ascii="Traditional Arabic" w:hAnsi="Traditional Arabic" w:cs="Traditional Arabic" w:hint="cs"/>
          <w:b/>
          <w:bCs/>
          <w:sz w:val="52"/>
          <w:szCs w:val="52"/>
          <w:rtl/>
          <w:lang w:bidi="ar-DZ"/>
        </w:rPr>
        <w:t xml:space="preserve"> بمفتشية الضرائب أول نوفمبر بغرداية</w:t>
      </w:r>
    </w:p>
    <w:p w14:paraId="3B58E908" w14:textId="77777777" w:rsidR="00ED5108" w:rsidRDefault="00ED5108" w:rsidP="00ED5108">
      <w:pPr>
        <w:bidi/>
        <w:spacing w:line="360" w:lineRule="auto"/>
        <w:rPr>
          <w:rFonts w:ascii="Traditional Arabic" w:hAnsi="Traditional Arabic" w:cs="Traditional Arabic"/>
          <w:b/>
          <w:bCs/>
          <w:sz w:val="32"/>
          <w:szCs w:val="32"/>
          <w:rtl/>
          <w:lang w:val="en-CA" w:bidi="ar-DZ"/>
        </w:rPr>
      </w:pPr>
    </w:p>
    <w:p w14:paraId="26E21859" w14:textId="77777777" w:rsidR="001605D5" w:rsidRDefault="001605D5" w:rsidP="001605D5">
      <w:pPr>
        <w:bidi/>
        <w:spacing w:line="360" w:lineRule="auto"/>
        <w:rPr>
          <w:rFonts w:ascii="Traditional Arabic" w:hAnsi="Traditional Arabic" w:cs="Traditional Arabic"/>
          <w:b/>
          <w:bCs/>
          <w:sz w:val="32"/>
          <w:szCs w:val="32"/>
          <w:rtl/>
          <w:lang w:val="en-CA" w:bidi="ar-DZ"/>
        </w:rPr>
      </w:pPr>
    </w:p>
    <w:p w14:paraId="4ACCC794" w14:textId="77777777" w:rsidR="001605D5" w:rsidRDefault="001605D5" w:rsidP="001605D5">
      <w:pPr>
        <w:bidi/>
        <w:spacing w:line="360" w:lineRule="auto"/>
        <w:rPr>
          <w:rFonts w:ascii="Traditional Arabic" w:hAnsi="Traditional Arabic" w:cs="Traditional Arabic"/>
          <w:b/>
          <w:bCs/>
          <w:sz w:val="32"/>
          <w:szCs w:val="32"/>
          <w:rtl/>
          <w:lang w:val="en-CA" w:bidi="ar-DZ"/>
        </w:rPr>
      </w:pPr>
    </w:p>
    <w:p w14:paraId="2D1149EA" w14:textId="77777777" w:rsidR="001605D5" w:rsidRDefault="001605D5" w:rsidP="001605D5">
      <w:pPr>
        <w:bidi/>
        <w:spacing w:line="360" w:lineRule="auto"/>
        <w:rPr>
          <w:rFonts w:ascii="Traditional Arabic" w:hAnsi="Traditional Arabic" w:cs="Traditional Arabic"/>
          <w:b/>
          <w:bCs/>
          <w:sz w:val="32"/>
          <w:szCs w:val="32"/>
          <w:rtl/>
          <w:lang w:val="en-CA" w:bidi="ar-DZ"/>
        </w:rPr>
      </w:pPr>
    </w:p>
    <w:p w14:paraId="0B4D64FC" w14:textId="77777777" w:rsidR="001605D5" w:rsidRDefault="001605D5" w:rsidP="001605D5">
      <w:pPr>
        <w:bidi/>
        <w:spacing w:line="360" w:lineRule="auto"/>
        <w:rPr>
          <w:rFonts w:ascii="Traditional Arabic" w:hAnsi="Traditional Arabic" w:cs="Traditional Arabic"/>
          <w:b/>
          <w:bCs/>
          <w:sz w:val="32"/>
          <w:szCs w:val="32"/>
          <w:rtl/>
          <w:lang w:val="en-CA" w:bidi="ar-DZ"/>
        </w:rPr>
      </w:pPr>
    </w:p>
    <w:p w14:paraId="3327DC42" w14:textId="77777777" w:rsidR="001605D5" w:rsidRDefault="001605D5" w:rsidP="001605D5">
      <w:pPr>
        <w:bidi/>
        <w:spacing w:line="360" w:lineRule="auto"/>
        <w:rPr>
          <w:rFonts w:ascii="Traditional Arabic" w:hAnsi="Traditional Arabic" w:cs="Traditional Arabic"/>
          <w:b/>
          <w:bCs/>
          <w:sz w:val="32"/>
          <w:szCs w:val="32"/>
          <w:rtl/>
          <w:lang w:val="en-CA" w:bidi="ar-DZ"/>
        </w:rPr>
      </w:pPr>
    </w:p>
    <w:p w14:paraId="1B39991C" w14:textId="77777777" w:rsidR="001605D5" w:rsidRDefault="001605D5" w:rsidP="001605D5">
      <w:pPr>
        <w:bidi/>
        <w:spacing w:line="360" w:lineRule="auto"/>
        <w:rPr>
          <w:rFonts w:ascii="Traditional Arabic" w:hAnsi="Traditional Arabic" w:cs="Traditional Arabic"/>
          <w:b/>
          <w:bCs/>
          <w:sz w:val="32"/>
          <w:szCs w:val="32"/>
          <w:rtl/>
          <w:lang w:val="en-CA" w:bidi="ar-DZ"/>
        </w:rPr>
      </w:pPr>
    </w:p>
    <w:p w14:paraId="118AA13D" w14:textId="77777777" w:rsidR="000B317B" w:rsidRDefault="000B317B" w:rsidP="001605D5">
      <w:pPr>
        <w:bidi/>
        <w:spacing w:line="360" w:lineRule="auto"/>
        <w:rPr>
          <w:rFonts w:ascii="Traditional Arabic" w:hAnsi="Traditional Arabic" w:cs="Traditional Arabic"/>
          <w:b/>
          <w:bCs/>
          <w:sz w:val="32"/>
          <w:szCs w:val="32"/>
          <w:rtl/>
          <w:lang w:val="en-CA" w:bidi="ar-DZ"/>
        </w:rPr>
        <w:sectPr w:rsidR="000B317B" w:rsidSect="006E1E8B">
          <w:headerReference w:type="default" r:id="rId21"/>
          <w:footerReference w:type="default" r:id="rId22"/>
          <w:footnotePr>
            <w:numRestart w:val="eachPage"/>
          </w:footnotePr>
          <w:pgSz w:w="11906" w:h="16838"/>
          <w:pgMar w:top="993" w:right="1701" w:bottom="1134" w:left="851" w:header="708" w:footer="708" w:gutter="0"/>
          <w:pgNumType w:start="25"/>
          <w:cols w:space="708"/>
          <w:docGrid w:linePitch="360"/>
        </w:sectPr>
      </w:pPr>
    </w:p>
    <w:p w14:paraId="023F6E0C" w14:textId="566D6AD2" w:rsidR="001605D5" w:rsidRPr="000C03A7" w:rsidRDefault="001605D5" w:rsidP="001605D5">
      <w:pPr>
        <w:bidi/>
        <w:spacing w:line="360" w:lineRule="auto"/>
        <w:rPr>
          <w:rFonts w:ascii="Traditional Arabic" w:hAnsi="Traditional Arabic" w:cs="Traditional Arabic"/>
          <w:b/>
          <w:bCs/>
          <w:sz w:val="32"/>
          <w:szCs w:val="32"/>
          <w:rtl/>
          <w:lang w:val="en-CA" w:bidi="ar-DZ"/>
        </w:rPr>
      </w:pPr>
      <w:r>
        <w:rPr>
          <w:rFonts w:ascii="Traditional Arabic" w:hAnsi="Traditional Arabic" w:cs="Traditional Arabic" w:hint="cs"/>
          <w:b/>
          <w:bCs/>
          <w:sz w:val="32"/>
          <w:szCs w:val="32"/>
          <w:rtl/>
          <w:lang w:val="en-CA" w:bidi="ar-DZ"/>
        </w:rPr>
        <w:lastRenderedPageBreak/>
        <w:t>تمهيد:</w:t>
      </w:r>
    </w:p>
    <w:p w14:paraId="64B7360F" w14:textId="14839812" w:rsidR="008F1784" w:rsidRPr="000C03A7" w:rsidRDefault="00ED5108" w:rsidP="00B729FA">
      <w:pPr>
        <w:bidi/>
        <w:jc w:val="both"/>
        <w:rPr>
          <w:rFonts w:ascii="Traditional Arabic" w:eastAsia="Times New Roman" w:hAnsi="Traditional Arabic" w:cs="Traditional Arabic"/>
          <w:sz w:val="32"/>
          <w:szCs w:val="32"/>
          <w:rtl/>
          <w:lang w:val="en-IN"/>
        </w:rPr>
      </w:pPr>
      <w:r w:rsidRPr="000C03A7">
        <w:rPr>
          <w:rFonts w:ascii="Traditional Arabic" w:hAnsi="Traditional Arabic" w:cs="Traditional Arabic"/>
          <w:b/>
          <w:bCs/>
          <w:color w:val="FF0000"/>
          <w:sz w:val="32"/>
          <w:szCs w:val="32"/>
          <w:rtl/>
          <w:lang w:val="en-CA"/>
        </w:rPr>
        <w:t xml:space="preserve">      </w:t>
      </w:r>
      <w:r w:rsidR="00A27FC2">
        <w:rPr>
          <w:rFonts w:ascii="Traditional Arabic" w:hAnsi="Traditional Arabic" w:cs="Traditional Arabic" w:hint="cs"/>
          <w:sz w:val="32"/>
          <w:szCs w:val="32"/>
          <w:rtl/>
          <w:lang w:val="en-CA"/>
        </w:rPr>
        <w:t xml:space="preserve">سوف نقوم من خلال هذا الفصل </w:t>
      </w:r>
      <w:r w:rsidR="00CF6816">
        <w:rPr>
          <w:rFonts w:ascii="Traditional Arabic" w:hAnsi="Traditional Arabic" w:cs="Traditional Arabic" w:hint="cs"/>
          <w:sz w:val="32"/>
          <w:szCs w:val="32"/>
          <w:rtl/>
          <w:lang w:val="en-CA"/>
        </w:rPr>
        <w:t>بتجسيد</w:t>
      </w:r>
      <w:r w:rsidR="00A27FC2">
        <w:rPr>
          <w:rFonts w:ascii="Traditional Arabic" w:hAnsi="Traditional Arabic" w:cs="Traditional Arabic" w:hint="cs"/>
          <w:sz w:val="32"/>
          <w:szCs w:val="32"/>
          <w:rtl/>
          <w:lang w:val="en-CA"/>
        </w:rPr>
        <w:t xml:space="preserve"> ال</w:t>
      </w:r>
      <w:r w:rsidR="00CF6816">
        <w:rPr>
          <w:rFonts w:ascii="Traditional Arabic" w:hAnsi="Traditional Arabic" w:cs="Traditional Arabic" w:hint="cs"/>
          <w:sz w:val="32"/>
          <w:szCs w:val="32"/>
          <w:rtl/>
          <w:lang w:val="en-CA"/>
        </w:rPr>
        <w:t>د</w:t>
      </w:r>
      <w:r w:rsidR="00A27FC2">
        <w:rPr>
          <w:rFonts w:ascii="Traditional Arabic" w:hAnsi="Traditional Arabic" w:cs="Traditional Arabic" w:hint="cs"/>
          <w:sz w:val="32"/>
          <w:szCs w:val="32"/>
          <w:rtl/>
          <w:lang w:val="en-CA"/>
        </w:rPr>
        <w:t>راسة النظرية التي تم التطرق لها في الفصل الأول السابق والمتعلق بالإطار النظري لكل من الضريبة على ا</w:t>
      </w:r>
      <w:r w:rsidR="00CF6816">
        <w:rPr>
          <w:rFonts w:ascii="Traditional Arabic" w:hAnsi="Traditional Arabic" w:cs="Traditional Arabic" w:hint="cs"/>
          <w:sz w:val="32"/>
          <w:szCs w:val="32"/>
          <w:rtl/>
          <w:lang w:val="en-CA"/>
        </w:rPr>
        <w:t>لدخل الإجمالي ونظام المهن الحرة في الميدان وعلى مستوى مفتشية الضرائب أول نوفمبر بغرداية،</w:t>
      </w:r>
      <w:r w:rsidR="00A27FC2">
        <w:rPr>
          <w:rFonts w:ascii="Traditional Arabic" w:hAnsi="Traditional Arabic" w:cs="Traditional Arabic" w:hint="cs"/>
          <w:sz w:val="32"/>
          <w:szCs w:val="32"/>
          <w:rtl/>
          <w:lang w:val="en-CA"/>
        </w:rPr>
        <w:t xml:space="preserve"> ومن أجل الحصول على معلومات تتعلق بحالات خاضعة لنظام المهن الحرة توجهنا الى </w:t>
      </w:r>
      <w:r w:rsidR="00B729FA">
        <w:rPr>
          <w:rFonts w:ascii="Traditional Arabic" w:hAnsi="Traditional Arabic" w:cs="Traditional Arabic" w:hint="cs"/>
          <w:sz w:val="32"/>
          <w:szCs w:val="32"/>
          <w:rtl/>
          <w:lang w:val="en-CA"/>
        </w:rPr>
        <w:t>المصلحة المذكورة</w:t>
      </w:r>
      <w:r w:rsidR="00A27FC2">
        <w:rPr>
          <w:rFonts w:ascii="Traditional Arabic" w:hAnsi="Traditional Arabic" w:cs="Traditional Arabic" w:hint="cs"/>
          <w:sz w:val="32"/>
          <w:szCs w:val="32"/>
          <w:rtl/>
          <w:lang w:val="en-CA"/>
        </w:rPr>
        <w:t>، حيث سنقوم بحساب الضريبة على الدخل ال</w:t>
      </w:r>
      <w:r w:rsidR="00FF0A61">
        <w:rPr>
          <w:rFonts w:ascii="Traditional Arabic" w:hAnsi="Traditional Arabic" w:cs="Traditional Arabic" w:hint="cs"/>
          <w:sz w:val="32"/>
          <w:szCs w:val="32"/>
          <w:rtl/>
          <w:lang w:val="en-CA"/>
        </w:rPr>
        <w:t>إ</w:t>
      </w:r>
      <w:r w:rsidR="00A27FC2">
        <w:rPr>
          <w:rFonts w:ascii="Traditional Arabic" w:hAnsi="Traditional Arabic" w:cs="Traditional Arabic" w:hint="cs"/>
          <w:sz w:val="32"/>
          <w:szCs w:val="32"/>
          <w:rtl/>
          <w:lang w:val="en-CA"/>
        </w:rPr>
        <w:t>جمالي والمعالجة المحاسبية للحالات الخا</w:t>
      </w:r>
      <w:r w:rsidR="00FF0A61">
        <w:rPr>
          <w:rFonts w:ascii="Traditional Arabic" w:hAnsi="Traditional Arabic" w:cs="Traditional Arabic" w:hint="cs"/>
          <w:sz w:val="32"/>
          <w:szCs w:val="32"/>
          <w:rtl/>
          <w:lang w:val="en-CA"/>
        </w:rPr>
        <w:t>ض</w:t>
      </w:r>
      <w:r w:rsidR="00A27FC2">
        <w:rPr>
          <w:rFonts w:ascii="Traditional Arabic" w:hAnsi="Traditional Arabic" w:cs="Traditional Arabic" w:hint="cs"/>
          <w:sz w:val="32"/>
          <w:szCs w:val="32"/>
          <w:rtl/>
          <w:lang w:val="en-CA"/>
        </w:rPr>
        <w:t xml:space="preserve">عة لنظام المبسط والتي سوف تقدمها لنا </w:t>
      </w:r>
      <w:r w:rsidR="00B729FA">
        <w:rPr>
          <w:rFonts w:ascii="Traditional Arabic" w:hAnsi="Traditional Arabic" w:cs="Traditional Arabic" w:hint="cs"/>
          <w:sz w:val="32"/>
          <w:szCs w:val="32"/>
          <w:rtl/>
          <w:lang w:val="en-CA"/>
        </w:rPr>
        <w:t>ال</w:t>
      </w:r>
      <w:r w:rsidR="00A27FC2">
        <w:rPr>
          <w:rFonts w:ascii="Traditional Arabic" w:hAnsi="Traditional Arabic" w:cs="Traditional Arabic" w:hint="cs"/>
          <w:sz w:val="32"/>
          <w:szCs w:val="32"/>
          <w:rtl/>
          <w:lang w:val="en-CA"/>
        </w:rPr>
        <w:t xml:space="preserve">مفتشية ومن أجل التعمق والتفصيل </w:t>
      </w:r>
      <w:r w:rsidR="00721159">
        <w:rPr>
          <w:rFonts w:ascii="Traditional Arabic" w:hAnsi="Traditional Arabic" w:cs="Traditional Arabic" w:hint="cs"/>
          <w:sz w:val="32"/>
          <w:szCs w:val="32"/>
          <w:rtl/>
          <w:lang w:val="en-CA"/>
        </w:rPr>
        <w:t>أكثر</w:t>
      </w:r>
      <w:r w:rsidR="00A27FC2">
        <w:rPr>
          <w:rFonts w:ascii="Traditional Arabic" w:hAnsi="Traditional Arabic" w:cs="Traditional Arabic" w:hint="cs"/>
          <w:sz w:val="32"/>
          <w:szCs w:val="32"/>
          <w:rtl/>
          <w:lang w:val="en-CA"/>
        </w:rPr>
        <w:t xml:space="preserve"> في هذه الدراسة </w:t>
      </w:r>
      <w:r w:rsidR="008F1784" w:rsidRPr="000C03A7">
        <w:rPr>
          <w:rFonts w:ascii="Traditional Arabic" w:eastAsia="Times New Roman" w:hAnsi="Traditional Arabic" w:cs="Traditional Arabic"/>
          <w:sz w:val="32"/>
          <w:szCs w:val="32"/>
          <w:rtl/>
          <w:lang w:val="en-IN"/>
        </w:rPr>
        <w:t>قمنا بتقسيم هذا المبحث الى:</w:t>
      </w:r>
    </w:p>
    <w:p w14:paraId="51D51AF1" w14:textId="3F73FF22" w:rsidR="00A1073B" w:rsidRPr="000C03A7" w:rsidRDefault="00A1073B" w:rsidP="00B729FA">
      <w:pPr>
        <w:bidi/>
        <w:jc w:val="both"/>
        <w:rPr>
          <w:rFonts w:ascii="Traditional Arabic" w:eastAsia="Times New Roman" w:hAnsi="Traditional Arabic" w:cs="Traditional Arabic"/>
          <w:b/>
          <w:bCs/>
          <w:sz w:val="32"/>
          <w:szCs w:val="32"/>
          <w:rtl/>
          <w:lang w:val="en-IN"/>
        </w:rPr>
      </w:pPr>
      <w:r w:rsidRPr="000C03A7">
        <w:rPr>
          <w:rFonts w:ascii="Traditional Arabic" w:eastAsia="Times New Roman" w:hAnsi="Traditional Arabic" w:cs="Traditional Arabic"/>
          <w:b/>
          <w:bCs/>
          <w:sz w:val="32"/>
          <w:szCs w:val="32"/>
          <w:rtl/>
          <w:lang w:val="en-IN"/>
        </w:rPr>
        <w:t xml:space="preserve">المبحث الأول: </w:t>
      </w:r>
      <w:r w:rsidR="00FF0A61" w:rsidRPr="00FF0A61">
        <w:rPr>
          <w:rFonts w:ascii="Traditional Arabic" w:eastAsia="Times New Roman" w:hAnsi="Traditional Arabic" w:cs="Traditional Arabic" w:hint="cs"/>
          <w:b/>
          <w:bCs/>
          <w:sz w:val="32"/>
          <w:szCs w:val="32"/>
          <w:rtl/>
          <w:lang w:val="en-IN"/>
        </w:rPr>
        <w:t>تقديم</w:t>
      </w:r>
      <w:r w:rsidR="00FF0A61" w:rsidRPr="00FF0A61">
        <w:rPr>
          <w:rFonts w:ascii="Traditional Arabic" w:eastAsia="Times New Roman" w:hAnsi="Traditional Arabic" w:cs="Traditional Arabic"/>
          <w:b/>
          <w:bCs/>
          <w:sz w:val="32"/>
          <w:szCs w:val="32"/>
          <w:rtl/>
          <w:lang w:val="en-IN"/>
        </w:rPr>
        <w:t xml:space="preserve"> </w:t>
      </w:r>
      <w:r w:rsidR="00FF0A61" w:rsidRPr="00FF0A61">
        <w:rPr>
          <w:rFonts w:ascii="Traditional Arabic" w:eastAsia="Times New Roman" w:hAnsi="Traditional Arabic" w:cs="Traditional Arabic" w:hint="cs"/>
          <w:b/>
          <w:bCs/>
          <w:sz w:val="32"/>
          <w:szCs w:val="32"/>
          <w:rtl/>
          <w:lang w:val="en-IN"/>
        </w:rPr>
        <w:t>عام</w:t>
      </w:r>
      <w:r w:rsidR="00FF0A61" w:rsidRPr="00FF0A61">
        <w:rPr>
          <w:rFonts w:ascii="Traditional Arabic" w:eastAsia="Times New Roman" w:hAnsi="Traditional Arabic" w:cs="Traditional Arabic"/>
          <w:b/>
          <w:bCs/>
          <w:sz w:val="32"/>
          <w:szCs w:val="32"/>
          <w:rtl/>
          <w:lang w:val="en-IN"/>
        </w:rPr>
        <w:t xml:space="preserve"> </w:t>
      </w:r>
      <w:r w:rsidR="00FF0A61" w:rsidRPr="00FF0A61">
        <w:rPr>
          <w:rFonts w:ascii="Traditional Arabic" w:eastAsia="Times New Roman" w:hAnsi="Traditional Arabic" w:cs="Traditional Arabic" w:hint="cs"/>
          <w:b/>
          <w:bCs/>
          <w:sz w:val="32"/>
          <w:szCs w:val="32"/>
          <w:rtl/>
          <w:lang w:val="en-IN"/>
        </w:rPr>
        <w:t>حول</w:t>
      </w:r>
      <w:r w:rsidR="00FF0A61" w:rsidRPr="00FF0A61">
        <w:rPr>
          <w:rFonts w:ascii="Traditional Arabic" w:eastAsia="Times New Roman" w:hAnsi="Traditional Arabic" w:cs="Traditional Arabic"/>
          <w:b/>
          <w:bCs/>
          <w:sz w:val="32"/>
          <w:szCs w:val="32"/>
          <w:rtl/>
          <w:lang w:val="en-IN"/>
        </w:rPr>
        <w:t xml:space="preserve"> </w:t>
      </w:r>
      <w:r w:rsidR="00FF0A61" w:rsidRPr="00FF0A61">
        <w:rPr>
          <w:rFonts w:ascii="Traditional Arabic" w:eastAsia="Times New Roman" w:hAnsi="Traditional Arabic" w:cs="Traditional Arabic" w:hint="cs"/>
          <w:b/>
          <w:bCs/>
          <w:sz w:val="32"/>
          <w:szCs w:val="32"/>
          <w:rtl/>
          <w:lang w:val="en-IN"/>
        </w:rPr>
        <w:t>مفتشية</w:t>
      </w:r>
      <w:r w:rsidR="00FF0A61" w:rsidRPr="00FF0A61">
        <w:rPr>
          <w:rFonts w:ascii="Traditional Arabic" w:eastAsia="Times New Roman" w:hAnsi="Traditional Arabic" w:cs="Traditional Arabic"/>
          <w:b/>
          <w:bCs/>
          <w:sz w:val="32"/>
          <w:szCs w:val="32"/>
          <w:rtl/>
          <w:lang w:val="en-IN"/>
        </w:rPr>
        <w:t xml:space="preserve"> </w:t>
      </w:r>
      <w:r w:rsidR="00FF0A61" w:rsidRPr="00FF0A61">
        <w:rPr>
          <w:rFonts w:ascii="Traditional Arabic" w:eastAsia="Times New Roman" w:hAnsi="Traditional Arabic" w:cs="Traditional Arabic" w:hint="cs"/>
          <w:b/>
          <w:bCs/>
          <w:sz w:val="32"/>
          <w:szCs w:val="32"/>
          <w:rtl/>
          <w:lang w:val="en-IN"/>
        </w:rPr>
        <w:t>الضرائب</w:t>
      </w:r>
      <w:r w:rsidR="00FF0A61" w:rsidRPr="00FF0A61">
        <w:rPr>
          <w:rFonts w:ascii="Traditional Arabic" w:eastAsia="Times New Roman" w:hAnsi="Traditional Arabic" w:cs="Traditional Arabic"/>
          <w:b/>
          <w:bCs/>
          <w:sz w:val="32"/>
          <w:szCs w:val="32"/>
          <w:rtl/>
          <w:lang w:val="en-IN"/>
        </w:rPr>
        <w:t xml:space="preserve"> </w:t>
      </w:r>
      <w:r w:rsidR="00FF0A61" w:rsidRPr="00FF0A61">
        <w:rPr>
          <w:rFonts w:ascii="Traditional Arabic" w:eastAsia="Times New Roman" w:hAnsi="Traditional Arabic" w:cs="Traditional Arabic" w:hint="cs"/>
          <w:b/>
          <w:bCs/>
          <w:sz w:val="32"/>
          <w:szCs w:val="32"/>
          <w:rtl/>
          <w:lang w:val="en-IN"/>
        </w:rPr>
        <w:t>أول</w:t>
      </w:r>
      <w:r w:rsidR="00FF0A61" w:rsidRPr="00FF0A61">
        <w:rPr>
          <w:rFonts w:ascii="Traditional Arabic" w:eastAsia="Times New Roman" w:hAnsi="Traditional Arabic" w:cs="Traditional Arabic"/>
          <w:b/>
          <w:bCs/>
          <w:sz w:val="32"/>
          <w:szCs w:val="32"/>
          <w:rtl/>
          <w:lang w:val="en-IN"/>
        </w:rPr>
        <w:t xml:space="preserve"> </w:t>
      </w:r>
      <w:r w:rsidR="00B729FA" w:rsidRPr="00FF0A61">
        <w:rPr>
          <w:rFonts w:ascii="Traditional Arabic" w:eastAsia="Times New Roman" w:hAnsi="Traditional Arabic" w:cs="Traditional Arabic" w:hint="cs"/>
          <w:b/>
          <w:bCs/>
          <w:sz w:val="32"/>
          <w:szCs w:val="32"/>
          <w:rtl/>
          <w:lang w:val="en-IN"/>
        </w:rPr>
        <w:t>نوفمبر</w:t>
      </w:r>
      <w:r w:rsidR="00B729FA">
        <w:rPr>
          <w:rFonts w:ascii="Traditional Arabic" w:eastAsia="Times New Roman" w:hAnsi="Traditional Arabic" w:cs="Traditional Arabic" w:hint="cs"/>
          <w:b/>
          <w:bCs/>
          <w:sz w:val="32"/>
          <w:szCs w:val="32"/>
          <w:rtl/>
          <w:lang w:val="en-IN"/>
        </w:rPr>
        <w:t xml:space="preserve"> ب</w:t>
      </w:r>
      <w:r w:rsidR="00B729FA" w:rsidRPr="00FF0A61">
        <w:rPr>
          <w:rFonts w:ascii="Traditional Arabic" w:eastAsia="Times New Roman" w:hAnsi="Traditional Arabic" w:cs="Traditional Arabic" w:hint="cs"/>
          <w:b/>
          <w:bCs/>
          <w:sz w:val="32"/>
          <w:szCs w:val="32"/>
          <w:rtl/>
          <w:lang w:val="en-IN"/>
        </w:rPr>
        <w:t>غرداية</w:t>
      </w:r>
    </w:p>
    <w:p w14:paraId="70F1E871" w14:textId="26D2DB91" w:rsidR="00ED5108" w:rsidRPr="00721159" w:rsidRDefault="00721159" w:rsidP="00ED5108">
      <w:pPr>
        <w:bidi/>
        <w:spacing w:line="360" w:lineRule="auto"/>
        <w:rPr>
          <w:rFonts w:ascii="Traditional Arabic" w:hAnsi="Traditional Arabic" w:cs="Traditional Arabic"/>
          <w:sz w:val="32"/>
          <w:szCs w:val="32"/>
          <w:rtl/>
          <w:lang w:val="en-CA"/>
        </w:rPr>
      </w:pPr>
      <w:r w:rsidRPr="00721159">
        <w:rPr>
          <w:rFonts w:ascii="Traditional Arabic" w:eastAsia="Times New Roman" w:hAnsi="Traditional Arabic" w:cs="Traditional Arabic" w:hint="cs"/>
          <w:b/>
          <w:bCs/>
          <w:sz w:val="32"/>
          <w:szCs w:val="32"/>
          <w:rtl/>
          <w:lang w:val="en-IN"/>
        </w:rPr>
        <w:t xml:space="preserve"> المبحث الثاني: دراس</w:t>
      </w:r>
      <w:r w:rsidRPr="00721159">
        <w:rPr>
          <w:rFonts w:ascii="Traditional Arabic" w:eastAsia="Times New Roman" w:hAnsi="Traditional Arabic" w:cs="Traditional Arabic" w:hint="eastAsia"/>
          <w:b/>
          <w:bCs/>
          <w:sz w:val="32"/>
          <w:szCs w:val="32"/>
          <w:rtl/>
          <w:lang w:val="en-IN"/>
        </w:rPr>
        <w:t>ة</w:t>
      </w:r>
      <w:r w:rsidRPr="00721159">
        <w:rPr>
          <w:rFonts w:ascii="Traditional Arabic" w:eastAsia="Times New Roman" w:hAnsi="Traditional Arabic" w:cs="Traditional Arabic"/>
          <w:b/>
          <w:bCs/>
          <w:sz w:val="32"/>
          <w:szCs w:val="32"/>
          <w:rtl/>
          <w:lang w:val="en-IN"/>
        </w:rPr>
        <w:t xml:space="preserve"> </w:t>
      </w:r>
      <w:r w:rsidRPr="00721159">
        <w:rPr>
          <w:rFonts w:ascii="Traditional Arabic" w:eastAsia="Times New Roman" w:hAnsi="Traditional Arabic" w:cs="Traditional Arabic" w:hint="cs"/>
          <w:b/>
          <w:bCs/>
          <w:sz w:val="32"/>
          <w:szCs w:val="32"/>
          <w:rtl/>
          <w:lang w:val="en-IN"/>
        </w:rPr>
        <w:t>الضريبة</w:t>
      </w:r>
      <w:r w:rsidRPr="00721159">
        <w:rPr>
          <w:rFonts w:ascii="Traditional Arabic" w:eastAsia="Times New Roman" w:hAnsi="Traditional Arabic" w:cs="Traditional Arabic"/>
          <w:b/>
          <w:bCs/>
          <w:sz w:val="32"/>
          <w:szCs w:val="32"/>
          <w:rtl/>
          <w:lang w:val="en-IN"/>
        </w:rPr>
        <w:t xml:space="preserve"> </w:t>
      </w:r>
      <w:r w:rsidRPr="00721159">
        <w:rPr>
          <w:rFonts w:ascii="Traditional Arabic" w:eastAsia="Times New Roman" w:hAnsi="Traditional Arabic" w:cs="Traditional Arabic" w:hint="cs"/>
          <w:b/>
          <w:bCs/>
          <w:sz w:val="32"/>
          <w:szCs w:val="32"/>
          <w:rtl/>
          <w:lang w:val="en-IN"/>
        </w:rPr>
        <w:t>على</w:t>
      </w:r>
      <w:r w:rsidRPr="00721159">
        <w:rPr>
          <w:rFonts w:ascii="Traditional Arabic" w:eastAsia="Times New Roman" w:hAnsi="Traditional Arabic" w:cs="Traditional Arabic"/>
          <w:b/>
          <w:bCs/>
          <w:sz w:val="32"/>
          <w:szCs w:val="32"/>
          <w:rtl/>
          <w:lang w:val="en-IN"/>
        </w:rPr>
        <w:t xml:space="preserve"> </w:t>
      </w:r>
      <w:r w:rsidRPr="00721159">
        <w:rPr>
          <w:rFonts w:ascii="Traditional Arabic" w:eastAsia="Times New Roman" w:hAnsi="Traditional Arabic" w:cs="Traditional Arabic" w:hint="cs"/>
          <w:b/>
          <w:bCs/>
          <w:sz w:val="32"/>
          <w:szCs w:val="32"/>
          <w:rtl/>
          <w:lang w:val="en-IN"/>
        </w:rPr>
        <w:t>الدخل</w:t>
      </w:r>
      <w:r w:rsidRPr="00721159">
        <w:rPr>
          <w:rFonts w:ascii="Traditional Arabic" w:eastAsia="Times New Roman" w:hAnsi="Traditional Arabic" w:cs="Traditional Arabic"/>
          <w:b/>
          <w:bCs/>
          <w:sz w:val="32"/>
          <w:szCs w:val="32"/>
          <w:rtl/>
          <w:lang w:val="en-IN"/>
        </w:rPr>
        <w:t xml:space="preserve"> </w:t>
      </w:r>
      <w:r w:rsidRPr="00721159">
        <w:rPr>
          <w:rFonts w:ascii="Traditional Arabic" w:eastAsia="Times New Roman" w:hAnsi="Traditional Arabic" w:cs="Traditional Arabic" w:hint="cs"/>
          <w:b/>
          <w:bCs/>
          <w:sz w:val="32"/>
          <w:szCs w:val="32"/>
          <w:rtl/>
          <w:lang w:val="en-IN"/>
        </w:rPr>
        <w:t>الإجمالي</w:t>
      </w:r>
      <w:r w:rsidRPr="00721159">
        <w:rPr>
          <w:rFonts w:ascii="Traditional Arabic" w:eastAsia="Times New Roman" w:hAnsi="Traditional Arabic" w:cs="Traditional Arabic"/>
          <w:b/>
          <w:bCs/>
          <w:sz w:val="32"/>
          <w:szCs w:val="32"/>
          <w:rtl/>
          <w:lang w:val="en-IN"/>
        </w:rPr>
        <w:t xml:space="preserve"> </w:t>
      </w:r>
      <w:r w:rsidRPr="00721159">
        <w:rPr>
          <w:rFonts w:ascii="Traditional Arabic" w:eastAsia="Times New Roman" w:hAnsi="Traditional Arabic" w:cs="Traditional Arabic" w:hint="cs"/>
          <w:b/>
          <w:bCs/>
          <w:sz w:val="32"/>
          <w:szCs w:val="32"/>
          <w:rtl/>
          <w:lang w:val="en-IN"/>
        </w:rPr>
        <w:t>لأرباح</w:t>
      </w:r>
      <w:r w:rsidRPr="00721159">
        <w:rPr>
          <w:rFonts w:ascii="Traditional Arabic" w:eastAsia="Times New Roman" w:hAnsi="Traditional Arabic" w:cs="Traditional Arabic"/>
          <w:b/>
          <w:bCs/>
          <w:sz w:val="32"/>
          <w:szCs w:val="32"/>
          <w:rtl/>
          <w:lang w:val="en-IN"/>
        </w:rPr>
        <w:t xml:space="preserve"> </w:t>
      </w:r>
      <w:r w:rsidRPr="00721159">
        <w:rPr>
          <w:rFonts w:ascii="Traditional Arabic" w:eastAsia="Times New Roman" w:hAnsi="Traditional Arabic" w:cs="Traditional Arabic" w:hint="cs"/>
          <w:b/>
          <w:bCs/>
          <w:sz w:val="32"/>
          <w:szCs w:val="32"/>
          <w:rtl/>
          <w:lang w:val="en-IN"/>
        </w:rPr>
        <w:t>المهن</w:t>
      </w:r>
      <w:r w:rsidRPr="00721159">
        <w:rPr>
          <w:rFonts w:ascii="Traditional Arabic" w:eastAsia="Times New Roman" w:hAnsi="Traditional Arabic" w:cs="Traditional Arabic"/>
          <w:b/>
          <w:bCs/>
          <w:sz w:val="32"/>
          <w:szCs w:val="32"/>
          <w:rtl/>
          <w:lang w:val="en-IN"/>
        </w:rPr>
        <w:t xml:space="preserve"> </w:t>
      </w:r>
      <w:r w:rsidRPr="00721159">
        <w:rPr>
          <w:rFonts w:ascii="Traditional Arabic" w:eastAsia="Times New Roman" w:hAnsi="Traditional Arabic" w:cs="Traditional Arabic" w:hint="cs"/>
          <w:b/>
          <w:bCs/>
          <w:sz w:val="32"/>
          <w:szCs w:val="32"/>
          <w:rtl/>
          <w:lang w:val="en-IN"/>
        </w:rPr>
        <w:t>الحرة</w:t>
      </w:r>
      <w:r w:rsidRPr="00721159">
        <w:rPr>
          <w:rFonts w:ascii="Traditional Arabic" w:eastAsia="Times New Roman" w:hAnsi="Traditional Arabic" w:cs="Traditional Arabic"/>
          <w:b/>
          <w:bCs/>
          <w:sz w:val="32"/>
          <w:szCs w:val="32"/>
          <w:rtl/>
          <w:lang w:val="en-IN"/>
        </w:rPr>
        <w:t>.</w:t>
      </w:r>
    </w:p>
    <w:p w14:paraId="18967F5B" w14:textId="77777777" w:rsidR="00ED5108" w:rsidRPr="000C03A7" w:rsidRDefault="00ED5108" w:rsidP="00ED5108">
      <w:pPr>
        <w:bidi/>
        <w:spacing w:line="360" w:lineRule="auto"/>
        <w:rPr>
          <w:rFonts w:ascii="Traditional Arabic" w:hAnsi="Traditional Arabic" w:cs="Traditional Arabic"/>
          <w:b/>
          <w:bCs/>
          <w:color w:val="FF0000"/>
          <w:sz w:val="32"/>
          <w:szCs w:val="32"/>
          <w:rtl/>
          <w:lang w:val="en-CA"/>
        </w:rPr>
      </w:pPr>
    </w:p>
    <w:p w14:paraId="60A0861F" w14:textId="77777777" w:rsidR="00ED5108" w:rsidRPr="000C03A7" w:rsidRDefault="00ED5108" w:rsidP="00ED5108">
      <w:pPr>
        <w:bidi/>
        <w:spacing w:line="360" w:lineRule="auto"/>
        <w:rPr>
          <w:rFonts w:ascii="Traditional Arabic" w:hAnsi="Traditional Arabic" w:cs="Traditional Arabic"/>
          <w:b/>
          <w:bCs/>
          <w:color w:val="FF0000"/>
          <w:sz w:val="32"/>
          <w:szCs w:val="32"/>
          <w:rtl/>
          <w:lang w:val="en-CA"/>
        </w:rPr>
      </w:pPr>
    </w:p>
    <w:p w14:paraId="094638B8" w14:textId="77777777" w:rsidR="00ED5108" w:rsidRPr="000C03A7" w:rsidRDefault="00ED5108" w:rsidP="00ED5108">
      <w:pPr>
        <w:bidi/>
        <w:spacing w:line="360" w:lineRule="auto"/>
        <w:rPr>
          <w:rFonts w:ascii="Traditional Arabic" w:hAnsi="Traditional Arabic" w:cs="Traditional Arabic"/>
          <w:b/>
          <w:bCs/>
          <w:color w:val="FF0000"/>
          <w:sz w:val="32"/>
          <w:szCs w:val="32"/>
          <w:rtl/>
          <w:lang w:val="en-CA"/>
        </w:rPr>
      </w:pPr>
    </w:p>
    <w:p w14:paraId="65FA9C12" w14:textId="77777777" w:rsidR="00ED5108" w:rsidRPr="000C03A7" w:rsidRDefault="00ED5108" w:rsidP="00ED5108">
      <w:pPr>
        <w:bidi/>
        <w:spacing w:line="360" w:lineRule="auto"/>
        <w:rPr>
          <w:rFonts w:ascii="Traditional Arabic" w:hAnsi="Traditional Arabic" w:cs="Traditional Arabic"/>
          <w:b/>
          <w:bCs/>
          <w:color w:val="FF0000"/>
          <w:sz w:val="32"/>
          <w:szCs w:val="32"/>
          <w:rtl/>
          <w:lang w:val="en-CA"/>
        </w:rPr>
      </w:pPr>
    </w:p>
    <w:p w14:paraId="5A424557" w14:textId="77777777" w:rsidR="00ED5108" w:rsidRPr="000C03A7" w:rsidRDefault="00ED5108" w:rsidP="00ED5108">
      <w:pPr>
        <w:bidi/>
        <w:spacing w:line="360" w:lineRule="auto"/>
        <w:rPr>
          <w:rFonts w:ascii="Traditional Arabic" w:hAnsi="Traditional Arabic" w:cs="Traditional Arabic"/>
          <w:b/>
          <w:bCs/>
          <w:color w:val="FF0000"/>
          <w:sz w:val="32"/>
          <w:szCs w:val="32"/>
          <w:rtl/>
          <w:lang w:val="en-CA"/>
        </w:rPr>
      </w:pPr>
    </w:p>
    <w:p w14:paraId="3B6AFC8A" w14:textId="1C3E0F55" w:rsidR="00ED5108" w:rsidRPr="000C03A7" w:rsidRDefault="00ED5108" w:rsidP="00ED5108">
      <w:pPr>
        <w:bidi/>
        <w:spacing w:line="360" w:lineRule="auto"/>
        <w:rPr>
          <w:rFonts w:ascii="Traditional Arabic" w:hAnsi="Traditional Arabic" w:cs="Traditional Arabic"/>
          <w:b/>
          <w:bCs/>
          <w:color w:val="FF0000"/>
          <w:sz w:val="32"/>
          <w:szCs w:val="32"/>
          <w:rtl/>
          <w:lang w:val="en-CA"/>
        </w:rPr>
      </w:pPr>
    </w:p>
    <w:p w14:paraId="13DEE5C1" w14:textId="023E155C" w:rsidR="00A1073B" w:rsidRDefault="00A1073B" w:rsidP="00A1073B">
      <w:pPr>
        <w:bidi/>
        <w:spacing w:line="360" w:lineRule="auto"/>
        <w:rPr>
          <w:rFonts w:ascii="Traditional Arabic" w:hAnsi="Traditional Arabic" w:cs="Traditional Arabic"/>
          <w:b/>
          <w:bCs/>
          <w:color w:val="FF0000"/>
          <w:sz w:val="32"/>
          <w:szCs w:val="32"/>
          <w:rtl/>
          <w:lang w:val="en-CA"/>
        </w:rPr>
      </w:pPr>
    </w:p>
    <w:p w14:paraId="22C60912" w14:textId="77777777" w:rsidR="00721159" w:rsidRPr="000C03A7" w:rsidRDefault="00721159" w:rsidP="00721159">
      <w:pPr>
        <w:bidi/>
        <w:spacing w:line="360" w:lineRule="auto"/>
        <w:rPr>
          <w:rFonts w:ascii="Traditional Arabic" w:hAnsi="Traditional Arabic" w:cs="Traditional Arabic"/>
          <w:b/>
          <w:bCs/>
          <w:color w:val="FF0000"/>
          <w:sz w:val="32"/>
          <w:szCs w:val="32"/>
          <w:rtl/>
          <w:lang w:val="en-CA"/>
        </w:rPr>
      </w:pPr>
    </w:p>
    <w:p w14:paraId="1266FD1F" w14:textId="2B43CDF5" w:rsidR="00ED5108" w:rsidRPr="000C03A7" w:rsidRDefault="00ED5108" w:rsidP="00ED5108">
      <w:pPr>
        <w:bidi/>
        <w:spacing w:line="360" w:lineRule="auto"/>
        <w:rPr>
          <w:rFonts w:ascii="Traditional Arabic" w:hAnsi="Traditional Arabic" w:cs="Traditional Arabic"/>
          <w:b/>
          <w:bCs/>
          <w:color w:val="FF0000"/>
          <w:sz w:val="32"/>
          <w:szCs w:val="32"/>
          <w:rtl/>
          <w:lang w:val="en-CA"/>
        </w:rPr>
      </w:pPr>
    </w:p>
    <w:p w14:paraId="6340EA85" w14:textId="77777777" w:rsidR="004A5270" w:rsidRPr="000C03A7" w:rsidRDefault="004A5270" w:rsidP="004A5270">
      <w:pPr>
        <w:bidi/>
        <w:spacing w:line="360" w:lineRule="auto"/>
        <w:rPr>
          <w:rFonts w:ascii="Traditional Arabic" w:hAnsi="Traditional Arabic" w:cs="Traditional Arabic"/>
          <w:b/>
          <w:bCs/>
          <w:color w:val="FF0000"/>
          <w:sz w:val="32"/>
          <w:szCs w:val="32"/>
          <w:rtl/>
          <w:lang w:val="en-CA"/>
        </w:rPr>
      </w:pPr>
    </w:p>
    <w:p w14:paraId="4508C70B" w14:textId="534F9B04" w:rsidR="00944F34" w:rsidRDefault="00944F34" w:rsidP="0036475F">
      <w:pPr>
        <w:bidi/>
        <w:spacing w:line="240" w:lineRule="auto"/>
        <w:rPr>
          <w:rFonts w:ascii="Traditional Arabic" w:hAnsi="Traditional Arabic" w:cs="Traditional Arabic"/>
          <w:b/>
          <w:bCs/>
          <w:sz w:val="36"/>
          <w:szCs w:val="36"/>
          <w:rtl/>
          <w:lang w:val="en-CA"/>
        </w:rPr>
      </w:pPr>
      <w:r w:rsidRPr="00944F34">
        <w:rPr>
          <w:rFonts w:ascii="Traditional Arabic" w:hAnsi="Traditional Arabic" w:cs="Traditional Arabic" w:hint="cs"/>
          <w:b/>
          <w:bCs/>
          <w:sz w:val="36"/>
          <w:szCs w:val="36"/>
          <w:rtl/>
          <w:lang w:val="en-CA"/>
        </w:rPr>
        <w:lastRenderedPageBreak/>
        <w:t>المبحث</w:t>
      </w:r>
      <w:r w:rsidRPr="00944F34">
        <w:rPr>
          <w:rFonts w:ascii="Traditional Arabic" w:hAnsi="Traditional Arabic" w:cs="Traditional Arabic"/>
          <w:b/>
          <w:bCs/>
          <w:sz w:val="36"/>
          <w:szCs w:val="36"/>
          <w:rtl/>
          <w:lang w:val="en-CA"/>
        </w:rPr>
        <w:t xml:space="preserve"> </w:t>
      </w:r>
      <w:r w:rsidRPr="00944F34">
        <w:rPr>
          <w:rFonts w:ascii="Traditional Arabic" w:hAnsi="Traditional Arabic" w:cs="Traditional Arabic" w:hint="cs"/>
          <w:b/>
          <w:bCs/>
          <w:sz w:val="36"/>
          <w:szCs w:val="36"/>
          <w:rtl/>
          <w:lang w:val="en-CA"/>
        </w:rPr>
        <w:t>الأول</w:t>
      </w:r>
      <w:r w:rsidRPr="00944F34">
        <w:rPr>
          <w:rFonts w:ascii="Traditional Arabic" w:hAnsi="Traditional Arabic" w:cs="Traditional Arabic"/>
          <w:b/>
          <w:bCs/>
          <w:sz w:val="36"/>
          <w:szCs w:val="36"/>
          <w:rtl/>
          <w:lang w:val="en-CA"/>
        </w:rPr>
        <w:t xml:space="preserve">: </w:t>
      </w:r>
      <w:r w:rsidRPr="00944F34">
        <w:rPr>
          <w:rFonts w:ascii="Traditional Arabic" w:hAnsi="Traditional Arabic" w:cs="Traditional Arabic" w:hint="cs"/>
          <w:b/>
          <w:bCs/>
          <w:sz w:val="36"/>
          <w:szCs w:val="36"/>
          <w:rtl/>
          <w:lang w:val="en-CA"/>
        </w:rPr>
        <w:t>تقديم</w:t>
      </w:r>
      <w:r w:rsidRPr="00944F34">
        <w:rPr>
          <w:rFonts w:ascii="Traditional Arabic" w:hAnsi="Traditional Arabic" w:cs="Traditional Arabic"/>
          <w:b/>
          <w:bCs/>
          <w:sz w:val="36"/>
          <w:szCs w:val="36"/>
          <w:rtl/>
          <w:lang w:val="en-CA"/>
        </w:rPr>
        <w:t xml:space="preserve"> </w:t>
      </w:r>
      <w:r w:rsidRPr="00944F34">
        <w:rPr>
          <w:rFonts w:ascii="Traditional Arabic" w:hAnsi="Traditional Arabic" w:cs="Traditional Arabic" w:hint="cs"/>
          <w:b/>
          <w:bCs/>
          <w:sz w:val="36"/>
          <w:szCs w:val="36"/>
          <w:rtl/>
          <w:lang w:val="en-CA"/>
        </w:rPr>
        <w:t>عام</w:t>
      </w:r>
      <w:r w:rsidRPr="00944F34">
        <w:rPr>
          <w:rFonts w:ascii="Traditional Arabic" w:hAnsi="Traditional Arabic" w:cs="Traditional Arabic"/>
          <w:b/>
          <w:bCs/>
          <w:sz w:val="36"/>
          <w:szCs w:val="36"/>
          <w:rtl/>
          <w:lang w:val="en-CA"/>
        </w:rPr>
        <w:t xml:space="preserve"> </w:t>
      </w:r>
      <w:r w:rsidR="0036475F">
        <w:rPr>
          <w:rFonts w:ascii="Traditional Arabic" w:hAnsi="Traditional Arabic" w:cs="Traditional Arabic" w:hint="cs"/>
          <w:b/>
          <w:bCs/>
          <w:sz w:val="36"/>
          <w:szCs w:val="36"/>
          <w:rtl/>
          <w:lang w:val="en-CA"/>
        </w:rPr>
        <w:t>ل</w:t>
      </w:r>
      <w:r w:rsidRPr="00944F34">
        <w:rPr>
          <w:rFonts w:ascii="Traditional Arabic" w:hAnsi="Traditional Arabic" w:cs="Traditional Arabic" w:hint="cs"/>
          <w:b/>
          <w:bCs/>
          <w:sz w:val="36"/>
          <w:szCs w:val="36"/>
          <w:rtl/>
          <w:lang w:val="en-CA"/>
        </w:rPr>
        <w:t>مفتشية</w:t>
      </w:r>
      <w:r w:rsidRPr="00944F34">
        <w:rPr>
          <w:rFonts w:ascii="Traditional Arabic" w:hAnsi="Traditional Arabic" w:cs="Traditional Arabic"/>
          <w:b/>
          <w:bCs/>
          <w:sz w:val="36"/>
          <w:szCs w:val="36"/>
          <w:rtl/>
          <w:lang w:val="en-CA"/>
        </w:rPr>
        <w:t xml:space="preserve"> </w:t>
      </w:r>
      <w:r w:rsidRPr="00944F34">
        <w:rPr>
          <w:rFonts w:ascii="Traditional Arabic" w:hAnsi="Traditional Arabic" w:cs="Traditional Arabic" w:hint="cs"/>
          <w:b/>
          <w:bCs/>
          <w:sz w:val="36"/>
          <w:szCs w:val="36"/>
          <w:rtl/>
          <w:lang w:val="en-CA"/>
        </w:rPr>
        <w:t>الضرائب</w:t>
      </w:r>
      <w:r w:rsidRPr="00944F34">
        <w:rPr>
          <w:rFonts w:ascii="Traditional Arabic" w:hAnsi="Traditional Arabic" w:cs="Traditional Arabic"/>
          <w:b/>
          <w:bCs/>
          <w:sz w:val="36"/>
          <w:szCs w:val="36"/>
          <w:rtl/>
          <w:lang w:val="en-CA"/>
        </w:rPr>
        <w:t xml:space="preserve"> </w:t>
      </w:r>
      <w:r w:rsidRPr="00944F34">
        <w:rPr>
          <w:rFonts w:ascii="Traditional Arabic" w:hAnsi="Traditional Arabic" w:cs="Traditional Arabic" w:hint="cs"/>
          <w:b/>
          <w:bCs/>
          <w:sz w:val="36"/>
          <w:szCs w:val="36"/>
          <w:rtl/>
          <w:lang w:val="en-CA"/>
        </w:rPr>
        <w:t>أول</w:t>
      </w:r>
      <w:r w:rsidRPr="00944F34">
        <w:rPr>
          <w:rFonts w:ascii="Traditional Arabic" w:hAnsi="Traditional Arabic" w:cs="Traditional Arabic"/>
          <w:b/>
          <w:bCs/>
          <w:sz w:val="36"/>
          <w:szCs w:val="36"/>
          <w:rtl/>
          <w:lang w:val="en-CA"/>
        </w:rPr>
        <w:t xml:space="preserve"> </w:t>
      </w:r>
      <w:r w:rsidR="00B729FA" w:rsidRPr="00944F34">
        <w:rPr>
          <w:rFonts w:ascii="Traditional Arabic" w:hAnsi="Traditional Arabic" w:cs="Traditional Arabic" w:hint="cs"/>
          <w:b/>
          <w:bCs/>
          <w:sz w:val="36"/>
          <w:szCs w:val="36"/>
          <w:rtl/>
          <w:lang w:val="en-CA"/>
        </w:rPr>
        <w:t>نوفمبر</w:t>
      </w:r>
      <w:r w:rsidR="00B729FA">
        <w:rPr>
          <w:rFonts w:ascii="Traditional Arabic" w:hAnsi="Traditional Arabic" w:cs="Traditional Arabic" w:hint="cs"/>
          <w:b/>
          <w:bCs/>
          <w:sz w:val="36"/>
          <w:szCs w:val="36"/>
          <w:rtl/>
          <w:lang w:val="en-CA"/>
        </w:rPr>
        <w:t xml:space="preserve"> ب</w:t>
      </w:r>
      <w:r w:rsidR="00B729FA" w:rsidRPr="00944F34">
        <w:rPr>
          <w:rFonts w:ascii="Traditional Arabic" w:hAnsi="Traditional Arabic" w:cs="Traditional Arabic" w:hint="cs"/>
          <w:b/>
          <w:bCs/>
          <w:sz w:val="36"/>
          <w:szCs w:val="36"/>
          <w:rtl/>
          <w:lang w:val="en-CA"/>
        </w:rPr>
        <w:t>غرداية</w:t>
      </w:r>
      <w:r w:rsidRPr="00944F34">
        <w:rPr>
          <w:rFonts w:ascii="Traditional Arabic" w:hAnsi="Traditional Arabic" w:cs="Traditional Arabic"/>
          <w:b/>
          <w:bCs/>
          <w:sz w:val="36"/>
          <w:szCs w:val="36"/>
          <w:rtl/>
          <w:lang w:val="en-CA"/>
        </w:rPr>
        <w:t xml:space="preserve"> </w:t>
      </w:r>
    </w:p>
    <w:p w14:paraId="4958D92C" w14:textId="32A79CA7" w:rsidR="004A5270" w:rsidRPr="000C03A7" w:rsidRDefault="004A5270" w:rsidP="00944F34">
      <w:pPr>
        <w:bidi/>
        <w:spacing w:line="240" w:lineRule="auto"/>
        <w:rPr>
          <w:rFonts w:ascii="Traditional Arabic" w:eastAsia="Times New Roman" w:hAnsi="Traditional Arabic" w:cs="Traditional Arabic"/>
          <w:sz w:val="32"/>
          <w:szCs w:val="32"/>
          <w:rtl/>
          <w:lang w:val="en-IN"/>
        </w:rPr>
      </w:pPr>
      <w:r w:rsidRPr="000C03A7">
        <w:rPr>
          <w:rFonts w:ascii="Traditional Arabic" w:eastAsia="Times New Roman" w:hAnsi="Traditional Arabic" w:cs="Traditional Arabic"/>
          <w:sz w:val="32"/>
          <w:szCs w:val="32"/>
          <w:rtl/>
          <w:lang w:val="en-IN"/>
        </w:rPr>
        <w:t xml:space="preserve">      </w:t>
      </w:r>
      <w:r w:rsidR="00B435DF" w:rsidRPr="00B435DF">
        <w:rPr>
          <w:rFonts w:ascii="Traditional Arabic" w:eastAsia="Times New Roman" w:hAnsi="Traditional Arabic" w:cs="Traditional Arabic" w:hint="cs"/>
          <w:sz w:val="32"/>
          <w:szCs w:val="32"/>
          <w:rtl/>
          <w:lang w:val="en-IN"/>
        </w:rPr>
        <w:t xml:space="preserve">من أجل قيامنا بالدراسة </w:t>
      </w:r>
      <w:r w:rsidR="0036475F" w:rsidRPr="00B435DF">
        <w:rPr>
          <w:rFonts w:ascii="Traditional Arabic" w:eastAsia="Times New Roman" w:hAnsi="Traditional Arabic" w:cs="Traditional Arabic" w:hint="cs"/>
          <w:sz w:val="32"/>
          <w:szCs w:val="32"/>
          <w:rtl/>
          <w:lang w:val="en-IN"/>
        </w:rPr>
        <w:t>ال</w:t>
      </w:r>
      <w:r w:rsidR="0036475F">
        <w:rPr>
          <w:rFonts w:ascii="Traditional Arabic" w:eastAsia="Times New Roman" w:hAnsi="Traditional Arabic" w:cs="Traditional Arabic" w:hint="cs"/>
          <w:sz w:val="32"/>
          <w:szCs w:val="32"/>
          <w:rtl/>
          <w:lang w:val="en-IN"/>
        </w:rPr>
        <w:t xml:space="preserve">حالة </w:t>
      </w:r>
      <w:r w:rsidR="0036475F" w:rsidRPr="00B435DF">
        <w:rPr>
          <w:rFonts w:ascii="Traditional Arabic" w:eastAsia="Times New Roman" w:hAnsi="Traditional Arabic" w:cs="Traditional Arabic" w:hint="cs"/>
          <w:sz w:val="32"/>
          <w:szCs w:val="32"/>
          <w:rtl/>
          <w:lang w:val="en-IN"/>
        </w:rPr>
        <w:t>والتطرق</w:t>
      </w:r>
      <w:r w:rsidR="00B435DF" w:rsidRPr="00B435DF">
        <w:rPr>
          <w:rFonts w:ascii="Traditional Arabic" w:eastAsia="Times New Roman" w:hAnsi="Traditional Arabic" w:cs="Traditional Arabic" w:hint="cs"/>
          <w:sz w:val="32"/>
          <w:szCs w:val="32"/>
          <w:rtl/>
          <w:lang w:val="en-IN"/>
        </w:rPr>
        <w:t xml:space="preserve"> للحالات المدروسة يجب علينا أولا تعريف المؤسسة محل الدراسة والتي سوف نتحصل من خلالها على المعلومات اللازمة لدراستنا التطبيقية</w:t>
      </w:r>
      <w:r w:rsidR="008C6B2D">
        <w:rPr>
          <w:rFonts w:ascii="Traditional Arabic" w:eastAsia="Times New Roman" w:hAnsi="Traditional Arabic" w:cs="Traditional Arabic" w:hint="cs"/>
          <w:sz w:val="32"/>
          <w:szCs w:val="32"/>
          <w:rtl/>
          <w:lang w:val="en-IN"/>
        </w:rPr>
        <w:t>، من خلال أهم الأدوات والطرق المتضمنة وبشكل مايلي:</w:t>
      </w:r>
    </w:p>
    <w:p w14:paraId="2C536BEB" w14:textId="7403B9DC" w:rsidR="007129B3" w:rsidRPr="0096755D" w:rsidRDefault="00AE3A96" w:rsidP="003C349F">
      <w:pPr>
        <w:bidi/>
        <w:spacing w:after="200" w:line="240" w:lineRule="auto"/>
        <w:rPr>
          <w:rFonts w:ascii="Traditional Arabic" w:eastAsia="MS Mincho" w:hAnsi="Traditional Arabic" w:cs="Traditional Arabic"/>
          <w:b/>
          <w:bCs/>
          <w:sz w:val="32"/>
          <w:szCs w:val="32"/>
          <w:rtl/>
          <w:lang w:val="en-US" w:bidi="ar-DZ"/>
        </w:rPr>
      </w:pPr>
      <w:r w:rsidRPr="0096755D">
        <w:rPr>
          <w:rFonts w:ascii="Traditional Arabic" w:eastAsia="MS Mincho" w:hAnsi="Traditional Arabic" w:cs="Traditional Arabic"/>
          <w:b/>
          <w:bCs/>
          <w:sz w:val="32"/>
          <w:szCs w:val="32"/>
          <w:rtl/>
          <w:lang w:val="en-US" w:bidi="ar-DZ"/>
        </w:rPr>
        <w:t>ال</w:t>
      </w:r>
      <w:r w:rsidR="009A3E09" w:rsidRPr="0096755D">
        <w:rPr>
          <w:rFonts w:ascii="Traditional Arabic" w:eastAsia="MS Mincho" w:hAnsi="Traditional Arabic" w:cs="Traditional Arabic" w:hint="cs"/>
          <w:b/>
          <w:bCs/>
          <w:sz w:val="32"/>
          <w:szCs w:val="32"/>
          <w:rtl/>
          <w:lang w:val="en-US" w:bidi="ar-DZ"/>
        </w:rPr>
        <w:t>مطلب</w:t>
      </w:r>
      <w:r w:rsidRPr="0096755D">
        <w:rPr>
          <w:rFonts w:ascii="Traditional Arabic" w:eastAsia="MS Mincho" w:hAnsi="Traditional Arabic" w:cs="Traditional Arabic"/>
          <w:b/>
          <w:bCs/>
          <w:sz w:val="32"/>
          <w:szCs w:val="32"/>
          <w:rtl/>
          <w:lang w:val="en-US" w:bidi="ar-DZ"/>
        </w:rPr>
        <w:t xml:space="preserve"> الاول</w:t>
      </w:r>
      <w:r w:rsidR="007129B3" w:rsidRPr="0096755D">
        <w:rPr>
          <w:rFonts w:ascii="Traditional Arabic" w:eastAsia="MS Mincho" w:hAnsi="Traditional Arabic" w:cs="Traditional Arabic"/>
          <w:b/>
          <w:bCs/>
          <w:sz w:val="32"/>
          <w:szCs w:val="32"/>
          <w:rtl/>
          <w:lang w:val="en-US" w:bidi="ar-DZ"/>
        </w:rPr>
        <w:t xml:space="preserve">: </w:t>
      </w:r>
      <w:r w:rsidR="009A3E09" w:rsidRPr="0096755D">
        <w:rPr>
          <w:rFonts w:ascii="Traditional Arabic" w:eastAsia="MS Mincho" w:hAnsi="Traditional Arabic" w:cs="Traditional Arabic" w:hint="cs"/>
          <w:b/>
          <w:bCs/>
          <w:sz w:val="32"/>
          <w:szCs w:val="32"/>
          <w:rtl/>
          <w:lang w:val="en-US" w:bidi="ar-DZ"/>
        </w:rPr>
        <w:t>التعريف</w:t>
      </w:r>
      <w:r w:rsidR="007129B3" w:rsidRPr="0096755D">
        <w:rPr>
          <w:rFonts w:ascii="Traditional Arabic" w:eastAsia="MS Mincho" w:hAnsi="Traditional Arabic" w:cs="Traditional Arabic"/>
          <w:b/>
          <w:bCs/>
          <w:sz w:val="32"/>
          <w:szCs w:val="32"/>
          <w:rtl/>
          <w:lang w:val="en-US" w:bidi="ar-DZ"/>
        </w:rPr>
        <w:t xml:space="preserve"> </w:t>
      </w:r>
      <w:r w:rsidR="009A3E09" w:rsidRPr="0096755D">
        <w:rPr>
          <w:rFonts w:ascii="Traditional Arabic" w:eastAsia="MS Mincho" w:hAnsi="Traditional Arabic" w:cs="Traditional Arabic" w:hint="cs"/>
          <w:b/>
          <w:bCs/>
          <w:sz w:val="32"/>
          <w:szCs w:val="32"/>
          <w:rtl/>
          <w:lang w:val="en-US" w:bidi="ar-DZ"/>
        </w:rPr>
        <w:t>ب</w:t>
      </w:r>
      <w:r w:rsidR="007129B3" w:rsidRPr="0096755D">
        <w:rPr>
          <w:rFonts w:ascii="Traditional Arabic" w:eastAsia="MS Mincho" w:hAnsi="Traditional Arabic" w:cs="Traditional Arabic"/>
          <w:b/>
          <w:bCs/>
          <w:sz w:val="32"/>
          <w:szCs w:val="32"/>
          <w:rtl/>
          <w:lang w:val="en-US" w:bidi="ar-DZ"/>
        </w:rPr>
        <w:t>مفتشية الضرائب أول نوفمبر</w:t>
      </w:r>
      <w:r w:rsidR="009A3E09" w:rsidRPr="0096755D">
        <w:rPr>
          <w:rFonts w:ascii="Traditional Arabic" w:eastAsia="MS Mincho" w:hAnsi="Traditional Arabic" w:cs="Traditional Arabic" w:hint="cs"/>
          <w:b/>
          <w:bCs/>
          <w:sz w:val="32"/>
          <w:szCs w:val="32"/>
          <w:rtl/>
          <w:lang w:val="en-US" w:bidi="ar-DZ"/>
        </w:rPr>
        <w:t xml:space="preserve"> لولاية غرداية</w:t>
      </w:r>
      <w:r w:rsidR="007129B3" w:rsidRPr="0096755D">
        <w:rPr>
          <w:rFonts w:ascii="Traditional Arabic" w:eastAsia="MS Mincho" w:hAnsi="Traditional Arabic" w:cs="Traditional Arabic"/>
          <w:b/>
          <w:bCs/>
          <w:sz w:val="32"/>
          <w:szCs w:val="32"/>
          <w:rtl/>
          <w:lang w:val="en-US" w:bidi="ar-DZ"/>
        </w:rPr>
        <w:tab/>
      </w:r>
    </w:p>
    <w:p w14:paraId="175FE918" w14:textId="2DD9151D" w:rsidR="007129B3" w:rsidRPr="000C03A7" w:rsidRDefault="007129B3" w:rsidP="003C349F">
      <w:pPr>
        <w:bidi/>
        <w:spacing w:after="200" w:line="240" w:lineRule="auto"/>
        <w:jc w:val="both"/>
        <w:rPr>
          <w:rFonts w:ascii="Traditional Arabic" w:eastAsia="MS Mincho" w:hAnsi="Traditional Arabic" w:cs="Traditional Arabic"/>
          <w:sz w:val="32"/>
          <w:szCs w:val="32"/>
          <w:rtl/>
          <w:lang w:val="en-US" w:bidi="ar-DZ"/>
        </w:rPr>
      </w:pPr>
      <w:r w:rsidRPr="000C03A7">
        <w:rPr>
          <w:rFonts w:ascii="Traditional Arabic" w:eastAsia="MS Mincho" w:hAnsi="Traditional Arabic" w:cs="Traditional Arabic"/>
          <w:sz w:val="32"/>
          <w:szCs w:val="32"/>
          <w:rtl/>
          <w:lang w:val="en-US" w:bidi="ar-DZ"/>
        </w:rPr>
        <w:t xml:space="preserve">  </w:t>
      </w:r>
      <w:bookmarkStart w:id="24" w:name="_Hlk35783161"/>
      <w:r w:rsidR="003B56A7">
        <w:rPr>
          <w:rFonts w:ascii="Traditional Arabic" w:eastAsia="MS Mincho" w:hAnsi="Traditional Arabic" w:cs="Traditional Arabic" w:hint="cs"/>
          <w:sz w:val="32"/>
          <w:szCs w:val="32"/>
          <w:rtl/>
          <w:lang w:val="en-US" w:bidi="ar-DZ"/>
        </w:rPr>
        <w:t xml:space="preserve"> </w:t>
      </w:r>
      <w:r w:rsidRPr="000C03A7">
        <w:rPr>
          <w:rFonts w:ascii="Traditional Arabic" w:eastAsia="MS Mincho" w:hAnsi="Traditional Arabic" w:cs="Traditional Arabic"/>
          <w:sz w:val="32"/>
          <w:szCs w:val="32"/>
          <w:rtl/>
          <w:lang w:val="en-US" w:bidi="ar-DZ"/>
        </w:rPr>
        <w:t xml:space="preserve">تم </w:t>
      </w:r>
      <w:r w:rsidR="00DC66EF" w:rsidRPr="000C03A7">
        <w:rPr>
          <w:rFonts w:ascii="Traditional Arabic" w:eastAsia="MS Mincho" w:hAnsi="Traditional Arabic" w:cs="Traditional Arabic"/>
          <w:sz w:val="32"/>
          <w:szCs w:val="32"/>
          <w:rtl/>
          <w:lang w:val="en-US" w:bidi="ar-DZ"/>
        </w:rPr>
        <w:t>إ</w:t>
      </w:r>
      <w:r w:rsidRPr="000C03A7">
        <w:rPr>
          <w:rFonts w:ascii="Traditional Arabic" w:eastAsia="MS Mincho" w:hAnsi="Traditional Arabic" w:cs="Traditional Arabic"/>
          <w:sz w:val="32"/>
          <w:szCs w:val="32"/>
          <w:rtl/>
          <w:lang w:val="en-US" w:bidi="ar-DZ"/>
        </w:rPr>
        <w:t xml:space="preserve">فتتاح مفتشية الضرائب أول نوفمبر سنة 1992 حيث كانت تسمى قبل هذا التاريخ مفتشية الضرائب المباشرة ومفتشية التسجيل، أما بعد انتعاش النشاط الاقتصادي داخل ولاية غرداية ثم الفصل بين المفتشين حيث تم فتح مفتشية الضرائب المباشرة وطلق عليها تسمية أول نوفمبر سنة 2002، وهي تضم كل من حي ثنية المخزن وحي مليكة العليا والسفلى وكذا حي الحاج مسعود إضافة إلى حي بوهراوة وواد نشو. </w:t>
      </w:r>
      <w:bookmarkEnd w:id="24"/>
    </w:p>
    <w:p w14:paraId="557E0593" w14:textId="3E89D250" w:rsidR="007129B3" w:rsidRPr="0096755D" w:rsidRDefault="00AE3A96" w:rsidP="003C349F">
      <w:pPr>
        <w:bidi/>
        <w:spacing w:after="200" w:line="240" w:lineRule="auto"/>
        <w:rPr>
          <w:rFonts w:ascii="Traditional Arabic" w:eastAsia="MS Mincho" w:hAnsi="Traditional Arabic" w:cs="Traditional Arabic"/>
          <w:b/>
          <w:bCs/>
          <w:sz w:val="32"/>
          <w:szCs w:val="32"/>
          <w:rtl/>
          <w:lang w:val="en-US" w:bidi="ar-DZ"/>
        </w:rPr>
      </w:pPr>
      <w:r w:rsidRPr="0096755D">
        <w:rPr>
          <w:rFonts w:ascii="Traditional Arabic" w:eastAsia="MS Mincho" w:hAnsi="Traditional Arabic" w:cs="Traditional Arabic"/>
          <w:b/>
          <w:bCs/>
          <w:sz w:val="32"/>
          <w:szCs w:val="32"/>
          <w:rtl/>
          <w:lang w:val="en-US" w:bidi="ar-DZ"/>
        </w:rPr>
        <w:t>ال</w:t>
      </w:r>
      <w:r w:rsidR="009A3E09" w:rsidRPr="0096755D">
        <w:rPr>
          <w:rFonts w:ascii="Traditional Arabic" w:eastAsia="MS Mincho" w:hAnsi="Traditional Arabic" w:cs="Traditional Arabic" w:hint="cs"/>
          <w:b/>
          <w:bCs/>
          <w:sz w:val="32"/>
          <w:szCs w:val="32"/>
          <w:rtl/>
          <w:lang w:val="en-US" w:bidi="ar-DZ"/>
        </w:rPr>
        <w:t>مطلب</w:t>
      </w:r>
      <w:r w:rsidRPr="0096755D">
        <w:rPr>
          <w:rFonts w:ascii="Traditional Arabic" w:eastAsia="MS Mincho" w:hAnsi="Traditional Arabic" w:cs="Traditional Arabic"/>
          <w:b/>
          <w:bCs/>
          <w:sz w:val="32"/>
          <w:szCs w:val="32"/>
          <w:rtl/>
          <w:lang w:val="en-US" w:bidi="ar-DZ"/>
        </w:rPr>
        <w:t xml:space="preserve"> الثاني</w:t>
      </w:r>
      <w:r w:rsidR="007129B3" w:rsidRPr="0096755D">
        <w:rPr>
          <w:rFonts w:ascii="Traditional Arabic" w:eastAsia="MS Mincho" w:hAnsi="Traditional Arabic" w:cs="Traditional Arabic"/>
          <w:b/>
          <w:bCs/>
          <w:sz w:val="32"/>
          <w:szCs w:val="32"/>
          <w:rtl/>
          <w:lang w:val="en-US" w:bidi="ar-DZ"/>
        </w:rPr>
        <w:t xml:space="preserve">: الهيكل التنظيمي لمفتشية الضرائب أول نوفمبر  </w:t>
      </w:r>
    </w:p>
    <w:p w14:paraId="5EA8B9A8" w14:textId="77777777" w:rsidR="007129B3" w:rsidRPr="000C03A7" w:rsidRDefault="007129B3" w:rsidP="003C349F">
      <w:pPr>
        <w:bidi/>
        <w:spacing w:after="200" w:line="240" w:lineRule="auto"/>
        <w:jc w:val="center"/>
        <w:rPr>
          <w:rFonts w:ascii="Traditional Arabic" w:eastAsia="MS Mincho" w:hAnsi="Traditional Arabic" w:cs="Traditional Arabic"/>
          <w:b/>
          <w:bCs/>
          <w:sz w:val="32"/>
          <w:szCs w:val="32"/>
          <w:rtl/>
          <w:lang w:val="en-US" w:bidi="ar-DZ"/>
        </w:rPr>
      </w:pPr>
      <w:bookmarkStart w:id="25" w:name="_Hlk66536822"/>
      <w:r w:rsidRPr="000C03A7">
        <w:rPr>
          <w:rFonts w:ascii="Traditional Arabic" w:eastAsia="MS Mincho" w:hAnsi="Traditional Arabic" w:cs="Traditional Arabic"/>
          <w:b/>
          <w:bCs/>
          <w:sz w:val="32"/>
          <w:szCs w:val="32"/>
          <w:rtl/>
          <w:lang w:val="en-US" w:bidi="ar-DZ"/>
        </w:rPr>
        <w:t xml:space="preserve">الشكل رقم </w:t>
      </w:r>
      <w:r w:rsidRPr="000C03A7">
        <w:rPr>
          <w:rFonts w:ascii="Traditional Arabic" w:eastAsia="MS Mincho" w:hAnsi="Traditional Arabic" w:cs="Traditional Arabic"/>
          <w:b/>
          <w:bCs/>
          <w:sz w:val="32"/>
          <w:szCs w:val="32"/>
          <w:lang w:val="en-CA" w:bidi="ar-DZ"/>
        </w:rPr>
        <w:t>1-II</w:t>
      </w:r>
      <w:r w:rsidRPr="000C03A7">
        <w:rPr>
          <w:rFonts w:ascii="Traditional Arabic" w:eastAsia="MS Mincho" w:hAnsi="Traditional Arabic" w:cs="Traditional Arabic"/>
          <w:b/>
          <w:bCs/>
          <w:sz w:val="32"/>
          <w:szCs w:val="32"/>
          <w:rtl/>
          <w:lang w:val="en-US" w:bidi="ar-DZ"/>
        </w:rPr>
        <w:t xml:space="preserve">: الهيكل التنظيمي لمفتشية الضرائب أول نوفمبر  </w:t>
      </w:r>
    </w:p>
    <w:bookmarkEnd w:id="25"/>
    <w:p w14:paraId="09E75965" w14:textId="77777777" w:rsidR="007129B3" w:rsidRPr="000C03A7" w:rsidRDefault="007129B3" w:rsidP="003C349F">
      <w:pPr>
        <w:bidi/>
        <w:spacing w:after="200" w:line="240" w:lineRule="auto"/>
        <w:jc w:val="center"/>
        <w:rPr>
          <w:rFonts w:ascii="Traditional Arabic" w:eastAsia="MS Mincho" w:hAnsi="Traditional Arabic" w:cs="Traditional Arabic"/>
          <w:b/>
          <w:bCs/>
          <w:sz w:val="32"/>
          <w:szCs w:val="32"/>
          <w:rtl/>
          <w:lang w:val="en-US" w:bidi="ar-DZ"/>
        </w:rPr>
      </w:pPr>
      <w:r w:rsidRPr="000C03A7">
        <w:rPr>
          <w:rFonts w:ascii="Traditional Arabic" w:eastAsia="Calibri" w:hAnsi="Traditional Arabic" w:cs="Traditional Arabic"/>
          <w:noProof/>
          <w:sz w:val="36"/>
          <w:szCs w:val="36"/>
          <w:rtl/>
          <w:lang w:eastAsia="fr-FR"/>
        </w:rPr>
        <mc:AlternateContent>
          <mc:Choice Requires="wps">
            <w:drawing>
              <wp:anchor distT="0" distB="0" distL="114300" distR="114300" simplePos="0" relativeHeight="251777024" behindDoc="0" locked="0" layoutInCell="1" allowOverlap="1" wp14:anchorId="1E526695" wp14:editId="5A3625F0">
                <wp:simplePos x="0" y="0"/>
                <wp:positionH relativeFrom="column">
                  <wp:posOffset>2047875</wp:posOffset>
                </wp:positionH>
                <wp:positionV relativeFrom="paragraph">
                  <wp:posOffset>20955</wp:posOffset>
                </wp:positionV>
                <wp:extent cx="1355725" cy="514985"/>
                <wp:effectExtent l="9525" t="11430" r="6350" b="6985"/>
                <wp:wrapNone/>
                <wp:docPr id="78" name="مربع نص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55725" cy="514985"/>
                        </a:xfrm>
                        <a:prstGeom prst="rect">
                          <a:avLst/>
                        </a:prstGeom>
                        <a:solidFill>
                          <a:srgbClr val="FFFFFF"/>
                        </a:solidFill>
                        <a:ln w="9525">
                          <a:solidFill>
                            <a:srgbClr val="000000"/>
                          </a:solidFill>
                          <a:miter lim="800000"/>
                          <a:headEnd/>
                          <a:tailEnd/>
                        </a:ln>
                      </wps:spPr>
                      <wps:txbx>
                        <w:txbxContent>
                          <w:p w14:paraId="5122C7F3" w14:textId="77777777" w:rsidR="004B23DD" w:rsidRPr="00E863D5" w:rsidRDefault="004B23DD" w:rsidP="007129B3">
                            <w:pPr>
                              <w:bidi/>
                              <w:spacing w:after="0" w:line="240" w:lineRule="auto"/>
                              <w:jc w:val="center"/>
                              <w:rPr>
                                <w:rFonts w:ascii="Traditional Arabic" w:hAnsi="Traditional Arabic" w:cs="Traditional Arabic"/>
                                <w:b/>
                                <w:bCs/>
                                <w:sz w:val="36"/>
                                <w:szCs w:val="36"/>
                                <w:rtl/>
                                <w:lang w:bidi="ar-DZ"/>
                              </w:rPr>
                            </w:pPr>
                            <w:r w:rsidRPr="00E863D5">
                              <w:rPr>
                                <w:rFonts w:ascii="Traditional Arabic" w:hAnsi="Traditional Arabic" w:cs="Traditional Arabic" w:hint="cs"/>
                                <w:b/>
                                <w:bCs/>
                                <w:sz w:val="36"/>
                                <w:szCs w:val="36"/>
                                <w:rtl/>
                                <w:lang w:bidi="ar-DZ"/>
                              </w:rPr>
                              <w:t>المفتشيـــــــــــــة</w:t>
                            </w:r>
                          </w:p>
                          <w:p w14:paraId="3E5D87D9" w14:textId="77777777" w:rsidR="004B23DD" w:rsidRPr="00894739" w:rsidRDefault="004B23DD" w:rsidP="007129B3">
                            <w:pPr>
                              <w:jc w:val="center"/>
                              <w:rPr>
                                <w:rFonts w:ascii="Traditional Arabic" w:hAnsi="Traditional Arabic" w:cs="Traditional Arabic"/>
                                <w:sz w:val="32"/>
                                <w:szCs w:val="32"/>
                                <w:lang w:bidi="ar-DZ"/>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E526695" id="_x0000_t202" coordsize="21600,21600" o:spt="202" path="m,l,21600r21600,l21600,xe">
                <v:stroke joinstyle="miter"/>
                <v:path gradientshapeok="t" o:connecttype="rect"/>
              </v:shapetype>
              <v:shape id="مربع نص 15" o:spid="_x0000_s1030" type="#_x0000_t202" style="position:absolute;left:0;text-align:left;margin-left:161.25pt;margin-top:1.65pt;width:106.75pt;height:40.55pt;z-index:251777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">
                <v:textbox>
                  <w:txbxContent>
                    <w:p w14:paraId="5122C7F3" w14:textId="77777777" w:rsidR="004B23DD" w:rsidRPr="00E863D5" w:rsidRDefault="004B23DD" w:rsidP="007129B3">
                      <w:pPr>
                        <w:bidi/>
                        <w:spacing w:after="0" w:line="240" w:lineRule="auto"/>
                        <w:jc w:val="center"/>
                        <w:rPr>
                          <w:rFonts w:ascii="Traditional Arabic" w:hAnsi="Traditional Arabic" w:cs="Traditional Arabic"/>
                          <w:b/>
                          <w:bCs/>
                          <w:sz w:val="36"/>
                          <w:szCs w:val="36"/>
                          <w:rtl/>
                          <w:lang w:bidi="ar-DZ"/>
                        </w:rPr>
                      </w:pPr>
                      <w:r w:rsidRPr="00E863D5">
                        <w:rPr>
                          <w:rFonts w:ascii="Traditional Arabic" w:hAnsi="Traditional Arabic" w:cs="Traditional Arabic" w:hint="cs"/>
                          <w:b/>
                          <w:bCs/>
                          <w:sz w:val="36"/>
                          <w:szCs w:val="36"/>
                          <w:rtl/>
                          <w:lang w:bidi="ar-DZ"/>
                        </w:rPr>
                        <w:t>المفتشيـــــــــــــة</w:t>
                      </w:r>
                    </w:p>
                    <w:p w14:paraId="3E5D87D9" w14:textId="77777777" w:rsidR="004B23DD" w:rsidRPr="00894739" w:rsidRDefault="004B23DD" w:rsidP="007129B3">
                      <w:pPr>
                        <w:jc w:val="center"/>
                        <w:rPr>
                          <w:rFonts w:ascii="Traditional Arabic" w:hAnsi="Traditional Arabic" w:cs="Traditional Arabic"/>
                          <w:sz w:val="32"/>
                          <w:szCs w:val="32"/>
                          <w:lang w:bidi="ar-DZ"/>
                        </w:rPr>
                      </w:pPr>
                    </w:p>
                  </w:txbxContent>
                </v:textbox>
              </v:shape>
            </w:pict>
          </mc:Fallback>
        </mc:AlternateContent>
      </w:r>
    </w:p>
    <w:p w14:paraId="0B5D38BC" w14:textId="77777777" w:rsidR="007129B3" w:rsidRPr="000C03A7" w:rsidRDefault="007129B3" w:rsidP="003C349F">
      <w:pPr>
        <w:bidi/>
        <w:spacing w:before="120" w:after="200" w:line="240" w:lineRule="auto"/>
        <w:jc w:val="both"/>
        <w:rPr>
          <w:rFonts w:ascii="Traditional Arabic" w:eastAsia="Calibri" w:hAnsi="Traditional Arabic" w:cs="Traditional Arabic"/>
          <w:sz w:val="36"/>
          <w:szCs w:val="36"/>
          <w:rtl/>
          <w:lang w:bidi="ar-DZ"/>
        </w:rPr>
      </w:pPr>
      <w:r w:rsidRPr="000C03A7">
        <w:rPr>
          <w:rFonts w:ascii="Traditional Arabic" w:eastAsia="Calibri" w:hAnsi="Traditional Arabic" w:cs="Traditional Arabic"/>
          <w:noProof/>
          <w:sz w:val="36"/>
          <w:szCs w:val="36"/>
          <w:rtl/>
          <w:lang w:eastAsia="fr-FR"/>
        </w:rPr>
        <mc:AlternateContent>
          <mc:Choice Requires="wps">
            <w:drawing>
              <wp:anchor distT="0" distB="0" distL="114300" distR="114300" simplePos="0" relativeHeight="251778048" behindDoc="0" locked="0" layoutInCell="1" allowOverlap="1" wp14:anchorId="6A5A50C9" wp14:editId="25DA1EBD">
                <wp:simplePos x="0" y="0"/>
                <wp:positionH relativeFrom="column">
                  <wp:posOffset>2066925</wp:posOffset>
                </wp:positionH>
                <wp:positionV relativeFrom="paragraph">
                  <wp:posOffset>430530</wp:posOffset>
                </wp:positionV>
                <wp:extent cx="1355725" cy="514985"/>
                <wp:effectExtent l="9525" t="11430" r="6350" b="6985"/>
                <wp:wrapNone/>
                <wp:docPr id="81" name="مربع نص 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55725" cy="514985"/>
                        </a:xfrm>
                        <a:prstGeom prst="rect">
                          <a:avLst/>
                        </a:prstGeom>
                        <a:solidFill>
                          <a:srgbClr val="FFFFFF"/>
                        </a:solidFill>
                        <a:ln w="9525">
                          <a:solidFill>
                            <a:srgbClr val="000000"/>
                          </a:solidFill>
                          <a:miter lim="800000"/>
                          <a:headEnd/>
                          <a:tailEnd/>
                        </a:ln>
                      </wps:spPr>
                      <wps:txbx>
                        <w:txbxContent>
                          <w:p w14:paraId="74A6F208" w14:textId="3F040709" w:rsidR="004B23DD" w:rsidRPr="00894739" w:rsidRDefault="004B23DD" w:rsidP="007129B3">
                            <w:pPr>
                              <w:bidi/>
                              <w:spacing w:after="0" w:line="240" w:lineRule="auto"/>
                              <w:jc w:val="center"/>
                              <w:rPr>
                                <w:rFonts w:ascii="Traditional Arabic" w:hAnsi="Traditional Arabic" w:cs="Traditional Arabic"/>
                                <w:b/>
                                <w:bCs/>
                                <w:sz w:val="32"/>
                                <w:szCs w:val="32"/>
                                <w:rtl/>
                                <w:lang w:bidi="ar-DZ"/>
                              </w:rPr>
                            </w:pPr>
                            <w:r w:rsidRPr="00894739">
                              <w:rPr>
                                <w:rFonts w:ascii="Traditional Arabic" w:hAnsi="Traditional Arabic" w:cs="Traditional Arabic" w:hint="cs"/>
                                <w:b/>
                                <w:bCs/>
                                <w:sz w:val="32"/>
                                <w:szCs w:val="32"/>
                                <w:rtl/>
                                <w:lang w:bidi="ar-DZ"/>
                              </w:rPr>
                              <w:t>مكتب ال</w:t>
                            </w:r>
                            <w:r>
                              <w:rPr>
                                <w:rFonts w:ascii="Traditional Arabic" w:hAnsi="Traditional Arabic" w:cs="Traditional Arabic" w:hint="cs"/>
                                <w:b/>
                                <w:bCs/>
                                <w:sz w:val="32"/>
                                <w:szCs w:val="32"/>
                                <w:rtl/>
                                <w:lang w:bidi="ar-DZ"/>
                              </w:rPr>
                              <w:t>ا</w:t>
                            </w:r>
                            <w:r w:rsidRPr="00894739">
                              <w:rPr>
                                <w:rFonts w:ascii="Traditional Arabic" w:hAnsi="Traditional Arabic" w:cs="Traditional Arabic" w:hint="cs"/>
                                <w:b/>
                                <w:bCs/>
                                <w:sz w:val="32"/>
                                <w:szCs w:val="32"/>
                                <w:rtl/>
                                <w:lang w:bidi="ar-DZ"/>
                              </w:rPr>
                              <w:t>ستقبال</w:t>
                            </w:r>
                          </w:p>
                          <w:p w14:paraId="43A01385" w14:textId="77777777" w:rsidR="004B23DD" w:rsidRPr="00894739" w:rsidRDefault="004B23DD" w:rsidP="007129B3">
                            <w:pPr>
                              <w:jc w:val="center"/>
                              <w:rPr>
                                <w:rFonts w:ascii="Traditional Arabic" w:hAnsi="Traditional Arabic" w:cs="Traditional Arabic"/>
                                <w:sz w:val="32"/>
                                <w:szCs w:val="32"/>
                                <w:lang w:bidi="ar-DZ"/>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A5A50C9" id="مربع نص 16" o:spid="_x0000_s1031" type="#_x0000_t202" style="position:absolute;left:0;text-align:left;margin-left:162.75pt;margin-top:33.9pt;width:106.75pt;height:40.55pt;z-index:251778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">
                <v:textbox>
                  <w:txbxContent>
                    <w:p w14:paraId="74A6F208" w14:textId="3F040709" w:rsidR="004B23DD" w:rsidRPr="00894739" w:rsidRDefault="004B23DD" w:rsidP="007129B3">
                      <w:pPr>
                        <w:bidi/>
                        <w:spacing w:after="0" w:line="240" w:lineRule="auto"/>
                        <w:jc w:val="center"/>
                        <w:rPr>
                          <w:rFonts w:ascii="Traditional Arabic" w:hAnsi="Traditional Arabic" w:cs="Traditional Arabic"/>
                          <w:b/>
                          <w:bCs/>
                          <w:sz w:val="32"/>
                          <w:szCs w:val="32"/>
                          <w:rtl/>
                          <w:lang w:bidi="ar-DZ"/>
                        </w:rPr>
                      </w:pPr>
                      <w:r w:rsidRPr="00894739">
                        <w:rPr>
                          <w:rFonts w:ascii="Traditional Arabic" w:hAnsi="Traditional Arabic" w:cs="Traditional Arabic" w:hint="cs"/>
                          <w:b/>
                          <w:bCs/>
                          <w:sz w:val="32"/>
                          <w:szCs w:val="32"/>
                          <w:rtl/>
                          <w:lang w:bidi="ar-DZ"/>
                        </w:rPr>
                        <w:t>مكتب ال</w:t>
                      </w:r>
                      <w:r>
                        <w:rPr>
                          <w:rFonts w:ascii="Traditional Arabic" w:hAnsi="Traditional Arabic" w:cs="Traditional Arabic" w:hint="cs"/>
                          <w:b/>
                          <w:bCs/>
                          <w:sz w:val="32"/>
                          <w:szCs w:val="32"/>
                          <w:rtl/>
                          <w:lang w:bidi="ar-DZ"/>
                        </w:rPr>
                        <w:t>ا</w:t>
                      </w:r>
                      <w:r w:rsidRPr="00894739">
                        <w:rPr>
                          <w:rFonts w:ascii="Traditional Arabic" w:hAnsi="Traditional Arabic" w:cs="Traditional Arabic" w:hint="cs"/>
                          <w:b/>
                          <w:bCs/>
                          <w:sz w:val="32"/>
                          <w:szCs w:val="32"/>
                          <w:rtl/>
                          <w:lang w:bidi="ar-DZ"/>
                        </w:rPr>
                        <w:t>ستقبال</w:t>
                      </w:r>
                    </w:p>
                    <w:p w14:paraId="43A01385" w14:textId="77777777" w:rsidR="004B23DD" w:rsidRPr="00894739" w:rsidRDefault="004B23DD" w:rsidP="007129B3">
                      <w:pPr>
                        <w:jc w:val="center"/>
                        <w:rPr>
                          <w:rFonts w:ascii="Traditional Arabic" w:hAnsi="Traditional Arabic" w:cs="Traditional Arabic"/>
                          <w:sz w:val="32"/>
                          <w:szCs w:val="32"/>
                          <w:lang w:bidi="ar-DZ"/>
                        </w:rPr>
                      </w:pPr>
                    </w:p>
                  </w:txbxContent>
                </v:textbox>
              </v:shape>
            </w:pict>
          </mc:Fallback>
        </mc:AlternateContent>
      </w:r>
      <w:r w:rsidRPr="000C03A7">
        <w:rPr>
          <w:rFonts w:ascii="Traditional Arabic" w:eastAsia="Calibri" w:hAnsi="Traditional Arabic" w:cs="Traditional Arabic"/>
          <w:noProof/>
          <w:sz w:val="36"/>
          <w:szCs w:val="36"/>
          <w:rtl/>
          <w:lang w:eastAsia="fr-FR"/>
        </w:rPr>
        <mc:AlternateContent>
          <mc:Choice Requires="wps">
            <w:drawing>
              <wp:anchor distT="0" distB="0" distL="114300" distR="114300" simplePos="0" relativeHeight="251783168" behindDoc="0" locked="0" layoutInCell="1" allowOverlap="1" wp14:anchorId="3BDA0BD5" wp14:editId="3704B5AF">
                <wp:simplePos x="0" y="0"/>
                <wp:positionH relativeFrom="column">
                  <wp:posOffset>2738120</wp:posOffset>
                </wp:positionH>
                <wp:positionV relativeFrom="paragraph">
                  <wp:posOffset>126365</wp:posOffset>
                </wp:positionV>
                <wp:extent cx="0" cy="294640"/>
                <wp:effectExtent l="59690" t="12065" r="54610" b="17145"/>
                <wp:wrapNone/>
                <wp:docPr id="79" name="رابط كسهم مستقيم 1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9464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du="http://schemas.microsoft.com/office/word/2023/wordml/word16du" xmlns:oel="http://schemas.microsoft.com/office/2019/extlst"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type w14:anchorId="2B03C9A8" id="_x0000_t32" coordsize="21600,21600" o:spt="32" o:oned="t" path="m,l21600,21600e" filled="f">
                <v:path arrowok="t" fillok="f" o:connecttype="none"/>
                <o:lock v:ext="edit" shapetype="t"/>
              </v:shapetype>
              <v:shape id="رابط كسهم مستقيم 1" o:spid="_x0000_s1026" type="#_x0000_t32" style="position:absolute;margin-left:215.6pt;margin-top:9.95pt;width:0;height:23.2pt;z-index:251783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">
                <v:stroke endarrow="block"/>
              </v:shape>
            </w:pict>
          </mc:Fallback>
        </mc:AlternateContent>
      </w:r>
    </w:p>
    <w:p w14:paraId="12562AE3" w14:textId="77777777" w:rsidR="007129B3" w:rsidRPr="000C03A7" w:rsidRDefault="007129B3" w:rsidP="003C349F">
      <w:pPr>
        <w:bidi/>
        <w:spacing w:before="120" w:after="200" w:line="240" w:lineRule="auto"/>
        <w:jc w:val="both"/>
        <w:rPr>
          <w:rFonts w:ascii="Traditional Arabic" w:eastAsia="Calibri" w:hAnsi="Traditional Arabic" w:cs="Traditional Arabic"/>
          <w:sz w:val="36"/>
          <w:szCs w:val="36"/>
          <w:rtl/>
          <w:lang w:bidi="ar-DZ"/>
        </w:rPr>
      </w:pPr>
      <w:r w:rsidRPr="000C03A7">
        <w:rPr>
          <w:rFonts w:ascii="Traditional Arabic" w:eastAsia="Calibri" w:hAnsi="Traditional Arabic" w:cs="Traditional Arabic"/>
          <w:noProof/>
          <w:sz w:val="36"/>
          <w:szCs w:val="36"/>
          <w:rtl/>
          <w:lang w:eastAsia="fr-FR"/>
        </w:rPr>
        <mc:AlternateContent>
          <mc:Choice Requires="wps">
            <w:drawing>
              <wp:anchor distT="0" distB="0" distL="114300" distR="114300" simplePos="0" relativeHeight="251787264" behindDoc="0" locked="0" layoutInCell="1" allowOverlap="1" wp14:anchorId="4ABAC31B" wp14:editId="79DBB60D">
                <wp:simplePos x="0" y="0"/>
                <wp:positionH relativeFrom="column">
                  <wp:posOffset>2738120</wp:posOffset>
                </wp:positionH>
                <wp:positionV relativeFrom="paragraph">
                  <wp:posOffset>469265</wp:posOffset>
                </wp:positionV>
                <wp:extent cx="635" cy="294640"/>
                <wp:effectExtent l="59690" t="12065" r="53975" b="17145"/>
                <wp:wrapNone/>
                <wp:docPr id="82" name="رابط كسهم مستقيم 1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5" cy="29464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du="http://schemas.microsoft.com/office/word/2023/wordml/word16du" xmlns:oel="http://schemas.microsoft.com/office/2019/extlst"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6AAC0ED7" id="رابط كسهم مستقيم 1" o:spid="_x0000_s1026" type="#_x0000_t32" style="position:absolute;margin-left:215.6pt;margin-top:36.95pt;width:.05pt;height:23.2pt;z-index:251787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">
                <v:stroke endarrow="block"/>
              </v:shape>
            </w:pict>
          </mc:Fallback>
        </mc:AlternateContent>
      </w:r>
    </w:p>
    <w:p w14:paraId="0EB80ED9" w14:textId="77777777" w:rsidR="007129B3" w:rsidRPr="000C03A7" w:rsidRDefault="007129B3" w:rsidP="003C349F">
      <w:pPr>
        <w:bidi/>
        <w:spacing w:before="120" w:after="200" w:line="240" w:lineRule="auto"/>
        <w:jc w:val="both"/>
        <w:rPr>
          <w:rFonts w:ascii="Traditional Arabic" w:eastAsia="Calibri" w:hAnsi="Traditional Arabic" w:cs="Traditional Arabic"/>
          <w:sz w:val="36"/>
          <w:szCs w:val="36"/>
          <w:rtl/>
          <w:lang w:bidi="ar-DZ"/>
        </w:rPr>
      </w:pPr>
      <w:r w:rsidRPr="000C03A7">
        <w:rPr>
          <w:rFonts w:ascii="Traditional Arabic" w:eastAsia="Calibri" w:hAnsi="Traditional Arabic" w:cs="Traditional Arabic"/>
          <w:noProof/>
          <w:sz w:val="36"/>
          <w:szCs w:val="36"/>
          <w:rtl/>
          <w:lang w:eastAsia="fr-FR"/>
        </w:rPr>
        <mc:AlternateContent>
          <mc:Choice Requires="wps">
            <w:drawing>
              <wp:anchor distT="0" distB="0" distL="114300" distR="114300" simplePos="0" relativeHeight="251779072" behindDoc="0" locked="0" layoutInCell="1" allowOverlap="1" wp14:anchorId="7CE4095B" wp14:editId="5347D2FB">
                <wp:simplePos x="0" y="0"/>
                <wp:positionH relativeFrom="column">
                  <wp:posOffset>4224655</wp:posOffset>
                </wp:positionH>
                <wp:positionV relativeFrom="paragraph">
                  <wp:posOffset>466725</wp:posOffset>
                </wp:positionV>
                <wp:extent cx="1355725" cy="651510"/>
                <wp:effectExtent l="5080" t="9525" r="10795" b="5715"/>
                <wp:wrapNone/>
                <wp:docPr id="88" name="مربع نص 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55725" cy="651510"/>
                        </a:xfrm>
                        <a:prstGeom prst="rect">
                          <a:avLst/>
                        </a:prstGeom>
                        <a:solidFill>
                          <a:srgbClr val="FFFFFF"/>
                        </a:solidFill>
                        <a:ln w="9525">
                          <a:solidFill>
                            <a:srgbClr val="000000"/>
                          </a:solidFill>
                          <a:miter lim="800000"/>
                          <a:headEnd/>
                          <a:tailEnd/>
                        </a:ln>
                      </wps:spPr>
                      <wps:txbx>
                        <w:txbxContent>
                          <w:p w14:paraId="44BB01B9" w14:textId="77777777" w:rsidR="004B23DD" w:rsidRPr="00894739" w:rsidRDefault="004B23DD" w:rsidP="007129B3">
                            <w:pPr>
                              <w:spacing w:after="0" w:line="240" w:lineRule="auto"/>
                              <w:jc w:val="center"/>
                              <w:rPr>
                                <w:rFonts w:ascii="Traditional Arabic" w:hAnsi="Traditional Arabic" w:cs="Traditional Arabic"/>
                                <w:sz w:val="32"/>
                                <w:szCs w:val="32"/>
                                <w:rtl/>
                                <w:lang w:bidi="ar-DZ"/>
                              </w:rPr>
                            </w:pPr>
                            <w:r w:rsidRPr="00894739">
                              <w:rPr>
                                <w:rFonts w:ascii="Traditional Arabic" w:hAnsi="Traditional Arabic" w:cs="Traditional Arabic" w:hint="cs"/>
                                <w:sz w:val="32"/>
                                <w:szCs w:val="32"/>
                                <w:rtl/>
                                <w:lang w:bidi="ar-DZ"/>
                              </w:rPr>
                              <w:t>مصلحة</w:t>
                            </w:r>
                          </w:p>
                          <w:p w14:paraId="553DFD3C" w14:textId="77777777" w:rsidR="004B23DD" w:rsidRPr="00894739" w:rsidRDefault="004B23DD" w:rsidP="007129B3">
                            <w:pPr>
                              <w:jc w:val="center"/>
                              <w:rPr>
                                <w:rFonts w:ascii="Traditional Arabic" w:hAnsi="Traditional Arabic" w:cs="Traditional Arabic"/>
                                <w:sz w:val="32"/>
                                <w:szCs w:val="32"/>
                                <w:lang w:bidi="ar-DZ"/>
                              </w:rPr>
                            </w:pPr>
                            <w:r w:rsidRPr="00894739">
                              <w:rPr>
                                <w:rFonts w:ascii="Traditional Arabic" w:hAnsi="Traditional Arabic" w:cs="Traditional Arabic" w:hint="cs"/>
                                <w:sz w:val="32"/>
                                <w:szCs w:val="32"/>
                                <w:rtl/>
                                <w:lang w:bidi="ar-DZ"/>
                              </w:rPr>
                              <w:t>التدخلات</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CE4095B" id="مربع نص 19" o:spid="_x0000_s1032" type="#_x0000_t202" style="position:absolute;left:0;text-align:left;margin-left:332.65pt;margin-top:36.75pt;width:106.75pt;height:51.3pt;z-index:251779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">
                <v:textbox>
                  <w:txbxContent>
                    <w:p w14:paraId="44BB01B9" w14:textId="77777777" w:rsidR="004B23DD" w:rsidRPr="00894739" w:rsidRDefault="004B23DD" w:rsidP="007129B3">
                      <w:pPr>
                        <w:spacing w:after="0" w:line="240" w:lineRule="auto"/>
                        <w:jc w:val="center"/>
                        <w:rPr>
                          <w:rFonts w:ascii="Traditional Arabic" w:hAnsi="Traditional Arabic" w:cs="Traditional Arabic"/>
                          <w:sz w:val="32"/>
                          <w:szCs w:val="32"/>
                          <w:rtl/>
                          <w:lang w:bidi="ar-DZ"/>
                        </w:rPr>
                      </w:pPr>
                      <w:r w:rsidRPr="00894739">
                        <w:rPr>
                          <w:rFonts w:ascii="Traditional Arabic" w:hAnsi="Traditional Arabic" w:cs="Traditional Arabic" w:hint="cs"/>
                          <w:sz w:val="32"/>
                          <w:szCs w:val="32"/>
                          <w:rtl/>
                          <w:lang w:bidi="ar-DZ"/>
                        </w:rPr>
                        <w:t>مصلحة</w:t>
                      </w:r>
                    </w:p>
                    <w:p w14:paraId="553DFD3C" w14:textId="77777777" w:rsidR="004B23DD" w:rsidRPr="00894739" w:rsidRDefault="004B23DD" w:rsidP="007129B3">
                      <w:pPr>
                        <w:jc w:val="center"/>
                        <w:rPr>
                          <w:rFonts w:ascii="Traditional Arabic" w:hAnsi="Traditional Arabic" w:cs="Traditional Arabic"/>
                          <w:sz w:val="32"/>
                          <w:szCs w:val="32"/>
                          <w:lang w:bidi="ar-DZ"/>
                        </w:rPr>
                      </w:pPr>
                      <w:r w:rsidRPr="00894739">
                        <w:rPr>
                          <w:rFonts w:ascii="Traditional Arabic" w:hAnsi="Traditional Arabic" w:cs="Traditional Arabic" w:hint="cs"/>
                          <w:sz w:val="32"/>
                          <w:szCs w:val="32"/>
                          <w:rtl/>
                          <w:lang w:bidi="ar-DZ"/>
                        </w:rPr>
                        <w:t>التدخلات</w:t>
                      </w:r>
                    </w:p>
                  </w:txbxContent>
                </v:textbox>
              </v:shape>
            </w:pict>
          </mc:Fallback>
        </mc:AlternateContent>
      </w:r>
      <w:r w:rsidRPr="000C03A7">
        <w:rPr>
          <w:rFonts w:ascii="Traditional Arabic" w:eastAsia="Calibri" w:hAnsi="Traditional Arabic" w:cs="Traditional Arabic"/>
          <w:noProof/>
          <w:sz w:val="36"/>
          <w:szCs w:val="36"/>
          <w:rtl/>
          <w:lang w:eastAsia="fr-FR"/>
        </w:rPr>
        <mc:AlternateContent>
          <mc:Choice Requires="wps">
            <w:drawing>
              <wp:anchor distT="0" distB="0" distL="114300" distR="114300" simplePos="0" relativeHeight="251780096" behindDoc="0" locked="0" layoutInCell="1" allowOverlap="1" wp14:anchorId="0575C8D2" wp14:editId="12A5C768">
                <wp:simplePos x="0" y="0"/>
                <wp:positionH relativeFrom="column">
                  <wp:posOffset>2738120</wp:posOffset>
                </wp:positionH>
                <wp:positionV relativeFrom="paragraph">
                  <wp:posOffset>466725</wp:posOffset>
                </wp:positionV>
                <wp:extent cx="1355725" cy="651510"/>
                <wp:effectExtent l="13970" t="9525" r="11430" b="5715"/>
                <wp:wrapNone/>
                <wp:docPr id="87" name="مربع نص 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55725" cy="651510"/>
                        </a:xfrm>
                        <a:prstGeom prst="rect">
                          <a:avLst/>
                        </a:prstGeom>
                        <a:solidFill>
                          <a:srgbClr val="FFFFFF"/>
                        </a:solidFill>
                        <a:ln w="9525">
                          <a:solidFill>
                            <a:srgbClr val="000000"/>
                          </a:solidFill>
                          <a:miter lim="800000"/>
                          <a:headEnd/>
                          <a:tailEnd/>
                        </a:ln>
                      </wps:spPr>
                      <wps:txbx>
                        <w:txbxContent>
                          <w:p w14:paraId="230BAF0E" w14:textId="77777777" w:rsidR="004B23DD" w:rsidRPr="00894739" w:rsidRDefault="004B23DD" w:rsidP="007129B3">
                            <w:pPr>
                              <w:spacing w:after="0" w:line="240" w:lineRule="auto"/>
                              <w:jc w:val="center"/>
                              <w:rPr>
                                <w:rFonts w:ascii="Traditional Arabic" w:hAnsi="Traditional Arabic" w:cs="Traditional Arabic"/>
                                <w:sz w:val="32"/>
                                <w:szCs w:val="32"/>
                                <w:lang w:bidi="ar-DZ"/>
                              </w:rPr>
                            </w:pPr>
                            <w:r>
                              <w:rPr>
                                <w:rFonts w:ascii="Traditional Arabic" w:hAnsi="Traditional Arabic" w:cs="Traditional Arabic" w:hint="cs"/>
                                <w:sz w:val="32"/>
                                <w:szCs w:val="32"/>
                                <w:rtl/>
                                <w:lang w:bidi="ar-DZ"/>
                              </w:rPr>
                              <w:t>مصلحة مداخيل الأشخاص</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575C8D2" id="مربع نص 20" o:spid="_x0000_s1033" type="#_x0000_t202" style="position:absolute;left:0;text-align:left;margin-left:215.6pt;margin-top:36.75pt;width:106.75pt;height:51.3pt;z-index:251780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">
                <v:textbox>
                  <w:txbxContent>
                    <w:p w14:paraId="230BAF0E" w14:textId="77777777" w:rsidR="004B23DD" w:rsidRPr="00894739" w:rsidRDefault="004B23DD" w:rsidP="007129B3">
                      <w:pPr>
                        <w:spacing w:after="0" w:line="240" w:lineRule="auto"/>
                        <w:jc w:val="center"/>
                        <w:rPr>
                          <w:rFonts w:ascii="Traditional Arabic" w:hAnsi="Traditional Arabic" w:cs="Traditional Arabic"/>
                          <w:sz w:val="32"/>
                          <w:szCs w:val="32"/>
                          <w:lang w:bidi="ar-DZ"/>
                        </w:rPr>
                      </w:pPr>
                      <w:r>
                        <w:rPr>
                          <w:rFonts w:ascii="Traditional Arabic" w:hAnsi="Traditional Arabic" w:cs="Traditional Arabic" w:hint="cs"/>
                          <w:sz w:val="32"/>
                          <w:szCs w:val="32"/>
                          <w:rtl/>
                          <w:lang w:bidi="ar-DZ"/>
                        </w:rPr>
                        <w:t>مصلحة مداخيل الأشخاص</w:t>
                      </w:r>
                    </w:p>
                  </w:txbxContent>
                </v:textbox>
              </v:shape>
            </w:pict>
          </mc:Fallback>
        </mc:AlternateContent>
      </w:r>
      <w:r w:rsidRPr="000C03A7">
        <w:rPr>
          <w:rFonts w:ascii="Traditional Arabic" w:eastAsia="Calibri" w:hAnsi="Traditional Arabic" w:cs="Traditional Arabic"/>
          <w:noProof/>
          <w:sz w:val="36"/>
          <w:szCs w:val="36"/>
          <w:rtl/>
          <w:lang w:eastAsia="fr-FR"/>
        </w:rPr>
        <mc:AlternateContent>
          <mc:Choice Requires="wps">
            <w:drawing>
              <wp:anchor distT="0" distB="0" distL="114300" distR="114300" simplePos="0" relativeHeight="251781120" behindDoc="0" locked="0" layoutInCell="1" allowOverlap="1" wp14:anchorId="7CDF8D36" wp14:editId="273945CF">
                <wp:simplePos x="0" y="0"/>
                <wp:positionH relativeFrom="column">
                  <wp:posOffset>1294765</wp:posOffset>
                </wp:positionH>
                <wp:positionV relativeFrom="paragraph">
                  <wp:posOffset>485775</wp:posOffset>
                </wp:positionV>
                <wp:extent cx="1355725" cy="651510"/>
                <wp:effectExtent l="8890" t="9525" r="6985" b="5715"/>
                <wp:wrapNone/>
                <wp:docPr id="44" name="مربع نص 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55725" cy="651510"/>
                        </a:xfrm>
                        <a:prstGeom prst="rect">
                          <a:avLst/>
                        </a:prstGeom>
                        <a:solidFill>
                          <a:srgbClr val="FFFFFF"/>
                        </a:solidFill>
                        <a:ln w="9525">
                          <a:solidFill>
                            <a:srgbClr val="000000"/>
                          </a:solidFill>
                          <a:miter lim="800000"/>
                          <a:headEnd/>
                          <a:tailEnd/>
                        </a:ln>
                      </wps:spPr>
                      <wps:txbx>
                        <w:txbxContent>
                          <w:p w14:paraId="598E2D70" w14:textId="77777777" w:rsidR="004B23DD" w:rsidRDefault="004B23DD" w:rsidP="007129B3">
                            <w:pPr>
                              <w:spacing w:after="0" w:line="240" w:lineRule="auto"/>
                              <w:jc w:val="center"/>
                              <w:rPr>
                                <w:rFonts w:ascii="Traditional Arabic" w:hAnsi="Traditional Arabic" w:cs="Traditional Arabic"/>
                                <w:sz w:val="32"/>
                                <w:szCs w:val="32"/>
                                <w:rtl/>
                                <w:lang w:bidi="ar-DZ"/>
                              </w:rPr>
                            </w:pPr>
                            <w:r>
                              <w:rPr>
                                <w:rFonts w:ascii="Traditional Arabic" w:hAnsi="Traditional Arabic" w:cs="Traditional Arabic" w:hint="cs"/>
                                <w:sz w:val="32"/>
                                <w:szCs w:val="32"/>
                                <w:rtl/>
                                <w:lang w:bidi="ar-DZ"/>
                              </w:rPr>
                              <w:t>مصلحة الضرائب</w:t>
                            </w:r>
                          </w:p>
                          <w:p w14:paraId="3E71FFA6" w14:textId="77777777" w:rsidR="004B23DD" w:rsidRPr="00894739" w:rsidRDefault="004B23DD" w:rsidP="007129B3">
                            <w:pPr>
                              <w:jc w:val="center"/>
                              <w:rPr>
                                <w:rFonts w:ascii="Traditional Arabic" w:hAnsi="Traditional Arabic" w:cs="Traditional Arabic"/>
                                <w:sz w:val="32"/>
                                <w:szCs w:val="32"/>
                                <w:lang w:bidi="ar-DZ"/>
                              </w:rPr>
                            </w:pPr>
                            <w:r>
                              <w:rPr>
                                <w:rFonts w:ascii="Traditional Arabic" w:hAnsi="Traditional Arabic" w:cs="Traditional Arabic" w:hint="cs"/>
                                <w:sz w:val="32"/>
                                <w:szCs w:val="32"/>
                                <w:rtl/>
                                <w:lang w:bidi="ar-DZ"/>
                              </w:rPr>
                              <w:t>العقارية</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CDF8D36" id="مربع نص 21" o:spid="_x0000_s1034" type="#_x0000_t202" style="position:absolute;left:0;text-align:left;margin-left:101.95pt;margin-top:38.25pt;width:106.75pt;height:51.3pt;z-index:251781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">
                <v:textbox>
                  <w:txbxContent>
                    <w:p w14:paraId="598E2D70" w14:textId="77777777" w:rsidR="004B23DD" w:rsidRDefault="004B23DD" w:rsidP="007129B3">
                      <w:pPr>
                        <w:spacing w:after="0" w:line="240" w:lineRule="auto"/>
                        <w:jc w:val="center"/>
                        <w:rPr>
                          <w:rFonts w:ascii="Traditional Arabic" w:hAnsi="Traditional Arabic" w:cs="Traditional Arabic"/>
                          <w:sz w:val="32"/>
                          <w:szCs w:val="32"/>
                          <w:rtl/>
                          <w:lang w:bidi="ar-DZ"/>
                        </w:rPr>
                      </w:pPr>
                      <w:r>
                        <w:rPr>
                          <w:rFonts w:ascii="Traditional Arabic" w:hAnsi="Traditional Arabic" w:cs="Traditional Arabic" w:hint="cs"/>
                          <w:sz w:val="32"/>
                          <w:szCs w:val="32"/>
                          <w:rtl/>
                          <w:lang w:bidi="ar-DZ"/>
                        </w:rPr>
                        <w:t>مصلحة الضرائب</w:t>
                      </w:r>
                    </w:p>
                    <w:p w14:paraId="3E71FFA6" w14:textId="77777777" w:rsidR="004B23DD" w:rsidRPr="00894739" w:rsidRDefault="004B23DD" w:rsidP="007129B3">
                      <w:pPr>
                        <w:jc w:val="center"/>
                        <w:rPr>
                          <w:rFonts w:ascii="Traditional Arabic" w:hAnsi="Traditional Arabic" w:cs="Traditional Arabic"/>
                          <w:sz w:val="32"/>
                          <w:szCs w:val="32"/>
                          <w:lang w:bidi="ar-DZ"/>
                        </w:rPr>
                      </w:pPr>
                      <w:r>
                        <w:rPr>
                          <w:rFonts w:ascii="Traditional Arabic" w:hAnsi="Traditional Arabic" w:cs="Traditional Arabic" w:hint="cs"/>
                          <w:sz w:val="32"/>
                          <w:szCs w:val="32"/>
                          <w:rtl/>
                          <w:lang w:bidi="ar-DZ"/>
                        </w:rPr>
                        <w:t>العقارية</w:t>
                      </w:r>
                    </w:p>
                  </w:txbxContent>
                </v:textbox>
              </v:shape>
            </w:pict>
          </mc:Fallback>
        </mc:AlternateContent>
      </w:r>
      <w:r w:rsidRPr="000C03A7">
        <w:rPr>
          <w:rFonts w:ascii="Traditional Arabic" w:eastAsia="Calibri" w:hAnsi="Traditional Arabic" w:cs="Traditional Arabic"/>
          <w:noProof/>
          <w:sz w:val="36"/>
          <w:szCs w:val="36"/>
          <w:rtl/>
          <w:lang w:eastAsia="fr-FR"/>
        </w:rPr>
        <mc:AlternateContent>
          <mc:Choice Requires="wps">
            <w:drawing>
              <wp:anchor distT="0" distB="0" distL="114300" distR="114300" simplePos="0" relativeHeight="251782144" behindDoc="0" locked="0" layoutInCell="1" allowOverlap="1" wp14:anchorId="5B37CCF8" wp14:editId="06BF3DD5">
                <wp:simplePos x="0" y="0"/>
                <wp:positionH relativeFrom="column">
                  <wp:posOffset>-114935</wp:posOffset>
                </wp:positionH>
                <wp:positionV relativeFrom="paragraph">
                  <wp:posOffset>476250</wp:posOffset>
                </wp:positionV>
                <wp:extent cx="1355725" cy="651510"/>
                <wp:effectExtent l="8890" t="9525" r="6985" b="5715"/>
                <wp:wrapNone/>
                <wp:docPr id="39" name="مربع نص 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55725" cy="651510"/>
                        </a:xfrm>
                        <a:prstGeom prst="rect">
                          <a:avLst/>
                        </a:prstGeom>
                        <a:solidFill>
                          <a:srgbClr val="FFFFFF"/>
                        </a:solidFill>
                        <a:ln w="9525">
                          <a:solidFill>
                            <a:srgbClr val="000000"/>
                          </a:solidFill>
                          <a:miter lim="800000"/>
                          <a:headEnd/>
                          <a:tailEnd/>
                        </a:ln>
                      </wps:spPr>
                      <wps:txbx>
                        <w:txbxContent>
                          <w:p w14:paraId="01DF74DC" w14:textId="77777777" w:rsidR="004B23DD" w:rsidRPr="00894739" w:rsidRDefault="004B23DD" w:rsidP="007129B3">
                            <w:pPr>
                              <w:spacing w:after="0" w:line="240" w:lineRule="auto"/>
                              <w:jc w:val="center"/>
                              <w:rPr>
                                <w:rFonts w:ascii="Traditional Arabic" w:hAnsi="Traditional Arabic" w:cs="Traditional Arabic"/>
                                <w:sz w:val="32"/>
                                <w:szCs w:val="32"/>
                                <w:rtl/>
                                <w:lang w:bidi="ar-DZ"/>
                              </w:rPr>
                            </w:pPr>
                            <w:r w:rsidRPr="00894739">
                              <w:rPr>
                                <w:rFonts w:ascii="Traditional Arabic" w:hAnsi="Traditional Arabic" w:cs="Traditional Arabic" w:hint="cs"/>
                                <w:sz w:val="32"/>
                                <w:szCs w:val="32"/>
                                <w:rtl/>
                                <w:lang w:bidi="ar-DZ"/>
                              </w:rPr>
                              <w:t xml:space="preserve">مصلحة جباية </w:t>
                            </w:r>
                          </w:p>
                          <w:p w14:paraId="7492D863" w14:textId="77777777" w:rsidR="004B23DD" w:rsidRPr="00894739" w:rsidRDefault="004B23DD" w:rsidP="007129B3">
                            <w:pPr>
                              <w:jc w:val="center"/>
                              <w:rPr>
                                <w:rFonts w:ascii="Traditional Arabic" w:hAnsi="Traditional Arabic" w:cs="Traditional Arabic"/>
                                <w:sz w:val="32"/>
                                <w:szCs w:val="32"/>
                                <w:lang w:bidi="ar-DZ"/>
                              </w:rPr>
                            </w:pPr>
                            <w:r w:rsidRPr="00894739">
                              <w:rPr>
                                <w:rFonts w:ascii="Traditional Arabic" w:hAnsi="Traditional Arabic" w:cs="Traditional Arabic" w:hint="cs"/>
                                <w:sz w:val="32"/>
                                <w:szCs w:val="32"/>
                                <w:rtl/>
                                <w:lang w:bidi="ar-DZ"/>
                              </w:rPr>
                              <w:t>المؤسسات</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B37CCF8" id="مربع نص 22" o:spid="_x0000_s1035" type="#_x0000_t202" style="position:absolute;left:0;text-align:left;margin-left:-9.05pt;margin-top:37.5pt;width:106.75pt;height:51.3pt;z-index:251782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">
                <v:textbox>
                  <w:txbxContent>
                    <w:p w14:paraId="01DF74DC" w14:textId="77777777" w:rsidR="004B23DD" w:rsidRPr="00894739" w:rsidRDefault="004B23DD" w:rsidP="007129B3">
                      <w:pPr>
                        <w:spacing w:after="0" w:line="240" w:lineRule="auto"/>
                        <w:jc w:val="center"/>
                        <w:rPr>
                          <w:rFonts w:ascii="Traditional Arabic" w:hAnsi="Traditional Arabic" w:cs="Traditional Arabic"/>
                          <w:sz w:val="32"/>
                          <w:szCs w:val="32"/>
                          <w:rtl/>
                          <w:lang w:bidi="ar-DZ"/>
                        </w:rPr>
                      </w:pPr>
                      <w:r w:rsidRPr="00894739">
                        <w:rPr>
                          <w:rFonts w:ascii="Traditional Arabic" w:hAnsi="Traditional Arabic" w:cs="Traditional Arabic" w:hint="cs"/>
                          <w:sz w:val="32"/>
                          <w:szCs w:val="32"/>
                          <w:rtl/>
                          <w:lang w:bidi="ar-DZ"/>
                        </w:rPr>
                        <w:t xml:space="preserve">مصلحة جباية </w:t>
                      </w:r>
                    </w:p>
                    <w:p w14:paraId="7492D863" w14:textId="77777777" w:rsidR="004B23DD" w:rsidRPr="00894739" w:rsidRDefault="004B23DD" w:rsidP="007129B3">
                      <w:pPr>
                        <w:jc w:val="center"/>
                        <w:rPr>
                          <w:rFonts w:ascii="Traditional Arabic" w:hAnsi="Traditional Arabic" w:cs="Traditional Arabic"/>
                          <w:sz w:val="32"/>
                          <w:szCs w:val="32"/>
                          <w:lang w:bidi="ar-DZ"/>
                        </w:rPr>
                      </w:pPr>
                      <w:r w:rsidRPr="00894739">
                        <w:rPr>
                          <w:rFonts w:ascii="Traditional Arabic" w:hAnsi="Traditional Arabic" w:cs="Traditional Arabic" w:hint="cs"/>
                          <w:sz w:val="32"/>
                          <w:szCs w:val="32"/>
                          <w:rtl/>
                          <w:lang w:bidi="ar-DZ"/>
                        </w:rPr>
                        <w:t>المؤسسات</w:t>
                      </w:r>
                    </w:p>
                  </w:txbxContent>
                </v:textbox>
              </v:shape>
            </w:pict>
          </mc:Fallback>
        </mc:AlternateContent>
      </w:r>
      <w:r w:rsidRPr="000C03A7">
        <w:rPr>
          <w:rFonts w:ascii="Traditional Arabic" w:eastAsia="Calibri" w:hAnsi="Traditional Arabic" w:cs="Traditional Arabic"/>
          <w:noProof/>
          <w:sz w:val="36"/>
          <w:szCs w:val="36"/>
          <w:rtl/>
          <w:lang w:eastAsia="fr-FR"/>
        </w:rPr>
        <mc:AlternateContent>
          <mc:Choice Requires="wps">
            <w:drawing>
              <wp:anchor distT="0" distB="0" distL="114300" distR="114300" simplePos="0" relativeHeight="251789312" behindDoc="0" locked="0" layoutInCell="1" allowOverlap="1" wp14:anchorId="71B3D1E4" wp14:editId="1A881CE7">
                <wp:simplePos x="0" y="0"/>
                <wp:positionH relativeFrom="column">
                  <wp:posOffset>635635</wp:posOffset>
                </wp:positionH>
                <wp:positionV relativeFrom="paragraph">
                  <wp:posOffset>240030</wp:posOffset>
                </wp:positionV>
                <wp:extent cx="0" cy="217170"/>
                <wp:effectExtent l="54610" t="11430" r="59690" b="19050"/>
                <wp:wrapNone/>
                <wp:docPr id="86" name="رابط كسهم مستقيم 2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1717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du="http://schemas.microsoft.com/office/word/2023/wordml/word16du" xmlns:oel="http://schemas.microsoft.com/office/2019/extlst"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70659258" id="رابط كسهم مستقيم 1" o:spid="_x0000_s1026" type="#_x0000_t32" style="position:absolute;margin-left:50.05pt;margin-top:18.9pt;width:0;height:17.1pt;z-index:251789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">
                <v:stroke endarrow="block"/>
              </v:shape>
            </w:pict>
          </mc:Fallback>
        </mc:AlternateContent>
      </w:r>
      <w:r w:rsidRPr="000C03A7">
        <w:rPr>
          <w:rFonts w:ascii="Traditional Arabic" w:eastAsia="Calibri" w:hAnsi="Traditional Arabic" w:cs="Traditional Arabic"/>
          <w:noProof/>
          <w:sz w:val="36"/>
          <w:szCs w:val="36"/>
          <w:rtl/>
          <w:lang w:eastAsia="fr-FR"/>
        </w:rPr>
        <mc:AlternateContent>
          <mc:Choice Requires="wps">
            <w:drawing>
              <wp:anchor distT="0" distB="0" distL="114300" distR="114300" simplePos="0" relativeHeight="251786240" behindDoc="0" locked="0" layoutInCell="1" allowOverlap="1" wp14:anchorId="72C9942B" wp14:editId="3A46360D">
                <wp:simplePos x="0" y="0"/>
                <wp:positionH relativeFrom="column">
                  <wp:posOffset>1935480</wp:posOffset>
                </wp:positionH>
                <wp:positionV relativeFrom="paragraph">
                  <wp:posOffset>268605</wp:posOffset>
                </wp:positionV>
                <wp:extent cx="0" cy="217170"/>
                <wp:effectExtent l="53340" t="11430" r="60960" b="19050"/>
                <wp:wrapNone/>
                <wp:docPr id="83" name="رابط كسهم مستقيم 2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1717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du="http://schemas.microsoft.com/office/word/2023/wordml/word16du" xmlns:oel="http://schemas.microsoft.com/office/2019/extlst"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005588CB" id="رابط كسهم مستقيم 1" o:spid="_x0000_s1026" type="#_x0000_t32" style="position:absolute;margin-left:152.4pt;margin-top:21.15pt;width:0;height:17.1pt;z-index:251786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">
                <v:stroke endarrow="block"/>
              </v:shape>
            </w:pict>
          </mc:Fallback>
        </mc:AlternateContent>
      </w:r>
      <w:r w:rsidRPr="000C03A7">
        <w:rPr>
          <w:rFonts w:ascii="Traditional Arabic" w:eastAsia="Calibri" w:hAnsi="Traditional Arabic" w:cs="Traditional Arabic"/>
          <w:noProof/>
          <w:sz w:val="36"/>
          <w:szCs w:val="36"/>
          <w:rtl/>
          <w:lang w:eastAsia="fr-FR"/>
        </w:rPr>
        <mc:AlternateContent>
          <mc:Choice Requires="wps">
            <w:drawing>
              <wp:anchor distT="0" distB="0" distL="114300" distR="114300" simplePos="0" relativeHeight="251785216" behindDoc="0" locked="0" layoutInCell="1" allowOverlap="1" wp14:anchorId="32945116" wp14:editId="7EF793F4">
                <wp:simplePos x="0" y="0"/>
                <wp:positionH relativeFrom="column">
                  <wp:posOffset>3365500</wp:posOffset>
                </wp:positionH>
                <wp:positionV relativeFrom="paragraph">
                  <wp:posOffset>249555</wp:posOffset>
                </wp:positionV>
                <wp:extent cx="0" cy="217170"/>
                <wp:effectExtent l="60325" t="11430" r="53975" b="19050"/>
                <wp:wrapNone/>
                <wp:docPr id="84" name="رابط كسهم مستقيم 2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1717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du="http://schemas.microsoft.com/office/word/2023/wordml/word16du" xmlns:oel="http://schemas.microsoft.com/office/2019/extlst"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2C039459" id="رابط كسهم مستقيم 1" o:spid="_x0000_s1026" type="#_x0000_t32" style="position:absolute;margin-left:265pt;margin-top:19.65pt;width:0;height:17.1pt;z-index:251785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">
                <v:stroke endarrow="block"/>
              </v:shape>
            </w:pict>
          </mc:Fallback>
        </mc:AlternateContent>
      </w:r>
      <w:r w:rsidRPr="000C03A7">
        <w:rPr>
          <w:rFonts w:ascii="Traditional Arabic" w:eastAsia="Calibri" w:hAnsi="Traditional Arabic" w:cs="Traditional Arabic"/>
          <w:noProof/>
          <w:sz w:val="36"/>
          <w:szCs w:val="36"/>
          <w:rtl/>
          <w:lang w:eastAsia="fr-FR"/>
        </w:rPr>
        <mc:AlternateContent>
          <mc:Choice Requires="wps">
            <w:drawing>
              <wp:anchor distT="0" distB="0" distL="114300" distR="114300" simplePos="0" relativeHeight="251788288" behindDoc="0" locked="0" layoutInCell="1" allowOverlap="1" wp14:anchorId="7AF3E51C" wp14:editId="79A94B8B">
                <wp:simplePos x="0" y="0"/>
                <wp:positionH relativeFrom="column">
                  <wp:posOffset>4892675</wp:posOffset>
                </wp:positionH>
                <wp:positionV relativeFrom="paragraph">
                  <wp:posOffset>230505</wp:posOffset>
                </wp:positionV>
                <wp:extent cx="0" cy="217170"/>
                <wp:effectExtent l="53975" t="11430" r="60325" b="19050"/>
                <wp:wrapNone/>
                <wp:docPr id="85" name="رابط كسهم مستقيم 2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1717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du="http://schemas.microsoft.com/office/word/2023/wordml/word16du" xmlns:oel="http://schemas.microsoft.com/office/2019/extlst"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388CED4C" id="رابط كسهم مستقيم 1" o:spid="_x0000_s1026" type="#_x0000_t32" style="position:absolute;margin-left:385.25pt;margin-top:18.15pt;width:0;height:17.1pt;z-index:251788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">
                <v:stroke endarrow="block"/>
              </v:shape>
            </w:pict>
          </mc:Fallback>
        </mc:AlternateContent>
      </w:r>
      <w:r w:rsidRPr="000C03A7">
        <w:rPr>
          <w:rFonts w:ascii="Traditional Arabic" w:eastAsia="Calibri" w:hAnsi="Traditional Arabic" w:cs="Traditional Arabic"/>
          <w:noProof/>
          <w:sz w:val="36"/>
          <w:szCs w:val="36"/>
          <w:rtl/>
          <w:lang w:eastAsia="fr-FR"/>
        </w:rPr>
        <mc:AlternateContent>
          <mc:Choice Requires="wps">
            <w:drawing>
              <wp:anchor distT="0" distB="0" distL="114300" distR="114300" simplePos="0" relativeHeight="251784192" behindDoc="0" locked="0" layoutInCell="1" allowOverlap="1" wp14:anchorId="6EC414BF" wp14:editId="735CC9F6">
                <wp:simplePos x="0" y="0"/>
                <wp:positionH relativeFrom="column">
                  <wp:posOffset>645160</wp:posOffset>
                </wp:positionH>
                <wp:positionV relativeFrom="paragraph">
                  <wp:posOffset>230505</wp:posOffset>
                </wp:positionV>
                <wp:extent cx="4257040" cy="0"/>
                <wp:effectExtent l="6985" t="11430" r="12700" b="7620"/>
                <wp:wrapNone/>
                <wp:docPr id="46" name="رابط كسهم مستقيم 2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25704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du="http://schemas.microsoft.com/office/word/2023/wordml/word16du" xmlns:oel="http://schemas.microsoft.com/office/2019/extlst"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264203E8" id="رابط كسهم مستقيم 1" o:spid="_x0000_s1026" type="#_x0000_t32" style="position:absolute;margin-left:50.8pt;margin-top:18.15pt;width:335.2pt;height:0;z-index:251784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"/>
            </w:pict>
          </mc:Fallback>
        </mc:AlternateContent>
      </w:r>
    </w:p>
    <w:p w14:paraId="461E6024" w14:textId="77777777" w:rsidR="007129B3" w:rsidRPr="000C03A7" w:rsidRDefault="007129B3" w:rsidP="003C349F">
      <w:pPr>
        <w:bidi/>
        <w:spacing w:before="120" w:after="200" w:line="240" w:lineRule="auto"/>
        <w:jc w:val="both"/>
        <w:rPr>
          <w:rFonts w:ascii="Traditional Arabic" w:eastAsia="Calibri" w:hAnsi="Traditional Arabic" w:cs="Traditional Arabic"/>
          <w:sz w:val="36"/>
          <w:szCs w:val="36"/>
          <w:rtl/>
          <w:lang w:bidi="ar-DZ"/>
        </w:rPr>
      </w:pPr>
    </w:p>
    <w:p w14:paraId="1D0AF7B6" w14:textId="77777777" w:rsidR="00DC66EF" w:rsidRPr="000C03A7" w:rsidRDefault="007129B3" w:rsidP="003C349F">
      <w:pPr>
        <w:bidi/>
        <w:spacing w:after="200" w:line="240" w:lineRule="auto"/>
        <w:rPr>
          <w:rFonts w:ascii="Traditional Arabic" w:eastAsia="MS Mincho" w:hAnsi="Traditional Arabic" w:cs="Traditional Arabic"/>
          <w:b/>
          <w:bCs/>
          <w:sz w:val="32"/>
          <w:szCs w:val="32"/>
          <w:rtl/>
          <w:lang w:val="en-US" w:bidi="ar-DZ"/>
        </w:rPr>
      </w:pPr>
      <w:r w:rsidRPr="000C03A7">
        <w:rPr>
          <w:rFonts w:ascii="Traditional Arabic" w:eastAsia="MS Mincho" w:hAnsi="Traditional Arabic" w:cs="Traditional Arabic"/>
          <w:b/>
          <w:bCs/>
          <w:sz w:val="32"/>
          <w:szCs w:val="32"/>
          <w:rtl/>
          <w:lang w:val="en-US" w:bidi="ar-DZ"/>
        </w:rPr>
        <w:t xml:space="preserve">             </w:t>
      </w:r>
    </w:p>
    <w:p w14:paraId="40D7CDE1" w14:textId="207718E5" w:rsidR="007129B3" w:rsidRPr="000C03A7" w:rsidRDefault="007129B3" w:rsidP="003C349F">
      <w:pPr>
        <w:bidi/>
        <w:spacing w:after="200" w:line="240" w:lineRule="auto"/>
        <w:rPr>
          <w:rFonts w:ascii="Traditional Arabic" w:eastAsia="MS Mincho" w:hAnsi="Traditional Arabic" w:cs="Traditional Arabic"/>
          <w:b/>
          <w:bCs/>
          <w:sz w:val="32"/>
          <w:szCs w:val="32"/>
          <w:rtl/>
          <w:lang w:val="en-US" w:bidi="ar-DZ"/>
        </w:rPr>
      </w:pPr>
      <w:r w:rsidRPr="000C03A7">
        <w:rPr>
          <w:rFonts w:ascii="Traditional Arabic" w:eastAsia="MS Mincho" w:hAnsi="Traditional Arabic" w:cs="Traditional Arabic"/>
          <w:b/>
          <w:bCs/>
          <w:sz w:val="32"/>
          <w:szCs w:val="32"/>
          <w:rtl/>
          <w:lang w:val="en-US" w:bidi="ar-DZ"/>
        </w:rPr>
        <w:t xml:space="preserve">           المصدر: من إعداد الطالب</w:t>
      </w:r>
      <w:r w:rsidR="008C6B2D">
        <w:rPr>
          <w:rFonts w:ascii="Traditional Arabic" w:eastAsia="MS Mincho" w:hAnsi="Traditional Arabic" w:cs="Traditional Arabic" w:hint="cs"/>
          <w:b/>
          <w:bCs/>
          <w:sz w:val="32"/>
          <w:szCs w:val="32"/>
          <w:rtl/>
          <w:lang w:val="en-US" w:bidi="ar-DZ"/>
        </w:rPr>
        <w:t>تين</w:t>
      </w:r>
      <w:r w:rsidRPr="000C03A7">
        <w:rPr>
          <w:rFonts w:ascii="Traditional Arabic" w:eastAsia="MS Mincho" w:hAnsi="Traditional Arabic" w:cs="Traditional Arabic"/>
          <w:b/>
          <w:bCs/>
          <w:sz w:val="32"/>
          <w:szCs w:val="32"/>
          <w:rtl/>
          <w:lang w:val="en-US" w:bidi="ar-DZ"/>
        </w:rPr>
        <w:t xml:space="preserve"> بناء على المعلومات المقدمة من طرف المؤسسة</w:t>
      </w:r>
    </w:p>
    <w:p w14:paraId="32020B67" w14:textId="77777777" w:rsidR="007129B3" w:rsidRPr="000C03A7" w:rsidRDefault="007129B3" w:rsidP="003C349F">
      <w:pPr>
        <w:bidi/>
        <w:spacing w:after="200" w:line="240" w:lineRule="auto"/>
        <w:rPr>
          <w:rFonts w:ascii="Traditional Arabic" w:eastAsia="MS Mincho" w:hAnsi="Traditional Arabic" w:cs="Traditional Arabic"/>
          <w:b/>
          <w:bCs/>
          <w:sz w:val="32"/>
          <w:szCs w:val="32"/>
          <w:rtl/>
          <w:lang w:val="en-US" w:bidi="ar-DZ"/>
        </w:rPr>
      </w:pPr>
      <w:r w:rsidRPr="000C03A7">
        <w:rPr>
          <w:rFonts w:ascii="Traditional Arabic" w:eastAsia="MS Mincho" w:hAnsi="Traditional Arabic" w:cs="Traditional Arabic"/>
          <w:sz w:val="32"/>
          <w:szCs w:val="32"/>
          <w:rtl/>
          <w:lang w:val="en-US" w:bidi="ar-DZ"/>
        </w:rPr>
        <w:t>من خلال الهيكل التنظيمي الموضح في الشكل نتطرق إلى الأقسام التالية:</w:t>
      </w:r>
      <w:r w:rsidRPr="000C03A7">
        <w:rPr>
          <w:rFonts w:ascii="Traditional Arabic" w:eastAsia="MS Mincho" w:hAnsi="Traditional Arabic" w:cs="Traditional Arabic"/>
          <w:noProof/>
          <w:sz w:val="32"/>
          <w:szCs w:val="32"/>
          <w:rtl/>
          <w:lang w:val="en-US" w:bidi="ar-DZ"/>
        </w:rPr>
        <w:t xml:space="preserve"> </w:t>
      </w:r>
    </w:p>
    <w:p w14:paraId="137C4005" w14:textId="77777777" w:rsidR="007129B3" w:rsidRPr="000C03A7" w:rsidRDefault="007129B3" w:rsidP="003C349F">
      <w:pPr>
        <w:bidi/>
        <w:spacing w:before="120" w:after="200" w:line="240" w:lineRule="auto"/>
        <w:ind w:firstLine="566"/>
        <w:jc w:val="both"/>
        <w:rPr>
          <w:rFonts w:ascii="Traditional Arabic" w:eastAsia="Calibri" w:hAnsi="Traditional Arabic" w:cs="Traditional Arabic"/>
          <w:sz w:val="36"/>
          <w:szCs w:val="36"/>
          <w:rtl/>
          <w:lang w:bidi="ar-DZ"/>
        </w:rPr>
      </w:pPr>
      <w:r w:rsidRPr="000C03A7">
        <w:rPr>
          <w:rFonts w:ascii="Traditional Arabic" w:eastAsia="Calibri" w:hAnsi="Traditional Arabic" w:cs="Traditional Arabic"/>
          <w:sz w:val="36"/>
          <w:szCs w:val="36"/>
          <w:rtl/>
          <w:lang w:bidi="ar-DZ"/>
        </w:rPr>
        <w:t xml:space="preserve">ومن هنا نقوم بشرح مختصر لكل مصلحة من المفتشية فيما يلي: </w:t>
      </w:r>
    </w:p>
    <w:p w14:paraId="20B0ABE0" w14:textId="1F7C9671" w:rsidR="007129B3" w:rsidRPr="000C03A7" w:rsidRDefault="007129B3" w:rsidP="003E7BBE">
      <w:pPr>
        <w:numPr>
          <w:ilvl w:val="0"/>
          <w:numId w:val="3"/>
        </w:numPr>
        <w:bidi/>
        <w:spacing w:before="120" w:after="200" w:line="240" w:lineRule="auto"/>
        <w:contextualSpacing/>
        <w:jc w:val="both"/>
        <w:rPr>
          <w:rFonts w:ascii="Traditional Arabic" w:eastAsia="MS Mincho" w:hAnsi="Traditional Arabic" w:cs="Traditional Arabic"/>
          <w:sz w:val="32"/>
          <w:szCs w:val="32"/>
          <w:lang w:val="en-US" w:bidi="ar-DZ"/>
        </w:rPr>
      </w:pPr>
      <w:r w:rsidRPr="000C03A7">
        <w:rPr>
          <w:rFonts w:ascii="Traditional Arabic" w:eastAsia="MS Mincho" w:hAnsi="Traditional Arabic" w:cs="Traditional Arabic"/>
          <w:b/>
          <w:bCs/>
          <w:sz w:val="32"/>
          <w:szCs w:val="32"/>
          <w:rtl/>
          <w:lang w:val="en-US" w:bidi="ar-DZ"/>
        </w:rPr>
        <w:lastRenderedPageBreak/>
        <w:t>مكتب الاستقبال:</w:t>
      </w:r>
      <w:r w:rsidRPr="000C03A7">
        <w:rPr>
          <w:rFonts w:ascii="Traditional Arabic" w:eastAsia="MS Mincho" w:hAnsi="Traditional Arabic" w:cs="Traditional Arabic"/>
          <w:sz w:val="32"/>
          <w:szCs w:val="32"/>
          <w:rtl/>
          <w:lang w:val="en-US" w:bidi="ar-DZ"/>
        </w:rPr>
        <w:t xml:space="preserve"> هو مكتب </w:t>
      </w:r>
      <w:r w:rsidR="00671DE0" w:rsidRPr="000C03A7">
        <w:rPr>
          <w:rFonts w:ascii="Traditional Arabic" w:eastAsia="MS Mincho" w:hAnsi="Traditional Arabic" w:cs="Traditional Arabic" w:hint="cs"/>
          <w:sz w:val="32"/>
          <w:szCs w:val="32"/>
          <w:rtl/>
          <w:lang w:val="en-US" w:bidi="ar-DZ"/>
        </w:rPr>
        <w:t>استعلامي</w:t>
      </w:r>
      <w:r w:rsidRPr="000C03A7">
        <w:rPr>
          <w:rFonts w:ascii="Traditional Arabic" w:eastAsia="MS Mincho" w:hAnsi="Traditional Arabic" w:cs="Traditional Arabic"/>
          <w:sz w:val="32"/>
          <w:szCs w:val="32"/>
          <w:rtl/>
          <w:lang w:val="en-US" w:bidi="ar-DZ"/>
        </w:rPr>
        <w:t xml:space="preserve"> توجيهي للمكلفين حول حقوقهم </w:t>
      </w:r>
      <w:r w:rsidR="00671DE0" w:rsidRPr="000C03A7">
        <w:rPr>
          <w:rFonts w:ascii="Traditional Arabic" w:eastAsia="MS Mincho" w:hAnsi="Traditional Arabic" w:cs="Traditional Arabic" w:hint="cs"/>
          <w:sz w:val="32"/>
          <w:szCs w:val="32"/>
          <w:rtl/>
          <w:lang w:val="en-US" w:bidi="ar-DZ"/>
        </w:rPr>
        <w:t>والتزاماتهم</w:t>
      </w:r>
      <w:r w:rsidRPr="000C03A7">
        <w:rPr>
          <w:rFonts w:ascii="Traditional Arabic" w:eastAsia="MS Mincho" w:hAnsi="Traditional Arabic" w:cs="Traditional Arabic"/>
          <w:sz w:val="32"/>
          <w:szCs w:val="32"/>
          <w:rtl/>
          <w:lang w:val="en-US" w:bidi="ar-DZ"/>
        </w:rPr>
        <w:t xml:space="preserve"> </w:t>
      </w:r>
      <w:r w:rsidR="00DC66EF" w:rsidRPr="000C03A7">
        <w:rPr>
          <w:rFonts w:ascii="Traditional Arabic" w:eastAsia="MS Mincho" w:hAnsi="Traditional Arabic" w:cs="Traditional Arabic"/>
          <w:sz w:val="32"/>
          <w:szCs w:val="32"/>
          <w:rtl/>
          <w:lang w:val="en-US" w:bidi="ar-DZ"/>
        </w:rPr>
        <w:t>إ</w:t>
      </w:r>
      <w:r w:rsidRPr="000C03A7">
        <w:rPr>
          <w:rFonts w:ascii="Traditional Arabic" w:eastAsia="MS Mincho" w:hAnsi="Traditional Arabic" w:cs="Traditional Arabic"/>
          <w:sz w:val="32"/>
          <w:szCs w:val="32"/>
          <w:rtl/>
          <w:lang w:val="en-US" w:bidi="ar-DZ"/>
        </w:rPr>
        <w:t xml:space="preserve">تجاه المفتشية </w:t>
      </w:r>
      <w:r w:rsidR="00671DE0" w:rsidRPr="000C03A7">
        <w:rPr>
          <w:rFonts w:ascii="Traditional Arabic" w:eastAsia="MS Mincho" w:hAnsi="Traditional Arabic" w:cs="Traditional Arabic" w:hint="cs"/>
          <w:sz w:val="32"/>
          <w:szCs w:val="32"/>
          <w:rtl/>
          <w:lang w:val="en-US" w:bidi="ar-DZ"/>
        </w:rPr>
        <w:t>انطلاقا</w:t>
      </w:r>
      <w:r w:rsidRPr="000C03A7">
        <w:rPr>
          <w:rFonts w:ascii="Traditional Arabic" w:eastAsia="MS Mincho" w:hAnsi="Traditional Arabic" w:cs="Traditional Arabic"/>
          <w:sz w:val="32"/>
          <w:szCs w:val="32"/>
          <w:rtl/>
          <w:lang w:val="en-US" w:bidi="ar-DZ"/>
        </w:rPr>
        <w:t xml:space="preserve"> من بداية فتح الملف الجبائي إلى غاية نهاية نشاطهم الممارس سواء تعلق الأمر بالتصريحات الشهرية أو السنوية أو فيما يتعلق بالتظلمات التي يرفعونها إلى مدير الضرائب.</w:t>
      </w:r>
    </w:p>
    <w:p w14:paraId="34BE82B9" w14:textId="77777777" w:rsidR="007129B3" w:rsidRPr="000C03A7" w:rsidRDefault="007129B3" w:rsidP="003E7BBE">
      <w:pPr>
        <w:numPr>
          <w:ilvl w:val="0"/>
          <w:numId w:val="3"/>
        </w:numPr>
        <w:bidi/>
        <w:spacing w:before="120" w:after="200" w:line="240" w:lineRule="auto"/>
        <w:contextualSpacing/>
        <w:jc w:val="both"/>
        <w:rPr>
          <w:rFonts w:ascii="Traditional Arabic" w:eastAsia="MS Mincho" w:hAnsi="Traditional Arabic" w:cs="Traditional Arabic"/>
          <w:sz w:val="32"/>
          <w:szCs w:val="32"/>
          <w:lang w:val="en-US" w:bidi="ar-DZ"/>
        </w:rPr>
      </w:pPr>
      <w:r w:rsidRPr="000C03A7">
        <w:rPr>
          <w:rFonts w:ascii="Traditional Arabic" w:eastAsia="MS Mincho" w:hAnsi="Traditional Arabic" w:cs="Traditional Arabic"/>
          <w:b/>
          <w:bCs/>
          <w:sz w:val="32"/>
          <w:szCs w:val="32"/>
          <w:rtl/>
          <w:lang w:val="en-US" w:bidi="ar-DZ"/>
        </w:rPr>
        <w:t xml:space="preserve"> مصلحة التدخلات</w:t>
      </w:r>
      <w:r w:rsidRPr="000C03A7">
        <w:rPr>
          <w:rFonts w:ascii="Traditional Arabic" w:eastAsia="MS Mincho" w:hAnsi="Traditional Arabic" w:cs="Traditional Arabic"/>
          <w:sz w:val="32"/>
          <w:szCs w:val="32"/>
          <w:rtl/>
          <w:lang w:val="en-US" w:bidi="ar-DZ"/>
        </w:rPr>
        <w:t>: هو مكتب خاص بالتدخلات الميدانية لموظفي مفتشية حيث يقوم موظفو مصلحة التدخلات بتحرير محاضر التدخلات في كل تدخل ميداني لكل شخص على حدا، وتحليل هذه المحاضر إلى مصالح مختصة لمعاينة محتوياتها من أجل التأكد من التصريحات التي يقدمها المكلفين.</w:t>
      </w:r>
    </w:p>
    <w:p w14:paraId="0BA9BE97" w14:textId="77777777" w:rsidR="007129B3" w:rsidRPr="000C03A7" w:rsidRDefault="007129B3" w:rsidP="003E7BBE">
      <w:pPr>
        <w:numPr>
          <w:ilvl w:val="0"/>
          <w:numId w:val="3"/>
        </w:numPr>
        <w:bidi/>
        <w:spacing w:before="120" w:after="200" w:line="240" w:lineRule="auto"/>
        <w:contextualSpacing/>
        <w:jc w:val="both"/>
        <w:rPr>
          <w:rFonts w:ascii="Traditional Arabic" w:eastAsia="MS Mincho" w:hAnsi="Traditional Arabic" w:cs="Traditional Arabic"/>
          <w:sz w:val="32"/>
          <w:szCs w:val="32"/>
          <w:lang w:val="en-US" w:bidi="ar-DZ"/>
        </w:rPr>
      </w:pPr>
      <w:r w:rsidRPr="000C03A7">
        <w:rPr>
          <w:rFonts w:ascii="Traditional Arabic" w:eastAsia="MS Mincho" w:hAnsi="Traditional Arabic" w:cs="Traditional Arabic"/>
          <w:b/>
          <w:bCs/>
          <w:sz w:val="32"/>
          <w:szCs w:val="32"/>
          <w:rtl/>
          <w:lang w:val="en-US" w:bidi="ar-DZ"/>
        </w:rPr>
        <w:t xml:space="preserve"> مصلحة مداخيل الأشخاص:</w:t>
      </w:r>
      <w:r w:rsidRPr="000C03A7">
        <w:rPr>
          <w:rFonts w:ascii="Traditional Arabic" w:eastAsia="MS Mincho" w:hAnsi="Traditional Arabic" w:cs="Traditional Arabic"/>
          <w:sz w:val="32"/>
          <w:szCs w:val="32"/>
          <w:rtl/>
          <w:lang w:val="en-US" w:bidi="ar-DZ"/>
        </w:rPr>
        <w:t xml:space="preserve"> يحتوي على ملفات أشخاص طبيعيين سواء المنتمين إلى نظام جبائي حقيقي أو الخاضعين إلى النظام الجزافي أو نظام الضريبة الجزافية الوحيدة حيث هذا المكتب يقوم بمراقبة تصريحات المكلفين وتحرير جداول الضريبة الخاص بهم كل على حدا.</w:t>
      </w:r>
    </w:p>
    <w:p w14:paraId="0A014FFF" w14:textId="77777777" w:rsidR="007129B3" w:rsidRPr="000C03A7" w:rsidRDefault="007129B3" w:rsidP="003E7BBE">
      <w:pPr>
        <w:numPr>
          <w:ilvl w:val="0"/>
          <w:numId w:val="3"/>
        </w:numPr>
        <w:bidi/>
        <w:spacing w:before="120" w:after="200" w:line="240" w:lineRule="auto"/>
        <w:contextualSpacing/>
        <w:jc w:val="both"/>
        <w:rPr>
          <w:rFonts w:ascii="Traditional Arabic" w:eastAsia="MS Mincho" w:hAnsi="Traditional Arabic" w:cs="Traditional Arabic"/>
          <w:sz w:val="32"/>
          <w:szCs w:val="32"/>
          <w:lang w:val="en-US" w:bidi="ar-DZ"/>
        </w:rPr>
      </w:pPr>
      <w:r w:rsidRPr="000C03A7">
        <w:rPr>
          <w:rFonts w:ascii="Traditional Arabic" w:eastAsia="MS Mincho" w:hAnsi="Traditional Arabic" w:cs="Traditional Arabic"/>
          <w:sz w:val="32"/>
          <w:szCs w:val="32"/>
          <w:rtl/>
          <w:lang w:val="en-US" w:bidi="ar-DZ"/>
        </w:rPr>
        <w:t xml:space="preserve"> </w:t>
      </w:r>
      <w:r w:rsidRPr="000C03A7">
        <w:rPr>
          <w:rFonts w:ascii="Traditional Arabic" w:eastAsia="MS Mincho" w:hAnsi="Traditional Arabic" w:cs="Traditional Arabic"/>
          <w:b/>
          <w:bCs/>
          <w:sz w:val="32"/>
          <w:szCs w:val="32"/>
          <w:rtl/>
          <w:lang w:val="en-US" w:bidi="ar-DZ"/>
        </w:rPr>
        <w:t>مصلحة الضرائب العقارية:</w:t>
      </w:r>
      <w:r w:rsidRPr="000C03A7">
        <w:rPr>
          <w:rFonts w:ascii="Traditional Arabic" w:eastAsia="MS Mincho" w:hAnsi="Traditional Arabic" w:cs="Traditional Arabic"/>
          <w:sz w:val="32"/>
          <w:szCs w:val="32"/>
          <w:rtl/>
          <w:lang w:val="en-US" w:bidi="ar-DZ"/>
        </w:rPr>
        <w:t xml:space="preserve"> هذا المكتب تحرر فيه الجداول الناتجة عن عقود الكراء المتواجدة في الحدود الإقليمية للمفتشية سواء عقود تجارية أو عقود ذات طابع بنكي متعلقة بشخص طبيعي أو معنوي يضاف إلى هذه المهام الرسم على التطهير.</w:t>
      </w:r>
    </w:p>
    <w:p w14:paraId="00DF5A81" w14:textId="724F0E54" w:rsidR="007129B3" w:rsidRPr="000C03A7" w:rsidRDefault="007129B3" w:rsidP="003E7BBE">
      <w:pPr>
        <w:numPr>
          <w:ilvl w:val="0"/>
          <w:numId w:val="3"/>
        </w:numPr>
        <w:bidi/>
        <w:spacing w:before="120" w:after="200" w:line="240" w:lineRule="auto"/>
        <w:contextualSpacing/>
        <w:jc w:val="both"/>
        <w:rPr>
          <w:rFonts w:ascii="Traditional Arabic" w:eastAsia="MS Mincho" w:hAnsi="Traditional Arabic" w:cs="Traditional Arabic"/>
          <w:sz w:val="32"/>
          <w:szCs w:val="32"/>
          <w:rtl/>
          <w:lang w:val="en-US" w:bidi="ar-DZ"/>
        </w:rPr>
      </w:pPr>
      <w:r w:rsidRPr="000C03A7">
        <w:rPr>
          <w:rFonts w:ascii="Traditional Arabic" w:eastAsia="MS Mincho" w:hAnsi="Traditional Arabic" w:cs="Traditional Arabic"/>
          <w:b/>
          <w:bCs/>
          <w:sz w:val="32"/>
          <w:szCs w:val="32"/>
          <w:rtl/>
          <w:lang w:val="en-US" w:bidi="ar-DZ"/>
        </w:rPr>
        <w:t xml:space="preserve"> مكتب جباية المؤسسات:</w:t>
      </w:r>
      <w:r w:rsidRPr="000C03A7">
        <w:rPr>
          <w:rFonts w:ascii="Traditional Arabic" w:eastAsia="MS Mincho" w:hAnsi="Traditional Arabic" w:cs="Traditional Arabic"/>
          <w:sz w:val="32"/>
          <w:szCs w:val="32"/>
          <w:rtl/>
          <w:lang w:val="en-US" w:bidi="ar-DZ"/>
        </w:rPr>
        <w:t xml:space="preserve"> هذا الأخير يحتوي على ملفات المؤسسات أو الشركات أو الشركات الناشطة أو نطاق الحدود الإقليمية للمفتشية منها شركات المساهمة والتضامن، شركات ذات مسؤولية المحدودة، والشركات ذات الشخص الوحيد تضاف إليهم التعليمات حسب أنواعها، وكذلك يحتوي على ملفات أصحاب المهن الحرة مثل المحامين، المحاسبين، الأطباء...إلخ، ومن مهامه الرئيسية متابعة تصريحات المكلفين وكذا تحرير جدول ضريبة خاصة بهم كل سنة. </w:t>
      </w:r>
    </w:p>
    <w:p w14:paraId="139FA570" w14:textId="77777777" w:rsidR="007129B3" w:rsidRPr="000C03A7" w:rsidRDefault="007129B3" w:rsidP="003C349F">
      <w:pPr>
        <w:bidi/>
        <w:spacing w:after="200" w:line="240" w:lineRule="auto"/>
        <w:jc w:val="center"/>
        <w:rPr>
          <w:rFonts w:ascii="Traditional Arabic" w:eastAsia="MS Mincho" w:hAnsi="Traditional Arabic" w:cs="Traditional Arabic"/>
          <w:b/>
          <w:bCs/>
          <w:sz w:val="32"/>
          <w:szCs w:val="32"/>
          <w:rtl/>
          <w:lang w:val="en-US" w:bidi="ar-DZ"/>
        </w:rPr>
      </w:pPr>
      <w:bookmarkStart w:id="26" w:name="_Hlk66536962"/>
      <w:r w:rsidRPr="000C03A7">
        <w:rPr>
          <w:rFonts w:ascii="Traditional Arabic" w:eastAsia="MS Mincho" w:hAnsi="Traditional Arabic" w:cs="Traditional Arabic"/>
          <w:b/>
          <w:bCs/>
          <w:sz w:val="32"/>
          <w:szCs w:val="32"/>
          <w:rtl/>
          <w:lang w:val="en-US" w:bidi="ar-DZ"/>
        </w:rPr>
        <w:t xml:space="preserve">الجدول رقم </w:t>
      </w:r>
      <w:r w:rsidRPr="000C03A7">
        <w:rPr>
          <w:rFonts w:ascii="Traditional Arabic" w:eastAsia="MS Mincho" w:hAnsi="Traditional Arabic" w:cs="Traditional Arabic"/>
          <w:b/>
          <w:bCs/>
          <w:sz w:val="32"/>
          <w:szCs w:val="32"/>
          <w:lang w:val="en-CA" w:bidi="ar-DZ"/>
        </w:rPr>
        <w:t>1-</w:t>
      </w:r>
      <w:bookmarkEnd w:id="26"/>
      <w:r w:rsidRPr="000C03A7">
        <w:rPr>
          <w:rFonts w:ascii="Traditional Arabic" w:eastAsia="MS Mincho" w:hAnsi="Traditional Arabic" w:cs="Traditional Arabic"/>
          <w:b/>
          <w:bCs/>
          <w:sz w:val="32"/>
          <w:szCs w:val="32"/>
          <w:lang w:val="en-CA" w:bidi="ar-DZ"/>
        </w:rPr>
        <w:t>II</w:t>
      </w:r>
      <w:r w:rsidRPr="000C03A7">
        <w:rPr>
          <w:rFonts w:ascii="Traditional Arabic" w:eastAsia="MS Mincho" w:hAnsi="Traditional Arabic" w:cs="Traditional Arabic"/>
          <w:b/>
          <w:bCs/>
          <w:sz w:val="32"/>
          <w:szCs w:val="32"/>
          <w:rtl/>
          <w:lang w:val="en-US" w:bidi="ar-DZ"/>
        </w:rPr>
        <w:t>: تعداد المستخدمين آخر إحصائيات 31</w:t>
      </w:r>
      <w:r w:rsidRPr="000C03A7">
        <w:rPr>
          <w:rFonts w:ascii="Traditional Arabic" w:eastAsia="MS Mincho" w:hAnsi="Traditional Arabic" w:cs="Traditional Arabic"/>
          <w:b/>
          <w:bCs/>
          <w:sz w:val="32"/>
          <w:szCs w:val="32"/>
          <w:lang w:bidi="ar-DZ"/>
        </w:rPr>
        <w:t>/</w:t>
      </w:r>
      <w:r w:rsidRPr="000C03A7">
        <w:rPr>
          <w:rFonts w:ascii="Traditional Arabic" w:eastAsia="MS Mincho" w:hAnsi="Traditional Arabic" w:cs="Traditional Arabic"/>
          <w:b/>
          <w:bCs/>
          <w:sz w:val="32"/>
          <w:szCs w:val="32"/>
          <w:rtl/>
          <w:lang w:val="en-US" w:bidi="ar-DZ"/>
        </w:rPr>
        <w:t>03</w:t>
      </w:r>
      <w:r w:rsidRPr="000C03A7">
        <w:rPr>
          <w:rFonts w:ascii="Traditional Arabic" w:eastAsia="MS Mincho" w:hAnsi="Traditional Arabic" w:cs="Traditional Arabic"/>
          <w:b/>
          <w:bCs/>
          <w:sz w:val="32"/>
          <w:szCs w:val="32"/>
          <w:lang w:bidi="ar-DZ"/>
        </w:rPr>
        <w:t>/</w:t>
      </w:r>
      <w:r w:rsidRPr="000C03A7">
        <w:rPr>
          <w:rFonts w:ascii="Traditional Arabic" w:eastAsia="MS Mincho" w:hAnsi="Traditional Arabic" w:cs="Traditional Arabic"/>
          <w:b/>
          <w:bCs/>
          <w:sz w:val="32"/>
          <w:szCs w:val="32"/>
          <w:rtl/>
          <w:lang w:val="en-US" w:bidi="ar-DZ"/>
        </w:rPr>
        <w:t>2021</w:t>
      </w:r>
    </w:p>
    <w:tbl>
      <w:tblPr>
        <w:tblStyle w:val="Grilledutableau5"/>
        <w:bidiVisual/>
        <w:tblW w:w="9179" w:type="dxa"/>
        <w:tblLayout w:type="fixed"/>
        <w:tblLook w:val="04A0" w:firstRow="1" w:lastRow="0" w:firstColumn="1" w:lastColumn="0" w:noHBand="0" w:noVBand="1"/>
      </w:tblPr>
      <w:tblGrid>
        <w:gridCol w:w="2091"/>
        <w:gridCol w:w="992"/>
        <w:gridCol w:w="1276"/>
        <w:gridCol w:w="4820"/>
      </w:tblGrid>
      <w:tr w:rsidR="007129B3" w:rsidRPr="000C03A7" w14:paraId="6E03A6ED" w14:textId="77777777" w:rsidTr="00232947">
        <w:trPr>
          <w:trHeight w:val="429"/>
        </w:trPr>
        <w:tc>
          <w:tcPr>
            <w:tcW w:w="2091" w:type="dxa"/>
          </w:tcPr>
          <w:p w14:paraId="6E9A715C" w14:textId="77777777" w:rsidR="007129B3" w:rsidRPr="000C03A7" w:rsidRDefault="007129B3" w:rsidP="003C349F">
            <w:pPr>
              <w:tabs>
                <w:tab w:val="left" w:pos="1077"/>
                <w:tab w:val="left" w:pos="3923"/>
              </w:tabs>
              <w:bidi/>
              <w:jc w:val="center"/>
              <w:rPr>
                <w:rFonts w:ascii="Traditional Arabic" w:hAnsi="Traditional Arabic" w:cs="Traditional Arabic"/>
                <w:b/>
                <w:bCs/>
                <w:color w:val="000000"/>
                <w:sz w:val="32"/>
                <w:szCs w:val="32"/>
                <w:rtl/>
                <w:lang w:bidi="ar-DZ"/>
              </w:rPr>
            </w:pPr>
            <w:r w:rsidRPr="000C03A7">
              <w:rPr>
                <w:rFonts w:ascii="Traditional Arabic" w:hAnsi="Traditional Arabic" w:cs="Traditional Arabic"/>
                <w:b/>
                <w:bCs/>
                <w:color w:val="000000"/>
                <w:sz w:val="32"/>
                <w:szCs w:val="32"/>
                <w:rtl/>
                <w:lang w:bidi="ar-DZ"/>
              </w:rPr>
              <w:t>المناصــــــــــــــــب</w:t>
            </w:r>
          </w:p>
        </w:tc>
        <w:tc>
          <w:tcPr>
            <w:tcW w:w="2268" w:type="dxa"/>
            <w:gridSpan w:val="2"/>
          </w:tcPr>
          <w:p w14:paraId="35FBBA31" w14:textId="77777777" w:rsidR="007129B3" w:rsidRPr="000C03A7" w:rsidRDefault="007129B3" w:rsidP="003C349F">
            <w:pPr>
              <w:tabs>
                <w:tab w:val="left" w:pos="1077"/>
                <w:tab w:val="left" w:pos="3923"/>
              </w:tabs>
              <w:bidi/>
              <w:jc w:val="center"/>
              <w:rPr>
                <w:rFonts w:ascii="Traditional Arabic" w:hAnsi="Traditional Arabic" w:cs="Traditional Arabic"/>
                <w:b/>
                <w:bCs/>
                <w:color w:val="000000"/>
                <w:sz w:val="32"/>
                <w:szCs w:val="32"/>
                <w:rtl/>
                <w:lang w:bidi="ar-DZ"/>
              </w:rPr>
            </w:pPr>
            <w:r w:rsidRPr="000C03A7">
              <w:rPr>
                <w:rFonts w:ascii="Traditional Arabic" w:hAnsi="Traditional Arabic" w:cs="Traditional Arabic"/>
                <w:b/>
                <w:bCs/>
                <w:color w:val="000000"/>
                <w:sz w:val="32"/>
                <w:szCs w:val="32"/>
                <w:rtl/>
                <w:lang w:bidi="ar-DZ"/>
              </w:rPr>
              <w:t>العــــــــــــــــــــدد</w:t>
            </w:r>
          </w:p>
        </w:tc>
        <w:tc>
          <w:tcPr>
            <w:tcW w:w="4820" w:type="dxa"/>
          </w:tcPr>
          <w:p w14:paraId="1522AAEB" w14:textId="77777777" w:rsidR="007129B3" w:rsidRPr="000C03A7" w:rsidRDefault="007129B3" w:rsidP="003C349F">
            <w:pPr>
              <w:tabs>
                <w:tab w:val="left" w:pos="1077"/>
                <w:tab w:val="left" w:pos="3923"/>
              </w:tabs>
              <w:bidi/>
              <w:jc w:val="center"/>
              <w:rPr>
                <w:rFonts w:ascii="Traditional Arabic" w:hAnsi="Traditional Arabic" w:cs="Traditional Arabic"/>
                <w:b/>
                <w:bCs/>
                <w:color w:val="000000"/>
                <w:sz w:val="32"/>
                <w:szCs w:val="32"/>
                <w:rtl/>
                <w:lang w:bidi="ar-DZ"/>
              </w:rPr>
            </w:pPr>
            <w:r w:rsidRPr="000C03A7">
              <w:rPr>
                <w:rFonts w:ascii="Traditional Arabic" w:hAnsi="Traditional Arabic" w:cs="Traditional Arabic"/>
                <w:b/>
                <w:bCs/>
                <w:color w:val="000000"/>
                <w:sz w:val="32"/>
                <w:szCs w:val="32"/>
                <w:rtl/>
                <w:lang w:bidi="ar-DZ"/>
              </w:rPr>
              <w:t>الوظيفــــــــــــــــــــــــــــــــة</w:t>
            </w:r>
          </w:p>
        </w:tc>
      </w:tr>
      <w:tr w:rsidR="007129B3" w:rsidRPr="000C03A7" w14:paraId="2E23AE99" w14:textId="77777777" w:rsidTr="00232947">
        <w:tc>
          <w:tcPr>
            <w:tcW w:w="2091" w:type="dxa"/>
          </w:tcPr>
          <w:p w14:paraId="1D27BCB9" w14:textId="77777777" w:rsidR="007129B3" w:rsidRPr="000C03A7" w:rsidRDefault="007129B3" w:rsidP="003C349F">
            <w:pPr>
              <w:tabs>
                <w:tab w:val="left" w:pos="1077"/>
                <w:tab w:val="left" w:pos="3923"/>
              </w:tabs>
              <w:bidi/>
              <w:rPr>
                <w:rFonts w:ascii="Traditional Arabic" w:hAnsi="Traditional Arabic" w:cs="Traditional Arabic"/>
                <w:color w:val="000000"/>
                <w:sz w:val="32"/>
                <w:szCs w:val="32"/>
                <w:rtl/>
                <w:lang w:bidi="ar-DZ"/>
              </w:rPr>
            </w:pPr>
            <w:r w:rsidRPr="000C03A7">
              <w:rPr>
                <w:rFonts w:ascii="Traditional Arabic" w:hAnsi="Traditional Arabic" w:cs="Traditional Arabic"/>
                <w:color w:val="000000"/>
                <w:sz w:val="32"/>
                <w:szCs w:val="32"/>
                <w:rtl/>
                <w:lang w:bidi="ar-DZ"/>
              </w:rPr>
              <w:t>مفتش قسم</w:t>
            </w:r>
          </w:p>
        </w:tc>
        <w:tc>
          <w:tcPr>
            <w:tcW w:w="2268" w:type="dxa"/>
            <w:gridSpan w:val="2"/>
          </w:tcPr>
          <w:p w14:paraId="187FCAF8" w14:textId="77777777" w:rsidR="007129B3" w:rsidRPr="000C03A7" w:rsidRDefault="007129B3" w:rsidP="003C349F">
            <w:pPr>
              <w:tabs>
                <w:tab w:val="left" w:pos="1077"/>
                <w:tab w:val="left" w:pos="3923"/>
              </w:tabs>
              <w:bidi/>
              <w:jc w:val="center"/>
              <w:rPr>
                <w:rFonts w:ascii="Traditional Arabic" w:hAnsi="Traditional Arabic" w:cs="Traditional Arabic"/>
                <w:color w:val="000000"/>
                <w:sz w:val="32"/>
                <w:szCs w:val="32"/>
                <w:rtl/>
                <w:lang w:bidi="ar-DZ"/>
              </w:rPr>
            </w:pPr>
            <w:r w:rsidRPr="000C03A7">
              <w:rPr>
                <w:rFonts w:ascii="Traditional Arabic" w:hAnsi="Traditional Arabic" w:cs="Traditional Arabic"/>
                <w:color w:val="000000"/>
                <w:sz w:val="32"/>
                <w:szCs w:val="32"/>
                <w:rtl/>
                <w:lang w:bidi="ar-DZ"/>
              </w:rPr>
              <w:t>01</w:t>
            </w:r>
          </w:p>
        </w:tc>
        <w:tc>
          <w:tcPr>
            <w:tcW w:w="4820" w:type="dxa"/>
          </w:tcPr>
          <w:p w14:paraId="799A43B0" w14:textId="77777777" w:rsidR="007129B3" w:rsidRPr="000C03A7" w:rsidRDefault="007129B3" w:rsidP="003C349F">
            <w:pPr>
              <w:tabs>
                <w:tab w:val="left" w:pos="1077"/>
                <w:tab w:val="left" w:pos="3923"/>
              </w:tabs>
              <w:bidi/>
              <w:jc w:val="center"/>
              <w:rPr>
                <w:rFonts w:ascii="Traditional Arabic" w:hAnsi="Traditional Arabic" w:cs="Traditional Arabic"/>
                <w:color w:val="000000"/>
                <w:sz w:val="32"/>
                <w:szCs w:val="32"/>
                <w:rtl/>
                <w:lang w:bidi="ar-DZ"/>
              </w:rPr>
            </w:pPr>
            <w:r w:rsidRPr="000C03A7">
              <w:rPr>
                <w:rFonts w:ascii="Traditional Arabic" w:hAnsi="Traditional Arabic" w:cs="Traditional Arabic"/>
                <w:color w:val="000000"/>
                <w:sz w:val="32"/>
                <w:szCs w:val="32"/>
                <w:rtl/>
                <w:lang w:bidi="ar-DZ"/>
              </w:rPr>
              <w:t>رئيس مفتشية</w:t>
            </w:r>
          </w:p>
        </w:tc>
      </w:tr>
      <w:tr w:rsidR="007129B3" w:rsidRPr="000C03A7" w14:paraId="3679FD5E" w14:textId="77777777" w:rsidTr="00232947">
        <w:tc>
          <w:tcPr>
            <w:tcW w:w="2091" w:type="dxa"/>
            <w:vMerge w:val="restart"/>
          </w:tcPr>
          <w:p w14:paraId="29EE0092" w14:textId="77777777" w:rsidR="007129B3" w:rsidRPr="000C03A7" w:rsidRDefault="007129B3" w:rsidP="003C349F">
            <w:pPr>
              <w:tabs>
                <w:tab w:val="left" w:pos="1077"/>
                <w:tab w:val="left" w:pos="3923"/>
              </w:tabs>
              <w:bidi/>
              <w:rPr>
                <w:rFonts w:ascii="Traditional Arabic" w:hAnsi="Traditional Arabic" w:cs="Traditional Arabic"/>
                <w:color w:val="000000"/>
                <w:sz w:val="32"/>
                <w:szCs w:val="32"/>
                <w:rtl/>
                <w:lang w:bidi="ar-DZ"/>
              </w:rPr>
            </w:pPr>
            <w:r w:rsidRPr="000C03A7">
              <w:rPr>
                <w:rFonts w:ascii="Traditional Arabic" w:hAnsi="Traditional Arabic" w:cs="Traditional Arabic"/>
                <w:color w:val="000000"/>
                <w:sz w:val="32"/>
                <w:szCs w:val="32"/>
                <w:rtl/>
                <w:lang w:bidi="ar-DZ"/>
              </w:rPr>
              <w:t>مفتش رئيسي</w:t>
            </w:r>
          </w:p>
        </w:tc>
        <w:tc>
          <w:tcPr>
            <w:tcW w:w="992" w:type="dxa"/>
            <w:vMerge w:val="restart"/>
          </w:tcPr>
          <w:p w14:paraId="2A98A47A" w14:textId="77777777" w:rsidR="007129B3" w:rsidRPr="000C03A7" w:rsidRDefault="007129B3" w:rsidP="003C349F">
            <w:pPr>
              <w:tabs>
                <w:tab w:val="left" w:pos="1077"/>
                <w:tab w:val="left" w:pos="3923"/>
              </w:tabs>
              <w:bidi/>
              <w:jc w:val="center"/>
              <w:rPr>
                <w:rFonts w:ascii="Traditional Arabic" w:hAnsi="Traditional Arabic" w:cs="Traditional Arabic"/>
                <w:color w:val="000000"/>
                <w:sz w:val="32"/>
                <w:szCs w:val="32"/>
                <w:rtl/>
                <w:lang w:bidi="ar-DZ"/>
              </w:rPr>
            </w:pPr>
            <w:r w:rsidRPr="000C03A7">
              <w:rPr>
                <w:rFonts w:ascii="Traditional Arabic" w:hAnsi="Traditional Arabic" w:cs="Traditional Arabic"/>
                <w:color w:val="000000"/>
                <w:sz w:val="32"/>
                <w:szCs w:val="32"/>
                <w:rtl/>
                <w:lang w:bidi="ar-DZ"/>
              </w:rPr>
              <w:t>04</w:t>
            </w:r>
          </w:p>
        </w:tc>
        <w:tc>
          <w:tcPr>
            <w:tcW w:w="1276" w:type="dxa"/>
          </w:tcPr>
          <w:p w14:paraId="3CEAA214" w14:textId="77777777" w:rsidR="007129B3" w:rsidRPr="000C03A7" w:rsidRDefault="007129B3" w:rsidP="003C349F">
            <w:pPr>
              <w:tabs>
                <w:tab w:val="left" w:pos="1077"/>
                <w:tab w:val="left" w:pos="3923"/>
              </w:tabs>
              <w:bidi/>
              <w:jc w:val="center"/>
              <w:rPr>
                <w:rFonts w:ascii="Traditional Arabic" w:hAnsi="Traditional Arabic" w:cs="Traditional Arabic"/>
                <w:color w:val="000000"/>
                <w:sz w:val="32"/>
                <w:szCs w:val="32"/>
                <w:rtl/>
                <w:lang w:bidi="ar-DZ"/>
              </w:rPr>
            </w:pPr>
            <w:r w:rsidRPr="000C03A7">
              <w:rPr>
                <w:rFonts w:ascii="Traditional Arabic" w:hAnsi="Traditional Arabic" w:cs="Traditional Arabic"/>
                <w:color w:val="000000"/>
                <w:sz w:val="32"/>
                <w:szCs w:val="32"/>
                <w:rtl/>
                <w:lang w:bidi="ar-DZ"/>
              </w:rPr>
              <w:t>01 ذكور</w:t>
            </w:r>
          </w:p>
        </w:tc>
        <w:tc>
          <w:tcPr>
            <w:tcW w:w="4820" w:type="dxa"/>
          </w:tcPr>
          <w:p w14:paraId="1058B73B" w14:textId="77777777" w:rsidR="007129B3" w:rsidRPr="000C03A7" w:rsidRDefault="007129B3" w:rsidP="003C349F">
            <w:pPr>
              <w:tabs>
                <w:tab w:val="left" w:pos="1077"/>
                <w:tab w:val="left" w:pos="3923"/>
              </w:tabs>
              <w:bidi/>
              <w:jc w:val="center"/>
              <w:rPr>
                <w:rFonts w:ascii="Traditional Arabic" w:hAnsi="Traditional Arabic" w:cs="Traditional Arabic"/>
                <w:color w:val="000000"/>
                <w:sz w:val="32"/>
                <w:szCs w:val="32"/>
                <w:rtl/>
                <w:lang w:bidi="ar-DZ"/>
              </w:rPr>
            </w:pPr>
            <w:r w:rsidRPr="000C03A7">
              <w:rPr>
                <w:rFonts w:ascii="Traditional Arabic" w:hAnsi="Traditional Arabic" w:cs="Traditional Arabic"/>
                <w:color w:val="000000"/>
                <w:sz w:val="32"/>
                <w:szCs w:val="32"/>
                <w:rtl/>
                <w:lang w:bidi="ar-DZ"/>
              </w:rPr>
              <w:t>رئيس مصلحة جباية المؤسسات</w:t>
            </w:r>
          </w:p>
        </w:tc>
      </w:tr>
      <w:tr w:rsidR="007129B3" w:rsidRPr="000C03A7" w14:paraId="5A37FA86" w14:textId="77777777" w:rsidTr="00232947">
        <w:tc>
          <w:tcPr>
            <w:tcW w:w="2091" w:type="dxa"/>
            <w:vMerge/>
          </w:tcPr>
          <w:p w14:paraId="00F9DC10" w14:textId="77777777" w:rsidR="007129B3" w:rsidRPr="000C03A7" w:rsidRDefault="007129B3" w:rsidP="003C349F">
            <w:pPr>
              <w:tabs>
                <w:tab w:val="left" w:pos="1077"/>
                <w:tab w:val="left" w:pos="3923"/>
              </w:tabs>
              <w:bidi/>
              <w:rPr>
                <w:rFonts w:ascii="Traditional Arabic" w:hAnsi="Traditional Arabic" w:cs="Traditional Arabic"/>
                <w:color w:val="000000"/>
                <w:sz w:val="32"/>
                <w:szCs w:val="32"/>
                <w:rtl/>
                <w:lang w:bidi="ar-DZ"/>
              </w:rPr>
            </w:pPr>
          </w:p>
        </w:tc>
        <w:tc>
          <w:tcPr>
            <w:tcW w:w="992" w:type="dxa"/>
            <w:vMerge/>
          </w:tcPr>
          <w:p w14:paraId="0C7C0E48" w14:textId="77777777" w:rsidR="007129B3" w:rsidRPr="000C03A7" w:rsidRDefault="007129B3" w:rsidP="003C349F">
            <w:pPr>
              <w:tabs>
                <w:tab w:val="left" w:pos="1077"/>
                <w:tab w:val="left" w:pos="3923"/>
              </w:tabs>
              <w:bidi/>
              <w:jc w:val="center"/>
              <w:rPr>
                <w:rFonts w:ascii="Traditional Arabic" w:hAnsi="Traditional Arabic" w:cs="Traditional Arabic"/>
                <w:color w:val="000000"/>
                <w:sz w:val="32"/>
                <w:szCs w:val="32"/>
                <w:rtl/>
                <w:lang w:bidi="ar-DZ"/>
              </w:rPr>
            </w:pPr>
          </w:p>
        </w:tc>
        <w:tc>
          <w:tcPr>
            <w:tcW w:w="1276" w:type="dxa"/>
          </w:tcPr>
          <w:p w14:paraId="0E3CAA0A" w14:textId="77777777" w:rsidR="007129B3" w:rsidRPr="000C03A7" w:rsidRDefault="007129B3" w:rsidP="003C349F">
            <w:pPr>
              <w:tabs>
                <w:tab w:val="left" w:pos="1077"/>
                <w:tab w:val="left" w:pos="3923"/>
              </w:tabs>
              <w:bidi/>
              <w:jc w:val="center"/>
              <w:rPr>
                <w:rFonts w:ascii="Traditional Arabic" w:hAnsi="Traditional Arabic" w:cs="Traditional Arabic"/>
                <w:color w:val="000000"/>
                <w:sz w:val="32"/>
                <w:szCs w:val="32"/>
                <w:rtl/>
                <w:lang w:bidi="ar-DZ"/>
              </w:rPr>
            </w:pPr>
            <w:r w:rsidRPr="000C03A7">
              <w:rPr>
                <w:rFonts w:ascii="Traditional Arabic" w:hAnsi="Traditional Arabic" w:cs="Traditional Arabic"/>
                <w:color w:val="000000"/>
                <w:sz w:val="32"/>
                <w:szCs w:val="32"/>
                <w:rtl/>
                <w:lang w:bidi="ar-DZ"/>
              </w:rPr>
              <w:t>03 إناث</w:t>
            </w:r>
          </w:p>
        </w:tc>
        <w:tc>
          <w:tcPr>
            <w:tcW w:w="4820" w:type="dxa"/>
          </w:tcPr>
          <w:p w14:paraId="4854045B" w14:textId="77777777" w:rsidR="007129B3" w:rsidRPr="000C03A7" w:rsidRDefault="007129B3" w:rsidP="003C349F">
            <w:pPr>
              <w:tabs>
                <w:tab w:val="left" w:pos="1077"/>
                <w:tab w:val="left" w:pos="3923"/>
              </w:tabs>
              <w:bidi/>
              <w:jc w:val="center"/>
              <w:rPr>
                <w:rFonts w:ascii="Traditional Arabic" w:hAnsi="Traditional Arabic" w:cs="Traditional Arabic"/>
                <w:color w:val="000000"/>
                <w:sz w:val="32"/>
                <w:szCs w:val="32"/>
                <w:rtl/>
                <w:lang w:bidi="ar-DZ"/>
              </w:rPr>
            </w:pPr>
            <w:r w:rsidRPr="000C03A7">
              <w:rPr>
                <w:rFonts w:ascii="Traditional Arabic" w:hAnsi="Traditional Arabic" w:cs="Traditional Arabic"/>
                <w:color w:val="000000"/>
                <w:sz w:val="32"/>
                <w:szCs w:val="32"/>
                <w:rtl/>
                <w:lang w:bidi="ar-DZ"/>
              </w:rPr>
              <w:t>/</w:t>
            </w:r>
          </w:p>
        </w:tc>
      </w:tr>
      <w:tr w:rsidR="007129B3" w:rsidRPr="000C03A7" w14:paraId="6E670BBA" w14:textId="77777777" w:rsidTr="00232947">
        <w:tc>
          <w:tcPr>
            <w:tcW w:w="2091" w:type="dxa"/>
            <w:vMerge w:val="restart"/>
          </w:tcPr>
          <w:p w14:paraId="3092D892" w14:textId="77777777" w:rsidR="007129B3" w:rsidRPr="000C03A7" w:rsidRDefault="007129B3" w:rsidP="003C349F">
            <w:pPr>
              <w:tabs>
                <w:tab w:val="left" w:pos="1077"/>
                <w:tab w:val="left" w:pos="3923"/>
              </w:tabs>
              <w:bidi/>
              <w:rPr>
                <w:rFonts w:ascii="Traditional Arabic" w:hAnsi="Traditional Arabic" w:cs="Traditional Arabic"/>
                <w:color w:val="000000"/>
                <w:sz w:val="32"/>
                <w:szCs w:val="32"/>
                <w:rtl/>
                <w:lang w:bidi="ar-DZ"/>
              </w:rPr>
            </w:pPr>
            <w:r w:rsidRPr="000C03A7">
              <w:rPr>
                <w:rFonts w:ascii="Traditional Arabic" w:hAnsi="Traditional Arabic" w:cs="Traditional Arabic"/>
                <w:color w:val="000000"/>
                <w:sz w:val="32"/>
                <w:szCs w:val="32"/>
                <w:rtl/>
                <w:lang w:bidi="ar-DZ"/>
              </w:rPr>
              <w:t>مفتش</w:t>
            </w:r>
          </w:p>
        </w:tc>
        <w:tc>
          <w:tcPr>
            <w:tcW w:w="992" w:type="dxa"/>
            <w:vMerge w:val="restart"/>
          </w:tcPr>
          <w:p w14:paraId="0C8B367A" w14:textId="77777777" w:rsidR="007129B3" w:rsidRPr="000C03A7" w:rsidRDefault="007129B3" w:rsidP="003C349F">
            <w:pPr>
              <w:tabs>
                <w:tab w:val="left" w:pos="1077"/>
                <w:tab w:val="left" w:pos="3923"/>
              </w:tabs>
              <w:bidi/>
              <w:jc w:val="center"/>
              <w:rPr>
                <w:rFonts w:ascii="Traditional Arabic" w:hAnsi="Traditional Arabic" w:cs="Traditional Arabic"/>
                <w:color w:val="000000"/>
                <w:sz w:val="32"/>
                <w:szCs w:val="32"/>
                <w:rtl/>
                <w:lang w:bidi="ar-DZ"/>
              </w:rPr>
            </w:pPr>
            <w:r w:rsidRPr="000C03A7">
              <w:rPr>
                <w:rFonts w:ascii="Traditional Arabic" w:hAnsi="Traditional Arabic" w:cs="Traditional Arabic"/>
                <w:color w:val="000000"/>
                <w:sz w:val="32"/>
                <w:szCs w:val="32"/>
                <w:rtl/>
                <w:lang w:bidi="ar-DZ"/>
              </w:rPr>
              <w:t>03</w:t>
            </w:r>
          </w:p>
        </w:tc>
        <w:tc>
          <w:tcPr>
            <w:tcW w:w="1276" w:type="dxa"/>
          </w:tcPr>
          <w:p w14:paraId="53B5AD34" w14:textId="77777777" w:rsidR="007129B3" w:rsidRPr="000C03A7" w:rsidRDefault="007129B3" w:rsidP="003C349F">
            <w:pPr>
              <w:tabs>
                <w:tab w:val="left" w:pos="1077"/>
                <w:tab w:val="left" w:pos="3923"/>
              </w:tabs>
              <w:bidi/>
              <w:jc w:val="center"/>
              <w:rPr>
                <w:rFonts w:ascii="Traditional Arabic" w:hAnsi="Traditional Arabic" w:cs="Traditional Arabic"/>
                <w:color w:val="000000"/>
                <w:sz w:val="32"/>
                <w:szCs w:val="32"/>
                <w:rtl/>
                <w:lang w:bidi="ar-DZ"/>
              </w:rPr>
            </w:pPr>
            <w:r w:rsidRPr="000C03A7">
              <w:rPr>
                <w:rFonts w:ascii="Traditional Arabic" w:hAnsi="Traditional Arabic" w:cs="Traditional Arabic"/>
                <w:color w:val="000000"/>
                <w:sz w:val="32"/>
                <w:szCs w:val="32"/>
                <w:rtl/>
                <w:lang w:bidi="ar-DZ"/>
              </w:rPr>
              <w:t>02 ذكور</w:t>
            </w:r>
          </w:p>
        </w:tc>
        <w:tc>
          <w:tcPr>
            <w:tcW w:w="4820" w:type="dxa"/>
          </w:tcPr>
          <w:p w14:paraId="7BC27748" w14:textId="72FE2524" w:rsidR="007129B3" w:rsidRPr="000C03A7" w:rsidRDefault="007129B3" w:rsidP="003C349F">
            <w:pPr>
              <w:tabs>
                <w:tab w:val="left" w:pos="1077"/>
                <w:tab w:val="left" w:pos="3923"/>
              </w:tabs>
              <w:bidi/>
              <w:jc w:val="center"/>
              <w:rPr>
                <w:rFonts w:ascii="Traditional Arabic" w:hAnsi="Traditional Arabic" w:cs="Traditional Arabic"/>
                <w:color w:val="000000"/>
                <w:sz w:val="32"/>
                <w:szCs w:val="32"/>
                <w:rtl/>
                <w:lang w:bidi="ar-DZ"/>
              </w:rPr>
            </w:pPr>
            <w:r w:rsidRPr="000C03A7">
              <w:rPr>
                <w:rFonts w:ascii="Traditional Arabic" w:hAnsi="Traditional Arabic" w:cs="Traditional Arabic"/>
                <w:color w:val="000000"/>
                <w:sz w:val="32"/>
                <w:szCs w:val="32"/>
                <w:rtl/>
                <w:lang w:bidi="ar-DZ"/>
              </w:rPr>
              <w:t>رئيس مصلحة الجباية العقارية ورئيس مصلحة التدخلات</w:t>
            </w:r>
          </w:p>
        </w:tc>
      </w:tr>
      <w:tr w:rsidR="007129B3" w:rsidRPr="000C03A7" w14:paraId="4BE95A98" w14:textId="77777777" w:rsidTr="00232947">
        <w:tc>
          <w:tcPr>
            <w:tcW w:w="2091" w:type="dxa"/>
            <w:vMerge/>
          </w:tcPr>
          <w:p w14:paraId="0239C11B" w14:textId="77777777" w:rsidR="007129B3" w:rsidRPr="000C03A7" w:rsidRDefault="007129B3" w:rsidP="003C349F">
            <w:pPr>
              <w:tabs>
                <w:tab w:val="left" w:pos="1077"/>
                <w:tab w:val="left" w:pos="3923"/>
              </w:tabs>
              <w:bidi/>
              <w:rPr>
                <w:rFonts w:ascii="Traditional Arabic" w:hAnsi="Traditional Arabic" w:cs="Traditional Arabic"/>
                <w:color w:val="000000"/>
                <w:sz w:val="32"/>
                <w:szCs w:val="32"/>
                <w:rtl/>
                <w:lang w:bidi="ar-DZ"/>
              </w:rPr>
            </w:pPr>
          </w:p>
        </w:tc>
        <w:tc>
          <w:tcPr>
            <w:tcW w:w="992" w:type="dxa"/>
            <w:vMerge/>
          </w:tcPr>
          <w:p w14:paraId="7CB1D6E3" w14:textId="77777777" w:rsidR="007129B3" w:rsidRPr="000C03A7" w:rsidRDefault="007129B3" w:rsidP="003C349F">
            <w:pPr>
              <w:tabs>
                <w:tab w:val="left" w:pos="1077"/>
                <w:tab w:val="left" w:pos="3923"/>
              </w:tabs>
              <w:bidi/>
              <w:jc w:val="center"/>
              <w:rPr>
                <w:rFonts w:ascii="Traditional Arabic" w:hAnsi="Traditional Arabic" w:cs="Traditional Arabic"/>
                <w:color w:val="000000"/>
                <w:sz w:val="32"/>
                <w:szCs w:val="32"/>
                <w:rtl/>
                <w:lang w:bidi="ar-DZ"/>
              </w:rPr>
            </w:pPr>
          </w:p>
        </w:tc>
        <w:tc>
          <w:tcPr>
            <w:tcW w:w="1276" w:type="dxa"/>
          </w:tcPr>
          <w:p w14:paraId="4D8DB781" w14:textId="77777777" w:rsidR="007129B3" w:rsidRPr="000C03A7" w:rsidRDefault="007129B3" w:rsidP="003C349F">
            <w:pPr>
              <w:tabs>
                <w:tab w:val="left" w:pos="1077"/>
                <w:tab w:val="left" w:pos="3923"/>
              </w:tabs>
              <w:bidi/>
              <w:jc w:val="center"/>
              <w:rPr>
                <w:rFonts w:ascii="Traditional Arabic" w:hAnsi="Traditional Arabic" w:cs="Traditional Arabic"/>
                <w:color w:val="000000"/>
                <w:sz w:val="32"/>
                <w:szCs w:val="32"/>
                <w:rtl/>
                <w:lang w:bidi="ar-DZ"/>
              </w:rPr>
            </w:pPr>
            <w:r w:rsidRPr="000C03A7">
              <w:rPr>
                <w:rFonts w:ascii="Traditional Arabic" w:hAnsi="Traditional Arabic" w:cs="Traditional Arabic"/>
                <w:color w:val="000000"/>
                <w:sz w:val="32"/>
                <w:szCs w:val="32"/>
                <w:rtl/>
                <w:lang w:bidi="ar-DZ"/>
              </w:rPr>
              <w:t>01 إناث</w:t>
            </w:r>
          </w:p>
        </w:tc>
        <w:tc>
          <w:tcPr>
            <w:tcW w:w="4820" w:type="dxa"/>
          </w:tcPr>
          <w:p w14:paraId="50C5B624" w14:textId="77777777" w:rsidR="007129B3" w:rsidRPr="000C03A7" w:rsidRDefault="007129B3" w:rsidP="003C349F">
            <w:pPr>
              <w:tabs>
                <w:tab w:val="left" w:pos="1077"/>
                <w:tab w:val="left" w:pos="3923"/>
              </w:tabs>
              <w:bidi/>
              <w:jc w:val="center"/>
              <w:rPr>
                <w:rFonts w:ascii="Traditional Arabic" w:hAnsi="Traditional Arabic" w:cs="Traditional Arabic"/>
                <w:color w:val="000000"/>
                <w:sz w:val="32"/>
                <w:szCs w:val="32"/>
                <w:rtl/>
                <w:lang w:bidi="ar-DZ"/>
              </w:rPr>
            </w:pPr>
            <w:r w:rsidRPr="000C03A7">
              <w:rPr>
                <w:rFonts w:ascii="Traditional Arabic" w:hAnsi="Traditional Arabic" w:cs="Traditional Arabic"/>
                <w:color w:val="000000"/>
                <w:sz w:val="32"/>
                <w:szCs w:val="32"/>
                <w:rtl/>
                <w:lang w:bidi="ar-DZ"/>
              </w:rPr>
              <w:t>/</w:t>
            </w:r>
          </w:p>
        </w:tc>
      </w:tr>
      <w:tr w:rsidR="007129B3" w:rsidRPr="000C03A7" w14:paraId="12FB7477" w14:textId="77777777" w:rsidTr="00232947">
        <w:tc>
          <w:tcPr>
            <w:tcW w:w="2091" w:type="dxa"/>
            <w:vMerge w:val="restart"/>
          </w:tcPr>
          <w:p w14:paraId="5245590D" w14:textId="77777777" w:rsidR="007129B3" w:rsidRPr="000C03A7" w:rsidRDefault="007129B3" w:rsidP="003C349F">
            <w:pPr>
              <w:tabs>
                <w:tab w:val="left" w:pos="1077"/>
                <w:tab w:val="left" w:pos="3923"/>
              </w:tabs>
              <w:bidi/>
              <w:rPr>
                <w:rFonts w:ascii="Traditional Arabic" w:hAnsi="Traditional Arabic" w:cs="Traditional Arabic"/>
                <w:color w:val="000000"/>
                <w:sz w:val="32"/>
                <w:szCs w:val="32"/>
                <w:rtl/>
                <w:lang w:bidi="ar-DZ"/>
              </w:rPr>
            </w:pPr>
            <w:r w:rsidRPr="000C03A7">
              <w:rPr>
                <w:rFonts w:ascii="Traditional Arabic" w:hAnsi="Traditional Arabic" w:cs="Traditional Arabic"/>
                <w:color w:val="000000"/>
                <w:sz w:val="32"/>
                <w:szCs w:val="32"/>
                <w:rtl/>
                <w:lang w:bidi="ar-DZ"/>
              </w:rPr>
              <w:t>مراقب الضرائب</w:t>
            </w:r>
          </w:p>
        </w:tc>
        <w:tc>
          <w:tcPr>
            <w:tcW w:w="992" w:type="dxa"/>
            <w:vMerge w:val="restart"/>
          </w:tcPr>
          <w:p w14:paraId="49762DC6" w14:textId="77777777" w:rsidR="007129B3" w:rsidRPr="000C03A7" w:rsidRDefault="007129B3" w:rsidP="003C349F">
            <w:pPr>
              <w:tabs>
                <w:tab w:val="left" w:pos="1077"/>
                <w:tab w:val="left" w:pos="3923"/>
              </w:tabs>
              <w:bidi/>
              <w:jc w:val="center"/>
              <w:rPr>
                <w:rFonts w:ascii="Traditional Arabic" w:hAnsi="Traditional Arabic" w:cs="Traditional Arabic"/>
                <w:color w:val="000000"/>
                <w:sz w:val="32"/>
                <w:szCs w:val="32"/>
                <w:rtl/>
                <w:lang w:bidi="ar-DZ"/>
              </w:rPr>
            </w:pPr>
            <w:r w:rsidRPr="000C03A7">
              <w:rPr>
                <w:rFonts w:ascii="Traditional Arabic" w:hAnsi="Traditional Arabic" w:cs="Traditional Arabic"/>
                <w:color w:val="000000"/>
                <w:sz w:val="32"/>
                <w:szCs w:val="32"/>
                <w:rtl/>
                <w:lang w:bidi="ar-DZ"/>
              </w:rPr>
              <w:t>02</w:t>
            </w:r>
          </w:p>
        </w:tc>
        <w:tc>
          <w:tcPr>
            <w:tcW w:w="1276" w:type="dxa"/>
          </w:tcPr>
          <w:p w14:paraId="55C6EDE7" w14:textId="77777777" w:rsidR="007129B3" w:rsidRPr="000C03A7" w:rsidRDefault="007129B3" w:rsidP="003C349F">
            <w:pPr>
              <w:tabs>
                <w:tab w:val="left" w:pos="1077"/>
                <w:tab w:val="left" w:pos="3923"/>
              </w:tabs>
              <w:bidi/>
              <w:jc w:val="center"/>
              <w:rPr>
                <w:rFonts w:ascii="Traditional Arabic" w:hAnsi="Traditional Arabic" w:cs="Traditional Arabic"/>
                <w:color w:val="000000"/>
                <w:sz w:val="32"/>
                <w:szCs w:val="32"/>
                <w:rtl/>
                <w:lang w:bidi="ar-DZ"/>
              </w:rPr>
            </w:pPr>
            <w:r w:rsidRPr="000C03A7">
              <w:rPr>
                <w:rFonts w:ascii="Traditional Arabic" w:hAnsi="Traditional Arabic" w:cs="Traditional Arabic"/>
                <w:color w:val="000000"/>
                <w:sz w:val="32"/>
                <w:szCs w:val="32"/>
                <w:rtl/>
                <w:lang w:bidi="ar-DZ"/>
              </w:rPr>
              <w:t>01 ذكور</w:t>
            </w:r>
          </w:p>
        </w:tc>
        <w:tc>
          <w:tcPr>
            <w:tcW w:w="4820" w:type="dxa"/>
          </w:tcPr>
          <w:p w14:paraId="4BA1A31D" w14:textId="77777777" w:rsidR="007129B3" w:rsidRPr="000C03A7" w:rsidRDefault="007129B3" w:rsidP="003C349F">
            <w:pPr>
              <w:tabs>
                <w:tab w:val="left" w:pos="1077"/>
                <w:tab w:val="left" w:pos="3923"/>
              </w:tabs>
              <w:bidi/>
              <w:jc w:val="center"/>
              <w:rPr>
                <w:rFonts w:ascii="Traditional Arabic" w:hAnsi="Traditional Arabic" w:cs="Traditional Arabic"/>
                <w:color w:val="000000"/>
                <w:sz w:val="32"/>
                <w:szCs w:val="32"/>
                <w:rtl/>
                <w:lang w:bidi="ar-DZ"/>
              </w:rPr>
            </w:pPr>
            <w:r w:rsidRPr="000C03A7">
              <w:rPr>
                <w:rFonts w:ascii="Traditional Arabic" w:hAnsi="Traditional Arabic" w:cs="Traditional Arabic"/>
                <w:color w:val="000000"/>
                <w:sz w:val="32"/>
                <w:szCs w:val="32"/>
                <w:rtl/>
                <w:lang w:bidi="ar-DZ"/>
              </w:rPr>
              <w:t>رئيس مصلحة جباية الأشخاص الطبيعيين</w:t>
            </w:r>
          </w:p>
        </w:tc>
      </w:tr>
      <w:tr w:rsidR="007129B3" w:rsidRPr="000C03A7" w14:paraId="6BDDB108" w14:textId="77777777" w:rsidTr="00232947">
        <w:tc>
          <w:tcPr>
            <w:tcW w:w="2091" w:type="dxa"/>
            <w:vMerge/>
          </w:tcPr>
          <w:p w14:paraId="53AFC668" w14:textId="77777777" w:rsidR="007129B3" w:rsidRPr="000C03A7" w:rsidRDefault="007129B3" w:rsidP="003C349F">
            <w:pPr>
              <w:tabs>
                <w:tab w:val="left" w:pos="1077"/>
                <w:tab w:val="left" w:pos="3923"/>
              </w:tabs>
              <w:bidi/>
              <w:rPr>
                <w:rFonts w:ascii="Traditional Arabic" w:hAnsi="Traditional Arabic" w:cs="Traditional Arabic"/>
                <w:color w:val="000000"/>
                <w:sz w:val="32"/>
                <w:szCs w:val="32"/>
                <w:rtl/>
                <w:lang w:bidi="ar-DZ"/>
              </w:rPr>
            </w:pPr>
          </w:p>
        </w:tc>
        <w:tc>
          <w:tcPr>
            <w:tcW w:w="992" w:type="dxa"/>
            <w:vMerge/>
          </w:tcPr>
          <w:p w14:paraId="195B6112" w14:textId="77777777" w:rsidR="007129B3" w:rsidRPr="000C03A7" w:rsidRDefault="007129B3" w:rsidP="003C349F">
            <w:pPr>
              <w:tabs>
                <w:tab w:val="left" w:pos="1077"/>
                <w:tab w:val="left" w:pos="3923"/>
              </w:tabs>
              <w:bidi/>
              <w:jc w:val="center"/>
              <w:rPr>
                <w:rFonts w:ascii="Traditional Arabic" w:hAnsi="Traditional Arabic" w:cs="Traditional Arabic"/>
                <w:color w:val="000000"/>
                <w:sz w:val="32"/>
                <w:szCs w:val="32"/>
                <w:rtl/>
                <w:lang w:bidi="ar-DZ"/>
              </w:rPr>
            </w:pPr>
          </w:p>
        </w:tc>
        <w:tc>
          <w:tcPr>
            <w:tcW w:w="1276" w:type="dxa"/>
          </w:tcPr>
          <w:p w14:paraId="61A7A87C" w14:textId="77777777" w:rsidR="007129B3" w:rsidRPr="000C03A7" w:rsidRDefault="007129B3" w:rsidP="003C349F">
            <w:pPr>
              <w:tabs>
                <w:tab w:val="left" w:pos="1077"/>
                <w:tab w:val="left" w:pos="3923"/>
              </w:tabs>
              <w:bidi/>
              <w:jc w:val="center"/>
              <w:rPr>
                <w:rFonts w:ascii="Traditional Arabic" w:hAnsi="Traditional Arabic" w:cs="Traditional Arabic"/>
                <w:color w:val="000000"/>
                <w:sz w:val="32"/>
                <w:szCs w:val="32"/>
                <w:rtl/>
                <w:lang w:bidi="ar-DZ"/>
              </w:rPr>
            </w:pPr>
            <w:r w:rsidRPr="000C03A7">
              <w:rPr>
                <w:rFonts w:ascii="Traditional Arabic" w:hAnsi="Traditional Arabic" w:cs="Traditional Arabic"/>
                <w:color w:val="000000"/>
                <w:sz w:val="32"/>
                <w:szCs w:val="32"/>
                <w:rtl/>
                <w:lang w:bidi="ar-DZ"/>
              </w:rPr>
              <w:t>01 إناث</w:t>
            </w:r>
          </w:p>
        </w:tc>
        <w:tc>
          <w:tcPr>
            <w:tcW w:w="4820" w:type="dxa"/>
          </w:tcPr>
          <w:p w14:paraId="77F778AE" w14:textId="77777777" w:rsidR="007129B3" w:rsidRPr="000C03A7" w:rsidRDefault="007129B3" w:rsidP="003C349F">
            <w:pPr>
              <w:tabs>
                <w:tab w:val="left" w:pos="1077"/>
                <w:tab w:val="left" w:pos="3923"/>
              </w:tabs>
              <w:bidi/>
              <w:jc w:val="center"/>
              <w:rPr>
                <w:rFonts w:ascii="Traditional Arabic" w:hAnsi="Traditional Arabic" w:cs="Traditional Arabic"/>
                <w:color w:val="000000"/>
                <w:sz w:val="32"/>
                <w:szCs w:val="32"/>
                <w:rtl/>
                <w:lang w:bidi="ar-DZ"/>
              </w:rPr>
            </w:pPr>
            <w:r w:rsidRPr="000C03A7">
              <w:rPr>
                <w:rFonts w:ascii="Traditional Arabic" w:hAnsi="Traditional Arabic" w:cs="Traditional Arabic"/>
                <w:color w:val="000000"/>
                <w:sz w:val="32"/>
                <w:szCs w:val="32"/>
                <w:rtl/>
                <w:lang w:bidi="ar-DZ"/>
              </w:rPr>
              <w:t>/</w:t>
            </w:r>
          </w:p>
        </w:tc>
      </w:tr>
      <w:tr w:rsidR="007129B3" w:rsidRPr="000C03A7" w14:paraId="5883095B" w14:textId="77777777" w:rsidTr="00232947">
        <w:tc>
          <w:tcPr>
            <w:tcW w:w="2091" w:type="dxa"/>
          </w:tcPr>
          <w:p w14:paraId="32DD69A2" w14:textId="77777777" w:rsidR="007129B3" w:rsidRPr="000C03A7" w:rsidRDefault="007129B3" w:rsidP="003C349F">
            <w:pPr>
              <w:tabs>
                <w:tab w:val="left" w:pos="1077"/>
                <w:tab w:val="left" w:pos="3923"/>
              </w:tabs>
              <w:bidi/>
              <w:rPr>
                <w:rFonts w:ascii="Traditional Arabic" w:hAnsi="Traditional Arabic" w:cs="Traditional Arabic"/>
                <w:color w:val="000000"/>
                <w:sz w:val="32"/>
                <w:szCs w:val="32"/>
                <w:rtl/>
                <w:lang w:bidi="ar-DZ"/>
              </w:rPr>
            </w:pPr>
            <w:r w:rsidRPr="000C03A7">
              <w:rPr>
                <w:rFonts w:ascii="Traditional Arabic" w:hAnsi="Traditional Arabic" w:cs="Traditional Arabic"/>
                <w:color w:val="000000"/>
                <w:sz w:val="32"/>
                <w:szCs w:val="32"/>
                <w:rtl/>
                <w:lang w:bidi="ar-DZ"/>
              </w:rPr>
              <w:t>عون معاينة</w:t>
            </w:r>
          </w:p>
        </w:tc>
        <w:tc>
          <w:tcPr>
            <w:tcW w:w="2268" w:type="dxa"/>
            <w:gridSpan w:val="2"/>
          </w:tcPr>
          <w:p w14:paraId="732A2AB7" w14:textId="77777777" w:rsidR="007129B3" w:rsidRPr="000C03A7" w:rsidRDefault="007129B3" w:rsidP="003C349F">
            <w:pPr>
              <w:tabs>
                <w:tab w:val="left" w:pos="1077"/>
                <w:tab w:val="left" w:pos="3923"/>
              </w:tabs>
              <w:bidi/>
              <w:jc w:val="center"/>
              <w:rPr>
                <w:rFonts w:ascii="Traditional Arabic" w:hAnsi="Traditional Arabic" w:cs="Traditional Arabic"/>
                <w:color w:val="000000"/>
                <w:sz w:val="32"/>
                <w:szCs w:val="32"/>
                <w:rtl/>
                <w:lang w:bidi="ar-DZ"/>
              </w:rPr>
            </w:pPr>
            <w:r w:rsidRPr="000C03A7">
              <w:rPr>
                <w:rFonts w:ascii="Traditional Arabic" w:hAnsi="Traditional Arabic" w:cs="Traditional Arabic"/>
                <w:color w:val="000000"/>
                <w:sz w:val="32"/>
                <w:szCs w:val="32"/>
                <w:rtl/>
                <w:lang w:bidi="ar-DZ"/>
              </w:rPr>
              <w:t>01</w:t>
            </w:r>
          </w:p>
        </w:tc>
        <w:tc>
          <w:tcPr>
            <w:tcW w:w="4820" w:type="dxa"/>
          </w:tcPr>
          <w:p w14:paraId="33B59788" w14:textId="77777777" w:rsidR="007129B3" w:rsidRPr="000C03A7" w:rsidRDefault="007129B3" w:rsidP="003C349F">
            <w:pPr>
              <w:tabs>
                <w:tab w:val="left" w:pos="1077"/>
                <w:tab w:val="left" w:pos="3923"/>
              </w:tabs>
              <w:bidi/>
              <w:jc w:val="center"/>
              <w:rPr>
                <w:rFonts w:ascii="Traditional Arabic" w:hAnsi="Traditional Arabic" w:cs="Traditional Arabic"/>
                <w:color w:val="000000"/>
                <w:sz w:val="32"/>
                <w:szCs w:val="32"/>
                <w:rtl/>
                <w:lang w:bidi="ar-DZ"/>
              </w:rPr>
            </w:pPr>
            <w:r w:rsidRPr="000C03A7">
              <w:rPr>
                <w:rFonts w:ascii="Traditional Arabic" w:hAnsi="Traditional Arabic" w:cs="Traditional Arabic"/>
                <w:color w:val="000000"/>
                <w:sz w:val="32"/>
                <w:szCs w:val="32"/>
                <w:rtl/>
                <w:lang w:bidi="ar-DZ"/>
              </w:rPr>
              <w:t>/</w:t>
            </w:r>
          </w:p>
        </w:tc>
      </w:tr>
      <w:tr w:rsidR="007129B3" w:rsidRPr="000C03A7" w14:paraId="7C9C1DA9" w14:textId="77777777" w:rsidTr="00232947">
        <w:tc>
          <w:tcPr>
            <w:tcW w:w="2091" w:type="dxa"/>
          </w:tcPr>
          <w:p w14:paraId="360AD6CE" w14:textId="77777777" w:rsidR="007129B3" w:rsidRPr="000C03A7" w:rsidRDefault="007129B3" w:rsidP="003C349F">
            <w:pPr>
              <w:tabs>
                <w:tab w:val="left" w:pos="1077"/>
                <w:tab w:val="left" w:pos="3923"/>
              </w:tabs>
              <w:bidi/>
              <w:rPr>
                <w:rFonts w:ascii="Traditional Arabic" w:hAnsi="Traditional Arabic" w:cs="Traditional Arabic"/>
                <w:color w:val="000000"/>
                <w:sz w:val="32"/>
                <w:szCs w:val="32"/>
                <w:rtl/>
                <w:lang w:bidi="ar-DZ"/>
              </w:rPr>
            </w:pPr>
            <w:r w:rsidRPr="000C03A7">
              <w:rPr>
                <w:rFonts w:ascii="Traditional Arabic" w:hAnsi="Traditional Arabic" w:cs="Traditional Arabic"/>
                <w:color w:val="000000"/>
                <w:sz w:val="32"/>
                <w:szCs w:val="32"/>
                <w:rtl/>
                <w:lang w:bidi="ar-DZ"/>
              </w:rPr>
              <w:t xml:space="preserve">عون حجز </w:t>
            </w:r>
          </w:p>
        </w:tc>
        <w:tc>
          <w:tcPr>
            <w:tcW w:w="2268" w:type="dxa"/>
            <w:gridSpan w:val="2"/>
          </w:tcPr>
          <w:p w14:paraId="58DF6225" w14:textId="77777777" w:rsidR="007129B3" w:rsidRPr="000C03A7" w:rsidRDefault="007129B3" w:rsidP="003C349F">
            <w:pPr>
              <w:tabs>
                <w:tab w:val="left" w:pos="1077"/>
                <w:tab w:val="left" w:pos="3923"/>
              </w:tabs>
              <w:bidi/>
              <w:jc w:val="center"/>
              <w:rPr>
                <w:rFonts w:ascii="Traditional Arabic" w:hAnsi="Traditional Arabic" w:cs="Traditional Arabic"/>
                <w:color w:val="000000"/>
                <w:sz w:val="32"/>
                <w:szCs w:val="32"/>
                <w:rtl/>
                <w:lang w:bidi="ar-DZ"/>
              </w:rPr>
            </w:pPr>
            <w:r w:rsidRPr="000C03A7">
              <w:rPr>
                <w:rFonts w:ascii="Traditional Arabic" w:hAnsi="Traditional Arabic" w:cs="Traditional Arabic"/>
                <w:color w:val="000000"/>
                <w:sz w:val="32"/>
                <w:szCs w:val="32"/>
                <w:rtl/>
                <w:lang w:bidi="ar-DZ"/>
              </w:rPr>
              <w:t>01</w:t>
            </w:r>
          </w:p>
        </w:tc>
        <w:tc>
          <w:tcPr>
            <w:tcW w:w="4820" w:type="dxa"/>
          </w:tcPr>
          <w:p w14:paraId="0CC4FFF5" w14:textId="77777777" w:rsidR="007129B3" w:rsidRPr="000C03A7" w:rsidRDefault="007129B3" w:rsidP="003C349F">
            <w:pPr>
              <w:tabs>
                <w:tab w:val="left" w:pos="1077"/>
                <w:tab w:val="left" w:pos="3923"/>
              </w:tabs>
              <w:bidi/>
              <w:jc w:val="center"/>
              <w:rPr>
                <w:rFonts w:ascii="Traditional Arabic" w:hAnsi="Traditional Arabic" w:cs="Traditional Arabic"/>
                <w:color w:val="000000"/>
                <w:sz w:val="32"/>
                <w:szCs w:val="32"/>
                <w:rtl/>
                <w:lang w:bidi="ar-DZ"/>
              </w:rPr>
            </w:pPr>
            <w:r w:rsidRPr="000C03A7">
              <w:rPr>
                <w:rFonts w:ascii="Traditional Arabic" w:hAnsi="Traditional Arabic" w:cs="Traditional Arabic"/>
                <w:color w:val="000000"/>
                <w:sz w:val="32"/>
                <w:szCs w:val="32"/>
                <w:rtl/>
                <w:lang w:bidi="ar-DZ"/>
              </w:rPr>
              <w:t>/</w:t>
            </w:r>
          </w:p>
        </w:tc>
      </w:tr>
      <w:tr w:rsidR="007129B3" w:rsidRPr="000C03A7" w14:paraId="0E4A589B" w14:textId="77777777" w:rsidTr="00232947">
        <w:tc>
          <w:tcPr>
            <w:tcW w:w="2091" w:type="dxa"/>
          </w:tcPr>
          <w:p w14:paraId="0C2ADD6D" w14:textId="77777777" w:rsidR="007129B3" w:rsidRPr="000C03A7" w:rsidRDefault="007129B3" w:rsidP="003C349F">
            <w:pPr>
              <w:tabs>
                <w:tab w:val="left" w:pos="1077"/>
                <w:tab w:val="left" w:pos="3923"/>
              </w:tabs>
              <w:bidi/>
              <w:rPr>
                <w:rFonts w:ascii="Traditional Arabic" w:hAnsi="Traditional Arabic" w:cs="Traditional Arabic"/>
                <w:color w:val="000000"/>
                <w:sz w:val="32"/>
                <w:szCs w:val="32"/>
                <w:rtl/>
                <w:lang w:bidi="ar-DZ"/>
              </w:rPr>
            </w:pPr>
            <w:r w:rsidRPr="000C03A7">
              <w:rPr>
                <w:rFonts w:ascii="Traditional Arabic" w:hAnsi="Traditional Arabic" w:cs="Traditional Arabic"/>
                <w:color w:val="000000"/>
                <w:sz w:val="32"/>
                <w:szCs w:val="32"/>
                <w:rtl/>
                <w:lang w:bidi="ar-DZ"/>
              </w:rPr>
              <w:t>تقني إعلام آلي</w:t>
            </w:r>
          </w:p>
        </w:tc>
        <w:tc>
          <w:tcPr>
            <w:tcW w:w="2268" w:type="dxa"/>
            <w:gridSpan w:val="2"/>
          </w:tcPr>
          <w:p w14:paraId="637D49FB" w14:textId="77777777" w:rsidR="007129B3" w:rsidRPr="000C03A7" w:rsidRDefault="007129B3" w:rsidP="003C349F">
            <w:pPr>
              <w:tabs>
                <w:tab w:val="left" w:pos="1077"/>
                <w:tab w:val="left" w:pos="3923"/>
              </w:tabs>
              <w:bidi/>
              <w:jc w:val="center"/>
              <w:rPr>
                <w:rFonts w:ascii="Traditional Arabic" w:hAnsi="Traditional Arabic" w:cs="Traditional Arabic"/>
                <w:color w:val="000000"/>
                <w:sz w:val="32"/>
                <w:szCs w:val="32"/>
                <w:rtl/>
                <w:lang w:bidi="ar-DZ"/>
              </w:rPr>
            </w:pPr>
            <w:r w:rsidRPr="000C03A7">
              <w:rPr>
                <w:rFonts w:ascii="Traditional Arabic" w:hAnsi="Traditional Arabic" w:cs="Traditional Arabic"/>
                <w:color w:val="000000"/>
                <w:sz w:val="32"/>
                <w:szCs w:val="32"/>
                <w:rtl/>
                <w:lang w:bidi="ar-DZ"/>
              </w:rPr>
              <w:t>01</w:t>
            </w:r>
          </w:p>
        </w:tc>
        <w:tc>
          <w:tcPr>
            <w:tcW w:w="4820" w:type="dxa"/>
          </w:tcPr>
          <w:p w14:paraId="588C028A" w14:textId="77777777" w:rsidR="007129B3" w:rsidRPr="000C03A7" w:rsidRDefault="007129B3" w:rsidP="003C349F">
            <w:pPr>
              <w:tabs>
                <w:tab w:val="left" w:pos="1077"/>
                <w:tab w:val="left" w:pos="3923"/>
              </w:tabs>
              <w:bidi/>
              <w:jc w:val="center"/>
              <w:rPr>
                <w:rFonts w:ascii="Traditional Arabic" w:hAnsi="Traditional Arabic" w:cs="Traditional Arabic"/>
                <w:color w:val="000000"/>
                <w:sz w:val="32"/>
                <w:szCs w:val="32"/>
                <w:rtl/>
                <w:lang w:bidi="ar-DZ"/>
              </w:rPr>
            </w:pPr>
            <w:r w:rsidRPr="000C03A7">
              <w:rPr>
                <w:rFonts w:ascii="Traditional Arabic" w:hAnsi="Traditional Arabic" w:cs="Traditional Arabic"/>
                <w:color w:val="000000"/>
                <w:sz w:val="32"/>
                <w:szCs w:val="32"/>
                <w:rtl/>
                <w:lang w:bidi="ar-DZ"/>
              </w:rPr>
              <w:t>/</w:t>
            </w:r>
          </w:p>
        </w:tc>
      </w:tr>
      <w:tr w:rsidR="007129B3" w:rsidRPr="000C03A7" w14:paraId="10DD6B6C" w14:textId="77777777" w:rsidTr="00232947">
        <w:tc>
          <w:tcPr>
            <w:tcW w:w="2091" w:type="dxa"/>
          </w:tcPr>
          <w:p w14:paraId="5535D812" w14:textId="77777777" w:rsidR="007129B3" w:rsidRPr="000C03A7" w:rsidRDefault="007129B3" w:rsidP="003C349F">
            <w:pPr>
              <w:tabs>
                <w:tab w:val="left" w:pos="1077"/>
                <w:tab w:val="left" w:pos="3923"/>
              </w:tabs>
              <w:bidi/>
              <w:rPr>
                <w:rFonts w:ascii="Traditional Arabic" w:hAnsi="Traditional Arabic" w:cs="Traditional Arabic"/>
                <w:color w:val="000000"/>
                <w:sz w:val="32"/>
                <w:szCs w:val="32"/>
                <w:rtl/>
                <w:lang w:bidi="ar-DZ"/>
              </w:rPr>
            </w:pPr>
            <w:r w:rsidRPr="000C03A7">
              <w:rPr>
                <w:rFonts w:ascii="Traditional Arabic" w:hAnsi="Traditional Arabic" w:cs="Traditional Arabic"/>
                <w:color w:val="000000"/>
                <w:sz w:val="32"/>
                <w:szCs w:val="32"/>
                <w:rtl/>
                <w:lang w:bidi="ar-DZ"/>
              </w:rPr>
              <w:lastRenderedPageBreak/>
              <w:t>محاسب إداري</w:t>
            </w:r>
          </w:p>
        </w:tc>
        <w:tc>
          <w:tcPr>
            <w:tcW w:w="2268" w:type="dxa"/>
            <w:gridSpan w:val="2"/>
          </w:tcPr>
          <w:p w14:paraId="0DAF195D" w14:textId="77777777" w:rsidR="007129B3" w:rsidRPr="000C03A7" w:rsidRDefault="007129B3" w:rsidP="003C349F">
            <w:pPr>
              <w:tabs>
                <w:tab w:val="left" w:pos="1077"/>
                <w:tab w:val="left" w:pos="3923"/>
              </w:tabs>
              <w:bidi/>
              <w:jc w:val="center"/>
              <w:rPr>
                <w:rFonts w:ascii="Traditional Arabic" w:hAnsi="Traditional Arabic" w:cs="Traditional Arabic"/>
                <w:color w:val="000000"/>
                <w:sz w:val="32"/>
                <w:szCs w:val="32"/>
                <w:rtl/>
                <w:lang w:bidi="ar-DZ"/>
              </w:rPr>
            </w:pPr>
            <w:r w:rsidRPr="000C03A7">
              <w:rPr>
                <w:rFonts w:ascii="Traditional Arabic" w:hAnsi="Traditional Arabic" w:cs="Traditional Arabic"/>
                <w:color w:val="000000"/>
                <w:sz w:val="32"/>
                <w:szCs w:val="32"/>
                <w:rtl/>
                <w:lang w:bidi="ar-DZ"/>
              </w:rPr>
              <w:t>01</w:t>
            </w:r>
          </w:p>
        </w:tc>
        <w:tc>
          <w:tcPr>
            <w:tcW w:w="4820" w:type="dxa"/>
          </w:tcPr>
          <w:p w14:paraId="116CAAB4" w14:textId="77777777" w:rsidR="007129B3" w:rsidRPr="000C03A7" w:rsidRDefault="007129B3" w:rsidP="003C349F">
            <w:pPr>
              <w:tabs>
                <w:tab w:val="left" w:pos="1077"/>
                <w:tab w:val="left" w:pos="3923"/>
              </w:tabs>
              <w:bidi/>
              <w:jc w:val="center"/>
              <w:rPr>
                <w:rFonts w:ascii="Traditional Arabic" w:hAnsi="Traditional Arabic" w:cs="Traditional Arabic"/>
                <w:color w:val="000000"/>
                <w:sz w:val="32"/>
                <w:szCs w:val="32"/>
                <w:rtl/>
                <w:lang w:bidi="ar-DZ"/>
              </w:rPr>
            </w:pPr>
            <w:r w:rsidRPr="000C03A7">
              <w:rPr>
                <w:rFonts w:ascii="Traditional Arabic" w:hAnsi="Traditional Arabic" w:cs="Traditional Arabic"/>
                <w:color w:val="000000"/>
                <w:sz w:val="32"/>
                <w:szCs w:val="32"/>
                <w:rtl/>
                <w:lang w:bidi="ar-DZ"/>
              </w:rPr>
              <w:t>/</w:t>
            </w:r>
          </w:p>
        </w:tc>
      </w:tr>
      <w:tr w:rsidR="007129B3" w:rsidRPr="000C03A7" w14:paraId="669070F7" w14:textId="77777777" w:rsidTr="00232947">
        <w:tc>
          <w:tcPr>
            <w:tcW w:w="2091" w:type="dxa"/>
          </w:tcPr>
          <w:p w14:paraId="196ED246" w14:textId="77777777" w:rsidR="007129B3" w:rsidRPr="000C03A7" w:rsidRDefault="007129B3" w:rsidP="003C349F">
            <w:pPr>
              <w:tabs>
                <w:tab w:val="left" w:pos="1077"/>
                <w:tab w:val="left" w:pos="3923"/>
              </w:tabs>
              <w:bidi/>
              <w:rPr>
                <w:rFonts w:ascii="Traditional Arabic" w:hAnsi="Traditional Arabic" w:cs="Traditional Arabic"/>
                <w:color w:val="000000"/>
                <w:sz w:val="32"/>
                <w:szCs w:val="32"/>
                <w:rtl/>
                <w:lang w:bidi="ar-DZ"/>
              </w:rPr>
            </w:pPr>
            <w:r w:rsidRPr="000C03A7">
              <w:rPr>
                <w:rFonts w:ascii="Traditional Arabic" w:hAnsi="Traditional Arabic" w:cs="Traditional Arabic"/>
                <w:color w:val="000000"/>
                <w:sz w:val="32"/>
                <w:szCs w:val="32"/>
                <w:rtl/>
                <w:lang w:bidi="ar-DZ"/>
              </w:rPr>
              <w:t>موظفة في إطار الإدماج</w:t>
            </w:r>
          </w:p>
        </w:tc>
        <w:tc>
          <w:tcPr>
            <w:tcW w:w="2268" w:type="dxa"/>
            <w:gridSpan w:val="2"/>
          </w:tcPr>
          <w:p w14:paraId="4B857835" w14:textId="77777777" w:rsidR="007129B3" w:rsidRPr="000C03A7" w:rsidRDefault="007129B3" w:rsidP="003C349F">
            <w:pPr>
              <w:tabs>
                <w:tab w:val="left" w:pos="1077"/>
                <w:tab w:val="left" w:pos="3923"/>
              </w:tabs>
              <w:bidi/>
              <w:jc w:val="center"/>
              <w:rPr>
                <w:rFonts w:ascii="Traditional Arabic" w:hAnsi="Traditional Arabic" w:cs="Traditional Arabic"/>
                <w:color w:val="000000"/>
                <w:sz w:val="32"/>
                <w:szCs w:val="32"/>
                <w:rtl/>
                <w:lang w:bidi="ar-DZ"/>
              </w:rPr>
            </w:pPr>
            <w:r w:rsidRPr="000C03A7">
              <w:rPr>
                <w:rFonts w:ascii="Traditional Arabic" w:hAnsi="Traditional Arabic" w:cs="Traditional Arabic"/>
                <w:color w:val="000000"/>
                <w:sz w:val="32"/>
                <w:szCs w:val="32"/>
                <w:rtl/>
                <w:lang w:bidi="ar-DZ"/>
              </w:rPr>
              <w:t>01</w:t>
            </w:r>
          </w:p>
        </w:tc>
        <w:tc>
          <w:tcPr>
            <w:tcW w:w="4820" w:type="dxa"/>
          </w:tcPr>
          <w:p w14:paraId="5A616C9C" w14:textId="77777777" w:rsidR="007129B3" w:rsidRPr="000C03A7" w:rsidRDefault="007129B3" w:rsidP="003C349F">
            <w:pPr>
              <w:tabs>
                <w:tab w:val="left" w:pos="1077"/>
                <w:tab w:val="left" w:pos="3923"/>
              </w:tabs>
              <w:bidi/>
              <w:jc w:val="center"/>
              <w:rPr>
                <w:rFonts w:ascii="Traditional Arabic" w:hAnsi="Traditional Arabic" w:cs="Traditional Arabic"/>
                <w:color w:val="000000"/>
                <w:sz w:val="32"/>
                <w:szCs w:val="32"/>
                <w:rtl/>
                <w:lang w:bidi="ar-DZ"/>
              </w:rPr>
            </w:pPr>
            <w:r w:rsidRPr="000C03A7">
              <w:rPr>
                <w:rFonts w:ascii="Traditional Arabic" w:hAnsi="Traditional Arabic" w:cs="Traditional Arabic"/>
                <w:color w:val="000000"/>
                <w:sz w:val="32"/>
                <w:szCs w:val="32"/>
                <w:rtl/>
                <w:lang w:bidi="ar-DZ"/>
              </w:rPr>
              <w:t>/</w:t>
            </w:r>
          </w:p>
        </w:tc>
      </w:tr>
      <w:tr w:rsidR="007129B3" w:rsidRPr="000C03A7" w14:paraId="6B558357" w14:textId="77777777" w:rsidTr="00232947">
        <w:tc>
          <w:tcPr>
            <w:tcW w:w="2091" w:type="dxa"/>
            <w:tcBorders>
              <w:bottom w:val="single" w:sz="4" w:space="0" w:color="000000"/>
            </w:tcBorders>
          </w:tcPr>
          <w:p w14:paraId="4E4A9AD5" w14:textId="77777777" w:rsidR="007129B3" w:rsidRPr="000C03A7" w:rsidRDefault="007129B3" w:rsidP="003C349F">
            <w:pPr>
              <w:tabs>
                <w:tab w:val="left" w:pos="1077"/>
                <w:tab w:val="left" w:pos="3923"/>
              </w:tabs>
              <w:bidi/>
              <w:rPr>
                <w:rFonts w:ascii="Traditional Arabic" w:hAnsi="Traditional Arabic" w:cs="Traditional Arabic"/>
                <w:color w:val="000000"/>
                <w:sz w:val="32"/>
                <w:szCs w:val="32"/>
                <w:rtl/>
                <w:lang w:bidi="ar-DZ"/>
              </w:rPr>
            </w:pPr>
            <w:r w:rsidRPr="000C03A7">
              <w:rPr>
                <w:rFonts w:ascii="Traditional Arabic" w:hAnsi="Traditional Arabic" w:cs="Traditional Arabic"/>
                <w:color w:val="000000"/>
                <w:sz w:val="32"/>
                <w:szCs w:val="32"/>
                <w:rtl/>
                <w:lang w:bidi="ar-DZ"/>
              </w:rPr>
              <w:t xml:space="preserve">حارس </w:t>
            </w:r>
          </w:p>
        </w:tc>
        <w:tc>
          <w:tcPr>
            <w:tcW w:w="2268" w:type="dxa"/>
            <w:gridSpan w:val="2"/>
          </w:tcPr>
          <w:p w14:paraId="1F22B4D3" w14:textId="77777777" w:rsidR="007129B3" w:rsidRPr="000C03A7" w:rsidRDefault="007129B3" w:rsidP="003C349F">
            <w:pPr>
              <w:tabs>
                <w:tab w:val="left" w:pos="1077"/>
                <w:tab w:val="left" w:pos="3923"/>
              </w:tabs>
              <w:bidi/>
              <w:jc w:val="center"/>
              <w:rPr>
                <w:rFonts w:ascii="Traditional Arabic" w:hAnsi="Traditional Arabic" w:cs="Traditional Arabic"/>
                <w:color w:val="000000"/>
                <w:sz w:val="32"/>
                <w:szCs w:val="32"/>
                <w:rtl/>
                <w:lang w:bidi="ar-DZ"/>
              </w:rPr>
            </w:pPr>
            <w:r w:rsidRPr="000C03A7">
              <w:rPr>
                <w:rFonts w:ascii="Traditional Arabic" w:hAnsi="Traditional Arabic" w:cs="Traditional Arabic"/>
                <w:color w:val="000000"/>
                <w:sz w:val="32"/>
                <w:szCs w:val="32"/>
                <w:rtl/>
                <w:lang w:bidi="ar-DZ"/>
              </w:rPr>
              <w:t>02</w:t>
            </w:r>
          </w:p>
        </w:tc>
        <w:tc>
          <w:tcPr>
            <w:tcW w:w="4820" w:type="dxa"/>
          </w:tcPr>
          <w:p w14:paraId="117FB528" w14:textId="77777777" w:rsidR="007129B3" w:rsidRPr="000C03A7" w:rsidRDefault="007129B3" w:rsidP="003C349F">
            <w:pPr>
              <w:tabs>
                <w:tab w:val="left" w:pos="1077"/>
                <w:tab w:val="left" w:pos="3923"/>
              </w:tabs>
              <w:bidi/>
              <w:jc w:val="center"/>
              <w:rPr>
                <w:rFonts w:ascii="Traditional Arabic" w:hAnsi="Traditional Arabic" w:cs="Traditional Arabic"/>
                <w:color w:val="000000"/>
                <w:sz w:val="32"/>
                <w:szCs w:val="32"/>
                <w:rtl/>
                <w:lang w:bidi="ar-DZ"/>
              </w:rPr>
            </w:pPr>
            <w:r w:rsidRPr="000C03A7">
              <w:rPr>
                <w:rFonts w:ascii="Traditional Arabic" w:hAnsi="Traditional Arabic" w:cs="Traditional Arabic"/>
                <w:color w:val="000000"/>
                <w:sz w:val="32"/>
                <w:szCs w:val="32"/>
                <w:rtl/>
                <w:lang w:bidi="ar-DZ"/>
              </w:rPr>
              <w:t>/</w:t>
            </w:r>
          </w:p>
        </w:tc>
      </w:tr>
      <w:tr w:rsidR="007129B3" w:rsidRPr="000C03A7" w14:paraId="589467EC" w14:textId="77777777" w:rsidTr="00232947">
        <w:tc>
          <w:tcPr>
            <w:tcW w:w="2091" w:type="dxa"/>
            <w:tcBorders>
              <w:bottom w:val="single" w:sz="4" w:space="0" w:color="auto"/>
            </w:tcBorders>
          </w:tcPr>
          <w:p w14:paraId="4A9C8934" w14:textId="77777777" w:rsidR="007129B3" w:rsidRPr="000C03A7" w:rsidRDefault="007129B3" w:rsidP="003C349F">
            <w:pPr>
              <w:tabs>
                <w:tab w:val="left" w:pos="1077"/>
                <w:tab w:val="left" w:pos="3923"/>
              </w:tabs>
              <w:bidi/>
              <w:rPr>
                <w:rFonts w:ascii="Traditional Arabic" w:hAnsi="Traditional Arabic" w:cs="Traditional Arabic"/>
                <w:color w:val="000000"/>
                <w:sz w:val="32"/>
                <w:szCs w:val="32"/>
                <w:rtl/>
                <w:lang w:bidi="ar-DZ"/>
              </w:rPr>
            </w:pPr>
            <w:r w:rsidRPr="000C03A7">
              <w:rPr>
                <w:rFonts w:ascii="Traditional Arabic" w:hAnsi="Traditional Arabic" w:cs="Traditional Arabic"/>
                <w:color w:val="000000"/>
                <w:sz w:val="32"/>
                <w:szCs w:val="32"/>
                <w:rtl/>
                <w:lang w:bidi="ar-DZ"/>
              </w:rPr>
              <w:t>منظفة</w:t>
            </w:r>
          </w:p>
        </w:tc>
        <w:tc>
          <w:tcPr>
            <w:tcW w:w="2268" w:type="dxa"/>
            <w:gridSpan w:val="2"/>
            <w:tcBorders>
              <w:bottom w:val="single" w:sz="4" w:space="0" w:color="000000"/>
            </w:tcBorders>
          </w:tcPr>
          <w:p w14:paraId="72487F9B" w14:textId="77777777" w:rsidR="007129B3" w:rsidRPr="000C03A7" w:rsidRDefault="007129B3" w:rsidP="003C349F">
            <w:pPr>
              <w:tabs>
                <w:tab w:val="left" w:pos="1077"/>
                <w:tab w:val="left" w:pos="3923"/>
              </w:tabs>
              <w:bidi/>
              <w:jc w:val="center"/>
              <w:rPr>
                <w:rFonts w:ascii="Traditional Arabic" w:hAnsi="Traditional Arabic" w:cs="Traditional Arabic"/>
                <w:color w:val="000000"/>
                <w:sz w:val="32"/>
                <w:szCs w:val="32"/>
                <w:rtl/>
                <w:lang w:bidi="ar-DZ"/>
              </w:rPr>
            </w:pPr>
            <w:r w:rsidRPr="000C03A7">
              <w:rPr>
                <w:rFonts w:ascii="Traditional Arabic" w:hAnsi="Traditional Arabic" w:cs="Traditional Arabic"/>
                <w:color w:val="000000"/>
                <w:sz w:val="32"/>
                <w:szCs w:val="32"/>
                <w:rtl/>
                <w:lang w:bidi="ar-DZ"/>
              </w:rPr>
              <w:t>01</w:t>
            </w:r>
          </w:p>
        </w:tc>
        <w:tc>
          <w:tcPr>
            <w:tcW w:w="4820" w:type="dxa"/>
          </w:tcPr>
          <w:p w14:paraId="625456D7" w14:textId="77777777" w:rsidR="007129B3" w:rsidRPr="000C03A7" w:rsidRDefault="007129B3" w:rsidP="003C349F">
            <w:pPr>
              <w:tabs>
                <w:tab w:val="left" w:pos="1077"/>
                <w:tab w:val="left" w:pos="3923"/>
              </w:tabs>
              <w:bidi/>
              <w:jc w:val="center"/>
              <w:rPr>
                <w:rFonts w:ascii="Traditional Arabic" w:hAnsi="Traditional Arabic" w:cs="Traditional Arabic"/>
                <w:color w:val="000000"/>
                <w:sz w:val="32"/>
                <w:szCs w:val="32"/>
                <w:rtl/>
                <w:lang w:bidi="ar-DZ"/>
              </w:rPr>
            </w:pPr>
            <w:r w:rsidRPr="000C03A7">
              <w:rPr>
                <w:rFonts w:ascii="Traditional Arabic" w:hAnsi="Traditional Arabic" w:cs="Traditional Arabic"/>
                <w:color w:val="000000"/>
                <w:sz w:val="32"/>
                <w:szCs w:val="32"/>
                <w:rtl/>
                <w:lang w:bidi="ar-DZ"/>
              </w:rPr>
              <w:t>/</w:t>
            </w:r>
          </w:p>
        </w:tc>
      </w:tr>
      <w:tr w:rsidR="007129B3" w:rsidRPr="000C03A7" w14:paraId="0DE1275A" w14:textId="77777777" w:rsidTr="00232947">
        <w:tc>
          <w:tcPr>
            <w:tcW w:w="2091" w:type="dxa"/>
            <w:tcBorders>
              <w:top w:val="single" w:sz="4" w:space="0" w:color="auto"/>
              <w:left w:val="nil"/>
              <w:bottom w:val="nil"/>
              <w:right w:val="single" w:sz="4" w:space="0" w:color="auto"/>
            </w:tcBorders>
          </w:tcPr>
          <w:p w14:paraId="50639F33" w14:textId="77777777" w:rsidR="007129B3" w:rsidRPr="000C03A7" w:rsidRDefault="007129B3" w:rsidP="003C349F">
            <w:pPr>
              <w:tabs>
                <w:tab w:val="left" w:pos="1077"/>
                <w:tab w:val="left" w:pos="3923"/>
              </w:tabs>
              <w:bidi/>
              <w:jc w:val="center"/>
              <w:rPr>
                <w:rFonts w:ascii="Traditional Arabic" w:hAnsi="Traditional Arabic" w:cs="Traditional Arabic"/>
                <w:color w:val="000000"/>
                <w:sz w:val="32"/>
                <w:szCs w:val="32"/>
                <w:rtl/>
                <w:lang w:bidi="ar-DZ"/>
              </w:rPr>
            </w:pPr>
          </w:p>
        </w:tc>
        <w:tc>
          <w:tcPr>
            <w:tcW w:w="2268" w:type="dxa"/>
            <w:gridSpan w:val="2"/>
            <w:tcBorders>
              <w:left w:val="single" w:sz="4" w:space="0" w:color="auto"/>
            </w:tcBorders>
          </w:tcPr>
          <w:p w14:paraId="18DF58E6" w14:textId="77777777" w:rsidR="007129B3" w:rsidRPr="000C03A7" w:rsidRDefault="007129B3" w:rsidP="003C349F">
            <w:pPr>
              <w:tabs>
                <w:tab w:val="left" w:pos="1077"/>
                <w:tab w:val="left" w:pos="3923"/>
              </w:tabs>
              <w:bidi/>
              <w:jc w:val="center"/>
              <w:rPr>
                <w:rFonts w:ascii="Traditional Arabic" w:hAnsi="Traditional Arabic" w:cs="Traditional Arabic"/>
                <w:b/>
                <w:bCs/>
                <w:color w:val="000000"/>
                <w:sz w:val="32"/>
                <w:szCs w:val="32"/>
                <w:rtl/>
                <w:lang w:bidi="ar-DZ"/>
              </w:rPr>
            </w:pPr>
            <w:r w:rsidRPr="000C03A7">
              <w:rPr>
                <w:rFonts w:ascii="Traditional Arabic" w:hAnsi="Traditional Arabic" w:cs="Traditional Arabic"/>
                <w:b/>
                <w:bCs/>
                <w:color w:val="000000"/>
                <w:sz w:val="32"/>
                <w:szCs w:val="32"/>
                <w:rtl/>
                <w:lang w:bidi="ar-DZ"/>
              </w:rPr>
              <w:t>المجمــــــــــــــــــــــــــــــــــــوع</w:t>
            </w:r>
          </w:p>
        </w:tc>
        <w:tc>
          <w:tcPr>
            <w:tcW w:w="4820" w:type="dxa"/>
          </w:tcPr>
          <w:p w14:paraId="4B621C36" w14:textId="77777777" w:rsidR="007129B3" w:rsidRPr="000C03A7" w:rsidRDefault="007129B3" w:rsidP="003C349F">
            <w:pPr>
              <w:tabs>
                <w:tab w:val="left" w:pos="1077"/>
                <w:tab w:val="left" w:pos="3923"/>
              </w:tabs>
              <w:bidi/>
              <w:jc w:val="center"/>
              <w:rPr>
                <w:rFonts w:ascii="Traditional Arabic" w:hAnsi="Traditional Arabic" w:cs="Traditional Arabic"/>
                <w:b/>
                <w:bCs/>
                <w:color w:val="000000"/>
                <w:sz w:val="32"/>
                <w:szCs w:val="32"/>
                <w:rtl/>
                <w:lang w:bidi="ar-DZ"/>
              </w:rPr>
            </w:pPr>
            <w:r w:rsidRPr="000C03A7">
              <w:rPr>
                <w:rFonts w:ascii="Traditional Arabic" w:hAnsi="Traditional Arabic" w:cs="Traditional Arabic"/>
                <w:b/>
                <w:bCs/>
                <w:color w:val="000000"/>
                <w:sz w:val="32"/>
                <w:szCs w:val="32"/>
                <w:rtl/>
                <w:lang w:bidi="ar-DZ"/>
              </w:rPr>
              <w:t>18</w:t>
            </w:r>
          </w:p>
        </w:tc>
      </w:tr>
    </w:tbl>
    <w:p w14:paraId="11AF521C" w14:textId="55D6775F" w:rsidR="007129B3" w:rsidRPr="000C03A7" w:rsidRDefault="007129B3" w:rsidP="003C349F">
      <w:pPr>
        <w:tabs>
          <w:tab w:val="left" w:pos="1077"/>
          <w:tab w:val="left" w:pos="3923"/>
        </w:tabs>
        <w:bidi/>
        <w:spacing w:before="120" w:after="200" w:line="240" w:lineRule="auto"/>
        <w:jc w:val="center"/>
        <w:rPr>
          <w:rFonts w:ascii="Traditional Arabic" w:eastAsia="Calibri" w:hAnsi="Traditional Arabic" w:cs="Traditional Arabic"/>
          <w:b/>
          <w:bCs/>
          <w:color w:val="000000"/>
          <w:sz w:val="32"/>
          <w:szCs w:val="32"/>
          <w:rtl/>
          <w:lang w:bidi="ar-DZ"/>
        </w:rPr>
      </w:pPr>
      <w:r w:rsidRPr="000C03A7">
        <w:rPr>
          <w:rFonts w:ascii="Traditional Arabic" w:eastAsia="Calibri" w:hAnsi="Traditional Arabic" w:cs="Traditional Arabic"/>
          <w:b/>
          <w:bCs/>
          <w:color w:val="000000"/>
          <w:sz w:val="32"/>
          <w:szCs w:val="32"/>
          <w:rtl/>
          <w:lang w:bidi="ar-DZ"/>
        </w:rPr>
        <w:t xml:space="preserve">المصدر: من إعداد الطالبة </w:t>
      </w:r>
      <w:r w:rsidR="00671DE0" w:rsidRPr="000C03A7">
        <w:rPr>
          <w:rFonts w:ascii="Traditional Arabic" w:eastAsia="Calibri" w:hAnsi="Traditional Arabic" w:cs="Traditional Arabic" w:hint="cs"/>
          <w:b/>
          <w:bCs/>
          <w:color w:val="000000"/>
          <w:sz w:val="32"/>
          <w:szCs w:val="32"/>
          <w:rtl/>
          <w:lang w:bidi="ar-DZ"/>
        </w:rPr>
        <w:t>اعتمادا</w:t>
      </w:r>
      <w:r w:rsidRPr="000C03A7">
        <w:rPr>
          <w:rFonts w:ascii="Traditional Arabic" w:eastAsia="Calibri" w:hAnsi="Traditional Arabic" w:cs="Traditional Arabic"/>
          <w:b/>
          <w:bCs/>
          <w:color w:val="000000"/>
          <w:sz w:val="32"/>
          <w:szCs w:val="32"/>
          <w:rtl/>
          <w:lang w:bidi="ar-DZ"/>
        </w:rPr>
        <w:t xml:space="preserve"> على الوثائق المحاسبية والجبائية المقدمة من طرف المؤسسة</w:t>
      </w:r>
    </w:p>
    <w:p w14:paraId="0DEDA84F" w14:textId="77777777" w:rsidR="007129B3" w:rsidRPr="000C03A7" w:rsidRDefault="007129B3" w:rsidP="003C349F">
      <w:pPr>
        <w:tabs>
          <w:tab w:val="left" w:pos="1077"/>
          <w:tab w:val="left" w:pos="3923"/>
        </w:tabs>
        <w:bidi/>
        <w:spacing w:before="120" w:after="200" w:line="240" w:lineRule="auto"/>
        <w:jc w:val="center"/>
        <w:rPr>
          <w:rFonts w:ascii="Traditional Arabic" w:eastAsia="Calibri" w:hAnsi="Traditional Arabic" w:cs="Traditional Arabic"/>
          <w:b/>
          <w:bCs/>
          <w:color w:val="000000"/>
          <w:sz w:val="36"/>
          <w:szCs w:val="36"/>
          <w:rtl/>
          <w:lang w:bidi="ar-DZ"/>
        </w:rPr>
      </w:pPr>
      <w:r w:rsidRPr="000C03A7">
        <w:rPr>
          <w:rFonts w:ascii="Traditional Arabic" w:eastAsia="MS Mincho" w:hAnsi="Traditional Arabic" w:cs="Traditional Arabic"/>
          <w:b/>
          <w:bCs/>
          <w:sz w:val="32"/>
          <w:szCs w:val="32"/>
          <w:rtl/>
          <w:lang w:val="en-US" w:bidi="ar-DZ"/>
        </w:rPr>
        <w:t xml:space="preserve">الجدول رقم </w:t>
      </w:r>
      <w:r w:rsidRPr="000C03A7">
        <w:rPr>
          <w:rFonts w:ascii="Traditional Arabic" w:eastAsia="MS Mincho" w:hAnsi="Traditional Arabic" w:cs="Traditional Arabic"/>
          <w:b/>
          <w:bCs/>
          <w:sz w:val="32"/>
          <w:szCs w:val="32"/>
          <w:lang w:val="en-US" w:bidi="ar-DZ"/>
        </w:rPr>
        <w:t>2-II</w:t>
      </w:r>
      <w:r w:rsidRPr="000C03A7">
        <w:rPr>
          <w:rFonts w:ascii="Traditional Arabic" w:eastAsia="MS Mincho" w:hAnsi="Traditional Arabic" w:cs="Traditional Arabic"/>
          <w:b/>
          <w:bCs/>
          <w:sz w:val="32"/>
          <w:szCs w:val="32"/>
          <w:rtl/>
          <w:lang w:val="en-US" w:bidi="ar-DZ"/>
        </w:rPr>
        <w:t>: التعداد الجبائي (</w:t>
      </w:r>
      <w:r w:rsidRPr="000C03A7">
        <w:rPr>
          <w:rFonts w:ascii="Traditional Arabic" w:eastAsia="MS Mincho" w:hAnsi="Traditional Arabic" w:cs="Traditional Arabic"/>
          <w:b/>
          <w:bCs/>
          <w:sz w:val="32"/>
          <w:szCs w:val="32"/>
          <w:lang w:val="en-US" w:bidi="ar-DZ"/>
        </w:rPr>
        <w:t>Population Fiscal</w:t>
      </w:r>
      <w:r w:rsidRPr="000C03A7">
        <w:rPr>
          <w:rFonts w:ascii="Traditional Arabic" w:eastAsia="MS Mincho" w:hAnsi="Traditional Arabic" w:cs="Traditional Arabic"/>
          <w:b/>
          <w:bCs/>
          <w:sz w:val="32"/>
          <w:szCs w:val="32"/>
          <w:rtl/>
          <w:lang w:val="en-US" w:bidi="ar-DZ"/>
        </w:rPr>
        <w:t>)</w:t>
      </w:r>
    </w:p>
    <w:tbl>
      <w:tblPr>
        <w:tblStyle w:val="Grilledutableau5"/>
        <w:bidiVisual/>
        <w:tblW w:w="0" w:type="auto"/>
        <w:tblInd w:w="-5" w:type="dxa"/>
        <w:tblLook w:val="04A0" w:firstRow="1" w:lastRow="0" w:firstColumn="1" w:lastColumn="0" w:noHBand="0" w:noVBand="1"/>
      </w:tblPr>
      <w:tblGrid>
        <w:gridCol w:w="1535"/>
        <w:gridCol w:w="1123"/>
        <w:gridCol w:w="1276"/>
        <w:gridCol w:w="2410"/>
        <w:gridCol w:w="1701"/>
        <w:gridCol w:w="1166"/>
      </w:tblGrid>
      <w:tr w:rsidR="007129B3" w:rsidRPr="000C03A7" w14:paraId="6F3CECEE" w14:textId="77777777" w:rsidTr="009A3E09">
        <w:tc>
          <w:tcPr>
            <w:tcW w:w="1535" w:type="dxa"/>
            <w:tcBorders>
              <w:top w:val="nil"/>
              <w:left w:val="nil"/>
              <w:bottom w:val="single" w:sz="4" w:space="0" w:color="auto"/>
              <w:right w:val="single" w:sz="4" w:space="0" w:color="auto"/>
            </w:tcBorders>
          </w:tcPr>
          <w:p w14:paraId="715E91A6" w14:textId="77777777" w:rsidR="007129B3" w:rsidRPr="000C03A7" w:rsidRDefault="007129B3" w:rsidP="003C349F">
            <w:pPr>
              <w:tabs>
                <w:tab w:val="left" w:pos="1077"/>
                <w:tab w:val="left" w:pos="3923"/>
              </w:tabs>
              <w:bidi/>
              <w:spacing w:before="120"/>
              <w:jc w:val="center"/>
              <w:rPr>
                <w:rFonts w:ascii="Traditional Arabic" w:hAnsi="Traditional Arabic" w:cs="Traditional Arabic"/>
                <w:color w:val="000000"/>
                <w:sz w:val="32"/>
                <w:szCs w:val="32"/>
                <w:rtl/>
                <w:lang w:bidi="ar-DZ"/>
              </w:rPr>
            </w:pPr>
          </w:p>
        </w:tc>
        <w:tc>
          <w:tcPr>
            <w:tcW w:w="6510" w:type="dxa"/>
            <w:gridSpan w:val="4"/>
            <w:tcBorders>
              <w:left w:val="single" w:sz="4" w:space="0" w:color="auto"/>
              <w:right w:val="single" w:sz="4" w:space="0" w:color="auto"/>
            </w:tcBorders>
          </w:tcPr>
          <w:p w14:paraId="54067AED" w14:textId="011CD136" w:rsidR="007129B3" w:rsidRPr="000C03A7" w:rsidRDefault="007129B3" w:rsidP="003C349F">
            <w:pPr>
              <w:tabs>
                <w:tab w:val="left" w:pos="1077"/>
                <w:tab w:val="left" w:pos="3923"/>
              </w:tabs>
              <w:bidi/>
              <w:spacing w:before="120"/>
              <w:jc w:val="center"/>
              <w:rPr>
                <w:rFonts w:ascii="Traditional Arabic" w:hAnsi="Traditional Arabic" w:cs="Traditional Arabic"/>
                <w:b/>
                <w:bCs/>
                <w:color w:val="000000"/>
                <w:sz w:val="32"/>
                <w:szCs w:val="32"/>
                <w:rtl/>
                <w:lang w:bidi="ar-DZ"/>
              </w:rPr>
            </w:pPr>
            <w:r w:rsidRPr="000C03A7">
              <w:rPr>
                <w:rFonts w:ascii="Traditional Arabic" w:hAnsi="Traditional Arabic" w:cs="Traditional Arabic"/>
                <w:b/>
                <w:bCs/>
                <w:color w:val="000000"/>
                <w:sz w:val="32"/>
                <w:szCs w:val="32"/>
                <w:rtl/>
                <w:lang w:bidi="ar-DZ"/>
              </w:rPr>
              <w:t>العدد الحقيقي للملفات (</w:t>
            </w:r>
            <w:r w:rsidRPr="000C03A7">
              <w:rPr>
                <w:rFonts w:ascii="Traditional Arabic" w:hAnsi="Traditional Arabic" w:cs="Traditional Arabic"/>
                <w:b/>
                <w:bCs/>
                <w:color w:val="000000"/>
                <w:sz w:val="32"/>
                <w:szCs w:val="32"/>
                <w:lang w:bidi="ar-DZ"/>
              </w:rPr>
              <w:t xml:space="preserve">Réel </w:t>
            </w:r>
            <w:r w:rsidR="00671DE0" w:rsidRPr="000C03A7">
              <w:rPr>
                <w:rFonts w:ascii="Traditional Arabic" w:hAnsi="Traditional Arabic" w:cs="Traditional Arabic"/>
                <w:b/>
                <w:bCs/>
                <w:color w:val="000000"/>
                <w:sz w:val="32"/>
                <w:szCs w:val="32"/>
                <w:lang w:bidi="ar-DZ"/>
              </w:rPr>
              <w:t>Number</w:t>
            </w:r>
            <w:r w:rsidRPr="000C03A7">
              <w:rPr>
                <w:rFonts w:ascii="Traditional Arabic" w:hAnsi="Traditional Arabic" w:cs="Traditional Arabic"/>
                <w:b/>
                <w:bCs/>
                <w:color w:val="000000"/>
                <w:sz w:val="32"/>
                <w:szCs w:val="32"/>
                <w:lang w:bidi="ar-DZ"/>
              </w:rPr>
              <w:t xml:space="preserve"> de Dossier</w:t>
            </w:r>
            <w:r w:rsidRPr="000C03A7">
              <w:rPr>
                <w:rFonts w:ascii="Traditional Arabic" w:hAnsi="Traditional Arabic" w:cs="Traditional Arabic"/>
                <w:b/>
                <w:bCs/>
                <w:color w:val="000000"/>
                <w:sz w:val="32"/>
                <w:szCs w:val="32"/>
                <w:rtl/>
                <w:lang w:bidi="ar-DZ"/>
              </w:rPr>
              <w:t>)</w:t>
            </w:r>
          </w:p>
        </w:tc>
        <w:tc>
          <w:tcPr>
            <w:tcW w:w="1166" w:type="dxa"/>
            <w:tcBorders>
              <w:top w:val="nil"/>
              <w:left w:val="single" w:sz="4" w:space="0" w:color="auto"/>
              <w:bottom w:val="single" w:sz="4" w:space="0" w:color="auto"/>
              <w:right w:val="nil"/>
            </w:tcBorders>
          </w:tcPr>
          <w:p w14:paraId="17A6A60D" w14:textId="77777777" w:rsidR="007129B3" w:rsidRPr="000C03A7" w:rsidRDefault="007129B3" w:rsidP="003C349F">
            <w:pPr>
              <w:tabs>
                <w:tab w:val="left" w:pos="1077"/>
                <w:tab w:val="left" w:pos="3923"/>
              </w:tabs>
              <w:bidi/>
              <w:spacing w:before="120"/>
              <w:jc w:val="center"/>
              <w:rPr>
                <w:rFonts w:ascii="Traditional Arabic" w:hAnsi="Traditional Arabic" w:cs="Traditional Arabic"/>
                <w:color w:val="000000"/>
                <w:sz w:val="32"/>
                <w:szCs w:val="32"/>
                <w:rtl/>
                <w:lang w:bidi="ar-DZ"/>
              </w:rPr>
            </w:pPr>
          </w:p>
        </w:tc>
      </w:tr>
      <w:tr w:rsidR="007129B3" w:rsidRPr="000C03A7" w14:paraId="6541AFF4" w14:textId="77777777" w:rsidTr="009A3E09">
        <w:tc>
          <w:tcPr>
            <w:tcW w:w="1535" w:type="dxa"/>
            <w:tcBorders>
              <w:top w:val="single" w:sz="4" w:space="0" w:color="auto"/>
            </w:tcBorders>
          </w:tcPr>
          <w:p w14:paraId="0F5A46BF" w14:textId="77777777" w:rsidR="007129B3" w:rsidRPr="000C03A7" w:rsidRDefault="007129B3" w:rsidP="003C349F">
            <w:pPr>
              <w:tabs>
                <w:tab w:val="left" w:pos="1077"/>
                <w:tab w:val="left" w:pos="3923"/>
              </w:tabs>
              <w:bidi/>
              <w:spacing w:before="120"/>
              <w:jc w:val="center"/>
              <w:rPr>
                <w:rFonts w:ascii="Traditional Arabic" w:hAnsi="Traditional Arabic" w:cs="Traditional Arabic"/>
                <w:b/>
                <w:bCs/>
                <w:color w:val="000000"/>
                <w:sz w:val="32"/>
                <w:szCs w:val="32"/>
                <w:rtl/>
                <w:lang w:bidi="ar-DZ"/>
              </w:rPr>
            </w:pPr>
            <w:r w:rsidRPr="000C03A7">
              <w:rPr>
                <w:rFonts w:ascii="Traditional Arabic" w:hAnsi="Traditional Arabic" w:cs="Traditional Arabic"/>
                <w:b/>
                <w:bCs/>
                <w:color w:val="000000"/>
                <w:sz w:val="32"/>
                <w:szCs w:val="32"/>
                <w:lang w:bidi="ar-DZ"/>
              </w:rPr>
              <w:t>TOTAL</w:t>
            </w:r>
          </w:p>
        </w:tc>
        <w:tc>
          <w:tcPr>
            <w:tcW w:w="1123" w:type="dxa"/>
          </w:tcPr>
          <w:p w14:paraId="1558D09A" w14:textId="77777777" w:rsidR="007129B3" w:rsidRPr="000C03A7" w:rsidRDefault="007129B3" w:rsidP="003C349F">
            <w:pPr>
              <w:tabs>
                <w:tab w:val="left" w:pos="1077"/>
                <w:tab w:val="left" w:pos="3923"/>
              </w:tabs>
              <w:bidi/>
              <w:spacing w:before="120"/>
              <w:jc w:val="center"/>
              <w:rPr>
                <w:rFonts w:ascii="Traditional Arabic" w:hAnsi="Traditional Arabic" w:cs="Traditional Arabic"/>
                <w:b/>
                <w:bCs/>
                <w:color w:val="000000"/>
                <w:sz w:val="32"/>
                <w:szCs w:val="32"/>
                <w:rtl/>
                <w:lang w:bidi="ar-DZ"/>
              </w:rPr>
            </w:pPr>
            <w:r w:rsidRPr="000C03A7">
              <w:rPr>
                <w:rFonts w:ascii="Traditional Arabic" w:hAnsi="Traditional Arabic" w:cs="Traditional Arabic"/>
                <w:b/>
                <w:bCs/>
                <w:color w:val="000000"/>
                <w:sz w:val="32"/>
                <w:szCs w:val="32"/>
                <w:lang w:bidi="ar-DZ"/>
              </w:rPr>
              <w:t>IBS</w:t>
            </w:r>
          </w:p>
        </w:tc>
        <w:tc>
          <w:tcPr>
            <w:tcW w:w="1276" w:type="dxa"/>
          </w:tcPr>
          <w:p w14:paraId="0B4754CD" w14:textId="77777777" w:rsidR="007129B3" w:rsidRPr="000C03A7" w:rsidRDefault="007129B3" w:rsidP="003C349F">
            <w:pPr>
              <w:tabs>
                <w:tab w:val="left" w:pos="1077"/>
                <w:tab w:val="left" w:pos="3923"/>
              </w:tabs>
              <w:bidi/>
              <w:spacing w:before="120"/>
              <w:jc w:val="center"/>
              <w:rPr>
                <w:rFonts w:ascii="Traditional Arabic" w:hAnsi="Traditional Arabic" w:cs="Traditional Arabic"/>
                <w:b/>
                <w:bCs/>
                <w:color w:val="000000"/>
                <w:sz w:val="32"/>
                <w:szCs w:val="32"/>
                <w:rtl/>
                <w:lang w:bidi="ar-DZ"/>
              </w:rPr>
            </w:pPr>
            <w:r w:rsidRPr="000C03A7">
              <w:rPr>
                <w:rFonts w:ascii="Traditional Arabic" w:hAnsi="Traditional Arabic" w:cs="Traditional Arabic"/>
                <w:b/>
                <w:bCs/>
                <w:color w:val="000000"/>
                <w:sz w:val="32"/>
                <w:szCs w:val="32"/>
                <w:lang w:bidi="ar-DZ"/>
              </w:rPr>
              <w:t>IRG</w:t>
            </w:r>
          </w:p>
        </w:tc>
        <w:tc>
          <w:tcPr>
            <w:tcW w:w="2410" w:type="dxa"/>
          </w:tcPr>
          <w:p w14:paraId="4A8D006F" w14:textId="77777777" w:rsidR="007129B3" w:rsidRPr="000C03A7" w:rsidRDefault="007129B3" w:rsidP="003C349F">
            <w:pPr>
              <w:tabs>
                <w:tab w:val="left" w:pos="1077"/>
                <w:tab w:val="left" w:pos="3923"/>
              </w:tabs>
              <w:bidi/>
              <w:spacing w:before="120"/>
              <w:jc w:val="center"/>
              <w:rPr>
                <w:rFonts w:ascii="Traditional Arabic" w:hAnsi="Traditional Arabic" w:cs="Traditional Arabic"/>
                <w:b/>
                <w:bCs/>
                <w:color w:val="000000"/>
                <w:sz w:val="32"/>
                <w:szCs w:val="32"/>
                <w:rtl/>
                <w:lang w:bidi="ar-DZ"/>
              </w:rPr>
            </w:pPr>
            <w:r w:rsidRPr="000C03A7">
              <w:rPr>
                <w:rFonts w:ascii="Traditional Arabic" w:hAnsi="Traditional Arabic" w:cs="Traditional Arabic"/>
                <w:b/>
                <w:bCs/>
                <w:color w:val="000000"/>
                <w:sz w:val="32"/>
                <w:szCs w:val="32"/>
                <w:lang w:bidi="ar-DZ"/>
              </w:rPr>
              <w:t xml:space="preserve">Inspection </w:t>
            </w:r>
          </w:p>
        </w:tc>
        <w:tc>
          <w:tcPr>
            <w:tcW w:w="1701" w:type="dxa"/>
          </w:tcPr>
          <w:p w14:paraId="1E567280" w14:textId="77777777" w:rsidR="007129B3" w:rsidRPr="000C03A7" w:rsidRDefault="007129B3" w:rsidP="003C349F">
            <w:pPr>
              <w:tabs>
                <w:tab w:val="left" w:pos="1077"/>
                <w:tab w:val="left" w:pos="3923"/>
              </w:tabs>
              <w:bidi/>
              <w:spacing w:before="120"/>
              <w:jc w:val="center"/>
              <w:rPr>
                <w:rFonts w:ascii="Traditional Arabic" w:hAnsi="Traditional Arabic" w:cs="Traditional Arabic"/>
                <w:b/>
                <w:bCs/>
                <w:color w:val="000000"/>
                <w:sz w:val="32"/>
                <w:szCs w:val="32"/>
                <w:rtl/>
                <w:lang w:bidi="ar-DZ"/>
              </w:rPr>
            </w:pPr>
            <w:r w:rsidRPr="000C03A7">
              <w:rPr>
                <w:rFonts w:ascii="Traditional Arabic" w:hAnsi="Traditional Arabic" w:cs="Traditional Arabic"/>
                <w:b/>
                <w:bCs/>
                <w:color w:val="000000"/>
                <w:sz w:val="32"/>
                <w:szCs w:val="32"/>
                <w:lang w:bidi="ar-DZ"/>
              </w:rPr>
              <w:t>Code Régionale</w:t>
            </w:r>
          </w:p>
        </w:tc>
        <w:tc>
          <w:tcPr>
            <w:tcW w:w="1166" w:type="dxa"/>
            <w:tcBorders>
              <w:top w:val="single" w:sz="4" w:space="0" w:color="auto"/>
            </w:tcBorders>
          </w:tcPr>
          <w:p w14:paraId="7573599C" w14:textId="77777777" w:rsidR="007129B3" w:rsidRPr="000C03A7" w:rsidRDefault="007129B3" w:rsidP="003C349F">
            <w:pPr>
              <w:tabs>
                <w:tab w:val="left" w:pos="1077"/>
                <w:tab w:val="left" w:pos="3923"/>
              </w:tabs>
              <w:bidi/>
              <w:spacing w:before="120"/>
              <w:jc w:val="center"/>
              <w:rPr>
                <w:rFonts w:ascii="Traditional Arabic" w:hAnsi="Traditional Arabic" w:cs="Traditional Arabic"/>
                <w:b/>
                <w:bCs/>
                <w:color w:val="000000"/>
                <w:sz w:val="32"/>
                <w:szCs w:val="32"/>
                <w:rtl/>
                <w:lang w:bidi="ar-DZ"/>
              </w:rPr>
            </w:pPr>
            <w:r w:rsidRPr="000C03A7">
              <w:rPr>
                <w:rFonts w:ascii="Traditional Arabic" w:hAnsi="Traditional Arabic" w:cs="Traditional Arabic"/>
                <w:b/>
                <w:bCs/>
                <w:color w:val="000000"/>
                <w:sz w:val="32"/>
                <w:szCs w:val="32"/>
                <w:lang w:bidi="ar-DZ"/>
              </w:rPr>
              <w:t>Code</w:t>
            </w:r>
          </w:p>
        </w:tc>
      </w:tr>
      <w:tr w:rsidR="007129B3" w:rsidRPr="000C03A7" w14:paraId="159DDBDC" w14:textId="77777777" w:rsidTr="009A3E09">
        <w:tc>
          <w:tcPr>
            <w:tcW w:w="1535" w:type="dxa"/>
          </w:tcPr>
          <w:p w14:paraId="24080E44" w14:textId="77777777" w:rsidR="007129B3" w:rsidRPr="000C03A7" w:rsidRDefault="007129B3" w:rsidP="003C349F">
            <w:pPr>
              <w:tabs>
                <w:tab w:val="left" w:pos="1077"/>
                <w:tab w:val="left" w:pos="3923"/>
              </w:tabs>
              <w:bidi/>
              <w:spacing w:before="120"/>
              <w:jc w:val="center"/>
              <w:rPr>
                <w:rFonts w:ascii="Traditional Arabic" w:hAnsi="Traditional Arabic" w:cs="Traditional Arabic"/>
                <w:b/>
                <w:bCs/>
                <w:color w:val="000000"/>
                <w:sz w:val="32"/>
                <w:szCs w:val="32"/>
                <w:rtl/>
                <w:lang w:val="en-CA" w:bidi="ar-DZ"/>
              </w:rPr>
            </w:pPr>
            <w:r w:rsidRPr="000C03A7">
              <w:rPr>
                <w:rFonts w:ascii="Traditional Arabic" w:hAnsi="Traditional Arabic" w:cs="Traditional Arabic"/>
                <w:b/>
                <w:bCs/>
                <w:color w:val="000000"/>
                <w:sz w:val="32"/>
                <w:szCs w:val="32"/>
                <w:lang w:bidi="ar-DZ"/>
              </w:rPr>
              <w:t>617</w:t>
            </w:r>
          </w:p>
        </w:tc>
        <w:tc>
          <w:tcPr>
            <w:tcW w:w="1123" w:type="dxa"/>
          </w:tcPr>
          <w:p w14:paraId="64180C62" w14:textId="77777777" w:rsidR="007129B3" w:rsidRPr="000C03A7" w:rsidRDefault="007129B3" w:rsidP="003C349F">
            <w:pPr>
              <w:tabs>
                <w:tab w:val="left" w:pos="1077"/>
                <w:tab w:val="left" w:pos="3923"/>
              </w:tabs>
              <w:bidi/>
              <w:spacing w:before="120"/>
              <w:jc w:val="center"/>
              <w:rPr>
                <w:rFonts w:ascii="Traditional Arabic" w:hAnsi="Traditional Arabic" w:cs="Traditional Arabic"/>
                <w:color w:val="000000"/>
                <w:sz w:val="32"/>
                <w:szCs w:val="32"/>
                <w:rtl/>
                <w:lang w:bidi="ar-DZ"/>
              </w:rPr>
            </w:pPr>
            <w:r w:rsidRPr="000C03A7">
              <w:rPr>
                <w:rFonts w:ascii="Traditional Arabic" w:hAnsi="Traditional Arabic" w:cs="Traditional Arabic"/>
                <w:color w:val="000000"/>
                <w:sz w:val="32"/>
                <w:szCs w:val="32"/>
                <w:lang w:bidi="ar-DZ"/>
              </w:rPr>
              <w:t>113</w:t>
            </w:r>
          </w:p>
        </w:tc>
        <w:tc>
          <w:tcPr>
            <w:tcW w:w="1276" w:type="dxa"/>
          </w:tcPr>
          <w:p w14:paraId="09A008F6" w14:textId="77777777" w:rsidR="007129B3" w:rsidRPr="000C03A7" w:rsidRDefault="007129B3" w:rsidP="003C349F">
            <w:pPr>
              <w:tabs>
                <w:tab w:val="left" w:pos="1077"/>
                <w:tab w:val="left" w:pos="3923"/>
              </w:tabs>
              <w:bidi/>
              <w:spacing w:before="120"/>
              <w:jc w:val="center"/>
              <w:rPr>
                <w:rFonts w:ascii="Traditional Arabic" w:hAnsi="Traditional Arabic" w:cs="Traditional Arabic"/>
                <w:color w:val="000000"/>
                <w:sz w:val="32"/>
                <w:szCs w:val="32"/>
                <w:rtl/>
                <w:lang w:bidi="ar-DZ"/>
              </w:rPr>
            </w:pPr>
            <w:r w:rsidRPr="000C03A7">
              <w:rPr>
                <w:rFonts w:ascii="Traditional Arabic" w:hAnsi="Traditional Arabic" w:cs="Traditional Arabic"/>
                <w:color w:val="000000"/>
                <w:sz w:val="32"/>
                <w:szCs w:val="32"/>
                <w:lang w:bidi="ar-DZ"/>
              </w:rPr>
              <w:t>504</w:t>
            </w:r>
          </w:p>
        </w:tc>
        <w:tc>
          <w:tcPr>
            <w:tcW w:w="2410" w:type="dxa"/>
          </w:tcPr>
          <w:p w14:paraId="5B84746C" w14:textId="77777777" w:rsidR="007129B3" w:rsidRPr="000C03A7" w:rsidRDefault="007129B3" w:rsidP="003C349F">
            <w:pPr>
              <w:tabs>
                <w:tab w:val="left" w:pos="1077"/>
                <w:tab w:val="left" w:pos="3923"/>
              </w:tabs>
              <w:bidi/>
              <w:spacing w:before="120"/>
              <w:jc w:val="center"/>
              <w:rPr>
                <w:rFonts w:ascii="Traditional Arabic" w:hAnsi="Traditional Arabic" w:cs="Traditional Arabic"/>
                <w:color w:val="000000"/>
                <w:sz w:val="32"/>
                <w:szCs w:val="32"/>
                <w:rtl/>
                <w:lang w:bidi="ar-DZ"/>
              </w:rPr>
            </w:pPr>
            <w:r w:rsidRPr="000C03A7">
              <w:rPr>
                <w:rFonts w:ascii="Traditional Arabic" w:hAnsi="Traditional Arabic" w:cs="Traditional Arabic"/>
                <w:color w:val="000000"/>
                <w:sz w:val="32"/>
                <w:szCs w:val="32"/>
                <w:lang w:bidi="ar-DZ"/>
              </w:rPr>
              <w:t>INSP 470 A02</w:t>
            </w:r>
          </w:p>
        </w:tc>
        <w:tc>
          <w:tcPr>
            <w:tcW w:w="1701" w:type="dxa"/>
          </w:tcPr>
          <w:p w14:paraId="03732FC6" w14:textId="77777777" w:rsidR="007129B3" w:rsidRPr="000C03A7" w:rsidRDefault="007129B3" w:rsidP="003C349F">
            <w:pPr>
              <w:tabs>
                <w:tab w:val="left" w:pos="1077"/>
                <w:tab w:val="left" w:pos="3923"/>
              </w:tabs>
              <w:bidi/>
              <w:spacing w:before="120"/>
              <w:jc w:val="center"/>
              <w:rPr>
                <w:rFonts w:ascii="Traditional Arabic" w:hAnsi="Traditional Arabic" w:cs="Traditional Arabic"/>
                <w:color w:val="000000"/>
                <w:sz w:val="32"/>
                <w:szCs w:val="32"/>
                <w:rtl/>
                <w:lang w:bidi="ar-DZ"/>
              </w:rPr>
            </w:pPr>
            <w:r w:rsidRPr="000C03A7">
              <w:rPr>
                <w:rFonts w:ascii="Traditional Arabic" w:hAnsi="Traditional Arabic" w:cs="Traditional Arabic"/>
                <w:color w:val="000000"/>
                <w:sz w:val="32"/>
                <w:szCs w:val="32"/>
                <w:lang w:bidi="ar-DZ"/>
              </w:rPr>
              <w:t>09</w:t>
            </w:r>
          </w:p>
        </w:tc>
        <w:tc>
          <w:tcPr>
            <w:tcW w:w="1166" w:type="dxa"/>
          </w:tcPr>
          <w:p w14:paraId="74FC7EEA" w14:textId="77777777" w:rsidR="007129B3" w:rsidRPr="000C03A7" w:rsidRDefault="007129B3" w:rsidP="003C349F">
            <w:pPr>
              <w:tabs>
                <w:tab w:val="left" w:pos="1077"/>
                <w:tab w:val="left" w:pos="3923"/>
              </w:tabs>
              <w:bidi/>
              <w:spacing w:before="120"/>
              <w:jc w:val="center"/>
              <w:rPr>
                <w:rFonts w:ascii="Traditional Arabic" w:hAnsi="Traditional Arabic" w:cs="Traditional Arabic"/>
                <w:color w:val="000000"/>
                <w:sz w:val="32"/>
                <w:szCs w:val="32"/>
                <w:rtl/>
                <w:lang w:bidi="ar-DZ"/>
              </w:rPr>
            </w:pPr>
            <w:r w:rsidRPr="000C03A7">
              <w:rPr>
                <w:rFonts w:ascii="Traditional Arabic" w:hAnsi="Traditional Arabic" w:cs="Traditional Arabic"/>
                <w:color w:val="000000"/>
                <w:sz w:val="32"/>
                <w:szCs w:val="32"/>
                <w:lang w:bidi="ar-DZ"/>
              </w:rPr>
              <w:t>4700</w:t>
            </w:r>
          </w:p>
        </w:tc>
      </w:tr>
    </w:tbl>
    <w:p w14:paraId="70404D85" w14:textId="1C7F4477" w:rsidR="009A3E09" w:rsidRPr="0096755D" w:rsidRDefault="009A3E09" w:rsidP="009A3E09">
      <w:pPr>
        <w:bidi/>
        <w:spacing w:after="200" w:line="276" w:lineRule="auto"/>
        <w:rPr>
          <w:rFonts w:ascii="Traditional Arabic" w:eastAsia="MS Mincho" w:hAnsi="Traditional Arabic" w:cs="Traditional Arabic"/>
          <w:b/>
          <w:bCs/>
          <w:sz w:val="32"/>
          <w:szCs w:val="32"/>
          <w:rtl/>
          <w:lang w:val="en-US"/>
        </w:rPr>
      </w:pPr>
      <w:r w:rsidRPr="0096755D">
        <w:rPr>
          <w:rFonts w:ascii="Traditional Arabic" w:eastAsia="MS Mincho" w:hAnsi="Traditional Arabic" w:cs="Traditional Arabic"/>
          <w:b/>
          <w:bCs/>
          <w:sz w:val="32"/>
          <w:szCs w:val="32"/>
          <w:rtl/>
          <w:lang w:val="en-US"/>
        </w:rPr>
        <w:t xml:space="preserve">المطلب </w:t>
      </w:r>
      <w:r w:rsidRPr="0096755D">
        <w:rPr>
          <w:rFonts w:ascii="Traditional Arabic" w:eastAsia="MS Mincho" w:hAnsi="Traditional Arabic" w:cs="Traditional Arabic" w:hint="cs"/>
          <w:b/>
          <w:bCs/>
          <w:sz w:val="32"/>
          <w:szCs w:val="32"/>
          <w:rtl/>
          <w:lang w:val="en-US"/>
        </w:rPr>
        <w:t>الثالث:</w:t>
      </w:r>
      <w:r w:rsidRPr="0096755D">
        <w:rPr>
          <w:rFonts w:ascii="Traditional Arabic" w:eastAsia="MS Mincho" w:hAnsi="Traditional Arabic" w:cs="Traditional Arabic"/>
          <w:b/>
          <w:bCs/>
          <w:sz w:val="32"/>
          <w:szCs w:val="32"/>
          <w:rtl/>
          <w:lang w:val="en-US"/>
        </w:rPr>
        <w:t xml:space="preserve"> مهام </w:t>
      </w:r>
      <w:r w:rsidRPr="0096755D">
        <w:rPr>
          <w:rFonts w:ascii="Traditional Arabic" w:eastAsia="MS Mincho" w:hAnsi="Traditional Arabic" w:cs="Traditional Arabic" w:hint="cs"/>
          <w:b/>
          <w:bCs/>
          <w:sz w:val="32"/>
          <w:szCs w:val="32"/>
          <w:rtl/>
          <w:lang w:val="en-US"/>
        </w:rPr>
        <w:t>الأساسية لمركز</w:t>
      </w:r>
      <w:r w:rsidRPr="0096755D">
        <w:rPr>
          <w:rFonts w:ascii="Traditional Arabic" w:eastAsia="MS Mincho" w:hAnsi="Traditional Arabic" w:cs="Traditional Arabic"/>
          <w:b/>
          <w:bCs/>
          <w:sz w:val="32"/>
          <w:szCs w:val="32"/>
          <w:rtl/>
          <w:lang w:val="en-US"/>
        </w:rPr>
        <w:t xml:space="preserve"> الضرائب أول نوفمبر لولاية </w:t>
      </w:r>
      <w:r w:rsidR="00671DE0" w:rsidRPr="0096755D">
        <w:rPr>
          <w:rFonts w:ascii="Traditional Arabic" w:eastAsia="MS Mincho" w:hAnsi="Traditional Arabic" w:cs="Traditional Arabic" w:hint="cs"/>
          <w:b/>
          <w:bCs/>
          <w:sz w:val="32"/>
          <w:szCs w:val="32"/>
          <w:rtl/>
          <w:lang w:val="en-US"/>
        </w:rPr>
        <w:t>غرداية:</w:t>
      </w:r>
    </w:p>
    <w:p w14:paraId="6DEAD469" w14:textId="19E41821" w:rsidR="009A3E09" w:rsidRPr="009A3E09" w:rsidRDefault="009A3E09" w:rsidP="009A3E09">
      <w:pPr>
        <w:bidi/>
        <w:spacing w:after="200" w:line="276" w:lineRule="auto"/>
        <w:rPr>
          <w:rFonts w:ascii="Traditional Arabic" w:eastAsia="MS Mincho" w:hAnsi="Traditional Arabic" w:cs="Traditional Arabic"/>
          <w:sz w:val="32"/>
          <w:szCs w:val="32"/>
          <w:rtl/>
          <w:lang w:val="en-US"/>
        </w:rPr>
      </w:pPr>
      <w:r w:rsidRPr="009A3E09">
        <w:rPr>
          <w:rFonts w:ascii="Traditional Arabic" w:eastAsia="MS Mincho" w:hAnsi="Traditional Arabic" w:cs="Traditional Arabic"/>
          <w:sz w:val="32"/>
          <w:szCs w:val="32"/>
          <w:rtl/>
          <w:lang w:val="en-US"/>
        </w:rPr>
        <w:t xml:space="preserve">ومن مهام مفتشية الضرائب أول نوفمبر ما </w:t>
      </w:r>
      <w:r w:rsidRPr="009A3E09">
        <w:rPr>
          <w:rFonts w:ascii="Traditional Arabic" w:eastAsia="MS Mincho" w:hAnsi="Traditional Arabic" w:cs="Traditional Arabic" w:hint="cs"/>
          <w:sz w:val="32"/>
          <w:szCs w:val="32"/>
          <w:rtl/>
          <w:lang w:val="en-US"/>
        </w:rPr>
        <w:t>يلي:</w:t>
      </w:r>
    </w:p>
    <w:p w14:paraId="64E3ABF7" w14:textId="37E50C46" w:rsidR="009A3E09" w:rsidRPr="009A3E09" w:rsidRDefault="009A3E09" w:rsidP="009A3E09">
      <w:pPr>
        <w:bidi/>
        <w:spacing w:after="200" w:line="276" w:lineRule="auto"/>
        <w:jc w:val="both"/>
        <w:rPr>
          <w:rFonts w:ascii="Traditional Arabic" w:eastAsia="MS Mincho" w:hAnsi="Traditional Arabic" w:cs="Traditional Arabic"/>
          <w:sz w:val="32"/>
          <w:szCs w:val="32"/>
          <w:rtl/>
          <w:lang w:val="en-US"/>
        </w:rPr>
      </w:pPr>
      <w:r>
        <w:rPr>
          <w:rFonts w:ascii="Traditional Arabic" w:eastAsia="MS Mincho" w:hAnsi="Traditional Arabic" w:cs="Traditional Arabic" w:hint="cs"/>
          <w:sz w:val="32"/>
          <w:szCs w:val="32"/>
          <w:rtl/>
          <w:lang w:val="en-US"/>
        </w:rPr>
        <w:t xml:space="preserve">     </w:t>
      </w:r>
      <w:r w:rsidRPr="009A3E09">
        <w:rPr>
          <w:rFonts w:ascii="Traditional Arabic" w:eastAsia="MS Mincho" w:hAnsi="Traditional Arabic" w:cs="Traditional Arabic"/>
          <w:sz w:val="32"/>
          <w:szCs w:val="32"/>
          <w:rtl/>
          <w:lang w:val="en-US"/>
        </w:rPr>
        <w:t>عبارة عن مصلحة الوعاء والمراقبة والتدخلات المختلفة وهي التي تحسب أسس الضريبة ومن مهامها، تأسيس الضريبة والرسوم، مراقبة كل تصريحات المكلفون بالضريبة، المراقبة المعمقة للملفات الجبائية، أيضا التدخلات في عين المكان وجمع كل المعلومات التي تخص الضرائب المباشرة وحقوق الطابع والمخزونات وإحصاء كل النشاطات منها المتغيرة فالمهمة الرسمية للتدخلات هي الإحصاء منها البيانات المبنية وغير المبنية والبحث عن المادة الخاضعة للضريبة.</w:t>
      </w:r>
    </w:p>
    <w:p w14:paraId="07057B1D" w14:textId="3809E378" w:rsidR="003E76A5" w:rsidRDefault="003E76A5" w:rsidP="009A3E09">
      <w:pPr>
        <w:bidi/>
        <w:spacing w:line="360" w:lineRule="auto"/>
        <w:jc w:val="both"/>
        <w:rPr>
          <w:rFonts w:ascii="Traditional Arabic" w:hAnsi="Traditional Arabic" w:cs="Traditional Arabic"/>
          <w:b/>
          <w:bCs/>
          <w:sz w:val="40"/>
          <w:szCs w:val="40"/>
          <w:rtl/>
          <w:lang w:val="en-CA"/>
        </w:rPr>
      </w:pPr>
    </w:p>
    <w:p w14:paraId="6E68314E" w14:textId="77777777" w:rsidR="0096755D" w:rsidRPr="000C03A7" w:rsidRDefault="0096755D" w:rsidP="0096755D">
      <w:pPr>
        <w:bidi/>
        <w:spacing w:line="360" w:lineRule="auto"/>
        <w:jc w:val="both"/>
        <w:rPr>
          <w:rFonts w:ascii="Traditional Arabic" w:hAnsi="Traditional Arabic" w:cs="Traditional Arabic"/>
          <w:b/>
          <w:bCs/>
          <w:sz w:val="40"/>
          <w:szCs w:val="40"/>
          <w:rtl/>
          <w:lang w:val="en-CA"/>
        </w:rPr>
      </w:pPr>
    </w:p>
    <w:p w14:paraId="49C1CF2E" w14:textId="77777777" w:rsidR="003E76A5" w:rsidRPr="000C03A7" w:rsidRDefault="003E76A5" w:rsidP="003E76A5">
      <w:pPr>
        <w:bidi/>
        <w:spacing w:line="360" w:lineRule="auto"/>
        <w:rPr>
          <w:rFonts w:ascii="Traditional Arabic" w:hAnsi="Traditional Arabic" w:cs="Traditional Arabic"/>
          <w:b/>
          <w:bCs/>
          <w:sz w:val="40"/>
          <w:szCs w:val="40"/>
          <w:rtl/>
          <w:lang w:val="en-CA"/>
        </w:rPr>
      </w:pPr>
    </w:p>
    <w:p w14:paraId="4E278F6A" w14:textId="63A1B915" w:rsidR="003E76A5" w:rsidRDefault="003E76A5" w:rsidP="003E76A5">
      <w:pPr>
        <w:bidi/>
        <w:spacing w:line="360" w:lineRule="auto"/>
        <w:rPr>
          <w:rFonts w:ascii="Traditional Arabic" w:hAnsi="Traditional Arabic" w:cs="Traditional Arabic"/>
          <w:b/>
          <w:bCs/>
          <w:sz w:val="40"/>
          <w:szCs w:val="40"/>
          <w:rtl/>
          <w:lang w:val="en-CA"/>
        </w:rPr>
      </w:pPr>
    </w:p>
    <w:p w14:paraId="4E4633CB" w14:textId="77777777" w:rsidR="00B435DF" w:rsidRPr="000C03A7" w:rsidRDefault="00B435DF" w:rsidP="00B435DF">
      <w:pPr>
        <w:bidi/>
        <w:spacing w:line="360" w:lineRule="auto"/>
        <w:rPr>
          <w:rFonts w:ascii="Traditional Arabic" w:hAnsi="Traditional Arabic" w:cs="Traditional Arabic"/>
          <w:b/>
          <w:bCs/>
          <w:sz w:val="40"/>
          <w:szCs w:val="40"/>
          <w:rtl/>
          <w:lang w:val="en-CA"/>
        </w:rPr>
      </w:pPr>
    </w:p>
    <w:p w14:paraId="61F764DB" w14:textId="77777777" w:rsidR="00FB17A5" w:rsidRPr="00FB17A5" w:rsidRDefault="00FB17A5" w:rsidP="00FB17A5">
      <w:pPr>
        <w:bidi/>
        <w:spacing w:after="0" w:line="240" w:lineRule="auto"/>
        <w:ind w:left="283"/>
        <w:rPr>
          <w:rFonts w:ascii="Traditional Arabic" w:eastAsia="Times New Roman" w:hAnsi="Traditional Arabic" w:cs="Traditional Arabic"/>
          <w:b/>
          <w:bCs/>
          <w:sz w:val="40"/>
          <w:szCs w:val="40"/>
          <w:rtl/>
          <w:lang w:bidi="ar-DZ"/>
        </w:rPr>
      </w:pPr>
      <w:r w:rsidRPr="00FB17A5">
        <w:rPr>
          <w:rFonts w:ascii="Traditional Arabic" w:eastAsia="Times New Roman" w:hAnsi="Traditional Arabic" w:cs="Traditional Arabic"/>
          <w:b/>
          <w:bCs/>
          <w:sz w:val="40"/>
          <w:szCs w:val="40"/>
          <w:rtl/>
          <w:lang w:bidi="ar-DZ"/>
        </w:rPr>
        <w:t xml:space="preserve">المبحث الثاني: </w:t>
      </w:r>
      <w:bookmarkStart w:id="27" w:name="_Hlk135393541"/>
      <w:r w:rsidRPr="00FB17A5">
        <w:rPr>
          <w:rFonts w:ascii="Traditional Arabic" w:eastAsia="Times New Roman" w:hAnsi="Traditional Arabic" w:cs="Traditional Arabic"/>
          <w:b/>
          <w:bCs/>
          <w:sz w:val="40"/>
          <w:szCs w:val="40"/>
          <w:rtl/>
          <w:lang w:bidi="ar-DZ"/>
        </w:rPr>
        <w:t xml:space="preserve">دراسة الضريبة على الدخل الإجمالي لأرباح المهن </w:t>
      </w:r>
      <w:r w:rsidRPr="00FB17A5">
        <w:rPr>
          <w:rFonts w:ascii="Traditional Arabic" w:eastAsia="Times New Roman" w:hAnsi="Traditional Arabic" w:cs="Traditional Arabic" w:hint="cs"/>
          <w:b/>
          <w:bCs/>
          <w:sz w:val="40"/>
          <w:szCs w:val="40"/>
          <w:rtl/>
          <w:lang w:bidi="ar-DZ"/>
        </w:rPr>
        <w:t>الحرة.</w:t>
      </w:r>
      <w:bookmarkEnd w:id="27"/>
    </w:p>
    <w:p w14:paraId="6E93F8CF" w14:textId="4501859C" w:rsidR="00FB17A5" w:rsidRPr="0096755D" w:rsidRDefault="00FB17A5" w:rsidP="00FB17A5">
      <w:pPr>
        <w:bidi/>
        <w:spacing w:after="0" w:line="240" w:lineRule="auto"/>
        <w:ind w:left="283"/>
        <w:rPr>
          <w:rFonts w:ascii="Traditional Arabic" w:eastAsia="Times New Roman" w:hAnsi="Traditional Arabic" w:cs="Traditional Arabic"/>
          <w:b/>
          <w:bCs/>
          <w:sz w:val="32"/>
          <w:szCs w:val="32"/>
          <w:rtl/>
          <w:lang w:bidi="ar-DZ"/>
        </w:rPr>
      </w:pPr>
      <w:r w:rsidRPr="0096755D">
        <w:rPr>
          <w:rFonts w:ascii="Traditional Arabic" w:eastAsia="Times New Roman" w:hAnsi="Traditional Arabic" w:cs="Traditional Arabic"/>
          <w:b/>
          <w:bCs/>
          <w:sz w:val="32"/>
          <w:szCs w:val="32"/>
          <w:rtl/>
          <w:lang w:bidi="ar-DZ"/>
        </w:rPr>
        <w:t xml:space="preserve">المطلب </w:t>
      </w:r>
      <w:r w:rsidRPr="0096755D">
        <w:rPr>
          <w:rFonts w:ascii="Traditional Arabic" w:eastAsia="Times New Roman" w:hAnsi="Traditional Arabic" w:cs="Traditional Arabic" w:hint="cs"/>
          <w:b/>
          <w:bCs/>
          <w:sz w:val="32"/>
          <w:szCs w:val="32"/>
          <w:rtl/>
          <w:lang w:bidi="ar-DZ"/>
        </w:rPr>
        <w:t>الأول:</w:t>
      </w:r>
      <w:r w:rsidRPr="0096755D">
        <w:rPr>
          <w:rFonts w:ascii="Traditional Arabic" w:eastAsia="Times New Roman" w:hAnsi="Traditional Arabic" w:cs="Traditional Arabic"/>
          <w:b/>
          <w:bCs/>
          <w:sz w:val="32"/>
          <w:szCs w:val="32"/>
          <w:rtl/>
          <w:lang w:bidi="ar-DZ"/>
        </w:rPr>
        <w:t xml:space="preserve"> </w:t>
      </w:r>
      <w:r w:rsidR="00DF25C6">
        <w:rPr>
          <w:rFonts w:ascii="Traditional Arabic" w:eastAsia="Times New Roman" w:hAnsi="Traditional Arabic" w:cs="Traditional Arabic" w:hint="cs"/>
          <w:b/>
          <w:bCs/>
          <w:sz w:val="32"/>
          <w:szCs w:val="32"/>
          <w:rtl/>
          <w:lang w:bidi="ar-DZ"/>
        </w:rPr>
        <w:t xml:space="preserve">دراسة حالة </w:t>
      </w:r>
      <w:r w:rsidRPr="0096755D">
        <w:rPr>
          <w:rFonts w:ascii="Traditional Arabic" w:eastAsia="Times New Roman" w:hAnsi="Traditional Arabic" w:cs="Traditional Arabic"/>
          <w:b/>
          <w:bCs/>
          <w:sz w:val="32"/>
          <w:szCs w:val="32"/>
          <w:rtl/>
          <w:lang w:bidi="ar-DZ"/>
        </w:rPr>
        <w:t xml:space="preserve">شخص </w:t>
      </w:r>
      <w:r w:rsidRPr="0096755D">
        <w:rPr>
          <w:rFonts w:ascii="Traditional Arabic" w:eastAsia="Times New Roman" w:hAnsi="Traditional Arabic" w:cs="Traditional Arabic" w:hint="cs"/>
          <w:b/>
          <w:bCs/>
          <w:sz w:val="32"/>
          <w:szCs w:val="32"/>
          <w:rtl/>
          <w:lang w:bidi="ar-DZ"/>
        </w:rPr>
        <w:t>طبيعي.</w:t>
      </w:r>
    </w:p>
    <w:p w14:paraId="0AD8984D" w14:textId="5D5A0DA0" w:rsidR="00664105" w:rsidRDefault="00FB17A5" w:rsidP="00DF25C6">
      <w:pPr>
        <w:bidi/>
        <w:spacing w:line="360" w:lineRule="auto"/>
        <w:jc w:val="center"/>
        <w:rPr>
          <w:rFonts w:ascii="Traditional Arabic" w:eastAsia="Calibri" w:hAnsi="Traditional Arabic" w:cs="Traditional Arabic"/>
          <w:b/>
          <w:bCs/>
          <w:sz w:val="32"/>
          <w:szCs w:val="32"/>
          <w:rtl/>
          <w:lang w:val="en-CA" w:bidi="ar-DZ"/>
        </w:rPr>
      </w:pPr>
      <w:bookmarkStart w:id="28" w:name="_Hlk135730690"/>
      <w:r w:rsidRPr="00FB17A5">
        <w:rPr>
          <w:rFonts w:ascii="Traditional Arabic" w:eastAsia="Calibri" w:hAnsi="Traditional Arabic" w:cs="Traditional Arabic" w:hint="cs"/>
          <w:b/>
          <w:bCs/>
          <w:sz w:val="32"/>
          <w:szCs w:val="32"/>
          <w:rtl/>
          <w:lang w:val="en-CA" w:bidi="ar-DZ"/>
        </w:rPr>
        <w:t xml:space="preserve">جدول رقم </w:t>
      </w:r>
      <w:r w:rsidR="0096755D">
        <w:rPr>
          <w:rFonts w:ascii="Traditional Arabic" w:eastAsia="Calibri" w:hAnsi="Traditional Arabic" w:cs="Traditional Arabic"/>
          <w:b/>
          <w:bCs/>
          <w:sz w:val="32"/>
          <w:szCs w:val="32"/>
          <w:lang w:val="en-CA" w:bidi="ar-DZ"/>
        </w:rPr>
        <w:t>03-II</w:t>
      </w:r>
      <w:r w:rsidRPr="00FB17A5">
        <w:rPr>
          <w:rFonts w:ascii="Traditional Arabic" w:eastAsia="Calibri" w:hAnsi="Traditional Arabic" w:cs="Traditional Arabic" w:hint="cs"/>
          <w:b/>
          <w:bCs/>
          <w:sz w:val="32"/>
          <w:szCs w:val="32"/>
          <w:rtl/>
          <w:lang w:val="en-CA" w:bidi="ar-DZ"/>
        </w:rPr>
        <w:t xml:space="preserve">: </w:t>
      </w:r>
      <w:r w:rsidR="00DF25C6">
        <w:rPr>
          <w:rFonts w:ascii="Traditional Arabic" w:eastAsia="Calibri" w:hAnsi="Traditional Arabic" w:cs="Traditional Arabic" w:hint="cs"/>
          <w:b/>
          <w:bCs/>
          <w:sz w:val="32"/>
          <w:szCs w:val="32"/>
          <w:rtl/>
          <w:lang w:val="en-CA" w:bidi="ar-DZ"/>
        </w:rPr>
        <w:t>ال</w:t>
      </w:r>
      <w:r w:rsidRPr="00FB17A5">
        <w:rPr>
          <w:rFonts w:ascii="Traditional Arabic" w:eastAsia="Calibri" w:hAnsi="Traditional Arabic" w:cs="Traditional Arabic" w:hint="cs"/>
          <w:b/>
          <w:bCs/>
          <w:sz w:val="32"/>
          <w:szCs w:val="32"/>
          <w:rtl/>
          <w:lang w:val="en-CA" w:bidi="ar-DZ"/>
        </w:rPr>
        <w:t xml:space="preserve">بطاقة </w:t>
      </w:r>
      <w:r w:rsidR="00DF25C6">
        <w:rPr>
          <w:rFonts w:ascii="Traditional Arabic" w:eastAsia="Calibri" w:hAnsi="Traditional Arabic" w:cs="Traditional Arabic" w:hint="cs"/>
          <w:b/>
          <w:bCs/>
          <w:sz w:val="32"/>
          <w:szCs w:val="32"/>
          <w:rtl/>
          <w:lang w:val="en-CA" w:bidi="ar-DZ"/>
        </w:rPr>
        <w:t>ال</w:t>
      </w:r>
      <w:r w:rsidRPr="00FB17A5">
        <w:rPr>
          <w:rFonts w:ascii="Traditional Arabic" w:eastAsia="Calibri" w:hAnsi="Traditional Arabic" w:cs="Traditional Arabic" w:hint="cs"/>
          <w:b/>
          <w:bCs/>
          <w:sz w:val="32"/>
          <w:szCs w:val="32"/>
          <w:rtl/>
          <w:lang w:val="en-CA" w:bidi="ar-DZ"/>
        </w:rPr>
        <w:t>فنية ل</w:t>
      </w:r>
      <w:r w:rsidR="00DF25C6">
        <w:rPr>
          <w:rFonts w:ascii="Traditional Arabic" w:eastAsia="Calibri" w:hAnsi="Traditional Arabic" w:cs="Traditional Arabic" w:hint="cs"/>
          <w:b/>
          <w:bCs/>
          <w:sz w:val="32"/>
          <w:szCs w:val="32"/>
          <w:rtl/>
          <w:lang w:val="en-CA" w:bidi="ar-DZ"/>
        </w:rPr>
        <w:t>ل</w:t>
      </w:r>
      <w:r w:rsidRPr="00FB17A5">
        <w:rPr>
          <w:rFonts w:ascii="Traditional Arabic" w:eastAsia="Calibri" w:hAnsi="Traditional Arabic" w:cs="Traditional Arabic" w:hint="cs"/>
          <w:b/>
          <w:bCs/>
          <w:sz w:val="32"/>
          <w:szCs w:val="32"/>
          <w:rtl/>
          <w:lang w:val="en-CA" w:bidi="ar-DZ"/>
        </w:rPr>
        <w:t>شخص الطبيعي</w:t>
      </w:r>
      <w:bookmarkEnd w:id="28"/>
      <w:r w:rsidR="002759B8">
        <w:rPr>
          <w:rFonts w:ascii="Traditional Arabic" w:eastAsia="Calibri" w:hAnsi="Traditional Arabic" w:cs="Traditional Arabic" w:hint="cs"/>
          <w:b/>
          <w:bCs/>
          <w:sz w:val="32"/>
          <w:szCs w:val="32"/>
          <w:rtl/>
          <w:lang w:val="en-CA" w:bidi="ar-DZ"/>
        </w:rPr>
        <w:t xml:space="preserve"> الأول</w:t>
      </w:r>
      <w:r w:rsidR="00DF25C6">
        <w:rPr>
          <w:rFonts w:ascii="Traditional Arabic" w:eastAsia="Calibri" w:hAnsi="Traditional Arabic" w:cs="Traditional Arabic" w:hint="cs"/>
          <w:b/>
          <w:bCs/>
          <w:sz w:val="32"/>
          <w:szCs w:val="32"/>
          <w:rtl/>
          <w:lang w:val="en-CA" w:bidi="ar-DZ"/>
        </w:rPr>
        <w:t>.</w:t>
      </w:r>
    </w:p>
    <w:tbl>
      <w:tblPr>
        <w:tblStyle w:val="Grilledutableau4"/>
        <w:bidiVisual/>
        <w:tblW w:w="0" w:type="auto"/>
        <w:tblInd w:w="6" w:type="dxa"/>
        <w:tblLook w:val="04A0" w:firstRow="1" w:lastRow="0" w:firstColumn="1" w:lastColumn="0" w:noHBand="0" w:noVBand="1"/>
      </w:tblPr>
      <w:tblGrid>
        <w:gridCol w:w="651"/>
        <w:gridCol w:w="2340"/>
        <w:gridCol w:w="6332"/>
        <w:gridCol w:w="15"/>
      </w:tblGrid>
      <w:tr w:rsidR="00664105" w:rsidRPr="004E5766" w14:paraId="1B1ADA93" w14:textId="77777777" w:rsidTr="00B40D6C">
        <w:trPr>
          <w:gridAfter w:val="1"/>
          <w:wAfter w:w="16" w:type="dxa"/>
        </w:trPr>
        <w:tc>
          <w:tcPr>
            <w:tcW w:w="653" w:type="dxa"/>
          </w:tcPr>
          <w:p w14:paraId="76D7E923" w14:textId="77777777" w:rsidR="00664105" w:rsidRPr="004E5766" w:rsidRDefault="00664105" w:rsidP="00B40D6C">
            <w:pPr>
              <w:pStyle w:val="Sansinterligne"/>
              <w:rPr>
                <w:rFonts w:ascii="Traditional Arabic" w:hAnsi="Traditional Arabic" w:cs="Traditional Arabic"/>
                <w:b/>
                <w:bCs/>
                <w:sz w:val="32"/>
                <w:szCs w:val="32"/>
                <w:rtl/>
                <w:lang w:bidi="ar-DZ"/>
              </w:rPr>
            </w:pPr>
            <w:r w:rsidRPr="004E5766">
              <w:rPr>
                <w:rFonts w:ascii="Traditional Arabic" w:hAnsi="Traditional Arabic" w:cs="Traditional Arabic" w:hint="cs"/>
                <w:b/>
                <w:bCs/>
                <w:sz w:val="32"/>
                <w:szCs w:val="32"/>
                <w:rtl/>
                <w:lang w:bidi="ar-DZ"/>
              </w:rPr>
              <w:t>الرقم</w:t>
            </w:r>
          </w:p>
        </w:tc>
        <w:tc>
          <w:tcPr>
            <w:tcW w:w="2498" w:type="dxa"/>
          </w:tcPr>
          <w:p w14:paraId="5417EC9C" w14:textId="77777777" w:rsidR="00664105" w:rsidRPr="004E5766" w:rsidRDefault="00664105" w:rsidP="00B40D6C">
            <w:pPr>
              <w:pStyle w:val="Sansinterligne"/>
              <w:rPr>
                <w:rFonts w:ascii="Traditional Arabic" w:hAnsi="Traditional Arabic" w:cs="Traditional Arabic"/>
                <w:b/>
                <w:bCs/>
                <w:sz w:val="32"/>
                <w:szCs w:val="32"/>
                <w:rtl/>
                <w:lang w:bidi="ar-DZ"/>
              </w:rPr>
            </w:pPr>
            <w:r w:rsidRPr="004E5766">
              <w:rPr>
                <w:rFonts w:ascii="Traditional Arabic" w:hAnsi="Traditional Arabic" w:cs="Traditional Arabic" w:hint="cs"/>
                <w:b/>
                <w:bCs/>
                <w:sz w:val="32"/>
                <w:szCs w:val="32"/>
                <w:rtl/>
                <w:lang w:bidi="ar-DZ"/>
              </w:rPr>
              <w:t>التعيين</w:t>
            </w:r>
          </w:p>
        </w:tc>
        <w:tc>
          <w:tcPr>
            <w:tcW w:w="6795" w:type="dxa"/>
          </w:tcPr>
          <w:p w14:paraId="34DCF11E" w14:textId="77777777" w:rsidR="00664105" w:rsidRPr="004E5766" w:rsidRDefault="00664105" w:rsidP="00B40D6C">
            <w:pPr>
              <w:pStyle w:val="Sansinterligne"/>
              <w:rPr>
                <w:rFonts w:ascii="Traditional Arabic" w:hAnsi="Traditional Arabic" w:cs="Traditional Arabic"/>
                <w:b/>
                <w:bCs/>
                <w:sz w:val="32"/>
                <w:szCs w:val="32"/>
                <w:rtl/>
                <w:lang w:bidi="ar-DZ"/>
              </w:rPr>
            </w:pPr>
            <w:r w:rsidRPr="004E5766">
              <w:rPr>
                <w:rFonts w:ascii="Traditional Arabic" w:hAnsi="Traditional Arabic" w:cs="Traditional Arabic" w:hint="cs"/>
                <w:b/>
                <w:bCs/>
                <w:sz w:val="32"/>
                <w:szCs w:val="32"/>
                <w:rtl/>
                <w:lang w:bidi="ar-DZ"/>
              </w:rPr>
              <w:t>التحديد</w:t>
            </w:r>
          </w:p>
        </w:tc>
      </w:tr>
      <w:tr w:rsidR="00664105" w:rsidRPr="004E5766" w14:paraId="063B8F06" w14:textId="77777777" w:rsidTr="00B40D6C">
        <w:trPr>
          <w:gridAfter w:val="1"/>
          <w:wAfter w:w="16" w:type="dxa"/>
        </w:trPr>
        <w:tc>
          <w:tcPr>
            <w:tcW w:w="653" w:type="dxa"/>
          </w:tcPr>
          <w:p w14:paraId="70400899" w14:textId="77777777" w:rsidR="00664105" w:rsidRPr="004E5766" w:rsidRDefault="00664105" w:rsidP="00B40D6C">
            <w:pPr>
              <w:pStyle w:val="Sansinterligne"/>
              <w:rPr>
                <w:rFonts w:ascii="Traditional Arabic" w:hAnsi="Traditional Arabic" w:cs="Traditional Arabic"/>
                <w:b/>
                <w:bCs/>
                <w:sz w:val="32"/>
                <w:szCs w:val="32"/>
                <w:rtl/>
                <w:lang w:bidi="ar-DZ"/>
              </w:rPr>
            </w:pPr>
            <w:r w:rsidRPr="004E5766">
              <w:rPr>
                <w:rFonts w:ascii="Traditional Arabic" w:hAnsi="Traditional Arabic" w:cs="Traditional Arabic" w:hint="cs"/>
                <w:b/>
                <w:bCs/>
                <w:sz w:val="32"/>
                <w:szCs w:val="32"/>
                <w:rtl/>
                <w:lang w:bidi="ar-DZ"/>
              </w:rPr>
              <w:t>01</w:t>
            </w:r>
          </w:p>
        </w:tc>
        <w:tc>
          <w:tcPr>
            <w:tcW w:w="2498" w:type="dxa"/>
          </w:tcPr>
          <w:p w14:paraId="6396D58F" w14:textId="77777777" w:rsidR="00664105" w:rsidRPr="004E5766" w:rsidRDefault="00664105" w:rsidP="00B40D6C">
            <w:pPr>
              <w:pStyle w:val="Sansinterligne"/>
              <w:rPr>
                <w:rFonts w:ascii="Traditional Arabic" w:hAnsi="Traditional Arabic" w:cs="Traditional Arabic"/>
                <w:b/>
                <w:bCs/>
                <w:sz w:val="32"/>
                <w:szCs w:val="32"/>
                <w:rtl/>
                <w:lang w:bidi="ar-DZ"/>
              </w:rPr>
            </w:pPr>
            <w:r w:rsidRPr="004E5766">
              <w:rPr>
                <w:rFonts w:ascii="Traditional Arabic" w:hAnsi="Traditional Arabic" w:cs="Traditional Arabic" w:hint="cs"/>
                <w:b/>
                <w:bCs/>
                <w:sz w:val="32"/>
                <w:szCs w:val="32"/>
                <w:rtl/>
                <w:lang w:bidi="ar-DZ"/>
              </w:rPr>
              <w:t>الاسم واللقب</w:t>
            </w:r>
          </w:p>
        </w:tc>
        <w:tc>
          <w:tcPr>
            <w:tcW w:w="6795" w:type="dxa"/>
          </w:tcPr>
          <w:p w14:paraId="2C8BB215" w14:textId="77777777" w:rsidR="00664105" w:rsidRPr="004E5766" w:rsidRDefault="00664105" w:rsidP="00B40D6C">
            <w:pPr>
              <w:pStyle w:val="Sansinterligne"/>
              <w:rPr>
                <w:rFonts w:ascii="Traditional Arabic" w:hAnsi="Traditional Arabic" w:cs="Traditional Arabic"/>
                <w:b/>
                <w:bCs/>
                <w:sz w:val="32"/>
                <w:szCs w:val="32"/>
                <w:rtl/>
                <w:lang w:bidi="ar-DZ"/>
              </w:rPr>
            </w:pPr>
            <w:r w:rsidRPr="004E5766">
              <w:rPr>
                <w:rFonts w:ascii="Traditional Arabic" w:hAnsi="Traditional Arabic" w:cs="Traditional Arabic" w:hint="cs"/>
                <w:b/>
                <w:bCs/>
                <w:sz w:val="32"/>
                <w:szCs w:val="32"/>
                <w:rtl/>
                <w:lang w:bidi="ar-DZ"/>
              </w:rPr>
              <w:t>ب</w:t>
            </w:r>
            <w:r>
              <w:rPr>
                <w:rFonts w:ascii="Traditional Arabic" w:hAnsi="Traditional Arabic" w:cs="Traditional Arabic" w:hint="cs"/>
                <w:b/>
                <w:bCs/>
                <w:sz w:val="32"/>
                <w:szCs w:val="32"/>
                <w:rtl/>
                <w:lang w:bidi="ar-DZ"/>
              </w:rPr>
              <w:t>. إ</w:t>
            </w:r>
          </w:p>
        </w:tc>
      </w:tr>
      <w:tr w:rsidR="00664105" w:rsidRPr="004E5766" w14:paraId="3F6FF86A" w14:textId="77777777" w:rsidTr="00B40D6C">
        <w:trPr>
          <w:gridAfter w:val="1"/>
          <w:wAfter w:w="16" w:type="dxa"/>
        </w:trPr>
        <w:tc>
          <w:tcPr>
            <w:tcW w:w="653" w:type="dxa"/>
          </w:tcPr>
          <w:p w14:paraId="35EA7FEB" w14:textId="77777777" w:rsidR="00664105" w:rsidRPr="004E5766" w:rsidRDefault="00664105" w:rsidP="00B40D6C">
            <w:pPr>
              <w:pStyle w:val="Sansinterligne"/>
              <w:rPr>
                <w:rFonts w:ascii="Traditional Arabic" w:hAnsi="Traditional Arabic" w:cs="Traditional Arabic"/>
                <w:b/>
                <w:bCs/>
                <w:sz w:val="32"/>
                <w:szCs w:val="32"/>
                <w:rtl/>
                <w:lang w:bidi="ar-DZ"/>
              </w:rPr>
            </w:pPr>
            <w:r w:rsidRPr="004E5766">
              <w:rPr>
                <w:rFonts w:ascii="Traditional Arabic" w:hAnsi="Traditional Arabic" w:cs="Traditional Arabic" w:hint="cs"/>
                <w:b/>
                <w:bCs/>
                <w:sz w:val="32"/>
                <w:szCs w:val="32"/>
                <w:rtl/>
                <w:lang w:bidi="ar-DZ"/>
              </w:rPr>
              <w:t>02</w:t>
            </w:r>
          </w:p>
        </w:tc>
        <w:tc>
          <w:tcPr>
            <w:tcW w:w="2498" w:type="dxa"/>
          </w:tcPr>
          <w:p w14:paraId="003A30B1" w14:textId="77777777" w:rsidR="00664105" w:rsidRPr="004E5766" w:rsidRDefault="00664105" w:rsidP="00B40D6C">
            <w:pPr>
              <w:pStyle w:val="Sansinterligne"/>
              <w:rPr>
                <w:rFonts w:ascii="Traditional Arabic" w:hAnsi="Traditional Arabic" w:cs="Traditional Arabic"/>
                <w:b/>
                <w:bCs/>
                <w:sz w:val="32"/>
                <w:szCs w:val="32"/>
                <w:rtl/>
                <w:lang w:bidi="ar-DZ"/>
              </w:rPr>
            </w:pPr>
            <w:r w:rsidRPr="004E5766">
              <w:rPr>
                <w:rFonts w:ascii="Traditional Arabic" w:hAnsi="Traditional Arabic" w:cs="Traditional Arabic" w:hint="cs"/>
                <w:b/>
                <w:bCs/>
                <w:sz w:val="32"/>
                <w:szCs w:val="32"/>
                <w:rtl/>
                <w:lang w:bidi="ar-DZ"/>
              </w:rPr>
              <w:t>طبيعة النشاط</w:t>
            </w:r>
          </w:p>
        </w:tc>
        <w:tc>
          <w:tcPr>
            <w:tcW w:w="6795" w:type="dxa"/>
          </w:tcPr>
          <w:p w14:paraId="536AB35E" w14:textId="77777777" w:rsidR="00664105" w:rsidRPr="004E5766" w:rsidRDefault="00664105" w:rsidP="00B40D6C">
            <w:pPr>
              <w:pStyle w:val="Sansinterligne"/>
              <w:rPr>
                <w:rFonts w:ascii="Traditional Arabic" w:hAnsi="Traditional Arabic" w:cs="Traditional Arabic"/>
                <w:b/>
                <w:bCs/>
                <w:sz w:val="32"/>
                <w:szCs w:val="32"/>
                <w:rtl/>
                <w:lang w:bidi="ar-DZ"/>
              </w:rPr>
            </w:pPr>
            <w:r w:rsidRPr="004E5766">
              <w:rPr>
                <w:rFonts w:ascii="Traditional Arabic" w:hAnsi="Traditional Arabic" w:cs="Traditional Arabic" w:hint="cs"/>
                <w:b/>
                <w:bCs/>
                <w:sz w:val="32"/>
                <w:szCs w:val="32"/>
                <w:rtl/>
                <w:lang w:bidi="ar-DZ"/>
              </w:rPr>
              <w:t>بيع الخردوات</w:t>
            </w:r>
          </w:p>
        </w:tc>
      </w:tr>
      <w:tr w:rsidR="00664105" w:rsidRPr="004E5766" w14:paraId="0468E132" w14:textId="77777777" w:rsidTr="00B40D6C">
        <w:trPr>
          <w:gridAfter w:val="1"/>
          <w:wAfter w:w="16" w:type="dxa"/>
        </w:trPr>
        <w:tc>
          <w:tcPr>
            <w:tcW w:w="653" w:type="dxa"/>
          </w:tcPr>
          <w:p w14:paraId="4599C583" w14:textId="77777777" w:rsidR="00664105" w:rsidRPr="004E5766" w:rsidRDefault="00664105" w:rsidP="00B40D6C">
            <w:pPr>
              <w:pStyle w:val="Sansinterligne"/>
              <w:rPr>
                <w:rFonts w:ascii="Traditional Arabic" w:hAnsi="Traditional Arabic" w:cs="Traditional Arabic"/>
                <w:b/>
                <w:bCs/>
                <w:sz w:val="32"/>
                <w:szCs w:val="32"/>
                <w:rtl/>
                <w:lang w:bidi="ar-DZ"/>
              </w:rPr>
            </w:pPr>
            <w:r w:rsidRPr="004E5766">
              <w:rPr>
                <w:rFonts w:ascii="Traditional Arabic" w:hAnsi="Traditional Arabic" w:cs="Traditional Arabic" w:hint="cs"/>
                <w:b/>
                <w:bCs/>
                <w:sz w:val="32"/>
                <w:szCs w:val="32"/>
                <w:rtl/>
                <w:lang w:bidi="ar-DZ"/>
              </w:rPr>
              <w:t>03</w:t>
            </w:r>
          </w:p>
        </w:tc>
        <w:tc>
          <w:tcPr>
            <w:tcW w:w="2498" w:type="dxa"/>
          </w:tcPr>
          <w:p w14:paraId="373B059C" w14:textId="77777777" w:rsidR="00664105" w:rsidRPr="004E5766" w:rsidRDefault="00664105" w:rsidP="00B40D6C">
            <w:pPr>
              <w:pStyle w:val="Sansinterligne"/>
              <w:rPr>
                <w:rFonts w:ascii="Traditional Arabic" w:hAnsi="Traditional Arabic" w:cs="Traditional Arabic"/>
                <w:b/>
                <w:bCs/>
                <w:sz w:val="32"/>
                <w:szCs w:val="32"/>
                <w:rtl/>
                <w:lang w:bidi="ar-DZ"/>
              </w:rPr>
            </w:pPr>
            <w:r w:rsidRPr="004E5766">
              <w:rPr>
                <w:rFonts w:ascii="Traditional Arabic" w:hAnsi="Traditional Arabic" w:cs="Traditional Arabic" w:hint="cs"/>
                <w:b/>
                <w:bCs/>
                <w:sz w:val="32"/>
                <w:szCs w:val="32"/>
                <w:rtl/>
                <w:lang w:bidi="ar-DZ"/>
              </w:rPr>
              <w:t>النظام الخاضع</w:t>
            </w:r>
          </w:p>
        </w:tc>
        <w:tc>
          <w:tcPr>
            <w:tcW w:w="6795" w:type="dxa"/>
          </w:tcPr>
          <w:p w14:paraId="6E531566" w14:textId="77777777" w:rsidR="00664105" w:rsidRPr="004E5766" w:rsidRDefault="00664105" w:rsidP="00B40D6C">
            <w:pPr>
              <w:pStyle w:val="Sansinterligne"/>
              <w:rPr>
                <w:rFonts w:ascii="Traditional Arabic" w:hAnsi="Traditional Arabic" w:cs="Traditional Arabic"/>
                <w:b/>
                <w:bCs/>
                <w:sz w:val="32"/>
                <w:szCs w:val="32"/>
                <w:rtl/>
                <w:lang w:bidi="ar-DZ"/>
              </w:rPr>
            </w:pPr>
            <w:r w:rsidRPr="004E5766">
              <w:rPr>
                <w:rFonts w:ascii="Traditional Arabic" w:hAnsi="Traditional Arabic" w:cs="Traditional Arabic" w:hint="cs"/>
                <w:b/>
                <w:bCs/>
                <w:sz w:val="32"/>
                <w:szCs w:val="32"/>
                <w:rtl/>
                <w:lang w:bidi="ar-DZ"/>
              </w:rPr>
              <w:t>حقيقي</w:t>
            </w:r>
          </w:p>
        </w:tc>
      </w:tr>
      <w:tr w:rsidR="00664105" w:rsidRPr="004E5766" w14:paraId="6E0EF156" w14:textId="77777777" w:rsidTr="00B40D6C">
        <w:trPr>
          <w:gridAfter w:val="1"/>
          <w:wAfter w:w="16" w:type="dxa"/>
        </w:trPr>
        <w:tc>
          <w:tcPr>
            <w:tcW w:w="653" w:type="dxa"/>
          </w:tcPr>
          <w:p w14:paraId="4693E772" w14:textId="77777777" w:rsidR="00664105" w:rsidRPr="004E5766" w:rsidRDefault="00664105" w:rsidP="00B40D6C">
            <w:pPr>
              <w:pStyle w:val="Sansinterligne"/>
              <w:rPr>
                <w:rFonts w:ascii="Traditional Arabic" w:hAnsi="Traditional Arabic" w:cs="Traditional Arabic"/>
                <w:b/>
                <w:bCs/>
                <w:sz w:val="32"/>
                <w:szCs w:val="32"/>
                <w:rtl/>
                <w:lang w:bidi="ar-DZ"/>
              </w:rPr>
            </w:pPr>
            <w:r w:rsidRPr="004E5766">
              <w:rPr>
                <w:rFonts w:ascii="Traditional Arabic" w:hAnsi="Traditional Arabic" w:cs="Traditional Arabic" w:hint="cs"/>
                <w:b/>
                <w:bCs/>
                <w:sz w:val="32"/>
                <w:szCs w:val="32"/>
                <w:rtl/>
                <w:lang w:bidi="ar-DZ"/>
              </w:rPr>
              <w:t>04</w:t>
            </w:r>
          </w:p>
        </w:tc>
        <w:tc>
          <w:tcPr>
            <w:tcW w:w="2498" w:type="dxa"/>
          </w:tcPr>
          <w:p w14:paraId="3322E7AB" w14:textId="77777777" w:rsidR="00664105" w:rsidRPr="004E5766" w:rsidRDefault="00664105" w:rsidP="00B40D6C">
            <w:pPr>
              <w:pStyle w:val="Sansinterligne"/>
              <w:rPr>
                <w:rFonts w:ascii="Traditional Arabic" w:hAnsi="Traditional Arabic" w:cs="Traditional Arabic"/>
                <w:b/>
                <w:bCs/>
                <w:sz w:val="32"/>
                <w:szCs w:val="32"/>
                <w:rtl/>
                <w:lang w:bidi="ar-DZ"/>
              </w:rPr>
            </w:pPr>
            <w:r w:rsidRPr="004E5766">
              <w:rPr>
                <w:rFonts w:ascii="Traditional Arabic" w:hAnsi="Traditional Arabic" w:cs="Traditional Arabic" w:hint="cs"/>
                <w:b/>
                <w:bCs/>
                <w:sz w:val="32"/>
                <w:szCs w:val="32"/>
                <w:rtl/>
                <w:lang w:bidi="ar-DZ"/>
              </w:rPr>
              <w:t>عنوان النشاط</w:t>
            </w:r>
          </w:p>
        </w:tc>
        <w:tc>
          <w:tcPr>
            <w:tcW w:w="6795" w:type="dxa"/>
          </w:tcPr>
          <w:p w14:paraId="5D1E4A22" w14:textId="77777777" w:rsidR="00664105" w:rsidRPr="004E5766" w:rsidRDefault="00664105" w:rsidP="00B40D6C">
            <w:pPr>
              <w:pStyle w:val="Sansinterligne"/>
              <w:rPr>
                <w:rFonts w:ascii="Traditional Arabic" w:hAnsi="Traditional Arabic" w:cs="Traditional Arabic"/>
                <w:b/>
                <w:bCs/>
                <w:sz w:val="32"/>
                <w:szCs w:val="32"/>
                <w:rtl/>
                <w:lang w:bidi="ar-DZ"/>
              </w:rPr>
            </w:pPr>
            <w:r w:rsidRPr="004E5766">
              <w:rPr>
                <w:rFonts w:ascii="Traditional Arabic" w:hAnsi="Traditional Arabic" w:cs="Traditional Arabic"/>
                <w:b/>
                <w:bCs/>
                <w:sz w:val="32"/>
                <w:szCs w:val="32"/>
                <w:rtl/>
                <w:lang w:bidi="ar-DZ"/>
              </w:rPr>
              <w:t xml:space="preserve">شارع 1 نوفمبر </w:t>
            </w:r>
            <w:r w:rsidRPr="004E5766">
              <w:rPr>
                <w:rFonts w:ascii="Traditional Arabic" w:hAnsi="Traditional Arabic" w:cs="Traditional Arabic" w:hint="cs"/>
                <w:b/>
                <w:bCs/>
                <w:sz w:val="32"/>
                <w:szCs w:val="32"/>
                <w:rtl/>
                <w:lang w:bidi="ar-DZ"/>
              </w:rPr>
              <w:t>غرداية.</w:t>
            </w:r>
          </w:p>
        </w:tc>
      </w:tr>
      <w:tr w:rsidR="00664105" w:rsidRPr="004E5766" w14:paraId="291CEE22" w14:textId="77777777" w:rsidTr="00B40D6C">
        <w:trPr>
          <w:gridAfter w:val="1"/>
          <w:wAfter w:w="16" w:type="dxa"/>
        </w:trPr>
        <w:tc>
          <w:tcPr>
            <w:tcW w:w="653" w:type="dxa"/>
          </w:tcPr>
          <w:p w14:paraId="4E4D5B2A" w14:textId="77777777" w:rsidR="00664105" w:rsidRPr="004E5766" w:rsidRDefault="00664105" w:rsidP="00B40D6C">
            <w:pPr>
              <w:pStyle w:val="Sansinterligne"/>
              <w:rPr>
                <w:rFonts w:ascii="Traditional Arabic" w:hAnsi="Traditional Arabic" w:cs="Traditional Arabic"/>
                <w:b/>
                <w:bCs/>
                <w:sz w:val="32"/>
                <w:szCs w:val="32"/>
                <w:rtl/>
                <w:lang w:bidi="ar-DZ"/>
              </w:rPr>
            </w:pPr>
            <w:r w:rsidRPr="004E5766">
              <w:rPr>
                <w:rFonts w:ascii="Traditional Arabic" w:hAnsi="Traditional Arabic" w:cs="Traditional Arabic" w:hint="cs"/>
                <w:b/>
                <w:bCs/>
                <w:sz w:val="32"/>
                <w:szCs w:val="32"/>
                <w:rtl/>
                <w:lang w:bidi="ar-DZ"/>
              </w:rPr>
              <w:t>05</w:t>
            </w:r>
          </w:p>
        </w:tc>
        <w:tc>
          <w:tcPr>
            <w:tcW w:w="2498" w:type="dxa"/>
          </w:tcPr>
          <w:p w14:paraId="08AF3BE5" w14:textId="77777777" w:rsidR="00664105" w:rsidRPr="004E5766" w:rsidRDefault="00664105" w:rsidP="00B40D6C">
            <w:pPr>
              <w:pStyle w:val="Sansinterligne"/>
              <w:rPr>
                <w:rFonts w:ascii="Traditional Arabic" w:hAnsi="Traditional Arabic" w:cs="Traditional Arabic"/>
                <w:b/>
                <w:bCs/>
                <w:sz w:val="32"/>
                <w:szCs w:val="32"/>
                <w:rtl/>
                <w:lang w:bidi="ar-DZ"/>
              </w:rPr>
            </w:pPr>
            <w:r w:rsidRPr="004E5766">
              <w:rPr>
                <w:rFonts w:ascii="Traditional Arabic" w:hAnsi="Traditional Arabic" w:cs="Traditional Arabic" w:hint="cs"/>
                <w:b/>
                <w:bCs/>
                <w:sz w:val="32"/>
                <w:szCs w:val="32"/>
                <w:rtl/>
                <w:lang w:bidi="ar-DZ"/>
              </w:rPr>
              <w:t>تاريخ بداية النشاط</w:t>
            </w:r>
          </w:p>
        </w:tc>
        <w:tc>
          <w:tcPr>
            <w:tcW w:w="6795" w:type="dxa"/>
          </w:tcPr>
          <w:p w14:paraId="4599674E" w14:textId="77777777" w:rsidR="00664105" w:rsidRPr="004E5766" w:rsidRDefault="00664105" w:rsidP="00B40D6C">
            <w:pPr>
              <w:pStyle w:val="Sansinterligne"/>
              <w:rPr>
                <w:rFonts w:ascii="Traditional Arabic" w:hAnsi="Traditional Arabic" w:cs="Traditional Arabic"/>
                <w:b/>
                <w:bCs/>
                <w:sz w:val="32"/>
                <w:szCs w:val="32"/>
                <w:rtl/>
                <w:lang w:bidi="ar-DZ"/>
              </w:rPr>
            </w:pPr>
            <w:r w:rsidRPr="004E5766">
              <w:rPr>
                <w:rFonts w:ascii="Traditional Arabic" w:hAnsi="Traditional Arabic" w:cs="Traditional Arabic" w:hint="cs"/>
                <w:b/>
                <w:bCs/>
                <w:sz w:val="32"/>
                <w:szCs w:val="32"/>
                <w:rtl/>
                <w:lang w:bidi="ar-DZ"/>
              </w:rPr>
              <w:t>2008/08/14</w:t>
            </w:r>
          </w:p>
        </w:tc>
      </w:tr>
      <w:tr w:rsidR="00664105" w:rsidRPr="004E5766" w14:paraId="5CAE7EC0" w14:textId="77777777" w:rsidTr="00B40D6C">
        <w:trPr>
          <w:gridAfter w:val="1"/>
          <w:wAfter w:w="16" w:type="dxa"/>
        </w:trPr>
        <w:tc>
          <w:tcPr>
            <w:tcW w:w="653" w:type="dxa"/>
          </w:tcPr>
          <w:p w14:paraId="55E85D2D" w14:textId="77777777" w:rsidR="00664105" w:rsidRPr="004E5766" w:rsidRDefault="00664105" w:rsidP="00B40D6C">
            <w:pPr>
              <w:pStyle w:val="Sansinterligne"/>
              <w:rPr>
                <w:rFonts w:ascii="Traditional Arabic" w:hAnsi="Traditional Arabic" w:cs="Traditional Arabic"/>
                <w:b/>
                <w:bCs/>
                <w:sz w:val="32"/>
                <w:szCs w:val="32"/>
                <w:rtl/>
                <w:lang w:bidi="ar-DZ"/>
              </w:rPr>
            </w:pPr>
            <w:r w:rsidRPr="004E5766">
              <w:rPr>
                <w:rFonts w:ascii="Traditional Arabic" w:hAnsi="Traditional Arabic" w:cs="Traditional Arabic" w:hint="cs"/>
                <w:b/>
                <w:bCs/>
                <w:sz w:val="32"/>
                <w:szCs w:val="32"/>
                <w:rtl/>
                <w:lang w:bidi="ar-DZ"/>
              </w:rPr>
              <w:t>06</w:t>
            </w:r>
          </w:p>
        </w:tc>
        <w:tc>
          <w:tcPr>
            <w:tcW w:w="2498" w:type="dxa"/>
          </w:tcPr>
          <w:p w14:paraId="4E4B647C" w14:textId="77777777" w:rsidR="00664105" w:rsidRPr="004E5766" w:rsidRDefault="00664105" w:rsidP="00B40D6C">
            <w:pPr>
              <w:pStyle w:val="Sansinterligne"/>
              <w:rPr>
                <w:rFonts w:ascii="Traditional Arabic" w:hAnsi="Traditional Arabic" w:cs="Traditional Arabic"/>
                <w:b/>
                <w:bCs/>
                <w:sz w:val="32"/>
                <w:szCs w:val="32"/>
                <w:rtl/>
                <w:lang w:bidi="ar-DZ"/>
              </w:rPr>
            </w:pPr>
            <w:r w:rsidRPr="004E5766">
              <w:rPr>
                <w:rFonts w:ascii="Traditional Arabic" w:hAnsi="Traditional Arabic" w:cs="Traditional Arabic"/>
                <w:b/>
                <w:bCs/>
                <w:sz w:val="32"/>
                <w:szCs w:val="32"/>
                <w:rtl/>
                <w:lang w:bidi="ar-DZ"/>
              </w:rPr>
              <w:t>الضرائب والرسوم المستحقة</w:t>
            </w:r>
          </w:p>
        </w:tc>
        <w:tc>
          <w:tcPr>
            <w:tcW w:w="6795" w:type="dxa"/>
          </w:tcPr>
          <w:p w14:paraId="3D5ABA6B" w14:textId="77777777" w:rsidR="00664105" w:rsidRPr="004E5766" w:rsidRDefault="00664105" w:rsidP="00B40D6C">
            <w:pPr>
              <w:pStyle w:val="Sansinterligne"/>
              <w:rPr>
                <w:rFonts w:ascii="Traditional Arabic" w:hAnsi="Traditional Arabic" w:cs="Traditional Arabic"/>
                <w:b/>
                <w:bCs/>
                <w:sz w:val="32"/>
                <w:szCs w:val="32"/>
                <w:rtl/>
                <w:lang w:val="fr-FR" w:bidi="ar-DZ"/>
              </w:rPr>
            </w:pPr>
            <w:r w:rsidRPr="004E5766">
              <w:rPr>
                <w:rFonts w:ascii="Traditional Arabic" w:hAnsi="Traditional Arabic" w:cs="Traditional Arabic" w:hint="cs"/>
                <w:b/>
                <w:bCs/>
                <w:sz w:val="32"/>
                <w:szCs w:val="32"/>
                <w:rtl/>
                <w:lang w:val="fr-FR" w:bidi="ar-DZ"/>
              </w:rPr>
              <w:t>الرس</w:t>
            </w:r>
            <w:r w:rsidRPr="004E5766">
              <w:rPr>
                <w:rFonts w:ascii="Traditional Arabic" w:hAnsi="Traditional Arabic" w:cs="Traditional Arabic" w:hint="eastAsia"/>
                <w:b/>
                <w:bCs/>
                <w:sz w:val="32"/>
                <w:szCs w:val="32"/>
                <w:rtl/>
                <w:lang w:val="fr-FR" w:bidi="ar-DZ"/>
              </w:rPr>
              <w:t>م</w:t>
            </w:r>
            <w:r w:rsidRPr="004E5766">
              <w:rPr>
                <w:rFonts w:ascii="Traditional Arabic" w:hAnsi="Traditional Arabic" w:cs="Traditional Arabic"/>
                <w:b/>
                <w:bCs/>
                <w:sz w:val="32"/>
                <w:szCs w:val="32"/>
                <w:rtl/>
                <w:lang w:val="fr-FR" w:bidi="ar-DZ"/>
              </w:rPr>
              <w:t xml:space="preserve"> على القيمة </w:t>
            </w:r>
            <w:r w:rsidRPr="004E5766">
              <w:rPr>
                <w:rFonts w:ascii="Traditional Arabic" w:hAnsi="Traditional Arabic" w:cs="Traditional Arabic" w:hint="cs"/>
                <w:b/>
                <w:bCs/>
                <w:sz w:val="32"/>
                <w:szCs w:val="32"/>
                <w:rtl/>
                <w:lang w:val="fr-FR" w:bidi="ar-DZ"/>
              </w:rPr>
              <w:t>المضافة،</w:t>
            </w:r>
            <w:r w:rsidRPr="004E5766">
              <w:rPr>
                <w:rFonts w:ascii="Traditional Arabic" w:hAnsi="Traditional Arabic" w:cs="Traditional Arabic"/>
                <w:b/>
                <w:bCs/>
                <w:sz w:val="32"/>
                <w:szCs w:val="32"/>
                <w:rtl/>
                <w:lang w:val="fr-FR" w:bidi="ar-DZ"/>
              </w:rPr>
              <w:t xml:space="preserve"> الرسم على النشاط </w:t>
            </w:r>
            <w:r w:rsidRPr="004E5766">
              <w:rPr>
                <w:rFonts w:ascii="Traditional Arabic" w:hAnsi="Traditional Arabic" w:cs="Traditional Arabic" w:hint="cs"/>
                <w:b/>
                <w:bCs/>
                <w:sz w:val="32"/>
                <w:szCs w:val="32"/>
                <w:rtl/>
                <w:lang w:val="fr-FR" w:bidi="ar-DZ"/>
              </w:rPr>
              <w:t>المهني،</w:t>
            </w:r>
            <w:r w:rsidRPr="004E5766">
              <w:rPr>
                <w:rFonts w:ascii="Traditional Arabic" w:hAnsi="Traditional Arabic" w:cs="Traditional Arabic"/>
                <w:b/>
                <w:bCs/>
                <w:sz w:val="32"/>
                <w:szCs w:val="32"/>
                <w:rtl/>
                <w:lang w:val="fr-FR" w:bidi="ar-DZ"/>
              </w:rPr>
              <w:t xml:space="preserve"> الضريبة على الدخل </w:t>
            </w:r>
            <w:r w:rsidRPr="004E5766">
              <w:rPr>
                <w:rFonts w:ascii="Traditional Arabic" w:hAnsi="Traditional Arabic" w:cs="Traditional Arabic" w:hint="cs"/>
                <w:b/>
                <w:bCs/>
                <w:sz w:val="32"/>
                <w:szCs w:val="32"/>
                <w:rtl/>
                <w:lang w:val="fr-FR" w:bidi="ar-DZ"/>
              </w:rPr>
              <w:t>الإجمالي،</w:t>
            </w:r>
            <w:r w:rsidRPr="004E5766">
              <w:rPr>
                <w:rFonts w:ascii="Traditional Arabic" w:hAnsi="Traditional Arabic" w:cs="Traditional Arabic"/>
                <w:b/>
                <w:bCs/>
                <w:sz w:val="32"/>
                <w:szCs w:val="32"/>
                <w:rtl/>
                <w:lang w:val="fr-FR" w:bidi="ar-DZ"/>
              </w:rPr>
              <w:t xml:space="preserve"> </w:t>
            </w:r>
            <w:r w:rsidRPr="004E5766">
              <w:rPr>
                <w:rFonts w:ascii="Traditional Arabic" w:hAnsi="Traditional Arabic" w:cs="Traditional Arabic" w:hint="cs"/>
                <w:b/>
                <w:bCs/>
                <w:sz w:val="32"/>
                <w:szCs w:val="32"/>
                <w:rtl/>
                <w:lang w:val="fr-FR" w:bidi="ar-DZ"/>
              </w:rPr>
              <w:t>حق الطابع</w:t>
            </w:r>
          </w:p>
        </w:tc>
      </w:tr>
      <w:tr w:rsidR="00664105" w:rsidRPr="004E5766" w14:paraId="75A78CBA" w14:textId="77777777" w:rsidTr="00B40D6C">
        <w:trPr>
          <w:gridAfter w:val="1"/>
          <w:wAfter w:w="16" w:type="dxa"/>
        </w:trPr>
        <w:tc>
          <w:tcPr>
            <w:tcW w:w="653" w:type="dxa"/>
          </w:tcPr>
          <w:p w14:paraId="2D416A76" w14:textId="77777777" w:rsidR="00664105" w:rsidRPr="004E5766" w:rsidRDefault="00664105" w:rsidP="00B40D6C">
            <w:pPr>
              <w:pStyle w:val="Sansinterligne"/>
              <w:rPr>
                <w:rFonts w:ascii="Traditional Arabic" w:hAnsi="Traditional Arabic" w:cs="Traditional Arabic"/>
                <w:b/>
                <w:bCs/>
                <w:sz w:val="32"/>
                <w:szCs w:val="32"/>
                <w:rtl/>
                <w:lang w:bidi="ar-DZ"/>
              </w:rPr>
            </w:pPr>
            <w:r w:rsidRPr="004E5766">
              <w:rPr>
                <w:rFonts w:ascii="Traditional Arabic" w:hAnsi="Traditional Arabic" w:cs="Traditional Arabic" w:hint="cs"/>
                <w:b/>
                <w:bCs/>
                <w:sz w:val="32"/>
                <w:szCs w:val="32"/>
                <w:rtl/>
                <w:lang w:bidi="ar-DZ"/>
              </w:rPr>
              <w:t>07</w:t>
            </w:r>
          </w:p>
        </w:tc>
        <w:tc>
          <w:tcPr>
            <w:tcW w:w="2498" w:type="dxa"/>
          </w:tcPr>
          <w:p w14:paraId="419DFB1F" w14:textId="77777777" w:rsidR="00664105" w:rsidRPr="004E5766" w:rsidRDefault="00664105" w:rsidP="00B40D6C">
            <w:pPr>
              <w:pStyle w:val="Sansinterligne"/>
              <w:rPr>
                <w:rFonts w:ascii="Traditional Arabic" w:hAnsi="Traditional Arabic" w:cs="Traditional Arabic"/>
                <w:b/>
                <w:bCs/>
                <w:sz w:val="32"/>
                <w:szCs w:val="32"/>
                <w:rtl/>
                <w:lang w:bidi="ar-DZ"/>
              </w:rPr>
            </w:pPr>
            <w:r w:rsidRPr="004E5766">
              <w:rPr>
                <w:rFonts w:ascii="Traditional Arabic" w:hAnsi="Traditional Arabic" w:cs="Traditional Arabic"/>
                <w:b/>
                <w:bCs/>
                <w:sz w:val="32"/>
                <w:szCs w:val="32"/>
                <w:rtl/>
                <w:lang w:val="fr-FR" w:bidi="ar-DZ"/>
              </w:rPr>
              <w:t>رقم المادة</w:t>
            </w:r>
          </w:p>
        </w:tc>
        <w:tc>
          <w:tcPr>
            <w:tcW w:w="6795" w:type="dxa"/>
          </w:tcPr>
          <w:p w14:paraId="64B7AE53" w14:textId="77777777" w:rsidR="00664105" w:rsidRPr="004E5766" w:rsidRDefault="00664105" w:rsidP="00B40D6C">
            <w:pPr>
              <w:pStyle w:val="Sansinterligne"/>
              <w:rPr>
                <w:rFonts w:ascii="Traditional Arabic" w:hAnsi="Traditional Arabic" w:cs="Traditional Arabic"/>
                <w:b/>
                <w:bCs/>
                <w:sz w:val="32"/>
                <w:szCs w:val="32"/>
                <w:rtl/>
                <w:lang w:bidi="ar-DZ"/>
              </w:rPr>
            </w:pPr>
            <w:r w:rsidRPr="004E5766">
              <w:rPr>
                <w:rFonts w:ascii="Traditional Arabic" w:hAnsi="Traditional Arabic" w:cs="Traditional Arabic"/>
                <w:b/>
                <w:bCs/>
                <w:sz w:val="32"/>
                <w:szCs w:val="32"/>
                <w:rtl/>
                <w:lang w:val="fr-FR" w:bidi="ar-DZ"/>
              </w:rPr>
              <w:t>4701229046</w:t>
            </w:r>
          </w:p>
        </w:tc>
      </w:tr>
      <w:tr w:rsidR="00664105" w14:paraId="5BF8693F" w14:textId="77777777" w:rsidTr="00B40D6C">
        <w:tc>
          <w:tcPr>
            <w:tcW w:w="653" w:type="dxa"/>
          </w:tcPr>
          <w:p w14:paraId="37CEAEF6" w14:textId="77777777" w:rsidR="00664105" w:rsidRPr="004E5766" w:rsidRDefault="00664105" w:rsidP="00B40D6C">
            <w:pPr>
              <w:pStyle w:val="Sansinterligne"/>
              <w:rPr>
                <w:rFonts w:ascii="Traditional Arabic" w:hAnsi="Traditional Arabic" w:cs="Traditional Arabic"/>
                <w:b/>
                <w:bCs/>
                <w:sz w:val="32"/>
                <w:szCs w:val="32"/>
                <w:rtl/>
                <w:lang w:bidi="ar-DZ"/>
              </w:rPr>
            </w:pPr>
            <w:r w:rsidRPr="004E5766">
              <w:rPr>
                <w:rFonts w:ascii="Traditional Arabic" w:hAnsi="Traditional Arabic" w:cs="Traditional Arabic" w:hint="cs"/>
                <w:b/>
                <w:bCs/>
                <w:sz w:val="32"/>
                <w:szCs w:val="32"/>
                <w:rtl/>
                <w:lang w:bidi="ar-DZ"/>
              </w:rPr>
              <w:t>08</w:t>
            </w:r>
          </w:p>
        </w:tc>
        <w:tc>
          <w:tcPr>
            <w:tcW w:w="2498" w:type="dxa"/>
          </w:tcPr>
          <w:p w14:paraId="0F1AE2B8" w14:textId="77777777" w:rsidR="00664105" w:rsidRPr="004E5766" w:rsidRDefault="00664105" w:rsidP="00B40D6C">
            <w:pPr>
              <w:pStyle w:val="Sansinterligne"/>
              <w:rPr>
                <w:rFonts w:ascii="Traditional Arabic" w:hAnsi="Traditional Arabic" w:cs="Traditional Arabic"/>
                <w:b/>
                <w:bCs/>
                <w:sz w:val="32"/>
                <w:szCs w:val="32"/>
                <w:rtl/>
                <w:lang w:bidi="ar-DZ"/>
              </w:rPr>
            </w:pPr>
            <w:r w:rsidRPr="004E5766">
              <w:rPr>
                <w:rFonts w:ascii="Traditional Arabic" w:hAnsi="Traditional Arabic" w:cs="Traditional Arabic"/>
                <w:b/>
                <w:bCs/>
                <w:sz w:val="32"/>
                <w:szCs w:val="32"/>
                <w:rtl/>
                <w:lang w:val="fr-FR" w:bidi="ar-DZ"/>
              </w:rPr>
              <w:t xml:space="preserve">رقم الجبائي </w:t>
            </w:r>
          </w:p>
        </w:tc>
        <w:tc>
          <w:tcPr>
            <w:tcW w:w="6811" w:type="dxa"/>
            <w:gridSpan w:val="2"/>
          </w:tcPr>
          <w:p w14:paraId="15786E09" w14:textId="77777777" w:rsidR="00664105" w:rsidRPr="004E5766" w:rsidRDefault="00664105" w:rsidP="00B40D6C">
            <w:pPr>
              <w:pStyle w:val="Sansinterligne"/>
              <w:rPr>
                <w:rFonts w:ascii="Traditional Arabic" w:hAnsi="Traditional Arabic" w:cs="Traditional Arabic"/>
                <w:b/>
                <w:bCs/>
                <w:sz w:val="32"/>
                <w:szCs w:val="32"/>
                <w:rtl/>
                <w:lang w:val="fr-FR" w:bidi="ar-DZ"/>
              </w:rPr>
            </w:pPr>
            <w:r w:rsidRPr="004E5766">
              <w:rPr>
                <w:rFonts w:ascii="Traditional Arabic" w:hAnsi="Traditional Arabic" w:cs="Traditional Arabic"/>
                <w:b/>
                <w:bCs/>
                <w:sz w:val="32"/>
                <w:szCs w:val="32"/>
                <w:rtl/>
                <w:lang w:val="fr-FR" w:bidi="ar-DZ"/>
              </w:rPr>
              <w:t>198547010012733</w:t>
            </w:r>
          </w:p>
          <w:p w14:paraId="482203CB" w14:textId="77777777" w:rsidR="00664105" w:rsidRPr="004E5766" w:rsidRDefault="00664105" w:rsidP="00B40D6C">
            <w:pPr>
              <w:pStyle w:val="Sansinterligne"/>
              <w:rPr>
                <w:rFonts w:ascii="Traditional Arabic" w:hAnsi="Traditional Arabic" w:cs="Traditional Arabic"/>
                <w:b/>
                <w:bCs/>
                <w:sz w:val="32"/>
                <w:szCs w:val="32"/>
                <w:rtl/>
                <w:lang w:bidi="ar-DZ"/>
              </w:rPr>
            </w:pPr>
          </w:p>
        </w:tc>
      </w:tr>
      <w:tr w:rsidR="00664105" w14:paraId="71466C84" w14:textId="77777777" w:rsidTr="00B40D6C">
        <w:tc>
          <w:tcPr>
            <w:tcW w:w="653" w:type="dxa"/>
          </w:tcPr>
          <w:p w14:paraId="63EA824E" w14:textId="77777777" w:rsidR="00664105" w:rsidRPr="004E5766" w:rsidRDefault="00664105" w:rsidP="00B40D6C">
            <w:pPr>
              <w:pStyle w:val="Sansinterligne"/>
              <w:rPr>
                <w:rFonts w:ascii="Traditional Arabic" w:hAnsi="Traditional Arabic" w:cs="Traditional Arabic"/>
                <w:b/>
                <w:bCs/>
                <w:sz w:val="32"/>
                <w:szCs w:val="32"/>
                <w:rtl/>
                <w:lang w:bidi="ar-DZ"/>
              </w:rPr>
            </w:pPr>
            <w:r w:rsidRPr="004E5766">
              <w:rPr>
                <w:rFonts w:ascii="Traditional Arabic" w:hAnsi="Traditional Arabic" w:cs="Traditional Arabic" w:hint="cs"/>
                <w:b/>
                <w:bCs/>
                <w:sz w:val="32"/>
                <w:szCs w:val="32"/>
                <w:rtl/>
                <w:lang w:bidi="ar-DZ"/>
              </w:rPr>
              <w:t>09</w:t>
            </w:r>
          </w:p>
        </w:tc>
        <w:tc>
          <w:tcPr>
            <w:tcW w:w="2498" w:type="dxa"/>
          </w:tcPr>
          <w:p w14:paraId="3695E42C" w14:textId="77777777" w:rsidR="00664105" w:rsidRPr="004E5766" w:rsidRDefault="00664105" w:rsidP="00B40D6C">
            <w:pPr>
              <w:pStyle w:val="Sansinterligne"/>
              <w:rPr>
                <w:rFonts w:ascii="Traditional Arabic" w:hAnsi="Traditional Arabic" w:cs="Traditional Arabic"/>
                <w:b/>
                <w:bCs/>
                <w:sz w:val="32"/>
                <w:szCs w:val="32"/>
                <w:rtl/>
                <w:lang w:bidi="ar-DZ"/>
              </w:rPr>
            </w:pPr>
            <w:r w:rsidRPr="004E5766">
              <w:rPr>
                <w:rFonts w:ascii="Traditional Arabic" w:hAnsi="Traditional Arabic" w:cs="Traditional Arabic"/>
                <w:b/>
                <w:bCs/>
                <w:sz w:val="32"/>
                <w:szCs w:val="32"/>
                <w:rtl/>
                <w:lang w:val="fr-FR" w:bidi="ar-DZ"/>
              </w:rPr>
              <w:t>امتياز الجبائي</w:t>
            </w:r>
          </w:p>
        </w:tc>
        <w:tc>
          <w:tcPr>
            <w:tcW w:w="6811" w:type="dxa"/>
            <w:gridSpan w:val="2"/>
          </w:tcPr>
          <w:p w14:paraId="2F5F2CCC" w14:textId="77777777" w:rsidR="00664105" w:rsidRPr="004E5766" w:rsidRDefault="00664105" w:rsidP="00B40D6C">
            <w:pPr>
              <w:pStyle w:val="Sansinterligne"/>
              <w:rPr>
                <w:rFonts w:ascii="Traditional Arabic" w:hAnsi="Traditional Arabic" w:cs="Traditional Arabic"/>
                <w:b/>
                <w:bCs/>
                <w:sz w:val="32"/>
                <w:szCs w:val="32"/>
                <w:rtl/>
                <w:lang w:bidi="ar-DZ"/>
              </w:rPr>
            </w:pPr>
            <w:r>
              <w:rPr>
                <w:rFonts w:ascii="Traditional Arabic" w:hAnsi="Traditional Arabic" w:cs="Traditional Arabic" w:hint="cs"/>
                <w:b/>
                <w:bCs/>
                <w:sz w:val="32"/>
                <w:szCs w:val="32"/>
                <w:rtl/>
                <w:lang w:bidi="ar-DZ"/>
              </w:rPr>
              <w:t>غير مستفيد</w:t>
            </w:r>
          </w:p>
        </w:tc>
      </w:tr>
    </w:tbl>
    <w:p w14:paraId="78560148" w14:textId="604FEDCD" w:rsidR="005E46AF" w:rsidRDefault="00FB17A5" w:rsidP="00664105">
      <w:pPr>
        <w:bidi/>
        <w:spacing w:line="360" w:lineRule="auto"/>
        <w:jc w:val="center"/>
        <w:rPr>
          <w:rFonts w:ascii="Traditional Arabic" w:eastAsia="Calibri" w:hAnsi="Traditional Arabic" w:cs="Traditional Arabic"/>
          <w:b/>
          <w:bCs/>
          <w:sz w:val="32"/>
          <w:szCs w:val="32"/>
          <w:rtl/>
          <w:lang w:val="en-CA" w:bidi="ar-DZ"/>
        </w:rPr>
      </w:pPr>
      <w:r w:rsidRPr="00FB17A5">
        <w:rPr>
          <w:rFonts w:ascii="Traditional Arabic" w:eastAsia="Calibri" w:hAnsi="Traditional Arabic" w:cs="Traditional Arabic" w:hint="cs"/>
          <w:b/>
          <w:bCs/>
          <w:sz w:val="32"/>
          <w:szCs w:val="32"/>
          <w:rtl/>
          <w:lang w:val="en-CA" w:bidi="ar-DZ"/>
        </w:rPr>
        <w:t>المصدر: من إعداد الطالبتين بناء على المعلومات المقدمة من طرف المفتشية</w:t>
      </w:r>
      <w:bookmarkStart w:id="29" w:name="_Hlk134121218"/>
    </w:p>
    <w:p w14:paraId="62694DD2" w14:textId="524200A3" w:rsidR="009F00C7" w:rsidRPr="001267C9" w:rsidRDefault="009904B5" w:rsidP="009F00C7">
      <w:pPr>
        <w:bidi/>
        <w:spacing w:line="360" w:lineRule="auto"/>
        <w:rPr>
          <w:rFonts w:ascii="Traditional Arabic" w:eastAsia="Times New Roman" w:hAnsi="Traditional Arabic" w:cs="Traditional Arabic"/>
          <w:b/>
          <w:bCs/>
          <w:sz w:val="32"/>
          <w:szCs w:val="32"/>
          <w:rtl/>
          <w:lang w:val="en-US" w:bidi="ar-DZ"/>
        </w:rPr>
      </w:pPr>
      <w:r>
        <w:rPr>
          <w:rFonts w:ascii="Traditional Arabic" w:eastAsia="Times New Roman" w:hAnsi="Traditional Arabic" w:cs="Traditional Arabic" w:hint="cs"/>
          <w:b/>
          <w:bCs/>
          <w:sz w:val="32"/>
          <w:szCs w:val="32"/>
          <w:rtl/>
          <w:lang w:val="en-US" w:bidi="ar-DZ"/>
        </w:rPr>
        <w:t xml:space="preserve">أولا: </w:t>
      </w:r>
      <w:r w:rsidR="009F00C7" w:rsidRPr="001267C9">
        <w:rPr>
          <w:rFonts w:ascii="Traditional Arabic" w:eastAsia="Times New Roman" w:hAnsi="Traditional Arabic" w:cs="Traditional Arabic" w:hint="cs"/>
          <w:b/>
          <w:bCs/>
          <w:sz w:val="32"/>
          <w:szCs w:val="32"/>
          <w:rtl/>
          <w:lang w:val="en-US" w:bidi="ar-DZ"/>
        </w:rPr>
        <w:t>القوائم المالية الخاصة بالشخصية الطبيعية</w:t>
      </w:r>
      <w:r w:rsidR="009F00C7" w:rsidRPr="001267C9">
        <w:rPr>
          <w:rFonts w:ascii="Traditional Arabic" w:eastAsia="Times New Roman" w:hAnsi="Traditional Arabic" w:cs="Traditional Arabic"/>
          <w:b/>
          <w:bCs/>
          <w:sz w:val="32"/>
          <w:szCs w:val="32"/>
          <w:lang w:val="en-US" w:bidi="ar-DZ"/>
        </w:rPr>
        <w:t xml:space="preserve"> </w:t>
      </w:r>
      <w:r w:rsidR="009F00C7" w:rsidRPr="001267C9">
        <w:rPr>
          <w:rFonts w:ascii="Traditional Arabic" w:eastAsia="Times New Roman" w:hAnsi="Traditional Arabic" w:cs="Traditional Arabic" w:hint="cs"/>
          <w:b/>
          <w:bCs/>
          <w:sz w:val="32"/>
          <w:szCs w:val="32"/>
          <w:rtl/>
          <w:lang w:val="en-US" w:bidi="ar-DZ"/>
        </w:rPr>
        <w:t>لسنة 20</w:t>
      </w:r>
      <w:r>
        <w:rPr>
          <w:rFonts w:ascii="Traditional Arabic" w:eastAsia="Times New Roman" w:hAnsi="Traditional Arabic" w:cs="Traditional Arabic" w:hint="cs"/>
          <w:b/>
          <w:bCs/>
          <w:sz w:val="32"/>
          <w:szCs w:val="32"/>
          <w:rtl/>
          <w:lang w:val="en-US" w:bidi="ar-DZ"/>
        </w:rPr>
        <w:t>19</w:t>
      </w:r>
    </w:p>
    <w:p w14:paraId="7CDB5AEF" w14:textId="6B865CBE" w:rsidR="009F00C7" w:rsidRPr="00725CA8" w:rsidRDefault="009F00C7" w:rsidP="00725CA8">
      <w:pPr>
        <w:pStyle w:val="Paragraphedeliste"/>
        <w:numPr>
          <w:ilvl w:val="0"/>
          <w:numId w:val="37"/>
        </w:numPr>
        <w:bidi/>
        <w:spacing w:after="0" w:line="240" w:lineRule="auto"/>
        <w:rPr>
          <w:rFonts w:ascii="Traditional Arabic" w:eastAsia="Calibri" w:hAnsi="Traditional Arabic" w:cs="Traditional Arabic"/>
          <w:b/>
          <w:bCs/>
          <w:sz w:val="32"/>
          <w:szCs w:val="32"/>
          <w:rtl/>
          <w:lang w:val="en-CA" w:bidi="ar-DZ"/>
        </w:rPr>
      </w:pPr>
      <w:r w:rsidRPr="00725CA8">
        <w:rPr>
          <w:rFonts w:ascii="Traditional Arabic" w:eastAsia="Times New Roman" w:hAnsi="Traditional Arabic" w:cs="Traditional Arabic"/>
          <w:b/>
          <w:bCs/>
          <w:sz w:val="32"/>
          <w:szCs w:val="32"/>
          <w:rtl/>
          <w:lang w:val="en-US" w:bidi="ar-DZ"/>
        </w:rPr>
        <w:t>ميزانية المؤسسة (الأصول</w:t>
      </w:r>
      <w:r w:rsidRPr="00725CA8">
        <w:rPr>
          <w:rFonts w:ascii="Traditional Arabic" w:eastAsia="Times New Roman" w:hAnsi="Traditional Arabic" w:cs="Traditional Arabic" w:hint="cs"/>
          <w:b/>
          <w:bCs/>
          <w:sz w:val="32"/>
          <w:szCs w:val="32"/>
          <w:rtl/>
          <w:lang w:val="en-US" w:bidi="ar-DZ"/>
        </w:rPr>
        <w:t>، الخصوم): نشاط</w:t>
      </w:r>
      <w:r w:rsidRPr="00725CA8">
        <w:rPr>
          <w:rFonts w:ascii="Traditional Arabic" w:eastAsia="Times New Roman" w:hAnsi="Traditional Arabic" w:cs="Traditional Arabic"/>
          <w:b/>
          <w:bCs/>
          <w:sz w:val="32"/>
          <w:szCs w:val="32"/>
          <w:rtl/>
          <w:lang w:val="en-US" w:bidi="ar-DZ"/>
        </w:rPr>
        <w:t xml:space="preserve"> سنة 20</w:t>
      </w:r>
      <w:r w:rsidR="009904B5" w:rsidRPr="00725CA8">
        <w:rPr>
          <w:rFonts w:ascii="Traditional Arabic" w:eastAsia="Times New Roman" w:hAnsi="Traditional Arabic" w:cs="Traditional Arabic" w:hint="cs"/>
          <w:b/>
          <w:bCs/>
          <w:sz w:val="32"/>
          <w:szCs w:val="32"/>
          <w:rtl/>
          <w:lang w:val="en-US" w:bidi="ar-DZ"/>
        </w:rPr>
        <w:t>19</w:t>
      </w:r>
      <w:r w:rsidRPr="00725CA8">
        <w:rPr>
          <w:rFonts w:ascii="Traditional Arabic" w:eastAsia="Times New Roman" w:hAnsi="Traditional Arabic" w:cs="Traditional Arabic"/>
          <w:b/>
          <w:bCs/>
          <w:sz w:val="32"/>
          <w:szCs w:val="32"/>
          <w:rtl/>
          <w:lang w:val="en-US" w:bidi="ar-DZ"/>
        </w:rPr>
        <w:t xml:space="preserve"> مختتمة في 20</w:t>
      </w:r>
      <w:r w:rsidR="009904B5" w:rsidRPr="00725CA8">
        <w:rPr>
          <w:rFonts w:ascii="Traditional Arabic" w:eastAsia="Times New Roman" w:hAnsi="Traditional Arabic" w:cs="Traditional Arabic" w:hint="cs"/>
          <w:b/>
          <w:bCs/>
          <w:sz w:val="32"/>
          <w:szCs w:val="32"/>
          <w:rtl/>
          <w:lang w:val="en-US" w:bidi="ar-DZ"/>
        </w:rPr>
        <w:t>19</w:t>
      </w:r>
      <w:r w:rsidRPr="00725CA8">
        <w:rPr>
          <w:rFonts w:ascii="Traditional Arabic" w:eastAsia="Times New Roman" w:hAnsi="Traditional Arabic" w:cs="Traditional Arabic"/>
          <w:b/>
          <w:bCs/>
          <w:sz w:val="32"/>
          <w:szCs w:val="32"/>
          <w:rtl/>
          <w:lang w:val="en-US" w:bidi="ar-DZ"/>
        </w:rPr>
        <w:t>\12\31</w:t>
      </w:r>
    </w:p>
    <w:p w14:paraId="063C8760" w14:textId="7FB2155E" w:rsidR="009F00C7" w:rsidRPr="001267C9" w:rsidRDefault="009F00C7" w:rsidP="002C62F1">
      <w:pPr>
        <w:bidi/>
        <w:spacing w:after="0" w:line="240" w:lineRule="auto"/>
        <w:jc w:val="center"/>
        <w:rPr>
          <w:rFonts w:ascii="Traditional Arabic" w:hAnsi="Traditional Arabic" w:cs="Traditional Arabic"/>
          <w:b/>
          <w:bCs/>
          <w:sz w:val="40"/>
          <w:szCs w:val="40"/>
          <w:rtl/>
          <w:lang w:val="en-CA"/>
        </w:rPr>
      </w:pPr>
      <w:r w:rsidRPr="001267C9">
        <w:rPr>
          <w:rFonts w:ascii="Traditional Arabic" w:eastAsia="Calibri" w:hAnsi="Traditional Arabic" w:cs="Traditional Arabic" w:hint="cs"/>
          <w:b/>
          <w:bCs/>
          <w:sz w:val="32"/>
          <w:szCs w:val="32"/>
          <w:rtl/>
          <w:lang w:val="en-CA" w:bidi="ar-DZ"/>
        </w:rPr>
        <w:t xml:space="preserve">جدول رقم </w:t>
      </w:r>
      <w:r w:rsidR="0096755D">
        <w:rPr>
          <w:rFonts w:ascii="Traditional Arabic" w:eastAsia="Calibri" w:hAnsi="Traditional Arabic" w:cs="Traditional Arabic"/>
          <w:b/>
          <w:bCs/>
          <w:sz w:val="32"/>
          <w:szCs w:val="32"/>
          <w:lang w:val="en-CA" w:bidi="ar-DZ"/>
        </w:rPr>
        <w:t>4-II</w:t>
      </w:r>
      <w:r w:rsidRPr="001267C9">
        <w:rPr>
          <w:rFonts w:ascii="Traditional Arabic" w:eastAsia="Calibri" w:hAnsi="Traditional Arabic" w:cs="Traditional Arabic" w:hint="cs"/>
          <w:b/>
          <w:bCs/>
          <w:sz w:val="32"/>
          <w:szCs w:val="32"/>
          <w:rtl/>
          <w:lang w:val="en-CA" w:bidi="ar-DZ"/>
        </w:rPr>
        <w:t>: يوضح أصول الشخص الطبيعي</w:t>
      </w:r>
      <w:r w:rsidR="002759B8">
        <w:rPr>
          <w:rFonts w:ascii="Traditional Arabic" w:eastAsia="Calibri" w:hAnsi="Traditional Arabic" w:cs="Traditional Arabic" w:hint="cs"/>
          <w:b/>
          <w:bCs/>
          <w:sz w:val="32"/>
          <w:szCs w:val="32"/>
          <w:rtl/>
          <w:lang w:val="en-CA" w:bidi="ar-DZ"/>
        </w:rPr>
        <w:t xml:space="preserve"> الأول</w:t>
      </w:r>
      <w:r w:rsidRPr="001267C9">
        <w:rPr>
          <w:rFonts w:ascii="Traditional Arabic" w:eastAsia="Calibri" w:hAnsi="Traditional Arabic" w:cs="Traditional Arabic" w:hint="cs"/>
          <w:b/>
          <w:bCs/>
          <w:sz w:val="32"/>
          <w:szCs w:val="32"/>
          <w:rtl/>
          <w:lang w:val="en-CA" w:bidi="ar-DZ"/>
        </w:rPr>
        <w:t xml:space="preserve"> لسنة 20</w:t>
      </w:r>
      <w:r w:rsidR="009904B5">
        <w:rPr>
          <w:rFonts w:ascii="Traditional Arabic" w:eastAsia="Calibri" w:hAnsi="Traditional Arabic" w:cs="Traditional Arabic" w:hint="cs"/>
          <w:b/>
          <w:bCs/>
          <w:sz w:val="32"/>
          <w:szCs w:val="32"/>
          <w:rtl/>
          <w:lang w:val="en-CA" w:bidi="ar-DZ"/>
        </w:rPr>
        <w:t>19</w:t>
      </w:r>
    </w:p>
    <w:tbl>
      <w:tblPr>
        <w:tblStyle w:val="TableauGrille6Couleur-Accentuation21"/>
        <w:tblpPr w:leftFromText="141" w:rightFromText="141" w:vertAnchor="text" w:horzAnchor="margin" w:tblpXSpec="center" w:tblpY="214"/>
        <w:tblW w:w="9776" w:type="dxa"/>
        <w:tblLayout w:type="fixed"/>
        <w:tblLook w:val="04A0" w:firstRow="1" w:lastRow="0" w:firstColumn="1" w:lastColumn="0" w:noHBand="0" w:noVBand="1"/>
      </w:tblPr>
      <w:tblGrid>
        <w:gridCol w:w="1741"/>
        <w:gridCol w:w="1656"/>
        <w:gridCol w:w="1560"/>
        <w:gridCol w:w="1984"/>
        <w:gridCol w:w="2835"/>
      </w:tblGrid>
      <w:tr w:rsidR="009904B5" w:rsidRPr="001267C9" w14:paraId="20903405" w14:textId="77777777" w:rsidTr="00365101">
        <w:trPr>
          <w:cnfStyle w:val="100000000000" w:firstRow="1" w:lastRow="0" w:firstColumn="0" w:lastColumn="0" w:oddVBand="0" w:evenVBand="0" w:oddHBand="0" w:evenHBand="0" w:firstRowFirstColumn="0" w:firstRowLastColumn="0" w:lastRowFirstColumn="0" w:lastRowLastColumn="0"/>
          <w:trHeight w:val="227"/>
        </w:trPr>
        <w:tc>
          <w:tcPr>
            <w:cnfStyle w:val="001000000000" w:firstRow="0" w:lastRow="0" w:firstColumn="1" w:lastColumn="0" w:oddVBand="0" w:evenVBand="0" w:oddHBand="0" w:evenHBand="0" w:firstRowFirstColumn="0" w:firstRowLastColumn="0" w:lastRowFirstColumn="0" w:lastRowLastColumn="0"/>
            <w:tcW w:w="1741" w:type="dxa"/>
          </w:tcPr>
          <w:p w14:paraId="5B222DCA" w14:textId="74CA3D57" w:rsidR="009F00C7" w:rsidRPr="001267C9" w:rsidRDefault="009F00C7" w:rsidP="0096755D">
            <w:pPr>
              <w:rPr>
                <w:rFonts w:ascii="Traditional Arabic" w:hAnsi="Traditional Arabic" w:cs="Traditional Arabic"/>
                <w:color w:val="auto"/>
                <w:sz w:val="32"/>
                <w:szCs w:val="32"/>
                <w:lang w:bidi="ar-DZ"/>
              </w:rPr>
            </w:pPr>
            <w:r w:rsidRPr="001267C9">
              <w:rPr>
                <w:rFonts w:ascii="Traditional Arabic" w:hAnsi="Traditional Arabic" w:cs="Traditional Arabic"/>
                <w:b w:val="0"/>
                <w:bCs w:val="0"/>
                <w:color w:val="auto"/>
                <w:sz w:val="32"/>
                <w:szCs w:val="32"/>
                <w:lang w:bidi="ar-DZ"/>
              </w:rPr>
              <w:t>20</w:t>
            </w:r>
            <w:r w:rsidR="009904B5">
              <w:rPr>
                <w:rFonts w:ascii="Traditional Arabic" w:hAnsi="Traditional Arabic" w:cs="Traditional Arabic" w:hint="cs"/>
                <w:b w:val="0"/>
                <w:bCs w:val="0"/>
                <w:color w:val="auto"/>
                <w:sz w:val="32"/>
                <w:szCs w:val="32"/>
                <w:rtl/>
                <w:lang w:bidi="ar-DZ"/>
              </w:rPr>
              <w:t>18</w:t>
            </w:r>
          </w:p>
        </w:tc>
        <w:tc>
          <w:tcPr>
            <w:tcW w:w="5200" w:type="dxa"/>
            <w:gridSpan w:val="3"/>
          </w:tcPr>
          <w:p w14:paraId="494375E6" w14:textId="65E2A274" w:rsidR="009F00C7" w:rsidRPr="001267C9" w:rsidRDefault="009F00C7" w:rsidP="0096755D">
            <w:pPr>
              <w:jc w:val="center"/>
              <w:cnfStyle w:val="100000000000" w:firstRow="1" w:lastRow="0" w:firstColumn="0" w:lastColumn="0" w:oddVBand="0" w:evenVBand="0" w:oddHBand="0" w:evenHBand="0" w:firstRowFirstColumn="0" w:firstRowLastColumn="0" w:lastRowFirstColumn="0" w:lastRowLastColumn="0"/>
              <w:rPr>
                <w:rFonts w:ascii="Traditional Arabic" w:hAnsi="Traditional Arabic" w:cs="Traditional Arabic"/>
                <w:color w:val="auto"/>
                <w:sz w:val="32"/>
                <w:szCs w:val="32"/>
                <w:lang w:bidi="ar-DZ"/>
              </w:rPr>
            </w:pPr>
            <w:r w:rsidRPr="001267C9">
              <w:rPr>
                <w:rFonts w:ascii="Traditional Arabic" w:hAnsi="Traditional Arabic" w:cs="Traditional Arabic"/>
                <w:b w:val="0"/>
                <w:bCs w:val="0"/>
                <w:color w:val="auto"/>
                <w:sz w:val="32"/>
                <w:szCs w:val="32"/>
                <w:rtl/>
                <w:lang w:bidi="ar-DZ"/>
              </w:rPr>
              <w:t>20</w:t>
            </w:r>
            <w:r w:rsidR="009904B5">
              <w:rPr>
                <w:rFonts w:ascii="Traditional Arabic" w:hAnsi="Traditional Arabic" w:cs="Traditional Arabic" w:hint="cs"/>
                <w:b w:val="0"/>
                <w:bCs w:val="0"/>
                <w:color w:val="auto"/>
                <w:sz w:val="32"/>
                <w:szCs w:val="32"/>
                <w:rtl/>
                <w:lang w:bidi="ar-DZ"/>
              </w:rPr>
              <w:t>19</w:t>
            </w:r>
          </w:p>
        </w:tc>
        <w:tc>
          <w:tcPr>
            <w:tcW w:w="2835" w:type="dxa"/>
            <w:vMerge w:val="restart"/>
          </w:tcPr>
          <w:p w14:paraId="3C0ED863" w14:textId="77777777" w:rsidR="009F00C7" w:rsidRPr="001267C9" w:rsidRDefault="009F00C7" w:rsidP="0096755D">
            <w:pPr>
              <w:jc w:val="center"/>
              <w:cnfStyle w:val="100000000000" w:firstRow="1" w:lastRow="0" w:firstColumn="0" w:lastColumn="0" w:oddVBand="0" w:evenVBand="0" w:oddHBand="0" w:evenHBand="0" w:firstRowFirstColumn="0" w:firstRowLastColumn="0" w:lastRowFirstColumn="0" w:lastRowLastColumn="0"/>
              <w:rPr>
                <w:rFonts w:ascii="Traditional Arabic" w:hAnsi="Traditional Arabic" w:cs="Traditional Arabic"/>
                <w:color w:val="auto"/>
                <w:sz w:val="32"/>
                <w:szCs w:val="32"/>
                <w:lang w:bidi="ar-DZ"/>
              </w:rPr>
            </w:pPr>
            <w:r w:rsidRPr="001267C9">
              <w:rPr>
                <w:rFonts w:ascii="Traditional Arabic" w:hAnsi="Traditional Arabic" w:cs="Traditional Arabic"/>
                <w:b w:val="0"/>
                <w:bCs w:val="0"/>
                <w:color w:val="auto"/>
                <w:sz w:val="32"/>
                <w:szCs w:val="32"/>
                <w:rtl/>
                <w:lang w:bidi="ar-DZ"/>
              </w:rPr>
              <w:t>الأصول</w:t>
            </w:r>
          </w:p>
        </w:tc>
      </w:tr>
      <w:tr w:rsidR="009904B5" w:rsidRPr="001267C9" w14:paraId="2E7AA48A" w14:textId="77777777" w:rsidTr="00365101">
        <w:trPr>
          <w:cnfStyle w:val="000000100000" w:firstRow="0" w:lastRow="0" w:firstColumn="0" w:lastColumn="0" w:oddVBand="0" w:evenVBand="0" w:oddHBand="1" w:evenHBand="0" w:firstRowFirstColumn="0" w:firstRowLastColumn="0" w:lastRowFirstColumn="0" w:lastRowLastColumn="0"/>
          <w:trHeight w:val="227"/>
        </w:trPr>
        <w:tc>
          <w:tcPr>
            <w:cnfStyle w:val="001000000000" w:firstRow="0" w:lastRow="0" w:firstColumn="1" w:lastColumn="0" w:oddVBand="0" w:evenVBand="0" w:oddHBand="0" w:evenHBand="0" w:firstRowFirstColumn="0" w:firstRowLastColumn="0" w:lastRowFirstColumn="0" w:lastRowLastColumn="0"/>
            <w:tcW w:w="1741" w:type="dxa"/>
          </w:tcPr>
          <w:p w14:paraId="5728666D" w14:textId="77777777" w:rsidR="009F00C7" w:rsidRPr="001267C9" w:rsidRDefault="009F00C7" w:rsidP="0096755D">
            <w:pPr>
              <w:jc w:val="center"/>
              <w:rPr>
                <w:rFonts w:ascii="Traditional Arabic" w:hAnsi="Traditional Arabic" w:cs="Traditional Arabic"/>
                <w:b w:val="0"/>
                <w:bCs w:val="0"/>
                <w:color w:val="auto"/>
                <w:sz w:val="32"/>
                <w:szCs w:val="32"/>
                <w:lang w:bidi="ar-DZ"/>
              </w:rPr>
            </w:pPr>
            <w:r w:rsidRPr="001267C9">
              <w:rPr>
                <w:rFonts w:ascii="Traditional Arabic" w:hAnsi="Traditional Arabic" w:cs="Traditional Arabic"/>
                <w:b w:val="0"/>
                <w:bCs w:val="0"/>
                <w:color w:val="auto"/>
                <w:sz w:val="32"/>
                <w:szCs w:val="32"/>
                <w:rtl/>
                <w:lang w:bidi="ar-DZ"/>
              </w:rPr>
              <w:t>الصافي</w:t>
            </w:r>
          </w:p>
        </w:tc>
        <w:tc>
          <w:tcPr>
            <w:tcW w:w="1656" w:type="dxa"/>
          </w:tcPr>
          <w:p w14:paraId="43EE4FCB" w14:textId="77777777" w:rsidR="009F00C7" w:rsidRPr="001267C9" w:rsidRDefault="009F00C7" w:rsidP="0096755D">
            <w:pPr>
              <w:jc w:val="center"/>
              <w:cnfStyle w:val="000000100000" w:firstRow="0" w:lastRow="0" w:firstColumn="0" w:lastColumn="0" w:oddVBand="0" w:evenVBand="0" w:oddHBand="1" w:evenHBand="0" w:firstRowFirstColumn="0" w:firstRowLastColumn="0" w:lastRowFirstColumn="0" w:lastRowLastColumn="0"/>
              <w:rPr>
                <w:rFonts w:ascii="Traditional Arabic" w:hAnsi="Traditional Arabic" w:cs="Traditional Arabic"/>
                <w:color w:val="auto"/>
                <w:sz w:val="32"/>
                <w:szCs w:val="32"/>
                <w:lang w:bidi="ar-DZ"/>
              </w:rPr>
            </w:pPr>
            <w:r w:rsidRPr="001267C9">
              <w:rPr>
                <w:rFonts w:ascii="Traditional Arabic" w:hAnsi="Traditional Arabic" w:cs="Traditional Arabic"/>
                <w:color w:val="auto"/>
                <w:sz w:val="32"/>
                <w:szCs w:val="32"/>
                <w:rtl/>
                <w:lang w:bidi="ar-DZ"/>
              </w:rPr>
              <w:t>الصافي</w:t>
            </w:r>
          </w:p>
        </w:tc>
        <w:tc>
          <w:tcPr>
            <w:tcW w:w="1560" w:type="dxa"/>
          </w:tcPr>
          <w:p w14:paraId="287803AD" w14:textId="77777777" w:rsidR="009F00C7" w:rsidRPr="001267C9" w:rsidRDefault="009F00C7" w:rsidP="0096755D">
            <w:pPr>
              <w:jc w:val="center"/>
              <w:cnfStyle w:val="000000100000" w:firstRow="0" w:lastRow="0" w:firstColumn="0" w:lastColumn="0" w:oddVBand="0" w:evenVBand="0" w:oddHBand="1" w:evenHBand="0" w:firstRowFirstColumn="0" w:firstRowLastColumn="0" w:lastRowFirstColumn="0" w:lastRowLastColumn="0"/>
              <w:rPr>
                <w:rFonts w:ascii="Traditional Arabic" w:hAnsi="Traditional Arabic" w:cs="Traditional Arabic"/>
                <w:color w:val="auto"/>
                <w:sz w:val="32"/>
                <w:szCs w:val="32"/>
                <w:lang w:bidi="ar-DZ"/>
              </w:rPr>
            </w:pPr>
            <w:r w:rsidRPr="001267C9">
              <w:rPr>
                <w:rFonts w:ascii="Traditional Arabic" w:hAnsi="Traditional Arabic" w:cs="Traditional Arabic" w:hint="cs"/>
                <w:color w:val="auto"/>
                <w:sz w:val="32"/>
                <w:szCs w:val="32"/>
                <w:rtl/>
                <w:lang w:bidi="ar-DZ"/>
              </w:rPr>
              <w:t xml:space="preserve"> </w:t>
            </w:r>
            <w:r w:rsidRPr="001267C9">
              <w:rPr>
                <w:rFonts w:ascii="Traditional Arabic" w:hAnsi="Traditional Arabic" w:cs="Traditional Arabic"/>
                <w:color w:val="auto"/>
                <w:sz w:val="32"/>
                <w:szCs w:val="32"/>
                <w:rtl/>
                <w:lang w:bidi="ar-DZ"/>
              </w:rPr>
              <w:t>الاهتلاكات والمؤونات</w:t>
            </w:r>
          </w:p>
        </w:tc>
        <w:tc>
          <w:tcPr>
            <w:tcW w:w="1984" w:type="dxa"/>
          </w:tcPr>
          <w:p w14:paraId="1F31D107" w14:textId="77777777" w:rsidR="009F00C7" w:rsidRPr="001267C9" w:rsidRDefault="009F00C7" w:rsidP="0096755D">
            <w:pPr>
              <w:jc w:val="center"/>
              <w:cnfStyle w:val="000000100000" w:firstRow="0" w:lastRow="0" w:firstColumn="0" w:lastColumn="0" w:oddVBand="0" w:evenVBand="0" w:oddHBand="1" w:evenHBand="0" w:firstRowFirstColumn="0" w:firstRowLastColumn="0" w:lastRowFirstColumn="0" w:lastRowLastColumn="0"/>
              <w:rPr>
                <w:rFonts w:ascii="Traditional Arabic" w:hAnsi="Traditional Arabic" w:cs="Traditional Arabic"/>
                <w:color w:val="auto"/>
                <w:sz w:val="32"/>
                <w:szCs w:val="32"/>
                <w:lang w:bidi="ar-DZ"/>
              </w:rPr>
            </w:pPr>
            <w:r w:rsidRPr="001267C9">
              <w:rPr>
                <w:rFonts w:ascii="Traditional Arabic" w:hAnsi="Traditional Arabic" w:cs="Traditional Arabic"/>
                <w:color w:val="auto"/>
                <w:sz w:val="32"/>
                <w:szCs w:val="32"/>
                <w:rtl/>
                <w:lang w:bidi="ar-DZ"/>
              </w:rPr>
              <w:t>المبلغ الخام</w:t>
            </w:r>
          </w:p>
        </w:tc>
        <w:tc>
          <w:tcPr>
            <w:tcW w:w="2835" w:type="dxa"/>
            <w:vMerge/>
          </w:tcPr>
          <w:p w14:paraId="552CB077" w14:textId="77777777" w:rsidR="009F00C7" w:rsidRPr="001267C9" w:rsidRDefault="009F00C7" w:rsidP="0096755D">
            <w:pPr>
              <w:cnfStyle w:val="000000100000" w:firstRow="0" w:lastRow="0" w:firstColumn="0" w:lastColumn="0" w:oddVBand="0" w:evenVBand="0" w:oddHBand="1" w:evenHBand="0" w:firstRowFirstColumn="0" w:firstRowLastColumn="0" w:lastRowFirstColumn="0" w:lastRowLastColumn="0"/>
              <w:rPr>
                <w:rFonts w:ascii="Traditional Arabic" w:hAnsi="Traditional Arabic" w:cs="Traditional Arabic"/>
                <w:color w:val="auto"/>
                <w:sz w:val="32"/>
                <w:szCs w:val="32"/>
                <w:lang w:bidi="ar-DZ"/>
              </w:rPr>
            </w:pPr>
          </w:p>
        </w:tc>
      </w:tr>
      <w:tr w:rsidR="009904B5" w:rsidRPr="009904B5" w14:paraId="6C4FFC47" w14:textId="77777777" w:rsidTr="00365101">
        <w:trPr>
          <w:trHeight w:val="227"/>
        </w:trPr>
        <w:tc>
          <w:tcPr>
            <w:cnfStyle w:val="001000000000" w:firstRow="0" w:lastRow="0" w:firstColumn="1" w:lastColumn="0" w:oddVBand="0" w:evenVBand="0" w:oddHBand="0" w:evenHBand="0" w:firstRowFirstColumn="0" w:firstRowLastColumn="0" w:lastRowFirstColumn="0" w:lastRowLastColumn="0"/>
            <w:tcW w:w="1741" w:type="dxa"/>
          </w:tcPr>
          <w:p w14:paraId="32071DC5" w14:textId="77777777" w:rsidR="009904B5" w:rsidRPr="001267C9" w:rsidRDefault="009904B5" w:rsidP="0096755D">
            <w:pPr>
              <w:jc w:val="center"/>
              <w:rPr>
                <w:rFonts w:ascii="Traditional Arabic" w:hAnsi="Traditional Arabic" w:cs="Traditional Arabic"/>
                <w:b w:val="0"/>
                <w:bCs w:val="0"/>
                <w:color w:val="auto"/>
                <w:sz w:val="32"/>
                <w:szCs w:val="32"/>
                <w:rtl/>
                <w:lang w:bidi="ar-DZ"/>
              </w:rPr>
            </w:pPr>
          </w:p>
        </w:tc>
        <w:tc>
          <w:tcPr>
            <w:tcW w:w="1656" w:type="dxa"/>
          </w:tcPr>
          <w:p w14:paraId="560DEE06" w14:textId="77777777" w:rsidR="009904B5" w:rsidRPr="001267C9" w:rsidRDefault="009904B5" w:rsidP="0096755D">
            <w:pPr>
              <w:jc w:val="center"/>
              <w:cnfStyle w:val="000000000000" w:firstRow="0" w:lastRow="0" w:firstColumn="0" w:lastColumn="0" w:oddVBand="0" w:evenVBand="0" w:oddHBand="0" w:evenHBand="0" w:firstRowFirstColumn="0" w:firstRowLastColumn="0" w:lastRowFirstColumn="0" w:lastRowLastColumn="0"/>
              <w:rPr>
                <w:rFonts w:ascii="Traditional Arabic" w:hAnsi="Traditional Arabic" w:cs="Traditional Arabic"/>
                <w:color w:val="auto"/>
                <w:sz w:val="32"/>
                <w:szCs w:val="32"/>
                <w:rtl/>
                <w:lang w:bidi="ar-DZ"/>
              </w:rPr>
            </w:pPr>
          </w:p>
        </w:tc>
        <w:tc>
          <w:tcPr>
            <w:tcW w:w="1560" w:type="dxa"/>
          </w:tcPr>
          <w:p w14:paraId="6F7145C0" w14:textId="77777777" w:rsidR="009904B5" w:rsidRPr="001267C9" w:rsidRDefault="009904B5" w:rsidP="0096755D">
            <w:pPr>
              <w:jc w:val="center"/>
              <w:cnfStyle w:val="000000000000" w:firstRow="0" w:lastRow="0" w:firstColumn="0" w:lastColumn="0" w:oddVBand="0" w:evenVBand="0" w:oddHBand="0" w:evenHBand="0" w:firstRowFirstColumn="0" w:firstRowLastColumn="0" w:lastRowFirstColumn="0" w:lastRowLastColumn="0"/>
              <w:rPr>
                <w:rFonts w:ascii="Traditional Arabic" w:hAnsi="Traditional Arabic" w:cs="Traditional Arabic"/>
                <w:color w:val="auto"/>
                <w:sz w:val="32"/>
                <w:szCs w:val="32"/>
                <w:rtl/>
                <w:lang w:bidi="ar-DZ"/>
              </w:rPr>
            </w:pPr>
          </w:p>
        </w:tc>
        <w:tc>
          <w:tcPr>
            <w:tcW w:w="1984" w:type="dxa"/>
          </w:tcPr>
          <w:p w14:paraId="678DD454" w14:textId="77777777" w:rsidR="009904B5" w:rsidRPr="001267C9" w:rsidRDefault="009904B5" w:rsidP="0096755D">
            <w:pPr>
              <w:jc w:val="center"/>
              <w:cnfStyle w:val="000000000000" w:firstRow="0" w:lastRow="0" w:firstColumn="0" w:lastColumn="0" w:oddVBand="0" w:evenVBand="0" w:oddHBand="0" w:evenHBand="0" w:firstRowFirstColumn="0" w:firstRowLastColumn="0" w:lastRowFirstColumn="0" w:lastRowLastColumn="0"/>
              <w:rPr>
                <w:rFonts w:ascii="Traditional Arabic" w:hAnsi="Traditional Arabic" w:cs="Traditional Arabic"/>
                <w:color w:val="auto"/>
                <w:sz w:val="32"/>
                <w:szCs w:val="32"/>
                <w:rtl/>
                <w:lang w:bidi="ar-DZ"/>
              </w:rPr>
            </w:pPr>
          </w:p>
        </w:tc>
        <w:tc>
          <w:tcPr>
            <w:tcW w:w="2835" w:type="dxa"/>
          </w:tcPr>
          <w:p w14:paraId="471784D7" w14:textId="22C882F1" w:rsidR="009904B5" w:rsidRPr="001267C9" w:rsidRDefault="009904B5" w:rsidP="0096755D">
            <w:pPr>
              <w:jc w:val="center"/>
              <w:cnfStyle w:val="000000000000" w:firstRow="0" w:lastRow="0" w:firstColumn="0" w:lastColumn="0" w:oddVBand="0" w:evenVBand="0" w:oddHBand="0" w:evenHBand="0" w:firstRowFirstColumn="0" w:firstRowLastColumn="0" w:lastRowFirstColumn="0" w:lastRowLastColumn="0"/>
              <w:rPr>
                <w:rFonts w:ascii="Traditional Arabic" w:hAnsi="Traditional Arabic" w:cs="Traditional Arabic"/>
                <w:b/>
                <w:bCs/>
                <w:color w:val="auto"/>
                <w:sz w:val="32"/>
                <w:szCs w:val="32"/>
                <w:lang w:bidi="ar-DZ"/>
              </w:rPr>
            </w:pPr>
            <w:r w:rsidRPr="009904B5">
              <w:rPr>
                <w:rFonts w:ascii="Traditional Arabic" w:hAnsi="Traditional Arabic" w:cs="Traditional Arabic"/>
                <w:b/>
                <w:bCs/>
                <w:color w:val="auto"/>
                <w:sz w:val="32"/>
                <w:szCs w:val="32"/>
                <w:rtl/>
                <w:lang w:bidi="ar-DZ"/>
              </w:rPr>
              <w:t>أصول غير جارية</w:t>
            </w:r>
          </w:p>
        </w:tc>
      </w:tr>
      <w:tr w:rsidR="009904B5" w:rsidRPr="009904B5" w14:paraId="345E4053" w14:textId="77777777" w:rsidTr="00365101">
        <w:trPr>
          <w:cnfStyle w:val="000000100000" w:firstRow="0" w:lastRow="0" w:firstColumn="0" w:lastColumn="0" w:oddVBand="0" w:evenVBand="0" w:oddHBand="1" w:evenHBand="0" w:firstRowFirstColumn="0" w:firstRowLastColumn="0" w:lastRowFirstColumn="0" w:lastRowLastColumn="0"/>
          <w:trHeight w:val="227"/>
        </w:trPr>
        <w:tc>
          <w:tcPr>
            <w:cnfStyle w:val="001000000000" w:firstRow="0" w:lastRow="0" w:firstColumn="1" w:lastColumn="0" w:oddVBand="0" w:evenVBand="0" w:oddHBand="0" w:evenHBand="0" w:firstRowFirstColumn="0" w:firstRowLastColumn="0" w:lastRowFirstColumn="0" w:lastRowLastColumn="0"/>
            <w:tcW w:w="1741" w:type="dxa"/>
          </w:tcPr>
          <w:p w14:paraId="538E1745" w14:textId="77777777" w:rsidR="009904B5" w:rsidRPr="001267C9" w:rsidRDefault="009904B5" w:rsidP="0096755D">
            <w:pPr>
              <w:jc w:val="center"/>
              <w:rPr>
                <w:rFonts w:ascii="Traditional Arabic" w:hAnsi="Traditional Arabic" w:cs="Traditional Arabic"/>
                <w:b w:val="0"/>
                <w:bCs w:val="0"/>
                <w:color w:val="auto"/>
                <w:sz w:val="32"/>
                <w:szCs w:val="32"/>
                <w:rtl/>
                <w:lang w:bidi="ar-DZ"/>
              </w:rPr>
            </w:pPr>
          </w:p>
        </w:tc>
        <w:tc>
          <w:tcPr>
            <w:tcW w:w="1656" w:type="dxa"/>
          </w:tcPr>
          <w:p w14:paraId="0D1F8611" w14:textId="77777777" w:rsidR="009904B5" w:rsidRPr="001267C9" w:rsidRDefault="009904B5" w:rsidP="0096755D">
            <w:pPr>
              <w:jc w:val="center"/>
              <w:cnfStyle w:val="000000100000" w:firstRow="0" w:lastRow="0" w:firstColumn="0" w:lastColumn="0" w:oddVBand="0" w:evenVBand="0" w:oddHBand="1" w:evenHBand="0" w:firstRowFirstColumn="0" w:firstRowLastColumn="0" w:lastRowFirstColumn="0" w:lastRowLastColumn="0"/>
              <w:rPr>
                <w:rFonts w:ascii="Traditional Arabic" w:hAnsi="Traditional Arabic" w:cs="Traditional Arabic"/>
                <w:color w:val="auto"/>
                <w:sz w:val="32"/>
                <w:szCs w:val="32"/>
                <w:rtl/>
                <w:lang w:bidi="ar-DZ"/>
              </w:rPr>
            </w:pPr>
          </w:p>
        </w:tc>
        <w:tc>
          <w:tcPr>
            <w:tcW w:w="1560" w:type="dxa"/>
          </w:tcPr>
          <w:p w14:paraId="0D66DF0B" w14:textId="77777777" w:rsidR="009904B5" w:rsidRPr="001267C9" w:rsidRDefault="009904B5" w:rsidP="0096755D">
            <w:pPr>
              <w:jc w:val="center"/>
              <w:cnfStyle w:val="000000100000" w:firstRow="0" w:lastRow="0" w:firstColumn="0" w:lastColumn="0" w:oddVBand="0" w:evenVBand="0" w:oddHBand="1" w:evenHBand="0" w:firstRowFirstColumn="0" w:firstRowLastColumn="0" w:lastRowFirstColumn="0" w:lastRowLastColumn="0"/>
              <w:rPr>
                <w:rFonts w:ascii="Traditional Arabic" w:hAnsi="Traditional Arabic" w:cs="Traditional Arabic"/>
                <w:color w:val="auto"/>
                <w:sz w:val="32"/>
                <w:szCs w:val="32"/>
                <w:rtl/>
                <w:lang w:bidi="ar-DZ"/>
              </w:rPr>
            </w:pPr>
          </w:p>
        </w:tc>
        <w:tc>
          <w:tcPr>
            <w:tcW w:w="1984" w:type="dxa"/>
          </w:tcPr>
          <w:p w14:paraId="3E876A8F" w14:textId="77777777" w:rsidR="009904B5" w:rsidRPr="001267C9" w:rsidRDefault="009904B5" w:rsidP="0096755D">
            <w:pPr>
              <w:jc w:val="center"/>
              <w:cnfStyle w:val="000000100000" w:firstRow="0" w:lastRow="0" w:firstColumn="0" w:lastColumn="0" w:oddVBand="0" w:evenVBand="0" w:oddHBand="1" w:evenHBand="0" w:firstRowFirstColumn="0" w:firstRowLastColumn="0" w:lastRowFirstColumn="0" w:lastRowLastColumn="0"/>
              <w:rPr>
                <w:rFonts w:ascii="Traditional Arabic" w:hAnsi="Traditional Arabic" w:cs="Traditional Arabic"/>
                <w:color w:val="auto"/>
                <w:sz w:val="32"/>
                <w:szCs w:val="32"/>
                <w:rtl/>
                <w:lang w:bidi="ar-DZ"/>
              </w:rPr>
            </w:pPr>
          </w:p>
        </w:tc>
        <w:tc>
          <w:tcPr>
            <w:tcW w:w="2835" w:type="dxa"/>
          </w:tcPr>
          <w:p w14:paraId="6C0FC750" w14:textId="13347AD1" w:rsidR="009904B5" w:rsidRPr="001267C9" w:rsidRDefault="009904B5" w:rsidP="0096755D">
            <w:pPr>
              <w:jc w:val="center"/>
              <w:cnfStyle w:val="000000100000" w:firstRow="0" w:lastRow="0" w:firstColumn="0" w:lastColumn="0" w:oddVBand="0" w:evenVBand="0" w:oddHBand="1" w:evenHBand="0" w:firstRowFirstColumn="0" w:firstRowLastColumn="0" w:lastRowFirstColumn="0" w:lastRowLastColumn="0"/>
              <w:rPr>
                <w:rFonts w:ascii="Traditional Arabic" w:hAnsi="Traditional Arabic" w:cs="Traditional Arabic"/>
                <w:color w:val="auto"/>
                <w:sz w:val="32"/>
                <w:szCs w:val="32"/>
                <w:lang w:bidi="ar-DZ"/>
              </w:rPr>
            </w:pPr>
            <w:r w:rsidRPr="009904B5">
              <w:rPr>
                <w:rFonts w:ascii="Traditional Arabic" w:hAnsi="Traditional Arabic" w:cs="Traditional Arabic"/>
                <w:color w:val="auto"/>
                <w:sz w:val="32"/>
                <w:szCs w:val="32"/>
                <w:rtl/>
                <w:lang w:bidi="ar-DZ"/>
              </w:rPr>
              <w:t>الاقتناء والفارق الإيجابي او السلبي</w:t>
            </w:r>
          </w:p>
        </w:tc>
      </w:tr>
      <w:tr w:rsidR="009904B5" w:rsidRPr="009904B5" w14:paraId="70E2096B" w14:textId="77777777" w:rsidTr="00365101">
        <w:trPr>
          <w:trHeight w:val="227"/>
        </w:trPr>
        <w:tc>
          <w:tcPr>
            <w:cnfStyle w:val="001000000000" w:firstRow="0" w:lastRow="0" w:firstColumn="1" w:lastColumn="0" w:oddVBand="0" w:evenVBand="0" w:oddHBand="0" w:evenHBand="0" w:firstRowFirstColumn="0" w:firstRowLastColumn="0" w:lastRowFirstColumn="0" w:lastRowLastColumn="0"/>
            <w:tcW w:w="1741" w:type="dxa"/>
          </w:tcPr>
          <w:p w14:paraId="1ED67829" w14:textId="77777777" w:rsidR="009904B5" w:rsidRPr="001267C9" w:rsidRDefault="009904B5" w:rsidP="0096755D">
            <w:pPr>
              <w:jc w:val="center"/>
              <w:rPr>
                <w:rFonts w:ascii="Traditional Arabic" w:hAnsi="Traditional Arabic" w:cs="Traditional Arabic"/>
                <w:b w:val="0"/>
                <w:bCs w:val="0"/>
                <w:color w:val="auto"/>
                <w:sz w:val="32"/>
                <w:szCs w:val="32"/>
                <w:rtl/>
                <w:lang w:bidi="ar-DZ"/>
              </w:rPr>
            </w:pPr>
          </w:p>
        </w:tc>
        <w:tc>
          <w:tcPr>
            <w:tcW w:w="1656" w:type="dxa"/>
          </w:tcPr>
          <w:p w14:paraId="24CC85BA" w14:textId="77777777" w:rsidR="009904B5" w:rsidRPr="001267C9" w:rsidRDefault="009904B5" w:rsidP="0096755D">
            <w:pPr>
              <w:jc w:val="center"/>
              <w:cnfStyle w:val="000000000000" w:firstRow="0" w:lastRow="0" w:firstColumn="0" w:lastColumn="0" w:oddVBand="0" w:evenVBand="0" w:oddHBand="0" w:evenHBand="0" w:firstRowFirstColumn="0" w:firstRowLastColumn="0" w:lastRowFirstColumn="0" w:lastRowLastColumn="0"/>
              <w:rPr>
                <w:rFonts w:ascii="Traditional Arabic" w:hAnsi="Traditional Arabic" w:cs="Traditional Arabic"/>
                <w:color w:val="auto"/>
                <w:sz w:val="32"/>
                <w:szCs w:val="32"/>
                <w:rtl/>
                <w:lang w:bidi="ar-DZ"/>
              </w:rPr>
            </w:pPr>
          </w:p>
        </w:tc>
        <w:tc>
          <w:tcPr>
            <w:tcW w:w="1560" w:type="dxa"/>
          </w:tcPr>
          <w:p w14:paraId="5532F953" w14:textId="77777777" w:rsidR="009904B5" w:rsidRPr="001267C9" w:rsidRDefault="009904B5" w:rsidP="0096755D">
            <w:pPr>
              <w:jc w:val="center"/>
              <w:cnfStyle w:val="000000000000" w:firstRow="0" w:lastRow="0" w:firstColumn="0" w:lastColumn="0" w:oddVBand="0" w:evenVBand="0" w:oddHBand="0" w:evenHBand="0" w:firstRowFirstColumn="0" w:firstRowLastColumn="0" w:lastRowFirstColumn="0" w:lastRowLastColumn="0"/>
              <w:rPr>
                <w:rFonts w:ascii="Traditional Arabic" w:hAnsi="Traditional Arabic" w:cs="Traditional Arabic"/>
                <w:color w:val="auto"/>
                <w:sz w:val="32"/>
                <w:szCs w:val="32"/>
                <w:rtl/>
                <w:lang w:bidi="ar-DZ"/>
              </w:rPr>
            </w:pPr>
          </w:p>
        </w:tc>
        <w:tc>
          <w:tcPr>
            <w:tcW w:w="1984" w:type="dxa"/>
          </w:tcPr>
          <w:p w14:paraId="1F93CD4E" w14:textId="77777777" w:rsidR="009904B5" w:rsidRPr="001267C9" w:rsidRDefault="009904B5" w:rsidP="0096755D">
            <w:pPr>
              <w:jc w:val="center"/>
              <w:cnfStyle w:val="000000000000" w:firstRow="0" w:lastRow="0" w:firstColumn="0" w:lastColumn="0" w:oddVBand="0" w:evenVBand="0" w:oddHBand="0" w:evenHBand="0" w:firstRowFirstColumn="0" w:firstRowLastColumn="0" w:lastRowFirstColumn="0" w:lastRowLastColumn="0"/>
              <w:rPr>
                <w:rFonts w:ascii="Traditional Arabic" w:hAnsi="Traditional Arabic" w:cs="Traditional Arabic"/>
                <w:color w:val="auto"/>
                <w:sz w:val="32"/>
                <w:szCs w:val="32"/>
                <w:rtl/>
                <w:lang w:bidi="ar-DZ"/>
              </w:rPr>
            </w:pPr>
          </w:p>
        </w:tc>
        <w:tc>
          <w:tcPr>
            <w:tcW w:w="2835" w:type="dxa"/>
          </w:tcPr>
          <w:p w14:paraId="0437EF3F" w14:textId="5D7F4C2C" w:rsidR="009904B5" w:rsidRPr="001267C9" w:rsidRDefault="009904B5" w:rsidP="0096755D">
            <w:pPr>
              <w:jc w:val="center"/>
              <w:cnfStyle w:val="000000000000" w:firstRow="0" w:lastRow="0" w:firstColumn="0" w:lastColumn="0" w:oddVBand="0" w:evenVBand="0" w:oddHBand="0" w:evenHBand="0" w:firstRowFirstColumn="0" w:firstRowLastColumn="0" w:lastRowFirstColumn="0" w:lastRowLastColumn="0"/>
              <w:rPr>
                <w:rFonts w:ascii="Traditional Arabic" w:hAnsi="Traditional Arabic" w:cs="Traditional Arabic"/>
                <w:color w:val="auto"/>
                <w:sz w:val="32"/>
                <w:szCs w:val="32"/>
                <w:lang w:bidi="ar-DZ"/>
              </w:rPr>
            </w:pPr>
            <w:r w:rsidRPr="009904B5">
              <w:rPr>
                <w:rFonts w:ascii="Traditional Arabic" w:hAnsi="Traditional Arabic" w:cs="Traditional Arabic"/>
                <w:color w:val="auto"/>
                <w:sz w:val="32"/>
                <w:szCs w:val="32"/>
                <w:rtl/>
                <w:lang w:bidi="ar-DZ"/>
              </w:rPr>
              <w:t>تثبيتات معنوية (غير مادية)</w:t>
            </w:r>
          </w:p>
        </w:tc>
      </w:tr>
      <w:tr w:rsidR="009904B5" w:rsidRPr="009904B5" w14:paraId="2BEA3093" w14:textId="77777777" w:rsidTr="00365101">
        <w:trPr>
          <w:cnfStyle w:val="000000100000" w:firstRow="0" w:lastRow="0" w:firstColumn="0" w:lastColumn="0" w:oddVBand="0" w:evenVBand="0" w:oddHBand="1" w:evenHBand="0" w:firstRowFirstColumn="0" w:firstRowLastColumn="0" w:lastRowFirstColumn="0" w:lastRowLastColumn="0"/>
          <w:trHeight w:val="227"/>
        </w:trPr>
        <w:tc>
          <w:tcPr>
            <w:cnfStyle w:val="001000000000" w:firstRow="0" w:lastRow="0" w:firstColumn="1" w:lastColumn="0" w:oddVBand="0" w:evenVBand="0" w:oddHBand="0" w:evenHBand="0" w:firstRowFirstColumn="0" w:firstRowLastColumn="0" w:lastRowFirstColumn="0" w:lastRowLastColumn="0"/>
            <w:tcW w:w="1741" w:type="dxa"/>
          </w:tcPr>
          <w:p w14:paraId="2A903D4B" w14:textId="77777777" w:rsidR="009904B5" w:rsidRPr="001267C9" w:rsidRDefault="009904B5" w:rsidP="0096755D">
            <w:pPr>
              <w:jc w:val="center"/>
              <w:rPr>
                <w:rFonts w:ascii="Traditional Arabic" w:hAnsi="Traditional Arabic" w:cs="Traditional Arabic"/>
                <w:b w:val="0"/>
                <w:bCs w:val="0"/>
                <w:color w:val="auto"/>
                <w:sz w:val="32"/>
                <w:szCs w:val="32"/>
                <w:rtl/>
                <w:lang w:bidi="ar-DZ"/>
              </w:rPr>
            </w:pPr>
          </w:p>
        </w:tc>
        <w:tc>
          <w:tcPr>
            <w:tcW w:w="1656" w:type="dxa"/>
          </w:tcPr>
          <w:p w14:paraId="7A8C1D9D" w14:textId="77777777" w:rsidR="009904B5" w:rsidRPr="001267C9" w:rsidRDefault="009904B5" w:rsidP="0096755D">
            <w:pPr>
              <w:jc w:val="center"/>
              <w:cnfStyle w:val="000000100000" w:firstRow="0" w:lastRow="0" w:firstColumn="0" w:lastColumn="0" w:oddVBand="0" w:evenVBand="0" w:oddHBand="1" w:evenHBand="0" w:firstRowFirstColumn="0" w:firstRowLastColumn="0" w:lastRowFirstColumn="0" w:lastRowLastColumn="0"/>
              <w:rPr>
                <w:rFonts w:ascii="Traditional Arabic" w:hAnsi="Traditional Arabic" w:cs="Traditional Arabic"/>
                <w:color w:val="auto"/>
                <w:sz w:val="32"/>
                <w:szCs w:val="32"/>
                <w:rtl/>
                <w:lang w:bidi="ar-DZ"/>
              </w:rPr>
            </w:pPr>
          </w:p>
        </w:tc>
        <w:tc>
          <w:tcPr>
            <w:tcW w:w="1560" w:type="dxa"/>
          </w:tcPr>
          <w:p w14:paraId="6C591927" w14:textId="77777777" w:rsidR="009904B5" w:rsidRPr="001267C9" w:rsidRDefault="009904B5" w:rsidP="0096755D">
            <w:pPr>
              <w:jc w:val="center"/>
              <w:cnfStyle w:val="000000100000" w:firstRow="0" w:lastRow="0" w:firstColumn="0" w:lastColumn="0" w:oddVBand="0" w:evenVBand="0" w:oddHBand="1" w:evenHBand="0" w:firstRowFirstColumn="0" w:firstRowLastColumn="0" w:lastRowFirstColumn="0" w:lastRowLastColumn="0"/>
              <w:rPr>
                <w:rFonts w:ascii="Traditional Arabic" w:hAnsi="Traditional Arabic" w:cs="Traditional Arabic"/>
                <w:color w:val="auto"/>
                <w:sz w:val="32"/>
                <w:szCs w:val="32"/>
                <w:rtl/>
                <w:lang w:bidi="ar-DZ"/>
              </w:rPr>
            </w:pPr>
          </w:p>
        </w:tc>
        <w:tc>
          <w:tcPr>
            <w:tcW w:w="1984" w:type="dxa"/>
          </w:tcPr>
          <w:p w14:paraId="3126D698" w14:textId="77777777" w:rsidR="009904B5" w:rsidRPr="001267C9" w:rsidRDefault="009904B5" w:rsidP="0096755D">
            <w:pPr>
              <w:jc w:val="center"/>
              <w:cnfStyle w:val="000000100000" w:firstRow="0" w:lastRow="0" w:firstColumn="0" w:lastColumn="0" w:oddVBand="0" w:evenVBand="0" w:oddHBand="1" w:evenHBand="0" w:firstRowFirstColumn="0" w:firstRowLastColumn="0" w:lastRowFirstColumn="0" w:lastRowLastColumn="0"/>
              <w:rPr>
                <w:rFonts w:ascii="Traditional Arabic" w:hAnsi="Traditional Arabic" w:cs="Traditional Arabic"/>
                <w:color w:val="auto"/>
                <w:sz w:val="32"/>
                <w:szCs w:val="32"/>
                <w:rtl/>
                <w:lang w:bidi="ar-DZ"/>
              </w:rPr>
            </w:pPr>
          </w:p>
        </w:tc>
        <w:tc>
          <w:tcPr>
            <w:tcW w:w="2835" w:type="dxa"/>
          </w:tcPr>
          <w:p w14:paraId="3A034E93" w14:textId="6F7DE1E1" w:rsidR="009904B5" w:rsidRPr="001267C9" w:rsidRDefault="009904B5" w:rsidP="0096755D">
            <w:pPr>
              <w:jc w:val="center"/>
              <w:cnfStyle w:val="000000100000" w:firstRow="0" w:lastRow="0" w:firstColumn="0" w:lastColumn="0" w:oddVBand="0" w:evenVBand="0" w:oddHBand="1" w:evenHBand="0" w:firstRowFirstColumn="0" w:firstRowLastColumn="0" w:lastRowFirstColumn="0" w:lastRowLastColumn="0"/>
              <w:rPr>
                <w:rFonts w:ascii="Traditional Arabic" w:hAnsi="Traditional Arabic" w:cs="Traditional Arabic"/>
                <w:color w:val="auto"/>
                <w:sz w:val="32"/>
                <w:szCs w:val="32"/>
                <w:lang w:bidi="ar-DZ"/>
              </w:rPr>
            </w:pPr>
            <w:r w:rsidRPr="009904B5">
              <w:rPr>
                <w:rFonts w:ascii="Traditional Arabic" w:hAnsi="Traditional Arabic" w:cs="Traditional Arabic"/>
                <w:color w:val="auto"/>
                <w:sz w:val="32"/>
                <w:szCs w:val="32"/>
                <w:rtl/>
                <w:lang w:bidi="ar-DZ"/>
              </w:rPr>
              <w:t>تثبيتات عينية</w:t>
            </w:r>
          </w:p>
        </w:tc>
      </w:tr>
      <w:tr w:rsidR="009904B5" w:rsidRPr="009904B5" w14:paraId="1399BF4C" w14:textId="77777777" w:rsidTr="00365101">
        <w:trPr>
          <w:trHeight w:val="227"/>
        </w:trPr>
        <w:tc>
          <w:tcPr>
            <w:cnfStyle w:val="001000000000" w:firstRow="0" w:lastRow="0" w:firstColumn="1" w:lastColumn="0" w:oddVBand="0" w:evenVBand="0" w:oddHBand="0" w:evenHBand="0" w:firstRowFirstColumn="0" w:firstRowLastColumn="0" w:lastRowFirstColumn="0" w:lastRowLastColumn="0"/>
            <w:tcW w:w="1741" w:type="dxa"/>
          </w:tcPr>
          <w:p w14:paraId="525642B4" w14:textId="77777777" w:rsidR="009904B5" w:rsidRPr="001267C9" w:rsidRDefault="009904B5" w:rsidP="0096755D">
            <w:pPr>
              <w:jc w:val="center"/>
              <w:rPr>
                <w:rFonts w:ascii="Traditional Arabic" w:hAnsi="Traditional Arabic" w:cs="Traditional Arabic"/>
                <w:b w:val="0"/>
                <w:bCs w:val="0"/>
                <w:color w:val="auto"/>
                <w:sz w:val="32"/>
                <w:szCs w:val="32"/>
                <w:rtl/>
                <w:lang w:bidi="ar-DZ"/>
              </w:rPr>
            </w:pPr>
          </w:p>
        </w:tc>
        <w:tc>
          <w:tcPr>
            <w:tcW w:w="1656" w:type="dxa"/>
          </w:tcPr>
          <w:p w14:paraId="5249E249" w14:textId="77777777" w:rsidR="009904B5" w:rsidRPr="001267C9" w:rsidRDefault="009904B5" w:rsidP="0096755D">
            <w:pPr>
              <w:jc w:val="center"/>
              <w:cnfStyle w:val="000000000000" w:firstRow="0" w:lastRow="0" w:firstColumn="0" w:lastColumn="0" w:oddVBand="0" w:evenVBand="0" w:oddHBand="0" w:evenHBand="0" w:firstRowFirstColumn="0" w:firstRowLastColumn="0" w:lastRowFirstColumn="0" w:lastRowLastColumn="0"/>
              <w:rPr>
                <w:rFonts w:ascii="Traditional Arabic" w:hAnsi="Traditional Arabic" w:cs="Traditional Arabic"/>
                <w:color w:val="auto"/>
                <w:sz w:val="32"/>
                <w:szCs w:val="32"/>
                <w:rtl/>
                <w:lang w:bidi="ar-DZ"/>
              </w:rPr>
            </w:pPr>
          </w:p>
        </w:tc>
        <w:tc>
          <w:tcPr>
            <w:tcW w:w="1560" w:type="dxa"/>
          </w:tcPr>
          <w:p w14:paraId="777ADDC3" w14:textId="77777777" w:rsidR="009904B5" w:rsidRPr="001267C9" w:rsidRDefault="009904B5" w:rsidP="0096755D">
            <w:pPr>
              <w:jc w:val="center"/>
              <w:cnfStyle w:val="000000000000" w:firstRow="0" w:lastRow="0" w:firstColumn="0" w:lastColumn="0" w:oddVBand="0" w:evenVBand="0" w:oddHBand="0" w:evenHBand="0" w:firstRowFirstColumn="0" w:firstRowLastColumn="0" w:lastRowFirstColumn="0" w:lastRowLastColumn="0"/>
              <w:rPr>
                <w:rFonts w:ascii="Traditional Arabic" w:hAnsi="Traditional Arabic" w:cs="Traditional Arabic"/>
                <w:color w:val="auto"/>
                <w:sz w:val="32"/>
                <w:szCs w:val="32"/>
                <w:rtl/>
                <w:lang w:bidi="ar-DZ"/>
              </w:rPr>
            </w:pPr>
          </w:p>
        </w:tc>
        <w:tc>
          <w:tcPr>
            <w:tcW w:w="1984" w:type="dxa"/>
          </w:tcPr>
          <w:p w14:paraId="3F9A7A7A" w14:textId="77777777" w:rsidR="009904B5" w:rsidRPr="001267C9" w:rsidRDefault="009904B5" w:rsidP="0096755D">
            <w:pPr>
              <w:jc w:val="center"/>
              <w:cnfStyle w:val="000000000000" w:firstRow="0" w:lastRow="0" w:firstColumn="0" w:lastColumn="0" w:oddVBand="0" w:evenVBand="0" w:oddHBand="0" w:evenHBand="0" w:firstRowFirstColumn="0" w:firstRowLastColumn="0" w:lastRowFirstColumn="0" w:lastRowLastColumn="0"/>
              <w:rPr>
                <w:rFonts w:ascii="Traditional Arabic" w:hAnsi="Traditional Arabic" w:cs="Traditional Arabic"/>
                <w:color w:val="auto"/>
                <w:sz w:val="32"/>
                <w:szCs w:val="32"/>
                <w:rtl/>
                <w:lang w:bidi="ar-DZ"/>
              </w:rPr>
            </w:pPr>
          </w:p>
        </w:tc>
        <w:tc>
          <w:tcPr>
            <w:tcW w:w="2835" w:type="dxa"/>
          </w:tcPr>
          <w:p w14:paraId="24595EE2" w14:textId="3DD3C683" w:rsidR="009904B5" w:rsidRPr="001267C9" w:rsidRDefault="009904B5" w:rsidP="0096755D">
            <w:pPr>
              <w:jc w:val="center"/>
              <w:cnfStyle w:val="000000000000" w:firstRow="0" w:lastRow="0" w:firstColumn="0" w:lastColumn="0" w:oddVBand="0" w:evenVBand="0" w:oddHBand="0" w:evenHBand="0" w:firstRowFirstColumn="0" w:firstRowLastColumn="0" w:lastRowFirstColumn="0" w:lastRowLastColumn="0"/>
              <w:rPr>
                <w:rFonts w:ascii="Traditional Arabic" w:hAnsi="Traditional Arabic" w:cs="Traditional Arabic"/>
                <w:color w:val="auto"/>
                <w:sz w:val="32"/>
                <w:szCs w:val="32"/>
                <w:lang w:bidi="ar-DZ"/>
              </w:rPr>
            </w:pPr>
            <w:r w:rsidRPr="009904B5">
              <w:rPr>
                <w:rFonts w:ascii="Traditional Arabic" w:hAnsi="Traditional Arabic" w:cs="Traditional Arabic"/>
                <w:color w:val="auto"/>
                <w:sz w:val="32"/>
                <w:szCs w:val="32"/>
                <w:rtl/>
                <w:lang w:bidi="ar-DZ"/>
              </w:rPr>
              <w:t>أراضي</w:t>
            </w:r>
          </w:p>
        </w:tc>
      </w:tr>
      <w:tr w:rsidR="009904B5" w:rsidRPr="009904B5" w14:paraId="3E81EF80" w14:textId="77777777" w:rsidTr="00365101">
        <w:trPr>
          <w:cnfStyle w:val="000000100000" w:firstRow="0" w:lastRow="0" w:firstColumn="0" w:lastColumn="0" w:oddVBand="0" w:evenVBand="0" w:oddHBand="1" w:evenHBand="0" w:firstRowFirstColumn="0" w:firstRowLastColumn="0" w:lastRowFirstColumn="0" w:lastRowLastColumn="0"/>
          <w:trHeight w:val="227"/>
        </w:trPr>
        <w:tc>
          <w:tcPr>
            <w:cnfStyle w:val="001000000000" w:firstRow="0" w:lastRow="0" w:firstColumn="1" w:lastColumn="0" w:oddVBand="0" w:evenVBand="0" w:oddHBand="0" w:evenHBand="0" w:firstRowFirstColumn="0" w:firstRowLastColumn="0" w:lastRowFirstColumn="0" w:lastRowLastColumn="0"/>
            <w:tcW w:w="1741" w:type="dxa"/>
          </w:tcPr>
          <w:p w14:paraId="0C4C8D1F" w14:textId="77777777" w:rsidR="009904B5" w:rsidRPr="001267C9" w:rsidRDefault="009904B5" w:rsidP="0096755D">
            <w:pPr>
              <w:jc w:val="center"/>
              <w:rPr>
                <w:rFonts w:ascii="Traditional Arabic" w:hAnsi="Traditional Arabic" w:cs="Traditional Arabic"/>
                <w:b w:val="0"/>
                <w:bCs w:val="0"/>
                <w:color w:val="auto"/>
                <w:sz w:val="32"/>
                <w:szCs w:val="32"/>
                <w:rtl/>
                <w:lang w:bidi="ar-DZ"/>
              </w:rPr>
            </w:pPr>
          </w:p>
        </w:tc>
        <w:tc>
          <w:tcPr>
            <w:tcW w:w="1656" w:type="dxa"/>
          </w:tcPr>
          <w:p w14:paraId="6FCE8ED0" w14:textId="77777777" w:rsidR="009904B5" w:rsidRPr="001267C9" w:rsidRDefault="009904B5" w:rsidP="0096755D">
            <w:pPr>
              <w:jc w:val="center"/>
              <w:cnfStyle w:val="000000100000" w:firstRow="0" w:lastRow="0" w:firstColumn="0" w:lastColumn="0" w:oddVBand="0" w:evenVBand="0" w:oddHBand="1" w:evenHBand="0" w:firstRowFirstColumn="0" w:firstRowLastColumn="0" w:lastRowFirstColumn="0" w:lastRowLastColumn="0"/>
              <w:rPr>
                <w:rFonts w:ascii="Traditional Arabic" w:hAnsi="Traditional Arabic" w:cs="Traditional Arabic"/>
                <w:color w:val="auto"/>
                <w:sz w:val="32"/>
                <w:szCs w:val="32"/>
                <w:rtl/>
                <w:lang w:bidi="ar-DZ"/>
              </w:rPr>
            </w:pPr>
          </w:p>
        </w:tc>
        <w:tc>
          <w:tcPr>
            <w:tcW w:w="1560" w:type="dxa"/>
          </w:tcPr>
          <w:p w14:paraId="6249B660" w14:textId="77777777" w:rsidR="009904B5" w:rsidRPr="001267C9" w:rsidRDefault="009904B5" w:rsidP="0096755D">
            <w:pPr>
              <w:jc w:val="center"/>
              <w:cnfStyle w:val="000000100000" w:firstRow="0" w:lastRow="0" w:firstColumn="0" w:lastColumn="0" w:oddVBand="0" w:evenVBand="0" w:oddHBand="1" w:evenHBand="0" w:firstRowFirstColumn="0" w:firstRowLastColumn="0" w:lastRowFirstColumn="0" w:lastRowLastColumn="0"/>
              <w:rPr>
                <w:rFonts w:ascii="Traditional Arabic" w:hAnsi="Traditional Arabic" w:cs="Traditional Arabic"/>
                <w:color w:val="auto"/>
                <w:sz w:val="32"/>
                <w:szCs w:val="32"/>
                <w:rtl/>
                <w:lang w:bidi="ar-DZ"/>
              </w:rPr>
            </w:pPr>
          </w:p>
        </w:tc>
        <w:tc>
          <w:tcPr>
            <w:tcW w:w="1984" w:type="dxa"/>
          </w:tcPr>
          <w:p w14:paraId="40E6619C" w14:textId="77777777" w:rsidR="009904B5" w:rsidRPr="001267C9" w:rsidRDefault="009904B5" w:rsidP="0096755D">
            <w:pPr>
              <w:jc w:val="center"/>
              <w:cnfStyle w:val="000000100000" w:firstRow="0" w:lastRow="0" w:firstColumn="0" w:lastColumn="0" w:oddVBand="0" w:evenVBand="0" w:oddHBand="1" w:evenHBand="0" w:firstRowFirstColumn="0" w:firstRowLastColumn="0" w:lastRowFirstColumn="0" w:lastRowLastColumn="0"/>
              <w:rPr>
                <w:rFonts w:ascii="Traditional Arabic" w:hAnsi="Traditional Arabic" w:cs="Traditional Arabic"/>
                <w:color w:val="auto"/>
                <w:sz w:val="32"/>
                <w:szCs w:val="32"/>
                <w:rtl/>
                <w:lang w:bidi="ar-DZ"/>
              </w:rPr>
            </w:pPr>
          </w:p>
        </w:tc>
        <w:tc>
          <w:tcPr>
            <w:tcW w:w="2835" w:type="dxa"/>
          </w:tcPr>
          <w:p w14:paraId="613B6441" w14:textId="64F425E7" w:rsidR="009904B5" w:rsidRPr="001267C9" w:rsidRDefault="009904B5" w:rsidP="0096755D">
            <w:pPr>
              <w:jc w:val="center"/>
              <w:cnfStyle w:val="000000100000" w:firstRow="0" w:lastRow="0" w:firstColumn="0" w:lastColumn="0" w:oddVBand="0" w:evenVBand="0" w:oddHBand="1" w:evenHBand="0" w:firstRowFirstColumn="0" w:firstRowLastColumn="0" w:lastRowFirstColumn="0" w:lastRowLastColumn="0"/>
              <w:rPr>
                <w:rFonts w:ascii="Traditional Arabic" w:hAnsi="Traditional Arabic" w:cs="Traditional Arabic"/>
                <w:color w:val="auto"/>
                <w:sz w:val="32"/>
                <w:szCs w:val="32"/>
                <w:lang w:bidi="ar-DZ"/>
              </w:rPr>
            </w:pPr>
            <w:r w:rsidRPr="009904B5">
              <w:rPr>
                <w:rFonts w:ascii="Traditional Arabic" w:hAnsi="Traditional Arabic" w:cs="Traditional Arabic"/>
                <w:color w:val="auto"/>
                <w:sz w:val="32"/>
                <w:szCs w:val="32"/>
                <w:rtl/>
                <w:lang w:bidi="ar-DZ"/>
              </w:rPr>
              <w:t>مباني</w:t>
            </w:r>
          </w:p>
        </w:tc>
      </w:tr>
      <w:tr w:rsidR="009904B5" w:rsidRPr="009904B5" w14:paraId="0F75CEEB" w14:textId="77777777" w:rsidTr="00365101">
        <w:trPr>
          <w:trHeight w:val="227"/>
        </w:trPr>
        <w:tc>
          <w:tcPr>
            <w:cnfStyle w:val="001000000000" w:firstRow="0" w:lastRow="0" w:firstColumn="1" w:lastColumn="0" w:oddVBand="0" w:evenVBand="0" w:oddHBand="0" w:evenHBand="0" w:firstRowFirstColumn="0" w:firstRowLastColumn="0" w:lastRowFirstColumn="0" w:lastRowLastColumn="0"/>
            <w:tcW w:w="1741" w:type="dxa"/>
          </w:tcPr>
          <w:p w14:paraId="19CDCBD5" w14:textId="77777777" w:rsidR="009904B5" w:rsidRPr="001267C9" w:rsidRDefault="009904B5" w:rsidP="0096755D">
            <w:pPr>
              <w:jc w:val="center"/>
              <w:rPr>
                <w:rFonts w:ascii="Traditional Arabic" w:hAnsi="Traditional Arabic" w:cs="Traditional Arabic"/>
                <w:b w:val="0"/>
                <w:bCs w:val="0"/>
                <w:color w:val="auto"/>
                <w:sz w:val="32"/>
                <w:szCs w:val="32"/>
                <w:rtl/>
                <w:lang w:bidi="ar-DZ"/>
              </w:rPr>
            </w:pPr>
          </w:p>
        </w:tc>
        <w:tc>
          <w:tcPr>
            <w:tcW w:w="1656" w:type="dxa"/>
          </w:tcPr>
          <w:p w14:paraId="0711650D" w14:textId="77777777" w:rsidR="009904B5" w:rsidRPr="001267C9" w:rsidRDefault="009904B5" w:rsidP="0096755D">
            <w:pPr>
              <w:jc w:val="center"/>
              <w:cnfStyle w:val="000000000000" w:firstRow="0" w:lastRow="0" w:firstColumn="0" w:lastColumn="0" w:oddVBand="0" w:evenVBand="0" w:oddHBand="0" w:evenHBand="0" w:firstRowFirstColumn="0" w:firstRowLastColumn="0" w:lastRowFirstColumn="0" w:lastRowLastColumn="0"/>
              <w:rPr>
                <w:rFonts w:ascii="Traditional Arabic" w:hAnsi="Traditional Arabic" w:cs="Traditional Arabic"/>
                <w:color w:val="auto"/>
                <w:sz w:val="32"/>
                <w:szCs w:val="32"/>
                <w:rtl/>
                <w:lang w:bidi="ar-DZ"/>
              </w:rPr>
            </w:pPr>
          </w:p>
        </w:tc>
        <w:tc>
          <w:tcPr>
            <w:tcW w:w="1560" w:type="dxa"/>
          </w:tcPr>
          <w:p w14:paraId="415E5FD1" w14:textId="77777777" w:rsidR="009904B5" w:rsidRPr="001267C9" w:rsidRDefault="009904B5" w:rsidP="0096755D">
            <w:pPr>
              <w:jc w:val="center"/>
              <w:cnfStyle w:val="000000000000" w:firstRow="0" w:lastRow="0" w:firstColumn="0" w:lastColumn="0" w:oddVBand="0" w:evenVBand="0" w:oddHBand="0" w:evenHBand="0" w:firstRowFirstColumn="0" w:firstRowLastColumn="0" w:lastRowFirstColumn="0" w:lastRowLastColumn="0"/>
              <w:rPr>
                <w:rFonts w:ascii="Traditional Arabic" w:hAnsi="Traditional Arabic" w:cs="Traditional Arabic"/>
                <w:color w:val="auto"/>
                <w:sz w:val="32"/>
                <w:szCs w:val="32"/>
                <w:rtl/>
                <w:lang w:bidi="ar-DZ"/>
              </w:rPr>
            </w:pPr>
          </w:p>
        </w:tc>
        <w:tc>
          <w:tcPr>
            <w:tcW w:w="1984" w:type="dxa"/>
          </w:tcPr>
          <w:p w14:paraId="5C8EA253" w14:textId="77777777" w:rsidR="009904B5" w:rsidRPr="001267C9" w:rsidRDefault="009904B5" w:rsidP="0096755D">
            <w:pPr>
              <w:jc w:val="center"/>
              <w:cnfStyle w:val="000000000000" w:firstRow="0" w:lastRow="0" w:firstColumn="0" w:lastColumn="0" w:oddVBand="0" w:evenVBand="0" w:oddHBand="0" w:evenHBand="0" w:firstRowFirstColumn="0" w:firstRowLastColumn="0" w:lastRowFirstColumn="0" w:lastRowLastColumn="0"/>
              <w:rPr>
                <w:rFonts w:ascii="Traditional Arabic" w:hAnsi="Traditional Arabic" w:cs="Traditional Arabic"/>
                <w:color w:val="auto"/>
                <w:sz w:val="32"/>
                <w:szCs w:val="32"/>
                <w:rtl/>
                <w:lang w:bidi="ar-DZ"/>
              </w:rPr>
            </w:pPr>
          </w:p>
        </w:tc>
        <w:tc>
          <w:tcPr>
            <w:tcW w:w="2835" w:type="dxa"/>
          </w:tcPr>
          <w:p w14:paraId="66F63C57" w14:textId="250B9801" w:rsidR="009904B5" w:rsidRPr="001267C9" w:rsidRDefault="009904B5" w:rsidP="0096755D">
            <w:pPr>
              <w:jc w:val="center"/>
              <w:cnfStyle w:val="000000000000" w:firstRow="0" w:lastRow="0" w:firstColumn="0" w:lastColumn="0" w:oddVBand="0" w:evenVBand="0" w:oddHBand="0" w:evenHBand="0" w:firstRowFirstColumn="0" w:firstRowLastColumn="0" w:lastRowFirstColumn="0" w:lastRowLastColumn="0"/>
              <w:rPr>
                <w:rFonts w:ascii="Traditional Arabic" w:hAnsi="Traditional Arabic" w:cs="Traditional Arabic"/>
                <w:color w:val="auto"/>
                <w:sz w:val="32"/>
                <w:szCs w:val="32"/>
                <w:lang w:bidi="ar-DZ"/>
              </w:rPr>
            </w:pPr>
            <w:r w:rsidRPr="009904B5">
              <w:rPr>
                <w:rFonts w:ascii="Traditional Arabic" w:hAnsi="Traditional Arabic" w:cs="Traditional Arabic"/>
                <w:color w:val="auto"/>
                <w:sz w:val="32"/>
                <w:szCs w:val="32"/>
                <w:rtl/>
                <w:lang w:bidi="ar-DZ"/>
              </w:rPr>
              <w:t>تثبيتات ممنوح امتيازها</w:t>
            </w:r>
          </w:p>
        </w:tc>
      </w:tr>
      <w:tr w:rsidR="009904B5" w:rsidRPr="009904B5" w14:paraId="3925EB1F" w14:textId="77777777" w:rsidTr="00365101">
        <w:trPr>
          <w:cnfStyle w:val="000000100000" w:firstRow="0" w:lastRow="0" w:firstColumn="0" w:lastColumn="0" w:oddVBand="0" w:evenVBand="0" w:oddHBand="1" w:evenHBand="0" w:firstRowFirstColumn="0" w:firstRowLastColumn="0" w:lastRowFirstColumn="0" w:lastRowLastColumn="0"/>
          <w:trHeight w:val="227"/>
        </w:trPr>
        <w:tc>
          <w:tcPr>
            <w:cnfStyle w:val="001000000000" w:firstRow="0" w:lastRow="0" w:firstColumn="1" w:lastColumn="0" w:oddVBand="0" w:evenVBand="0" w:oddHBand="0" w:evenHBand="0" w:firstRowFirstColumn="0" w:firstRowLastColumn="0" w:lastRowFirstColumn="0" w:lastRowLastColumn="0"/>
            <w:tcW w:w="1741" w:type="dxa"/>
          </w:tcPr>
          <w:p w14:paraId="358FC3C5" w14:textId="77777777" w:rsidR="009904B5" w:rsidRPr="001267C9" w:rsidRDefault="009904B5" w:rsidP="0096755D">
            <w:pPr>
              <w:jc w:val="center"/>
              <w:rPr>
                <w:rFonts w:ascii="Traditional Arabic" w:hAnsi="Traditional Arabic" w:cs="Traditional Arabic"/>
                <w:b w:val="0"/>
                <w:bCs w:val="0"/>
                <w:color w:val="auto"/>
                <w:sz w:val="32"/>
                <w:szCs w:val="32"/>
                <w:rtl/>
                <w:lang w:bidi="ar-DZ"/>
              </w:rPr>
            </w:pPr>
          </w:p>
        </w:tc>
        <w:tc>
          <w:tcPr>
            <w:tcW w:w="1656" w:type="dxa"/>
          </w:tcPr>
          <w:p w14:paraId="67563175" w14:textId="77777777" w:rsidR="009904B5" w:rsidRPr="001267C9" w:rsidRDefault="009904B5" w:rsidP="0096755D">
            <w:pPr>
              <w:jc w:val="center"/>
              <w:cnfStyle w:val="000000100000" w:firstRow="0" w:lastRow="0" w:firstColumn="0" w:lastColumn="0" w:oddVBand="0" w:evenVBand="0" w:oddHBand="1" w:evenHBand="0" w:firstRowFirstColumn="0" w:firstRowLastColumn="0" w:lastRowFirstColumn="0" w:lastRowLastColumn="0"/>
              <w:rPr>
                <w:rFonts w:ascii="Traditional Arabic" w:hAnsi="Traditional Arabic" w:cs="Traditional Arabic"/>
                <w:color w:val="auto"/>
                <w:sz w:val="32"/>
                <w:szCs w:val="32"/>
                <w:rtl/>
                <w:lang w:bidi="ar-DZ"/>
              </w:rPr>
            </w:pPr>
          </w:p>
        </w:tc>
        <w:tc>
          <w:tcPr>
            <w:tcW w:w="1560" w:type="dxa"/>
          </w:tcPr>
          <w:p w14:paraId="70B44DFC" w14:textId="77777777" w:rsidR="009904B5" w:rsidRPr="001267C9" w:rsidRDefault="009904B5" w:rsidP="0096755D">
            <w:pPr>
              <w:jc w:val="center"/>
              <w:cnfStyle w:val="000000100000" w:firstRow="0" w:lastRow="0" w:firstColumn="0" w:lastColumn="0" w:oddVBand="0" w:evenVBand="0" w:oddHBand="1" w:evenHBand="0" w:firstRowFirstColumn="0" w:firstRowLastColumn="0" w:lastRowFirstColumn="0" w:lastRowLastColumn="0"/>
              <w:rPr>
                <w:rFonts w:ascii="Traditional Arabic" w:hAnsi="Traditional Arabic" w:cs="Traditional Arabic"/>
                <w:color w:val="auto"/>
                <w:sz w:val="32"/>
                <w:szCs w:val="32"/>
                <w:rtl/>
                <w:lang w:bidi="ar-DZ"/>
              </w:rPr>
            </w:pPr>
          </w:p>
        </w:tc>
        <w:tc>
          <w:tcPr>
            <w:tcW w:w="1984" w:type="dxa"/>
          </w:tcPr>
          <w:p w14:paraId="5020BFBF" w14:textId="77777777" w:rsidR="009904B5" w:rsidRPr="001267C9" w:rsidRDefault="009904B5" w:rsidP="0096755D">
            <w:pPr>
              <w:jc w:val="center"/>
              <w:cnfStyle w:val="000000100000" w:firstRow="0" w:lastRow="0" w:firstColumn="0" w:lastColumn="0" w:oddVBand="0" w:evenVBand="0" w:oddHBand="1" w:evenHBand="0" w:firstRowFirstColumn="0" w:firstRowLastColumn="0" w:lastRowFirstColumn="0" w:lastRowLastColumn="0"/>
              <w:rPr>
                <w:rFonts w:ascii="Traditional Arabic" w:hAnsi="Traditional Arabic" w:cs="Traditional Arabic"/>
                <w:color w:val="auto"/>
                <w:sz w:val="32"/>
                <w:szCs w:val="32"/>
                <w:rtl/>
                <w:lang w:bidi="ar-DZ"/>
              </w:rPr>
            </w:pPr>
          </w:p>
        </w:tc>
        <w:tc>
          <w:tcPr>
            <w:tcW w:w="2835" w:type="dxa"/>
          </w:tcPr>
          <w:p w14:paraId="1368DE54" w14:textId="64F5B00D" w:rsidR="009904B5" w:rsidRPr="001267C9" w:rsidRDefault="009904B5" w:rsidP="0096755D">
            <w:pPr>
              <w:jc w:val="center"/>
              <w:cnfStyle w:val="000000100000" w:firstRow="0" w:lastRow="0" w:firstColumn="0" w:lastColumn="0" w:oddVBand="0" w:evenVBand="0" w:oddHBand="1" w:evenHBand="0" w:firstRowFirstColumn="0" w:firstRowLastColumn="0" w:lastRowFirstColumn="0" w:lastRowLastColumn="0"/>
              <w:rPr>
                <w:rFonts w:ascii="Traditional Arabic" w:hAnsi="Traditional Arabic" w:cs="Traditional Arabic"/>
                <w:color w:val="auto"/>
                <w:sz w:val="32"/>
                <w:szCs w:val="32"/>
                <w:lang w:bidi="ar-DZ"/>
              </w:rPr>
            </w:pPr>
            <w:r w:rsidRPr="009904B5">
              <w:rPr>
                <w:rFonts w:ascii="Traditional Arabic" w:hAnsi="Traditional Arabic" w:cs="Traditional Arabic"/>
                <w:color w:val="auto"/>
                <w:sz w:val="32"/>
                <w:szCs w:val="32"/>
                <w:rtl/>
                <w:lang w:bidi="ar-DZ"/>
              </w:rPr>
              <w:t xml:space="preserve">تثبيتات يجري إنجازها  </w:t>
            </w:r>
          </w:p>
        </w:tc>
      </w:tr>
      <w:tr w:rsidR="009904B5" w:rsidRPr="009904B5" w14:paraId="6A3CCDC0" w14:textId="77777777" w:rsidTr="00365101">
        <w:trPr>
          <w:trHeight w:val="227"/>
        </w:trPr>
        <w:tc>
          <w:tcPr>
            <w:cnfStyle w:val="001000000000" w:firstRow="0" w:lastRow="0" w:firstColumn="1" w:lastColumn="0" w:oddVBand="0" w:evenVBand="0" w:oddHBand="0" w:evenHBand="0" w:firstRowFirstColumn="0" w:firstRowLastColumn="0" w:lastRowFirstColumn="0" w:lastRowLastColumn="0"/>
            <w:tcW w:w="1741" w:type="dxa"/>
          </w:tcPr>
          <w:p w14:paraId="7EB9DD59" w14:textId="77777777" w:rsidR="009904B5" w:rsidRPr="001267C9" w:rsidRDefault="009904B5" w:rsidP="0096755D">
            <w:pPr>
              <w:jc w:val="center"/>
              <w:rPr>
                <w:rFonts w:ascii="Traditional Arabic" w:hAnsi="Traditional Arabic" w:cs="Traditional Arabic"/>
                <w:b w:val="0"/>
                <w:bCs w:val="0"/>
                <w:color w:val="auto"/>
                <w:sz w:val="32"/>
                <w:szCs w:val="32"/>
                <w:rtl/>
                <w:lang w:bidi="ar-DZ"/>
              </w:rPr>
            </w:pPr>
          </w:p>
        </w:tc>
        <w:tc>
          <w:tcPr>
            <w:tcW w:w="1656" w:type="dxa"/>
          </w:tcPr>
          <w:p w14:paraId="3B6D9E69" w14:textId="77777777" w:rsidR="009904B5" w:rsidRPr="001267C9" w:rsidRDefault="009904B5" w:rsidP="0096755D">
            <w:pPr>
              <w:jc w:val="center"/>
              <w:cnfStyle w:val="000000000000" w:firstRow="0" w:lastRow="0" w:firstColumn="0" w:lastColumn="0" w:oddVBand="0" w:evenVBand="0" w:oddHBand="0" w:evenHBand="0" w:firstRowFirstColumn="0" w:firstRowLastColumn="0" w:lastRowFirstColumn="0" w:lastRowLastColumn="0"/>
              <w:rPr>
                <w:rFonts w:ascii="Traditional Arabic" w:hAnsi="Traditional Arabic" w:cs="Traditional Arabic"/>
                <w:color w:val="auto"/>
                <w:sz w:val="32"/>
                <w:szCs w:val="32"/>
                <w:rtl/>
                <w:lang w:bidi="ar-DZ"/>
              </w:rPr>
            </w:pPr>
          </w:p>
        </w:tc>
        <w:tc>
          <w:tcPr>
            <w:tcW w:w="1560" w:type="dxa"/>
          </w:tcPr>
          <w:p w14:paraId="7762FE61" w14:textId="77777777" w:rsidR="009904B5" w:rsidRPr="001267C9" w:rsidRDefault="009904B5" w:rsidP="0096755D">
            <w:pPr>
              <w:jc w:val="center"/>
              <w:cnfStyle w:val="000000000000" w:firstRow="0" w:lastRow="0" w:firstColumn="0" w:lastColumn="0" w:oddVBand="0" w:evenVBand="0" w:oddHBand="0" w:evenHBand="0" w:firstRowFirstColumn="0" w:firstRowLastColumn="0" w:lastRowFirstColumn="0" w:lastRowLastColumn="0"/>
              <w:rPr>
                <w:rFonts w:ascii="Traditional Arabic" w:hAnsi="Traditional Arabic" w:cs="Traditional Arabic"/>
                <w:color w:val="auto"/>
                <w:sz w:val="32"/>
                <w:szCs w:val="32"/>
                <w:rtl/>
                <w:lang w:bidi="ar-DZ"/>
              </w:rPr>
            </w:pPr>
          </w:p>
        </w:tc>
        <w:tc>
          <w:tcPr>
            <w:tcW w:w="1984" w:type="dxa"/>
          </w:tcPr>
          <w:p w14:paraId="2BC5C015" w14:textId="77777777" w:rsidR="009904B5" w:rsidRPr="001267C9" w:rsidRDefault="009904B5" w:rsidP="0096755D">
            <w:pPr>
              <w:jc w:val="center"/>
              <w:cnfStyle w:val="000000000000" w:firstRow="0" w:lastRow="0" w:firstColumn="0" w:lastColumn="0" w:oddVBand="0" w:evenVBand="0" w:oddHBand="0" w:evenHBand="0" w:firstRowFirstColumn="0" w:firstRowLastColumn="0" w:lastRowFirstColumn="0" w:lastRowLastColumn="0"/>
              <w:rPr>
                <w:rFonts w:ascii="Traditional Arabic" w:hAnsi="Traditional Arabic" w:cs="Traditional Arabic"/>
                <w:color w:val="auto"/>
                <w:sz w:val="32"/>
                <w:szCs w:val="32"/>
                <w:rtl/>
                <w:lang w:bidi="ar-DZ"/>
              </w:rPr>
            </w:pPr>
          </w:p>
        </w:tc>
        <w:tc>
          <w:tcPr>
            <w:tcW w:w="2835" w:type="dxa"/>
          </w:tcPr>
          <w:p w14:paraId="5C66AE62" w14:textId="1BF1D759" w:rsidR="009904B5" w:rsidRPr="001267C9" w:rsidRDefault="009904B5" w:rsidP="0096755D">
            <w:pPr>
              <w:jc w:val="center"/>
              <w:cnfStyle w:val="000000000000" w:firstRow="0" w:lastRow="0" w:firstColumn="0" w:lastColumn="0" w:oddVBand="0" w:evenVBand="0" w:oddHBand="0" w:evenHBand="0" w:firstRowFirstColumn="0" w:firstRowLastColumn="0" w:lastRowFirstColumn="0" w:lastRowLastColumn="0"/>
              <w:rPr>
                <w:rFonts w:ascii="Traditional Arabic" w:hAnsi="Traditional Arabic" w:cs="Traditional Arabic"/>
                <w:color w:val="auto"/>
                <w:sz w:val="32"/>
                <w:szCs w:val="32"/>
                <w:lang w:bidi="ar-DZ"/>
              </w:rPr>
            </w:pPr>
            <w:r w:rsidRPr="009904B5">
              <w:rPr>
                <w:rFonts w:ascii="Traditional Arabic" w:hAnsi="Traditional Arabic" w:cs="Traditional Arabic"/>
                <w:color w:val="auto"/>
                <w:sz w:val="32"/>
                <w:szCs w:val="32"/>
                <w:rtl/>
                <w:lang w:bidi="ar-DZ"/>
              </w:rPr>
              <w:t xml:space="preserve">تثبيتات مالية </w:t>
            </w:r>
          </w:p>
        </w:tc>
      </w:tr>
      <w:tr w:rsidR="009904B5" w:rsidRPr="009904B5" w14:paraId="3D83A799" w14:textId="77777777" w:rsidTr="00365101">
        <w:trPr>
          <w:cnfStyle w:val="000000100000" w:firstRow="0" w:lastRow="0" w:firstColumn="0" w:lastColumn="0" w:oddVBand="0" w:evenVBand="0" w:oddHBand="1" w:evenHBand="0" w:firstRowFirstColumn="0" w:firstRowLastColumn="0" w:lastRowFirstColumn="0" w:lastRowLastColumn="0"/>
          <w:trHeight w:val="227"/>
        </w:trPr>
        <w:tc>
          <w:tcPr>
            <w:cnfStyle w:val="001000000000" w:firstRow="0" w:lastRow="0" w:firstColumn="1" w:lastColumn="0" w:oddVBand="0" w:evenVBand="0" w:oddHBand="0" w:evenHBand="0" w:firstRowFirstColumn="0" w:firstRowLastColumn="0" w:lastRowFirstColumn="0" w:lastRowLastColumn="0"/>
            <w:tcW w:w="1741" w:type="dxa"/>
          </w:tcPr>
          <w:p w14:paraId="39AE2B06" w14:textId="77777777" w:rsidR="009904B5" w:rsidRPr="001267C9" w:rsidRDefault="009904B5" w:rsidP="0096755D">
            <w:pPr>
              <w:jc w:val="center"/>
              <w:rPr>
                <w:rFonts w:ascii="Traditional Arabic" w:hAnsi="Traditional Arabic" w:cs="Traditional Arabic"/>
                <w:b w:val="0"/>
                <w:bCs w:val="0"/>
                <w:color w:val="auto"/>
                <w:sz w:val="32"/>
                <w:szCs w:val="32"/>
                <w:rtl/>
                <w:lang w:bidi="ar-DZ"/>
              </w:rPr>
            </w:pPr>
          </w:p>
        </w:tc>
        <w:tc>
          <w:tcPr>
            <w:tcW w:w="1656" w:type="dxa"/>
          </w:tcPr>
          <w:p w14:paraId="69B54AB6" w14:textId="77777777" w:rsidR="009904B5" w:rsidRPr="001267C9" w:rsidRDefault="009904B5" w:rsidP="0096755D">
            <w:pPr>
              <w:jc w:val="center"/>
              <w:cnfStyle w:val="000000100000" w:firstRow="0" w:lastRow="0" w:firstColumn="0" w:lastColumn="0" w:oddVBand="0" w:evenVBand="0" w:oddHBand="1" w:evenHBand="0" w:firstRowFirstColumn="0" w:firstRowLastColumn="0" w:lastRowFirstColumn="0" w:lastRowLastColumn="0"/>
              <w:rPr>
                <w:rFonts w:ascii="Traditional Arabic" w:hAnsi="Traditional Arabic" w:cs="Traditional Arabic"/>
                <w:color w:val="auto"/>
                <w:sz w:val="32"/>
                <w:szCs w:val="32"/>
                <w:rtl/>
                <w:lang w:bidi="ar-DZ"/>
              </w:rPr>
            </w:pPr>
          </w:p>
        </w:tc>
        <w:tc>
          <w:tcPr>
            <w:tcW w:w="1560" w:type="dxa"/>
          </w:tcPr>
          <w:p w14:paraId="6B001789" w14:textId="77777777" w:rsidR="009904B5" w:rsidRPr="001267C9" w:rsidRDefault="009904B5" w:rsidP="0096755D">
            <w:pPr>
              <w:jc w:val="center"/>
              <w:cnfStyle w:val="000000100000" w:firstRow="0" w:lastRow="0" w:firstColumn="0" w:lastColumn="0" w:oddVBand="0" w:evenVBand="0" w:oddHBand="1" w:evenHBand="0" w:firstRowFirstColumn="0" w:firstRowLastColumn="0" w:lastRowFirstColumn="0" w:lastRowLastColumn="0"/>
              <w:rPr>
                <w:rFonts w:ascii="Traditional Arabic" w:hAnsi="Traditional Arabic" w:cs="Traditional Arabic"/>
                <w:color w:val="auto"/>
                <w:sz w:val="32"/>
                <w:szCs w:val="32"/>
                <w:rtl/>
                <w:lang w:bidi="ar-DZ"/>
              </w:rPr>
            </w:pPr>
          </w:p>
        </w:tc>
        <w:tc>
          <w:tcPr>
            <w:tcW w:w="1984" w:type="dxa"/>
          </w:tcPr>
          <w:p w14:paraId="7D93C06D" w14:textId="77777777" w:rsidR="009904B5" w:rsidRPr="001267C9" w:rsidRDefault="009904B5" w:rsidP="0096755D">
            <w:pPr>
              <w:jc w:val="center"/>
              <w:cnfStyle w:val="000000100000" w:firstRow="0" w:lastRow="0" w:firstColumn="0" w:lastColumn="0" w:oddVBand="0" w:evenVBand="0" w:oddHBand="1" w:evenHBand="0" w:firstRowFirstColumn="0" w:firstRowLastColumn="0" w:lastRowFirstColumn="0" w:lastRowLastColumn="0"/>
              <w:rPr>
                <w:rFonts w:ascii="Traditional Arabic" w:hAnsi="Traditional Arabic" w:cs="Traditional Arabic"/>
                <w:color w:val="auto"/>
                <w:sz w:val="32"/>
                <w:szCs w:val="32"/>
                <w:rtl/>
                <w:lang w:bidi="ar-DZ"/>
              </w:rPr>
            </w:pPr>
          </w:p>
        </w:tc>
        <w:tc>
          <w:tcPr>
            <w:tcW w:w="2835" w:type="dxa"/>
          </w:tcPr>
          <w:p w14:paraId="284A17E6" w14:textId="35C4F42F" w:rsidR="009904B5" w:rsidRPr="001267C9" w:rsidRDefault="009904B5" w:rsidP="0096755D">
            <w:pPr>
              <w:jc w:val="center"/>
              <w:cnfStyle w:val="000000100000" w:firstRow="0" w:lastRow="0" w:firstColumn="0" w:lastColumn="0" w:oddVBand="0" w:evenVBand="0" w:oddHBand="1" w:evenHBand="0" w:firstRowFirstColumn="0" w:firstRowLastColumn="0" w:lastRowFirstColumn="0" w:lastRowLastColumn="0"/>
              <w:rPr>
                <w:rFonts w:ascii="Traditional Arabic" w:hAnsi="Traditional Arabic" w:cs="Traditional Arabic"/>
                <w:color w:val="auto"/>
                <w:sz w:val="32"/>
                <w:szCs w:val="32"/>
                <w:lang w:bidi="ar-DZ"/>
              </w:rPr>
            </w:pPr>
            <w:r w:rsidRPr="009904B5">
              <w:rPr>
                <w:rFonts w:ascii="Traditional Arabic" w:hAnsi="Traditional Arabic" w:cs="Traditional Arabic"/>
                <w:color w:val="auto"/>
                <w:sz w:val="32"/>
                <w:szCs w:val="32"/>
                <w:rtl/>
                <w:lang w:bidi="ar-DZ"/>
              </w:rPr>
              <w:t>وسائل أخرى</w:t>
            </w:r>
          </w:p>
        </w:tc>
      </w:tr>
      <w:tr w:rsidR="009904B5" w:rsidRPr="009904B5" w14:paraId="7456346C" w14:textId="77777777" w:rsidTr="00365101">
        <w:trPr>
          <w:trHeight w:val="227"/>
        </w:trPr>
        <w:tc>
          <w:tcPr>
            <w:cnfStyle w:val="001000000000" w:firstRow="0" w:lastRow="0" w:firstColumn="1" w:lastColumn="0" w:oddVBand="0" w:evenVBand="0" w:oddHBand="0" w:evenHBand="0" w:firstRowFirstColumn="0" w:firstRowLastColumn="0" w:lastRowFirstColumn="0" w:lastRowLastColumn="0"/>
            <w:tcW w:w="1741" w:type="dxa"/>
          </w:tcPr>
          <w:p w14:paraId="7EC178A3" w14:textId="77777777" w:rsidR="009904B5" w:rsidRPr="001267C9" w:rsidRDefault="009904B5" w:rsidP="0096755D">
            <w:pPr>
              <w:jc w:val="center"/>
              <w:rPr>
                <w:rFonts w:ascii="Traditional Arabic" w:hAnsi="Traditional Arabic" w:cs="Traditional Arabic"/>
                <w:b w:val="0"/>
                <w:bCs w:val="0"/>
                <w:color w:val="auto"/>
                <w:sz w:val="32"/>
                <w:szCs w:val="32"/>
                <w:rtl/>
                <w:lang w:bidi="ar-DZ"/>
              </w:rPr>
            </w:pPr>
          </w:p>
        </w:tc>
        <w:tc>
          <w:tcPr>
            <w:tcW w:w="1656" w:type="dxa"/>
          </w:tcPr>
          <w:p w14:paraId="5F3E002C" w14:textId="77777777" w:rsidR="009904B5" w:rsidRPr="001267C9" w:rsidRDefault="009904B5" w:rsidP="0096755D">
            <w:pPr>
              <w:jc w:val="center"/>
              <w:cnfStyle w:val="000000000000" w:firstRow="0" w:lastRow="0" w:firstColumn="0" w:lastColumn="0" w:oddVBand="0" w:evenVBand="0" w:oddHBand="0" w:evenHBand="0" w:firstRowFirstColumn="0" w:firstRowLastColumn="0" w:lastRowFirstColumn="0" w:lastRowLastColumn="0"/>
              <w:rPr>
                <w:rFonts w:ascii="Traditional Arabic" w:hAnsi="Traditional Arabic" w:cs="Traditional Arabic"/>
                <w:color w:val="auto"/>
                <w:sz w:val="32"/>
                <w:szCs w:val="32"/>
                <w:rtl/>
                <w:lang w:bidi="ar-DZ"/>
              </w:rPr>
            </w:pPr>
          </w:p>
        </w:tc>
        <w:tc>
          <w:tcPr>
            <w:tcW w:w="1560" w:type="dxa"/>
          </w:tcPr>
          <w:p w14:paraId="689974AB" w14:textId="77777777" w:rsidR="009904B5" w:rsidRPr="001267C9" w:rsidRDefault="009904B5" w:rsidP="0096755D">
            <w:pPr>
              <w:jc w:val="center"/>
              <w:cnfStyle w:val="000000000000" w:firstRow="0" w:lastRow="0" w:firstColumn="0" w:lastColumn="0" w:oddVBand="0" w:evenVBand="0" w:oddHBand="0" w:evenHBand="0" w:firstRowFirstColumn="0" w:firstRowLastColumn="0" w:lastRowFirstColumn="0" w:lastRowLastColumn="0"/>
              <w:rPr>
                <w:rFonts w:ascii="Traditional Arabic" w:hAnsi="Traditional Arabic" w:cs="Traditional Arabic"/>
                <w:color w:val="auto"/>
                <w:sz w:val="32"/>
                <w:szCs w:val="32"/>
                <w:rtl/>
                <w:lang w:bidi="ar-DZ"/>
              </w:rPr>
            </w:pPr>
          </w:p>
        </w:tc>
        <w:tc>
          <w:tcPr>
            <w:tcW w:w="1984" w:type="dxa"/>
          </w:tcPr>
          <w:p w14:paraId="621DB868" w14:textId="77777777" w:rsidR="009904B5" w:rsidRPr="001267C9" w:rsidRDefault="009904B5" w:rsidP="0096755D">
            <w:pPr>
              <w:jc w:val="center"/>
              <w:cnfStyle w:val="000000000000" w:firstRow="0" w:lastRow="0" w:firstColumn="0" w:lastColumn="0" w:oddVBand="0" w:evenVBand="0" w:oddHBand="0" w:evenHBand="0" w:firstRowFirstColumn="0" w:firstRowLastColumn="0" w:lastRowFirstColumn="0" w:lastRowLastColumn="0"/>
              <w:rPr>
                <w:rFonts w:ascii="Traditional Arabic" w:hAnsi="Traditional Arabic" w:cs="Traditional Arabic"/>
                <w:color w:val="auto"/>
                <w:sz w:val="32"/>
                <w:szCs w:val="32"/>
                <w:rtl/>
                <w:lang w:bidi="ar-DZ"/>
              </w:rPr>
            </w:pPr>
          </w:p>
        </w:tc>
        <w:tc>
          <w:tcPr>
            <w:tcW w:w="2835" w:type="dxa"/>
          </w:tcPr>
          <w:p w14:paraId="29386A64" w14:textId="0F711D0C" w:rsidR="009904B5" w:rsidRPr="001267C9" w:rsidRDefault="009904B5" w:rsidP="0096755D">
            <w:pPr>
              <w:jc w:val="center"/>
              <w:cnfStyle w:val="000000000000" w:firstRow="0" w:lastRow="0" w:firstColumn="0" w:lastColumn="0" w:oddVBand="0" w:evenVBand="0" w:oddHBand="0" w:evenHBand="0" w:firstRowFirstColumn="0" w:firstRowLastColumn="0" w:lastRowFirstColumn="0" w:lastRowLastColumn="0"/>
              <w:rPr>
                <w:rFonts w:ascii="Traditional Arabic" w:hAnsi="Traditional Arabic" w:cs="Traditional Arabic"/>
                <w:color w:val="auto"/>
                <w:sz w:val="32"/>
                <w:szCs w:val="32"/>
                <w:rtl/>
                <w:lang w:bidi="ar-DZ"/>
              </w:rPr>
            </w:pPr>
            <w:r w:rsidRPr="009904B5">
              <w:rPr>
                <w:rFonts w:ascii="Traditional Arabic" w:hAnsi="Traditional Arabic" w:cs="Traditional Arabic"/>
                <w:color w:val="auto"/>
                <w:sz w:val="32"/>
                <w:szCs w:val="32"/>
                <w:rtl/>
                <w:lang w:bidi="ar-DZ"/>
              </w:rPr>
              <w:t>مساهمات أخرى مثبتة</w:t>
            </w:r>
          </w:p>
        </w:tc>
      </w:tr>
      <w:tr w:rsidR="009904B5" w:rsidRPr="009904B5" w14:paraId="73326223" w14:textId="77777777" w:rsidTr="00365101">
        <w:trPr>
          <w:cnfStyle w:val="000000100000" w:firstRow="0" w:lastRow="0" w:firstColumn="0" w:lastColumn="0" w:oddVBand="0" w:evenVBand="0" w:oddHBand="1" w:evenHBand="0" w:firstRowFirstColumn="0" w:firstRowLastColumn="0" w:lastRowFirstColumn="0" w:lastRowLastColumn="0"/>
          <w:trHeight w:val="227"/>
        </w:trPr>
        <w:tc>
          <w:tcPr>
            <w:cnfStyle w:val="001000000000" w:firstRow="0" w:lastRow="0" w:firstColumn="1" w:lastColumn="0" w:oddVBand="0" w:evenVBand="0" w:oddHBand="0" w:evenHBand="0" w:firstRowFirstColumn="0" w:firstRowLastColumn="0" w:lastRowFirstColumn="0" w:lastRowLastColumn="0"/>
            <w:tcW w:w="1741" w:type="dxa"/>
          </w:tcPr>
          <w:p w14:paraId="2A2618FC" w14:textId="77777777" w:rsidR="009904B5" w:rsidRPr="001267C9" w:rsidRDefault="009904B5" w:rsidP="0096755D">
            <w:pPr>
              <w:jc w:val="center"/>
              <w:rPr>
                <w:rFonts w:ascii="Traditional Arabic" w:hAnsi="Traditional Arabic" w:cs="Traditional Arabic"/>
                <w:b w:val="0"/>
                <w:bCs w:val="0"/>
                <w:color w:val="auto"/>
                <w:sz w:val="32"/>
                <w:szCs w:val="32"/>
                <w:rtl/>
                <w:lang w:bidi="ar-DZ"/>
              </w:rPr>
            </w:pPr>
          </w:p>
        </w:tc>
        <w:tc>
          <w:tcPr>
            <w:tcW w:w="1656" w:type="dxa"/>
          </w:tcPr>
          <w:p w14:paraId="129937DE" w14:textId="77777777" w:rsidR="009904B5" w:rsidRPr="001267C9" w:rsidRDefault="009904B5" w:rsidP="0096755D">
            <w:pPr>
              <w:jc w:val="center"/>
              <w:cnfStyle w:val="000000100000" w:firstRow="0" w:lastRow="0" w:firstColumn="0" w:lastColumn="0" w:oddVBand="0" w:evenVBand="0" w:oddHBand="1" w:evenHBand="0" w:firstRowFirstColumn="0" w:firstRowLastColumn="0" w:lastRowFirstColumn="0" w:lastRowLastColumn="0"/>
              <w:rPr>
                <w:rFonts w:ascii="Traditional Arabic" w:hAnsi="Traditional Arabic" w:cs="Traditional Arabic"/>
                <w:color w:val="auto"/>
                <w:sz w:val="32"/>
                <w:szCs w:val="32"/>
                <w:rtl/>
                <w:lang w:bidi="ar-DZ"/>
              </w:rPr>
            </w:pPr>
          </w:p>
        </w:tc>
        <w:tc>
          <w:tcPr>
            <w:tcW w:w="1560" w:type="dxa"/>
          </w:tcPr>
          <w:p w14:paraId="1B00FB98" w14:textId="77777777" w:rsidR="009904B5" w:rsidRPr="001267C9" w:rsidRDefault="009904B5" w:rsidP="0096755D">
            <w:pPr>
              <w:jc w:val="center"/>
              <w:cnfStyle w:val="000000100000" w:firstRow="0" w:lastRow="0" w:firstColumn="0" w:lastColumn="0" w:oddVBand="0" w:evenVBand="0" w:oddHBand="1" w:evenHBand="0" w:firstRowFirstColumn="0" w:firstRowLastColumn="0" w:lastRowFirstColumn="0" w:lastRowLastColumn="0"/>
              <w:rPr>
                <w:rFonts w:ascii="Traditional Arabic" w:hAnsi="Traditional Arabic" w:cs="Traditional Arabic"/>
                <w:color w:val="auto"/>
                <w:sz w:val="32"/>
                <w:szCs w:val="32"/>
                <w:rtl/>
                <w:lang w:bidi="ar-DZ"/>
              </w:rPr>
            </w:pPr>
          </w:p>
        </w:tc>
        <w:tc>
          <w:tcPr>
            <w:tcW w:w="1984" w:type="dxa"/>
          </w:tcPr>
          <w:p w14:paraId="0FC0B5B0" w14:textId="77777777" w:rsidR="009904B5" w:rsidRPr="001267C9" w:rsidRDefault="009904B5" w:rsidP="0096755D">
            <w:pPr>
              <w:jc w:val="center"/>
              <w:cnfStyle w:val="000000100000" w:firstRow="0" w:lastRow="0" w:firstColumn="0" w:lastColumn="0" w:oddVBand="0" w:evenVBand="0" w:oddHBand="1" w:evenHBand="0" w:firstRowFirstColumn="0" w:firstRowLastColumn="0" w:lastRowFirstColumn="0" w:lastRowLastColumn="0"/>
              <w:rPr>
                <w:rFonts w:ascii="Traditional Arabic" w:hAnsi="Traditional Arabic" w:cs="Traditional Arabic"/>
                <w:color w:val="auto"/>
                <w:sz w:val="32"/>
                <w:szCs w:val="32"/>
                <w:rtl/>
                <w:lang w:bidi="ar-DZ"/>
              </w:rPr>
            </w:pPr>
          </w:p>
        </w:tc>
        <w:tc>
          <w:tcPr>
            <w:tcW w:w="2835" w:type="dxa"/>
          </w:tcPr>
          <w:p w14:paraId="6F06CEA4" w14:textId="5CE83B60" w:rsidR="009904B5" w:rsidRPr="001267C9" w:rsidRDefault="009904B5" w:rsidP="0096755D">
            <w:pPr>
              <w:jc w:val="center"/>
              <w:cnfStyle w:val="000000100000" w:firstRow="0" w:lastRow="0" w:firstColumn="0" w:lastColumn="0" w:oddVBand="0" w:evenVBand="0" w:oddHBand="1" w:evenHBand="0" w:firstRowFirstColumn="0" w:firstRowLastColumn="0" w:lastRowFirstColumn="0" w:lastRowLastColumn="0"/>
              <w:rPr>
                <w:rFonts w:ascii="Traditional Arabic" w:hAnsi="Traditional Arabic" w:cs="Traditional Arabic"/>
                <w:color w:val="auto"/>
                <w:sz w:val="32"/>
                <w:szCs w:val="32"/>
                <w:lang w:bidi="ar-DZ"/>
              </w:rPr>
            </w:pPr>
            <w:r w:rsidRPr="009904B5">
              <w:rPr>
                <w:rFonts w:ascii="Traditional Arabic" w:hAnsi="Traditional Arabic" w:cs="Traditional Arabic"/>
                <w:color w:val="auto"/>
                <w:sz w:val="32"/>
                <w:szCs w:val="32"/>
                <w:rtl/>
                <w:lang w:bidi="ar-DZ"/>
              </w:rPr>
              <w:t xml:space="preserve">وسائل أخرى </w:t>
            </w:r>
          </w:p>
        </w:tc>
      </w:tr>
      <w:tr w:rsidR="009904B5" w:rsidRPr="009904B5" w14:paraId="7EA8B77F" w14:textId="77777777" w:rsidTr="00365101">
        <w:trPr>
          <w:trHeight w:val="227"/>
        </w:trPr>
        <w:tc>
          <w:tcPr>
            <w:cnfStyle w:val="001000000000" w:firstRow="0" w:lastRow="0" w:firstColumn="1" w:lastColumn="0" w:oddVBand="0" w:evenVBand="0" w:oddHBand="0" w:evenHBand="0" w:firstRowFirstColumn="0" w:firstRowLastColumn="0" w:lastRowFirstColumn="0" w:lastRowLastColumn="0"/>
            <w:tcW w:w="1741" w:type="dxa"/>
          </w:tcPr>
          <w:p w14:paraId="6EEBBC97" w14:textId="77777777" w:rsidR="009904B5" w:rsidRPr="001267C9" w:rsidRDefault="009904B5" w:rsidP="0096755D">
            <w:pPr>
              <w:jc w:val="center"/>
              <w:rPr>
                <w:rFonts w:ascii="Traditional Arabic" w:hAnsi="Traditional Arabic" w:cs="Traditional Arabic"/>
                <w:b w:val="0"/>
                <w:bCs w:val="0"/>
                <w:color w:val="auto"/>
                <w:sz w:val="32"/>
                <w:szCs w:val="32"/>
                <w:rtl/>
                <w:lang w:bidi="ar-DZ"/>
              </w:rPr>
            </w:pPr>
          </w:p>
        </w:tc>
        <w:tc>
          <w:tcPr>
            <w:tcW w:w="1656" w:type="dxa"/>
          </w:tcPr>
          <w:p w14:paraId="64AEF200" w14:textId="77777777" w:rsidR="009904B5" w:rsidRPr="001267C9" w:rsidRDefault="009904B5" w:rsidP="0096755D">
            <w:pPr>
              <w:jc w:val="center"/>
              <w:cnfStyle w:val="000000000000" w:firstRow="0" w:lastRow="0" w:firstColumn="0" w:lastColumn="0" w:oddVBand="0" w:evenVBand="0" w:oddHBand="0" w:evenHBand="0" w:firstRowFirstColumn="0" w:firstRowLastColumn="0" w:lastRowFirstColumn="0" w:lastRowLastColumn="0"/>
              <w:rPr>
                <w:rFonts w:ascii="Traditional Arabic" w:hAnsi="Traditional Arabic" w:cs="Traditional Arabic"/>
                <w:color w:val="auto"/>
                <w:sz w:val="32"/>
                <w:szCs w:val="32"/>
                <w:rtl/>
                <w:lang w:bidi="ar-DZ"/>
              </w:rPr>
            </w:pPr>
          </w:p>
        </w:tc>
        <w:tc>
          <w:tcPr>
            <w:tcW w:w="1560" w:type="dxa"/>
          </w:tcPr>
          <w:p w14:paraId="2686E1AA" w14:textId="77777777" w:rsidR="009904B5" w:rsidRPr="001267C9" w:rsidRDefault="009904B5" w:rsidP="0096755D">
            <w:pPr>
              <w:jc w:val="center"/>
              <w:cnfStyle w:val="000000000000" w:firstRow="0" w:lastRow="0" w:firstColumn="0" w:lastColumn="0" w:oddVBand="0" w:evenVBand="0" w:oddHBand="0" w:evenHBand="0" w:firstRowFirstColumn="0" w:firstRowLastColumn="0" w:lastRowFirstColumn="0" w:lastRowLastColumn="0"/>
              <w:rPr>
                <w:rFonts w:ascii="Traditional Arabic" w:hAnsi="Traditional Arabic" w:cs="Traditional Arabic"/>
                <w:color w:val="auto"/>
                <w:sz w:val="32"/>
                <w:szCs w:val="32"/>
                <w:rtl/>
                <w:lang w:bidi="ar-DZ"/>
              </w:rPr>
            </w:pPr>
          </w:p>
        </w:tc>
        <w:tc>
          <w:tcPr>
            <w:tcW w:w="1984" w:type="dxa"/>
          </w:tcPr>
          <w:p w14:paraId="1F8BED4F" w14:textId="77777777" w:rsidR="009904B5" w:rsidRPr="001267C9" w:rsidRDefault="009904B5" w:rsidP="0096755D">
            <w:pPr>
              <w:jc w:val="center"/>
              <w:cnfStyle w:val="000000000000" w:firstRow="0" w:lastRow="0" w:firstColumn="0" w:lastColumn="0" w:oddVBand="0" w:evenVBand="0" w:oddHBand="0" w:evenHBand="0" w:firstRowFirstColumn="0" w:firstRowLastColumn="0" w:lastRowFirstColumn="0" w:lastRowLastColumn="0"/>
              <w:rPr>
                <w:rFonts w:ascii="Traditional Arabic" w:hAnsi="Traditional Arabic" w:cs="Traditional Arabic"/>
                <w:color w:val="auto"/>
                <w:sz w:val="32"/>
                <w:szCs w:val="32"/>
                <w:rtl/>
                <w:lang w:bidi="ar-DZ"/>
              </w:rPr>
            </w:pPr>
          </w:p>
        </w:tc>
        <w:tc>
          <w:tcPr>
            <w:tcW w:w="2835" w:type="dxa"/>
          </w:tcPr>
          <w:p w14:paraId="561BAC2A" w14:textId="6DB17C62" w:rsidR="009904B5" w:rsidRPr="001267C9" w:rsidRDefault="009904B5" w:rsidP="0096755D">
            <w:pPr>
              <w:jc w:val="center"/>
              <w:cnfStyle w:val="000000000000" w:firstRow="0" w:lastRow="0" w:firstColumn="0" w:lastColumn="0" w:oddVBand="0" w:evenVBand="0" w:oddHBand="0" w:evenHBand="0" w:firstRowFirstColumn="0" w:firstRowLastColumn="0" w:lastRowFirstColumn="0" w:lastRowLastColumn="0"/>
              <w:rPr>
                <w:rFonts w:ascii="Traditional Arabic" w:hAnsi="Traditional Arabic" w:cs="Traditional Arabic"/>
                <w:color w:val="auto"/>
                <w:sz w:val="32"/>
                <w:szCs w:val="32"/>
                <w:lang w:bidi="ar-DZ"/>
              </w:rPr>
            </w:pPr>
            <w:r w:rsidRPr="009904B5">
              <w:rPr>
                <w:rFonts w:ascii="Traditional Arabic" w:hAnsi="Traditional Arabic" w:cs="Traditional Arabic"/>
                <w:color w:val="auto"/>
                <w:sz w:val="32"/>
                <w:szCs w:val="32"/>
                <w:rtl/>
                <w:lang w:bidi="ar-DZ"/>
              </w:rPr>
              <w:t>ودائع واصول مالية غير جارية</w:t>
            </w:r>
          </w:p>
        </w:tc>
      </w:tr>
      <w:tr w:rsidR="009904B5" w:rsidRPr="009904B5" w14:paraId="7309593C" w14:textId="77777777" w:rsidTr="00365101">
        <w:trPr>
          <w:cnfStyle w:val="000000100000" w:firstRow="0" w:lastRow="0" w:firstColumn="0" w:lastColumn="0" w:oddVBand="0" w:evenVBand="0" w:oddHBand="1" w:evenHBand="0" w:firstRowFirstColumn="0" w:firstRowLastColumn="0" w:lastRowFirstColumn="0" w:lastRowLastColumn="0"/>
          <w:trHeight w:val="227"/>
        </w:trPr>
        <w:tc>
          <w:tcPr>
            <w:cnfStyle w:val="001000000000" w:firstRow="0" w:lastRow="0" w:firstColumn="1" w:lastColumn="0" w:oddVBand="0" w:evenVBand="0" w:oddHBand="0" w:evenHBand="0" w:firstRowFirstColumn="0" w:firstRowLastColumn="0" w:lastRowFirstColumn="0" w:lastRowLastColumn="0"/>
            <w:tcW w:w="1741" w:type="dxa"/>
          </w:tcPr>
          <w:p w14:paraId="29948716" w14:textId="77777777" w:rsidR="009904B5" w:rsidRPr="001267C9" w:rsidRDefault="009904B5" w:rsidP="0096755D">
            <w:pPr>
              <w:jc w:val="center"/>
              <w:rPr>
                <w:rFonts w:ascii="Traditional Arabic" w:hAnsi="Traditional Arabic" w:cs="Traditional Arabic"/>
                <w:b w:val="0"/>
                <w:bCs w:val="0"/>
                <w:color w:val="auto"/>
                <w:sz w:val="32"/>
                <w:szCs w:val="32"/>
                <w:rtl/>
                <w:lang w:bidi="ar-DZ"/>
              </w:rPr>
            </w:pPr>
          </w:p>
        </w:tc>
        <w:tc>
          <w:tcPr>
            <w:tcW w:w="1656" w:type="dxa"/>
          </w:tcPr>
          <w:p w14:paraId="420F2BE3" w14:textId="77777777" w:rsidR="009904B5" w:rsidRPr="001267C9" w:rsidRDefault="009904B5" w:rsidP="0096755D">
            <w:pPr>
              <w:jc w:val="center"/>
              <w:cnfStyle w:val="000000100000" w:firstRow="0" w:lastRow="0" w:firstColumn="0" w:lastColumn="0" w:oddVBand="0" w:evenVBand="0" w:oddHBand="1" w:evenHBand="0" w:firstRowFirstColumn="0" w:firstRowLastColumn="0" w:lastRowFirstColumn="0" w:lastRowLastColumn="0"/>
              <w:rPr>
                <w:rFonts w:ascii="Traditional Arabic" w:hAnsi="Traditional Arabic" w:cs="Traditional Arabic"/>
                <w:color w:val="auto"/>
                <w:sz w:val="32"/>
                <w:szCs w:val="32"/>
                <w:rtl/>
                <w:lang w:bidi="ar-DZ"/>
              </w:rPr>
            </w:pPr>
          </w:p>
        </w:tc>
        <w:tc>
          <w:tcPr>
            <w:tcW w:w="1560" w:type="dxa"/>
          </w:tcPr>
          <w:p w14:paraId="5B137596" w14:textId="77777777" w:rsidR="009904B5" w:rsidRPr="001267C9" w:rsidRDefault="009904B5" w:rsidP="0096755D">
            <w:pPr>
              <w:jc w:val="center"/>
              <w:cnfStyle w:val="000000100000" w:firstRow="0" w:lastRow="0" w:firstColumn="0" w:lastColumn="0" w:oddVBand="0" w:evenVBand="0" w:oddHBand="1" w:evenHBand="0" w:firstRowFirstColumn="0" w:firstRowLastColumn="0" w:lastRowFirstColumn="0" w:lastRowLastColumn="0"/>
              <w:rPr>
                <w:rFonts w:ascii="Traditional Arabic" w:hAnsi="Traditional Arabic" w:cs="Traditional Arabic"/>
                <w:color w:val="auto"/>
                <w:sz w:val="32"/>
                <w:szCs w:val="32"/>
                <w:rtl/>
                <w:lang w:bidi="ar-DZ"/>
              </w:rPr>
            </w:pPr>
          </w:p>
        </w:tc>
        <w:tc>
          <w:tcPr>
            <w:tcW w:w="1984" w:type="dxa"/>
          </w:tcPr>
          <w:p w14:paraId="1492D855" w14:textId="77777777" w:rsidR="009904B5" w:rsidRPr="001267C9" w:rsidRDefault="009904B5" w:rsidP="0096755D">
            <w:pPr>
              <w:jc w:val="center"/>
              <w:cnfStyle w:val="000000100000" w:firstRow="0" w:lastRow="0" w:firstColumn="0" w:lastColumn="0" w:oddVBand="0" w:evenVBand="0" w:oddHBand="1" w:evenHBand="0" w:firstRowFirstColumn="0" w:firstRowLastColumn="0" w:lastRowFirstColumn="0" w:lastRowLastColumn="0"/>
              <w:rPr>
                <w:rFonts w:ascii="Traditional Arabic" w:hAnsi="Traditional Arabic" w:cs="Traditional Arabic"/>
                <w:color w:val="auto"/>
                <w:sz w:val="32"/>
                <w:szCs w:val="32"/>
                <w:rtl/>
                <w:lang w:bidi="ar-DZ"/>
              </w:rPr>
            </w:pPr>
          </w:p>
        </w:tc>
        <w:tc>
          <w:tcPr>
            <w:tcW w:w="2835" w:type="dxa"/>
          </w:tcPr>
          <w:p w14:paraId="6081EA60" w14:textId="3D56FCCB" w:rsidR="009904B5" w:rsidRPr="001267C9" w:rsidRDefault="009904B5" w:rsidP="0096755D">
            <w:pPr>
              <w:jc w:val="center"/>
              <w:cnfStyle w:val="000000100000" w:firstRow="0" w:lastRow="0" w:firstColumn="0" w:lastColumn="0" w:oddVBand="0" w:evenVBand="0" w:oddHBand="1" w:evenHBand="0" w:firstRowFirstColumn="0" w:firstRowLastColumn="0" w:lastRowFirstColumn="0" w:lastRowLastColumn="0"/>
              <w:rPr>
                <w:rFonts w:ascii="Traditional Arabic" w:hAnsi="Traditional Arabic" w:cs="Traditional Arabic"/>
                <w:b/>
                <w:bCs/>
                <w:color w:val="auto"/>
                <w:sz w:val="32"/>
                <w:szCs w:val="32"/>
                <w:lang w:bidi="ar-DZ"/>
              </w:rPr>
            </w:pPr>
            <w:r w:rsidRPr="009904B5">
              <w:rPr>
                <w:rFonts w:ascii="Traditional Arabic" w:hAnsi="Traditional Arabic" w:cs="Traditional Arabic"/>
                <w:b/>
                <w:bCs/>
                <w:color w:val="auto"/>
                <w:sz w:val="32"/>
                <w:szCs w:val="32"/>
                <w:rtl/>
                <w:lang w:bidi="ar-DZ"/>
              </w:rPr>
              <w:t xml:space="preserve">مجموع الأصول غير جارية </w:t>
            </w:r>
          </w:p>
        </w:tc>
      </w:tr>
      <w:tr w:rsidR="009904B5" w:rsidRPr="009904B5" w14:paraId="06738ECC" w14:textId="77777777" w:rsidTr="00365101">
        <w:trPr>
          <w:trHeight w:val="227"/>
        </w:trPr>
        <w:tc>
          <w:tcPr>
            <w:cnfStyle w:val="001000000000" w:firstRow="0" w:lastRow="0" w:firstColumn="1" w:lastColumn="0" w:oddVBand="0" w:evenVBand="0" w:oddHBand="0" w:evenHBand="0" w:firstRowFirstColumn="0" w:firstRowLastColumn="0" w:lastRowFirstColumn="0" w:lastRowLastColumn="0"/>
            <w:tcW w:w="1741" w:type="dxa"/>
          </w:tcPr>
          <w:p w14:paraId="48B1565F" w14:textId="77777777" w:rsidR="009904B5" w:rsidRPr="001267C9" w:rsidRDefault="009904B5" w:rsidP="0096755D">
            <w:pPr>
              <w:jc w:val="center"/>
              <w:rPr>
                <w:rFonts w:ascii="Traditional Arabic" w:hAnsi="Traditional Arabic" w:cs="Traditional Arabic"/>
                <w:b w:val="0"/>
                <w:bCs w:val="0"/>
                <w:color w:val="auto"/>
                <w:sz w:val="32"/>
                <w:szCs w:val="32"/>
                <w:rtl/>
                <w:lang w:bidi="ar-DZ"/>
              </w:rPr>
            </w:pPr>
          </w:p>
        </w:tc>
        <w:tc>
          <w:tcPr>
            <w:tcW w:w="1656" w:type="dxa"/>
          </w:tcPr>
          <w:p w14:paraId="564B52DA" w14:textId="77777777" w:rsidR="009904B5" w:rsidRPr="001267C9" w:rsidRDefault="009904B5" w:rsidP="0096755D">
            <w:pPr>
              <w:jc w:val="center"/>
              <w:cnfStyle w:val="000000000000" w:firstRow="0" w:lastRow="0" w:firstColumn="0" w:lastColumn="0" w:oddVBand="0" w:evenVBand="0" w:oddHBand="0" w:evenHBand="0" w:firstRowFirstColumn="0" w:firstRowLastColumn="0" w:lastRowFirstColumn="0" w:lastRowLastColumn="0"/>
              <w:rPr>
                <w:rFonts w:ascii="Traditional Arabic" w:hAnsi="Traditional Arabic" w:cs="Traditional Arabic"/>
                <w:color w:val="auto"/>
                <w:sz w:val="32"/>
                <w:szCs w:val="32"/>
                <w:rtl/>
                <w:lang w:bidi="ar-DZ"/>
              </w:rPr>
            </w:pPr>
          </w:p>
        </w:tc>
        <w:tc>
          <w:tcPr>
            <w:tcW w:w="1560" w:type="dxa"/>
          </w:tcPr>
          <w:p w14:paraId="22B654F5" w14:textId="77777777" w:rsidR="009904B5" w:rsidRPr="001267C9" w:rsidRDefault="009904B5" w:rsidP="0096755D">
            <w:pPr>
              <w:jc w:val="center"/>
              <w:cnfStyle w:val="000000000000" w:firstRow="0" w:lastRow="0" w:firstColumn="0" w:lastColumn="0" w:oddVBand="0" w:evenVBand="0" w:oddHBand="0" w:evenHBand="0" w:firstRowFirstColumn="0" w:firstRowLastColumn="0" w:lastRowFirstColumn="0" w:lastRowLastColumn="0"/>
              <w:rPr>
                <w:rFonts w:ascii="Traditional Arabic" w:hAnsi="Traditional Arabic" w:cs="Traditional Arabic"/>
                <w:color w:val="auto"/>
                <w:sz w:val="32"/>
                <w:szCs w:val="32"/>
                <w:rtl/>
                <w:lang w:bidi="ar-DZ"/>
              </w:rPr>
            </w:pPr>
          </w:p>
        </w:tc>
        <w:tc>
          <w:tcPr>
            <w:tcW w:w="1984" w:type="dxa"/>
          </w:tcPr>
          <w:p w14:paraId="47E5F3B9" w14:textId="77777777" w:rsidR="009904B5" w:rsidRPr="001267C9" w:rsidRDefault="009904B5" w:rsidP="0096755D">
            <w:pPr>
              <w:jc w:val="center"/>
              <w:cnfStyle w:val="000000000000" w:firstRow="0" w:lastRow="0" w:firstColumn="0" w:lastColumn="0" w:oddVBand="0" w:evenVBand="0" w:oddHBand="0" w:evenHBand="0" w:firstRowFirstColumn="0" w:firstRowLastColumn="0" w:lastRowFirstColumn="0" w:lastRowLastColumn="0"/>
              <w:rPr>
                <w:rFonts w:ascii="Traditional Arabic" w:hAnsi="Traditional Arabic" w:cs="Traditional Arabic"/>
                <w:color w:val="auto"/>
                <w:sz w:val="32"/>
                <w:szCs w:val="32"/>
                <w:rtl/>
                <w:lang w:bidi="ar-DZ"/>
              </w:rPr>
            </w:pPr>
          </w:p>
        </w:tc>
        <w:tc>
          <w:tcPr>
            <w:tcW w:w="2835" w:type="dxa"/>
          </w:tcPr>
          <w:p w14:paraId="5BC3ED4D" w14:textId="49E76AE2" w:rsidR="009904B5" w:rsidRPr="001267C9" w:rsidRDefault="009904B5" w:rsidP="0096755D">
            <w:pPr>
              <w:jc w:val="center"/>
              <w:cnfStyle w:val="000000000000" w:firstRow="0" w:lastRow="0" w:firstColumn="0" w:lastColumn="0" w:oddVBand="0" w:evenVBand="0" w:oddHBand="0" w:evenHBand="0" w:firstRowFirstColumn="0" w:firstRowLastColumn="0" w:lastRowFirstColumn="0" w:lastRowLastColumn="0"/>
              <w:rPr>
                <w:rFonts w:ascii="Traditional Arabic" w:hAnsi="Traditional Arabic" w:cs="Traditional Arabic"/>
                <w:b/>
                <w:bCs/>
                <w:color w:val="auto"/>
                <w:sz w:val="32"/>
                <w:szCs w:val="32"/>
                <w:lang w:bidi="ar-DZ"/>
              </w:rPr>
            </w:pPr>
            <w:r w:rsidRPr="009904B5">
              <w:rPr>
                <w:rFonts w:ascii="Traditional Arabic" w:hAnsi="Traditional Arabic" w:cs="Traditional Arabic"/>
                <w:b/>
                <w:bCs/>
                <w:color w:val="auto"/>
                <w:sz w:val="32"/>
                <w:szCs w:val="32"/>
                <w:rtl/>
                <w:lang w:bidi="ar-DZ"/>
              </w:rPr>
              <w:t>أصول جارية</w:t>
            </w:r>
          </w:p>
        </w:tc>
      </w:tr>
      <w:tr w:rsidR="009904B5" w:rsidRPr="009904B5" w14:paraId="1E075DA1" w14:textId="77777777" w:rsidTr="00365101">
        <w:trPr>
          <w:cnfStyle w:val="000000100000" w:firstRow="0" w:lastRow="0" w:firstColumn="0" w:lastColumn="0" w:oddVBand="0" w:evenVBand="0" w:oddHBand="1" w:evenHBand="0" w:firstRowFirstColumn="0" w:firstRowLastColumn="0" w:lastRowFirstColumn="0" w:lastRowLastColumn="0"/>
          <w:trHeight w:val="227"/>
        </w:trPr>
        <w:tc>
          <w:tcPr>
            <w:cnfStyle w:val="001000000000" w:firstRow="0" w:lastRow="0" w:firstColumn="1" w:lastColumn="0" w:oddVBand="0" w:evenVBand="0" w:oddHBand="0" w:evenHBand="0" w:firstRowFirstColumn="0" w:firstRowLastColumn="0" w:lastRowFirstColumn="0" w:lastRowLastColumn="0"/>
            <w:tcW w:w="1741" w:type="dxa"/>
          </w:tcPr>
          <w:p w14:paraId="1A39EA33" w14:textId="5E9597C0" w:rsidR="009904B5" w:rsidRPr="001267C9" w:rsidRDefault="009904B5" w:rsidP="0096755D">
            <w:pPr>
              <w:jc w:val="center"/>
              <w:rPr>
                <w:rFonts w:ascii="Traditional Arabic" w:hAnsi="Traditional Arabic" w:cs="Traditional Arabic"/>
                <w:b w:val="0"/>
                <w:bCs w:val="0"/>
                <w:color w:val="auto"/>
                <w:sz w:val="32"/>
                <w:szCs w:val="32"/>
                <w:rtl/>
                <w:lang w:bidi="ar-DZ"/>
              </w:rPr>
            </w:pPr>
            <w:r w:rsidRPr="009904B5">
              <w:rPr>
                <w:rFonts w:ascii="Traditional Arabic" w:hAnsi="Traditional Arabic" w:cs="Traditional Arabic"/>
                <w:color w:val="auto"/>
                <w:sz w:val="32"/>
                <w:szCs w:val="32"/>
                <w:rtl/>
                <w:lang w:bidi="ar-DZ"/>
              </w:rPr>
              <w:t>270391</w:t>
            </w:r>
          </w:p>
        </w:tc>
        <w:tc>
          <w:tcPr>
            <w:tcW w:w="1656" w:type="dxa"/>
          </w:tcPr>
          <w:p w14:paraId="3ADA61F2" w14:textId="04FE56B2" w:rsidR="009904B5" w:rsidRPr="001267C9" w:rsidRDefault="009904B5" w:rsidP="0096755D">
            <w:pPr>
              <w:jc w:val="center"/>
              <w:cnfStyle w:val="000000100000" w:firstRow="0" w:lastRow="0" w:firstColumn="0" w:lastColumn="0" w:oddVBand="0" w:evenVBand="0" w:oddHBand="1" w:evenHBand="0" w:firstRowFirstColumn="0" w:firstRowLastColumn="0" w:lastRowFirstColumn="0" w:lastRowLastColumn="0"/>
              <w:rPr>
                <w:rFonts w:ascii="Traditional Arabic" w:hAnsi="Traditional Arabic" w:cs="Traditional Arabic"/>
                <w:color w:val="auto"/>
                <w:sz w:val="32"/>
                <w:szCs w:val="32"/>
                <w:rtl/>
                <w:lang w:bidi="ar-DZ"/>
              </w:rPr>
            </w:pPr>
            <w:r w:rsidRPr="009904B5">
              <w:rPr>
                <w:rFonts w:ascii="Traditional Arabic" w:hAnsi="Traditional Arabic" w:cs="Traditional Arabic"/>
                <w:color w:val="auto"/>
                <w:sz w:val="32"/>
                <w:szCs w:val="32"/>
                <w:rtl/>
                <w:lang w:bidi="ar-DZ"/>
              </w:rPr>
              <w:t>3907237</w:t>
            </w:r>
          </w:p>
        </w:tc>
        <w:tc>
          <w:tcPr>
            <w:tcW w:w="1560" w:type="dxa"/>
          </w:tcPr>
          <w:p w14:paraId="66EC5C53" w14:textId="77777777" w:rsidR="009904B5" w:rsidRPr="001267C9" w:rsidRDefault="009904B5" w:rsidP="0096755D">
            <w:pPr>
              <w:jc w:val="center"/>
              <w:cnfStyle w:val="000000100000" w:firstRow="0" w:lastRow="0" w:firstColumn="0" w:lastColumn="0" w:oddVBand="0" w:evenVBand="0" w:oddHBand="1" w:evenHBand="0" w:firstRowFirstColumn="0" w:firstRowLastColumn="0" w:lastRowFirstColumn="0" w:lastRowLastColumn="0"/>
              <w:rPr>
                <w:rFonts w:ascii="Traditional Arabic" w:hAnsi="Traditional Arabic" w:cs="Traditional Arabic"/>
                <w:color w:val="auto"/>
                <w:sz w:val="32"/>
                <w:szCs w:val="32"/>
                <w:rtl/>
                <w:lang w:bidi="ar-DZ"/>
              </w:rPr>
            </w:pPr>
          </w:p>
        </w:tc>
        <w:tc>
          <w:tcPr>
            <w:tcW w:w="1984" w:type="dxa"/>
          </w:tcPr>
          <w:p w14:paraId="149ECD12" w14:textId="28E71E3F" w:rsidR="009904B5" w:rsidRPr="001267C9" w:rsidRDefault="009904B5" w:rsidP="0096755D">
            <w:pPr>
              <w:jc w:val="center"/>
              <w:cnfStyle w:val="000000100000" w:firstRow="0" w:lastRow="0" w:firstColumn="0" w:lastColumn="0" w:oddVBand="0" w:evenVBand="0" w:oddHBand="1" w:evenHBand="0" w:firstRowFirstColumn="0" w:firstRowLastColumn="0" w:lastRowFirstColumn="0" w:lastRowLastColumn="0"/>
              <w:rPr>
                <w:rFonts w:ascii="Traditional Arabic" w:hAnsi="Traditional Arabic" w:cs="Traditional Arabic"/>
                <w:color w:val="auto"/>
                <w:sz w:val="32"/>
                <w:szCs w:val="32"/>
                <w:rtl/>
                <w:lang w:bidi="ar-DZ"/>
              </w:rPr>
            </w:pPr>
            <w:r w:rsidRPr="009904B5">
              <w:rPr>
                <w:rFonts w:ascii="Traditional Arabic" w:hAnsi="Traditional Arabic" w:cs="Traditional Arabic"/>
                <w:color w:val="auto"/>
                <w:sz w:val="32"/>
                <w:szCs w:val="32"/>
                <w:rtl/>
                <w:lang w:bidi="ar-DZ"/>
              </w:rPr>
              <w:t>3907237</w:t>
            </w:r>
          </w:p>
        </w:tc>
        <w:tc>
          <w:tcPr>
            <w:tcW w:w="2835" w:type="dxa"/>
          </w:tcPr>
          <w:p w14:paraId="2B2DFB1D" w14:textId="60C34DC9" w:rsidR="009904B5" w:rsidRPr="001267C9" w:rsidRDefault="009904B5" w:rsidP="0096755D">
            <w:pPr>
              <w:jc w:val="center"/>
              <w:cnfStyle w:val="000000100000" w:firstRow="0" w:lastRow="0" w:firstColumn="0" w:lastColumn="0" w:oddVBand="0" w:evenVBand="0" w:oddHBand="1" w:evenHBand="0" w:firstRowFirstColumn="0" w:firstRowLastColumn="0" w:lastRowFirstColumn="0" w:lastRowLastColumn="0"/>
              <w:rPr>
                <w:rFonts w:ascii="Traditional Arabic" w:hAnsi="Traditional Arabic" w:cs="Traditional Arabic"/>
                <w:color w:val="auto"/>
                <w:sz w:val="32"/>
                <w:szCs w:val="32"/>
                <w:lang w:bidi="ar-DZ"/>
              </w:rPr>
            </w:pPr>
            <w:r w:rsidRPr="009904B5">
              <w:rPr>
                <w:rFonts w:ascii="Traditional Arabic" w:hAnsi="Traditional Arabic" w:cs="Traditional Arabic"/>
                <w:color w:val="auto"/>
                <w:sz w:val="32"/>
                <w:szCs w:val="32"/>
                <w:rtl/>
                <w:lang w:bidi="ar-DZ"/>
              </w:rPr>
              <w:t>المخزون الجاري</w:t>
            </w:r>
          </w:p>
        </w:tc>
      </w:tr>
      <w:tr w:rsidR="009904B5" w:rsidRPr="009904B5" w14:paraId="267C02E6" w14:textId="77777777" w:rsidTr="00365101">
        <w:trPr>
          <w:trHeight w:val="227"/>
        </w:trPr>
        <w:tc>
          <w:tcPr>
            <w:cnfStyle w:val="001000000000" w:firstRow="0" w:lastRow="0" w:firstColumn="1" w:lastColumn="0" w:oddVBand="0" w:evenVBand="0" w:oddHBand="0" w:evenHBand="0" w:firstRowFirstColumn="0" w:firstRowLastColumn="0" w:lastRowFirstColumn="0" w:lastRowLastColumn="0"/>
            <w:tcW w:w="1741" w:type="dxa"/>
          </w:tcPr>
          <w:p w14:paraId="1B9FB804" w14:textId="3F8C0185" w:rsidR="009904B5" w:rsidRPr="001267C9" w:rsidRDefault="009904B5" w:rsidP="0096755D">
            <w:pPr>
              <w:jc w:val="center"/>
              <w:rPr>
                <w:rFonts w:ascii="Traditional Arabic" w:hAnsi="Traditional Arabic" w:cs="Traditional Arabic"/>
                <w:b w:val="0"/>
                <w:bCs w:val="0"/>
                <w:color w:val="auto"/>
                <w:sz w:val="32"/>
                <w:szCs w:val="32"/>
                <w:rtl/>
                <w:lang w:bidi="ar-DZ"/>
              </w:rPr>
            </w:pPr>
          </w:p>
        </w:tc>
        <w:tc>
          <w:tcPr>
            <w:tcW w:w="1656" w:type="dxa"/>
          </w:tcPr>
          <w:p w14:paraId="596332B7" w14:textId="79231B90" w:rsidR="009904B5" w:rsidRPr="001267C9" w:rsidRDefault="009904B5" w:rsidP="0096755D">
            <w:pPr>
              <w:jc w:val="center"/>
              <w:cnfStyle w:val="000000000000" w:firstRow="0" w:lastRow="0" w:firstColumn="0" w:lastColumn="0" w:oddVBand="0" w:evenVBand="0" w:oddHBand="0" w:evenHBand="0" w:firstRowFirstColumn="0" w:firstRowLastColumn="0" w:lastRowFirstColumn="0" w:lastRowLastColumn="0"/>
              <w:rPr>
                <w:rFonts w:ascii="Traditional Arabic" w:hAnsi="Traditional Arabic" w:cs="Traditional Arabic"/>
                <w:color w:val="auto"/>
                <w:sz w:val="32"/>
                <w:szCs w:val="32"/>
                <w:rtl/>
                <w:lang w:bidi="ar-DZ"/>
              </w:rPr>
            </w:pPr>
          </w:p>
        </w:tc>
        <w:tc>
          <w:tcPr>
            <w:tcW w:w="1560" w:type="dxa"/>
          </w:tcPr>
          <w:p w14:paraId="4D9D7856" w14:textId="77777777" w:rsidR="009904B5" w:rsidRPr="001267C9" w:rsidRDefault="009904B5" w:rsidP="0096755D">
            <w:pPr>
              <w:jc w:val="center"/>
              <w:cnfStyle w:val="000000000000" w:firstRow="0" w:lastRow="0" w:firstColumn="0" w:lastColumn="0" w:oddVBand="0" w:evenVBand="0" w:oddHBand="0" w:evenHBand="0" w:firstRowFirstColumn="0" w:firstRowLastColumn="0" w:lastRowFirstColumn="0" w:lastRowLastColumn="0"/>
              <w:rPr>
                <w:rFonts w:ascii="Traditional Arabic" w:hAnsi="Traditional Arabic" w:cs="Traditional Arabic"/>
                <w:color w:val="auto"/>
                <w:sz w:val="32"/>
                <w:szCs w:val="32"/>
                <w:rtl/>
                <w:lang w:bidi="ar-DZ"/>
              </w:rPr>
            </w:pPr>
          </w:p>
        </w:tc>
        <w:tc>
          <w:tcPr>
            <w:tcW w:w="1984" w:type="dxa"/>
          </w:tcPr>
          <w:p w14:paraId="2D1E5DA0" w14:textId="52E551C2" w:rsidR="009904B5" w:rsidRPr="001267C9" w:rsidRDefault="009904B5" w:rsidP="0096755D">
            <w:pPr>
              <w:jc w:val="center"/>
              <w:cnfStyle w:val="000000000000" w:firstRow="0" w:lastRow="0" w:firstColumn="0" w:lastColumn="0" w:oddVBand="0" w:evenVBand="0" w:oddHBand="0" w:evenHBand="0" w:firstRowFirstColumn="0" w:firstRowLastColumn="0" w:lastRowFirstColumn="0" w:lastRowLastColumn="0"/>
              <w:rPr>
                <w:rFonts w:ascii="Traditional Arabic" w:hAnsi="Traditional Arabic" w:cs="Traditional Arabic"/>
                <w:color w:val="auto"/>
                <w:sz w:val="32"/>
                <w:szCs w:val="32"/>
                <w:rtl/>
                <w:lang w:bidi="ar-DZ"/>
              </w:rPr>
            </w:pPr>
          </w:p>
        </w:tc>
        <w:tc>
          <w:tcPr>
            <w:tcW w:w="2835" w:type="dxa"/>
          </w:tcPr>
          <w:p w14:paraId="00FA8990" w14:textId="02B9DB2C" w:rsidR="009904B5" w:rsidRPr="001267C9" w:rsidRDefault="009904B5" w:rsidP="0096755D">
            <w:pPr>
              <w:jc w:val="center"/>
              <w:cnfStyle w:val="000000000000" w:firstRow="0" w:lastRow="0" w:firstColumn="0" w:lastColumn="0" w:oddVBand="0" w:evenVBand="0" w:oddHBand="0" w:evenHBand="0" w:firstRowFirstColumn="0" w:firstRowLastColumn="0" w:lastRowFirstColumn="0" w:lastRowLastColumn="0"/>
              <w:rPr>
                <w:rFonts w:ascii="Traditional Arabic" w:hAnsi="Traditional Arabic" w:cs="Traditional Arabic"/>
                <w:color w:val="auto"/>
                <w:sz w:val="32"/>
                <w:szCs w:val="32"/>
                <w:lang w:bidi="ar-DZ"/>
              </w:rPr>
            </w:pPr>
            <w:r w:rsidRPr="009904B5">
              <w:rPr>
                <w:rFonts w:ascii="Traditional Arabic" w:hAnsi="Traditional Arabic" w:cs="Traditional Arabic"/>
                <w:color w:val="auto"/>
                <w:sz w:val="32"/>
                <w:szCs w:val="32"/>
                <w:rtl/>
                <w:lang w:bidi="ar-DZ"/>
              </w:rPr>
              <w:t>حسابات دائنة واستخدامات مماثلة</w:t>
            </w:r>
          </w:p>
        </w:tc>
      </w:tr>
      <w:tr w:rsidR="009904B5" w:rsidRPr="009904B5" w14:paraId="1CF6EF08" w14:textId="77777777" w:rsidTr="00365101">
        <w:trPr>
          <w:cnfStyle w:val="000000100000" w:firstRow="0" w:lastRow="0" w:firstColumn="0" w:lastColumn="0" w:oddVBand="0" w:evenVBand="0" w:oddHBand="1" w:evenHBand="0" w:firstRowFirstColumn="0" w:firstRowLastColumn="0" w:lastRowFirstColumn="0" w:lastRowLastColumn="0"/>
          <w:trHeight w:val="227"/>
        </w:trPr>
        <w:tc>
          <w:tcPr>
            <w:cnfStyle w:val="001000000000" w:firstRow="0" w:lastRow="0" w:firstColumn="1" w:lastColumn="0" w:oddVBand="0" w:evenVBand="0" w:oddHBand="0" w:evenHBand="0" w:firstRowFirstColumn="0" w:firstRowLastColumn="0" w:lastRowFirstColumn="0" w:lastRowLastColumn="0"/>
            <w:tcW w:w="1741" w:type="dxa"/>
          </w:tcPr>
          <w:p w14:paraId="7E880420" w14:textId="0ED5E76C" w:rsidR="009904B5" w:rsidRPr="001267C9" w:rsidRDefault="009904B5" w:rsidP="0096755D">
            <w:pPr>
              <w:jc w:val="center"/>
              <w:rPr>
                <w:rFonts w:ascii="Traditional Arabic" w:hAnsi="Traditional Arabic" w:cs="Traditional Arabic"/>
                <w:b w:val="0"/>
                <w:bCs w:val="0"/>
                <w:color w:val="auto"/>
                <w:sz w:val="32"/>
                <w:szCs w:val="32"/>
                <w:rtl/>
                <w:lang w:bidi="ar-DZ"/>
              </w:rPr>
            </w:pPr>
            <w:r w:rsidRPr="009904B5">
              <w:rPr>
                <w:rFonts w:ascii="Traditional Arabic" w:hAnsi="Traditional Arabic" w:cs="Traditional Arabic"/>
                <w:color w:val="auto"/>
                <w:sz w:val="32"/>
                <w:szCs w:val="32"/>
                <w:rtl/>
                <w:lang w:bidi="ar-DZ"/>
              </w:rPr>
              <w:t>68485</w:t>
            </w:r>
          </w:p>
        </w:tc>
        <w:tc>
          <w:tcPr>
            <w:tcW w:w="1656" w:type="dxa"/>
          </w:tcPr>
          <w:p w14:paraId="43132B69" w14:textId="2AB219A4" w:rsidR="009904B5" w:rsidRPr="001267C9" w:rsidRDefault="009904B5" w:rsidP="0096755D">
            <w:pPr>
              <w:jc w:val="center"/>
              <w:cnfStyle w:val="000000100000" w:firstRow="0" w:lastRow="0" w:firstColumn="0" w:lastColumn="0" w:oddVBand="0" w:evenVBand="0" w:oddHBand="1" w:evenHBand="0" w:firstRowFirstColumn="0" w:firstRowLastColumn="0" w:lastRowFirstColumn="0" w:lastRowLastColumn="0"/>
              <w:rPr>
                <w:rFonts w:ascii="Traditional Arabic" w:hAnsi="Traditional Arabic" w:cs="Traditional Arabic"/>
                <w:color w:val="auto"/>
                <w:sz w:val="32"/>
                <w:szCs w:val="32"/>
                <w:rtl/>
                <w:lang w:bidi="ar-DZ"/>
              </w:rPr>
            </w:pPr>
            <w:r w:rsidRPr="009904B5">
              <w:rPr>
                <w:rFonts w:ascii="Traditional Arabic" w:hAnsi="Traditional Arabic" w:cs="Traditional Arabic"/>
                <w:color w:val="auto"/>
                <w:sz w:val="32"/>
                <w:szCs w:val="32"/>
                <w:rtl/>
                <w:lang w:bidi="ar-DZ"/>
              </w:rPr>
              <w:t>208429</w:t>
            </w:r>
          </w:p>
        </w:tc>
        <w:tc>
          <w:tcPr>
            <w:tcW w:w="1560" w:type="dxa"/>
          </w:tcPr>
          <w:p w14:paraId="51752D0A" w14:textId="77777777" w:rsidR="009904B5" w:rsidRPr="001267C9" w:rsidRDefault="009904B5" w:rsidP="0096755D">
            <w:pPr>
              <w:jc w:val="center"/>
              <w:cnfStyle w:val="000000100000" w:firstRow="0" w:lastRow="0" w:firstColumn="0" w:lastColumn="0" w:oddVBand="0" w:evenVBand="0" w:oddHBand="1" w:evenHBand="0" w:firstRowFirstColumn="0" w:firstRowLastColumn="0" w:lastRowFirstColumn="0" w:lastRowLastColumn="0"/>
              <w:rPr>
                <w:rFonts w:ascii="Traditional Arabic" w:hAnsi="Traditional Arabic" w:cs="Traditional Arabic"/>
                <w:color w:val="auto"/>
                <w:sz w:val="32"/>
                <w:szCs w:val="32"/>
                <w:rtl/>
                <w:lang w:bidi="ar-DZ"/>
              </w:rPr>
            </w:pPr>
          </w:p>
        </w:tc>
        <w:tc>
          <w:tcPr>
            <w:tcW w:w="1984" w:type="dxa"/>
          </w:tcPr>
          <w:p w14:paraId="174DC6EE" w14:textId="2DCC8474" w:rsidR="009904B5" w:rsidRPr="001267C9" w:rsidRDefault="009904B5" w:rsidP="0096755D">
            <w:pPr>
              <w:jc w:val="center"/>
              <w:cnfStyle w:val="000000100000" w:firstRow="0" w:lastRow="0" w:firstColumn="0" w:lastColumn="0" w:oddVBand="0" w:evenVBand="0" w:oddHBand="1" w:evenHBand="0" w:firstRowFirstColumn="0" w:firstRowLastColumn="0" w:lastRowFirstColumn="0" w:lastRowLastColumn="0"/>
              <w:rPr>
                <w:rFonts w:ascii="Traditional Arabic" w:hAnsi="Traditional Arabic" w:cs="Traditional Arabic"/>
                <w:color w:val="auto"/>
                <w:sz w:val="32"/>
                <w:szCs w:val="32"/>
                <w:rtl/>
                <w:lang w:bidi="ar-DZ"/>
              </w:rPr>
            </w:pPr>
            <w:r w:rsidRPr="009904B5">
              <w:rPr>
                <w:rFonts w:ascii="Traditional Arabic" w:hAnsi="Traditional Arabic" w:cs="Traditional Arabic"/>
                <w:color w:val="auto"/>
                <w:sz w:val="32"/>
                <w:szCs w:val="32"/>
                <w:rtl/>
                <w:lang w:bidi="ar-DZ"/>
              </w:rPr>
              <w:t>208429</w:t>
            </w:r>
          </w:p>
        </w:tc>
        <w:tc>
          <w:tcPr>
            <w:tcW w:w="2835" w:type="dxa"/>
          </w:tcPr>
          <w:p w14:paraId="1DD55A53" w14:textId="5C5FD6C0" w:rsidR="009904B5" w:rsidRPr="001267C9" w:rsidRDefault="009904B5" w:rsidP="0096755D">
            <w:pPr>
              <w:jc w:val="center"/>
              <w:cnfStyle w:val="000000100000" w:firstRow="0" w:lastRow="0" w:firstColumn="0" w:lastColumn="0" w:oddVBand="0" w:evenVBand="0" w:oddHBand="1" w:evenHBand="0" w:firstRowFirstColumn="0" w:firstRowLastColumn="0" w:lastRowFirstColumn="0" w:lastRowLastColumn="0"/>
              <w:rPr>
                <w:rFonts w:ascii="Traditional Arabic" w:hAnsi="Traditional Arabic" w:cs="Traditional Arabic"/>
                <w:color w:val="auto"/>
                <w:sz w:val="32"/>
                <w:szCs w:val="32"/>
                <w:lang w:bidi="ar-DZ"/>
              </w:rPr>
            </w:pPr>
            <w:r w:rsidRPr="009904B5">
              <w:rPr>
                <w:rFonts w:ascii="Traditional Arabic" w:hAnsi="Traditional Arabic" w:cs="Traditional Arabic"/>
                <w:color w:val="auto"/>
                <w:sz w:val="32"/>
                <w:szCs w:val="32"/>
                <w:rtl/>
                <w:lang w:bidi="ar-DZ"/>
              </w:rPr>
              <w:t>زبائن</w:t>
            </w:r>
          </w:p>
        </w:tc>
      </w:tr>
      <w:tr w:rsidR="009904B5" w:rsidRPr="009904B5" w14:paraId="52A02967" w14:textId="77777777" w:rsidTr="00365101">
        <w:trPr>
          <w:trHeight w:val="227"/>
        </w:trPr>
        <w:tc>
          <w:tcPr>
            <w:cnfStyle w:val="001000000000" w:firstRow="0" w:lastRow="0" w:firstColumn="1" w:lastColumn="0" w:oddVBand="0" w:evenVBand="0" w:oddHBand="0" w:evenHBand="0" w:firstRowFirstColumn="0" w:firstRowLastColumn="0" w:lastRowFirstColumn="0" w:lastRowLastColumn="0"/>
            <w:tcW w:w="1741" w:type="dxa"/>
          </w:tcPr>
          <w:p w14:paraId="483CC752" w14:textId="18A92093" w:rsidR="009904B5" w:rsidRPr="001267C9" w:rsidRDefault="009904B5" w:rsidP="0096755D">
            <w:pPr>
              <w:jc w:val="center"/>
              <w:rPr>
                <w:rFonts w:ascii="Traditional Arabic" w:hAnsi="Traditional Arabic" w:cs="Traditional Arabic"/>
                <w:b w:val="0"/>
                <w:bCs w:val="0"/>
                <w:color w:val="auto"/>
                <w:sz w:val="32"/>
                <w:szCs w:val="32"/>
                <w:rtl/>
                <w:lang w:bidi="ar-DZ"/>
              </w:rPr>
            </w:pPr>
            <w:r w:rsidRPr="009904B5">
              <w:rPr>
                <w:rFonts w:ascii="Traditional Arabic" w:hAnsi="Traditional Arabic" w:cs="Traditional Arabic"/>
                <w:color w:val="auto"/>
                <w:sz w:val="32"/>
                <w:szCs w:val="32"/>
                <w:rtl/>
                <w:lang w:bidi="ar-DZ"/>
              </w:rPr>
              <w:t>89309</w:t>
            </w:r>
          </w:p>
        </w:tc>
        <w:tc>
          <w:tcPr>
            <w:tcW w:w="1656" w:type="dxa"/>
          </w:tcPr>
          <w:p w14:paraId="5EB75E38" w14:textId="2B5361B3" w:rsidR="009904B5" w:rsidRPr="001267C9" w:rsidRDefault="009904B5" w:rsidP="0096755D">
            <w:pPr>
              <w:jc w:val="center"/>
              <w:cnfStyle w:val="000000000000" w:firstRow="0" w:lastRow="0" w:firstColumn="0" w:lastColumn="0" w:oddVBand="0" w:evenVBand="0" w:oddHBand="0" w:evenHBand="0" w:firstRowFirstColumn="0" w:firstRowLastColumn="0" w:lastRowFirstColumn="0" w:lastRowLastColumn="0"/>
              <w:rPr>
                <w:rFonts w:ascii="Traditional Arabic" w:hAnsi="Traditional Arabic" w:cs="Traditional Arabic"/>
                <w:color w:val="auto"/>
                <w:sz w:val="32"/>
                <w:szCs w:val="32"/>
                <w:rtl/>
                <w:lang w:bidi="ar-DZ"/>
              </w:rPr>
            </w:pPr>
            <w:r w:rsidRPr="009904B5">
              <w:rPr>
                <w:rFonts w:ascii="Traditional Arabic" w:hAnsi="Traditional Arabic" w:cs="Traditional Arabic"/>
                <w:color w:val="auto"/>
                <w:sz w:val="32"/>
                <w:szCs w:val="32"/>
                <w:rtl/>
                <w:lang w:bidi="ar-DZ"/>
              </w:rPr>
              <w:t>88424</w:t>
            </w:r>
          </w:p>
        </w:tc>
        <w:tc>
          <w:tcPr>
            <w:tcW w:w="1560" w:type="dxa"/>
          </w:tcPr>
          <w:p w14:paraId="3BA6647C" w14:textId="77777777" w:rsidR="009904B5" w:rsidRPr="001267C9" w:rsidRDefault="009904B5" w:rsidP="0096755D">
            <w:pPr>
              <w:jc w:val="center"/>
              <w:cnfStyle w:val="000000000000" w:firstRow="0" w:lastRow="0" w:firstColumn="0" w:lastColumn="0" w:oddVBand="0" w:evenVBand="0" w:oddHBand="0" w:evenHBand="0" w:firstRowFirstColumn="0" w:firstRowLastColumn="0" w:lastRowFirstColumn="0" w:lastRowLastColumn="0"/>
              <w:rPr>
                <w:rFonts w:ascii="Traditional Arabic" w:hAnsi="Traditional Arabic" w:cs="Traditional Arabic"/>
                <w:color w:val="auto"/>
                <w:sz w:val="32"/>
                <w:szCs w:val="32"/>
                <w:rtl/>
                <w:lang w:bidi="ar-DZ"/>
              </w:rPr>
            </w:pPr>
          </w:p>
        </w:tc>
        <w:tc>
          <w:tcPr>
            <w:tcW w:w="1984" w:type="dxa"/>
          </w:tcPr>
          <w:p w14:paraId="7969B03A" w14:textId="38D7CFA4" w:rsidR="009904B5" w:rsidRPr="001267C9" w:rsidRDefault="009904B5" w:rsidP="0096755D">
            <w:pPr>
              <w:jc w:val="center"/>
              <w:cnfStyle w:val="000000000000" w:firstRow="0" w:lastRow="0" w:firstColumn="0" w:lastColumn="0" w:oddVBand="0" w:evenVBand="0" w:oddHBand="0" w:evenHBand="0" w:firstRowFirstColumn="0" w:firstRowLastColumn="0" w:lastRowFirstColumn="0" w:lastRowLastColumn="0"/>
              <w:rPr>
                <w:rFonts w:ascii="Traditional Arabic" w:hAnsi="Traditional Arabic" w:cs="Traditional Arabic"/>
                <w:color w:val="auto"/>
                <w:sz w:val="32"/>
                <w:szCs w:val="32"/>
                <w:rtl/>
                <w:lang w:bidi="ar-DZ"/>
              </w:rPr>
            </w:pPr>
            <w:r w:rsidRPr="009904B5">
              <w:rPr>
                <w:rFonts w:ascii="Traditional Arabic" w:hAnsi="Traditional Arabic" w:cs="Traditional Arabic"/>
                <w:color w:val="auto"/>
                <w:sz w:val="32"/>
                <w:szCs w:val="32"/>
                <w:rtl/>
                <w:lang w:bidi="ar-DZ"/>
              </w:rPr>
              <w:t>88424</w:t>
            </w:r>
          </w:p>
        </w:tc>
        <w:tc>
          <w:tcPr>
            <w:tcW w:w="2835" w:type="dxa"/>
          </w:tcPr>
          <w:p w14:paraId="669A9056" w14:textId="6D614C72" w:rsidR="009904B5" w:rsidRPr="001267C9" w:rsidRDefault="009904B5" w:rsidP="0096755D">
            <w:pPr>
              <w:jc w:val="center"/>
              <w:cnfStyle w:val="000000000000" w:firstRow="0" w:lastRow="0" w:firstColumn="0" w:lastColumn="0" w:oddVBand="0" w:evenVBand="0" w:oddHBand="0" w:evenHBand="0" w:firstRowFirstColumn="0" w:firstRowLastColumn="0" w:lastRowFirstColumn="0" w:lastRowLastColumn="0"/>
              <w:rPr>
                <w:rFonts w:ascii="Traditional Arabic" w:hAnsi="Traditional Arabic" w:cs="Traditional Arabic"/>
                <w:color w:val="auto"/>
                <w:sz w:val="32"/>
                <w:szCs w:val="32"/>
                <w:lang w:bidi="ar-DZ"/>
              </w:rPr>
            </w:pPr>
            <w:r w:rsidRPr="009904B5">
              <w:rPr>
                <w:rFonts w:ascii="Traditional Arabic" w:hAnsi="Traditional Arabic" w:cs="Traditional Arabic"/>
                <w:color w:val="auto"/>
                <w:sz w:val="32"/>
                <w:szCs w:val="32"/>
                <w:rtl/>
                <w:lang w:bidi="ar-DZ"/>
              </w:rPr>
              <w:t>المدينون الاخرون</w:t>
            </w:r>
          </w:p>
        </w:tc>
      </w:tr>
      <w:tr w:rsidR="009904B5" w:rsidRPr="009904B5" w14:paraId="0CA219AF" w14:textId="77777777" w:rsidTr="00365101">
        <w:trPr>
          <w:cnfStyle w:val="000000100000" w:firstRow="0" w:lastRow="0" w:firstColumn="0" w:lastColumn="0" w:oddVBand="0" w:evenVBand="0" w:oddHBand="1" w:evenHBand="0" w:firstRowFirstColumn="0" w:firstRowLastColumn="0" w:lastRowFirstColumn="0" w:lastRowLastColumn="0"/>
          <w:trHeight w:val="227"/>
        </w:trPr>
        <w:tc>
          <w:tcPr>
            <w:cnfStyle w:val="001000000000" w:firstRow="0" w:lastRow="0" w:firstColumn="1" w:lastColumn="0" w:oddVBand="0" w:evenVBand="0" w:oddHBand="0" w:evenHBand="0" w:firstRowFirstColumn="0" w:firstRowLastColumn="0" w:lastRowFirstColumn="0" w:lastRowLastColumn="0"/>
            <w:tcW w:w="1741" w:type="dxa"/>
          </w:tcPr>
          <w:p w14:paraId="65613F6A" w14:textId="48BE95F8" w:rsidR="009904B5" w:rsidRPr="001267C9" w:rsidRDefault="009904B5" w:rsidP="0096755D">
            <w:pPr>
              <w:jc w:val="center"/>
              <w:rPr>
                <w:rFonts w:ascii="Traditional Arabic" w:hAnsi="Traditional Arabic" w:cs="Traditional Arabic"/>
                <w:b w:val="0"/>
                <w:bCs w:val="0"/>
                <w:color w:val="auto"/>
                <w:sz w:val="32"/>
                <w:szCs w:val="32"/>
                <w:rtl/>
                <w:lang w:bidi="ar-DZ"/>
              </w:rPr>
            </w:pPr>
            <w:r w:rsidRPr="009904B5">
              <w:rPr>
                <w:rFonts w:ascii="Traditional Arabic" w:hAnsi="Traditional Arabic" w:cs="Traditional Arabic"/>
                <w:color w:val="auto"/>
                <w:sz w:val="32"/>
                <w:szCs w:val="32"/>
                <w:rtl/>
                <w:lang w:bidi="ar-DZ"/>
              </w:rPr>
              <w:t>1128</w:t>
            </w:r>
          </w:p>
        </w:tc>
        <w:tc>
          <w:tcPr>
            <w:tcW w:w="1656" w:type="dxa"/>
          </w:tcPr>
          <w:p w14:paraId="5ECAAE08" w14:textId="528C1BF1" w:rsidR="009904B5" w:rsidRPr="001267C9" w:rsidRDefault="009904B5" w:rsidP="0096755D">
            <w:pPr>
              <w:jc w:val="center"/>
              <w:cnfStyle w:val="000000100000" w:firstRow="0" w:lastRow="0" w:firstColumn="0" w:lastColumn="0" w:oddVBand="0" w:evenVBand="0" w:oddHBand="1" w:evenHBand="0" w:firstRowFirstColumn="0" w:firstRowLastColumn="0" w:lastRowFirstColumn="0" w:lastRowLastColumn="0"/>
              <w:rPr>
                <w:rFonts w:ascii="Traditional Arabic" w:hAnsi="Traditional Arabic" w:cs="Traditional Arabic"/>
                <w:color w:val="auto"/>
                <w:sz w:val="32"/>
                <w:szCs w:val="32"/>
                <w:rtl/>
                <w:lang w:bidi="ar-DZ"/>
              </w:rPr>
            </w:pPr>
            <w:r w:rsidRPr="009904B5">
              <w:rPr>
                <w:rFonts w:ascii="Traditional Arabic" w:hAnsi="Traditional Arabic" w:cs="Traditional Arabic"/>
                <w:color w:val="auto"/>
                <w:sz w:val="32"/>
                <w:szCs w:val="32"/>
                <w:rtl/>
                <w:lang w:bidi="ar-DZ"/>
              </w:rPr>
              <w:t>0</w:t>
            </w:r>
          </w:p>
        </w:tc>
        <w:tc>
          <w:tcPr>
            <w:tcW w:w="1560" w:type="dxa"/>
          </w:tcPr>
          <w:p w14:paraId="208351A9" w14:textId="77777777" w:rsidR="009904B5" w:rsidRPr="001267C9" w:rsidRDefault="009904B5" w:rsidP="0096755D">
            <w:pPr>
              <w:jc w:val="center"/>
              <w:cnfStyle w:val="000000100000" w:firstRow="0" w:lastRow="0" w:firstColumn="0" w:lastColumn="0" w:oddVBand="0" w:evenVBand="0" w:oddHBand="1" w:evenHBand="0" w:firstRowFirstColumn="0" w:firstRowLastColumn="0" w:lastRowFirstColumn="0" w:lastRowLastColumn="0"/>
              <w:rPr>
                <w:rFonts w:ascii="Traditional Arabic" w:hAnsi="Traditional Arabic" w:cs="Traditional Arabic"/>
                <w:color w:val="auto"/>
                <w:sz w:val="32"/>
                <w:szCs w:val="32"/>
                <w:rtl/>
                <w:lang w:bidi="ar-DZ"/>
              </w:rPr>
            </w:pPr>
          </w:p>
        </w:tc>
        <w:tc>
          <w:tcPr>
            <w:tcW w:w="1984" w:type="dxa"/>
          </w:tcPr>
          <w:p w14:paraId="68E07152" w14:textId="6418C603" w:rsidR="009904B5" w:rsidRPr="001267C9" w:rsidRDefault="009904B5" w:rsidP="0096755D">
            <w:pPr>
              <w:jc w:val="center"/>
              <w:cnfStyle w:val="000000100000" w:firstRow="0" w:lastRow="0" w:firstColumn="0" w:lastColumn="0" w:oddVBand="0" w:evenVBand="0" w:oddHBand="1" w:evenHBand="0" w:firstRowFirstColumn="0" w:firstRowLastColumn="0" w:lastRowFirstColumn="0" w:lastRowLastColumn="0"/>
              <w:rPr>
                <w:rFonts w:ascii="Traditional Arabic" w:hAnsi="Traditional Arabic" w:cs="Traditional Arabic"/>
                <w:color w:val="auto"/>
                <w:sz w:val="32"/>
                <w:szCs w:val="32"/>
                <w:rtl/>
                <w:lang w:bidi="ar-DZ"/>
              </w:rPr>
            </w:pPr>
            <w:r w:rsidRPr="009904B5">
              <w:rPr>
                <w:rFonts w:ascii="Traditional Arabic" w:hAnsi="Traditional Arabic" w:cs="Traditional Arabic"/>
                <w:color w:val="auto"/>
                <w:sz w:val="32"/>
                <w:szCs w:val="32"/>
                <w:rtl/>
                <w:lang w:bidi="ar-DZ"/>
              </w:rPr>
              <w:t>0</w:t>
            </w:r>
          </w:p>
        </w:tc>
        <w:tc>
          <w:tcPr>
            <w:tcW w:w="2835" w:type="dxa"/>
          </w:tcPr>
          <w:p w14:paraId="05684816" w14:textId="08FC13F1" w:rsidR="009904B5" w:rsidRPr="001267C9" w:rsidRDefault="009904B5" w:rsidP="0096755D">
            <w:pPr>
              <w:jc w:val="center"/>
              <w:cnfStyle w:val="000000100000" w:firstRow="0" w:lastRow="0" w:firstColumn="0" w:lastColumn="0" w:oddVBand="0" w:evenVBand="0" w:oddHBand="1" w:evenHBand="0" w:firstRowFirstColumn="0" w:firstRowLastColumn="0" w:lastRowFirstColumn="0" w:lastRowLastColumn="0"/>
              <w:rPr>
                <w:rFonts w:ascii="Traditional Arabic" w:hAnsi="Traditional Arabic" w:cs="Traditional Arabic"/>
                <w:color w:val="auto"/>
                <w:sz w:val="32"/>
                <w:szCs w:val="32"/>
                <w:lang w:bidi="ar-DZ"/>
              </w:rPr>
            </w:pPr>
            <w:r w:rsidRPr="009904B5">
              <w:rPr>
                <w:rFonts w:ascii="Traditional Arabic" w:hAnsi="Traditional Arabic" w:cs="Traditional Arabic"/>
                <w:color w:val="auto"/>
                <w:sz w:val="32"/>
                <w:szCs w:val="32"/>
                <w:rtl/>
                <w:lang w:bidi="ar-DZ"/>
              </w:rPr>
              <w:t>ضرائب ومشابهها</w:t>
            </w:r>
          </w:p>
        </w:tc>
      </w:tr>
      <w:tr w:rsidR="009904B5" w:rsidRPr="009904B5" w14:paraId="544FD1B3" w14:textId="77777777" w:rsidTr="00365101">
        <w:trPr>
          <w:trHeight w:val="227"/>
        </w:trPr>
        <w:tc>
          <w:tcPr>
            <w:cnfStyle w:val="001000000000" w:firstRow="0" w:lastRow="0" w:firstColumn="1" w:lastColumn="0" w:oddVBand="0" w:evenVBand="0" w:oddHBand="0" w:evenHBand="0" w:firstRowFirstColumn="0" w:firstRowLastColumn="0" w:lastRowFirstColumn="0" w:lastRowLastColumn="0"/>
            <w:tcW w:w="1741" w:type="dxa"/>
          </w:tcPr>
          <w:p w14:paraId="41C01010" w14:textId="77777777" w:rsidR="009904B5" w:rsidRPr="001267C9" w:rsidRDefault="009904B5" w:rsidP="0096755D">
            <w:pPr>
              <w:jc w:val="center"/>
              <w:rPr>
                <w:rFonts w:ascii="Traditional Arabic" w:hAnsi="Traditional Arabic" w:cs="Traditional Arabic"/>
                <w:b w:val="0"/>
                <w:bCs w:val="0"/>
                <w:color w:val="auto"/>
                <w:sz w:val="32"/>
                <w:szCs w:val="32"/>
                <w:rtl/>
                <w:lang w:bidi="ar-DZ"/>
              </w:rPr>
            </w:pPr>
          </w:p>
        </w:tc>
        <w:tc>
          <w:tcPr>
            <w:tcW w:w="1656" w:type="dxa"/>
          </w:tcPr>
          <w:p w14:paraId="00350637" w14:textId="77777777" w:rsidR="009904B5" w:rsidRPr="001267C9" w:rsidRDefault="009904B5" w:rsidP="0096755D">
            <w:pPr>
              <w:jc w:val="center"/>
              <w:cnfStyle w:val="000000000000" w:firstRow="0" w:lastRow="0" w:firstColumn="0" w:lastColumn="0" w:oddVBand="0" w:evenVBand="0" w:oddHBand="0" w:evenHBand="0" w:firstRowFirstColumn="0" w:firstRowLastColumn="0" w:lastRowFirstColumn="0" w:lastRowLastColumn="0"/>
              <w:rPr>
                <w:rFonts w:ascii="Traditional Arabic" w:hAnsi="Traditional Arabic" w:cs="Traditional Arabic"/>
                <w:color w:val="auto"/>
                <w:sz w:val="32"/>
                <w:szCs w:val="32"/>
                <w:rtl/>
                <w:lang w:bidi="ar-DZ"/>
              </w:rPr>
            </w:pPr>
          </w:p>
        </w:tc>
        <w:tc>
          <w:tcPr>
            <w:tcW w:w="1560" w:type="dxa"/>
          </w:tcPr>
          <w:p w14:paraId="0D3C1BA3" w14:textId="77777777" w:rsidR="009904B5" w:rsidRPr="001267C9" w:rsidRDefault="009904B5" w:rsidP="0096755D">
            <w:pPr>
              <w:jc w:val="center"/>
              <w:cnfStyle w:val="000000000000" w:firstRow="0" w:lastRow="0" w:firstColumn="0" w:lastColumn="0" w:oddVBand="0" w:evenVBand="0" w:oddHBand="0" w:evenHBand="0" w:firstRowFirstColumn="0" w:firstRowLastColumn="0" w:lastRowFirstColumn="0" w:lastRowLastColumn="0"/>
              <w:rPr>
                <w:rFonts w:ascii="Traditional Arabic" w:hAnsi="Traditional Arabic" w:cs="Traditional Arabic"/>
                <w:color w:val="auto"/>
                <w:sz w:val="32"/>
                <w:szCs w:val="32"/>
                <w:rtl/>
                <w:lang w:bidi="ar-DZ"/>
              </w:rPr>
            </w:pPr>
          </w:p>
        </w:tc>
        <w:tc>
          <w:tcPr>
            <w:tcW w:w="1984" w:type="dxa"/>
          </w:tcPr>
          <w:p w14:paraId="55FD03C6" w14:textId="77777777" w:rsidR="009904B5" w:rsidRPr="001267C9" w:rsidRDefault="009904B5" w:rsidP="0096755D">
            <w:pPr>
              <w:jc w:val="center"/>
              <w:cnfStyle w:val="000000000000" w:firstRow="0" w:lastRow="0" w:firstColumn="0" w:lastColumn="0" w:oddVBand="0" w:evenVBand="0" w:oddHBand="0" w:evenHBand="0" w:firstRowFirstColumn="0" w:firstRowLastColumn="0" w:lastRowFirstColumn="0" w:lastRowLastColumn="0"/>
              <w:rPr>
                <w:rFonts w:ascii="Traditional Arabic" w:hAnsi="Traditional Arabic" w:cs="Traditional Arabic"/>
                <w:color w:val="auto"/>
                <w:sz w:val="32"/>
                <w:szCs w:val="32"/>
                <w:rtl/>
                <w:lang w:bidi="ar-DZ"/>
              </w:rPr>
            </w:pPr>
          </w:p>
        </w:tc>
        <w:tc>
          <w:tcPr>
            <w:tcW w:w="2835" w:type="dxa"/>
          </w:tcPr>
          <w:p w14:paraId="668696B0" w14:textId="0DBC4D7F" w:rsidR="009904B5" w:rsidRPr="001267C9" w:rsidRDefault="009904B5" w:rsidP="0096755D">
            <w:pPr>
              <w:jc w:val="center"/>
              <w:cnfStyle w:val="000000000000" w:firstRow="0" w:lastRow="0" w:firstColumn="0" w:lastColumn="0" w:oddVBand="0" w:evenVBand="0" w:oddHBand="0" w:evenHBand="0" w:firstRowFirstColumn="0" w:firstRowLastColumn="0" w:lastRowFirstColumn="0" w:lastRowLastColumn="0"/>
              <w:rPr>
                <w:rFonts w:ascii="Traditional Arabic" w:hAnsi="Traditional Arabic" w:cs="Traditional Arabic"/>
                <w:color w:val="auto"/>
                <w:sz w:val="32"/>
                <w:szCs w:val="32"/>
                <w:lang w:bidi="ar-DZ"/>
              </w:rPr>
            </w:pPr>
            <w:r w:rsidRPr="009904B5">
              <w:rPr>
                <w:rFonts w:ascii="Traditional Arabic" w:hAnsi="Traditional Arabic" w:cs="Traditional Arabic"/>
                <w:color w:val="auto"/>
                <w:sz w:val="32"/>
                <w:szCs w:val="32"/>
                <w:rtl/>
                <w:lang w:bidi="ar-DZ"/>
              </w:rPr>
              <w:t>حسابات دائنة أخرى واستخدامات مماثلة</w:t>
            </w:r>
          </w:p>
        </w:tc>
      </w:tr>
      <w:tr w:rsidR="009904B5" w:rsidRPr="009904B5" w14:paraId="71E933E7" w14:textId="77777777" w:rsidTr="00365101">
        <w:trPr>
          <w:cnfStyle w:val="000000100000" w:firstRow="0" w:lastRow="0" w:firstColumn="0" w:lastColumn="0" w:oddVBand="0" w:evenVBand="0" w:oddHBand="1" w:evenHBand="0" w:firstRowFirstColumn="0" w:firstRowLastColumn="0" w:lastRowFirstColumn="0" w:lastRowLastColumn="0"/>
          <w:trHeight w:val="227"/>
        </w:trPr>
        <w:tc>
          <w:tcPr>
            <w:cnfStyle w:val="001000000000" w:firstRow="0" w:lastRow="0" w:firstColumn="1" w:lastColumn="0" w:oddVBand="0" w:evenVBand="0" w:oddHBand="0" w:evenHBand="0" w:firstRowFirstColumn="0" w:firstRowLastColumn="0" w:lastRowFirstColumn="0" w:lastRowLastColumn="0"/>
            <w:tcW w:w="1741" w:type="dxa"/>
          </w:tcPr>
          <w:p w14:paraId="152CB239" w14:textId="77777777" w:rsidR="009904B5" w:rsidRPr="001267C9" w:rsidRDefault="009904B5" w:rsidP="0096755D">
            <w:pPr>
              <w:jc w:val="center"/>
              <w:rPr>
                <w:rFonts w:ascii="Traditional Arabic" w:hAnsi="Traditional Arabic" w:cs="Traditional Arabic"/>
                <w:b w:val="0"/>
                <w:bCs w:val="0"/>
                <w:color w:val="auto"/>
                <w:sz w:val="32"/>
                <w:szCs w:val="32"/>
                <w:rtl/>
                <w:lang w:bidi="ar-DZ"/>
              </w:rPr>
            </w:pPr>
          </w:p>
        </w:tc>
        <w:tc>
          <w:tcPr>
            <w:tcW w:w="1656" w:type="dxa"/>
          </w:tcPr>
          <w:p w14:paraId="6EBDE149" w14:textId="77777777" w:rsidR="009904B5" w:rsidRPr="001267C9" w:rsidRDefault="009904B5" w:rsidP="0096755D">
            <w:pPr>
              <w:jc w:val="center"/>
              <w:cnfStyle w:val="000000100000" w:firstRow="0" w:lastRow="0" w:firstColumn="0" w:lastColumn="0" w:oddVBand="0" w:evenVBand="0" w:oddHBand="1" w:evenHBand="0" w:firstRowFirstColumn="0" w:firstRowLastColumn="0" w:lastRowFirstColumn="0" w:lastRowLastColumn="0"/>
              <w:rPr>
                <w:rFonts w:ascii="Traditional Arabic" w:hAnsi="Traditional Arabic" w:cs="Traditional Arabic"/>
                <w:color w:val="auto"/>
                <w:sz w:val="32"/>
                <w:szCs w:val="32"/>
                <w:rtl/>
                <w:lang w:bidi="ar-DZ"/>
              </w:rPr>
            </w:pPr>
          </w:p>
        </w:tc>
        <w:tc>
          <w:tcPr>
            <w:tcW w:w="1560" w:type="dxa"/>
          </w:tcPr>
          <w:p w14:paraId="0578B0A6" w14:textId="77777777" w:rsidR="009904B5" w:rsidRPr="001267C9" w:rsidRDefault="009904B5" w:rsidP="0096755D">
            <w:pPr>
              <w:jc w:val="center"/>
              <w:cnfStyle w:val="000000100000" w:firstRow="0" w:lastRow="0" w:firstColumn="0" w:lastColumn="0" w:oddVBand="0" w:evenVBand="0" w:oddHBand="1" w:evenHBand="0" w:firstRowFirstColumn="0" w:firstRowLastColumn="0" w:lastRowFirstColumn="0" w:lastRowLastColumn="0"/>
              <w:rPr>
                <w:rFonts w:ascii="Traditional Arabic" w:hAnsi="Traditional Arabic" w:cs="Traditional Arabic"/>
                <w:color w:val="auto"/>
                <w:sz w:val="32"/>
                <w:szCs w:val="32"/>
                <w:rtl/>
                <w:lang w:bidi="ar-DZ"/>
              </w:rPr>
            </w:pPr>
          </w:p>
        </w:tc>
        <w:tc>
          <w:tcPr>
            <w:tcW w:w="1984" w:type="dxa"/>
          </w:tcPr>
          <w:p w14:paraId="021D7EFD" w14:textId="77777777" w:rsidR="009904B5" w:rsidRPr="001267C9" w:rsidRDefault="009904B5" w:rsidP="0096755D">
            <w:pPr>
              <w:jc w:val="center"/>
              <w:cnfStyle w:val="000000100000" w:firstRow="0" w:lastRow="0" w:firstColumn="0" w:lastColumn="0" w:oddVBand="0" w:evenVBand="0" w:oddHBand="1" w:evenHBand="0" w:firstRowFirstColumn="0" w:firstRowLastColumn="0" w:lastRowFirstColumn="0" w:lastRowLastColumn="0"/>
              <w:rPr>
                <w:rFonts w:ascii="Traditional Arabic" w:hAnsi="Traditional Arabic" w:cs="Traditional Arabic"/>
                <w:color w:val="auto"/>
                <w:sz w:val="32"/>
                <w:szCs w:val="32"/>
                <w:rtl/>
                <w:lang w:bidi="ar-DZ"/>
              </w:rPr>
            </w:pPr>
          </w:p>
        </w:tc>
        <w:tc>
          <w:tcPr>
            <w:tcW w:w="2835" w:type="dxa"/>
          </w:tcPr>
          <w:p w14:paraId="409D699B" w14:textId="6DFBE73D" w:rsidR="009904B5" w:rsidRPr="001267C9" w:rsidRDefault="009904B5" w:rsidP="0096755D">
            <w:pPr>
              <w:jc w:val="center"/>
              <w:cnfStyle w:val="000000100000" w:firstRow="0" w:lastRow="0" w:firstColumn="0" w:lastColumn="0" w:oddVBand="0" w:evenVBand="0" w:oddHBand="1" w:evenHBand="0" w:firstRowFirstColumn="0" w:firstRowLastColumn="0" w:lastRowFirstColumn="0" w:lastRowLastColumn="0"/>
              <w:rPr>
                <w:rFonts w:ascii="Traditional Arabic" w:hAnsi="Traditional Arabic" w:cs="Traditional Arabic"/>
                <w:color w:val="auto"/>
                <w:sz w:val="32"/>
                <w:szCs w:val="32"/>
                <w:lang w:bidi="ar-DZ"/>
              </w:rPr>
            </w:pPr>
            <w:r w:rsidRPr="009904B5">
              <w:rPr>
                <w:rFonts w:ascii="Traditional Arabic" w:hAnsi="Traditional Arabic" w:cs="Traditional Arabic"/>
                <w:color w:val="auto"/>
                <w:sz w:val="32"/>
                <w:szCs w:val="32"/>
                <w:rtl/>
                <w:lang w:bidi="ar-DZ"/>
              </w:rPr>
              <w:t>الموجودات ومشابهها</w:t>
            </w:r>
          </w:p>
        </w:tc>
      </w:tr>
      <w:tr w:rsidR="009904B5" w:rsidRPr="009904B5" w14:paraId="745FE5A9" w14:textId="77777777" w:rsidTr="00365101">
        <w:trPr>
          <w:trHeight w:val="227"/>
        </w:trPr>
        <w:tc>
          <w:tcPr>
            <w:cnfStyle w:val="001000000000" w:firstRow="0" w:lastRow="0" w:firstColumn="1" w:lastColumn="0" w:oddVBand="0" w:evenVBand="0" w:oddHBand="0" w:evenHBand="0" w:firstRowFirstColumn="0" w:firstRowLastColumn="0" w:lastRowFirstColumn="0" w:lastRowLastColumn="0"/>
            <w:tcW w:w="1741" w:type="dxa"/>
          </w:tcPr>
          <w:p w14:paraId="1A791889" w14:textId="77777777" w:rsidR="009904B5" w:rsidRPr="001267C9" w:rsidRDefault="009904B5" w:rsidP="0096755D">
            <w:pPr>
              <w:jc w:val="center"/>
              <w:rPr>
                <w:rFonts w:ascii="Traditional Arabic" w:hAnsi="Traditional Arabic" w:cs="Traditional Arabic"/>
                <w:b w:val="0"/>
                <w:bCs w:val="0"/>
                <w:color w:val="auto"/>
                <w:sz w:val="32"/>
                <w:szCs w:val="32"/>
                <w:rtl/>
                <w:lang w:bidi="ar-DZ"/>
              </w:rPr>
            </w:pPr>
          </w:p>
        </w:tc>
        <w:tc>
          <w:tcPr>
            <w:tcW w:w="1656" w:type="dxa"/>
          </w:tcPr>
          <w:p w14:paraId="32AEFDBD" w14:textId="77777777" w:rsidR="009904B5" w:rsidRPr="001267C9" w:rsidRDefault="009904B5" w:rsidP="0096755D">
            <w:pPr>
              <w:jc w:val="center"/>
              <w:cnfStyle w:val="000000000000" w:firstRow="0" w:lastRow="0" w:firstColumn="0" w:lastColumn="0" w:oddVBand="0" w:evenVBand="0" w:oddHBand="0" w:evenHBand="0" w:firstRowFirstColumn="0" w:firstRowLastColumn="0" w:lastRowFirstColumn="0" w:lastRowLastColumn="0"/>
              <w:rPr>
                <w:rFonts w:ascii="Traditional Arabic" w:hAnsi="Traditional Arabic" w:cs="Traditional Arabic"/>
                <w:color w:val="auto"/>
                <w:sz w:val="32"/>
                <w:szCs w:val="32"/>
                <w:rtl/>
                <w:lang w:bidi="ar-DZ"/>
              </w:rPr>
            </w:pPr>
          </w:p>
        </w:tc>
        <w:tc>
          <w:tcPr>
            <w:tcW w:w="1560" w:type="dxa"/>
          </w:tcPr>
          <w:p w14:paraId="7E48F773" w14:textId="77777777" w:rsidR="009904B5" w:rsidRPr="001267C9" w:rsidRDefault="009904B5" w:rsidP="0096755D">
            <w:pPr>
              <w:jc w:val="center"/>
              <w:cnfStyle w:val="000000000000" w:firstRow="0" w:lastRow="0" w:firstColumn="0" w:lastColumn="0" w:oddVBand="0" w:evenVBand="0" w:oddHBand="0" w:evenHBand="0" w:firstRowFirstColumn="0" w:firstRowLastColumn="0" w:lastRowFirstColumn="0" w:lastRowLastColumn="0"/>
              <w:rPr>
                <w:rFonts w:ascii="Traditional Arabic" w:hAnsi="Traditional Arabic" w:cs="Traditional Arabic"/>
                <w:color w:val="auto"/>
                <w:sz w:val="32"/>
                <w:szCs w:val="32"/>
                <w:rtl/>
                <w:lang w:bidi="ar-DZ"/>
              </w:rPr>
            </w:pPr>
          </w:p>
        </w:tc>
        <w:tc>
          <w:tcPr>
            <w:tcW w:w="1984" w:type="dxa"/>
          </w:tcPr>
          <w:p w14:paraId="5049F508" w14:textId="77777777" w:rsidR="009904B5" w:rsidRPr="001267C9" w:rsidRDefault="009904B5" w:rsidP="0096755D">
            <w:pPr>
              <w:jc w:val="center"/>
              <w:cnfStyle w:val="000000000000" w:firstRow="0" w:lastRow="0" w:firstColumn="0" w:lastColumn="0" w:oddVBand="0" w:evenVBand="0" w:oddHBand="0" w:evenHBand="0" w:firstRowFirstColumn="0" w:firstRowLastColumn="0" w:lastRowFirstColumn="0" w:lastRowLastColumn="0"/>
              <w:rPr>
                <w:rFonts w:ascii="Traditional Arabic" w:hAnsi="Traditional Arabic" w:cs="Traditional Arabic"/>
                <w:color w:val="auto"/>
                <w:sz w:val="32"/>
                <w:szCs w:val="32"/>
                <w:rtl/>
                <w:lang w:bidi="ar-DZ"/>
              </w:rPr>
            </w:pPr>
          </w:p>
        </w:tc>
        <w:tc>
          <w:tcPr>
            <w:tcW w:w="2835" w:type="dxa"/>
          </w:tcPr>
          <w:p w14:paraId="404A104B" w14:textId="63F76C66" w:rsidR="009904B5" w:rsidRPr="001267C9" w:rsidRDefault="009904B5" w:rsidP="0096755D">
            <w:pPr>
              <w:jc w:val="center"/>
              <w:cnfStyle w:val="000000000000" w:firstRow="0" w:lastRow="0" w:firstColumn="0" w:lastColumn="0" w:oddVBand="0" w:evenVBand="0" w:oddHBand="0" w:evenHBand="0" w:firstRowFirstColumn="0" w:firstRowLastColumn="0" w:lastRowFirstColumn="0" w:lastRowLastColumn="0"/>
              <w:rPr>
                <w:rFonts w:ascii="Traditional Arabic" w:hAnsi="Traditional Arabic" w:cs="Traditional Arabic"/>
                <w:color w:val="auto"/>
                <w:sz w:val="32"/>
                <w:szCs w:val="32"/>
                <w:lang w:bidi="ar-DZ"/>
              </w:rPr>
            </w:pPr>
            <w:r w:rsidRPr="009904B5">
              <w:rPr>
                <w:rFonts w:ascii="Traditional Arabic" w:hAnsi="Traditional Arabic" w:cs="Traditional Arabic"/>
                <w:color w:val="auto"/>
                <w:sz w:val="32"/>
                <w:szCs w:val="32"/>
                <w:rtl/>
                <w:lang w:bidi="ar-DZ"/>
              </w:rPr>
              <w:t xml:space="preserve">ودائع وأصول مالية جارية </w:t>
            </w:r>
          </w:p>
        </w:tc>
      </w:tr>
      <w:tr w:rsidR="009904B5" w:rsidRPr="009904B5" w14:paraId="6F770DD3" w14:textId="77777777" w:rsidTr="00365101">
        <w:trPr>
          <w:cnfStyle w:val="000000100000" w:firstRow="0" w:lastRow="0" w:firstColumn="0" w:lastColumn="0" w:oddVBand="0" w:evenVBand="0" w:oddHBand="1" w:evenHBand="0" w:firstRowFirstColumn="0" w:firstRowLastColumn="0" w:lastRowFirstColumn="0" w:lastRowLastColumn="0"/>
          <w:trHeight w:val="227"/>
        </w:trPr>
        <w:tc>
          <w:tcPr>
            <w:cnfStyle w:val="001000000000" w:firstRow="0" w:lastRow="0" w:firstColumn="1" w:lastColumn="0" w:oddVBand="0" w:evenVBand="0" w:oddHBand="0" w:evenHBand="0" w:firstRowFirstColumn="0" w:firstRowLastColumn="0" w:lastRowFirstColumn="0" w:lastRowLastColumn="0"/>
            <w:tcW w:w="1741" w:type="dxa"/>
          </w:tcPr>
          <w:p w14:paraId="1DFA6B20" w14:textId="60C62295" w:rsidR="009904B5" w:rsidRPr="001267C9" w:rsidRDefault="009904B5" w:rsidP="0096755D">
            <w:pPr>
              <w:jc w:val="center"/>
              <w:rPr>
                <w:rFonts w:ascii="Traditional Arabic" w:hAnsi="Traditional Arabic" w:cs="Traditional Arabic"/>
                <w:b w:val="0"/>
                <w:bCs w:val="0"/>
                <w:color w:val="auto"/>
                <w:sz w:val="32"/>
                <w:szCs w:val="32"/>
                <w:rtl/>
                <w:lang w:bidi="ar-DZ"/>
              </w:rPr>
            </w:pPr>
            <w:r w:rsidRPr="009904B5">
              <w:rPr>
                <w:rFonts w:ascii="Traditional Arabic" w:hAnsi="Traditional Arabic" w:cs="Traditional Arabic"/>
                <w:color w:val="auto"/>
                <w:sz w:val="32"/>
                <w:szCs w:val="32"/>
                <w:rtl/>
                <w:lang w:bidi="ar-DZ"/>
              </w:rPr>
              <w:t>3319386</w:t>
            </w:r>
          </w:p>
        </w:tc>
        <w:tc>
          <w:tcPr>
            <w:tcW w:w="1656" w:type="dxa"/>
          </w:tcPr>
          <w:p w14:paraId="2AEC5F4D" w14:textId="516BBA17" w:rsidR="009904B5" w:rsidRPr="001267C9" w:rsidRDefault="009904B5" w:rsidP="0096755D">
            <w:pPr>
              <w:jc w:val="center"/>
              <w:cnfStyle w:val="000000100000" w:firstRow="0" w:lastRow="0" w:firstColumn="0" w:lastColumn="0" w:oddVBand="0" w:evenVBand="0" w:oddHBand="1" w:evenHBand="0" w:firstRowFirstColumn="0" w:firstRowLastColumn="0" w:lastRowFirstColumn="0" w:lastRowLastColumn="0"/>
              <w:rPr>
                <w:rFonts w:ascii="Traditional Arabic" w:hAnsi="Traditional Arabic" w:cs="Traditional Arabic"/>
                <w:color w:val="auto"/>
                <w:sz w:val="32"/>
                <w:szCs w:val="32"/>
                <w:rtl/>
                <w:lang w:bidi="ar-DZ"/>
              </w:rPr>
            </w:pPr>
            <w:r w:rsidRPr="009904B5">
              <w:rPr>
                <w:rFonts w:ascii="Traditional Arabic" w:hAnsi="Traditional Arabic" w:cs="Traditional Arabic"/>
                <w:color w:val="auto"/>
                <w:sz w:val="32"/>
                <w:szCs w:val="32"/>
                <w:rtl/>
                <w:lang w:bidi="ar-DZ"/>
              </w:rPr>
              <w:t>1201059</w:t>
            </w:r>
          </w:p>
        </w:tc>
        <w:tc>
          <w:tcPr>
            <w:tcW w:w="1560" w:type="dxa"/>
          </w:tcPr>
          <w:p w14:paraId="4910DB0C" w14:textId="77777777" w:rsidR="009904B5" w:rsidRPr="001267C9" w:rsidRDefault="009904B5" w:rsidP="0096755D">
            <w:pPr>
              <w:jc w:val="center"/>
              <w:cnfStyle w:val="000000100000" w:firstRow="0" w:lastRow="0" w:firstColumn="0" w:lastColumn="0" w:oddVBand="0" w:evenVBand="0" w:oddHBand="1" w:evenHBand="0" w:firstRowFirstColumn="0" w:firstRowLastColumn="0" w:lastRowFirstColumn="0" w:lastRowLastColumn="0"/>
              <w:rPr>
                <w:rFonts w:ascii="Traditional Arabic" w:hAnsi="Traditional Arabic" w:cs="Traditional Arabic"/>
                <w:color w:val="auto"/>
                <w:sz w:val="32"/>
                <w:szCs w:val="32"/>
                <w:rtl/>
                <w:lang w:bidi="ar-DZ"/>
              </w:rPr>
            </w:pPr>
          </w:p>
        </w:tc>
        <w:tc>
          <w:tcPr>
            <w:tcW w:w="1984" w:type="dxa"/>
          </w:tcPr>
          <w:p w14:paraId="26B03F8A" w14:textId="19D55751" w:rsidR="009904B5" w:rsidRPr="001267C9" w:rsidRDefault="009904B5" w:rsidP="0096755D">
            <w:pPr>
              <w:jc w:val="center"/>
              <w:cnfStyle w:val="000000100000" w:firstRow="0" w:lastRow="0" w:firstColumn="0" w:lastColumn="0" w:oddVBand="0" w:evenVBand="0" w:oddHBand="1" w:evenHBand="0" w:firstRowFirstColumn="0" w:firstRowLastColumn="0" w:lastRowFirstColumn="0" w:lastRowLastColumn="0"/>
              <w:rPr>
                <w:rFonts w:ascii="Traditional Arabic" w:hAnsi="Traditional Arabic" w:cs="Traditional Arabic"/>
                <w:color w:val="auto"/>
                <w:sz w:val="32"/>
                <w:szCs w:val="32"/>
                <w:rtl/>
                <w:lang w:bidi="ar-DZ"/>
              </w:rPr>
            </w:pPr>
            <w:r w:rsidRPr="009904B5">
              <w:rPr>
                <w:rFonts w:ascii="Traditional Arabic" w:hAnsi="Traditional Arabic" w:cs="Traditional Arabic"/>
                <w:color w:val="auto"/>
                <w:sz w:val="32"/>
                <w:szCs w:val="32"/>
                <w:rtl/>
                <w:lang w:bidi="ar-DZ"/>
              </w:rPr>
              <w:t>1201059</w:t>
            </w:r>
          </w:p>
        </w:tc>
        <w:tc>
          <w:tcPr>
            <w:tcW w:w="2835" w:type="dxa"/>
          </w:tcPr>
          <w:p w14:paraId="5282655A" w14:textId="595E926E" w:rsidR="009904B5" w:rsidRPr="001267C9" w:rsidRDefault="009904B5" w:rsidP="0096755D">
            <w:pPr>
              <w:jc w:val="center"/>
              <w:cnfStyle w:val="000000100000" w:firstRow="0" w:lastRow="0" w:firstColumn="0" w:lastColumn="0" w:oddVBand="0" w:evenVBand="0" w:oddHBand="1" w:evenHBand="0" w:firstRowFirstColumn="0" w:firstRowLastColumn="0" w:lastRowFirstColumn="0" w:lastRowLastColumn="0"/>
              <w:rPr>
                <w:rFonts w:ascii="Traditional Arabic" w:hAnsi="Traditional Arabic" w:cs="Traditional Arabic"/>
                <w:color w:val="auto"/>
                <w:sz w:val="32"/>
                <w:szCs w:val="32"/>
                <w:lang w:bidi="ar-DZ"/>
              </w:rPr>
            </w:pPr>
            <w:r w:rsidRPr="009904B5">
              <w:rPr>
                <w:rFonts w:ascii="Traditional Arabic" w:hAnsi="Traditional Arabic" w:cs="Traditional Arabic"/>
                <w:color w:val="auto"/>
                <w:sz w:val="32"/>
                <w:szCs w:val="32"/>
                <w:rtl/>
                <w:lang w:bidi="ar-DZ"/>
              </w:rPr>
              <w:t>الخزينة</w:t>
            </w:r>
          </w:p>
        </w:tc>
      </w:tr>
      <w:tr w:rsidR="009904B5" w:rsidRPr="009904B5" w14:paraId="4ACFD056" w14:textId="77777777" w:rsidTr="00365101">
        <w:trPr>
          <w:trHeight w:val="227"/>
        </w:trPr>
        <w:tc>
          <w:tcPr>
            <w:cnfStyle w:val="001000000000" w:firstRow="0" w:lastRow="0" w:firstColumn="1" w:lastColumn="0" w:oddVBand="0" w:evenVBand="0" w:oddHBand="0" w:evenHBand="0" w:firstRowFirstColumn="0" w:firstRowLastColumn="0" w:lastRowFirstColumn="0" w:lastRowLastColumn="0"/>
            <w:tcW w:w="1741" w:type="dxa"/>
          </w:tcPr>
          <w:p w14:paraId="455A5994" w14:textId="3A4E0F37" w:rsidR="009904B5" w:rsidRPr="001267C9" w:rsidRDefault="009904B5" w:rsidP="0096755D">
            <w:pPr>
              <w:jc w:val="center"/>
              <w:rPr>
                <w:rFonts w:ascii="Traditional Arabic" w:hAnsi="Traditional Arabic" w:cs="Traditional Arabic"/>
                <w:b w:val="0"/>
                <w:bCs w:val="0"/>
                <w:color w:val="auto"/>
                <w:sz w:val="32"/>
                <w:szCs w:val="32"/>
                <w:rtl/>
                <w:lang w:bidi="ar-DZ"/>
              </w:rPr>
            </w:pPr>
            <w:r w:rsidRPr="009904B5">
              <w:rPr>
                <w:rFonts w:ascii="Traditional Arabic" w:hAnsi="Traditional Arabic" w:cs="Traditional Arabic"/>
                <w:color w:val="auto"/>
                <w:sz w:val="32"/>
                <w:szCs w:val="32"/>
                <w:rtl/>
                <w:lang w:bidi="ar-DZ"/>
              </w:rPr>
              <w:t>61814994</w:t>
            </w:r>
          </w:p>
        </w:tc>
        <w:tc>
          <w:tcPr>
            <w:tcW w:w="1656" w:type="dxa"/>
          </w:tcPr>
          <w:p w14:paraId="362B5B68" w14:textId="2AED3F5D" w:rsidR="009904B5" w:rsidRPr="001267C9" w:rsidRDefault="009904B5" w:rsidP="0096755D">
            <w:pPr>
              <w:jc w:val="center"/>
              <w:cnfStyle w:val="000000000000" w:firstRow="0" w:lastRow="0" w:firstColumn="0" w:lastColumn="0" w:oddVBand="0" w:evenVBand="0" w:oddHBand="0" w:evenHBand="0" w:firstRowFirstColumn="0" w:firstRowLastColumn="0" w:lastRowFirstColumn="0" w:lastRowLastColumn="0"/>
              <w:rPr>
                <w:rFonts w:ascii="Traditional Arabic" w:hAnsi="Traditional Arabic" w:cs="Traditional Arabic"/>
                <w:color w:val="auto"/>
                <w:sz w:val="32"/>
                <w:szCs w:val="32"/>
                <w:rtl/>
                <w:lang w:bidi="ar-DZ"/>
              </w:rPr>
            </w:pPr>
            <w:r w:rsidRPr="009904B5">
              <w:rPr>
                <w:rFonts w:ascii="Traditional Arabic" w:hAnsi="Traditional Arabic" w:cs="Traditional Arabic"/>
                <w:color w:val="auto"/>
                <w:sz w:val="32"/>
                <w:szCs w:val="32"/>
                <w:rtl/>
                <w:lang w:bidi="ar-DZ"/>
              </w:rPr>
              <w:t>5405149</w:t>
            </w:r>
          </w:p>
        </w:tc>
        <w:tc>
          <w:tcPr>
            <w:tcW w:w="1560" w:type="dxa"/>
          </w:tcPr>
          <w:p w14:paraId="385E7A0D" w14:textId="77777777" w:rsidR="009904B5" w:rsidRPr="001267C9" w:rsidRDefault="009904B5" w:rsidP="0096755D">
            <w:pPr>
              <w:jc w:val="center"/>
              <w:cnfStyle w:val="000000000000" w:firstRow="0" w:lastRow="0" w:firstColumn="0" w:lastColumn="0" w:oddVBand="0" w:evenVBand="0" w:oddHBand="0" w:evenHBand="0" w:firstRowFirstColumn="0" w:firstRowLastColumn="0" w:lastRowFirstColumn="0" w:lastRowLastColumn="0"/>
              <w:rPr>
                <w:rFonts w:ascii="Traditional Arabic" w:hAnsi="Traditional Arabic" w:cs="Traditional Arabic"/>
                <w:color w:val="auto"/>
                <w:sz w:val="32"/>
                <w:szCs w:val="32"/>
                <w:rtl/>
                <w:lang w:bidi="ar-DZ"/>
              </w:rPr>
            </w:pPr>
          </w:p>
        </w:tc>
        <w:tc>
          <w:tcPr>
            <w:tcW w:w="1984" w:type="dxa"/>
          </w:tcPr>
          <w:p w14:paraId="1B7D1353" w14:textId="45550349" w:rsidR="009904B5" w:rsidRPr="001267C9" w:rsidRDefault="009904B5" w:rsidP="0096755D">
            <w:pPr>
              <w:jc w:val="center"/>
              <w:cnfStyle w:val="000000000000" w:firstRow="0" w:lastRow="0" w:firstColumn="0" w:lastColumn="0" w:oddVBand="0" w:evenVBand="0" w:oddHBand="0" w:evenHBand="0" w:firstRowFirstColumn="0" w:firstRowLastColumn="0" w:lastRowFirstColumn="0" w:lastRowLastColumn="0"/>
              <w:rPr>
                <w:rFonts w:ascii="Traditional Arabic" w:hAnsi="Traditional Arabic" w:cs="Traditional Arabic"/>
                <w:color w:val="auto"/>
                <w:sz w:val="32"/>
                <w:szCs w:val="32"/>
                <w:rtl/>
                <w:lang w:bidi="ar-DZ"/>
              </w:rPr>
            </w:pPr>
            <w:r w:rsidRPr="009904B5">
              <w:rPr>
                <w:rFonts w:ascii="Traditional Arabic" w:hAnsi="Traditional Arabic" w:cs="Traditional Arabic"/>
                <w:color w:val="auto"/>
                <w:sz w:val="32"/>
                <w:szCs w:val="32"/>
                <w:rtl/>
                <w:lang w:bidi="ar-DZ"/>
              </w:rPr>
              <w:t>5405149</w:t>
            </w:r>
          </w:p>
        </w:tc>
        <w:tc>
          <w:tcPr>
            <w:tcW w:w="2835" w:type="dxa"/>
          </w:tcPr>
          <w:p w14:paraId="285B1F63" w14:textId="6D017D73" w:rsidR="009904B5" w:rsidRPr="001267C9" w:rsidRDefault="009904B5" w:rsidP="0096755D">
            <w:pPr>
              <w:jc w:val="center"/>
              <w:cnfStyle w:val="000000000000" w:firstRow="0" w:lastRow="0" w:firstColumn="0" w:lastColumn="0" w:oddVBand="0" w:evenVBand="0" w:oddHBand="0" w:evenHBand="0" w:firstRowFirstColumn="0" w:firstRowLastColumn="0" w:lastRowFirstColumn="0" w:lastRowLastColumn="0"/>
              <w:rPr>
                <w:rFonts w:ascii="Traditional Arabic" w:hAnsi="Traditional Arabic" w:cs="Traditional Arabic"/>
                <w:b/>
                <w:bCs/>
                <w:color w:val="auto"/>
                <w:sz w:val="32"/>
                <w:szCs w:val="32"/>
                <w:rtl/>
                <w:lang w:bidi="ar-DZ"/>
              </w:rPr>
            </w:pPr>
            <w:r w:rsidRPr="009904B5">
              <w:rPr>
                <w:rFonts w:ascii="Traditional Arabic" w:hAnsi="Traditional Arabic" w:cs="Traditional Arabic"/>
                <w:b/>
                <w:bCs/>
                <w:color w:val="auto"/>
                <w:sz w:val="32"/>
                <w:szCs w:val="32"/>
                <w:rtl/>
                <w:lang w:bidi="ar-DZ"/>
              </w:rPr>
              <w:t>مجموع الأصول الجارية</w:t>
            </w:r>
          </w:p>
        </w:tc>
      </w:tr>
      <w:tr w:rsidR="009904B5" w:rsidRPr="009904B5" w14:paraId="1325D751" w14:textId="77777777" w:rsidTr="00365101">
        <w:trPr>
          <w:cnfStyle w:val="000000100000" w:firstRow="0" w:lastRow="0" w:firstColumn="0" w:lastColumn="0" w:oddVBand="0" w:evenVBand="0" w:oddHBand="1" w:evenHBand="0" w:firstRowFirstColumn="0" w:firstRowLastColumn="0" w:lastRowFirstColumn="0" w:lastRowLastColumn="0"/>
          <w:trHeight w:val="227"/>
        </w:trPr>
        <w:tc>
          <w:tcPr>
            <w:cnfStyle w:val="001000000000" w:firstRow="0" w:lastRow="0" w:firstColumn="1" w:lastColumn="0" w:oddVBand="0" w:evenVBand="0" w:oddHBand="0" w:evenHBand="0" w:firstRowFirstColumn="0" w:firstRowLastColumn="0" w:lastRowFirstColumn="0" w:lastRowLastColumn="0"/>
            <w:tcW w:w="1741" w:type="dxa"/>
          </w:tcPr>
          <w:p w14:paraId="21785600" w14:textId="63950C3D" w:rsidR="009904B5" w:rsidRPr="001267C9" w:rsidRDefault="009904B5" w:rsidP="0096755D">
            <w:pPr>
              <w:jc w:val="center"/>
              <w:rPr>
                <w:rFonts w:ascii="Traditional Arabic" w:hAnsi="Traditional Arabic" w:cs="Traditional Arabic"/>
                <w:b w:val="0"/>
                <w:bCs w:val="0"/>
                <w:color w:val="auto"/>
                <w:sz w:val="32"/>
                <w:szCs w:val="32"/>
                <w:rtl/>
                <w:lang w:bidi="ar-DZ"/>
              </w:rPr>
            </w:pPr>
            <w:r w:rsidRPr="009904B5">
              <w:rPr>
                <w:rFonts w:ascii="Traditional Arabic" w:hAnsi="Traditional Arabic" w:cs="Traditional Arabic"/>
                <w:color w:val="auto"/>
                <w:sz w:val="32"/>
                <w:szCs w:val="32"/>
                <w:rtl/>
                <w:lang w:bidi="ar-DZ"/>
              </w:rPr>
              <w:t>61814994</w:t>
            </w:r>
          </w:p>
        </w:tc>
        <w:tc>
          <w:tcPr>
            <w:tcW w:w="1656" w:type="dxa"/>
          </w:tcPr>
          <w:p w14:paraId="208800EA" w14:textId="68D647AA" w:rsidR="009904B5" w:rsidRPr="001267C9" w:rsidRDefault="009904B5" w:rsidP="0096755D">
            <w:pPr>
              <w:jc w:val="center"/>
              <w:cnfStyle w:val="000000100000" w:firstRow="0" w:lastRow="0" w:firstColumn="0" w:lastColumn="0" w:oddVBand="0" w:evenVBand="0" w:oddHBand="1" w:evenHBand="0" w:firstRowFirstColumn="0" w:firstRowLastColumn="0" w:lastRowFirstColumn="0" w:lastRowLastColumn="0"/>
              <w:rPr>
                <w:rFonts w:ascii="Traditional Arabic" w:hAnsi="Traditional Arabic" w:cs="Traditional Arabic"/>
                <w:color w:val="auto"/>
                <w:sz w:val="32"/>
                <w:szCs w:val="32"/>
                <w:rtl/>
                <w:lang w:bidi="ar-DZ"/>
              </w:rPr>
            </w:pPr>
            <w:r w:rsidRPr="009904B5">
              <w:rPr>
                <w:rFonts w:ascii="Traditional Arabic" w:hAnsi="Traditional Arabic" w:cs="Traditional Arabic"/>
                <w:color w:val="auto"/>
                <w:sz w:val="32"/>
                <w:szCs w:val="32"/>
                <w:rtl/>
                <w:lang w:bidi="ar-DZ"/>
              </w:rPr>
              <w:t>5405149</w:t>
            </w:r>
          </w:p>
        </w:tc>
        <w:tc>
          <w:tcPr>
            <w:tcW w:w="1560" w:type="dxa"/>
          </w:tcPr>
          <w:p w14:paraId="1C97CC5A" w14:textId="77777777" w:rsidR="009904B5" w:rsidRPr="001267C9" w:rsidRDefault="009904B5" w:rsidP="0096755D">
            <w:pPr>
              <w:jc w:val="center"/>
              <w:cnfStyle w:val="000000100000" w:firstRow="0" w:lastRow="0" w:firstColumn="0" w:lastColumn="0" w:oddVBand="0" w:evenVBand="0" w:oddHBand="1" w:evenHBand="0" w:firstRowFirstColumn="0" w:firstRowLastColumn="0" w:lastRowFirstColumn="0" w:lastRowLastColumn="0"/>
              <w:rPr>
                <w:rFonts w:ascii="Traditional Arabic" w:hAnsi="Traditional Arabic" w:cs="Traditional Arabic"/>
                <w:color w:val="auto"/>
                <w:sz w:val="32"/>
                <w:szCs w:val="32"/>
                <w:rtl/>
                <w:lang w:bidi="ar-DZ"/>
              </w:rPr>
            </w:pPr>
          </w:p>
        </w:tc>
        <w:tc>
          <w:tcPr>
            <w:tcW w:w="1984" w:type="dxa"/>
          </w:tcPr>
          <w:p w14:paraId="06876D25" w14:textId="24DF5BB0" w:rsidR="009904B5" w:rsidRPr="001267C9" w:rsidRDefault="009904B5" w:rsidP="0096755D">
            <w:pPr>
              <w:jc w:val="center"/>
              <w:cnfStyle w:val="000000100000" w:firstRow="0" w:lastRow="0" w:firstColumn="0" w:lastColumn="0" w:oddVBand="0" w:evenVBand="0" w:oddHBand="1" w:evenHBand="0" w:firstRowFirstColumn="0" w:firstRowLastColumn="0" w:lastRowFirstColumn="0" w:lastRowLastColumn="0"/>
              <w:rPr>
                <w:rFonts w:ascii="Traditional Arabic" w:hAnsi="Traditional Arabic" w:cs="Traditional Arabic"/>
                <w:color w:val="auto"/>
                <w:sz w:val="32"/>
                <w:szCs w:val="32"/>
                <w:rtl/>
                <w:lang w:bidi="ar-DZ"/>
              </w:rPr>
            </w:pPr>
            <w:r w:rsidRPr="009904B5">
              <w:rPr>
                <w:rFonts w:ascii="Traditional Arabic" w:hAnsi="Traditional Arabic" w:cs="Traditional Arabic"/>
                <w:color w:val="auto"/>
                <w:sz w:val="32"/>
                <w:szCs w:val="32"/>
                <w:rtl/>
                <w:lang w:bidi="ar-DZ"/>
              </w:rPr>
              <w:t>5405149</w:t>
            </w:r>
          </w:p>
        </w:tc>
        <w:tc>
          <w:tcPr>
            <w:tcW w:w="2835" w:type="dxa"/>
          </w:tcPr>
          <w:p w14:paraId="1472CCC1" w14:textId="03E78B99" w:rsidR="009904B5" w:rsidRPr="001267C9" w:rsidRDefault="009904B5" w:rsidP="0096755D">
            <w:pPr>
              <w:jc w:val="center"/>
              <w:cnfStyle w:val="000000100000" w:firstRow="0" w:lastRow="0" w:firstColumn="0" w:lastColumn="0" w:oddVBand="0" w:evenVBand="0" w:oddHBand="1" w:evenHBand="0" w:firstRowFirstColumn="0" w:firstRowLastColumn="0" w:lastRowFirstColumn="0" w:lastRowLastColumn="0"/>
              <w:rPr>
                <w:rFonts w:ascii="Traditional Arabic" w:hAnsi="Traditional Arabic" w:cs="Traditional Arabic"/>
                <w:b/>
                <w:bCs/>
                <w:color w:val="auto"/>
                <w:sz w:val="32"/>
                <w:szCs w:val="32"/>
                <w:rtl/>
                <w:lang w:bidi="ar-DZ"/>
              </w:rPr>
            </w:pPr>
            <w:r w:rsidRPr="009904B5">
              <w:rPr>
                <w:rFonts w:ascii="Traditional Arabic" w:hAnsi="Traditional Arabic" w:cs="Traditional Arabic"/>
                <w:b/>
                <w:bCs/>
                <w:color w:val="auto"/>
                <w:sz w:val="32"/>
                <w:szCs w:val="32"/>
                <w:rtl/>
                <w:lang w:bidi="ar-DZ"/>
              </w:rPr>
              <w:t>مجموع العام للأصول</w:t>
            </w:r>
          </w:p>
        </w:tc>
      </w:tr>
    </w:tbl>
    <w:p w14:paraId="015F0E63" w14:textId="23B04914" w:rsidR="00C57438" w:rsidRPr="00725CA8" w:rsidRDefault="009F00C7" w:rsidP="00725CA8">
      <w:pPr>
        <w:bidi/>
        <w:spacing w:line="360" w:lineRule="auto"/>
        <w:jc w:val="center"/>
        <w:rPr>
          <w:rFonts w:ascii="Traditional Arabic" w:hAnsi="Traditional Arabic" w:cs="Traditional Arabic"/>
          <w:b/>
          <w:bCs/>
          <w:sz w:val="32"/>
          <w:szCs w:val="32"/>
          <w:rtl/>
          <w:lang w:val="en-CA"/>
        </w:rPr>
      </w:pPr>
      <w:r w:rsidRPr="001267C9">
        <w:rPr>
          <w:rFonts w:ascii="Traditional Arabic" w:hAnsi="Traditional Arabic" w:cs="Traditional Arabic" w:hint="cs"/>
          <w:b/>
          <w:bCs/>
          <w:sz w:val="32"/>
          <w:szCs w:val="32"/>
          <w:rtl/>
          <w:lang w:val="en-CA"/>
        </w:rPr>
        <w:lastRenderedPageBreak/>
        <w:t xml:space="preserve">المصدر: من إعداد الطالبتين بناء على الملحق </w:t>
      </w:r>
      <w:r w:rsidR="00671DE0" w:rsidRPr="001267C9">
        <w:rPr>
          <w:rFonts w:ascii="Traditional Arabic" w:hAnsi="Traditional Arabic" w:cs="Traditional Arabic" w:hint="cs"/>
          <w:b/>
          <w:bCs/>
          <w:sz w:val="32"/>
          <w:szCs w:val="32"/>
          <w:rtl/>
          <w:lang w:val="en-CA"/>
        </w:rPr>
        <w:t>رقم</w:t>
      </w:r>
      <w:r w:rsidR="009B2C91">
        <w:rPr>
          <w:rFonts w:ascii="Traditional Arabic" w:hAnsi="Traditional Arabic" w:cs="Traditional Arabic" w:hint="cs"/>
          <w:b/>
          <w:bCs/>
          <w:sz w:val="32"/>
          <w:szCs w:val="32"/>
          <w:rtl/>
          <w:lang w:val="en-CA"/>
        </w:rPr>
        <w:t>01</w:t>
      </w:r>
    </w:p>
    <w:p w14:paraId="04615CFB" w14:textId="32540B37" w:rsidR="009F00C7" w:rsidRPr="00725CA8" w:rsidRDefault="009F00C7" w:rsidP="00725CA8">
      <w:pPr>
        <w:pStyle w:val="Paragraphedeliste"/>
        <w:numPr>
          <w:ilvl w:val="0"/>
          <w:numId w:val="37"/>
        </w:numPr>
        <w:bidi/>
        <w:spacing w:after="200" w:line="276" w:lineRule="auto"/>
        <w:rPr>
          <w:rFonts w:ascii="Traditional Arabic" w:eastAsia="Times New Roman" w:hAnsi="Traditional Arabic" w:cs="Traditional Arabic"/>
          <w:b/>
          <w:bCs/>
          <w:sz w:val="32"/>
          <w:szCs w:val="32"/>
          <w:rtl/>
          <w:lang w:val="en-US" w:bidi="ar-DZ"/>
        </w:rPr>
      </w:pPr>
      <w:r w:rsidRPr="00725CA8">
        <w:rPr>
          <w:rFonts w:ascii="Traditional Arabic" w:eastAsia="Times New Roman" w:hAnsi="Traditional Arabic" w:cs="Traditional Arabic"/>
          <w:b/>
          <w:bCs/>
          <w:sz w:val="32"/>
          <w:szCs w:val="32"/>
          <w:rtl/>
          <w:lang w:val="en-US" w:bidi="ar-DZ"/>
        </w:rPr>
        <w:lastRenderedPageBreak/>
        <w:t xml:space="preserve">الميزانية </w:t>
      </w:r>
      <w:r w:rsidR="00671DE0" w:rsidRPr="00725CA8">
        <w:rPr>
          <w:rFonts w:ascii="Traditional Arabic" w:eastAsia="Times New Roman" w:hAnsi="Traditional Arabic" w:cs="Traditional Arabic" w:hint="cs"/>
          <w:b/>
          <w:bCs/>
          <w:sz w:val="32"/>
          <w:szCs w:val="32"/>
          <w:rtl/>
          <w:lang w:val="en-US" w:bidi="ar-DZ"/>
        </w:rPr>
        <w:t>(الخصوم)</w:t>
      </w:r>
      <w:r w:rsidR="00D55AC1" w:rsidRPr="00725CA8">
        <w:rPr>
          <w:rFonts w:ascii="Traditional Arabic" w:eastAsia="Times New Roman" w:hAnsi="Traditional Arabic" w:cs="Traditional Arabic" w:hint="cs"/>
          <w:b/>
          <w:bCs/>
          <w:sz w:val="32"/>
          <w:szCs w:val="32"/>
          <w:rtl/>
          <w:lang w:val="en-US" w:bidi="ar-DZ"/>
        </w:rPr>
        <w:t>:</w:t>
      </w:r>
    </w:p>
    <w:p w14:paraId="2638C893" w14:textId="6CD0375B" w:rsidR="009F00C7" w:rsidRPr="001267C9" w:rsidRDefault="009F00C7" w:rsidP="00771DD0">
      <w:pPr>
        <w:bidi/>
        <w:spacing w:after="200" w:line="360" w:lineRule="auto"/>
        <w:jc w:val="center"/>
        <w:rPr>
          <w:rFonts w:ascii="Traditional Arabic" w:eastAsia="Times New Roman" w:hAnsi="Traditional Arabic" w:cs="Traditional Arabic"/>
          <w:b/>
          <w:bCs/>
          <w:sz w:val="32"/>
          <w:szCs w:val="32"/>
          <w:rtl/>
          <w:lang w:val="en-CA" w:bidi="ar-DZ"/>
        </w:rPr>
      </w:pPr>
      <w:r w:rsidRPr="001267C9">
        <w:rPr>
          <w:rFonts w:ascii="Traditional Arabic" w:eastAsia="Times New Roman" w:hAnsi="Traditional Arabic" w:cs="Traditional Arabic" w:hint="cs"/>
          <w:b/>
          <w:bCs/>
          <w:sz w:val="32"/>
          <w:szCs w:val="32"/>
          <w:rtl/>
          <w:lang w:val="en-CA" w:bidi="ar-DZ"/>
        </w:rPr>
        <w:t xml:space="preserve">جدول رقم </w:t>
      </w:r>
      <w:r w:rsidR="002C62F1">
        <w:rPr>
          <w:rFonts w:ascii="Traditional Arabic" w:eastAsia="Times New Roman" w:hAnsi="Traditional Arabic" w:cs="Traditional Arabic"/>
          <w:b/>
          <w:bCs/>
          <w:sz w:val="32"/>
          <w:szCs w:val="32"/>
          <w:lang w:val="en-CA" w:bidi="ar-DZ"/>
        </w:rPr>
        <w:t>05-II</w:t>
      </w:r>
      <w:r w:rsidRPr="001267C9">
        <w:rPr>
          <w:rFonts w:ascii="Traditional Arabic" w:eastAsia="Times New Roman" w:hAnsi="Traditional Arabic" w:cs="Traditional Arabic" w:hint="cs"/>
          <w:b/>
          <w:bCs/>
          <w:sz w:val="32"/>
          <w:szCs w:val="32"/>
          <w:rtl/>
          <w:lang w:val="en-CA" w:bidi="ar-DZ"/>
        </w:rPr>
        <w:t>: يوضح خصوم الشخص الطبيعي</w:t>
      </w:r>
      <w:r w:rsidR="001D41FB">
        <w:rPr>
          <w:rFonts w:ascii="Traditional Arabic" w:eastAsia="Times New Roman" w:hAnsi="Traditional Arabic" w:cs="Traditional Arabic" w:hint="cs"/>
          <w:b/>
          <w:bCs/>
          <w:sz w:val="32"/>
          <w:szCs w:val="32"/>
          <w:rtl/>
          <w:lang w:val="en-CA" w:bidi="ar-DZ"/>
        </w:rPr>
        <w:t xml:space="preserve"> الأول</w:t>
      </w:r>
      <w:r w:rsidR="00EE5002">
        <w:rPr>
          <w:rFonts w:ascii="Traditional Arabic" w:eastAsia="Times New Roman" w:hAnsi="Traditional Arabic" w:cs="Traditional Arabic" w:hint="cs"/>
          <w:b/>
          <w:bCs/>
          <w:sz w:val="32"/>
          <w:szCs w:val="32"/>
          <w:rtl/>
          <w:lang w:val="en-CA" w:bidi="ar-DZ"/>
        </w:rPr>
        <w:t xml:space="preserve"> ا</w:t>
      </w:r>
      <w:r w:rsidRPr="001267C9">
        <w:rPr>
          <w:rFonts w:ascii="Traditional Arabic" w:eastAsia="Times New Roman" w:hAnsi="Traditional Arabic" w:cs="Traditional Arabic" w:hint="cs"/>
          <w:b/>
          <w:bCs/>
          <w:sz w:val="32"/>
          <w:szCs w:val="32"/>
          <w:rtl/>
          <w:lang w:val="en-CA" w:bidi="ar-DZ"/>
        </w:rPr>
        <w:t>لسنة 20</w:t>
      </w:r>
      <w:r w:rsidR="009904B5">
        <w:rPr>
          <w:rFonts w:ascii="Traditional Arabic" w:eastAsia="Times New Roman" w:hAnsi="Traditional Arabic" w:cs="Traditional Arabic" w:hint="cs"/>
          <w:b/>
          <w:bCs/>
          <w:sz w:val="32"/>
          <w:szCs w:val="32"/>
          <w:rtl/>
          <w:lang w:val="en-CA" w:bidi="ar-DZ"/>
        </w:rPr>
        <w:t>19</w:t>
      </w:r>
    </w:p>
    <w:tbl>
      <w:tblPr>
        <w:tblStyle w:val="Grilleclaire-Accent631"/>
        <w:bidiVisual/>
        <w:tblW w:w="0" w:type="auto"/>
        <w:tblInd w:w="391" w:type="dxa"/>
        <w:tblLook w:val="04A0" w:firstRow="1" w:lastRow="0" w:firstColumn="1" w:lastColumn="0" w:noHBand="0" w:noVBand="1"/>
      </w:tblPr>
      <w:tblGrid>
        <w:gridCol w:w="5235"/>
        <w:gridCol w:w="1923"/>
        <w:gridCol w:w="1785"/>
      </w:tblGrid>
      <w:tr w:rsidR="009F00C7" w:rsidRPr="001267C9" w14:paraId="08141758" w14:textId="77777777" w:rsidTr="00365101">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235" w:type="dxa"/>
          </w:tcPr>
          <w:p w14:paraId="6B737C80" w14:textId="77777777" w:rsidR="009F00C7" w:rsidRPr="001267C9" w:rsidRDefault="009F00C7" w:rsidP="00365101">
            <w:pPr>
              <w:bidi/>
              <w:spacing w:after="160" w:line="259" w:lineRule="auto"/>
              <w:ind w:left="2124"/>
              <w:rPr>
                <w:rFonts w:ascii="Traditional Arabic" w:eastAsiaTheme="minorHAnsi" w:hAnsi="Traditional Arabic" w:cs="Traditional Arabic"/>
                <w:b w:val="0"/>
                <w:bCs w:val="0"/>
                <w:sz w:val="32"/>
                <w:szCs w:val="32"/>
                <w:rtl/>
                <w:lang w:val="fr-FR"/>
              </w:rPr>
            </w:pPr>
            <w:r w:rsidRPr="001267C9">
              <w:rPr>
                <w:rFonts w:ascii="Traditional Arabic" w:eastAsiaTheme="minorHAnsi" w:hAnsi="Traditional Arabic" w:cs="Traditional Arabic"/>
                <w:b w:val="0"/>
                <w:bCs w:val="0"/>
                <w:sz w:val="32"/>
                <w:szCs w:val="32"/>
                <w:rtl/>
                <w:lang w:val="fr-FR"/>
              </w:rPr>
              <w:t>الخصوم</w:t>
            </w:r>
          </w:p>
        </w:tc>
        <w:tc>
          <w:tcPr>
            <w:tcW w:w="1923" w:type="dxa"/>
          </w:tcPr>
          <w:p w14:paraId="487C372E" w14:textId="61EB888C" w:rsidR="009F00C7" w:rsidRPr="001267C9" w:rsidRDefault="009904B5" w:rsidP="009904B5">
            <w:pPr>
              <w:bidi/>
              <w:spacing w:after="160" w:line="259" w:lineRule="auto"/>
              <w:ind w:left="708"/>
              <w:cnfStyle w:val="100000000000" w:firstRow="1" w:lastRow="0" w:firstColumn="0" w:lastColumn="0" w:oddVBand="0" w:evenVBand="0" w:oddHBand="0" w:evenHBand="0" w:firstRowFirstColumn="0" w:firstRowLastColumn="0" w:lastRowFirstColumn="0" w:lastRowLastColumn="0"/>
              <w:rPr>
                <w:rFonts w:ascii="Traditional Arabic" w:eastAsiaTheme="minorHAnsi" w:hAnsi="Traditional Arabic" w:cs="Traditional Arabic"/>
                <w:b w:val="0"/>
                <w:bCs w:val="0"/>
                <w:sz w:val="32"/>
                <w:szCs w:val="32"/>
                <w:rtl/>
                <w:lang w:val="fr-FR"/>
              </w:rPr>
            </w:pPr>
            <w:r>
              <w:rPr>
                <w:rFonts w:ascii="Traditional Arabic" w:eastAsiaTheme="minorHAnsi" w:hAnsi="Traditional Arabic" w:cs="Traditional Arabic" w:hint="cs"/>
                <w:b w:val="0"/>
                <w:bCs w:val="0"/>
                <w:sz w:val="32"/>
                <w:szCs w:val="32"/>
                <w:rtl/>
                <w:lang w:val="fr-FR"/>
              </w:rPr>
              <w:t>2019</w:t>
            </w:r>
          </w:p>
        </w:tc>
        <w:tc>
          <w:tcPr>
            <w:tcW w:w="1785" w:type="dxa"/>
          </w:tcPr>
          <w:p w14:paraId="605DC324" w14:textId="648030A9" w:rsidR="009F00C7" w:rsidRPr="001267C9" w:rsidRDefault="009904B5" w:rsidP="009904B5">
            <w:pPr>
              <w:bidi/>
              <w:spacing w:after="160" w:line="259" w:lineRule="auto"/>
              <w:ind w:left="708"/>
              <w:cnfStyle w:val="100000000000" w:firstRow="1" w:lastRow="0" w:firstColumn="0" w:lastColumn="0" w:oddVBand="0" w:evenVBand="0" w:oddHBand="0" w:evenHBand="0" w:firstRowFirstColumn="0" w:firstRowLastColumn="0" w:lastRowFirstColumn="0" w:lastRowLastColumn="0"/>
              <w:rPr>
                <w:rFonts w:ascii="Traditional Arabic" w:eastAsiaTheme="minorHAnsi" w:hAnsi="Traditional Arabic" w:cs="Traditional Arabic"/>
                <w:b w:val="0"/>
                <w:bCs w:val="0"/>
                <w:sz w:val="32"/>
                <w:szCs w:val="32"/>
                <w:rtl/>
                <w:lang w:val="fr-FR"/>
              </w:rPr>
            </w:pPr>
            <w:r>
              <w:rPr>
                <w:rFonts w:ascii="Traditional Arabic" w:eastAsiaTheme="minorHAnsi" w:hAnsi="Traditional Arabic" w:cs="Traditional Arabic" w:hint="cs"/>
                <w:b w:val="0"/>
                <w:bCs w:val="0"/>
                <w:sz w:val="32"/>
                <w:szCs w:val="32"/>
                <w:rtl/>
                <w:lang w:val="fr-FR"/>
              </w:rPr>
              <w:t>2018</w:t>
            </w:r>
          </w:p>
        </w:tc>
      </w:tr>
      <w:tr w:rsidR="006A6BFF" w:rsidRPr="001267C9" w14:paraId="065BBC91" w14:textId="77777777" w:rsidTr="0036510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235" w:type="dxa"/>
          </w:tcPr>
          <w:p w14:paraId="05D04797" w14:textId="4E864587" w:rsidR="006A6BFF" w:rsidRPr="001267C9" w:rsidRDefault="006A6BFF" w:rsidP="006A6BFF">
            <w:pPr>
              <w:bidi/>
              <w:spacing w:after="160" w:line="259" w:lineRule="auto"/>
              <w:ind w:left="283"/>
              <w:rPr>
                <w:rFonts w:ascii="Traditional Arabic" w:eastAsiaTheme="minorHAnsi" w:hAnsi="Traditional Arabic" w:cs="Traditional Arabic"/>
                <w:b w:val="0"/>
                <w:bCs w:val="0"/>
                <w:sz w:val="32"/>
                <w:szCs w:val="32"/>
                <w:rtl/>
                <w:lang w:val="fr-FR"/>
              </w:rPr>
            </w:pPr>
            <w:r w:rsidRPr="00157B38">
              <w:rPr>
                <w:rFonts w:ascii="Traditional Arabic" w:hAnsi="Traditional Arabic" w:cs="Traditional Arabic"/>
                <w:sz w:val="32"/>
                <w:szCs w:val="32"/>
                <w:rtl/>
                <w:lang w:bidi="ar-DZ"/>
              </w:rPr>
              <w:t>رؤوس الأموال الخاصة</w:t>
            </w:r>
          </w:p>
        </w:tc>
        <w:tc>
          <w:tcPr>
            <w:tcW w:w="1923" w:type="dxa"/>
          </w:tcPr>
          <w:p w14:paraId="22571D4F" w14:textId="77777777" w:rsidR="006A6BFF" w:rsidRPr="001267C9" w:rsidRDefault="006A6BFF" w:rsidP="006A6BFF">
            <w:pPr>
              <w:bidi/>
              <w:spacing w:after="160" w:line="259" w:lineRule="auto"/>
              <w:cnfStyle w:val="000000100000" w:firstRow="0" w:lastRow="0" w:firstColumn="0" w:lastColumn="0" w:oddVBand="0" w:evenVBand="0" w:oddHBand="1" w:evenHBand="0" w:firstRowFirstColumn="0" w:firstRowLastColumn="0" w:lastRowFirstColumn="0" w:lastRowLastColumn="0"/>
              <w:rPr>
                <w:rFonts w:ascii="Traditional Arabic" w:eastAsiaTheme="minorHAnsi" w:hAnsi="Traditional Arabic" w:cs="Traditional Arabic"/>
                <w:sz w:val="32"/>
                <w:szCs w:val="32"/>
                <w:rtl/>
                <w:lang w:val="fr-FR"/>
              </w:rPr>
            </w:pPr>
          </w:p>
        </w:tc>
        <w:tc>
          <w:tcPr>
            <w:tcW w:w="1785" w:type="dxa"/>
          </w:tcPr>
          <w:p w14:paraId="030C350C" w14:textId="77777777" w:rsidR="006A6BFF" w:rsidRPr="001267C9" w:rsidRDefault="006A6BFF" w:rsidP="006A6BFF">
            <w:pPr>
              <w:bidi/>
              <w:spacing w:after="160" w:line="259" w:lineRule="auto"/>
              <w:cnfStyle w:val="000000100000" w:firstRow="0" w:lastRow="0" w:firstColumn="0" w:lastColumn="0" w:oddVBand="0" w:evenVBand="0" w:oddHBand="1" w:evenHBand="0" w:firstRowFirstColumn="0" w:firstRowLastColumn="0" w:lastRowFirstColumn="0" w:lastRowLastColumn="0"/>
              <w:rPr>
                <w:rFonts w:ascii="Traditional Arabic" w:eastAsiaTheme="minorHAnsi" w:hAnsi="Traditional Arabic" w:cs="Traditional Arabic"/>
                <w:sz w:val="32"/>
                <w:szCs w:val="32"/>
                <w:rtl/>
                <w:lang w:val="fr-FR"/>
              </w:rPr>
            </w:pPr>
          </w:p>
        </w:tc>
      </w:tr>
      <w:tr w:rsidR="006A6BFF" w:rsidRPr="001267C9" w14:paraId="086B1296" w14:textId="77777777" w:rsidTr="00365101">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235" w:type="dxa"/>
          </w:tcPr>
          <w:p w14:paraId="085DCACB" w14:textId="23BE92CF" w:rsidR="006A6BFF" w:rsidRPr="001267C9" w:rsidRDefault="006A6BFF" w:rsidP="006A6BFF">
            <w:pPr>
              <w:bidi/>
              <w:spacing w:after="160" w:line="259" w:lineRule="auto"/>
              <w:rPr>
                <w:rFonts w:ascii="Traditional Arabic" w:eastAsiaTheme="minorHAnsi" w:hAnsi="Traditional Arabic" w:cs="Traditional Arabic"/>
                <w:b w:val="0"/>
                <w:bCs w:val="0"/>
                <w:sz w:val="32"/>
                <w:szCs w:val="32"/>
                <w:rtl/>
                <w:lang w:val="fr-FR"/>
              </w:rPr>
            </w:pPr>
            <w:r w:rsidRPr="00157B38">
              <w:rPr>
                <w:rFonts w:ascii="Traditional Arabic" w:hAnsi="Traditional Arabic" w:cs="Traditional Arabic"/>
                <w:b w:val="0"/>
                <w:bCs w:val="0"/>
                <w:sz w:val="32"/>
                <w:szCs w:val="32"/>
                <w:rtl/>
                <w:lang w:bidi="ar-DZ"/>
              </w:rPr>
              <w:t>رأس مال تم إصداره</w:t>
            </w:r>
          </w:p>
        </w:tc>
        <w:tc>
          <w:tcPr>
            <w:tcW w:w="1923" w:type="dxa"/>
          </w:tcPr>
          <w:p w14:paraId="11397620" w14:textId="29FC5EEA" w:rsidR="006A6BFF" w:rsidRPr="001267C9" w:rsidRDefault="006A6BFF" w:rsidP="006A6BFF">
            <w:pPr>
              <w:bidi/>
              <w:spacing w:after="160" w:line="259" w:lineRule="auto"/>
              <w:cnfStyle w:val="000000010000" w:firstRow="0" w:lastRow="0" w:firstColumn="0" w:lastColumn="0" w:oddVBand="0" w:evenVBand="0" w:oddHBand="0" w:evenHBand="1" w:firstRowFirstColumn="0" w:firstRowLastColumn="0" w:lastRowFirstColumn="0" w:lastRowLastColumn="0"/>
              <w:rPr>
                <w:rFonts w:ascii="Traditional Arabic" w:eastAsiaTheme="minorHAnsi" w:hAnsi="Traditional Arabic" w:cs="Traditional Arabic"/>
                <w:sz w:val="32"/>
                <w:szCs w:val="32"/>
                <w:rtl/>
                <w:lang w:val="fr-FR"/>
              </w:rPr>
            </w:pPr>
            <w:r w:rsidRPr="00157B38">
              <w:rPr>
                <w:rFonts w:ascii="Traditional Arabic" w:hAnsi="Traditional Arabic" w:cs="Traditional Arabic"/>
                <w:sz w:val="32"/>
                <w:szCs w:val="32"/>
                <w:rtl/>
                <w:lang w:bidi="ar-DZ"/>
              </w:rPr>
              <w:t>3340354</w:t>
            </w:r>
          </w:p>
        </w:tc>
        <w:tc>
          <w:tcPr>
            <w:tcW w:w="1785" w:type="dxa"/>
          </w:tcPr>
          <w:p w14:paraId="64757089" w14:textId="013F3922" w:rsidR="006A6BFF" w:rsidRPr="001267C9" w:rsidRDefault="006A6BFF" w:rsidP="006A6BFF">
            <w:pPr>
              <w:bidi/>
              <w:spacing w:after="160" w:line="259" w:lineRule="auto"/>
              <w:cnfStyle w:val="000000010000" w:firstRow="0" w:lastRow="0" w:firstColumn="0" w:lastColumn="0" w:oddVBand="0" w:evenVBand="0" w:oddHBand="0" w:evenHBand="1" w:firstRowFirstColumn="0" w:firstRowLastColumn="0" w:lastRowFirstColumn="0" w:lastRowLastColumn="0"/>
              <w:rPr>
                <w:rFonts w:ascii="Traditional Arabic" w:eastAsiaTheme="minorHAnsi" w:hAnsi="Traditional Arabic" w:cs="Traditional Arabic"/>
                <w:sz w:val="32"/>
                <w:szCs w:val="32"/>
                <w:rtl/>
                <w:lang w:val="fr-FR"/>
              </w:rPr>
            </w:pPr>
            <w:r w:rsidRPr="00157B38">
              <w:rPr>
                <w:rFonts w:ascii="Traditional Arabic" w:hAnsi="Traditional Arabic" w:cs="Traditional Arabic"/>
                <w:sz w:val="32"/>
                <w:szCs w:val="32"/>
                <w:rtl/>
                <w:lang w:bidi="ar-DZ"/>
              </w:rPr>
              <w:t>5533959</w:t>
            </w:r>
          </w:p>
        </w:tc>
      </w:tr>
      <w:tr w:rsidR="006A6BFF" w:rsidRPr="001267C9" w14:paraId="0B7E62DC" w14:textId="77777777" w:rsidTr="0036510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235" w:type="dxa"/>
          </w:tcPr>
          <w:p w14:paraId="0EB4BDAA" w14:textId="405EFAA4" w:rsidR="006A6BFF" w:rsidRPr="001267C9" w:rsidRDefault="006A6BFF" w:rsidP="006A6BFF">
            <w:pPr>
              <w:bidi/>
              <w:spacing w:after="160" w:line="259" w:lineRule="auto"/>
              <w:rPr>
                <w:rFonts w:ascii="Traditional Arabic" w:eastAsiaTheme="minorHAnsi" w:hAnsi="Traditional Arabic" w:cs="Traditional Arabic"/>
                <w:b w:val="0"/>
                <w:bCs w:val="0"/>
                <w:sz w:val="32"/>
                <w:szCs w:val="32"/>
                <w:rtl/>
                <w:lang w:val="fr-FR"/>
              </w:rPr>
            </w:pPr>
            <w:r w:rsidRPr="00157B38">
              <w:rPr>
                <w:rFonts w:ascii="Traditional Arabic" w:hAnsi="Traditional Arabic" w:cs="Traditional Arabic"/>
                <w:b w:val="0"/>
                <w:bCs w:val="0"/>
                <w:sz w:val="32"/>
                <w:szCs w:val="32"/>
                <w:rtl/>
                <w:lang w:bidi="ar-DZ"/>
              </w:rPr>
              <w:t xml:space="preserve">رأس المال غير مستعان به </w:t>
            </w:r>
          </w:p>
        </w:tc>
        <w:tc>
          <w:tcPr>
            <w:tcW w:w="1923" w:type="dxa"/>
          </w:tcPr>
          <w:p w14:paraId="46DCECF0" w14:textId="77777777" w:rsidR="006A6BFF" w:rsidRPr="001267C9" w:rsidRDefault="006A6BFF" w:rsidP="006A6BFF">
            <w:pPr>
              <w:bidi/>
              <w:spacing w:after="160" w:line="259" w:lineRule="auto"/>
              <w:cnfStyle w:val="000000100000" w:firstRow="0" w:lastRow="0" w:firstColumn="0" w:lastColumn="0" w:oddVBand="0" w:evenVBand="0" w:oddHBand="1" w:evenHBand="0" w:firstRowFirstColumn="0" w:firstRowLastColumn="0" w:lastRowFirstColumn="0" w:lastRowLastColumn="0"/>
              <w:rPr>
                <w:rFonts w:ascii="Traditional Arabic" w:eastAsiaTheme="minorHAnsi" w:hAnsi="Traditional Arabic" w:cs="Traditional Arabic"/>
                <w:sz w:val="32"/>
                <w:szCs w:val="32"/>
                <w:rtl/>
                <w:lang w:val="fr-FR"/>
              </w:rPr>
            </w:pPr>
          </w:p>
        </w:tc>
        <w:tc>
          <w:tcPr>
            <w:tcW w:w="1785" w:type="dxa"/>
          </w:tcPr>
          <w:p w14:paraId="247A8649" w14:textId="77777777" w:rsidR="006A6BFF" w:rsidRPr="001267C9" w:rsidRDefault="006A6BFF" w:rsidP="006A6BFF">
            <w:pPr>
              <w:bidi/>
              <w:spacing w:after="160" w:line="259" w:lineRule="auto"/>
              <w:cnfStyle w:val="000000100000" w:firstRow="0" w:lastRow="0" w:firstColumn="0" w:lastColumn="0" w:oddVBand="0" w:evenVBand="0" w:oddHBand="1" w:evenHBand="0" w:firstRowFirstColumn="0" w:firstRowLastColumn="0" w:lastRowFirstColumn="0" w:lastRowLastColumn="0"/>
              <w:rPr>
                <w:rFonts w:ascii="Traditional Arabic" w:eastAsiaTheme="minorHAnsi" w:hAnsi="Traditional Arabic" w:cs="Traditional Arabic"/>
                <w:sz w:val="32"/>
                <w:szCs w:val="32"/>
                <w:rtl/>
                <w:lang w:val="fr-FR"/>
              </w:rPr>
            </w:pPr>
          </w:p>
        </w:tc>
      </w:tr>
      <w:tr w:rsidR="006A6BFF" w:rsidRPr="001267C9" w14:paraId="503022E8" w14:textId="77777777" w:rsidTr="00365101">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235" w:type="dxa"/>
          </w:tcPr>
          <w:p w14:paraId="0AA33837" w14:textId="35E7F375" w:rsidR="006A6BFF" w:rsidRPr="001267C9" w:rsidRDefault="006A6BFF" w:rsidP="006A6BFF">
            <w:pPr>
              <w:bidi/>
              <w:spacing w:after="160" w:line="259" w:lineRule="auto"/>
              <w:rPr>
                <w:rFonts w:ascii="Traditional Arabic" w:eastAsiaTheme="minorHAnsi" w:hAnsi="Traditional Arabic" w:cs="Traditional Arabic"/>
                <w:b w:val="0"/>
                <w:bCs w:val="0"/>
                <w:sz w:val="32"/>
                <w:szCs w:val="32"/>
                <w:rtl/>
                <w:lang w:val="fr-FR"/>
              </w:rPr>
            </w:pPr>
            <w:r w:rsidRPr="00157B38">
              <w:rPr>
                <w:rFonts w:ascii="Traditional Arabic" w:hAnsi="Traditional Arabic" w:cs="Traditional Arabic"/>
                <w:b w:val="0"/>
                <w:bCs w:val="0"/>
                <w:sz w:val="32"/>
                <w:szCs w:val="32"/>
                <w:rtl/>
                <w:lang w:bidi="ar-DZ"/>
              </w:rPr>
              <w:t>علاوات واحتياطات ــــ احتياطات مدمجة 1</w:t>
            </w:r>
          </w:p>
        </w:tc>
        <w:tc>
          <w:tcPr>
            <w:tcW w:w="1923" w:type="dxa"/>
          </w:tcPr>
          <w:p w14:paraId="32B0427D" w14:textId="77777777" w:rsidR="006A6BFF" w:rsidRPr="001267C9" w:rsidRDefault="006A6BFF" w:rsidP="006A6BFF">
            <w:pPr>
              <w:bidi/>
              <w:spacing w:after="160" w:line="259" w:lineRule="auto"/>
              <w:cnfStyle w:val="000000010000" w:firstRow="0" w:lastRow="0" w:firstColumn="0" w:lastColumn="0" w:oddVBand="0" w:evenVBand="0" w:oddHBand="0" w:evenHBand="1" w:firstRowFirstColumn="0" w:firstRowLastColumn="0" w:lastRowFirstColumn="0" w:lastRowLastColumn="0"/>
              <w:rPr>
                <w:rFonts w:ascii="Traditional Arabic" w:eastAsiaTheme="minorHAnsi" w:hAnsi="Traditional Arabic" w:cs="Traditional Arabic"/>
                <w:sz w:val="32"/>
                <w:szCs w:val="32"/>
                <w:rtl/>
                <w:lang w:val="fr-FR"/>
              </w:rPr>
            </w:pPr>
          </w:p>
        </w:tc>
        <w:tc>
          <w:tcPr>
            <w:tcW w:w="1785" w:type="dxa"/>
          </w:tcPr>
          <w:p w14:paraId="2EF38B34" w14:textId="77777777" w:rsidR="006A6BFF" w:rsidRPr="001267C9" w:rsidRDefault="006A6BFF" w:rsidP="006A6BFF">
            <w:pPr>
              <w:bidi/>
              <w:spacing w:after="160" w:line="259" w:lineRule="auto"/>
              <w:cnfStyle w:val="000000010000" w:firstRow="0" w:lastRow="0" w:firstColumn="0" w:lastColumn="0" w:oddVBand="0" w:evenVBand="0" w:oddHBand="0" w:evenHBand="1" w:firstRowFirstColumn="0" w:firstRowLastColumn="0" w:lastRowFirstColumn="0" w:lastRowLastColumn="0"/>
              <w:rPr>
                <w:rFonts w:ascii="Traditional Arabic" w:eastAsiaTheme="minorHAnsi" w:hAnsi="Traditional Arabic" w:cs="Traditional Arabic"/>
                <w:sz w:val="32"/>
                <w:szCs w:val="32"/>
                <w:rtl/>
                <w:lang w:val="fr-FR"/>
              </w:rPr>
            </w:pPr>
          </w:p>
        </w:tc>
      </w:tr>
      <w:tr w:rsidR="006A6BFF" w:rsidRPr="001267C9" w14:paraId="09F8764F" w14:textId="77777777" w:rsidTr="0036510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235" w:type="dxa"/>
          </w:tcPr>
          <w:p w14:paraId="61B7F007" w14:textId="53F58081" w:rsidR="006A6BFF" w:rsidRPr="001267C9" w:rsidRDefault="006A6BFF" w:rsidP="006A6BFF">
            <w:pPr>
              <w:bidi/>
              <w:spacing w:after="160" w:line="259" w:lineRule="auto"/>
              <w:rPr>
                <w:rFonts w:ascii="Traditional Arabic" w:eastAsiaTheme="minorHAnsi" w:hAnsi="Traditional Arabic" w:cs="Traditional Arabic"/>
                <w:b w:val="0"/>
                <w:bCs w:val="0"/>
                <w:sz w:val="32"/>
                <w:szCs w:val="32"/>
                <w:rtl/>
                <w:lang w:val="fr-FR"/>
              </w:rPr>
            </w:pPr>
            <w:r w:rsidRPr="00157B38">
              <w:rPr>
                <w:rFonts w:ascii="Traditional Arabic" w:hAnsi="Traditional Arabic" w:cs="Traditional Arabic"/>
                <w:b w:val="0"/>
                <w:bCs w:val="0"/>
                <w:sz w:val="32"/>
                <w:szCs w:val="32"/>
                <w:rtl/>
                <w:lang w:bidi="ar-DZ"/>
              </w:rPr>
              <w:t xml:space="preserve">فوارق إعادة التقييم </w:t>
            </w:r>
          </w:p>
        </w:tc>
        <w:tc>
          <w:tcPr>
            <w:tcW w:w="1923" w:type="dxa"/>
          </w:tcPr>
          <w:p w14:paraId="68801CE6" w14:textId="77777777" w:rsidR="006A6BFF" w:rsidRPr="001267C9" w:rsidRDefault="006A6BFF" w:rsidP="006A6BFF">
            <w:pPr>
              <w:bidi/>
              <w:spacing w:after="160" w:line="259" w:lineRule="auto"/>
              <w:cnfStyle w:val="000000100000" w:firstRow="0" w:lastRow="0" w:firstColumn="0" w:lastColumn="0" w:oddVBand="0" w:evenVBand="0" w:oddHBand="1" w:evenHBand="0" w:firstRowFirstColumn="0" w:firstRowLastColumn="0" w:lastRowFirstColumn="0" w:lastRowLastColumn="0"/>
              <w:rPr>
                <w:rFonts w:ascii="Traditional Arabic" w:eastAsiaTheme="minorHAnsi" w:hAnsi="Traditional Arabic" w:cs="Traditional Arabic"/>
                <w:sz w:val="32"/>
                <w:szCs w:val="32"/>
                <w:rtl/>
                <w:lang w:val="fr-FR"/>
              </w:rPr>
            </w:pPr>
          </w:p>
        </w:tc>
        <w:tc>
          <w:tcPr>
            <w:tcW w:w="1785" w:type="dxa"/>
          </w:tcPr>
          <w:p w14:paraId="15E19406" w14:textId="77777777" w:rsidR="006A6BFF" w:rsidRPr="001267C9" w:rsidRDefault="006A6BFF" w:rsidP="006A6BFF">
            <w:pPr>
              <w:bidi/>
              <w:spacing w:after="160" w:line="259" w:lineRule="auto"/>
              <w:cnfStyle w:val="000000100000" w:firstRow="0" w:lastRow="0" w:firstColumn="0" w:lastColumn="0" w:oddVBand="0" w:evenVBand="0" w:oddHBand="1" w:evenHBand="0" w:firstRowFirstColumn="0" w:firstRowLastColumn="0" w:lastRowFirstColumn="0" w:lastRowLastColumn="0"/>
              <w:rPr>
                <w:rFonts w:ascii="Traditional Arabic" w:eastAsiaTheme="minorHAnsi" w:hAnsi="Traditional Arabic" w:cs="Traditional Arabic"/>
                <w:sz w:val="32"/>
                <w:szCs w:val="32"/>
                <w:rtl/>
                <w:lang w:val="fr-FR"/>
              </w:rPr>
            </w:pPr>
          </w:p>
        </w:tc>
      </w:tr>
      <w:tr w:rsidR="006A6BFF" w:rsidRPr="001267C9" w14:paraId="7F7C2540" w14:textId="77777777" w:rsidTr="00365101">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235" w:type="dxa"/>
          </w:tcPr>
          <w:p w14:paraId="1BDF7D28" w14:textId="6AA5A1C3" w:rsidR="006A6BFF" w:rsidRPr="001267C9" w:rsidRDefault="006A6BFF" w:rsidP="006A6BFF">
            <w:pPr>
              <w:bidi/>
              <w:spacing w:after="160" w:line="259" w:lineRule="auto"/>
              <w:rPr>
                <w:rFonts w:ascii="Traditional Arabic" w:eastAsiaTheme="minorHAnsi" w:hAnsi="Traditional Arabic" w:cs="Traditional Arabic"/>
                <w:b w:val="0"/>
                <w:bCs w:val="0"/>
                <w:sz w:val="32"/>
                <w:szCs w:val="32"/>
                <w:rtl/>
                <w:lang w:val="fr-FR"/>
              </w:rPr>
            </w:pPr>
            <w:r w:rsidRPr="00157B38">
              <w:rPr>
                <w:rFonts w:ascii="Traditional Arabic" w:hAnsi="Traditional Arabic" w:cs="Traditional Arabic"/>
                <w:b w:val="0"/>
                <w:bCs w:val="0"/>
                <w:sz w:val="32"/>
                <w:szCs w:val="32"/>
                <w:rtl/>
                <w:lang w:bidi="ar-DZ"/>
              </w:rPr>
              <w:t>فارق المعادلة 1</w:t>
            </w:r>
          </w:p>
        </w:tc>
        <w:tc>
          <w:tcPr>
            <w:tcW w:w="1923" w:type="dxa"/>
          </w:tcPr>
          <w:p w14:paraId="67D133CE" w14:textId="60B8162F" w:rsidR="006A6BFF" w:rsidRPr="001267C9" w:rsidRDefault="006A6BFF" w:rsidP="006A6BFF">
            <w:pPr>
              <w:bidi/>
              <w:spacing w:after="160" w:line="259" w:lineRule="auto"/>
              <w:cnfStyle w:val="000000010000" w:firstRow="0" w:lastRow="0" w:firstColumn="0" w:lastColumn="0" w:oddVBand="0" w:evenVBand="0" w:oddHBand="0" w:evenHBand="1" w:firstRowFirstColumn="0" w:firstRowLastColumn="0" w:lastRowFirstColumn="0" w:lastRowLastColumn="0"/>
              <w:rPr>
                <w:rFonts w:ascii="Traditional Arabic" w:eastAsiaTheme="minorHAnsi" w:hAnsi="Traditional Arabic" w:cs="Traditional Arabic"/>
                <w:sz w:val="32"/>
                <w:szCs w:val="32"/>
                <w:rtl/>
                <w:lang w:val="fr-FR"/>
              </w:rPr>
            </w:pPr>
            <w:r w:rsidRPr="00157B38">
              <w:rPr>
                <w:rFonts w:ascii="Traditional Arabic" w:hAnsi="Traditional Arabic" w:cs="Traditional Arabic"/>
                <w:sz w:val="32"/>
                <w:szCs w:val="32"/>
                <w:rtl/>
                <w:lang w:bidi="ar-DZ"/>
              </w:rPr>
              <w:t>423624</w:t>
            </w:r>
          </w:p>
        </w:tc>
        <w:tc>
          <w:tcPr>
            <w:tcW w:w="1785" w:type="dxa"/>
          </w:tcPr>
          <w:p w14:paraId="5FBD6297" w14:textId="2A75E0BF" w:rsidR="006A6BFF" w:rsidRPr="001267C9" w:rsidRDefault="006A6BFF" w:rsidP="006A6BFF">
            <w:pPr>
              <w:bidi/>
              <w:spacing w:after="160" w:line="259" w:lineRule="auto"/>
              <w:cnfStyle w:val="000000010000" w:firstRow="0" w:lastRow="0" w:firstColumn="0" w:lastColumn="0" w:oddVBand="0" w:evenVBand="0" w:oddHBand="0" w:evenHBand="1" w:firstRowFirstColumn="0" w:firstRowLastColumn="0" w:lastRowFirstColumn="0" w:lastRowLastColumn="0"/>
              <w:rPr>
                <w:rFonts w:ascii="Traditional Arabic" w:eastAsiaTheme="minorHAnsi" w:hAnsi="Traditional Arabic" w:cs="Traditional Arabic"/>
                <w:sz w:val="32"/>
                <w:szCs w:val="32"/>
                <w:rtl/>
                <w:lang w:val="fr-FR"/>
              </w:rPr>
            </w:pPr>
            <w:r w:rsidRPr="00157B38">
              <w:rPr>
                <w:rFonts w:ascii="Traditional Arabic" w:hAnsi="Traditional Arabic" w:cs="Traditional Arabic"/>
                <w:sz w:val="32"/>
                <w:szCs w:val="32"/>
                <w:rtl/>
                <w:lang w:bidi="ar-DZ"/>
              </w:rPr>
              <w:t>296395</w:t>
            </w:r>
          </w:p>
        </w:tc>
      </w:tr>
      <w:tr w:rsidR="006A6BFF" w:rsidRPr="001267C9" w14:paraId="67552874" w14:textId="77777777" w:rsidTr="0036510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235" w:type="dxa"/>
          </w:tcPr>
          <w:p w14:paraId="58AE05C1" w14:textId="1CCD25F8" w:rsidR="006A6BFF" w:rsidRPr="001267C9" w:rsidRDefault="006A6BFF" w:rsidP="006A6BFF">
            <w:pPr>
              <w:bidi/>
              <w:spacing w:after="160" w:line="259" w:lineRule="auto"/>
              <w:rPr>
                <w:rFonts w:ascii="Traditional Arabic" w:eastAsiaTheme="minorHAnsi" w:hAnsi="Traditional Arabic" w:cs="Traditional Arabic"/>
                <w:b w:val="0"/>
                <w:bCs w:val="0"/>
                <w:sz w:val="32"/>
                <w:szCs w:val="32"/>
                <w:rtl/>
                <w:lang w:val="fr-FR"/>
              </w:rPr>
            </w:pPr>
            <w:r w:rsidRPr="00157B38">
              <w:rPr>
                <w:rFonts w:ascii="Traditional Arabic" w:hAnsi="Traditional Arabic" w:cs="Traditional Arabic"/>
                <w:b w:val="0"/>
                <w:bCs w:val="0"/>
                <w:sz w:val="32"/>
                <w:szCs w:val="32"/>
                <w:rtl/>
                <w:lang w:bidi="ar-DZ"/>
              </w:rPr>
              <w:t>نتيجة الصافية /نتيجة الصافية حصة المجمع 1</w:t>
            </w:r>
          </w:p>
        </w:tc>
        <w:tc>
          <w:tcPr>
            <w:tcW w:w="1923" w:type="dxa"/>
          </w:tcPr>
          <w:p w14:paraId="271FA08C" w14:textId="77777777" w:rsidR="006A6BFF" w:rsidRPr="001267C9" w:rsidRDefault="006A6BFF" w:rsidP="006A6BFF">
            <w:pPr>
              <w:bidi/>
              <w:spacing w:after="160" w:line="259" w:lineRule="auto"/>
              <w:cnfStyle w:val="000000100000" w:firstRow="0" w:lastRow="0" w:firstColumn="0" w:lastColumn="0" w:oddVBand="0" w:evenVBand="0" w:oddHBand="1" w:evenHBand="0" w:firstRowFirstColumn="0" w:firstRowLastColumn="0" w:lastRowFirstColumn="0" w:lastRowLastColumn="0"/>
              <w:rPr>
                <w:rFonts w:ascii="Traditional Arabic" w:eastAsiaTheme="minorHAnsi" w:hAnsi="Traditional Arabic" w:cs="Traditional Arabic"/>
                <w:sz w:val="32"/>
                <w:szCs w:val="32"/>
                <w:rtl/>
                <w:lang w:val="fr-FR"/>
              </w:rPr>
            </w:pPr>
          </w:p>
        </w:tc>
        <w:tc>
          <w:tcPr>
            <w:tcW w:w="1785" w:type="dxa"/>
          </w:tcPr>
          <w:p w14:paraId="035ECFC3" w14:textId="77777777" w:rsidR="006A6BFF" w:rsidRPr="001267C9" w:rsidRDefault="006A6BFF" w:rsidP="006A6BFF">
            <w:pPr>
              <w:bidi/>
              <w:spacing w:after="160" w:line="259" w:lineRule="auto"/>
              <w:cnfStyle w:val="000000100000" w:firstRow="0" w:lastRow="0" w:firstColumn="0" w:lastColumn="0" w:oddVBand="0" w:evenVBand="0" w:oddHBand="1" w:evenHBand="0" w:firstRowFirstColumn="0" w:firstRowLastColumn="0" w:lastRowFirstColumn="0" w:lastRowLastColumn="0"/>
              <w:rPr>
                <w:rFonts w:ascii="Traditional Arabic" w:eastAsiaTheme="minorHAnsi" w:hAnsi="Traditional Arabic" w:cs="Traditional Arabic"/>
                <w:sz w:val="32"/>
                <w:szCs w:val="32"/>
                <w:rtl/>
                <w:lang w:val="fr-FR"/>
              </w:rPr>
            </w:pPr>
          </w:p>
        </w:tc>
      </w:tr>
      <w:tr w:rsidR="006A6BFF" w:rsidRPr="001267C9" w14:paraId="0FB319D9" w14:textId="77777777" w:rsidTr="00365101">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235" w:type="dxa"/>
          </w:tcPr>
          <w:p w14:paraId="48FDE852" w14:textId="1411536F" w:rsidR="006A6BFF" w:rsidRPr="001267C9" w:rsidRDefault="006A6BFF" w:rsidP="006A6BFF">
            <w:pPr>
              <w:bidi/>
              <w:spacing w:after="160" w:line="259" w:lineRule="auto"/>
              <w:ind w:left="2832"/>
              <w:rPr>
                <w:rFonts w:ascii="Traditional Arabic" w:eastAsiaTheme="minorHAnsi" w:hAnsi="Traditional Arabic" w:cs="Traditional Arabic"/>
                <w:b w:val="0"/>
                <w:bCs w:val="0"/>
                <w:sz w:val="32"/>
                <w:szCs w:val="32"/>
                <w:rtl/>
                <w:lang w:val="fr-FR"/>
              </w:rPr>
            </w:pPr>
            <w:r w:rsidRPr="00157B38">
              <w:rPr>
                <w:rFonts w:ascii="Traditional Arabic" w:hAnsi="Traditional Arabic" w:cs="Traditional Arabic"/>
                <w:b w:val="0"/>
                <w:bCs w:val="0"/>
                <w:sz w:val="32"/>
                <w:szCs w:val="32"/>
                <w:rtl/>
                <w:lang w:bidi="ar-DZ"/>
              </w:rPr>
              <w:t>رؤوس الأموال خاصة أخرى / ترحيل من جديد</w:t>
            </w:r>
          </w:p>
        </w:tc>
        <w:tc>
          <w:tcPr>
            <w:tcW w:w="1923" w:type="dxa"/>
          </w:tcPr>
          <w:p w14:paraId="4FC66722" w14:textId="77777777" w:rsidR="006A6BFF" w:rsidRPr="001267C9" w:rsidRDefault="006A6BFF" w:rsidP="006A6BFF">
            <w:pPr>
              <w:bidi/>
              <w:spacing w:after="160" w:line="259" w:lineRule="auto"/>
              <w:cnfStyle w:val="000000010000" w:firstRow="0" w:lastRow="0" w:firstColumn="0" w:lastColumn="0" w:oddVBand="0" w:evenVBand="0" w:oddHBand="0" w:evenHBand="1" w:firstRowFirstColumn="0" w:firstRowLastColumn="0" w:lastRowFirstColumn="0" w:lastRowLastColumn="0"/>
              <w:rPr>
                <w:rFonts w:ascii="Traditional Arabic" w:eastAsiaTheme="minorHAnsi" w:hAnsi="Traditional Arabic" w:cs="Traditional Arabic"/>
                <w:sz w:val="32"/>
                <w:szCs w:val="32"/>
                <w:rtl/>
                <w:lang w:val="fr-FR"/>
              </w:rPr>
            </w:pPr>
          </w:p>
        </w:tc>
        <w:tc>
          <w:tcPr>
            <w:tcW w:w="1785" w:type="dxa"/>
          </w:tcPr>
          <w:p w14:paraId="096F58EC" w14:textId="77777777" w:rsidR="006A6BFF" w:rsidRPr="001267C9" w:rsidRDefault="006A6BFF" w:rsidP="006A6BFF">
            <w:pPr>
              <w:bidi/>
              <w:spacing w:after="160" w:line="259" w:lineRule="auto"/>
              <w:cnfStyle w:val="000000010000" w:firstRow="0" w:lastRow="0" w:firstColumn="0" w:lastColumn="0" w:oddVBand="0" w:evenVBand="0" w:oddHBand="0" w:evenHBand="1" w:firstRowFirstColumn="0" w:firstRowLastColumn="0" w:lastRowFirstColumn="0" w:lastRowLastColumn="0"/>
              <w:rPr>
                <w:rFonts w:ascii="Traditional Arabic" w:eastAsiaTheme="minorHAnsi" w:hAnsi="Traditional Arabic" w:cs="Traditional Arabic"/>
                <w:sz w:val="32"/>
                <w:szCs w:val="32"/>
                <w:rtl/>
                <w:lang w:val="fr-FR"/>
              </w:rPr>
            </w:pPr>
          </w:p>
        </w:tc>
      </w:tr>
      <w:tr w:rsidR="006A6BFF" w:rsidRPr="001267C9" w14:paraId="0B6E51B4" w14:textId="77777777" w:rsidTr="0036510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235" w:type="dxa"/>
          </w:tcPr>
          <w:p w14:paraId="64F35194" w14:textId="46C5E7FE" w:rsidR="006A6BFF" w:rsidRPr="001267C9" w:rsidRDefault="006A6BFF" w:rsidP="006A6BFF">
            <w:pPr>
              <w:bidi/>
              <w:spacing w:after="160" w:line="259" w:lineRule="auto"/>
              <w:ind w:left="3540"/>
              <w:rPr>
                <w:rFonts w:ascii="Traditional Arabic" w:eastAsiaTheme="minorHAnsi" w:hAnsi="Traditional Arabic" w:cs="Traditional Arabic"/>
                <w:b w:val="0"/>
                <w:bCs w:val="0"/>
                <w:sz w:val="32"/>
                <w:szCs w:val="32"/>
                <w:rtl/>
                <w:lang w:val="fr-FR"/>
              </w:rPr>
            </w:pPr>
            <w:r w:rsidRPr="00157B38">
              <w:rPr>
                <w:rFonts w:ascii="Traditional Arabic" w:hAnsi="Traditional Arabic" w:cs="Traditional Arabic"/>
                <w:b w:val="0"/>
                <w:bCs w:val="0"/>
                <w:sz w:val="32"/>
                <w:szCs w:val="32"/>
                <w:rtl/>
                <w:lang w:bidi="ar-DZ"/>
              </w:rPr>
              <w:t>حصة الشركة المدمجة 1</w:t>
            </w:r>
          </w:p>
        </w:tc>
        <w:tc>
          <w:tcPr>
            <w:tcW w:w="1923" w:type="dxa"/>
          </w:tcPr>
          <w:p w14:paraId="658D79FF" w14:textId="77777777" w:rsidR="006A6BFF" w:rsidRPr="001267C9" w:rsidRDefault="006A6BFF" w:rsidP="006A6BFF">
            <w:pPr>
              <w:bidi/>
              <w:spacing w:after="160" w:line="259" w:lineRule="auto"/>
              <w:cnfStyle w:val="000000100000" w:firstRow="0" w:lastRow="0" w:firstColumn="0" w:lastColumn="0" w:oddVBand="0" w:evenVBand="0" w:oddHBand="1" w:evenHBand="0" w:firstRowFirstColumn="0" w:firstRowLastColumn="0" w:lastRowFirstColumn="0" w:lastRowLastColumn="0"/>
              <w:rPr>
                <w:rFonts w:ascii="Traditional Arabic" w:eastAsiaTheme="minorHAnsi" w:hAnsi="Traditional Arabic" w:cs="Traditional Arabic"/>
                <w:sz w:val="32"/>
                <w:szCs w:val="32"/>
                <w:rtl/>
                <w:lang w:val="fr-FR"/>
              </w:rPr>
            </w:pPr>
          </w:p>
        </w:tc>
        <w:tc>
          <w:tcPr>
            <w:tcW w:w="1785" w:type="dxa"/>
          </w:tcPr>
          <w:p w14:paraId="7F8E26AA" w14:textId="77777777" w:rsidR="006A6BFF" w:rsidRPr="001267C9" w:rsidRDefault="006A6BFF" w:rsidP="006A6BFF">
            <w:pPr>
              <w:bidi/>
              <w:spacing w:after="160" w:line="259" w:lineRule="auto"/>
              <w:cnfStyle w:val="000000100000" w:firstRow="0" w:lastRow="0" w:firstColumn="0" w:lastColumn="0" w:oddVBand="0" w:evenVBand="0" w:oddHBand="1" w:evenHBand="0" w:firstRowFirstColumn="0" w:firstRowLastColumn="0" w:lastRowFirstColumn="0" w:lastRowLastColumn="0"/>
              <w:rPr>
                <w:rFonts w:ascii="Traditional Arabic" w:eastAsiaTheme="minorHAnsi" w:hAnsi="Traditional Arabic" w:cs="Traditional Arabic"/>
                <w:sz w:val="32"/>
                <w:szCs w:val="32"/>
                <w:rtl/>
                <w:lang w:val="fr-FR"/>
              </w:rPr>
            </w:pPr>
          </w:p>
        </w:tc>
      </w:tr>
      <w:tr w:rsidR="006A6BFF" w:rsidRPr="001267C9" w14:paraId="3F0AB6B5" w14:textId="77777777" w:rsidTr="00365101">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235" w:type="dxa"/>
          </w:tcPr>
          <w:p w14:paraId="2241294E" w14:textId="102597A0" w:rsidR="006A6BFF" w:rsidRPr="001267C9" w:rsidRDefault="006A6BFF" w:rsidP="006A6BFF">
            <w:pPr>
              <w:bidi/>
              <w:spacing w:after="160" w:line="259" w:lineRule="auto"/>
              <w:rPr>
                <w:rFonts w:ascii="Traditional Arabic" w:eastAsiaTheme="minorHAnsi" w:hAnsi="Traditional Arabic" w:cs="Traditional Arabic"/>
                <w:b w:val="0"/>
                <w:bCs w:val="0"/>
                <w:sz w:val="32"/>
                <w:szCs w:val="32"/>
                <w:rtl/>
                <w:lang w:val="fr-FR"/>
              </w:rPr>
            </w:pPr>
            <w:r w:rsidRPr="00157B38">
              <w:rPr>
                <w:rFonts w:ascii="Traditional Arabic" w:hAnsi="Traditional Arabic" w:cs="Traditional Arabic"/>
                <w:b w:val="0"/>
                <w:bCs w:val="0"/>
                <w:sz w:val="32"/>
                <w:szCs w:val="32"/>
                <w:rtl/>
                <w:lang w:bidi="ar-DZ"/>
              </w:rPr>
              <w:t>حصة ذوي الأقلية 1</w:t>
            </w:r>
          </w:p>
        </w:tc>
        <w:tc>
          <w:tcPr>
            <w:tcW w:w="1923" w:type="dxa"/>
          </w:tcPr>
          <w:p w14:paraId="38DA50AE" w14:textId="77777777" w:rsidR="006A6BFF" w:rsidRPr="001267C9" w:rsidRDefault="006A6BFF" w:rsidP="006A6BFF">
            <w:pPr>
              <w:bidi/>
              <w:spacing w:after="160" w:line="259" w:lineRule="auto"/>
              <w:cnfStyle w:val="000000010000" w:firstRow="0" w:lastRow="0" w:firstColumn="0" w:lastColumn="0" w:oddVBand="0" w:evenVBand="0" w:oddHBand="0" w:evenHBand="1" w:firstRowFirstColumn="0" w:firstRowLastColumn="0" w:lastRowFirstColumn="0" w:lastRowLastColumn="0"/>
              <w:rPr>
                <w:rFonts w:ascii="Traditional Arabic" w:eastAsiaTheme="minorHAnsi" w:hAnsi="Traditional Arabic" w:cs="Traditional Arabic"/>
                <w:sz w:val="32"/>
                <w:szCs w:val="32"/>
                <w:rtl/>
                <w:lang w:val="fr-FR"/>
              </w:rPr>
            </w:pPr>
          </w:p>
        </w:tc>
        <w:tc>
          <w:tcPr>
            <w:tcW w:w="1785" w:type="dxa"/>
          </w:tcPr>
          <w:p w14:paraId="2A55F7A8" w14:textId="77777777" w:rsidR="006A6BFF" w:rsidRPr="001267C9" w:rsidRDefault="006A6BFF" w:rsidP="006A6BFF">
            <w:pPr>
              <w:bidi/>
              <w:spacing w:after="160" w:line="259" w:lineRule="auto"/>
              <w:cnfStyle w:val="000000010000" w:firstRow="0" w:lastRow="0" w:firstColumn="0" w:lastColumn="0" w:oddVBand="0" w:evenVBand="0" w:oddHBand="0" w:evenHBand="1" w:firstRowFirstColumn="0" w:firstRowLastColumn="0" w:lastRowFirstColumn="0" w:lastRowLastColumn="0"/>
              <w:rPr>
                <w:rFonts w:ascii="Traditional Arabic" w:eastAsiaTheme="minorHAnsi" w:hAnsi="Traditional Arabic" w:cs="Traditional Arabic"/>
                <w:sz w:val="32"/>
                <w:szCs w:val="32"/>
                <w:rtl/>
                <w:lang w:val="fr-FR"/>
              </w:rPr>
            </w:pPr>
          </w:p>
        </w:tc>
      </w:tr>
      <w:tr w:rsidR="006A6BFF" w:rsidRPr="001267C9" w14:paraId="23DFF4C7" w14:textId="77777777" w:rsidTr="0036510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235" w:type="dxa"/>
          </w:tcPr>
          <w:p w14:paraId="19100CF5" w14:textId="01DDF9B5" w:rsidR="006A6BFF" w:rsidRPr="001267C9" w:rsidRDefault="006A6BFF" w:rsidP="006A6BFF">
            <w:pPr>
              <w:bidi/>
              <w:spacing w:after="160" w:line="259" w:lineRule="auto"/>
              <w:rPr>
                <w:rFonts w:ascii="Traditional Arabic" w:eastAsiaTheme="minorHAnsi" w:hAnsi="Traditional Arabic" w:cs="Traditional Arabic"/>
                <w:b w:val="0"/>
                <w:bCs w:val="0"/>
                <w:sz w:val="32"/>
                <w:szCs w:val="32"/>
                <w:u w:val="single"/>
                <w:rtl/>
                <w:lang w:val="fr-FR"/>
              </w:rPr>
            </w:pPr>
            <w:r w:rsidRPr="00157B38">
              <w:rPr>
                <w:rFonts w:ascii="Traditional Arabic" w:hAnsi="Traditional Arabic" w:cs="Traditional Arabic"/>
                <w:sz w:val="32"/>
                <w:szCs w:val="32"/>
                <w:rtl/>
                <w:lang w:bidi="ar-DZ"/>
              </w:rPr>
              <w:t>المجموع 1</w:t>
            </w:r>
          </w:p>
        </w:tc>
        <w:tc>
          <w:tcPr>
            <w:tcW w:w="1923" w:type="dxa"/>
          </w:tcPr>
          <w:p w14:paraId="17CDC642" w14:textId="3BC132F3" w:rsidR="006A6BFF" w:rsidRPr="001267C9" w:rsidRDefault="006A6BFF" w:rsidP="006A6BFF">
            <w:pPr>
              <w:bidi/>
              <w:spacing w:after="160" w:line="259" w:lineRule="auto"/>
              <w:cnfStyle w:val="000000100000" w:firstRow="0" w:lastRow="0" w:firstColumn="0" w:lastColumn="0" w:oddVBand="0" w:evenVBand="0" w:oddHBand="1" w:evenHBand="0" w:firstRowFirstColumn="0" w:firstRowLastColumn="0" w:lastRowFirstColumn="0" w:lastRowLastColumn="0"/>
              <w:rPr>
                <w:rFonts w:ascii="Traditional Arabic" w:eastAsiaTheme="minorHAnsi" w:hAnsi="Traditional Arabic" w:cs="Traditional Arabic"/>
                <w:sz w:val="32"/>
                <w:szCs w:val="32"/>
                <w:rtl/>
                <w:lang w:val="fr-FR"/>
              </w:rPr>
            </w:pPr>
          </w:p>
        </w:tc>
        <w:tc>
          <w:tcPr>
            <w:tcW w:w="1785" w:type="dxa"/>
          </w:tcPr>
          <w:p w14:paraId="4C3B8EBE" w14:textId="7DCC75D5" w:rsidR="006A6BFF" w:rsidRPr="001267C9" w:rsidRDefault="006A6BFF" w:rsidP="006A6BFF">
            <w:pPr>
              <w:bidi/>
              <w:spacing w:after="160" w:line="259" w:lineRule="auto"/>
              <w:cnfStyle w:val="000000100000" w:firstRow="0" w:lastRow="0" w:firstColumn="0" w:lastColumn="0" w:oddVBand="0" w:evenVBand="0" w:oddHBand="1" w:evenHBand="0" w:firstRowFirstColumn="0" w:firstRowLastColumn="0" w:lastRowFirstColumn="0" w:lastRowLastColumn="0"/>
              <w:rPr>
                <w:rFonts w:ascii="Traditional Arabic" w:eastAsiaTheme="minorHAnsi" w:hAnsi="Traditional Arabic" w:cs="Traditional Arabic"/>
                <w:sz w:val="32"/>
                <w:szCs w:val="32"/>
                <w:rtl/>
                <w:lang w:val="fr-FR"/>
              </w:rPr>
            </w:pPr>
          </w:p>
        </w:tc>
      </w:tr>
      <w:tr w:rsidR="006A6BFF" w:rsidRPr="001267C9" w14:paraId="60D819CB" w14:textId="77777777" w:rsidTr="00365101">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235" w:type="dxa"/>
          </w:tcPr>
          <w:p w14:paraId="61BE4364" w14:textId="28CC3B77" w:rsidR="006A6BFF" w:rsidRPr="001267C9" w:rsidRDefault="006A6BFF" w:rsidP="006A6BFF">
            <w:pPr>
              <w:bidi/>
              <w:spacing w:after="160" w:line="259" w:lineRule="auto"/>
              <w:rPr>
                <w:rFonts w:ascii="Traditional Arabic" w:eastAsiaTheme="minorHAnsi" w:hAnsi="Traditional Arabic" w:cs="Traditional Arabic"/>
                <w:b w:val="0"/>
                <w:bCs w:val="0"/>
                <w:sz w:val="32"/>
                <w:szCs w:val="32"/>
                <w:rtl/>
                <w:lang w:val="fr-FR"/>
              </w:rPr>
            </w:pPr>
            <w:r w:rsidRPr="00157B38">
              <w:rPr>
                <w:rFonts w:ascii="Traditional Arabic" w:hAnsi="Traditional Arabic" w:cs="Traditional Arabic"/>
                <w:sz w:val="32"/>
                <w:szCs w:val="32"/>
                <w:rtl/>
                <w:lang w:bidi="ar-DZ"/>
              </w:rPr>
              <w:t xml:space="preserve">الخصوم الغير الجارية </w:t>
            </w:r>
          </w:p>
        </w:tc>
        <w:tc>
          <w:tcPr>
            <w:tcW w:w="1923" w:type="dxa"/>
          </w:tcPr>
          <w:p w14:paraId="5B2C5002" w14:textId="77777777" w:rsidR="006A6BFF" w:rsidRPr="001267C9" w:rsidRDefault="006A6BFF" w:rsidP="006A6BFF">
            <w:pPr>
              <w:bidi/>
              <w:spacing w:after="160" w:line="259" w:lineRule="auto"/>
              <w:cnfStyle w:val="000000010000" w:firstRow="0" w:lastRow="0" w:firstColumn="0" w:lastColumn="0" w:oddVBand="0" w:evenVBand="0" w:oddHBand="0" w:evenHBand="1" w:firstRowFirstColumn="0" w:firstRowLastColumn="0" w:lastRowFirstColumn="0" w:lastRowLastColumn="0"/>
              <w:rPr>
                <w:rFonts w:ascii="Traditional Arabic" w:eastAsiaTheme="minorHAnsi" w:hAnsi="Traditional Arabic" w:cs="Traditional Arabic"/>
                <w:sz w:val="32"/>
                <w:szCs w:val="32"/>
                <w:rtl/>
                <w:lang w:val="fr-FR"/>
              </w:rPr>
            </w:pPr>
          </w:p>
        </w:tc>
        <w:tc>
          <w:tcPr>
            <w:tcW w:w="1785" w:type="dxa"/>
          </w:tcPr>
          <w:p w14:paraId="4E064028" w14:textId="77777777" w:rsidR="006A6BFF" w:rsidRPr="001267C9" w:rsidRDefault="006A6BFF" w:rsidP="006A6BFF">
            <w:pPr>
              <w:bidi/>
              <w:spacing w:after="160" w:line="259" w:lineRule="auto"/>
              <w:cnfStyle w:val="000000010000" w:firstRow="0" w:lastRow="0" w:firstColumn="0" w:lastColumn="0" w:oddVBand="0" w:evenVBand="0" w:oddHBand="0" w:evenHBand="1" w:firstRowFirstColumn="0" w:firstRowLastColumn="0" w:lastRowFirstColumn="0" w:lastRowLastColumn="0"/>
              <w:rPr>
                <w:rFonts w:ascii="Traditional Arabic" w:eastAsiaTheme="minorHAnsi" w:hAnsi="Traditional Arabic" w:cs="Traditional Arabic"/>
                <w:sz w:val="32"/>
                <w:szCs w:val="32"/>
                <w:rtl/>
                <w:lang w:val="fr-FR"/>
              </w:rPr>
            </w:pPr>
          </w:p>
        </w:tc>
      </w:tr>
      <w:tr w:rsidR="006A6BFF" w:rsidRPr="001267C9" w14:paraId="43DE6944" w14:textId="77777777" w:rsidTr="0036510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235" w:type="dxa"/>
          </w:tcPr>
          <w:p w14:paraId="5D6263BA" w14:textId="56831C72" w:rsidR="006A6BFF" w:rsidRPr="001267C9" w:rsidRDefault="006A6BFF" w:rsidP="006A6BFF">
            <w:pPr>
              <w:bidi/>
              <w:spacing w:after="160" w:line="259" w:lineRule="auto"/>
              <w:rPr>
                <w:rFonts w:ascii="Traditional Arabic" w:eastAsiaTheme="minorHAnsi" w:hAnsi="Traditional Arabic" w:cs="Traditional Arabic"/>
                <w:b w:val="0"/>
                <w:bCs w:val="0"/>
                <w:sz w:val="32"/>
                <w:szCs w:val="32"/>
                <w:rtl/>
                <w:lang w:val="fr-FR"/>
              </w:rPr>
            </w:pPr>
            <w:r w:rsidRPr="00157B38">
              <w:rPr>
                <w:rFonts w:ascii="Traditional Arabic" w:hAnsi="Traditional Arabic" w:cs="Traditional Arabic"/>
                <w:b w:val="0"/>
                <w:bCs w:val="0"/>
                <w:sz w:val="32"/>
                <w:szCs w:val="32"/>
                <w:rtl/>
                <w:lang w:bidi="ar-DZ"/>
              </w:rPr>
              <w:t>قروض وديون مالية</w:t>
            </w:r>
          </w:p>
        </w:tc>
        <w:tc>
          <w:tcPr>
            <w:tcW w:w="1923" w:type="dxa"/>
          </w:tcPr>
          <w:p w14:paraId="2298AE63" w14:textId="77777777" w:rsidR="006A6BFF" w:rsidRPr="001267C9" w:rsidRDefault="006A6BFF" w:rsidP="006A6BFF">
            <w:pPr>
              <w:bidi/>
              <w:spacing w:after="160" w:line="259" w:lineRule="auto"/>
              <w:cnfStyle w:val="000000100000" w:firstRow="0" w:lastRow="0" w:firstColumn="0" w:lastColumn="0" w:oddVBand="0" w:evenVBand="0" w:oddHBand="1" w:evenHBand="0" w:firstRowFirstColumn="0" w:firstRowLastColumn="0" w:lastRowFirstColumn="0" w:lastRowLastColumn="0"/>
              <w:rPr>
                <w:rFonts w:ascii="Traditional Arabic" w:eastAsiaTheme="minorHAnsi" w:hAnsi="Traditional Arabic" w:cs="Traditional Arabic"/>
                <w:sz w:val="32"/>
                <w:szCs w:val="32"/>
                <w:rtl/>
                <w:lang w:val="fr-FR"/>
              </w:rPr>
            </w:pPr>
          </w:p>
        </w:tc>
        <w:tc>
          <w:tcPr>
            <w:tcW w:w="1785" w:type="dxa"/>
          </w:tcPr>
          <w:p w14:paraId="5666E14F" w14:textId="77777777" w:rsidR="006A6BFF" w:rsidRPr="001267C9" w:rsidRDefault="006A6BFF" w:rsidP="006A6BFF">
            <w:pPr>
              <w:bidi/>
              <w:spacing w:after="160" w:line="259" w:lineRule="auto"/>
              <w:cnfStyle w:val="000000100000" w:firstRow="0" w:lastRow="0" w:firstColumn="0" w:lastColumn="0" w:oddVBand="0" w:evenVBand="0" w:oddHBand="1" w:evenHBand="0" w:firstRowFirstColumn="0" w:firstRowLastColumn="0" w:lastRowFirstColumn="0" w:lastRowLastColumn="0"/>
              <w:rPr>
                <w:rFonts w:ascii="Traditional Arabic" w:eastAsiaTheme="minorHAnsi" w:hAnsi="Traditional Arabic" w:cs="Traditional Arabic"/>
                <w:sz w:val="32"/>
                <w:szCs w:val="32"/>
                <w:rtl/>
                <w:lang w:val="fr-FR"/>
              </w:rPr>
            </w:pPr>
          </w:p>
        </w:tc>
      </w:tr>
      <w:tr w:rsidR="006A6BFF" w:rsidRPr="001267C9" w14:paraId="736E4E54" w14:textId="77777777" w:rsidTr="00365101">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235" w:type="dxa"/>
          </w:tcPr>
          <w:p w14:paraId="4679402D" w14:textId="03D3B55E" w:rsidR="006A6BFF" w:rsidRPr="001267C9" w:rsidRDefault="006A6BFF" w:rsidP="006A6BFF">
            <w:pPr>
              <w:bidi/>
              <w:spacing w:after="160" w:line="259" w:lineRule="auto"/>
              <w:rPr>
                <w:rFonts w:ascii="Traditional Arabic" w:eastAsiaTheme="minorHAnsi" w:hAnsi="Traditional Arabic" w:cs="Traditional Arabic"/>
                <w:b w:val="0"/>
                <w:bCs w:val="0"/>
                <w:sz w:val="32"/>
                <w:szCs w:val="32"/>
                <w:rtl/>
                <w:lang w:val="fr-FR"/>
              </w:rPr>
            </w:pPr>
            <w:r w:rsidRPr="00157B38">
              <w:rPr>
                <w:rFonts w:ascii="Traditional Arabic" w:hAnsi="Traditional Arabic" w:cs="Traditional Arabic"/>
                <w:b w:val="0"/>
                <w:bCs w:val="0"/>
                <w:sz w:val="32"/>
                <w:szCs w:val="32"/>
                <w:rtl/>
                <w:lang w:bidi="ar-DZ"/>
              </w:rPr>
              <w:t xml:space="preserve">ضرائب مؤجلة ومرصود لها </w:t>
            </w:r>
          </w:p>
        </w:tc>
        <w:tc>
          <w:tcPr>
            <w:tcW w:w="1923" w:type="dxa"/>
          </w:tcPr>
          <w:p w14:paraId="349FDC75" w14:textId="77777777" w:rsidR="006A6BFF" w:rsidRPr="001267C9" w:rsidRDefault="006A6BFF" w:rsidP="006A6BFF">
            <w:pPr>
              <w:bidi/>
              <w:spacing w:after="160" w:line="259" w:lineRule="auto"/>
              <w:cnfStyle w:val="000000010000" w:firstRow="0" w:lastRow="0" w:firstColumn="0" w:lastColumn="0" w:oddVBand="0" w:evenVBand="0" w:oddHBand="0" w:evenHBand="1" w:firstRowFirstColumn="0" w:firstRowLastColumn="0" w:lastRowFirstColumn="0" w:lastRowLastColumn="0"/>
              <w:rPr>
                <w:rFonts w:ascii="Traditional Arabic" w:eastAsiaTheme="minorHAnsi" w:hAnsi="Traditional Arabic" w:cs="Traditional Arabic"/>
                <w:sz w:val="32"/>
                <w:szCs w:val="32"/>
                <w:rtl/>
                <w:lang w:val="fr-FR"/>
              </w:rPr>
            </w:pPr>
          </w:p>
        </w:tc>
        <w:tc>
          <w:tcPr>
            <w:tcW w:w="1785" w:type="dxa"/>
          </w:tcPr>
          <w:p w14:paraId="73D953BC" w14:textId="77777777" w:rsidR="006A6BFF" w:rsidRPr="001267C9" w:rsidRDefault="006A6BFF" w:rsidP="006A6BFF">
            <w:pPr>
              <w:bidi/>
              <w:spacing w:after="160" w:line="259" w:lineRule="auto"/>
              <w:cnfStyle w:val="000000010000" w:firstRow="0" w:lastRow="0" w:firstColumn="0" w:lastColumn="0" w:oddVBand="0" w:evenVBand="0" w:oddHBand="0" w:evenHBand="1" w:firstRowFirstColumn="0" w:firstRowLastColumn="0" w:lastRowFirstColumn="0" w:lastRowLastColumn="0"/>
              <w:rPr>
                <w:rFonts w:ascii="Traditional Arabic" w:eastAsiaTheme="minorHAnsi" w:hAnsi="Traditional Arabic" w:cs="Traditional Arabic"/>
                <w:sz w:val="32"/>
                <w:szCs w:val="32"/>
                <w:rtl/>
                <w:lang w:val="fr-FR"/>
              </w:rPr>
            </w:pPr>
          </w:p>
        </w:tc>
      </w:tr>
      <w:tr w:rsidR="006A6BFF" w:rsidRPr="001267C9" w14:paraId="1C83F830" w14:textId="77777777" w:rsidTr="0036510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235" w:type="dxa"/>
          </w:tcPr>
          <w:p w14:paraId="69BFD03E" w14:textId="442309BB" w:rsidR="006A6BFF" w:rsidRPr="001267C9" w:rsidRDefault="006A6BFF" w:rsidP="006A6BFF">
            <w:pPr>
              <w:bidi/>
              <w:spacing w:after="160" w:line="259" w:lineRule="auto"/>
              <w:rPr>
                <w:rFonts w:ascii="Traditional Arabic" w:eastAsiaTheme="minorHAnsi" w:hAnsi="Traditional Arabic" w:cs="Traditional Arabic"/>
                <w:b w:val="0"/>
                <w:bCs w:val="0"/>
                <w:sz w:val="32"/>
                <w:szCs w:val="32"/>
                <w:rtl/>
                <w:lang w:val="fr-FR"/>
              </w:rPr>
            </w:pPr>
            <w:r w:rsidRPr="00157B38">
              <w:rPr>
                <w:rFonts w:ascii="Traditional Arabic" w:hAnsi="Traditional Arabic" w:cs="Traditional Arabic"/>
                <w:b w:val="0"/>
                <w:bCs w:val="0"/>
                <w:sz w:val="32"/>
                <w:szCs w:val="32"/>
                <w:rtl/>
                <w:lang w:bidi="ar-DZ"/>
              </w:rPr>
              <w:t>ديون أخرى غير جارية</w:t>
            </w:r>
          </w:p>
        </w:tc>
        <w:tc>
          <w:tcPr>
            <w:tcW w:w="1923" w:type="dxa"/>
          </w:tcPr>
          <w:p w14:paraId="7EA4D1BB" w14:textId="77777777" w:rsidR="006A6BFF" w:rsidRPr="001267C9" w:rsidRDefault="006A6BFF" w:rsidP="006A6BFF">
            <w:pPr>
              <w:bidi/>
              <w:spacing w:after="160" w:line="259" w:lineRule="auto"/>
              <w:cnfStyle w:val="000000100000" w:firstRow="0" w:lastRow="0" w:firstColumn="0" w:lastColumn="0" w:oddVBand="0" w:evenVBand="0" w:oddHBand="1" w:evenHBand="0" w:firstRowFirstColumn="0" w:firstRowLastColumn="0" w:lastRowFirstColumn="0" w:lastRowLastColumn="0"/>
              <w:rPr>
                <w:rFonts w:ascii="Traditional Arabic" w:eastAsiaTheme="minorHAnsi" w:hAnsi="Traditional Arabic" w:cs="Traditional Arabic"/>
                <w:sz w:val="32"/>
                <w:szCs w:val="32"/>
                <w:rtl/>
                <w:lang w:val="fr-FR"/>
              </w:rPr>
            </w:pPr>
          </w:p>
        </w:tc>
        <w:tc>
          <w:tcPr>
            <w:tcW w:w="1785" w:type="dxa"/>
          </w:tcPr>
          <w:p w14:paraId="140EF2C4" w14:textId="77777777" w:rsidR="006A6BFF" w:rsidRPr="001267C9" w:rsidRDefault="006A6BFF" w:rsidP="006A6BFF">
            <w:pPr>
              <w:bidi/>
              <w:spacing w:after="160" w:line="259" w:lineRule="auto"/>
              <w:cnfStyle w:val="000000100000" w:firstRow="0" w:lastRow="0" w:firstColumn="0" w:lastColumn="0" w:oddVBand="0" w:evenVBand="0" w:oddHBand="1" w:evenHBand="0" w:firstRowFirstColumn="0" w:firstRowLastColumn="0" w:lastRowFirstColumn="0" w:lastRowLastColumn="0"/>
              <w:rPr>
                <w:rFonts w:ascii="Traditional Arabic" w:eastAsiaTheme="minorHAnsi" w:hAnsi="Traditional Arabic" w:cs="Traditional Arabic"/>
                <w:sz w:val="32"/>
                <w:szCs w:val="32"/>
                <w:rtl/>
                <w:lang w:val="fr-FR"/>
              </w:rPr>
            </w:pPr>
          </w:p>
        </w:tc>
      </w:tr>
      <w:tr w:rsidR="006A6BFF" w:rsidRPr="001267C9" w14:paraId="31CD209D" w14:textId="77777777" w:rsidTr="00365101">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235" w:type="dxa"/>
          </w:tcPr>
          <w:p w14:paraId="0DD4F8A5" w14:textId="1F6404AC" w:rsidR="006A6BFF" w:rsidRPr="001267C9" w:rsidRDefault="006A6BFF" w:rsidP="006A6BFF">
            <w:pPr>
              <w:bidi/>
              <w:spacing w:after="160" w:line="259" w:lineRule="auto"/>
              <w:rPr>
                <w:rFonts w:ascii="Traditional Arabic" w:eastAsiaTheme="minorHAnsi" w:hAnsi="Traditional Arabic" w:cs="Traditional Arabic"/>
                <w:b w:val="0"/>
                <w:bCs w:val="0"/>
                <w:sz w:val="32"/>
                <w:szCs w:val="32"/>
                <w:rtl/>
                <w:lang w:val="fr-FR"/>
              </w:rPr>
            </w:pPr>
            <w:r w:rsidRPr="00157B38">
              <w:rPr>
                <w:rFonts w:ascii="Traditional Arabic" w:hAnsi="Traditional Arabic" w:cs="Traditional Arabic"/>
                <w:b w:val="0"/>
                <w:bCs w:val="0"/>
                <w:sz w:val="32"/>
                <w:szCs w:val="32"/>
                <w:rtl/>
                <w:lang w:bidi="ar-DZ"/>
              </w:rPr>
              <w:lastRenderedPageBreak/>
              <w:t xml:space="preserve">مؤونات ومنتجات ثابتة مسبقا </w:t>
            </w:r>
          </w:p>
        </w:tc>
        <w:tc>
          <w:tcPr>
            <w:tcW w:w="1923" w:type="dxa"/>
          </w:tcPr>
          <w:p w14:paraId="3E53960D" w14:textId="77777777" w:rsidR="006A6BFF" w:rsidRPr="001267C9" w:rsidRDefault="006A6BFF" w:rsidP="006A6BFF">
            <w:pPr>
              <w:bidi/>
              <w:spacing w:after="160" w:line="259" w:lineRule="auto"/>
              <w:cnfStyle w:val="000000010000" w:firstRow="0" w:lastRow="0" w:firstColumn="0" w:lastColumn="0" w:oddVBand="0" w:evenVBand="0" w:oddHBand="0" w:evenHBand="1" w:firstRowFirstColumn="0" w:firstRowLastColumn="0" w:lastRowFirstColumn="0" w:lastRowLastColumn="0"/>
              <w:rPr>
                <w:rFonts w:ascii="Traditional Arabic" w:eastAsiaTheme="minorHAnsi" w:hAnsi="Traditional Arabic" w:cs="Traditional Arabic"/>
                <w:sz w:val="32"/>
                <w:szCs w:val="32"/>
                <w:rtl/>
                <w:lang w:val="fr-FR"/>
              </w:rPr>
            </w:pPr>
          </w:p>
        </w:tc>
        <w:tc>
          <w:tcPr>
            <w:tcW w:w="1785" w:type="dxa"/>
          </w:tcPr>
          <w:p w14:paraId="27B04ED6" w14:textId="77777777" w:rsidR="006A6BFF" w:rsidRPr="001267C9" w:rsidRDefault="006A6BFF" w:rsidP="006A6BFF">
            <w:pPr>
              <w:bidi/>
              <w:spacing w:after="160" w:line="259" w:lineRule="auto"/>
              <w:cnfStyle w:val="000000010000" w:firstRow="0" w:lastRow="0" w:firstColumn="0" w:lastColumn="0" w:oddVBand="0" w:evenVBand="0" w:oddHBand="0" w:evenHBand="1" w:firstRowFirstColumn="0" w:firstRowLastColumn="0" w:lastRowFirstColumn="0" w:lastRowLastColumn="0"/>
              <w:rPr>
                <w:rFonts w:ascii="Traditional Arabic" w:eastAsiaTheme="minorHAnsi" w:hAnsi="Traditional Arabic" w:cs="Traditional Arabic"/>
                <w:sz w:val="32"/>
                <w:szCs w:val="32"/>
                <w:rtl/>
                <w:lang w:val="fr-FR"/>
              </w:rPr>
            </w:pPr>
          </w:p>
        </w:tc>
      </w:tr>
      <w:tr w:rsidR="006A6BFF" w:rsidRPr="001267C9" w14:paraId="6EF7A1FB" w14:textId="77777777" w:rsidTr="0036510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235" w:type="dxa"/>
          </w:tcPr>
          <w:p w14:paraId="2568FBB5" w14:textId="2806F7BF" w:rsidR="006A6BFF" w:rsidRPr="001267C9" w:rsidRDefault="006A6BFF" w:rsidP="006A6BFF">
            <w:pPr>
              <w:bidi/>
              <w:spacing w:after="160" w:line="259" w:lineRule="auto"/>
              <w:rPr>
                <w:rFonts w:ascii="Traditional Arabic" w:eastAsiaTheme="minorHAnsi" w:hAnsi="Traditional Arabic" w:cs="Traditional Arabic"/>
                <w:b w:val="0"/>
                <w:bCs w:val="0"/>
                <w:sz w:val="32"/>
                <w:szCs w:val="32"/>
                <w:u w:val="single"/>
                <w:rtl/>
                <w:lang w:val="fr-FR"/>
              </w:rPr>
            </w:pPr>
            <w:r w:rsidRPr="00157B38">
              <w:rPr>
                <w:rFonts w:ascii="Traditional Arabic" w:hAnsi="Traditional Arabic" w:cs="Traditional Arabic"/>
                <w:sz w:val="32"/>
                <w:szCs w:val="32"/>
                <w:rtl/>
                <w:lang w:bidi="ar-DZ"/>
              </w:rPr>
              <w:t xml:space="preserve">مجموع الخصوم غير الجارية </w:t>
            </w:r>
          </w:p>
        </w:tc>
        <w:tc>
          <w:tcPr>
            <w:tcW w:w="1923" w:type="dxa"/>
          </w:tcPr>
          <w:p w14:paraId="478D0BF8" w14:textId="77777777" w:rsidR="006A6BFF" w:rsidRPr="001267C9" w:rsidRDefault="006A6BFF" w:rsidP="006A6BFF">
            <w:pPr>
              <w:bidi/>
              <w:spacing w:after="160" w:line="259" w:lineRule="auto"/>
              <w:cnfStyle w:val="000000100000" w:firstRow="0" w:lastRow="0" w:firstColumn="0" w:lastColumn="0" w:oddVBand="0" w:evenVBand="0" w:oddHBand="1" w:evenHBand="0" w:firstRowFirstColumn="0" w:firstRowLastColumn="0" w:lastRowFirstColumn="0" w:lastRowLastColumn="0"/>
              <w:rPr>
                <w:rFonts w:ascii="Traditional Arabic" w:eastAsiaTheme="minorHAnsi" w:hAnsi="Traditional Arabic" w:cs="Traditional Arabic"/>
                <w:sz w:val="32"/>
                <w:szCs w:val="32"/>
                <w:rtl/>
                <w:lang w:val="fr-FR"/>
              </w:rPr>
            </w:pPr>
          </w:p>
        </w:tc>
        <w:tc>
          <w:tcPr>
            <w:tcW w:w="1785" w:type="dxa"/>
          </w:tcPr>
          <w:p w14:paraId="0911124C" w14:textId="77777777" w:rsidR="006A6BFF" w:rsidRPr="001267C9" w:rsidRDefault="006A6BFF" w:rsidP="006A6BFF">
            <w:pPr>
              <w:bidi/>
              <w:spacing w:after="160" w:line="259" w:lineRule="auto"/>
              <w:cnfStyle w:val="000000100000" w:firstRow="0" w:lastRow="0" w:firstColumn="0" w:lastColumn="0" w:oddVBand="0" w:evenVBand="0" w:oddHBand="1" w:evenHBand="0" w:firstRowFirstColumn="0" w:firstRowLastColumn="0" w:lastRowFirstColumn="0" w:lastRowLastColumn="0"/>
              <w:rPr>
                <w:rFonts w:ascii="Traditional Arabic" w:eastAsiaTheme="minorHAnsi" w:hAnsi="Traditional Arabic" w:cs="Traditional Arabic"/>
                <w:sz w:val="32"/>
                <w:szCs w:val="32"/>
                <w:rtl/>
                <w:lang w:val="fr-FR"/>
              </w:rPr>
            </w:pPr>
          </w:p>
        </w:tc>
      </w:tr>
      <w:tr w:rsidR="006A6BFF" w:rsidRPr="001267C9" w14:paraId="442597DE" w14:textId="77777777" w:rsidTr="00365101">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235" w:type="dxa"/>
          </w:tcPr>
          <w:p w14:paraId="2D0E191D" w14:textId="78CA8AF3" w:rsidR="006A6BFF" w:rsidRPr="001267C9" w:rsidRDefault="006A6BFF" w:rsidP="006A6BFF">
            <w:pPr>
              <w:bidi/>
              <w:spacing w:after="160" w:line="259" w:lineRule="auto"/>
              <w:rPr>
                <w:rFonts w:ascii="Traditional Arabic" w:eastAsiaTheme="minorHAnsi" w:hAnsi="Traditional Arabic" w:cs="Traditional Arabic"/>
                <w:b w:val="0"/>
                <w:bCs w:val="0"/>
                <w:sz w:val="32"/>
                <w:szCs w:val="32"/>
                <w:rtl/>
                <w:lang w:val="fr-FR"/>
              </w:rPr>
            </w:pPr>
            <w:r w:rsidRPr="00157B38">
              <w:rPr>
                <w:rFonts w:ascii="Traditional Arabic" w:hAnsi="Traditional Arabic" w:cs="Traditional Arabic"/>
                <w:sz w:val="32"/>
                <w:szCs w:val="32"/>
                <w:rtl/>
                <w:lang w:bidi="ar-DZ"/>
              </w:rPr>
              <w:t xml:space="preserve">الخصوم الجارية </w:t>
            </w:r>
          </w:p>
        </w:tc>
        <w:tc>
          <w:tcPr>
            <w:tcW w:w="1923" w:type="dxa"/>
          </w:tcPr>
          <w:p w14:paraId="10E63BFD" w14:textId="77777777" w:rsidR="006A6BFF" w:rsidRPr="001267C9" w:rsidRDefault="006A6BFF" w:rsidP="006A6BFF">
            <w:pPr>
              <w:bidi/>
              <w:spacing w:after="160" w:line="259" w:lineRule="auto"/>
              <w:cnfStyle w:val="000000010000" w:firstRow="0" w:lastRow="0" w:firstColumn="0" w:lastColumn="0" w:oddVBand="0" w:evenVBand="0" w:oddHBand="0" w:evenHBand="1" w:firstRowFirstColumn="0" w:firstRowLastColumn="0" w:lastRowFirstColumn="0" w:lastRowLastColumn="0"/>
              <w:rPr>
                <w:rFonts w:ascii="Traditional Arabic" w:eastAsiaTheme="minorHAnsi" w:hAnsi="Traditional Arabic" w:cs="Traditional Arabic"/>
                <w:sz w:val="32"/>
                <w:szCs w:val="32"/>
                <w:rtl/>
                <w:lang w:val="fr-FR"/>
              </w:rPr>
            </w:pPr>
          </w:p>
        </w:tc>
        <w:tc>
          <w:tcPr>
            <w:tcW w:w="1785" w:type="dxa"/>
          </w:tcPr>
          <w:p w14:paraId="6B981334" w14:textId="77777777" w:rsidR="006A6BFF" w:rsidRPr="001267C9" w:rsidRDefault="006A6BFF" w:rsidP="006A6BFF">
            <w:pPr>
              <w:bidi/>
              <w:spacing w:after="160" w:line="259" w:lineRule="auto"/>
              <w:cnfStyle w:val="000000010000" w:firstRow="0" w:lastRow="0" w:firstColumn="0" w:lastColumn="0" w:oddVBand="0" w:evenVBand="0" w:oddHBand="0" w:evenHBand="1" w:firstRowFirstColumn="0" w:firstRowLastColumn="0" w:lastRowFirstColumn="0" w:lastRowLastColumn="0"/>
              <w:rPr>
                <w:rFonts w:ascii="Traditional Arabic" w:eastAsiaTheme="minorHAnsi" w:hAnsi="Traditional Arabic" w:cs="Traditional Arabic"/>
                <w:sz w:val="32"/>
                <w:szCs w:val="32"/>
                <w:rtl/>
                <w:lang w:val="fr-FR"/>
              </w:rPr>
            </w:pPr>
          </w:p>
        </w:tc>
      </w:tr>
      <w:tr w:rsidR="006A6BFF" w:rsidRPr="001267C9" w14:paraId="70283958" w14:textId="77777777" w:rsidTr="0036510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235" w:type="dxa"/>
          </w:tcPr>
          <w:p w14:paraId="714001BA" w14:textId="2718D809" w:rsidR="006A6BFF" w:rsidRPr="001267C9" w:rsidRDefault="006A6BFF" w:rsidP="006A6BFF">
            <w:pPr>
              <w:bidi/>
              <w:spacing w:after="160" w:line="259" w:lineRule="auto"/>
              <w:rPr>
                <w:rFonts w:ascii="Traditional Arabic" w:eastAsiaTheme="minorHAnsi" w:hAnsi="Traditional Arabic" w:cs="Traditional Arabic"/>
                <w:b w:val="0"/>
                <w:bCs w:val="0"/>
                <w:sz w:val="32"/>
                <w:szCs w:val="32"/>
                <w:rtl/>
                <w:lang w:val="fr-FR"/>
              </w:rPr>
            </w:pPr>
            <w:r w:rsidRPr="00157B38">
              <w:rPr>
                <w:rFonts w:ascii="Traditional Arabic" w:hAnsi="Traditional Arabic" w:cs="Traditional Arabic"/>
                <w:b w:val="0"/>
                <w:bCs w:val="0"/>
                <w:sz w:val="32"/>
                <w:szCs w:val="32"/>
                <w:rtl/>
                <w:lang w:bidi="ar-DZ"/>
              </w:rPr>
              <w:t xml:space="preserve">موردون وحسابات ملحقة </w:t>
            </w:r>
          </w:p>
        </w:tc>
        <w:tc>
          <w:tcPr>
            <w:tcW w:w="1923" w:type="dxa"/>
          </w:tcPr>
          <w:p w14:paraId="3F8F33DB" w14:textId="39FF22CA" w:rsidR="006A6BFF" w:rsidRPr="001267C9" w:rsidRDefault="006A6BFF" w:rsidP="006A6BFF">
            <w:pPr>
              <w:bidi/>
              <w:spacing w:after="160" w:line="259" w:lineRule="auto"/>
              <w:cnfStyle w:val="000000100000" w:firstRow="0" w:lastRow="0" w:firstColumn="0" w:lastColumn="0" w:oddVBand="0" w:evenVBand="0" w:oddHBand="1" w:evenHBand="0" w:firstRowFirstColumn="0" w:firstRowLastColumn="0" w:lastRowFirstColumn="0" w:lastRowLastColumn="0"/>
              <w:rPr>
                <w:rFonts w:ascii="Traditional Arabic" w:eastAsiaTheme="minorHAnsi" w:hAnsi="Traditional Arabic" w:cs="Traditional Arabic"/>
                <w:sz w:val="32"/>
                <w:szCs w:val="32"/>
                <w:rtl/>
                <w:lang w:val="fr-FR"/>
              </w:rPr>
            </w:pPr>
            <w:r w:rsidRPr="00157B38">
              <w:rPr>
                <w:rFonts w:ascii="Traditional Arabic" w:hAnsi="Traditional Arabic" w:cs="Traditional Arabic"/>
                <w:sz w:val="32"/>
                <w:szCs w:val="32"/>
                <w:rtl/>
                <w:lang w:bidi="ar-DZ"/>
              </w:rPr>
              <w:t>1593907</w:t>
            </w:r>
          </w:p>
        </w:tc>
        <w:tc>
          <w:tcPr>
            <w:tcW w:w="1785" w:type="dxa"/>
          </w:tcPr>
          <w:p w14:paraId="73C538FD" w14:textId="2107F0F0" w:rsidR="006A6BFF" w:rsidRPr="001267C9" w:rsidRDefault="006A6BFF" w:rsidP="006A6BFF">
            <w:pPr>
              <w:bidi/>
              <w:spacing w:after="160" w:line="259" w:lineRule="auto"/>
              <w:cnfStyle w:val="000000100000" w:firstRow="0" w:lastRow="0" w:firstColumn="0" w:lastColumn="0" w:oddVBand="0" w:evenVBand="0" w:oddHBand="1" w:evenHBand="0" w:firstRowFirstColumn="0" w:firstRowLastColumn="0" w:lastRowFirstColumn="0" w:lastRowLastColumn="0"/>
              <w:rPr>
                <w:rFonts w:ascii="Traditional Arabic" w:eastAsiaTheme="minorHAnsi" w:hAnsi="Traditional Arabic" w:cs="Traditional Arabic"/>
                <w:sz w:val="32"/>
                <w:szCs w:val="32"/>
                <w:rtl/>
                <w:lang w:val="fr-FR"/>
              </w:rPr>
            </w:pPr>
            <w:r w:rsidRPr="00157B38">
              <w:rPr>
                <w:rFonts w:ascii="Traditional Arabic" w:hAnsi="Traditional Arabic" w:cs="Traditional Arabic"/>
                <w:sz w:val="32"/>
                <w:szCs w:val="32"/>
                <w:rtl/>
                <w:lang w:bidi="ar-DZ"/>
              </w:rPr>
              <w:t>325000</w:t>
            </w:r>
          </w:p>
        </w:tc>
      </w:tr>
      <w:tr w:rsidR="006A6BFF" w:rsidRPr="001267C9" w14:paraId="5B488F7F" w14:textId="77777777" w:rsidTr="00365101">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235" w:type="dxa"/>
          </w:tcPr>
          <w:p w14:paraId="522CD37D" w14:textId="11A0B03E" w:rsidR="006A6BFF" w:rsidRPr="001267C9" w:rsidRDefault="006A6BFF" w:rsidP="006A6BFF">
            <w:pPr>
              <w:bidi/>
              <w:spacing w:after="160" w:line="259" w:lineRule="auto"/>
              <w:rPr>
                <w:rFonts w:ascii="Traditional Arabic" w:eastAsiaTheme="minorHAnsi" w:hAnsi="Traditional Arabic" w:cs="Traditional Arabic"/>
                <w:b w:val="0"/>
                <w:bCs w:val="0"/>
                <w:sz w:val="32"/>
                <w:szCs w:val="32"/>
                <w:rtl/>
                <w:lang w:val="fr-FR"/>
              </w:rPr>
            </w:pPr>
            <w:r w:rsidRPr="00157B38">
              <w:rPr>
                <w:rFonts w:ascii="Traditional Arabic" w:hAnsi="Traditional Arabic" w:cs="Traditional Arabic"/>
                <w:b w:val="0"/>
                <w:bCs w:val="0"/>
                <w:sz w:val="32"/>
                <w:szCs w:val="32"/>
                <w:rtl/>
                <w:lang w:bidi="ar-DZ"/>
              </w:rPr>
              <w:t>ضرائب</w:t>
            </w:r>
          </w:p>
        </w:tc>
        <w:tc>
          <w:tcPr>
            <w:tcW w:w="1923" w:type="dxa"/>
          </w:tcPr>
          <w:p w14:paraId="1CBA3941" w14:textId="7F064599" w:rsidR="006A6BFF" w:rsidRPr="001267C9" w:rsidRDefault="006A6BFF" w:rsidP="006A6BFF">
            <w:pPr>
              <w:bidi/>
              <w:spacing w:after="160" w:line="259" w:lineRule="auto"/>
              <w:cnfStyle w:val="000000010000" w:firstRow="0" w:lastRow="0" w:firstColumn="0" w:lastColumn="0" w:oddVBand="0" w:evenVBand="0" w:oddHBand="0" w:evenHBand="1" w:firstRowFirstColumn="0" w:firstRowLastColumn="0" w:lastRowFirstColumn="0" w:lastRowLastColumn="0"/>
              <w:rPr>
                <w:rFonts w:ascii="Traditional Arabic" w:eastAsiaTheme="minorHAnsi" w:hAnsi="Traditional Arabic" w:cs="Traditional Arabic"/>
                <w:sz w:val="32"/>
                <w:szCs w:val="32"/>
                <w:rtl/>
                <w:lang w:val="fr-FR"/>
              </w:rPr>
            </w:pPr>
            <w:r w:rsidRPr="00157B38">
              <w:rPr>
                <w:rFonts w:ascii="Traditional Arabic" w:hAnsi="Traditional Arabic" w:cs="Traditional Arabic"/>
                <w:sz w:val="32"/>
                <w:szCs w:val="32"/>
                <w:rtl/>
                <w:lang w:bidi="ar-DZ"/>
              </w:rPr>
              <w:t>18394</w:t>
            </w:r>
          </w:p>
        </w:tc>
        <w:tc>
          <w:tcPr>
            <w:tcW w:w="1785" w:type="dxa"/>
          </w:tcPr>
          <w:p w14:paraId="2F333A19" w14:textId="25CFE4EC" w:rsidR="006A6BFF" w:rsidRPr="001267C9" w:rsidRDefault="006A6BFF" w:rsidP="006A6BFF">
            <w:pPr>
              <w:bidi/>
              <w:spacing w:after="160" w:line="259" w:lineRule="auto"/>
              <w:cnfStyle w:val="000000010000" w:firstRow="0" w:lastRow="0" w:firstColumn="0" w:lastColumn="0" w:oddVBand="0" w:evenVBand="0" w:oddHBand="0" w:evenHBand="1" w:firstRowFirstColumn="0" w:firstRowLastColumn="0" w:lastRowFirstColumn="0" w:lastRowLastColumn="0"/>
              <w:rPr>
                <w:rFonts w:ascii="Traditional Arabic" w:eastAsiaTheme="minorHAnsi" w:hAnsi="Traditional Arabic" w:cs="Traditional Arabic"/>
                <w:sz w:val="32"/>
                <w:szCs w:val="32"/>
                <w:rtl/>
                <w:lang w:val="fr-FR"/>
              </w:rPr>
            </w:pPr>
            <w:r w:rsidRPr="00157B38">
              <w:rPr>
                <w:rFonts w:ascii="Traditional Arabic" w:hAnsi="Traditional Arabic" w:cs="Traditional Arabic"/>
                <w:sz w:val="32"/>
                <w:szCs w:val="32"/>
                <w:rtl/>
                <w:lang w:bidi="ar-DZ"/>
              </w:rPr>
              <w:t>8999</w:t>
            </w:r>
          </w:p>
        </w:tc>
      </w:tr>
      <w:tr w:rsidR="006A6BFF" w:rsidRPr="001267C9" w14:paraId="5CF8E451" w14:textId="77777777" w:rsidTr="0036510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235" w:type="dxa"/>
          </w:tcPr>
          <w:p w14:paraId="09B5E0BE" w14:textId="679BE365" w:rsidR="006A6BFF" w:rsidRPr="001267C9" w:rsidRDefault="006A6BFF" w:rsidP="006A6BFF">
            <w:pPr>
              <w:bidi/>
              <w:spacing w:after="160" w:line="259" w:lineRule="auto"/>
              <w:rPr>
                <w:rFonts w:ascii="Traditional Arabic" w:eastAsiaTheme="minorHAnsi" w:hAnsi="Traditional Arabic" w:cs="Traditional Arabic"/>
                <w:b w:val="0"/>
                <w:bCs w:val="0"/>
                <w:sz w:val="32"/>
                <w:szCs w:val="32"/>
                <w:rtl/>
                <w:lang w:val="fr-FR"/>
              </w:rPr>
            </w:pPr>
            <w:r w:rsidRPr="00157B38">
              <w:rPr>
                <w:rFonts w:ascii="Traditional Arabic" w:hAnsi="Traditional Arabic" w:cs="Traditional Arabic"/>
                <w:b w:val="0"/>
                <w:bCs w:val="0"/>
                <w:sz w:val="32"/>
                <w:szCs w:val="32"/>
                <w:rtl/>
                <w:lang w:bidi="ar-DZ"/>
              </w:rPr>
              <w:t>ديون أخرى</w:t>
            </w:r>
          </w:p>
        </w:tc>
        <w:tc>
          <w:tcPr>
            <w:tcW w:w="1923" w:type="dxa"/>
          </w:tcPr>
          <w:p w14:paraId="217B9831" w14:textId="6E4A598B" w:rsidR="006A6BFF" w:rsidRPr="001267C9" w:rsidRDefault="006A6BFF" w:rsidP="006A6BFF">
            <w:pPr>
              <w:bidi/>
              <w:spacing w:after="160" w:line="259" w:lineRule="auto"/>
              <w:cnfStyle w:val="000000100000" w:firstRow="0" w:lastRow="0" w:firstColumn="0" w:lastColumn="0" w:oddVBand="0" w:evenVBand="0" w:oddHBand="1" w:evenHBand="0" w:firstRowFirstColumn="0" w:firstRowLastColumn="0" w:lastRowFirstColumn="0" w:lastRowLastColumn="0"/>
              <w:rPr>
                <w:rFonts w:ascii="Traditional Arabic" w:eastAsiaTheme="minorHAnsi" w:hAnsi="Traditional Arabic" w:cs="Traditional Arabic"/>
                <w:sz w:val="32"/>
                <w:szCs w:val="32"/>
                <w:rtl/>
                <w:lang w:val="fr-FR"/>
              </w:rPr>
            </w:pPr>
            <w:r w:rsidRPr="00157B38">
              <w:rPr>
                <w:rFonts w:ascii="Traditional Arabic" w:hAnsi="Traditional Arabic" w:cs="Traditional Arabic"/>
                <w:sz w:val="32"/>
                <w:szCs w:val="32"/>
                <w:rtl/>
                <w:lang w:bidi="ar-DZ"/>
              </w:rPr>
              <w:t>28872</w:t>
            </w:r>
          </w:p>
        </w:tc>
        <w:tc>
          <w:tcPr>
            <w:tcW w:w="1785" w:type="dxa"/>
          </w:tcPr>
          <w:p w14:paraId="1D8A4800" w14:textId="5B75126F" w:rsidR="006A6BFF" w:rsidRPr="001267C9" w:rsidRDefault="006A6BFF" w:rsidP="006A6BFF">
            <w:pPr>
              <w:bidi/>
              <w:spacing w:after="160" w:line="259" w:lineRule="auto"/>
              <w:cnfStyle w:val="000000100000" w:firstRow="0" w:lastRow="0" w:firstColumn="0" w:lastColumn="0" w:oddVBand="0" w:evenVBand="0" w:oddHBand="1" w:evenHBand="0" w:firstRowFirstColumn="0" w:firstRowLastColumn="0" w:lastRowFirstColumn="0" w:lastRowLastColumn="0"/>
              <w:rPr>
                <w:rFonts w:ascii="Traditional Arabic" w:eastAsiaTheme="minorHAnsi" w:hAnsi="Traditional Arabic" w:cs="Traditional Arabic"/>
                <w:sz w:val="32"/>
                <w:szCs w:val="32"/>
                <w:rtl/>
                <w:lang w:val="fr-FR"/>
              </w:rPr>
            </w:pPr>
            <w:r w:rsidRPr="00157B38">
              <w:rPr>
                <w:rFonts w:ascii="Traditional Arabic" w:hAnsi="Traditional Arabic" w:cs="Traditional Arabic"/>
                <w:sz w:val="32"/>
                <w:szCs w:val="32"/>
                <w:rtl/>
                <w:lang w:bidi="ar-DZ"/>
              </w:rPr>
              <w:t>17146</w:t>
            </w:r>
          </w:p>
        </w:tc>
      </w:tr>
      <w:tr w:rsidR="006A6BFF" w:rsidRPr="001267C9" w14:paraId="5230D8D7" w14:textId="77777777" w:rsidTr="00365101">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235" w:type="dxa"/>
          </w:tcPr>
          <w:p w14:paraId="535BD9BB" w14:textId="0526343B" w:rsidR="006A6BFF" w:rsidRPr="001267C9" w:rsidRDefault="006A6BFF" w:rsidP="006A6BFF">
            <w:pPr>
              <w:bidi/>
              <w:spacing w:after="160" w:line="259" w:lineRule="auto"/>
              <w:rPr>
                <w:rFonts w:ascii="Traditional Arabic" w:eastAsiaTheme="minorHAnsi" w:hAnsi="Traditional Arabic" w:cs="Traditional Arabic"/>
                <w:b w:val="0"/>
                <w:bCs w:val="0"/>
                <w:sz w:val="32"/>
                <w:szCs w:val="32"/>
                <w:rtl/>
                <w:lang w:val="fr-FR"/>
              </w:rPr>
            </w:pPr>
            <w:r w:rsidRPr="00157B38">
              <w:rPr>
                <w:rFonts w:ascii="Traditional Arabic" w:hAnsi="Traditional Arabic" w:cs="Traditional Arabic"/>
                <w:b w:val="0"/>
                <w:bCs w:val="0"/>
                <w:sz w:val="32"/>
                <w:szCs w:val="32"/>
                <w:rtl/>
                <w:lang w:bidi="ar-DZ"/>
              </w:rPr>
              <w:t>خزينة سلبية</w:t>
            </w:r>
          </w:p>
        </w:tc>
        <w:tc>
          <w:tcPr>
            <w:tcW w:w="1923" w:type="dxa"/>
          </w:tcPr>
          <w:p w14:paraId="05BCC0C4" w14:textId="77777777" w:rsidR="006A6BFF" w:rsidRPr="001267C9" w:rsidRDefault="006A6BFF" w:rsidP="006A6BFF">
            <w:pPr>
              <w:bidi/>
              <w:spacing w:after="160" w:line="259" w:lineRule="auto"/>
              <w:cnfStyle w:val="000000010000" w:firstRow="0" w:lastRow="0" w:firstColumn="0" w:lastColumn="0" w:oddVBand="0" w:evenVBand="0" w:oddHBand="0" w:evenHBand="1" w:firstRowFirstColumn="0" w:firstRowLastColumn="0" w:lastRowFirstColumn="0" w:lastRowLastColumn="0"/>
              <w:rPr>
                <w:rFonts w:ascii="Traditional Arabic" w:eastAsiaTheme="minorHAnsi" w:hAnsi="Traditional Arabic" w:cs="Traditional Arabic"/>
                <w:sz w:val="32"/>
                <w:szCs w:val="32"/>
                <w:rtl/>
                <w:lang w:val="fr-FR"/>
              </w:rPr>
            </w:pPr>
          </w:p>
        </w:tc>
        <w:tc>
          <w:tcPr>
            <w:tcW w:w="1785" w:type="dxa"/>
          </w:tcPr>
          <w:p w14:paraId="353BCCE9" w14:textId="77777777" w:rsidR="006A6BFF" w:rsidRPr="001267C9" w:rsidRDefault="006A6BFF" w:rsidP="006A6BFF">
            <w:pPr>
              <w:bidi/>
              <w:spacing w:after="160" w:line="259" w:lineRule="auto"/>
              <w:cnfStyle w:val="000000010000" w:firstRow="0" w:lastRow="0" w:firstColumn="0" w:lastColumn="0" w:oddVBand="0" w:evenVBand="0" w:oddHBand="0" w:evenHBand="1" w:firstRowFirstColumn="0" w:firstRowLastColumn="0" w:lastRowFirstColumn="0" w:lastRowLastColumn="0"/>
              <w:rPr>
                <w:rFonts w:ascii="Traditional Arabic" w:eastAsiaTheme="minorHAnsi" w:hAnsi="Traditional Arabic" w:cs="Traditional Arabic"/>
                <w:sz w:val="32"/>
                <w:szCs w:val="32"/>
                <w:rtl/>
                <w:lang w:val="fr-FR"/>
              </w:rPr>
            </w:pPr>
          </w:p>
        </w:tc>
      </w:tr>
      <w:tr w:rsidR="006A6BFF" w:rsidRPr="001267C9" w14:paraId="2DF7A872" w14:textId="77777777" w:rsidTr="0036510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235" w:type="dxa"/>
          </w:tcPr>
          <w:p w14:paraId="36FB93E9" w14:textId="2D49B031" w:rsidR="006A6BFF" w:rsidRPr="001267C9" w:rsidRDefault="006A6BFF" w:rsidP="006A6BFF">
            <w:pPr>
              <w:bidi/>
              <w:spacing w:after="160" w:line="259" w:lineRule="auto"/>
              <w:rPr>
                <w:rFonts w:ascii="Traditional Arabic" w:eastAsiaTheme="minorHAnsi" w:hAnsi="Traditional Arabic" w:cs="Traditional Arabic"/>
                <w:b w:val="0"/>
                <w:bCs w:val="0"/>
                <w:sz w:val="32"/>
                <w:szCs w:val="32"/>
                <w:lang w:val="fr-FR"/>
              </w:rPr>
            </w:pPr>
            <w:r w:rsidRPr="00157B38">
              <w:rPr>
                <w:rFonts w:ascii="Traditional Arabic" w:hAnsi="Traditional Arabic" w:cs="Traditional Arabic"/>
                <w:sz w:val="32"/>
                <w:szCs w:val="32"/>
                <w:rtl/>
                <w:lang w:bidi="ar-DZ"/>
              </w:rPr>
              <w:t xml:space="preserve">مجموع الخصوم الجارية </w:t>
            </w:r>
          </w:p>
        </w:tc>
        <w:tc>
          <w:tcPr>
            <w:tcW w:w="1923" w:type="dxa"/>
          </w:tcPr>
          <w:p w14:paraId="6C662962" w14:textId="356A0F50" w:rsidR="006A6BFF" w:rsidRPr="001267C9" w:rsidRDefault="006A6BFF" w:rsidP="006A6BFF">
            <w:pPr>
              <w:bidi/>
              <w:spacing w:after="160" w:line="259" w:lineRule="auto"/>
              <w:cnfStyle w:val="000000100000" w:firstRow="0" w:lastRow="0" w:firstColumn="0" w:lastColumn="0" w:oddVBand="0" w:evenVBand="0" w:oddHBand="1" w:evenHBand="0" w:firstRowFirstColumn="0" w:firstRowLastColumn="0" w:lastRowFirstColumn="0" w:lastRowLastColumn="0"/>
              <w:rPr>
                <w:rFonts w:ascii="Traditional Arabic" w:eastAsiaTheme="minorHAnsi" w:hAnsi="Traditional Arabic" w:cs="Traditional Arabic"/>
                <w:sz w:val="32"/>
                <w:szCs w:val="32"/>
                <w:rtl/>
                <w:lang w:val="fr-FR"/>
              </w:rPr>
            </w:pPr>
            <w:r w:rsidRPr="00157B38">
              <w:rPr>
                <w:rFonts w:ascii="Traditional Arabic" w:hAnsi="Traditional Arabic" w:cs="Traditional Arabic"/>
                <w:sz w:val="32"/>
                <w:szCs w:val="32"/>
                <w:rtl/>
                <w:lang w:bidi="ar-DZ"/>
              </w:rPr>
              <w:t>1641172</w:t>
            </w:r>
          </w:p>
        </w:tc>
        <w:tc>
          <w:tcPr>
            <w:tcW w:w="1785" w:type="dxa"/>
          </w:tcPr>
          <w:p w14:paraId="264E8957" w14:textId="10663F33" w:rsidR="006A6BFF" w:rsidRPr="001267C9" w:rsidRDefault="006A6BFF" w:rsidP="006A6BFF">
            <w:pPr>
              <w:bidi/>
              <w:spacing w:after="160" w:line="259" w:lineRule="auto"/>
              <w:cnfStyle w:val="000000100000" w:firstRow="0" w:lastRow="0" w:firstColumn="0" w:lastColumn="0" w:oddVBand="0" w:evenVBand="0" w:oddHBand="1" w:evenHBand="0" w:firstRowFirstColumn="0" w:firstRowLastColumn="0" w:lastRowFirstColumn="0" w:lastRowLastColumn="0"/>
              <w:rPr>
                <w:rFonts w:ascii="Traditional Arabic" w:eastAsiaTheme="minorHAnsi" w:hAnsi="Traditional Arabic" w:cs="Traditional Arabic"/>
                <w:sz w:val="32"/>
                <w:szCs w:val="32"/>
                <w:rtl/>
                <w:lang w:val="fr-FR"/>
              </w:rPr>
            </w:pPr>
            <w:r w:rsidRPr="00157B38">
              <w:rPr>
                <w:rFonts w:ascii="Traditional Arabic" w:hAnsi="Traditional Arabic" w:cs="Traditional Arabic"/>
                <w:sz w:val="32"/>
                <w:szCs w:val="32"/>
                <w:rtl/>
                <w:lang w:bidi="ar-DZ"/>
              </w:rPr>
              <w:t>351146</w:t>
            </w:r>
          </w:p>
        </w:tc>
      </w:tr>
      <w:tr w:rsidR="006A6BFF" w:rsidRPr="001267C9" w14:paraId="438AB1C5" w14:textId="77777777" w:rsidTr="00365101">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235" w:type="dxa"/>
          </w:tcPr>
          <w:p w14:paraId="1105EF17" w14:textId="5320747C" w:rsidR="006A6BFF" w:rsidRPr="00157B38" w:rsidRDefault="006A6BFF" w:rsidP="006A6BFF">
            <w:pPr>
              <w:bidi/>
              <w:rPr>
                <w:rFonts w:ascii="Traditional Arabic" w:hAnsi="Traditional Arabic" w:cs="Traditional Arabic"/>
                <w:sz w:val="32"/>
                <w:szCs w:val="32"/>
                <w:rtl/>
                <w:lang w:bidi="ar-DZ"/>
              </w:rPr>
            </w:pPr>
            <w:r w:rsidRPr="00157B38">
              <w:rPr>
                <w:rFonts w:ascii="Traditional Arabic" w:hAnsi="Traditional Arabic" w:cs="Traditional Arabic"/>
                <w:sz w:val="32"/>
                <w:szCs w:val="32"/>
                <w:rtl/>
                <w:lang w:bidi="ar-DZ"/>
              </w:rPr>
              <w:t xml:space="preserve">مجموع عام للخصوم </w:t>
            </w:r>
          </w:p>
        </w:tc>
        <w:tc>
          <w:tcPr>
            <w:tcW w:w="1923" w:type="dxa"/>
          </w:tcPr>
          <w:p w14:paraId="2BB1F862" w14:textId="66F89588" w:rsidR="006A6BFF" w:rsidRPr="00157B38" w:rsidRDefault="006A6BFF" w:rsidP="006A6BFF">
            <w:pPr>
              <w:bidi/>
              <w:cnfStyle w:val="000000010000" w:firstRow="0" w:lastRow="0" w:firstColumn="0" w:lastColumn="0" w:oddVBand="0" w:evenVBand="0" w:oddHBand="0" w:evenHBand="1" w:firstRowFirstColumn="0" w:firstRowLastColumn="0" w:lastRowFirstColumn="0" w:lastRowLastColumn="0"/>
              <w:rPr>
                <w:rFonts w:ascii="Traditional Arabic" w:hAnsi="Traditional Arabic" w:cs="Traditional Arabic"/>
                <w:sz w:val="32"/>
                <w:szCs w:val="32"/>
                <w:rtl/>
                <w:lang w:bidi="ar-DZ"/>
              </w:rPr>
            </w:pPr>
            <w:r w:rsidRPr="00157B38">
              <w:rPr>
                <w:rFonts w:ascii="Traditional Arabic" w:hAnsi="Traditional Arabic" w:cs="Traditional Arabic"/>
                <w:sz w:val="32"/>
                <w:szCs w:val="32"/>
                <w:rtl/>
                <w:lang w:bidi="ar-DZ"/>
              </w:rPr>
              <w:t>5405149</w:t>
            </w:r>
          </w:p>
        </w:tc>
        <w:tc>
          <w:tcPr>
            <w:tcW w:w="1785" w:type="dxa"/>
          </w:tcPr>
          <w:p w14:paraId="659295D3" w14:textId="702122A8" w:rsidR="006A6BFF" w:rsidRPr="00157B38" w:rsidRDefault="006A6BFF" w:rsidP="006A6BFF">
            <w:pPr>
              <w:bidi/>
              <w:cnfStyle w:val="000000010000" w:firstRow="0" w:lastRow="0" w:firstColumn="0" w:lastColumn="0" w:oddVBand="0" w:evenVBand="0" w:oddHBand="0" w:evenHBand="1" w:firstRowFirstColumn="0" w:firstRowLastColumn="0" w:lastRowFirstColumn="0" w:lastRowLastColumn="0"/>
              <w:rPr>
                <w:rFonts w:ascii="Traditional Arabic" w:hAnsi="Traditional Arabic" w:cs="Traditional Arabic"/>
                <w:sz w:val="32"/>
                <w:szCs w:val="32"/>
                <w:rtl/>
                <w:lang w:bidi="ar-DZ"/>
              </w:rPr>
            </w:pPr>
            <w:r w:rsidRPr="00157B38">
              <w:rPr>
                <w:rFonts w:ascii="Traditional Arabic" w:hAnsi="Traditional Arabic" w:cs="Traditional Arabic"/>
                <w:sz w:val="32"/>
                <w:szCs w:val="32"/>
                <w:rtl/>
                <w:lang w:bidi="ar-DZ"/>
              </w:rPr>
              <w:t>6181499</w:t>
            </w:r>
          </w:p>
        </w:tc>
      </w:tr>
    </w:tbl>
    <w:p w14:paraId="4939E7A4" w14:textId="77777777" w:rsidR="009B2C91" w:rsidRPr="001267C9" w:rsidRDefault="009B2C91" w:rsidP="009B2C91">
      <w:pPr>
        <w:bidi/>
        <w:spacing w:line="360" w:lineRule="auto"/>
        <w:jc w:val="center"/>
        <w:rPr>
          <w:rFonts w:ascii="Traditional Arabic" w:hAnsi="Traditional Arabic" w:cs="Traditional Arabic"/>
          <w:b/>
          <w:bCs/>
          <w:sz w:val="32"/>
          <w:szCs w:val="32"/>
          <w:rtl/>
          <w:lang w:val="en-CA"/>
        </w:rPr>
      </w:pPr>
      <w:r w:rsidRPr="001267C9">
        <w:rPr>
          <w:rFonts w:ascii="Traditional Arabic" w:hAnsi="Traditional Arabic" w:cs="Traditional Arabic" w:hint="cs"/>
          <w:b/>
          <w:bCs/>
          <w:sz w:val="32"/>
          <w:szCs w:val="32"/>
          <w:rtl/>
          <w:lang w:val="en-CA"/>
        </w:rPr>
        <w:t>المصدر: من إعداد الطالبتين بناء على الملحق رقم</w:t>
      </w:r>
      <w:r>
        <w:rPr>
          <w:rFonts w:ascii="Traditional Arabic" w:hAnsi="Traditional Arabic" w:cs="Traditional Arabic" w:hint="cs"/>
          <w:b/>
          <w:bCs/>
          <w:sz w:val="32"/>
          <w:szCs w:val="32"/>
          <w:rtl/>
          <w:lang w:val="en-CA"/>
        </w:rPr>
        <w:t>01</w:t>
      </w:r>
    </w:p>
    <w:p w14:paraId="3D191B61" w14:textId="433C8572" w:rsidR="009F00C7" w:rsidRPr="001267C9" w:rsidRDefault="009F00C7" w:rsidP="009F00C7">
      <w:pPr>
        <w:bidi/>
        <w:spacing w:after="200" w:line="276" w:lineRule="auto"/>
        <w:ind w:hanging="1050"/>
        <w:jc w:val="center"/>
        <w:rPr>
          <w:rFonts w:ascii="Traditional Arabic" w:eastAsia="Times New Roman" w:hAnsi="Traditional Arabic" w:cs="Traditional Arabic"/>
          <w:b/>
          <w:bCs/>
          <w:sz w:val="32"/>
          <w:szCs w:val="32"/>
          <w:rtl/>
          <w:lang w:val="en-US"/>
        </w:rPr>
      </w:pPr>
      <w:r w:rsidRPr="001267C9">
        <w:rPr>
          <w:rFonts w:ascii="Traditional Arabic" w:eastAsia="Times New Roman" w:hAnsi="Traditional Arabic" w:cs="Traditional Arabic"/>
          <w:b/>
          <w:bCs/>
          <w:sz w:val="32"/>
          <w:szCs w:val="32"/>
          <w:rtl/>
          <w:lang w:val="en-US"/>
        </w:rPr>
        <w:t xml:space="preserve">جدول </w:t>
      </w:r>
      <w:r w:rsidRPr="001267C9">
        <w:rPr>
          <w:rFonts w:ascii="Traditional Arabic" w:eastAsia="Times New Roman" w:hAnsi="Traditional Arabic" w:cs="Traditional Arabic" w:hint="cs"/>
          <w:b/>
          <w:bCs/>
          <w:sz w:val="32"/>
          <w:szCs w:val="32"/>
          <w:rtl/>
          <w:lang w:val="en-US"/>
        </w:rPr>
        <w:t>رقم</w:t>
      </w:r>
      <w:r w:rsidR="002C62F1">
        <w:rPr>
          <w:rFonts w:ascii="Traditional Arabic" w:eastAsia="Times New Roman" w:hAnsi="Traditional Arabic" w:cs="Traditional Arabic"/>
          <w:b/>
          <w:bCs/>
          <w:sz w:val="32"/>
          <w:szCs w:val="32"/>
          <w:lang w:val="en-US"/>
        </w:rPr>
        <w:t>6-II</w:t>
      </w:r>
      <w:r w:rsidRPr="001267C9">
        <w:rPr>
          <w:rFonts w:ascii="Traditional Arabic" w:eastAsia="Times New Roman" w:hAnsi="Traditional Arabic" w:cs="Traditional Arabic" w:hint="cs"/>
          <w:b/>
          <w:bCs/>
          <w:sz w:val="32"/>
          <w:szCs w:val="32"/>
          <w:rtl/>
          <w:lang w:val="en-US"/>
        </w:rPr>
        <w:t xml:space="preserve">: يوضح </w:t>
      </w:r>
      <w:r w:rsidRPr="001267C9">
        <w:rPr>
          <w:rFonts w:ascii="Traditional Arabic" w:eastAsia="Times New Roman" w:hAnsi="Traditional Arabic" w:cs="Traditional Arabic"/>
          <w:b/>
          <w:bCs/>
          <w:sz w:val="32"/>
          <w:szCs w:val="32"/>
          <w:rtl/>
          <w:lang w:val="en-US"/>
        </w:rPr>
        <w:t>حساب النتائج الخاصة بال</w:t>
      </w:r>
      <w:r w:rsidRPr="001267C9">
        <w:rPr>
          <w:rFonts w:ascii="Traditional Arabic" w:eastAsia="Times New Roman" w:hAnsi="Traditional Arabic" w:cs="Traditional Arabic" w:hint="cs"/>
          <w:b/>
          <w:bCs/>
          <w:sz w:val="32"/>
          <w:szCs w:val="32"/>
          <w:rtl/>
          <w:lang w:val="en-US"/>
        </w:rPr>
        <w:t>شخص الطبيعي</w:t>
      </w:r>
      <w:r w:rsidR="001D41FB">
        <w:rPr>
          <w:rFonts w:ascii="Traditional Arabic" w:eastAsia="Times New Roman" w:hAnsi="Traditional Arabic" w:cs="Traditional Arabic" w:hint="cs"/>
          <w:b/>
          <w:bCs/>
          <w:sz w:val="32"/>
          <w:szCs w:val="32"/>
          <w:rtl/>
          <w:lang w:val="en-US"/>
        </w:rPr>
        <w:t xml:space="preserve"> الأول</w:t>
      </w:r>
      <w:r w:rsidRPr="001267C9">
        <w:rPr>
          <w:rFonts w:ascii="Traditional Arabic" w:eastAsia="Times New Roman" w:hAnsi="Traditional Arabic" w:cs="Traditional Arabic"/>
          <w:b/>
          <w:bCs/>
          <w:sz w:val="32"/>
          <w:szCs w:val="32"/>
          <w:rtl/>
          <w:lang w:val="en-US"/>
        </w:rPr>
        <w:t xml:space="preserve"> لسنة 20</w:t>
      </w:r>
      <w:r w:rsidR="00CB63ED">
        <w:rPr>
          <w:rFonts w:ascii="Traditional Arabic" w:eastAsia="Times New Roman" w:hAnsi="Traditional Arabic" w:cs="Traditional Arabic" w:hint="cs"/>
          <w:b/>
          <w:bCs/>
          <w:sz w:val="32"/>
          <w:szCs w:val="32"/>
          <w:rtl/>
          <w:lang w:val="en-US"/>
        </w:rPr>
        <w:t>19</w:t>
      </w:r>
    </w:p>
    <w:tbl>
      <w:tblPr>
        <w:tblStyle w:val="Grilleclaire-Accent641"/>
        <w:bidiVisual/>
        <w:tblW w:w="10063" w:type="dxa"/>
        <w:jc w:val="center"/>
        <w:tblLook w:val="04A0" w:firstRow="1" w:lastRow="0" w:firstColumn="1" w:lastColumn="0" w:noHBand="0" w:noVBand="1"/>
      </w:tblPr>
      <w:tblGrid>
        <w:gridCol w:w="1414"/>
        <w:gridCol w:w="2137"/>
        <w:gridCol w:w="1628"/>
        <w:gridCol w:w="1628"/>
        <w:gridCol w:w="1628"/>
        <w:gridCol w:w="1628"/>
      </w:tblGrid>
      <w:tr w:rsidR="00CB63ED" w:rsidRPr="001267C9" w14:paraId="4DCB9798" w14:textId="77777777" w:rsidTr="00365101">
        <w:trPr>
          <w:cnfStyle w:val="100000000000" w:firstRow="1" w:lastRow="0" w:firstColumn="0" w:lastColumn="0" w:oddVBand="0" w:evenVBand="0" w:oddHBand="0" w:evenHBand="0" w:firstRowFirstColumn="0" w:firstRowLastColumn="0" w:lastRowFirstColumn="0" w:lastRowLastColumn="0"/>
          <w:trHeight w:val="144"/>
          <w:jc w:val="center"/>
        </w:trPr>
        <w:tc>
          <w:tcPr>
            <w:cnfStyle w:val="001000000000" w:firstRow="0" w:lastRow="0" w:firstColumn="1" w:lastColumn="0" w:oddVBand="0" w:evenVBand="0" w:oddHBand="0" w:evenHBand="0" w:firstRowFirstColumn="0" w:firstRowLastColumn="0" w:lastRowFirstColumn="0" w:lastRowLastColumn="0"/>
            <w:tcW w:w="3551" w:type="dxa"/>
            <w:gridSpan w:val="2"/>
          </w:tcPr>
          <w:p w14:paraId="073C2CC3" w14:textId="77777777" w:rsidR="00CB63ED" w:rsidRPr="001267C9" w:rsidRDefault="00CB63ED" w:rsidP="00CB63ED">
            <w:pPr>
              <w:bidi/>
              <w:spacing w:after="160" w:line="259" w:lineRule="auto"/>
              <w:jc w:val="center"/>
              <w:rPr>
                <w:rFonts w:ascii="Traditional Arabic" w:eastAsiaTheme="minorHAnsi" w:hAnsi="Traditional Arabic" w:cs="Traditional Arabic"/>
                <w:b w:val="0"/>
                <w:bCs w:val="0"/>
                <w:sz w:val="32"/>
                <w:szCs w:val="32"/>
                <w:rtl/>
                <w:lang w:val="fr-FR"/>
              </w:rPr>
            </w:pPr>
            <w:r w:rsidRPr="001267C9">
              <w:rPr>
                <w:rFonts w:ascii="Traditional Arabic" w:eastAsiaTheme="minorHAnsi" w:hAnsi="Traditional Arabic" w:cs="Traditional Arabic"/>
                <w:b w:val="0"/>
                <w:bCs w:val="0"/>
                <w:sz w:val="32"/>
                <w:szCs w:val="32"/>
                <w:rtl/>
                <w:lang w:val="fr-FR" w:bidi="ar-DZ"/>
              </w:rPr>
              <w:t>الفصول</w:t>
            </w:r>
          </w:p>
        </w:tc>
        <w:tc>
          <w:tcPr>
            <w:tcW w:w="3256" w:type="dxa"/>
            <w:gridSpan w:val="2"/>
          </w:tcPr>
          <w:p w14:paraId="2A8DE41F" w14:textId="69C34F6D" w:rsidR="00CB63ED" w:rsidRPr="001267C9" w:rsidRDefault="00CB63ED" w:rsidP="00CB63ED">
            <w:pPr>
              <w:bidi/>
              <w:spacing w:after="160" w:line="259" w:lineRule="auto"/>
              <w:jc w:val="center"/>
              <w:cnfStyle w:val="100000000000" w:firstRow="1" w:lastRow="0" w:firstColumn="0" w:lastColumn="0" w:oddVBand="0" w:evenVBand="0" w:oddHBand="0" w:evenHBand="0" w:firstRowFirstColumn="0" w:firstRowLastColumn="0" w:lastRowFirstColumn="0" w:lastRowLastColumn="0"/>
              <w:rPr>
                <w:rFonts w:ascii="Traditional Arabic" w:eastAsiaTheme="minorHAnsi" w:hAnsi="Traditional Arabic" w:cs="Traditional Arabic"/>
                <w:b w:val="0"/>
                <w:bCs w:val="0"/>
                <w:sz w:val="32"/>
                <w:szCs w:val="32"/>
                <w:rtl/>
                <w:lang w:val="fr-FR" w:bidi="ar-DZ"/>
              </w:rPr>
            </w:pPr>
            <w:r>
              <w:rPr>
                <w:rFonts w:ascii="Traditional Arabic" w:eastAsiaTheme="minorHAnsi" w:hAnsi="Traditional Arabic" w:cs="Traditional Arabic" w:hint="cs"/>
                <w:b w:val="0"/>
                <w:bCs w:val="0"/>
                <w:sz w:val="32"/>
                <w:szCs w:val="32"/>
                <w:rtl/>
                <w:lang w:val="fr-FR"/>
              </w:rPr>
              <w:t>2019</w:t>
            </w:r>
          </w:p>
        </w:tc>
        <w:tc>
          <w:tcPr>
            <w:tcW w:w="3256" w:type="dxa"/>
            <w:gridSpan w:val="2"/>
          </w:tcPr>
          <w:p w14:paraId="20754458" w14:textId="78E47742" w:rsidR="00CB63ED" w:rsidRPr="001267C9" w:rsidRDefault="00CB63ED" w:rsidP="00CB63ED">
            <w:pPr>
              <w:bidi/>
              <w:spacing w:after="160" w:line="259" w:lineRule="auto"/>
              <w:jc w:val="center"/>
              <w:cnfStyle w:val="100000000000" w:firstRow="1" w:lastRow="0" w:firstColumn="0" w:lastColumn="0" w:oddVBand="0" w:evenVBand="0" w:oddHBand="0" w:evenHBand="0" w:firstRowFirstColumn="0" w:firstRowLastColumn="0" w:lastRowFirstColumn="0" w:lastRowLastColumn="0"/>
              <w:rPr>
                <w:rFonts w:ascii="Traditional Arabic" w:eastAsiaTheme="minorHAnsi" w:hAnsi="Traditional Arabic" w:cs="Traditional Arabic"/>
                <w:b w:val="0"/>
                <w:bCs w:val="0"/>
                <w:sz w:val="32"/>
                <w:szCs w:val="32"/>
                <w:rtl/>
                <w:lang w:val="fr-FR" w:bidi="ar-DZ"/>
              </w:rPr>
            </w:pPr>
            <w:r>
              <w:rPr>
                <w:rFonts w:ascii="Traditional Arabic" w:eastAsiaTheme="minorHAnsi" w:hAnsi="Traditional Arabic" w:cs="Traditional Arabic" w:hint="cs"/>
                <w:b w:val="0"/>
                <w:bCs w:val="0"/>
                <w:sz w:val="32"/>
                <w:szCs w:val="32"/>
                <w:rtl/>
                <w:lang w:val="fr-FR"/>
              </w:rPr>
              <w:t>2018</w:t>
            </w:r>
          </w:p>
        </w:tc>
      </w:tr>
      <w:tr w:rsidR="009F00C7" w:rsidRPr="001267C9" w14:paraId="2C24F2B0" w14:textId="77777777" w:rsidTr="00365101">
        <w:trPr>
          <w:cnfStyle w:val="000000100000" w:firstRow="0" w:lastRow="0" w:firstColumn="0" w:lastColumn="0" w:oddVBand="0" w:evenVBand="0" w:oddHBand="1" w:evenHBand="0" w:firstRowFirstColumn="0" w:firstRowLastColumn="0" w:lastRowFirstColumn="0" w:lastRowLastColumn="0"/>
          <w:trHeight w:val="144"/>
          <w:jc w:val="center"/>
        </w:trPr>
        <w:tc>
          <w:tcPr>
            <w:cnfStyle w:val="001000000000" w:firstRow="0" w:lastRow="0" w:firstColumn="1" w:lastColumn="0" w:oddVBand="0" w:evenVBand="0" w:oddHBand="0" w:evenHBand="0" w:firstRowFirstColumn="0" w:firstRowLastColumn="0" w:lastRowFirstColumn="0" w:lastRowLastColumn="0"/>
            <w:tcW w:w="3551" w:type="dxa"/>
            <w:gridSpan w:val="2"/>
          </w:tcPr>
          <w:p w14:paraId="168381D5" w14:textId="77777777" w:rsidR="009F00C7" w:rsidRPr="001267C9" w:rsidRDefault="009F00C7" w:rsidP="00365101">
            <w:pPr>
              <w:bidi/>
              <w:spacing w:after="160" w:line="259" w:lineRule="auto"/>
              <w:rPr>
                <w:rFonts w:ascii="Traditional Arabic" w:eastAsiaTheme="minorHAnsi" w:hAnsi="Traditional Arabic" w:cs="Traditional Arabic"/>
                <w:b w:val="0"/>
                <w:bCs w:val="0"/>
                <w:sz w:val="32"/>
                <w:szCs w:val="32"/>
                <w:rtl/>
                <w:lang w:val="fr-FR"/>
              </w:rPr>
            </w:pPr>
            <w:r w:rsidRPr="001267C9">
              <w:rPr>
                <w:rFonts w:ascii="Traditional Arabic" w:eastAsiaTheme="minorHAnsi" w:hAnsi="Traditional Arabic" w:cs="Traditional Arabic"/>
                <w:b w:val="0"/>
                <w:bCs w:val="0"/>
                <w:sz w:val="32"/>
                <w:szCs w:val="32"/>
                <w:rtl/>
                <w:lang w:val="fr-FR"/>
              </w:rPr>
              <w:t>المبيعات من البضائع</w:t>
            </w:r>
          </w:p>
        </w:tc>
        <w:tc>
          <w:tcPr>
            <w:tcW w:w="1628" w:type="dxa"/>
          </w:tcPr>
          <w:p w14:paraId="4E18732A" w14:textId="77777777" w:rsidR="009F00C7" w:rsidRPr="001267C9" w:rsidRDefault="009F00C7" w:rsidP="00365101">
            <w:pPr>
              <w:bidi/>
              <w:spacing w:after="160" w:line="259" w:lineRule="auto"/>
              <w:cnfStyle w:val="000000100000" w:firstRow="0" w:lastRow="0" w:firstColumn="0" w:lastColumn="0" w:oddVBand="0" w:evenVBand="0" w:oddHBand="1" w:evenHBand="0" w:firstRowFirstColumn="0" w:firstRowLastColumn="0" w:lastRowFirstColumn="0" w:lastRowLastColumn="0"/>
              <w:rPr>
                <w:rFonts w:ascii="Traditional Arabic" w:eastAsiaTheme="minorHAnsi" w:hAnsi="Traditional Arabic" w:cs="Traditional Arabic"/>
                <w:sz w:val="32"/>
                <w:szCs w:val="32"/>
                <w:lang w:val="fr-FR"/>
              </w:rPr>
            </w:pPr>
            <w:r w:rsidRPr="001267C9">
              <w:rPr>
                <w:rFonts w:ascii="Traditional Arabic" w:eastAsiaTheme="minorHAnsi" w:hAnsi="Traditional Arabic" w:cs="Traditional Arabic"/>
                <w:sz w:val="32"/>
                <w:szCs w:val="32"/>
                <w:rtl/>
                <w:lang w:val="fr-FR"/>
              </w:rPr>
              <w:t>الدائن (د.ج)</w:t>
            </w:r>
          </w:p>
        </w:tc>
        <w:tc>
          <w:tcPr>
            <w:tcW w:w="1628" w:type="dxa"/>
          </w:tcPr>
          <w:p w14:paraId="1B06E13C" w14:textId="77777777" w:rsidR="009F00C7" w:rsidRPr="001267C9" w:rsidRDefault="009F00C7" w:rsidP="00365101">
            <w:pPr>
              <w:bidi/>
              <w:spacing w:after="160" w:line="259" w:lineRule="auto"/>
              <w:cnfStyle w:val="000000100000" w:firstRow="0" w:lastRow="0" w:firstColumn="0" w:lastColumn="0" w:oddVBand="0" w:evenVBand="0" w:oddHBand="1" w:evenHBand="0" w:firstRowFirstColumn="0" w:firstRowLastColumn="0" w:lastRowFirstColumn="0" w:lastRowLastColumn="0"/>
              <w:rPr>
                <w:rFonts w:ascii="Traditional Arabic" w:eastAsiaTheme="minorHAnsi" w:hAnsi="Traditional Arabic" w:cs="Traditional Arabic"/>
                <w:sz w:val="32"/>
                <w:szCs w:val="32"/>
                <w:lang w:val="fr-FR"/>
              </w:rPr>
            </w:pPr>
            <w:r w:rsidRPr="001267C9">
              <w:rPr>
                <w:rFonts w:ascii="Traditional Arabic" w:eastAsiaTheme="minorHAnsi" w:hAnsi="Traditional Arabic" w:cs="Traditional Arabic"/>
                <w:sz w:val="32"/>
                <w:szCs w:val="32"/>
                <w:rtl/>
                <w:lang w:val="fr-FR"/>
              </w:rPr>
              <w:t>المدين (د.ج)</w:t>
            </w:r>
          </w:p>
        </w:tc>
        <w:tc>
          <w:tcPr>
            <w:tcW w:w="1628" w:type="dxa"/>
          </w:tcPr>
          <w:p w14:paraId="71FB7F81" w14:textId="77777777" w:rsidR="009F00C7" w:rsidRPr="001267C9" w:rsidRDefault="009F00C7" w:rsidP="00365101">
            <w:pPr>
              <w:bidi/>
              <w:spacing w:after="160" w:line="259" w:lineRule="auto"/>
              <w:cnfStyle w:val="000000100000" w:firstRow="0" w:lastRow="0" w:firstColumn="0" w:lastColumn="0" w:oddVBand="0" w:evenVBand="0" w:oddHBand="1" w:evenHBand="0" w:firstRowFirstColumn="0" w:firstRowLastColumn="0" w:lastRowFirstColumn="0" w:lastRowLastColumn="0"/>
              <w:rPr>
                <w:rFonts w:ascii="Traditional Arabic" w:eastAsiaTheme="minorHAnsi" w:hAnsi="Traditional Arabic" w:cs="Traditional Arabic"/>
                <w:sz w:val="32"/>
                <w:szCs w:val="32"/>
                <w:lang w:val="fr-FR"/>
              </w:rPr>
            </w:pPr>
            <w:r w:rsidRPr="001267C9">
              <w:rPr>
                <w:rFonts w:ascii="Traditional Arabic" w:eastAsiaTheme="minorHAnsi" w:hAnsi="Traditional Arabic" w:cs="Traditional Arabic"/>
                <w:sz w:val="32"/>
                <w:szCs w:val="32"/>
                <w:rtl/>
                <w:lang w:val="fr-FR"/>
              </w:rPr>
              <w:t>الدائن (د.ج)</w:t>
            </w:r>
          </w:p>
        </w:tc>
        <w:tc>
          <w:tcPr>
            <w:tcW w:w="1628" w:type="dxa"/>
          </w:tcPr>
          <w:p w14:paraId="5857675B" w14:textId="77777777" w:rsidR="009F00C7" w:rsidRPr="001267C9" w:rsidRDefault="009F00C7" w:rsidP="00365101">
            <w:pPr>
              <w:bidi/>
              <w:spacing w:after="160" w:line="259" w:lineRule="auto"/>
              <w:cnfStyle w:val="000000100000" w:firstRow="0" w:lastRow="0" w:firstColumn="0" w:lastColumn="0" w:oddVBand="0" w:evenVBand="0" w:oddHBand="1" w:evenHBand="0" w:firstRowFirstColumn="0" w:firstRowLastColumn="0" w:lastRowFirstColumn="0" w:lastRowLastColumn="0"/>
              <w:rPr>
                <w:rFonts w:ascii="Traditional Arabic" w:eastAsiaTheme="minorHAnsi" w:hAnsi="Traditional Arabic" w:cs="Traditional Arabic"/>
                <w:sz w:val="32"/>
                <w:szCs w:val="32"/>
                <w:lang w:val="fr-FR"/>
              </w:rPr>
            </w:pPr>
            <w:r w:rsidRPr="001267C9">
              <w:rPr>
                <w:rFonts w:ascii="Traditional Arabic" w:eastAsiaTheme="minorHAnsi" w:hAnsi="Traditional Arabic" w:cs="Traditional Arabic"/>
                <w:sz w:val="32"/>
                <w:szCs w:val="32"/>
                <w:rtl/>
                <w:lang w:val="fr-FR"/>
              </w:rPr>
              <w:t>المدين (د.ج)</w:t>
            </w:r>
          </w:p>
        </w:tc>
      </w:tr>
      <w:tr w:rsidR="00055F0E" w:rsidRPr="001267C9" w14:paraId="5E587233" w14:textId="77777777" w:rsidTr="00365101">
        <w:trPr>
          <w:cnfStyle w:val="000000010000" w:firstRow="0" w:lastRow="0" w:firstColumn="0" w:lastColumn="0" w:oddVBand="0" w:evenVBand="0" w:oddHBand="0" w:evenHBand="1" w:firstRowFirstColumn="0" w:firstRowLastColumn="0" w:lastRowFirstColumn="0" w:lastRowLastColumn="0"/>
          <w:trHeight w:val="144"/>
          <w:jc w:val="center"/>
        </w:trPr>
        <w:tc>
          <w:tcPr>
            <w:cnfStyle w:val="001000000000" w:firstRow="0" w:lastRow="0" w:firstColumn="1" w:lastColumn="0" w:oddVBand="0" w:evenVBand="0" w:oddHBand="0" w:evenHBand="0" w:firstRowFirstColumn="0" w:firstRowLastColumn="0" w:lastRowFirstColumn="0" w:lastRowLastColumn="0"/>
            <w:tcW w:w="1414" w:type="dxa"/>
            <w:vMerge w:val="restart"/>
          </w:tcPr>
          <w:p w14:paraId="207F219B" w14:textId="60073459" w:rsidR="00055F0E" w:rsidRPr="001267C9" w:rsidRDefault="00055F0E" w:rsidP="00055F0E">
            <w:pPr>
              <w:bidi/>
              <w:spacing w:after="160" w:line="259" w:lineRule="auto"/>
              <w:rPr>
                <w:rFonts w:ascii="Traditional Arabic" w:eastAsiaTheme="minorHAnsi" w:hAnsi="Traditional Arabic" w:cs="Traditional Arabic"/>
                <w:b w:val="0"/>
                <w:bCs w:val="0"/>
                <w:sz w:val="32"/>
                <w:szCs w:val="32"/>
                <w:rtl/>
                <w:lang w:val="fr-FR"/>
              </w:rPr>
            </w:pPr>
            <w:r w:rsidRPr="00157B38">
              <w:rPr>
                <w:rFonts w:ascii="Traditional Arabic" w:hAnsi="Traditional Arabic" w:cs="Traditional Arabic"/>
                <w:sz w:val="32"/>
                <w:szCs w:val="32"/>
                <w:rtl/>
              </w:rPr>
              <w:t>المبيعات من المنتوجات</w:t>
            </w:r>
          </w:p>
        </w:tc>
        <w:tc>
          <w:tcPr>
            <w:tcW w:w="2137" w:type="dxa"/>
          </w:tcPr>
          <w:p w14:paraId="4838FEB7" w14:textId="5E013CC5" w:rsidR="00055F0E" w:rsidRPr="001267C9" w:rsidRDefault="00055F0E" w:rsidP="00055F0E">
            <w:pPr>
              <w:bidi/>
              <w:spacing w:after="160" w:line="259" w:lineRule="auto"/>
              <w:cnfStyle w:val="000000010000" w:firstRow="0" w:lastRow="0" w:firstColumn="0" w:lastColumn="0" w:oddVBand="0" w:evenVBand="0" w:oddHBand="0" w:evenHBand="1" w:firstRowFirstColumn="0" w:firstRowLastColumn="0" w:lastRowFirstColumn="0" w:lastRowLastColumn="0"/>
              <w:rPr>
                <w:rFonts w:ascii="Traditional Arabic" w:eastAsiaTheme="minorHAnsi" w:hAnsi="Traditional Arabic" w:cs="Traditional Arabic"/>
                <w:sz w:val="32"/>
                <w:szCs w:val="32"/>
                <w:lang w:val="fr-FR"/>
              </w:rPr>
            </w:pPr>
            <w:r w:rsidRPr="00157B38">
              <w:rPr>
                <w:rFonts w:ascii="Traditional Arabic" w:hAnsi="Traditional Arabic" w:cs="Traditional Arabic"/>
                <w:sz w:val="32"/>
                <w:szCs w:val="32"/>
                <w:rtl/>
              </w:rPr>
              <w:t>المبيعات من المنتوجات التامة المصنعة</w:t>
            </w:r>
          </w:p>
        </w:tc>
        <w:tc>
          <w:tcPr>
            <w:tcW w:w="1628" w:type="dxa"/>
          </w:tcPr>
          <w:p w14:paraId="4D90904A" w14:textId="77777777" w:rsidR="00055F0E" w:rsidRPr="001267C9" w:rsidRDefault="00055F0E" w:rsidP="00055F0E">
            <w:pPr>
              <w:bidi/>
              <w:spacing w:after="160" w:line="259" w:lineRule="auto"/>
              <w:cnfStyle w:val="000000010000" w:firstRow="0" w:lastRow="0" w:firstColumn="0" w:lastColumn="0" w:oddVBand="0" w:evenVBand="0" w:oddHBand="0" w:evenHBand="1" w:firstRowFirstColumn="0" w:firstRowLastColumn="0" w:lastRowFirstColumn="0" w:lastRowLastColumn="0"/>
              <w:rPr>
                <w:rFonts w:ascii="Traditional Arabic" w:eastAsiaTheme="minorHAnsi" w:hAnsi="Traditional Arabic" w:cs="Traditional Arabic"/>
                <w:sz w:val="32"/>
                <w:szCs w:val="32"/>
                <w:rtl/>
                <w:lang w:val="fr-FR"/>
              </w:rPr>
            </w:pPr>
          </w:p>
        </w:tc>
        <w:tc>
          <w:tcPr>
            <w:tcW w:w="1628" w:type="dxa"/>
          </w:tcPr>
          <w:p w14:paraId="3DFC509B" w14:textId="42126D1B" w:rsidR="00055F0E" w:rsidRPr="001267C9" w:rsidRDefault="00055F0E" w:rsidP="00055F0E">
            <w:pPr>
              <w:bidi/>
              <w:spacing w:after="160" w:line="259" w:lineRule="auto"/>
              <w:cnfStyle w:val="000000010000" w:firstRow="0" w:lastRow="0" w:firstColumn="0" w:lastColumn="0" w:oddVBand="0" w:evenVBand="0" w:oddHBand="0" w:evenHBand="1" w:firstRowFirstColumn="0" w:firstRowLastColumn="0" w:lastRowFirstColumn="0" w:lastRowLastColumn="0"/>
              <w:rPr>
                <w:rFonts w:ascii="Traditional Arabic" w:eastAsiaTheme="minorHAnsi" w:hAnsi="Traditional Arabic" w:cs="Traditional Arabic"/>
                <w:sz w:val="32"/>
                <w:szCs w:val="32"/>
                <w:rtl/>
                <w:lang w:val="fr-FR"/>
              </w:rPr>
            </w:pPr>
            <w:r w:rsidRPr="00157B38">
              <w:rPr>
                <w:rFonts w:ascii="Traditional Arabic" w:hAnsi="Traditional Arabic" w:cs="Traditional Arabic"/>
                <w:sz w:val="32"/>
                <w:szCs w:val="32"/>
                <w:rtl/>
              </w:rPr>
              <w:t>5332828</w:t>
            </w:r>
          </w:p>
        </w:tc>
        <w:tc>
          <w:tcPr>
            <w:tcW w:w="1628" w:type="dxa"/>
          </w:tcPr>
          <w:p w14:paraId="13AD2F77" w14:textId="77777777" w:rsidR="00055F0E" w:rsidRPr="001267C9" w:rsidRDefault="00055F0E" w:rsidP="00055F0E">
            <w:pPr>
              <w:bidi/>
              <w:spacing w:after="160" w:line="259" w:lineRule="auto"/>
              <w:cnfStyle w:val="000000010000" w:firstRow="0" w:lastRow="0" w:firstColumn="0" w:lastColumn="0" w:oddVBand="0" w:evenVBand="0" w:oddHBand="0" w:evenHBand="1" w:firstRowFirstColumn="0" w:firstRowLastColumn="0" w:lastRowFirstColumn="0" w:lastRowLastColumn="0"/>
              <w:rPr>
                <w:rFonts w:ascii="Traditional Arabic" w:eastAsiaTheme="minorHAnsi" w:hAnsi="Traditional Arabic" w:cs="Traditional Arabic"/>
                <w:sz w:val="32"/>
                <w:szCs w:val="32"/>
                <w:rtl/>
                <w:lang w:val="fr-FR"/>
              </w:rPr>
            </w:pPr>
          </w:p>
        </w:tc>
        <w:tc>
          <w:tcPr>
            <w:tcW w:w="1628" w:type="dxa"/>
          </w:tcPr>
          <w:p w14:paraId="7602A3F2" w14:textId="3FDB7C1E" w:rsidR="00055F0E" w:rsidRPr="001267C9" w:rsidRDefault="00055F0E" w:rsidP="00055F0E">
            <w:pPr>
              <w:bidi/>
              <w:spacing w:after="160" w:line="259" w:lineRule="auto"/>
              <w:cnfStyle w:val="000000010000" w:firstRow="0" w:lastRow="0" w:firstColumn="0" w:lastColumn="0" w:oddVBand="0" w:evenVBand="0" w:oddHBand="0" w:evenHBand="1" w:firstRowFirstColumn="0" w:firstRowLastColumn="0" w:lastRowFirstColumn="0" w:lastRowLastColumn="0"/>
              <w:rPr>
                <w:rFonts w:ascii="Traditional Arabic" w:eastAsiaTheme="minorHAnsi" w:hAnsi="Traditional Arabic" w:cs="Traditional Arabic"/>
                <w:sz w:val="32"/>
                <w:szCs w:val="32"/>
                <w:rtl/>
                <w:lang w:val="fr-FR"/>
              </w:rPr>
            </w:pPr>
            <w:r w:rsidRPr="00157B38">
              <w:rPr>
                <w:rFonts w:ascii="Traditional Arabic" w:hAnsi="Traditional Arabic" w:cs="Traditional Arabic"/>
                <w:sz w:val="32"/>
                <w:szCs w:val="32"/>
                <w:rtl/>
              </w:rPr>
              <w:t>4450700</w:t>
            </w:r>
          </w:p>
        </w:tc>
      </w:tr>
      <w:tr w:rsidR="00055F0E" w:rsidRPr="001267C9" w14:paraId="52711502" w14:textId="77777777" w:rsidTr="00365101">
        <w:trPr>
          <w:cnfStyle w:val="000000100000" w:firstRow="0" w:lastRow="0" w:firstColumn="0" w:lastColumn="0" w:oddVBand="0" w:evenVBand="0" w:oddHBand="1" w:evenHBand="0" w:firstRowFirstColumn="0" w:firstRowLastColumn="0" w:lastRowFirstColumn="0" w:lastRowLastColumn="0"/>
          <w:trHeight w:val="144"/>
          <w:jc w:val="center"/>
        </w:trPr>
        <w:tc>
          <w:tcPr>
            <w:cnfStyle w:val="001000000000" w:firstRow="0" w:lastRow="0" w:firstColumn="1" w:lastColumn="0" w:oddVBand="0" w:evenVBand="0" w:oddHBand="0" w:evenHBand="0" w:firstRowFirstColumn="0" w:firstRowLastColumn="0" w:lastRowFirstColumn="0" w:lastRowLastColumn="0"/>
            <w:tcW w:w="1414" w:type="dxa"/>
            <w:vMerge/>
          </w:tcPr>
          <w:p w14:paraId="0221EEF7" w14:textId="77777777" w:rsidR="00055F0E" w:rsidRPr="001267C9" w:rsidRDefault="00055F0E" w:rsidP="00055F0E">
            <w:pPr>
              <w:bidi/>
              <w:spacing w:after="160" w:line="259" w:lineRule="auto"/>
              <w:rPr>
                <w:rFonts w:ascii="Traditional Arabic" w:eastAsiaTheme="minorHAnsi" w:hAnsi="Traditional Arabic" w:cs="Traditional Arabic"/>
                <w:b w:val="0"/>
                <w:bCs w:val="0"/>
                <w:sz w:val="32"/>
                <w:szCs w:val="32"/>
                <w:rtl/>
                <w:lang w:val="fr-FR"/>
              </w:rPr>
            </w:pPr>
          </w:p>
        </w:tc>
        <w:tc>
          <w:tcPr>
            <w:tcW w:w="2137" w:type="dxa"/>
          </w:tcPr>
          <w:p w14:paraId="6AD92470" w14:textId="32195E5B" w:rsidR="00055F0E" w:rsidRPr="001267C9" w:rsidRDefault="00055F0E" w:rsidP="00055F0E">
            <w:pPr>
              <w:bidi/>
              <w:spacing w:after="160" w:line="259" w:lineRule="auto"/>
              <w:cnfStyle w:val="000000100000" w:firstRow="0" w:lastRow="0" w:firstColumn="0" w:lastColumn="0" w:oddVBand="0" w:evenVBand="0" w:oddHBand="1" w:evenHBand="0" w:firstRowFirstColumn="0" w:firstRowLastColumn="0" w:lastRowFirstColumn="0" w:lastRowLastColumn="0"/>
              <w:rPr>
                <w:rFonts w:ascii="Traditional Arabic" w:eastAsiaTheme="minorHAnsi" w:hAnsi="Traditional Arabic" w:cs="Traditional Arabic"/>
                <w:sz w:val="32"/>
                <w:szCs w:val="32"/>
                <w:lang w:val="fr-FR"/>
              </w:rPr>
            </w:pPr>
            <w:r w:rsidRPr="00157B38">
              <w:rPr>
                <w:rFonts w:ascii="Traditional Arabic" w:hAnsi="Traditional Arabic" w:cs="Traditional Arabic"/>
                <w:sz w:val="32"/>
                <w:szCs w:val="32"/>
                <w:rtl/>
              </w:rPr>
              <w:t xml:space="preserve">تقديم الخدمات </w:t>
            </w:r>
          </w:p>
        </w:tc>
        <w:tc>
          <w:tcPr>
            <w:tcW w:w="1628" w:type="dxa"/>
          </w:tcPr>
          <w:p w14:paraId="2757CB10" w14:textId="77777777" w:rsidR="00055F0E" w:rsidRPr="001267C9" w:rsidRDefault="00055F0E" w:rsidP="00055F0E">
            <w:pPr>
              <w:bidi/>
              <w:spacing w:after="160" w:line="259" w:lineRule="auto"/>
              <w:cnfStyle w:val="000000100000" w:firstRow="0" w:lastRow="0" w:firstColumn="0" w:lastColumn="0" w:oddVBand="0" w:evenVBand="0" w:oddHBand="1" w:evenHBand="0" w:firstRowFirstColumn="0" w:firstRowLastColumn="0" w:lastRowFirstColumn="0" w:lastRowLastColumn="0"/>
              <w:rPr>
                <w:rFonts w:ascii="Traditional Arabic" w:eastAsiaTheme="minorHAnsi" w:hAnsi="Traditional Arabic" w:cs="Traditional Arabic"/>
                <w:sz w:val="32"/>
                <w:szCs w:val="32"/>
                <w:rtl/>
                <w:lang w:val="fr-FR"/>
              </w:rPr>
            </w:pPr>
          </w:p>
        </w:tc>
        <w:tc>
          <w:tcPr>
            <w:tcW w:w="1628" w:type="dxa"/>
          </w:tcPr>
          <w:p w14:paraId="6E15DE48" w14:textId="77777777" w:rsidR="00055F0E" w:rsidRPr="001267C9" w:rsidRDefault="00055F0E" w:rsidP="00055F0E">
            <w:pPr>
              <w:bidi/>
              <w:spacing w:after="160" w:line="259" w:lineRule="auto"/>
              <w:cnfStyle w:val="000000100000" w:firstRow="0" w:lastRow="0" w:firstColumn="0" w:lastColumn="0" w:oddVBand="0" w:evenVBand="0" w:oddHBand="1" w:evenHBand="0" w:firstRowFirstColumn="0" w:firstRowLastColumn="0" w:lastRowFirstColumn="0" w:lastRowLastColumn="0"/>
              <w:rPr>
                <w:rFonts w:ascii="Traditional Arabic" w:eastAsiaTheme="minorHAnsi" w:hAnsi="Traditional Arabic" w:cs="Traditional Arabic"/>
                <w:sz w:val="32"/>
                <w:szCs w:val="32"/>
                <w:rtl/>
                <w:lang w:val="fr-FR"/>
              </w:rPr>
            </w:pPr>
          </w:p>
        </w:tc>
        <w:tc>
          <w:tcPr>
            <w:tcW w:w="1628" w:type="dxa"/>
          </w:tcPr>
          <w:p w14:paraId="57FD5635" w14:textId="77777777" w:rsidR="00055F0E" w:rsidRPr="001267C9" w:rsidRDefault="00055F0E" w:rsidP="00055F0E">
            <w:pPr>
              <w:bidi/>
              <w:spacing w:after="160" w:line="259" w:lineRule="auto"/>
              <w:cnfStyle w:val="000000100000" w:firstRow="0" w:lastRow="0" w:firstColumn="0" w:lastColumn="0" w:oddVBand="0" w:evenVBand="0" w:oddHBand="1" w:evenHBand="0" w:firstRowFirstColumn="0" w:firstRowLastColumn="0" w:lastRowFirstColumn="0" w:lastRowLastColumn="0"/>
              <w:rPr>
                <w:rFonts w:ascii="Traditional Arabic" w:eastAsiaTheme="minorHAnsi" w:hAnsi="Traditional Arabic" w:cs="Traditional Arabic"/>
                <w:sz w:val="32"/>
                <w:szCs w:val="32"/>
                <w:rtl/>
                <w:lang w:val="fr-FR"/>
              </w:rPr>
            </w:pPr>
          </w:p>
        </w:tc>
        <w:tc>
          <w:tcPr>
            <w:tcW w:w="1628" w:type="dxa"/>
          </w:tcPr>
          <w:p w14:paraId="2CE11861" w14:textId="77777777" w:rsidR="00055F0E" w:rsidRPr="001267C9" w:rsidRDefault="00055F0E" w:rsidP="00055F0E">
            <w:pPr>
              <w:bidi/>
              <w:spacing w:after="160" w:line="259" w:lineRule="auto"/>
              <w:cnfStyle w:val="000000100000" w:firstRow="0" w:lastRow="0" w:firstColumn="0" w:lastColumn="0" w:oddVBand="0" w:evenVBand="0" w:oddHBand="1" w:evenHBand="0" w:firstRowFirstColumn="0" w:firstRowLastColumn="0" w:lastRowFirstColumn="0" w:lastRowLastColumn="0"/>
              <w:rPr>
                <w:rFonts w:ascii="Traditional Arabic" w:eastAsiaTheme="minorHAnsi" w:hAnsi="Traditional Arabic" w:cs="Traditional Arabic"/>
                <w:sz w:val="32"/>
                <w:szCs w:val="32"/>
                <w:rtl/>
                <w:lang w:val="fr-FR"/>
              </w:rPr>
            </w:pPr>
          </w:p>
        </w:tc>
      </w:tr>
      <w:tr w:rsidR="00055F0E" w:rsidRPr="001267C9" w14:paraId="029CDB47" w14:textId="77777777" w:rsidTr="00365101">
        <w:trPr>
          <w:cnfStyle w:val="000000010000" w:firstRow="0" w:lastRow="0" w:firstColumn="0" w:lastColumn="0" w:oddVBand="0" w:evenVBand="0" w:oddHBand="0" w:evenHBand="1" w:firstRowFirstColumn="0" w:firstRowLastColumn="0" w:lastRowFirstColumn="0" w:lastRowLastColumn="0"/>
          <w:trHeight w:val="144"/>
          <w:jc w:val="center"/>
        </w:trPr>
        <w:tc>
          <w:tcPr>
            <w:cnfStyle w:val="001000000000" w:firstRow="0" w:lastRow="0" w:firstColumn="1" w:lastColumn="0" w:oddVBand="0" w:evenVBand="0" w:oddHBand="0" w:evenHBand="0" w:firstRowFirstColumn="0" w:firstRowLastColumn="0" w:lastRowFirstColumn="0" w:lastRowLastColumn="0"/>
            <w:tcW w:w="1414" w:type="dxa"/>
            <w:vMerge/>
          </w:tcPr>
          <w:p w14:paraId="573FCA69" w14:textId="77777777" w:rsidR="00055F0E" w:rsidRPr="001267C9" w:rsidRDefault="00055F0E" w:rsidP="00055F0E">
            <w:pPr>
              <w:bidi/>
              <w:spacing w:after="160" w:line="259" w:lineRule="auto"/>
              <w:rPr>
                <w:rFonts w:ascii="Traditional Arabic" w:eastAsiaTheme="minorHAnsi" w:hAnsi="Traditional Arabic" w:cs="Traditional Arabic"/>
                <w:b w:val="0"/>
                <w:bCs w:val="0"/>
                <w:sz w:val="32"/>
                <w:szCs w:val="32"/>
                <w:rtl/>
                <w:lang w:val="fr-FR"/>
              </w:rPr>
            </w:pPr>
          </w:p>
        </w:tc>
        <w:tc>
          <w:tcPr>
            <w:tcW w:w="2137" w:type="dxa"/>
          </w:tcPr>
          <w:p w14:paraId="4545126F" w14:textId="120EBFAE" w:rsidR="00055F0E" w:rsidRPr="001267C9" w:rsidRDefault="00055F0E" w:rsidP="00055F0E">
            <w:pPr>
              <w:bidi/>
              <w:spacing w:after="160" w:line="259" w:lineRule="auto"/>
              <w:cnfStyle w:val="000000010000" w:firstRow="0" w:lastRow="0" w:firstColumn="0" w:lastColumn="0" w:oddVBand="0" w:evenVBand="0" w:oddHBand="0" w:evenHBand="1" w:firstRowFirstColumn="0" w:firstRowLastColumn="0" w:lastRowFirstColumn="0" w:lastRowLastColumn="0"/>
              <w:rPr>
                <w:rFonts w:ascii="Traditional Arabic" w:eastAsiaTheme="minorHAnsi" w:hAnsi="Traditional Arabic" w:cs="Traditional Arabic"/>
                <w:sz w:val="32"/>
                <w:szCs w:val="32"/>
                <w:lang w:val="fr-FR"/>
              </w:rPr>
            </w:pPr>
            <w:r w:rsidRPr="00157B38">
              <w:rPr>
                <w:rFonts w:ascii="Traditional Arabic" w:hAnsi="Traditional Arabic" w:cs="Traditional Arabic"/>
                <w:sz w:val="32"/>
                <w:szCs w:val="32"/>
                <w:rtl/>
              </w:rPr>
              <w:t>مبيعات الأشغال</w:t>
            </w:r>
          </w:p>
        </w:tc>
        <w:tc>
          <w:tcPr>
            <w:tcW w:w="1628" w:type="dxa"/>
          </w:tcPr>
          <w:p w14:paraId="05E10292" w14:textId="77777777" w:rsidR="00055F0E" w:rsidRPr="001267C9" w:rsidRDefault="00055F0E" w:rsidP="00055F0E">
            <w:pPr>
              <w:bidi/>
              <w:spacing w:after="160" w:line="259" w:lineRule="auto"/>
              <w:cnfStyle w:val="000000010000" w:firstRow="0" w:lastRow="0" w:firstColumn="0" w:lastColumn="0" w:oddVBand="0" w:evenVBand="0" w:oddHBand="0" w:evenHBand="1" w:firstRowFirstColumn="0" w:firstRowLastColumn="0" w:lastRowFirstColumn="0" w:lastRowLastColumn="0"/>
              <w:rPr>
                <w:rFonts w:ascii="Traditional Arabic" w:eastAsiaTheme="minorHAnsi" w:hAnsi="Traditional Arabic" w:cs="Traditional Arabic"/>
                <w:sz w:val="32"/>
                <w:szCs w:val="32"/>
                <w:rtl/>
                <w:lang w:val="fr-FR"/>
              </w:rPr>
            </w:pPr>
          </w:p>
        </w:tc>
        <w:tc>
          <w:tcPr>
            <w:tcW w:w="1628" w:type="dxa"/>
          </w:tcPr>
          <w:p w14:paraId="242C5124" w14:textId="77777777" w:rsidR="00055F0E" w:rsidRPr="001267C9" w:rsidRDefault="00055F0E" w:rsidP="00055F0E">
            <w:pPr>
              <w:bidi/>
              <w:spacing w:after="160" w:line="259" w:lineRule="auto"/>
              <w:cnfStyle w:val="000000010000" w:firstRow="0" w:lastRow="0" w:firstColumn="0" w:lastColumn="0" w:oddVBand="0" w:evenVBand="0" w:oddHBand="0" w:evenHBand="1" w:firstRowFirstColumn="0" w:firstRowLastColumn="0" w:lastRowFirstColumn="0" w:lastRowLastColumn="0"/>
              <w:rPr>
                <w:rFonts w:ascii="Traditional Arabic" w:eastAsiaTheme="minorHAnsi" w:hAnsi="Traditional Arabic" w:cs="Traditional Arabic"/>
                <w:sz w:val="32"/>
                <w:szCs w:val="32"/>
                <w:rtl/>
                <w:lang w:val="fr-FR"/>
              </w:rPr>
            </w:pPr>
          </w:p>
        </w:tc>
        <w:tc>
          <w:tcPr>
            <w:tcW w:w="1628" w:type="dxa"/>
          </w:tcPr>
          <w:p w14:paraId="53318B19" w14:textId="77777777" w:rsidR="00055F0E" w:rsidRPr="001267C9" w:rsidRDefault="00055F0E" w:rsidP="00055F0E">
            <w:pPr>
              <w:bidi/>
              <w:spacing w:after="160" w:line="259" w:lineRule="auto"/>
              <w:cnfStyle w:val="000000010000" w:firstRow="0" w:lastRow="0" w:firstColumn="0" w:lastColumn="0" w:oddVBand="0" w:evenVBand="0" w:oddHBand="0" w:evenHBand="1" w:firstRowFirstColumn="0" w:firstRowLastColumn="0" w:lastRowFirstColumn="0" w:lastRowLastColumn="0"/>
              <w:rPr>
                <w:rFonts w:ascii="Traditional Arabic" w:eastAsiaTheme="minorHAnsi" w:hAnsi="Traditional Arabic" w:cs="Traditional Arabic"/>
                <w:sz w:val="32"/>
                <w:szCs w:val="32"/>
                <w:rtl/>
                <w:lang w:val="fr-FR"/>
              </w:rPr>
            </w:pPr>
          </w:p>
        </w:tc>
        <w:tc>
          <w:tcPr>
            <w:tcW w:w="1628" w:type="dxa"/>
          </w:tcPr>
          <w:p w14:paraId="2EB220B0" w14:textId="77777777" w:rsidR="00055F0E" w:rsidRPr="001267C9" w:rsidRDefault="00055F0E" w:rsidP="00055F0E">
            <w:pPr>
              <w:bidi/>
              <w:spacing w:after="160" w:line="259" w:lineRule="auto"/>
              <w:cnfStyle w:val="000000010000" w:firstRow="0" w:lastRow="0" w:firstColumn="0" w:lastColumn="0" w:oddVBand="0" w:evenVBand="0" w:oddHBand="0" w:evenHBand="1" w:firstRowFirstColumn="0" w:firstRowLastColumn="0" w:lastRowFirstColumn="0" w:lastRowLastColumn="0"/>
              <w:rPr>
                <w:rFonts w:ascii="Traditional Arabic" w:eastAsiaTheme="minorHAnsi" w:hAnsi="Traditional Arabic" w:cs="Traditional Arabic"/>
                <w:sz w:val="32"/>
                <w:szCs w:val="32"/>
                <w:rtl/>
                <w:lang w:val="fr-FR"/>
              </w:rPr>
            </w:pPr>
          </w:p>
        </w:tc>
      </w:tr>
      <w:tr w:rsidR="00055F0E" w:rsidRPr="001267C9" w14:paraId="289C4506" w14:textId="77777777" w:rsidTr="00365101">
        <w:trPr>
          <w:cnfStyle w:val="000000100000" w:firstRow="0" w:lastRow="0" w:firstColumn="0" w:lastColumn="0" w:oddVBand="0" w:evenVBand="0" w:oddHBand="1" w:evenHBand="0" w:firstRowFirstColumn="0" w:firstRowLastColumn="0" w:lastRowFirstColumn="0" w:lastRowLastColumn="0"/>
          <w:trHeight w:val="144"/>
          <w:jc w:val="center"/>
        </w:trPr>
        <w:tc>
          <w:tcPr>
            <w:cnfStyle w:val="001000000000" w:firstRow="0" w:lastRow="0" w:firstColumn="1" w:lastColumn="0" w:oddVBand="0" w:evenVBand="0" w:oddHBand="0" w:evenHBand="0" w:firstRowFirstColumn="0" w:firstRowLastColumn="0" w:lastRowFirstColumn="0" w:lastRowLastColumn="0"/>
            <w:tcW w:w="3551" w:type="dxa"/>
            <w:gridSpan w:val="2"/>
          </w:tcPr>
          <w:p w14:paraId="5694F661" w14:textId="4ECA2D7C" w:rsidR="00055F0E" w:rsidRPr="001267C9" w:rsidRDefault="00055F0E" w:rsidP="00055F0E">
            <w:pPr>
              <w:bidi/>
              <w:spacing w:after="160" w:line="259" w:lineRule="auto"/>
              <w:rPr>
                <w:rFonts w:ascii="Traditional Arabic" w:eastAsiaTheme="minorHAnsi" w:hAnsi="Traditional Arabic" w:cs="Traditional Arabic"/>
                <w:b w:val="0"/>
                <w:bCs w:val="0"/>
                <w:sz w:val="32"/>
                <w:szCs w:val="32"/>
                <w:rtl/>
                <w:lang w:val="fr-FR"/>
              </w:rPr>
            </w:pPr>
            <w:r w:rsidRPr="00157B38">
              <w:rPr>
                <w:rFonts w:ascii="Traditional Arabic" w:hAnsi="Traditional Arabic" w:cs="Traditional Arabic"/>
                <w:sz w:val="32"/>
                <w:szCs w:val="32"/>
                <w:rtl/>
              </w:rPr>
              <w:t>منتوجات الأنشطة الملحقة</w:t>
            </w:r>
          </w:p>
        </w:tc>
        <w:tc>
          <w:tcPr>
            <w:tcW w:w="1628" w:type="dxa"/>
          </w:tcPr>
          <w:p w14:paraId="2BBCBAF0" w14:textId="77777777" w:rsidR="00055F0E" w:rsidRPr="001267C9" w:rsidRDefault="00055F0E" w:rsidP="00055F0E">
            <w:pPr>
              <w:bidi/>
              <w:spacing w:after="160" w:line="259" w:lineRule="auto"/>
              <w:cnfStyle w:val="000000100000" w:firstRow="0" w:lastRow="0" w:firstColumn="0" w:lastColumn="0" w:oddVBand="0" w:evenVBand="0" w:oddHBand="1" w:evenHBand="0" w:firstRowFirstColumn="0" w:firstRowLastColumn="0" w:lastRowFirstColumn="0" w:lastRowLastColumn="0"/>
              <w:rPr>
                <w:rFonts w:ascii="Traditional Arabic" w:eastAsiaTheme="minorHAnsi" w:hAnsi="Traditional Arabic" w:cs="Traditional Arabic"/>
                <w:sz w:val="32"/>
                <w:szCs w:val="32"/>
                <w:rtl/>
                <w:lang w:val="fr-FR"/>
              </w:rPr>
            </w:pPr>
          </w:p>
        </w:tc>
        <w:tc>
          <w:tcPr>
            <w:tcW w:w="1628" w:type="dxa"/>
          </w:tcPr>
          <w:p w14:paraId="025C4F8D" w14:textId="51E72C84" w:rsidR="00055F0E" w:rsidRPr="001267C9" w:rsidRDefault="00055F0E" w:rsidP="00055F0E">
            <w:pPr>
              <w:bidi/>
              <w:spacing w:after="160" w:line="259" w:lineRule="auto"/>
              <w:cnfStyle w:val="000000100000" w:firstRow="0" w:lastRow="0" w:firstColumn="0" w:lastColumn="0" w:oddVBand="0" w:evenVBand="0" w:oddHBand="1" w:evenHBand="0" w:firstRowFirstColumn="0" w:firstRowLastColumn="0" w:lastRowFirstColumn="0" w:lastRowLastColumn="0"/>
              <w:rPr>
                <w:rFonts w:ascii="Traditional Arabic" w:eastAsiaTheme="minorHAnsi" w:hAnsi="Traditional Arabic" w:cs="Traditional Arabic"/>
                <w:sz w:val="32"/>
                <w:szCs w:val="32"/>
                <w:rtl/>
                <w:lang w:val="fr-FR"/>
              </w:rPr>
            </w:pPr>
            <w:r w:rsidRPr="00157B38">
              <w:rPr>
                <w:rFonts w:ascii="Traditional Arabic" w:hAnsi="Traditional Arabic" w:cs="Traditional Arabic"/>
                <w:sz w:val="32"/>
                <w:szCs w:val="32"/>
                <w:rtl/>
              </w:rPr>
              <w:t>5332828</w:t>
            </w:r>
          </w:p>
        </w:tc>
        <w:tc>
          <w:tcPr>
            <w:tcW w:w="1628" w:type="dxa"/>
          </w:tcPr>
          <w:p w14:paraId="2A6476D7" w14:textId="77777777" w:rsidR="00055F0E" w:rsidRPr="001267C9" w:rsidRDefault="00055F0E" w:rsidP="00055F0E">
            <w:pPr>
              <w:bidi/>
              <w:spacing w:after="160" w:line="259" w:lineRule="auto"/>
              <w:cnfStyle w:val="000000100000" w:firstRow="0" w:lastRow="0" w:firstColumn="0" w:lastColumn="0" w:oddVBand="0" w:evenVBand="0" w:oddHBand="1" w:evenHBand="0" w:firstRowFirstColumn="0" w:firstRowLastColumn="0" w:lastRowFirstColumn="0" w:lastRowLastColumn="0"/>
              <w:rPr>
                <w:rFonts w:ascii="Traditional Arabic" w:eastAsiaTheme="minorHAnsi" w:hAnsi="Traditional Arabic" w:cs="Traditional Arabic"/>
                <w:sz w:val="32"/>
                <w:szCs w:val="32"/>
                <w:rtl/>
                <w:lang w:val="fr-FR"/>
              </w:rPr>
            </w:pPr>
          </w:p>
        </w:tc>
        <w:tc>
          <w:tcPr>
            <w:tcW w:w="1628" w:type="dxa"/>
          </w:tcPr>
          <w:p w14:paraId="6B2FECCC" w14:textId="1E72E931" w:rsidR="00055F0E" w:rsidRPr="001267C9" w:rsidRDefault="00055F0E" w:rsidP="00055F0E">
            <w:pPr>
              <w:bidi/>
              <w:spacing w:after="160" w:line="259" w:lineRule="auto"/>
              <w:cnfStyle w:val="000000100000" w:firstRow="0" w:lastRow="0" w:firstColumn="0" w:lastColumn="0" w:oddVBand="0" w:evenVBand="0" w:oddHBand="1" w:evenHBand="0" w:firstRowFirstColumn="0" w:firstRowLastColumn="0" w:lastRowFirstColumn="0" w:lastRowLastColumn="0"/>
              <w:rPr>
                <w:rFonts w:ascii="Traditional Arabic" w:eastAsiaTheme="minorHAnsi" w:hAnsi="Traditional Arabic" w:cs="Traditional Arabic"/>
                <w:sz w:val="32"/>
                <w:szCs w:val="32"/>
                <w:rtl/>
                <w:lang w:val="fr-FR"/>
              </w:rPr>
            </w:pPr>
            <w:r w:rsidRPr="00157B38">
              <w:rPr>
                <w:rFonts w:ascii="Traditional Arabic" w:hAnsi="Traditional Arabic" w:cs="Traditional Arabic"/>
                <w:sz w:val="32"/>
                <w:szCs w:val="32"/>
                <w:rtl/>
              </w:rPr>
              <w:t>4450700</w:t>
            </w:r>
          </w:p>
        </w:tc>
      </w:tr>
      <w:tr w:rsidR="00055F0E" w:rsidRPr="001267C9" w14:paraId="3CA0DDE3" w14:textId="77777777" w:rsidTr="00365101">
        <w:trPr>
          <w:cnfStyle w:val="000000010000" w:firstRow="0" w:lastRow="0" w:firstColumn="0" w:lastColumn="0" w:oddVBand="0" w:evenVBand="0" w:oddHBand="0" w:evenHBand="1" w:firstRowFirstColumn="0" w:firstRowLastColumn="0" w:lastRowFirstColumn="0" w:lastRowLastColumn="0"/>
          <w:trHeight w:val="144"/>
          <w:jc w:val="center"/>
        </w:trPr>
        <w:tc>
          <w:tcPr>
            <w:cnfStyle w:val="001000000000" w:firstRow="0" w:lastRow="0" w:firstColumn="1" w:lastColumn="0" w:oddVBand="0" w:evenVBand="0" w:oddHBand="0" w:evenHBand="0" w:firstRowFirstColumn="0" w:firstRowLastColumn="0" w:lastRowFirstColumn="0" w:lastRowLastColumn="0"/>
            <w:tcW w:w="3551" w:type="dxa"/>
            <w:gridSpan w:val="2"/>
          </w:tcPr>
          <w:p w14:paraId="0E10B4D9" w14:textId="0455B665" w:rsidR="00055F0E" w:rsidRPr="001267C9" w:rsidRDefault="00055F0E" w:rsidP="00055F0E">
            <w:pPr>
              <w:bidi/>
              <w:spacing w:after="160" w:line="259" w:lineRule="auto"/>
              <w:rPr>
                <w:rFonts w:ascii="Traditional Arabic" w:eastAsiaTheme="minorHAnsi" w:hAnsi="Traditional Arabic" w:cs="Traditional Arabic"/>
                <w:b w:val="0"/>
                <w:bCs w:val="0"/>
                <w:sz w:val="32"/>
                <w:szCs w:val="32"/>
                <w:rtl/>
                <w:lang w:val="fr-FR"/>
              </w:rPr>
            </w:pPr>
            <w:r w:rsidRPr="00157B38">
              <w:rPr>
                <w:rFonts w:ascii="Traditional Arabic" w:hAnsi="Traditional Arabic" w:cs="Traditional Arabic"/>
                <w:sz w:val="32"/>
                <w:szCs w:val="32"/>
                <w:rtl/>
              </w:rPr>
              <w:t>التخفيضات والتنزيلات والمحسومات الممنوحة</w:t>
            </w:r>
          </w:p>
        </w:tc>
        <w:tc>
          <w:tcPr>
            <w:tcW w:w="1628" w:type="dxa"/>
          </w:tcPr>
          <w:p w14:paraId="31F6AF1E" w14:textId="77777777" w:rsidR="00055F0E" w:rsidRPr="001267C9" w:rsidRDefault="00055F0E" w:rsidP="00055F0E">
            <w:pPr>
              <w:bidi/>
              <w:spacing w:after="160" w:line="259" w:lineRule="auto"/>
              <w:cnfStyle w:val="000000010000" w:firstRow="0" w:lastRow="0" w:firstColumn="0" w:lastColumn="0" w:oddVBand="0" w:evenVBand="0" w:oddHBand="0" w:evenHBand="1" w:firstRowFirstColumn="0" w:firstRowLastColumn="0" w:lastRowFirstColumn="0" w:lastRowLastColumn="0"/>
              <w:rPr>
                <w:rFonts w:ascii="Traditional Arabic" w:eastAsiaTheme="minorHAnsi" w:hAnsi="Traditional Arabic" w:cs="Traditional Arabic"/>
                <w:sz w:val="32"/>
                <w:szCs w:val="32"/>
                <w:rtl/>
                <w:lang w:val="fr-FR"/>
              </w:rPr>
            </w:pPr>
          </w:p>
        </w:tc>
        <w:tc>
          <w:tcPr>
            <w:tcW w:w="1628" w:type="dxa"/>
          </w:tcPr>
          <w:p w14:paraId="5FA8D3E9" w14:textId="77777777" w:rsidR="00055F0E" w:rsidRPr="001267C9" w:rsidRDefault="00055F0E" w:rsidP="00055F0E">
            <w:pPr>
              <w:bidi/>
              <w:spacing w:after="160" w:line="259" w:lineRule="auto"/>
              <w:cnfStyle w:val="000000010000" w:firstRow="0" w:lastRow="0" w:firstColumn="0" w:lastColumn="0" w:oddVBand="0" w:evenVBand="0" w:oddHBand="0" w:evenHBand="1" w:firstRowFirstColumn="0" w:firstRowLastColumn="0" w:lastRowFirstColumn="0" w:lastRowLastColumn="0"/>
              <w:rPr>
                <w:rFonts w:ascii="Traditional Arabic" w:eastAsiaTheme="minorHAnsi" w:hAnsi="Traditional Arabic" w:cs="Traditional Arabic"/>
                <w:sz w:val="32"/>
                <w:szCs w:val="32"/>
                <w:rtl/>
                <w:lang w:val="fr-FR"/>
              </w:rPr>
            </w:pPr>
          </w:p>
        </w:tc>
        <w:tc>
          <w:tcPr>
            <w:tcW w:w="1628" w:type="dxa"/>
          </w:tcPr>
          <w:p w14:paraId="6AD66C75" w14:textId="77777777" w:rsidR="00055F0E" w:rsidRPr="001267C9" w:rsidRDefault="00055F0E" w:rsidP="00055F0E">
            <w:pPr>
              <w:bidi/>
              <w:spacing w:after="160" w:line="259" w:lineRule="auto"/>
              <w:cnfStyle w:val="000000010000" w:firstRow="0" w:lastRow="0" w:firstColumn="0" w:lastColumn="0" w:oddVBand="0" w:evenVBand="0" w:oddHBand="0" w:evenHBand="1" w:firstRowFirstColumn="0" w:firstRowLastColumn="0" w:lastRowFirstColumn="0" w:lastRowLastColumn="0"/>
              <w:rPr>
                <w:rFonts w:ascii="Traditional Arabic" w:eastAsiaTheme="minorHAnsi" w:hAnsi="Traditional Arabic" w:cs="Traditional Arabic"/>
                <w:sz w:val="32"/>
                <w:szCs w:val="32"/>
                <w:rtl/>
                <w:lang w:val="fr-FR"/>
              </w:rPr>
            </w:pPr>
          </w:p>
        </w:tc>
        <w:tc>
          <w:tcPr>
            <w:tcW w:w="1628" w:type="dxa"/>
          </w:tcPr>
          <w:p w14:paraId="3F0BA40A" w14:textId="77777777" w:rsidR="00055F0E" w:rsidRPr="001267C9" w:rsidRDefault="00055F0E" w:rsidP="00055F0E">
            <w:pPr>
              <w:bidi/>
              <w:spacing w:after="160" w:line="259" w:lineRule="auto"/>
              <w:cnfStyle w:val="000000010000" w:firstRow="0" w:lastRow="0" w:firstColumn="0" w:lastColumn="0" w:oddVBand="0" w:evenVBand="0" w:oddHBand="0" w:evenHBand="1" w:firstRowFirstColumn="0" w:firstRowLastColumn="0" w:lastRowFirstColumn="0" w:lastRowLastColumn="0"/>
              <w:rPr>
                <w:rFonts w:ascii="Traditional Arabic" w:eastAsiaTheme="minorHAnsi" w:hAnsi="Traditional Arabic" w:cs="Traditional Arabic"/>
                <w:sz w:val="32"/>
                <w:szCs w:val="32"/>
                <w:rtl/>
                <w:lang w:val="fr-FR"/>
              </w:rPr>
            </w:pPr>
          </w:p>
        </w:tc>
      </w:tr>
      <w:tr w:rsidR="00055F0E" w:rsidRPr="001267C9" w14:paraId="61F4251C" w14:textId="77777777" w:rsidTr="00365101">
        <w:trPr>
          <w:cnfStyle w:val="000000100000" w:firstRow="0" w:lastRow="0" w:firstColumn="0" w:lastColumn="0" w:oddVBand="0" w:evenVBand="0" w:oddHBand="1" w:evenHBand="0" w:firstRowFirstColumn="0" w:firstRowLastColumn="0" w:lastRowFirstColumn="0" w:lastRowLastColumn="0"/>
          <w:trHeight w:val="144"/>
          <w:jc w:val="center"/>
        </w:trPr>
        <w:tc>
          <w:tcPr>
            <w:cnfStyle w:val="001000000000" w:firstRow="0" w:lastRow="0" w:firstColumn="1" w:lastColumn="0" w:oddVBand="0" w:evenVBand="0" w:oddHBand="0" w:evenHBand="0" w:firstRowFirstColumn="0" w:firstRowLastColumn="0" w:lastRowFirstColumn="0" w:lastRowLastColumn="0"/>
            <w:tcW w:w="3551" w:type="dxa"/>
            <w:gridSpan w:val="2"/>
          </w:tcPr>
          <w:p w14:paraId="026D2788" w14:textId="0DF72ECC" w:rsidR="00055F0E" w:rsidRPr="001267C9" w:rsidRDefault="00055F0E" w:rsidP="00055F0E">
            <w:pPr>
              <w:bidi/>
              <w:spacing w:after="160" w:line="259" w:lineRule="auto"/>
              <w:rPr>
                <w:rFonts w:ascii="Traditional Arabic" w:eastAsiaTheme="minorHAnsi" w:hAnsi="Traditional Arabic" w:cs="Traditional Arabic"/>
                <w:b w:val="0"/>
                <w:bCs w:val="0"/>
                <w:sz w:val="32"/>
                <w:szCs w:val="32"/>
                <w:rtl/>
                <w:lang w:val="fr-FR"/>
              </w:rPr>
            </w:pPr>
            <w:r w:rsidRPr="00157B38">
              <w:rPr>
                <w:rFonts w:ascii="Traditional Arabic" w:hAnsi="Traditional Arabic" w:cs="Traditional Arabic"/>
                <w:sz w:val="32"/>
                <w:szCs w:val="32"/>
                <w:rtl/>
              </w:rPr>
              <w:lastRenderedPageBreak/>
              <w:t>رقم اعمال صافي من التخفيضات والتنزيلات والمحسومات</w:t>
            </w:r>
          </w:p>
        </w:tc>
        <w:tc>
          <w:tcPr>
            <w:tcW w:w="1628" w:type="dxa"/>
          </w:tcPr>
          <w:p w14:paraId="30924C9F" w14:textId="77777777" w:rsidR="00055F0E" w:rsidRPr="001267C9" w:rsidRDefault="00055F0E" w:rsidP="00055F0E">
            <w:pPr>
              <w:bidi/>
              <w:spacing w:after="160" w:line="259" w:lineRule="auto"/>
              <w:cnfStyle w:val="000000100000" w:firstRow="0" w:lastRow="0" w:firstColumn="0" w:lastColumn="0" w:oddVBand="0" w:evenVBand="0" w:oddHBand="1" w:evenHBand="0" w:firstRowFirstColumn="0" w:firstRowLastColumn="0" w:lastRowFirstColumn="0" w:lastRowLastColumn="0"/>
              <w:rPr>
                <w:rFonts w:ascii="Traditional Arabic" w:eastAsiaTheme="minorHAnsi" w:hAnsi="Traditional Arabic" w:cs="Traditional Arabic"/>
                <w:sz w:val="32"/>
                <w:szCs w:val="32"/>
                <w:rtl/>
                <w:lang w:val="fr-FR"/>
              </w:rPr>
            </w:pPr>
          </w:p>
        </w:tc>
        <w:tc>
          <w:tcPr>
            <w:tcW w:w="1628" w:type="dxa"/>
          </w:tcPr>
          <w:p w14:paraId="77923CCA" w14:textId="77777777" w:rsidR="00055F0E" w:rsidRPr="001267C9" w:rsidRDefault="00055F0E" w:rsidP="00055F0E">
            <w:pPr>
              <w:bidi/>
              <w:spacing w:after="160" w:line="259" w:lineRule="auto"/>
              <w:cnfStyle w:val="000000100000" w:firstRow="0" w:lastRow="0" w:firstColumn="0" w:lastColumn="0" w:oddVBand="0" w:evenVBand="0" w:oddHBand="1" w:evenHBand="0" w:firstRowFirstColumn="0" w:firstRowLastColumn="0" w:lastRowFirstColumn="0" w:lastRowLastColumn="0"/>
              <w:rPr>
                <w:rFonts w:ascii="Traditional Arabic" w:eastAsiaTheme="minorHAnsi" w:hAnsi="Traditional Arabic" w:cs="Traditional Arabic"/>
                <w:sz w:val="32"/>
                <w:szCs w:val="32"/>
                <w:rtl/>
                <w:lang w:val="fr-FR"/>
              </w:rPr>
            </w:pPr>
          </w:p>
        </w:tc>
        <w:tc>
          <w:tcPr>
            <w:tcW w:w="1628" w:type="dxa"/>
          </w:tcPr>
          <w:p w14:paraId="4032F7BC" w14:textId="77777777" w:rsidR="00055F0E" w:rsidRPr="001267C9" w:rsidRDefault="00055F0E" w:rsidP="00055F0E">
            <w:pPr>
              <w:bidi/>
              <w:spacing w:after="160" w:line="259" w:lineRule="auto"/>
              <w:cnfStyle w:val="000000100000" w:firstRow="0" w:lastRow="0" w:firstColumn="0" w:lastColumn="0" w:oddVBand="0" w:evenVBand="0" w:oddHBand="1" w:evenHBand="0" w:firstRowFirstColumn="0" w:firstRowLastColumn="0" w:lastRowFirstColumn="0" w:lastRowLastColumn="0"/>
              <w:rPr>
                <w:rFonts w:ascii="Traditional Arabic" w:eastAsiaTheme="minorHAnsi" w:hAnsi="Traditional Arabic" w:cs="Traditional Arabic"/>
                <w:sz w:val="32"/>
                <w:szCs w:val="32"/>
                <w:rtl/>
                <w:lang w:val="fr-FR"/>
              </w:rPr>
            </w:pPr>
          </w:p>
        </w:tc>
        <w:tc>
          <w:tcPr>
            <w:tcW w:w="1628" w:type="dxa"/>
          </w:tcPr>
          <w:p w14:paraId="7E56C5EE" w14:textId="77777777" w:rsidR="00055F0E" w:rsidRPr="001267C9" w:rsidRDefault="00055F0E" w:rsidP="00055F0E">
            <w:pPr>
              <w:bidi/>
              <w:spacing w:after="160" w:line="259" w:lineRule="auto"/>
              <w:cnfStyle w:val="000000100000" w:firstRow="0" w:lastRow="0" w:firstColumn="0" w:lastColumn="0" w:oddVBand="0" w:evenVBand="0" w:oddHBand="1" w:evenHBand="0" w:firstRowFirstColumn="0" w:firstRowLastColumn="0" w:lastRowFirstColumn="0" w:lastRowLastColumn="0"/>
              <w:rPr>
                <w:rFonts w:ascii="Traditional Arabic" w:eastAsiaTheme="minorHAnsi" w:hAnsi="Traditional Arabic" w:cs="Traditional Arabic"/>
                <w:sz w:val="32"/>
                <w:szCs w:val="32"/>
                <w:rtl/>
                <w:lang w:val="fr-FR"/>
              </w:rPr>
            </w:pPr>
          </w:p>
        </w:tc>
      </w:tr>
      <w:tr w:rsidR="00055F0E" w:rsidRPr="001267C9" w14:paraId="04783394" w14:textId="77777777" w:rsidTr="00365101">
        <w:trPr>
          <w:cnfStyle w:val="000000010000" w:firstRow="0" w:lastRow="0" w:firstColumn="0" w:lastColumn="0" w:oddVBand="0" w:evenVBand="0" w:oddHBand="0" w:evenHBand="1" w:firstRowFirstColumn="0" w:firstRowLastColumn="0" w:lastRowFirstColumn="0" w:lastRowLastColumn="0"/>
          <w:trHeight w:val="144"/>
          <w:jc w:val="center"/>
        </w:trPr>
        <w:tc>
          <w:tcPr>
            <w:cnfStyle w:val="001000000000" w:firstRow="0" w:lastRow="0" w:firstColumn="1" w:lastColumn="0" w:oddVBand="0" w:evenVBand="0" w:oddHBand="0" w:evenHBand="0" w:firstRowFirstColumn="0" w:firstRowLastColumn="0" w:lastRowFirstColumn="0" w:lastRowLastColumn="0"/>
            <w:tcW w:w="3551" w:type="dxa"/>
            <w:gridSpan w:val="2"/>
          </w:tcPr>
          <w:p w14:paraId="6E408181" w14:textId="2D646CAE" w:rsidR="00055F0E" w:rsidRPr="001267C9" w:rsidRDefault="00055F0E" w:rsidP="00055F0E">
            <w:pPr>
              <w:bidi/>
              <w:spacing w:after="160" w:line="259" w:lineRule="auto"/>
              <w:rPr>
                <w:rFonts w:ascii="Traditional Arabic" w:eastAsiaTheme="minorHAnsi" w:hAnsi="Traditional Arabic" w:cs="Traditional Arabic"/>
                <w:b w:val="0"/>
                <w:bCs w:val="0"/>
                <w:sz w:val="32"/>
                <w:szCs w:val="32"/>
                <w:rtl/>
                <w:lang w:val="fr-FR"/>
              </w:rPr>
            </w:pPr>
            <w:r w:rsidRPr="00157B38">
              <w:rPr>
                <w:rFonts w:ascii="Traditional Arabic" w:hAnsi="Traditional Arabic" w:cs="Traditional Arabic"/>
                <w:sz w:val="32"/>
                <w:szCs w:val="32"/>
                <w:rtl/>
              </w:rPr>
              <w:t>الإنتاج المخزن والمنتقص من المخزون</w:t>
            </w:r>
          </w:p>
        </w:tc>
        <w:tc>
          <w:tcPr>
            <w:tcW w:w="1628" w:type="dxa"/>
          </w:tcPr>
          <w:p w14:paraId="3BB52601" w14:textId="77777777" w:rsidR="00055F0E" w:rsidRPr="001267C9" w:rsidRDefault="00055F0E" w:rsidP="00055F0E">
            <w:pPr>
              <w:bidi/>
              <w:spacing w:after="160" w:line="259" w:lineRule="auto"/>
              <w:cnfStyle w:val="000000010000" w:firstRow="0" w:lastRow="0" w:firstColumn="0" w:lastColumn="0" w:oddVBand="0" w:evenVBand="0" w:oddHBand="0" w:evenHBand="1" w:firstRowFirstColumn="0" w:firstRowLastColumn="0" w:lastRowFirstColumn="0" w:lastRowLastColumn="0"/>
              <w:rPr>
                <w:rFonts w:ascii="Traditional Arabic" w:eastAsiaTheme="minorHAnsi" w:hAnsi="Traditional Arabic" w:cs="Traditional Arabic"/>
                <w:sz w:val="32"/>
                <w:szCs w:val="32"/>
                <w:rtl/>
                <w:lang w:val="fr-FR"/>
              </w:rPr>
            </w:pPr>
          </w:p>
        </w:tc>
        <w:tc>
          <w:tcPr>
            <w:tcW w:w="1628" w:type="dxa"/>
          </w:tcPr>
          <w:p w14:paraId="2F7FBCD2" w14:textId="77777777" w:rsidR="00055F0E" w:rsidRPr="001267C9" w:rsidRDefault="00055F0E" w:rsidP="00055F0E">
            <w:pPr>
              <w:bidi/>
              <w:spacing w:after="160" w:line="259" w:lineRule="auto"/>
              <w:cnfStyle w:val="000000010000" w:firstRow="0" w:lastRow="0" w:firstColumn="0" w:lastColumn="0" w:oddVBand="0" w:evenVBand="0" w:oddHBand="0" w:evenHBand="1" w:firstRowFirstColumn="0" w:firstRowLastColumn="0" w:lastRowFirstColumn="0" w:lastRowLastColumn="0"/>
              <w:rPr>
                <w:rFonts w:ascii="Traditional Arabic" w:eastAsiaTheme="minorHAnsi" w:hAnsi="Traditional Arabic" w:cs="Traditional Arabic"/>
                <w:sz w:val="32"/>
                <w:szCs w:val="32"/>
                <w:rtl/>
                <w:lang w:val="fr-FR"/>
              </w:rPr>
            </w:pPr>
          </w:p>
        </w:tc>
        <w:tc>
          <w:tcPr>
            <w:tcW w:w="1628" w:type="dxa"/>
          </w:tcPr>
          <w:p w14:paraId="527B9091" w14:textId="77777777" w:rsidR="00055F0E" w:rsidRPr="001267C9" w:rsidRDefault="00055F0E" w:rsidP="00055F0E">
            <w:pPr>
              <w:bidi/>
              <w:spacing w:after="160" w:line="259" w:lineRule="auto"/>
              <w:cnfStyle w:val="000000010000" w:firstRow="0" w:lastRow="0" w:firstColumn="0" w:lastColumn="0" w:oddVBand="0" w:evenVBand="0" w:oddHBand="0" w:evenHBand="1" w:firstRowFirstColumn="0" w:firstRowLastColumn="0" w:lastRowFirstColumn="0" w:lastRowLastColumn="0"/>
              <w:rPr>
                <w:rFonts w:ascii="Traditional Arabic" w:eastAsiaTheme="minorHAnsi" w:hAnsi="Traditional Arabic" w:cs="Traditional Arabic"/>
                <w:sz w:val="32"/>
                <w:szCs w:val="32"/>
                <w:rtl/>
                <w:lang w:val="fr-FR"/>
              </w:rPr>
            </w:pPr>
          </w:p>
        </w:tc>
        <w:tc>
          <w:tcPr>
            <w:tcW w:w="1628" w:type="dxa"/>
          </w:tcPr>
          <w:p w14:paraId="6965E111" w14:textId="77777777" w:rsidR="00055F0E" w:rsidRPr="001267C9" w:rsidRDefault="00055F0E" w:rsidP="00055F0E">
            <w:pPr>
              <w:bidi/>
              <w:spacing w:after="160" w:line="259" w:lineRule="auto"/>
              <w:cnfStyle w:val="000000010000" w:firstRow="0" w:lastRow="0" w:firstColumn="0" w:lastColumn="0" w:oddVBand="0" w:evenVBand="0" w:oddHBand="0" w:evenHBand="1" w:firstRowFirstColumn="0" w:firstRowLastColumn="0" w:lastRowFirstColumn="0" w:lastRowLastColumn="0"/>
              <w:rPr>
                <w:rFonts w:ascii="Traditional Arabic" w:eastAsiaTheme="minorHAnsi" w:hAnsi="Traditional Arabic" w:cs="Traditional Arabic"/>
                <w:sz w:val="32"/>
                <w:szCs w:val="32"/>
                <w:rtl/>
                <w:lang w:val="fr-FR"/>
              </w:rPr>
            </w:pPr>
          </w:p>
        </w:tc>
      </w:tr>
      <w:tr w:rsidR="00055F0E" w:rsidRPr="001267C9" w14:paraId="4845FFA9" w14:textId="77777777" w:rsidTr="00365101">
        <w:trPr>
          <w:cnfStyle w:val="000000100000" w:firstRow="0" w:lastRow="0" w:firstColumn="0" w:lastColumn="0" w:oddVBand="0" w:evenVBand="0" w:oddHBand="1" w:evenHBand="0" w:firstRowFirstColumn="0" w:firstRowLastColumn="0" w:lastRowFirstColumn="0" w:lastRowLastColumn="0"/>
          <w:trHeight w:val="144"/>
          <w:jc w:val="center"/>
        </w:trPr>
        <w:tc>
          <w:tcPr>
            <w:cnfStyle w:val="001000000000" w:firstRow="0" w:lastRow="0" w:firstColumn="1" w:lastColumn="0" w:oddVBand="0" w:evenVBand="0" w:oddHBand="0" w:evenHBand="0" w:firstRowFirstColumn="0" w:firstRowLastColumn="0" w:lastRowFirstColumn="0" w:lastRowLastColumn="0"/>
            <w:tcW w:w="3551" w:type="dxa"/>
            <w:gridSpan w:val="2"/>
          </w:tcPr>
          <w:p w14:paraId="125F658C" w14:textId="1AB66C3E" w:rsidR="00055F0E" w:rsidRPr="001267C9" w:rsidRDefault="00055F0E" w:rsidP="00055F0E">
            <w:pPr>
              <w:bidi/>
              <w:spacing w:after="160" w:line="259" w:lineRule="auto"/>
              <w:rPr>
                <w:rFonts w:ascii="Traditional Arabic" w:eastAsiaTheme="minorHAnsi" w:hAnsi="Traditional Arabic" w:cs="Traditional Arabic"/>
                <w:b w:val="0"/>
                <w:bCs w:val="0"/>
                <w:sz w:val="32"/>
                <w:szCs w:val="32"/>
                <w:rtl/>
                <w:lang w:val="fr-FR"/>
              </w:rPr>
            </w:pPr>
            <w:r w:rsidRPr="00157B38">
              <w:rPr>
                <w:rFonts w:ascii="Traditional Arabic" w:hAnsi="Traditional Arabic" w:cs="Traditional Arabic"/>
                <w:sz w:val="32"/>
                <w:szCs w:val="32"/>
                <w:rtl/>
              </w:rPr>
              <w:t>الإنتاج المثبت</w:t>
            </w:r>
          </w:p>
        </w:tc>
        <w:tc>
          <w:tcPr>
            <w:tcW w:w="1628" w:type="dxa"/>
          </w:tcPr>
          <w:p w14:paraId="70C768D9" w14:textId="77777777" w:rsidR="00055F0E" w:rsidRPr="001267C9" w:rsidRDefault="00055F0E" w:rsidP="00055F0E">
            <w:pPr>
              <w:bidi/>
              <w:spacing w:after="160" w:line="259" w:lineRule="auto"/>
              <w:cnfStyle w:val="000000100000" w:firstRow="0" w:lastRow="0" w:firstColumn="0" w:lastColumn="0" w:oddVBand="0" w:evenVBand="0" w:oddHBand="1" w:evenHBand="0" w:firstRowFirstColumn="0" w:firstRowLastColumn="0" w:lastRowFirstColumn="0" w:lastRowLastColumn="0"/>
              <w:rPr>
                <w:rFonts w:ascii="Traditional Arabic" w:eastAsiaTheme="minorHAnsi" w:hAnsi="Traditional Arabic" w:cs="Traditional Arabic"/>
                <w:sz w:val="32"/>
                <w:szCs w:val="32"/>
                <w:rtl/>
                <w:lang w:val="fr-FR"/>
              </w:rPr>
            </w:pPr>
          </w:p>
        </w:tc>
        <w:tc>
          <w:tcPr>
            <w:tcW w:w="1628" w:type="dxa"/>
          </w:tcPr>
          <w:p w14:paraId="2D0E477E" w14:textId="77777777" w:rsidR="00055F0E" w:rsidRPr="001267C9" w:rsidRDefault="00055F0E" w:rsidP="00055F0E">
            <w:pPr>
              <w:bidi/>
              <w:spacing w:after="160" w:line="259" w:lineRule="auto"/>
              <w:cnfStyle w:val="000000100000" w:firstRow="0" w:lastRow="0" w:firstColumn="0" w:lastColumn="0" w:oddVBand="0" w:evenVBand="0" w:oddHBand="1" w:evenHBand="0" w:firstRowFirstColumn="0" w:firstRowLastColumn="0" w:lastRowFirstColumn="0" w:lastRowLastColumn="0"/>
              <w:rPr>
                <w:rFonts w:ascii="Traditional Arabic" w:eastAsiaTheme="minorHAnsi" w:hAnsi="Traditional Arabic" w:cs="Traditional Arabic"/>
                <w:sz w:val="32"/>
                <w:szCs w:val="32"/>
                <w:rtl/>
                <w:lang w:val="fr-FR"/>
              </w:rPr>
            </w:pPr>
          </w:p>
        </w:tc>
        <w:tc>
          <w:tcPr>
            <w:tcW w:w="1628" w:type="dxa"/>
          </w:tcPr>
          <w:p w14:paraId="17D96D97" w14:textId="77777777" w:rsidR="00055F0E" w:rsidRPr="001267C9" w:rsidRDefault="00055F0E" w:rsidP="00055F0E">
            <w:pPr>
              <w:bidi/>
              <w:spacing w:after="160" w:line="259" w:lineRule="auto"/>
              <w:cnfStyle w:val="000000100000" w:firstRow="0" w:lastRow="0" w:firstColumn="0" w:lastColumn="0" w:oddVBand="0" w:evenVBand="0" w:oddHBand="1" w:evenHBand="0" w:firstRowFirstColumn="0" w:firstRowLastColumn="0" w:lastRowFirstColumn="0" w:lastRowLastColumn="0"/>
              <w:rPr>
                <w:rFonts w:ascii="Traditional Arabic" w:eastAsiaTheme="minorHAnsi" w:hAnsi="Traditional Arabic" w:cs="Traditional Arabic"/>
                <w:sz w:val="32"/>
                <w:szCs w:val="32"/>
                <w:rtl/>
                <w:lang w:val="fr-FR"/>
              </w:rPr>
            </w:pPr>
          </w:p>
        </w:tc>
        <w:tc>
          <w:tcPr>
            <w:tcW w:w="1628" w:type="dxa"/>
          </w:tcPr>
          <w:p w14:paraId="0B4DF1E8" w14:textId="77777777" w:rsidR="00055F0E" w:rsidRPr="001267C9" w:rsidRDefault="00055F0E" w:rsidP="00055F0E">
            <w:pPr>
              <w:bidi/>
              <w:spacing w:after="160" w:line="259" w:lineRule="auto"/>
              <w:cnfStyle w:val="000000100000" w:firstRow="0" w:lastRow="0" w:firstColumn="0" w:lastColumn="0" w:oddVBand="0" w:evenVBand="0" w:oddHBand="1" w:evenHBand="0" w:firstRowFirstColumn="0" w:firstRowLastColumn="0" w:lastRowFirstColumn="0" w:lastRowLastColumn="0"/>
              <w:rPr>
                <w:rFonts w:ascii="Traditional Arabic" w:eastAsiaTheme="minorHAnsi" w:hAnsi="Traditional Arabic" w:cs="Traditional Arabic"/>
                <w:sz w:val="32"/>
                <w:szCs w:val="32"/>
                <w:rtl/>
                <w:lang w:val="fr-FR"/>
              </w:rPr>
            </w:pPr>
          </w:p>
        </w:tc>
      </w:tr>
      <w:tr w:rsidR="00055F0E" w:rsidRPr="001267C9" w14:paraId="7DCE14AF" w14:textId="77777777" w:rsidTr="00365101">
        <w:trPr>
          <w:cnfStyle w:val="000000010000" w:firstRow="0" w:lastRow="0" w:firstColumn="0" w:lastColumn="0" w:oddVBand="0" w:evenVBand="0" w:oddHBand="0" w:evenHBand="1" w:firstRowFirstColumn="0" w:firstRowLastColumn="0" w:lastRowFirstColumn="0" w:lastRowLastColumn="0"/>
          <w:trHeight w:val="144"/>
          <w:jc w:val="center"/>
        </w:trPr>
        <w:tc>
          <w:tcPr>
            <w:cnfStyle w:val="001000000000" w:firstRow="0" w:lastRow="0" w:firstColumn="1" w:lastColumn="0" w:oddVBand="0" w:evenVBand="0" w:oddHBand="0" w:evenHBand="0" w:firstRowFirstColumn="0" w:firstRowLastColumn="0" w:lastRowFirstColumn="0" w:lastRowLastColumn="0"/>
            <w:tcW w:w="3551" w:type="dxa"/>
            <w:gridSpan w:val="2"/>
          </w:tcPr>
          <w:p w14:paraId="406DE0F1" w14:textId="72BA57E4" w:rsidR="00055F0E" w:rsidRPr="001267C9" w:rsidRDefault="00055F0E" w:rsidP="00055F0E">
            <w:pPr>
              <w:bidi/>
              <w:spacing w:after="160" w:line="259" w:lineRule="auto"/>
              <w:rPr>
                <w:rFonts w:ascii="Traditional Arabic" w:eastAsiaTheme="minorHAnsi" w:hAnsi="Traditional Arabic" w:cs="Traditional Arabic"/>
                <w:b w:val="0"/>
                <w:bCs w:val="0"/>
                <w:sz w:val="32"/>
                <w:szCs w:val="32"/>
                <w:rtl/>
                <w:lang w:val="fr-FR"/>
              </w:rPr>
            </w:pPr>
            <w:r w:rsidRPr="00157B38">
              <w:rPr>
                <w:rFonts w:ascii="Traditional Arabic" w:hAnsi="Traditional Arabic" w:cs="Traditional Arabic"/>
                <w:sz w:val="32"/>
                <w:szCs w:val="32"/>
                <w:rtl/>
              </w:rPr>
              <w:t>اعانات الاستغلال</w:t>
            </w:r>
          </w:p>
        </w:tc>
        <w:tc>
          <w:tcPr>
            <w:tcW w:w="1628" w:type="dxa"/>
          </w:tcPr>
          <w:p w14:paraId="525B62A1" w14:textId="77777777" w:rsidR="00055F0E" w:rsidRPr="001267C9" w:rsidRDefault="00055F0E" w:rsidP="00055F0E">
            <w:pPr>
              <w:bidi/>
              <w:spacing w:after="160" w:line="259" w:lineRule="auto"/>
              <w:cnfStyle w:val="000000010000" w:firstRow="0" w:lastRow="0" w:firstColumn="0" w:lastColumn="0" w:oddVBand="0" w:evenVBand="0" w:oddHBand="0" w:evenHBand="1" w:firstRowFirstColumn="0" w:firstRowLastColumn="0" w:lastRowFirstColumn="0" w:lastRowLastColumn="0"/>
              <w:rPr>
                <w:rFonts w:ascii="Traditional Arabic" w:eastAsiaTheme="minorHAnsi" w:hAnsi="Traditional Arabic" w:cs="Traditional Arabic"/>
                <w:sz w:val="32"/>
                <w:szCs w:val="32"/>
                <w:rtl/>
                <w:lang w:val="fr-FR"/>
              </w:rPr>
            </w:pPr>
          </w:p>
        </w:tc>
        <w:tc>
          <w:tcPr>
            <w:tcW w:w="1628" w:type="dxa"/>
          </w:tcPr>
          <w:p w14:paraId="16E3959B" w14:textId="77777777" w:rsidR="00055F0E" w:rsidRPr="001267C9" w:rsidRDefault="00055F0E" w:rsidP="00055F0E">
            <w:pPr>
              <w:bidi/>
              <w:spacing w:after="160" w:line="259" w:lineRule="auto"/>
              <w:cnfStyle w:val="000000010000" w:firstRow="0" w:lastRow="0" w:firstColumn="0" w:lastColumn="0" w:oddVBand="0" w:evenVBand="0" w:oddHBand="0" w:evenHBand="1" w:firstRowFirstColumn="0" w:firstRowLastColumn="0" w:lastRowFirstColumn="0" w:lastRowLastColumn="0"/>
              <w:rPr>
                <w:rFonts w:ascii="Traditional Arabic" w:eastAsiaTheme="minorHAnsi" w:hAnsi="Traditional Arabic" w:cs="Traditional Arabic"/>
                <w:sz w:val="32"/>
                <w:szCs w:val="32"/>
                <w:rtl/>
                <w:lang w:val="fr-FR"/>
              </w:rPr>
            </w:pPr>
          </w:p>
        </w:tc>
        <w:tc>
          <w:tcPr>
            <w:tcW w:w="1628" w:type="dxa"/>
          </w:tcPr>
          <w:p w14:paraId="33EF09FD" w14:textId="77777777" w:rsidR="00055F0E" w:rsidRPr="001267C9" w:rsidRDefault="00055F0E" w:rsidP="00055F0E">
            <w:pPr>
              <w:bidi/>
              <w:spacing w:after="160" w:line="259" w:lineRule="auto"/>
              <w:cnfStyle w:val="000000010000" w:firstRow="0" w:lastRow="0" w:firstColumn="0" w:lastColumn="0" w:oddVBand="0" w:evenVBand="0" w:oddHBand="0" w:evenHBand="1" w:firstRowFirstColumn="0" w:firstRowLastColumn="0" w:lastRowFirstColumn="0" w:lastRowLastColumn="0"/>
              <w:rPr>
                <w:rFonts w:ascii="Traditional Arabic" w:eastAsiaTheme="minorHAnsi" w:hAnsi="Traditional Arabic" w:cs="Traditional Arabic"/>
                <w:sz w:val="32"/>
                <w:szCs w:val="32"/>
                <w:rtl/>
                <w:lang w:val="fr-FR"/>
              </w:rPr>
            </w:pPr>
          </w:p>
        </w:tc>
        <w:tc>
          <w:tcPr>
            <w:tcW w:w="1628" w:type="dxa"/>
          </w:tcPr>
          <w:p w14:paraId="745F0EF7" w14:textId="77777777" w:rsidR="00055F0E" w:rsidRPr="001267C9" w:rsidRDefault="00055F0E" w:rsidP="00055F0E">
            <w:pPr>
              <w:bidi/>
              <w:spacing w:after="160" w:line="259" w:lineRule="auto"/>
              <w:cnfStyle w:val="000000010000" w:firstRow="0" w:lastRow="0" w:firstColumn="0" w:lastColumn="0" w:oddVBand="0" w:evenVBand="0" w:oddHBand="0" w:evenHBand="1" w:firstRowFirstColumn="0" w:firstRowLastColumn="0" w:lastRowFirstColumn="0" w:lastRowLastColumn="0"/>
              <w:rPr>
                <w:rFonts w:ascii="Traditional Arabic" w:eastAsiaTheme="minorHAnsi" w:hAnsi="Traditional Arabic" w:cs="Traditional Arabic"/>
                <w:sz w:val="32"/>
                <w:szCs w:val="32"/>
                <w:rtl/>
                <w:lang w:val="fr-FR"/>
              </w:rPr>
            </w:pPr>
          </w:p>
        </w:tc>
      </w:tr>
      <w:tr w:rsidR="00055F0E" w:rsidRPr="001267C9" w14:paraId="7E8E2FEB" w14:textId="77777777" w:rsidTr="00365101">
        <w:trPr>
          <w:cnfStyle w:val="000000100000" w:firstRow="0" w:lastRow="0" w:firstColumn="0" w:lastColumn="0" w:oddVBand="0" w:evenVBand="0" w:oddHBand="1" w:evenHBand="0" w:firstRowFirstColumn="0" w:firstRowLastColumn="0" w:lastRowFirstColumn="0" w:lastRowLastColumn="0"/>
          <w:trHeight w:val="144"/>
          <w:jc w:val="center"/>
        </w:trPr>
        <w:tc>
          <w:tcPr>
            <w:cnfStyle w:val="001000000000" w:firstRow="0" w:lastRow="0" w:firstColumn="1" w:lastColumn="0" w:oddVBand="0" w:evenVBand="0" w:oddHBand="0" w:evenHBand="0" w:firstRowFirstColumn="0" w:firstRowLastColumn="0" w:lastRowFirstColumn="0" w:lastRowLastColumn="0"/>
            <w:tcW w:w="3551" w:type="dxa"/>
            <w:gridSpan w:val="2"/>
          </w:tcPr>
          <w:p w14:paraId="65FC809F" w14:textId="0B4CD062" w:rsidR="00055F0E" w:rsidRPr="001267C9" w:rsidRDefault="00055F0E" w:rsidP="003E7BBE">
            <w:pPr>
              <w:numPr>
                <w:ilvl w:val="0"/>
                <w:numId w:val="10"/>
              </w:numPr>
              <w:bidi/>
              <w:spacing w:after="160" w:line="259" w:lineRule="auto"/>
              <w:ind w:left="321" w:hanging="142"/>
              <w:contextualSpacing/>
              <w:rPr>
                <w:rFonts w:ascii="Traditional Arabic" w:eastAsiaTheme="minorHAnsi" w:hAnsi="Traditional Arabic" w:cs="Traditional Arabic"/>
                <w:b w:val="0"/>
                <w:bCs w:val="0"/>
                <w:sz w:val="32"/>
                <w:szCs w:val="32"/>
                <w:rtl/>
                <w:lang w:val="fr-FR"/>
              </w:rPr>
            </w:pPr>
            <w:r w:rsidRPr="00157B38">
              <w:rPr>
                <w:rFonts w:ascii="Traditional Arabic" w:hAnsi="Traditional Arabic" w:cs="Traditional Arabic"/>
                <w:b w:val="0"/>
                <w:bCs w:val="0"/>
                <w:sz w:val="32"/>
                <w:szCs w:val="32"/>
                <w:rtl/>
                <w:lang w:bidi="ar-DZ"/>
              </w:rPr>
              <w:t>انتاج السنة المالية</w:t>
            </w:r>
          </w:p>
        </w:tc>
        <w:tc>
          <w:tcPr>
            <w:tcW w:w="1628" w:type="dxa"/>
          </w:tcPr>
          <w:p w14:paraId="22DF4821" w14:textId="77777777" w:rsidR="00055F0E" w:rsidRPr="001267C9" w:rsidRDefault="00055F0E" w:rsidP="00055F0E">
            <w:pPr>
              <w:bidi/>
              <w:spacing w:after="160" w:line="259" w:lineRule="auto"/>
              <w:cnfStyle w:val="000000100000" w:firstRow="0" w:lastRow="0" w:firstColumn="0" w:lastColumn="0" w:oddVBand="0" w:evenVBand="0" w:oddHBand="1" w:evenHBand="0" w:firstRowFirstColumn="0" w:firstRowLastColumn="0" w:lastRowFirstColumn="0" w:lastRowLastColumn="0"/>
              <w:rPr>
                <w:rFonts w:ascii="Traditional Arabic" w:eastAsiaTheme="minorHAnsi" w:hAnsi="Traditional Arabic" w:cs="Traditional Arabic"/>
                <w:sz w:val="32"/>
                <w:szCs w:val="32"/>
                <w:rtl/>
                <w:lang w:val="fr-FR"/>
              </w:rPr>
            </w:pPr>
          </w:p>
        </w:tc>
        <w:tc>
          <w:tcPr>
            <w:tcW w:w="1628" w:type="dxa"/>
          </w:tcPr>
          <w:p w14:paraId="6ADED0D5" w14:textId="4A858D13" w:rsidR="00055F0E" w:rsidRPr="001267C9" w:rsidRDefault="00055F0E" w:rsidP="00055F0E">
            <w:pPr>
              <w:bidi/>
              <w:spacing w:after="160" w:line="259" w:lineRule="auto"/>
              <w:cnfStyle w:val="000000100000" w:firstRow="0" w:lastRow="0" w:firstColumn="0" w:lastColumn="0" w:oddVBand="0" w:evenVBand="0" w:oddHBand="1" w:evenHBand="0" w:firstRowFirstColumn="0" w:firstRowLastColumn="0" w:lastRowFirstColumn="0" w:lastRowLastColumn="0"/>
              <w:rPr>
                <w:rFonts w:ascii="Traditional Arabic" w:eastAsiaTheme="minorHAnsi" w:hAnsi="Traditional Arabic" w:cs="Traditional Arabic"/>
                <w:sz w:val="32"/>
                <w:szCs w:val="32"/>
                <w:rtl/>
                <w:lang w:val="fr-FR"/>
              </w:rPr>
            </w:pPr>
            <w:r w:rsidRPr="00157B38">
              <w:rPr>
                <w:rFonts w:ascii="Traditional Arabic" w:hAnsi="Traditional Arabic" w:cs="Traditional Arabic"/>
                <w:sz w:val="32"/>
                <w:szCs w:val="32"/>
                <w:rtl/>
              </w:rPr>
              <w:t>5332828</w:t>
            </w:r>
          </w:p>
        </w:tc>
        <w:tc>
          <w:tcPr>
            <w:tcW w:w="1628" w:type="dxa"/>
          </w:tcPr>
          <w:p w14:paraId="00FE7A16" w14:textId="77777777" w:rsidR="00055F0E" w:rsidRPr="001267C9" w:rsidRDefault="00055F0E" w:rsidP="00055F0E">
            <w:pPr>
              <w:bidi/>
              <w:spacing w:after="160" w:line="259" w:lineRule="auto"/>
              <w:cnfStyle w:val="000000100000" w:firstRow="0" w:lastRow="0" w:firstColumn="0" w:lastColumn="0" w:oddVBand="0" w:evenVBand="0" w:oddHBand="1" w:evenHBand="0" w:firstRowFirstColumn="0" w:firstRowLastColumn="0" w:lastRowFirstColumn="0" w:lastRowLastColumn="0"/>
              <w:rPr>
                <w:rFonts w:ascii="Traditional Arabic" w:eastAsiaTheme="minorHAnsi" w:hAnsi="Traditional Arabic" w:cs="Traditional Arabic"/>
                <w:sz w:val="32"/>
                <w:szCs w:val="32"/>
                <w:rtl/>
                <w:lang w:val="fr-FR"/>
              </w:rPr>
            </w:pPr>
          </w:p>
        </w:tc>
        <w:tc>
          <w:tcPr>
            <w:tcW w:w="1628" w:type="dxa"/>
          </w:tcPr>
          <w:p w14:paraId="3D9E5776" w14:textId="1309EC07" w:rsidR="00055F0E" w:rsidRPr="001267C9" w:rsidRDefault="00055F0E" w:rsidP="00055F0E">
            <w:pPr>
              <w:bidi/>
              <w:spacing w:after="160" w:line="259" w:lineRule="auto"/>
              <w:cnfStyle w:val="000000100000" w:firstRow="0" w:lastRow="0" w:firstColumn="0" w:lastColumn="0" w:oddVBand="0" w:evenVBand="0" w:oddHBand="1" w:evenHBand="0" w:firstRowFirstColumn="0" w:firstRowLastColumn="0" w:lastRowFirstColumn="0" w:lastRowLastColumn="0"/>
              <w:rPr>
                <w:rFonts w:ascii="Traditional Arabic" w:eastAsiaTheme="minorHAnsi" w:hAnsi="Traditional Arabic" w:cs="Traditional Arabic"/>
                <w:sz w:val="32"/>
                <w:szCs w:val="32"/>
                <w:rtl/>
                <w:lang w:val="fr-FR"/>
              </w:rPr>
            </w:pPr>
            <w:r w:rsidRPr="00157B38">
              <w:rPr>
                <w:rFonts w:ascii="Traditional Arabic" w:hAnsi="Traditional Arabic" w:cs="Traditional Arabic"/>
                <w:sz w:val="32"/>
                <w:szCs w:val="32"/>
                <w:rtl/>
              </w:rPr>
              <w:t>4450700</w:t>
            </w:r>
          </w:p>
        </w:tc>
      </w:tr>
      <w:tr w:rsidR="00055F0E" w:rsidRPr="001267C9" w14:paraId="7E569985" w14:textId="77777777" w:rsidTr="00365101">
        <w:trPr>
          <w:cnfStyle w:val="000000010000" w:firstRow="0" w:lastRow="0" w:firstColumn="0" w:lastColumn="0" w:oddVBand="0" w:evenVBand="0" w:oddHBand="0" w:evenHBand="1" w:firstRowFirstColumn="0" w:firstRowLastColumn="0" w:lastRowFirstColumn="0" w:lastRowLastColumn="0"/>
          <w:trHeight w:val="144"/>
          <w:jc w:val="center"/>
        </w:trPr>
        <w:tc>
          <w:tcPr>
            <w:cnfStyle w:val="001000000000" w:firstRow="0" w:lastRow="0" w:firstColumn="1" w:lastColumn="0" w:oddVBand="0" w:evenVBand="0" w:oddHBand="0" w:evenHBand="0" w:firstRowFirstColumn="0" w:firstRowLastColumn="0" w:lastRowFirstColumn="0" w:lastRowLastColumn="0"/>
            <w:tcW w:w="3551" w:type="dxa"/>
            <w:gridSpan w:val="2"/>
          </w:tcPr>
          <w:p w14:paraId="2FD13ED0" w14:textId="531FAE29" w:rsidR="00055F0E" w:rsidRPr="001267C9" w:rsidRDefault="00055F0E" w:rsidP="00055F0E">
            <w:pPr>
              <w:bidi/>
              <w:spacing w:after="160" w:line="259" w:lineRule="auto"/>
              <w:rPr>
                <w:rFonts w:ascii="Traditional Arabic" w:eastAsiaTheme="minorHAnsi" w:hAnsi="Traditional Arabic" w:cs="Traditional Arabic"/>
                <w:b w:val="0"/>
                <w:bCs w:val="0"/>
                <w:sz w:val="32"/>
                <w:szCs w:val="32"/>
                <w:rtl/>
                <w:lang w:val="fr-FR"/>
              </w:rPr>
            </w:pPr>
            <w:r w:rsidRPr="00157B38">
              <w:rPr>
                <w:rFonts w:ascii="Traditional Arabic" w:hAnsi="Traditional Arabic" w:cs="Traditional Arabic"/>
                <w:sz w:val="32"/>
                <w:szCs w:val="32"/>
                <w:rtl/>
                <w:lang w:bidi="ar-DZ"/>
              </w:rPr>
              <w:t>مشتريات البضائع المالية</w:t>
            </w:r>
          </w:p>
        </w:tc>
        <w:tc>
          <w:tcPr>
            <w:tcW w:w="1628" w:type="dxa"/>
          </w:tcPr>
          <w:p w14:paraId="09636F88" w14:textId="3FEFF5BD" w:rsidR="00055F0E" w:rsidRPr="001267C9" w:rsidRDefault="00055F0E" w:rsidP="00055F0E">
            <w:pPr>
              <w:bidi/>
              <w:spacing w:after="160" w:line="259" w:lineRule="auto"/>
              <w:cnfStyle w:val="000000010000" w:firstRow="0" w:lastRow="0" w:firstColumn="0" w:lastColumn="0" w:oddVBand="0" w:evenVBand="0" w:oddHBand="0" w:evenHBand="1" w:firstRowFirstColumn="0" w:firstRowLastColumn="0" w:lastRowFirstColumn="0" w:lastRowLastColumn="0"/>
              <w:rPr>
                <w:rFonts w:ascii="Traditional Arabic" w:eastAsiaTheme="minorHAnsi" w:hAnsi="Traditional Arabic" w:cs="Traditional Arabic"/>
                <w:sz w:val="32"/>
                <w:szCs w:val="32"/>
                <w:rtl/>
                <w:lang w:val="fr-FR"/>
              </w:rPr>
            </w:pPr>
            <w:r w:rsidRPr="00157B38">
              <w:rPr>
                <w:rFonts w:ascii="Traditional Arabic" w:hAnsi="Traditional Arabic" w:cs="Traditional Arabic"/>
                <w:sz w:val="32"/>
                <w:szCs w:val="32"/>
                <w:rtl/>
              </w:rPr>
              <w:t>4102175</w:t>
            </w:r>
          </w:p>
        </w:tc>
        <w:tc>
          <w:tcPr>
            <w:tcW w:w="1628" w:type="dxa"/>
          </w:tcPr>
          <w:p w14:paraId="46BA7033" w14:textId="77777777" w:rsidR="00055F0E" w:rsidRPr="001267C9" w:rsidRDefault="00055F0E" w:rsidP="00055F0E">
            <w:pPr>
              <w:bidi/>
              <w:spacing w:after="160" w:line="259" w:lineRule="auto"/>
              <w:cnfStyle w:val="000000010000" w:firstRow="0" w:lastRow="0" w:firstColumn="0" w:lastColumn="0" w:oddVBand="0" w:evenVBand="0" w:oddHBand="0" w:evenHBand="1" w:firstRowFirstColumn="0" w:firstRowLastColumn="0" w:lastRowFirstColumn="0" w:lastRowLastColumn="0"/>
              <w:rPr>
                <w:rFonts w:ascii="Traditional Arabic" w:eastAsiaTheme="minorHAnsi" w:hAnsi="Traditional Arabic" w:cs="Traditional Arabic"/>
                <w:sz w:val="32"/>
                <w:szCs w:val="32"/>
                <w:rtl/>
                <w:lang w:val="fr-FR"/>
              </w:rPr>
            </w:pPr>
          </w:p>
        </w:tc>
        <w:tc>
          <w:tcPr>
            <w:tcW w:w="1628" w:type="dxa"/>
          </w:tcPr>
          <w:p w14:paraId="796F2C6A" w14:textId="3D555415" w:rsidR="00055F0E" w:rsidRPr="001267C9" w:rsidRDefault="00055F0E" w:rsidP="00055F0E">
            <w:pPr>
              <w:bidi/>
              <w:spacing w:after="160" w:line="259" w:lineRule="auto"/>
              <w:cnfStyle w:val="000000010000" w:firstRow="0" w:lastRow="0" w:firstColumn="0" w:lastColumn="0" w:oddVBand="0" w:evenVBand="0" w:oddHBand="0" w:evenHBand="1" w:firstRowFirstColumn="0" w:firstRowLastColumn="0" w:lastRowFirstColumn="0" w:lastRowLastColumn="0"/>
              <w:rPr>
                <w:rFonts w:ascii="Traditional Arabic" w:eastAsiaTheme="minorHAnsi" w:hAnsi="Traditional Arabic" w:cs="Traditional Arabic"/>
                <w:sz w:val="32"/>
                <w:szCs w:val="32"/>
                <w:rtl/>
                <w:lang w:val="fr-FR"/>
              </w:rPr>
            </w:pPr>
            <w:r w:rsidRPr="00157B38">
              <w:rPr>
                <w:rFonts w:ascii="Traditional Arabic" w:hAnsi="Traditional Arabic" w:cs="Traditional Arabic"/>
                <w:sz w:val="32"/>
                <w:szCs w:val="32"/>
                <w:rtl/>
              </w:rPr>
              <w:t>3423615</w:t>
            </w:r>
          </w:p>
        </w:tc>
        <w:tc>
          <w:tcPr>
            <w:tcW w:w="1628" w:type="dxa"/>
          </w:tcPr>
          <w:p w14:paraId="3907E12F" w14:textId="77777777" w:rsidR="00055F0E" w:rsidRPr="001267C9" w:rsidRDefault="00055F0E" w:rsidP="00055F0E">
            <w:pPr>
              <w:bidi/>
              <w:spacing w:after="160" w:line="259" w:lineRule="auto"/>
              <w:cnfStyle w:val="000000010000" w:firstRow="0" w:lastRow="0" w:firstColumn="0" w:lastColumn="0" w:oddVBand="0" w:evenVBand="0" w:oddHBand="0" w:evenHBand="1" w:firstRowFirstColumn="0" w:firstRowLastColumn="0" w:lastRowFirstColumn="0" w:lastRowLastColumn="0"/>
              <w:rPr>
                <w:rFonts w:ascii="Traditional Arabic" w:eastAsiaTheme="minorHAnsi" w:hAnsi="Traditional Arabic" w:cs="Traditional Arabic"/>
                <w:sz w:val="32"/>
                <w:szCs w:val="32"/>
                <w:rtl/>
                <w:lang w:val="fr-FR"/>
              </w:rPr>
            </w:pPr>
          </w:p>
        </w:tc>
      </w:tr>
      <w:tr w:rsidR="00055F0E" w:rsidRPr="001267C9" w14:paraId="30997568" w14:textId="77777777" w:rsidTr="00365101">
        <w:trPr>
          <w:cnfStyle w:val="000000100000" w:firstRow="0" w:lastRow="0" w:firstColumn="0" w:lastColumn="0" w:oddVBand="0" w:evenVBand="0" w:oddHBand="1" w:evenHBand="0" w:firstRowFirstColumn="0" w:firstRowLastColumn="0" w:lastRowFirstColumn="0" w:lastRowLastColumn="0"/>
          <w:trHeight w:val="144"/>
          <w:jc w:val="center"/>
        </w:trPr>
        <w:tc>
          <w:tcPr>
            <w:cnfStyle w:val="001000000000" w:firstRow="0" w:lastRow="0" w:firstColumn="1" w:lastColumn="0" w:oddVBand="0" w:evenVBand="0" w:oddHBand="0" w:evenHBand="0" w:firstRowFirstColumn="0" w:firstRowLastColumn="0" w:lastRowFirstColumn="0" w:lastRowLastColumn="0"/>
            <w:tcW w:w="3551" w:type="dxa"/>
            <w:gridSpan w:val="2"/>
          </w:tcPr>
          <w:p w14:paraId="5B4C6E2A" w14:textId="22F96233" w:rsidR="00055F0E" w:rsidRPr="001267C9" w:rsidRDefault="00055F0E" w:rsidP="00055F0E">
            <w:pPr>
              <w:bidi/>
              <w:spacing w:after="160" w:line="259" w:lineRule="auto"/>
              <w:rPr>
                <w:rFonts w:ascii="Traditional Arabic" w:eastAsiaTheme="minorHAnsi" w:hAnsi="Traditional Arabic" w:cs="Traditional Arabic"/>
                <w:b w:val="0"/>
                <w:bCs w:val="0"/>
                <w:sz w:val="32"/>
                <w:szCs w:val="32"/>
                <w:rtl/>
                <w:lang w:val="fr-FR"/>
              </w:rPr>
            </w:pPr>
            <w:r w:rsidRPr="00157B38">
              <w:rPr>
                <w:rFonts w:ascii="Traditional Arabic" w:hAnsi="Traditional Arabic" w:cs="Traditional Arabic"/>
                <w:sz w:val="32"/>
                <w:szCs w:val="32"/>
                <w:rtl/>
              </w:rPr>
              <w:t>المواد الأولية</w:t>
            </w:r>
          </w:p>
        </w:tc>
        <w:tc>
          <w:tcPr>
            <w:tcW w:w="1628" w:type="dxa"/>
          </w:tcPr>
          <w:p w14:paraId="1E2B1C00" w14:textId="77777777" w:rsidR="00055F0E" w:rsidRPr="001267C9" w:rsidRDefault="00055F0E" w:rsidP="00055F0E">
            <w:pPr>
              <w:bidi/>
              <w:spacing w:after="160" w:line="259" w:lineRule="auto"/>
              <w:cnfStyle w:val="000000100000" w:firstRow="0" w:lastRow="0" w:firstColumn="0" w:lastColumn="0" w:oddVBand="0" w:evenVBand="0" w:oddHBand="1" w:evenHBand="0" w:firstRowFirstColumn="0" w:firstRowLastColumn="0" w:lastRowFirstColumn="0" w:lastRowLastColumn="0"/>
              <w:rPr>
                <w:rFonts w:ascii="Traditional Arabic" w:eastAsiaTheme="minorHAnsi" w:hAnsi="Traditional Arabic" w:cs="Traditional Arabic"/>
                <w:sz w:val="32"/>
                <w:szCs w:val="32"/>
                <w:rtl/>
                <w:lang w:val="fr-FR"/>
              </w:rPr>
            </w:pPr>
          </w:p>
        </w:tc>
        <w:tc>
          <w:tcPr>
            <w:tcW w:w="1628" w:type="dxa"/>
          </w:tcPr>
          <w:p w14:paraId="76DDDE33" w14:textId="77777777" w:rsidR="00055F0E" w:rsidRPr="001267C9" w:rsidRDefault="00055F0E" w:rsidP="00055F0E">
            <w:pPr>
              <w:bidi/>
              <w:spacing w:after="160" w:line="259" w:lineRule="auto"/>
              <w:cnfStyle w:val="000000100000" w:firstRow="0" w:lastRow="0" w:firstColumn="0" w:lastColumn="0" w:oddVBand="0" w:evenVBand="0" w:oddHBand="1" w:evenHBand="0" w:firstRowFirstColumn="0" w:firstRowLastColumn="0" w:lastRowFirstColumn="0" w:lastRowLastColumn="0"/>
              <w:rPr>
                <w:rFonts w:ascii="Traditional Arabic" w:eastAsiaTheme="minorHAnsi" w:hAnsi="Traditional Arabic" w:cs="Traditional Arabic"/>
                <w:sz w:val="32"/>
                <w:szCs w:val="32"/>
                <w:rtl/>
                <w:lang w:val="fr-FR"/>
              </w:rPr>
            </w:pPr>
          </w:p>
        </w:tc>
        <w:tc>
          <w:tcPr>
            <w:tcW w:w="1628" w:type="dxa"/>
          </w:tcPr>
          <w:p w14:paraId="38A23F31" w14:textId="77777777" w:rsidR="00055F0E" w:rsidRPr="001267C9" w:rsidRDefault="00055F0E" w:rsidP="00055F0E">
            <w:pPr>
              <w:bidi/>
              <w:spacing w:after="160" w:line="259" w:lineRule="auto"/>
              <w:cnfStyle w:val="000000100000" w:firstRow="0" w:lastRow="0" w:firstColumn="0" w:lastColumn="0" w:oddVBand="0" w:evenVBand="0" w:oddHBand="1" w:evenHBand="0" w:firstRowFirstColumn="0" w:firstRowLastColumn="0" w:lastRowFirstColumn="0" w:lastRowLastColumn="0"/>
              <w:rPr>
                <w:rFonts w:ascii="Traditional Arabic" w:eastAsiaTheme="minorHAnsi" w:hAnsi="Traditional Arabic" w:cs="Traditional Arabic"/>
                <w:sz w:val="32"/>
                <w:szCs w:val="32"/>
                <w:rtl/>
                <w:lang w:val="fr-FR"/>
              </w:rPr>
            </w:pPr>
          </w:p>
        </w:tc>
        <w:tc>
          <w:tcPr>
            <w:tcW w:w="1628" w:type="dxa"/>
          </w:tcPr>
          <w:p w14:paraId="435F0D99" w14:textId="77777777" w:rsidR="00055F0E" w:rsidRPr="001267C9" w:rsidRDefault="00055F0E" w:rsidP="00055F0E">
            <w:pPr>
              <w:bidi/>
              <w:spacing w:after="160" w:line="259" w:lineRule="auto"/>
              <w:cnfStyle w:val="000000100000" w:firstRow="0" w:lastRow="0" w:firstColumn="0" w:lastColumn="0" w:oddVBand="0" w:evenVBand="0" w:oddHBand="1" w:evenHBand="0" w:firstRowFirstColumn="0" w:firstRowLastColumn="0" w:lastRowFirstColumn="0" w:lastRowLastColumn="0"/>
              <w:rPr>
                <w:rFonts w:ascii="Traditional Arabic" w:eastAsiaTheme="minorHAnsi" w:hAnsi="Traditional Arabic" w:cs="Traditional Arabic"/>
                <w:sz w:val="32"/>
                <w:szCs w:val="32"/>
                <w:rtl/>
                <w:lang w:val="fr-FR"/>
              </w:rPr>
            </w:pPr>
          </w:p>
        </w:tc>
      </w:tr>
      <w:tr w:rsidR="00055F0E" w:rsidRPr="001267C9" w14:paraId="2CA065FB" w14:textId="77777777" w:rsidTr="00365101">
        <w:trPr>
          <w:cnfStyle w:val="000000010000" w:firstRow="0" w:lastRow="0" w:firstColumn="0" w:lastColumn="0" w:oddVBand="0" w:evenVBand="0" w:oddHBand="0" w:evenHBand="1" w:firstRowFirstColumn="0" w:firstRowLastColumn="0" w:lastRowFirstColumn="0" w:lastRowLastColumn="0"/>
          <w:trHeight w:val="144"/>
          <w:jc w:val="center"/>
        </w:trPr>
        <w:tc>
          <w:tcPr>
            <w:cnfStyle w:val="001000000000" w:firstRow="0" w:lastRow="0" w:firstColumn="1" w:lastColumn="0" w:oddVBand="0" w:evenVBand="0" w:oddHBand="0" w:evenHBand="0" w:firstRowFirstColumn="0" w:firstRowLastColumn="0" w:lastRowFirstColumn="0" w:lastRowLastColumn="0"/>
            <w:tcW w:w="3551" w:type="dxa"/>
            <w:gridSpan w:val="2"/>
          </w:tcPr>
          <w:p w14:paraId="0A39F3EC" w14:textId="29359031" w:rsidR="00055F0E" w:rsidRPr="001267C9" w:rsidRDefault="00055F0E" w:rsidP="00055F0E">
            <w:pPr>
              <w:bidi/>
              <w:spacing w:after="160" w:line="259" w:lineRule="auto"/>
              <w:rPr>
                <w:rFonts w:ascii="Traditional Arabic" w:eastAsiaTheme="minorHAnsi" w:hAnsi="Traditional Arabic" w:cs="Traditional Arabic"/>
                <w:b w:val="0"/>
                <w:bCs w:val="0"/>
                <w:sz w:val="32"/>
                <w:szCs w:val="32"/>
                <w:rtl/>
                <w:lang w:val="fr-FR"/>
              </w:rPr>
            </w:pPr>
            <w:r w:rsidRPr="00157B38">
              <w:rPr>
                <w:rFonts w:ascii="Traditional Arabic" w:hAnsi="Traditional Arabic" w:cs="Traditional Arabic"/>
                <w:sz w:val="32"/>
                <w:szCs w:val="32"/>
                <w:rtl/>
              </w:rPr>
              <w:t>التموينات الأخرى</w:t>
            </w:r>
          </w:p>
        </w:tc>
        <w:tc>
          <w:tcPr>
            <w:tcW w:w="1628" w:type="dxa"/>
          </w:tcPr>
          <w:p w14:paraId="6C4F4FBE" w14:textId="77777777" w:rsidR="00055F0E" w:rsidRPr="001267C9" w:rsidRDefault="00055F0E" w:rsidP="00055F0E">
            <w:pPr>
              <w:bidi/>
              <w:spacing w:after="160" w:line="259" w:lineRule="auto"/>
              <w:cnfStyle w:val="000000010000" w:firstRow="0" w:lastRow="0" w:firstColumn="0" w:lastColumn="0" w:oddVBand="0" w:evenVBand="0" w:oddHBand="0" w:evenHBand="1" w:firstRowFirstColumn="0" w:firstRowLastColumn="0" w:lastRowFirstColumn="0" w:lastRowLastColumn="0"/>
              <w:rPr>
                <w:rFonts w:ascii="Traditional Arabic" w:eastAsiaTheme="minorHAnsi" w:hAnsi="Traditional Arabic" w:cs="Traditional Arabic"/>
                <w:sz w:val="32"/>
                <w:szCs w:val="32"/>
                <w:rtl/>
                <w:lang w:val="fr-FR"/>
              </w:rPr>
            </w:pPr>
          </w:p>
        </w:tc>
        <w:tc>
          <w:tcPr>
            <w:tcW w:w="1628" w:type="dxa"/>
          </w:tcPr>
          <w:p w14:paraId="39B30FE7" w14:textId="77777777" w:rsidR="00055F0E" w:rsidRPr="001267C9" w:rsidRDefault="00055F0E" w:rsidP="00055F0E">
            <w:pPr>
              <w:bidi/>
              <w:spacing w:after="160" w:line="259" w:lineRule="auto"/>
              <w:cnfStyle w:val="000000010000" w:firstRow="0" w:lastRow="0" w:firstColumn="0" w:lastColumn="0" w:oddVBand="0" w:evenVBand="0" w:oddHBand="0" w:evenHBand="1" w:firstRowFirstColumn="0" w:firstRowLastColumn="0" w:lastRowFirstColumn="0" w:lastRowLastColumn="0"/>
              <w:rPr>
                <w:rFonts w:ascii="Traditional Arabic" w:eastAsiaTheme="minorHAnsi" w:hAnsi="Traditional Arabic" w:cs="Traditional Arabic"/>
                <w:sz w:val="32"/>
                <w:szCs w:val="32"/>
                <w:rtl/>
                <w:lang w:val="fr-FR"/>
              </w:rPr>
            </w:pPr>
          </w:p>
        </w:tc>
        <w:tc>
          <w:tcPr>
            <w:tcW w:w="1628" w:type="dxa"/>
          </w:tcPr>
          <w:p w14:paraId="2575EFB4" w14:textId="77777777" w:rsidR="00055F0E" w:rsidRPr="001267C9" w:rsidRDefault="00055F0E" w:rsidP="00055F0E">
            <w:pPr>
              <w:bidi/>
              <w:spacing w:after="160" w:line="259" w:lineRule="auto"/>
              <w:cnfStyle w:val="000000010000" w:firstRow="0" w:lastRow="0" w:firstColumn="0" w:lastColumn="0" w:oddVBand="0" w:evenVBand="0" w:oddHBand="0" w:evenHBand="1" w:firstRowFirstColumn="0" w:firstRowLastColumn="0" w:lastRowFirstColumn="0" w:lastRowLastColumn="0"/>
              <w:rPr>
                <w:rFonts w:ascii="Traditional Arabic" w:eastAsiaTheme="minorHAnsi" w:hAnsi="Traditional Arabic" w:cs="Traditional Arabic"/>
                <w:sz w:val="32"/>
                <w:szCs w:val="32"/>
                <w:rtl/>
                <w:lang w:val="fr-FR"/>
              </w:rPr>
            </w:pPr>
          </w:p>
        </w:tc>
        <w:tc>
          <w:tcPr>
            <w:tcW w:w="1628" w:type="dxa"/>
          </w:tcPr>
          <w:p w14:paraId="38799D9D" w14:textId="77777777" w:rsidR="00055F0E" w:rsidRPr="001267C9" w:rsidRDefault="00055F0E" w:rsidP="00055F0E">
            <w:pPr>
              <w:bidi/>
              <w:spacing w:after="160" w:line="259" w:lineRule="auto"/>
              <w:cnfStyle w:val="000000010000" w:firstRow="0" w:lastRow="0" w:firstColumn="0" w:lastColumn="0" w:oddVBand="0" w:evenVBand="0" w:oddHBand="0" w:evenHBand="1" w:firstRowFirstColumn="0" w:firstRowLastColumn="0" w:lastRowFirstColumn="0" w:lastRowLastColumn="0"/>
              <w:rPr>
                <w:rFonts w:ascii="Traditional Arabic" w:eastAsiaTheme="minorHAnsi" w:hAnsi="Traditional Arabic" w:cs="Traditional Arabic"/>
                <w:sz w:val="32"/>
                <w:szCs w:val="32"/>
                <w:rtl/>
                <w:lang w:val="fr-FR"/>
              </w:rPr>
            </w:pPr>
          </w:p>
        </w:tc>
      </w:tr>
      <w:tr w:rsidR="00055F0E" w:rsidRPr="001267C9" w14:paraId="5EAC573D" w14:textId="77777777" w:rsidTr="00365101">
        <w:trPr>
          <w:cnfStyle w:val="000000100000" w:firstRow="0" w:lastRow="0" w:firstColumn="0" w:lastColumn="0" w:oddVBand="0" w:evenVBand="0" w:oddHBand="1" w:evenHBand="0" w:firstRowFirstColumn="0" w:firstRowLastColumn="0" w:lastRowFirstColumn="0" w:lastRowLastColumn="0"/>
          <w:trHeight w:val="144"/>
          <w:jc w:val="center"/>
        </w:trPr>
        <w:tc>
          <w:tcPr>
            <w:cnfStyle w:val="001000000000" w:firstRow="0" w:lastRow="0" w:firstColumn="1" w:lastColumn="0" w:oddVBand="0" w:evenVBand="0" w:oddHBand="0" w:evenHBand="0" w:firstRowFirstColumn="0" w:firstRowLastColumn="0" w:lastRowFirstColumn="0" w:lastRowLastColumn="0"/>
            <w:tcW w:w="3551" w:type="dxa"/>
            <w:gridSpan w:val="2"/>
          </w:tcPr>
          <w:p w14:paraId="20750EC6" w14:textId="4250F99A" w:rsidR="00055F0E" w:rsidRPr="001267C9" w:rsidRDefault="00055F0E" w:rsidP="00055F0E">
            <w:pPr>
              <w:bidi/>
              <w:spacing w:after="160" w:line="259" w:lineRule="auto"/>
              <w:rPr>
                <w:rFonts w:ascii="Traditional Arabic" w:eastAsiaTheme="minorHAnsi" w:hAnsi="Traditional Arabic" w:cs="Traditional Arabic"/>
                <w:b w:val="0"/>
                <w:bCs w:val="0"/>
                <w:sz w:val="32"/>
                <w:szCs w:val="32"/>
                <w:rtl/>
                <w:lang w:val="fr-FR"/>
              </w:rPr>
            </w:pPr>
            <w:r w:rsidRPr="00157B38">
              <w:rPr>
                <w:rFonts w:ascii="Traditional Arabic" w:hAnsi="Traditional Arabic" w:cs="Traditional Arabic"/>
                <w:sz w:val="32"/>
                <w:szCs w:val="32"/>
                <w:rtl/>
              </w:rPr>
              <w:t>تغيرات المخزونات</w:t>
            </w:r>
          </w:p>
        </w:tc>
        <w:tc>
          <w:tcPr>
            <w:tcW w:w="1628" w:type="dxa"/>
          </w:tcPr>
          <w:p w14:paraId="45C48B6F" w14:textId="77777777" w:rsidR="00055F0E" w:rsidRPr="001267C9" w:rsidRDefault="00055F0E" w:rsidP="00055F0E">
            <w:pPr>
              <w:bidi/>
              <w:spacing w:after="160" w:line="259" w:lineRule="auto"/>
              <w:cnfStyle w:val="000000100000" w:firstRow="0" w:lastRow="0" w:firstColumn="0" w:lastColumn="0" w:oddVBand="0" w:evenVBand="0" w:oddHBand="1" w:evenHBand="0" w:firstRowFirstColumn="0" w:firstRowLastColumn="0" w:lastRowFirstColumn="0" w:lastRowLastColumn="0"/>
              <w:rPr>
                <w:rFonts w:ascii="Traditional Arabic" w:eastAsiaTheme="minorHAnsi" w:hAnsi="Traditional Arabic" w:cs="Traditional Arabic"/>
                <w:sz w:val="32"/>
                <w:szCs w:val="32"/>
                <w:rtl/>
                <w:lang w:val="fr-FR"/>
              </w:rPr>
            </w:pPr>
          </w:p>
        </w:tc>
        <w:tc>
          <w:tcPr>
            <w:tcW w:w="1628" w:type="dxa"/>
          </w:tcPr>
          <w:p w14:paraId="2026026F" w14:textId="77777777" w:rsidR="00055F0E" w:rsidRPr="001267C9" w:rsidRDefault="00055F0E" w:rsidP="00055F0E">
            <w:pPr>
              <w:bidi/>
              <w:spacing w:after="160" w:line="259" w:lineRule="auto"/>
              <w:cnfStyle w:val="000000100000" w:firstRow="0" w:lastRow="0" w:firstColumn="0" w:lastColumn="0" w:oddVBand="0" w:evenVBand="0" w:oddHBand="1" w:evenHBand="0" w:firstRowFirstColumn="0" w:firstRowLastColumn="0" w:lastRowFirstColumn="0" w:lastRowLastColumn="0"/>
              <w:rPr>
                <w:rFonts w:ascii="Traditional Arabic" w:eastAsiaTheme="minorHAnsi" w:hAnsi="Traditional Arabic" w:cs="Traditional Arabic"/>
                <w:sz w:val="32"/>
                <w:szCs w:val="32"/>
                <w:rtl/>
                <w:lang w:val="fr-FR"/>
              </w:rPr>
            </w:pPr>
          </w:p>
        </w:tc>
        <w:tc>
          <w:tcPr>
            <w:tcW w:w="1628" w:type="dxa"/>
          </w:tcPr>
          <w:p w14:paraId="6D381F62" w14:textId="77777777" w:rsidR="00055F0E" w:rsidRPr="001267C9" w:rsidRDefault="00055F0E" w:rsidP="00055F0E">
            <w:pPr>
              <w:bidi/>
              <w:spacing w:after="160" w:line="259" w:lineRule="auto"/>
              <w:cnfStyle w:val="000000100000" w:firstRow="0" w:lastRow="0" w:firstColumn="0" w:lastColumn="0" w:oddVBand="0" w:evenVBand="0" w:oddHBand="1" w:evenHBand="0" w:firstRowFirstColumn="0" w:firstRowLastColumn="0" w:lastRowFirstColumn="0" w:lastRowLastColumn="0"/>
              <w:rPr>
                <w:rFonts w:ascii="Traditional Arabic" w:eastAsiaTheme="minorHAnsi" w:hAnsi="Traditional Arabic" w:cs="Traditional Arabic"/>
                <w:sz w:val="32"/>
                <w:szCs w:val="32"/>
                <w:rtl/>
                <w:lang w:val="fr-FR"/>
              </w:rPr>
            </w:pPr>
          </w:p>
        </w:tc>
        <w:tc>
          <w:tcPr>
            <w:tcW w:w="1628" w:type="dxa"/>
          </w:tcPr>
          <w:p w14:paraId="1D18E23F" w14:textId="77777777" w:rsidR="00055F0E" w:rsidRPr="001267C9" w:rsidRDefault="00055F0E" w:rsidP="00055F0E">
            <w:pPr>
              <w:bidi/>
              <w:spacing w:after="160" w:line="259" w:lineRule="auto"/>
              <w:cnfStyle w:val="000000100000" w:firstRow="0" w:lastRow="0" w:firstColumn="0" w:lastColumn="0" w:oddVBand="0" w:evenVBand="0" w:oddHBand="1" w:evenHBand="0" w:firstRowFirstColumn="0" w:firstRowLastColumn="0" w:lastRowFirstColumn="0" w:lastRowLastColumn="0"/>
              <w:rPr>
                <w:rFonts w:ascii="Traditional Arabic" w:eastAsiaTheme="minorHAnsi" w:hAnsi="Traditional Arabic" w:cs="Traditional Arabic"/>
                <w:sz w:val="32"/>
                <w:szCs w:val="32"/>
                <w:rtl/>
                <w:lang w:val="fr-FR"/>
              </w:rPr>
            </w:pPr>
          </w:p>
        </w:tc>
      </w:tr>
      <w:tr w:rsidR="00055F0E" w:rsidRPr="001267C9" w14:paraId="7E8AE29B" w14:textId="77777777" w:rsidTr="00365101">
        <w:trPr>
          <w:cnfStyle w:val="000000010000" w:firstRow="0" w:lastRow="0" w:firstColumn="0" w:lastColumn="0" w:oddVBand="0" w:evenVBand="0" w:oddHBand="0" w:evenHBand="1" w:firstRowFirstColumn="0" w:firstRowLastColumn="0" w:lastRowFirstColumn="0" w:lastRowLastColumn="0"/>
          <w:trHeight w:val="431"/>
          <w:jc w:val="center"/>
        </w:trPr>
        <w:tc>
          <w:tcPr>
            <w:cnfStyle w:val="001000000000" w:firstRow="0" w:lastRow="0" w:firstColumn="1" w:lastColumn="0" w:oddVBand="0" w:evenVBand="0" w:oddHBand="0" w:evenHBand="0" w:firstRowFirstColumn="0" w:firstRowLastColumn="0" w:lastRowFirstColumn="0" w:lastRowLastColumn="0"/>
            <w:tcW w:w="3551" w:type="dxa"/>
            <w:gridSpan w:val="2"/>
          </w:tcPr>
          <w:p w14:paraId="149B9C86" w14:textId="6C9ACD04" w:rsidR="00055F0E" w:rsidRPr="001267C9" w:rsidRDefault="00055F0E" w:rsidP="00055F0E">
            <w:pPr>
              <w:bidi/>
              <w:spacing w:after="160" w:line="259" w:lineRule="auto"/>
              <w:rPr>
                <w:rFonts w:ascii="Traditional Arabic" w:eastAsiaTheme="minorHAnsi" w:hAnsi="Traditional Arabic" w:cs="Traditional Arabic"/>
                <w:b w:val="0"/>
                <w:bCs w:val="0"/>
                <w:sz w:val="32"/>
                <w:szCs w:val="32"/>
                <w:rtl/>
                <w:lang w:val="fr-FR"/>
              </w:rPr>
            </w:pPr>
            <w:r w:rsidRPr="00157B38">
              <w:rPr>
                <w:rFonts w:ascii="Traditional Arabic" w:hAnsi="Traditional Arabic" w:cs="Traditional Arabic"/>
                <w:sz w:val="32"/>
                <w:szCs w:val="32"/>
                <w:rtl/>
              </w:rPr>
              <w:t>مشتريات الدراسات والخدمات المؤدة</w:t>
            </w:r>
          </w:p>
        </w:tc>
        <w:tc>
          <w:tcPr>
            <w:tcW w:w="1628" w:type="dxa"/>
          </w:tcPr>
          <w:p w14:paraId="30D08098" w14:textId="77777777" w:rsidR="00055F0E" w:rsidRPr="001267C9" w:rsidRDefault="00055F0E" w:rsidP="00055F0E">
            <w:pPr>
              <w:bidi/>
              <w:spacing w:after="160" w:line="259" w:lineRule="auto"/>
              <w:cnfStyle w:val="000000010000" w:firstRow="0" w:lastRow="0" w:firstColumn="0" w:lastColumn="0" w:oddVBand="0" w:evenVBand="0" w:oddHBand="0" w:evenHBand="1" w:firstRowFirstColumn="0" w:firstRowLastColumn="0" w:lastRowFirstColumn="0" w:lastRowLastColumn="0"/>
              <w:rPr>
                <w:rFonts w:ascii="Traditional Arabic" w:eastAsiaTheme="minorHAnsi" w:hAnsi="Traditional Arabic" w:cs="Traditional Arabic"/>
                <w:sz w:val="32"/>
                <w:szCs w:val="32"/>
                <w:rtl/>
                <w:lang w:val="fr-FR"/>
              </w:rPr>
            </w:pPr>
          </w:p>
        </w:tc>
        <w:tc>
          <w:tcPr>
            <w:tcW w:w="1628" w:type="dxa"/>
          </w:tcPr>
          <w:p w14:paraId="49E21EBC" w14:textId="77777777" w:rsidR="00055F0E" w:rsidRPr="001267C9" w:rsidRDefault="00055F0E" w:rsidP="00055F0E">
            <w:pPr>
              <w:bidi/>
              <w:spacing w:after="160" w:line="259" w:lineRule="auto"/>
              <w:cnfStyle w:val="000000010000" w:firstRow="0" w:lastRow="0" w:firstColumn="0" w:lastColumn="0" w:oddVBand="0" w:evenVBand="0" w:oddHBand="0" w:evenHBand="1" w:firstRowFirstColumn="0" w:firstRowLastColumn="0" w:lastRowFirstColumn="0" w:lastRowLastColumn="0"/>
              <w:rPr>
                <w:rFonts w:ascii="Traditional Arabic" w:eastAsiaTheme="minorHAnsi" w:hAnsi="Traditional Arabic" w:cs="Traditional Arabic"/>
                <w:sz w:val="32"/>
                <w:szCs w:val="32"/>
                <w:rtl/>
                <w:lang w:val="fr-FR"/>
              </w:rPr>
            </w:pPr>
          </w:p>
        </w:tc>
        <w:tc>
          <w:tcPr>
            <w:tcW w:w="1628" w:type="dxa"/>
          </w:tcPr>
          <w:p w14:paraId="02C1F222" w14:textId="77777777" w:rsidR="00055F0E" w:rsidRPr="001267C9" w:rsidRDefault="00055F0E" w:rsidP="00055F0E">
            <w:pPr>
              <w:bidi/>
              <w:spacing w:after="160" w:line="259" w:lineRule="auto"/>
              <w:cnfStyle w:val="000000010000" w:firstRow="0" w:lastRow="0" w:firstColumn="0" w:lastColumn="0" w:oddVBand="0" w:evenVBand="0" w:oddHBand="0" w:evenHBand="1" w:firstRowFirstColumn="0" w:firstRowLastColumn="0" w:lastRowFirstColumn="0" w:lastRowLastColumn="0"/>
              <w:rPr>
                <w:rFonts w:ascii="Traditional Arabic" w:eastAsiaTheme="minorHAnsi" w:hAnsi="Traditional Arabic" w:cs="Traditional Arabic"/>
                <w:sz w:val="32"/>
                <w:szCs w:val="32"/>
                <w:rtl/>
                <w:lang w:val="fr-FR"/>
              </w:rPr>
            </w:pPr>
          </w:p>
        </w:tc>
        <w:tc>
          <w:tcPr>
            <w:tcW w:w="1628" w:type="dxa"/>
          </w:tcPr>
          <w:p w14:paraId="6572C20A" w14:textId="77777777" w:rsidR="00055F0E" w:rsidRPr="001267C9" w:rsidRDefault="00055F0E" w:rsidP="00055F0E">
            <w:pPr>
              <w:bidi/>
              <w:spacing w:after="160" w:line="259" w:lineRule="auto"/>
              <w:cnfStyle w:val="000000010000" w:firstRow="0" w:lastRow="0" w:firstColumn="0" w:lastColumn="0" w:oddVBand="0" w:evenVBand="0" w:oddHBand="0" w:evenHBand="1" w:firstRowFirstColumn="0" w:firstRowLastColumn="0" w:lastRowFirstColumn="0" w:lastRowLastColumn="0"/>
              <w:rPr>
                <w:rFonts w:ascii="Traditional Arabic" w:eastAsiaTheme="minorHAnsi" w:hAnsi="Traditional Arabic" w:cs="Traditional Arabic"/>
                <w:sz w:val="32"/>
                <w:szCs w:val="32"/>
                <w:rtl/>
                <w:lang w:val="fr-FR"/>
              </w:rPr>
            </w:pPr>
          </w:p>
        </w:tc>
      </w:tr>
      <w:tr w:rsidR="00055F0E" w:rsidRPr="001267C9" w14:paraId="14B3B1E9" w14:textId="77777777" w:rsidTr="00365101">
        <w:trPr>
          <w:cnfStyle w:val="000000100000" w:firstRow="0" w:lastRow="0" w:firstColumn="0" w:lastColumn="0" w:oddVBand="0" w:evenVBand="0" w:oddHBand="1" w:evenHBand="0" w:firstRowFirstColumn="0" w:firstRowLastColumn="0" w:lastRowFirstColumn="0" w:lastRowLastColumn="0"/>
          <w:trHeight w:val="472"/>
          <w:jc w:val="center"/>
        </w:trPr>
        <w:tc>
          <w:tcPr>
            <w:cnfStyle w:val="001000000000" w:firstRow="0" w:lastRow="0" w:firstColumn="1" w:lastColumn="0" w:oddVBand="0" w:evenVBand="0" w:oddHBand="0" w:evenHBand="0" w:firstRowFirstColumn="0" w:firstRowLastColumn="0" w:lastRowFirstColumn="0" w:lastRowLastColumn="0"/>
            <w:tcW w:w="3551" w:type="dxa"/>
            <w:gridSpan w:val="2"/>
          </w:tcPr>
          <w:p w14:paraId="31245782" w14:textId="753D8DF3" w:rsidR="00055F0E" w:rsidRPr="001267C9" w:rsidRDefault="00055F0E" w:rsidP="00055F0E">
            <w:pPr>
              <w:bidi/>
              <w:spacing w:after="160" w:line="259" w:lineRule="auto"/>
              <w:rPr>
                <w:rFonts w:ascii="Traditional Arabic" w:eastAsiaTheme="minorHAnsi" w:hAnsi="Traditional Arabic" w:cs="Traditional Arabic"/>
                <w:b w:val="0"/>
                <w:bCs w:val="0"/>
                <w:sz w:val="32"/>
                <w:szCs w:val="32"/>
                <w:rtl/>
                <w:lang w:val="fr-FR"/>
              </w:rPr>
            </w:pPr>
            <w:r w:rsidRPr="00157B38">
              <w:rPr>
                <w:rFonts w:ascii="Traditional Arabic" w:hAnsi="Traditional Arabic" w:cs="Traditional Arabic"/>
                <w:sz w:val="32"/>
                <w:szCs w:val="32"/>
                <w:rtl/>
              </w:rPr>
              <w:t>مشتريات الأخرى</w:t>
            </w:r>
          </w:p>
        </w:tc>
        <w:tc>
          <w:tcPr>
            <w:tcW w:w="1628" w:type="dxa"/>
          </w:tcPr>
          <w:p w14:paraId="5A3DF22A" w14:textId="77777777" w:rsidR="00055F0E" w:rsidRPr="001267C9" w:rsidRDefault="00055F0E" w:rsidP="00055F0E">
            <w:pPr>
              <w:bidi/>
              <w:spacing w:after="160" w:line="259" w:lineRule="auto"/>
              <w:cnfStyle w:val="000000100000" w:firstRow="0" w:lastRow="0" w:firstColumn="0" w:lastColumn="0" w:oddVBand="0" w:evenVBand="0" w:oddHBand="1" w:evenHBand="0" w:firstRowFirstColumn="0" w:firstRowLastColumn="0" w:lastRowFirstColumn="0" w:lastRowLastColumn="0"/>
              <w:rPr>
                <w:rFonts w:ascii="Traditional Arabic" w:eastAsiaTheme="minorHAnsi" w:hAnsi="Traditional Arabic" w:cs="Traditional Arabic"/>
                <w:sz w:val="32"/>
                <w:szCs w:val="32"/>
                <w:rtl/>
                <w:lang w:val="fr-FR"/>
              </w:rPr>
            </w:pPr>
          </w:p>
        </w:tc>
        <w:tc>
          <w:tcPr>
            <w:tcW w:w="1628" w:type="dxa"/>
          </w:tcPr>
          <w:p w14:paraId="15800A3B" w14:textId="77777777" w:rsidR="00055F0E" w:rsidRPr="001267C9" w:rsidRDefault="00055F0E" w:rsidP="00055F0E">
            <w:pPr>
              <w:bidi/>
              <w:spacing w:after="160" w:line="259" w:lineRule="auto"/>
              <w:cnfStyle w:val="000000100000" w:firstRow="0" w:lastRow="0" w:firstColumn="0" w:lastColumn="0" w:oddVBand="0" w:evenVBand="0" w:oddHBand="1" w:evenHBand="0" w:firstRowFirstColumn="0" w:firstRowLastColumn="0" w:lastRowFirstColumn="0" w:lastRowLastColumn="0"/>
              <w:rPr>
                <w:rFonts w:ascii="Traditional Arabic" w:eastAsiaTheme="minorHAnsi" w:hAnsi="Traditional Arabic" w:cs="Traditional Arabic"/>
                <w:sz w:val="32"/>
                <w:szCs w:val="32"/>
                <w:rtl/>
                <w:lang w:val="fr-FR"/>
              </w:rPr>
            </w:pPr>
          </w:p>
        </w:tc>
        <w:tc>
          <w:tcPr>
            <w:tcW w:w="1628" w:type="dxa"/>
          </w:tcPr>
          <w:p w14:paraId="6C152C28" w14:textId="77777777" w:rsidR="00055F0E" w:rsidRPr="001267C9" w:rsidRDefault="00055F0E" w:rsidP="00055F0E">
            <w:pPr>
              <w:bidi/>
              <w:spacing w:after="160" w:line="259" w:lineRule="auto"/>
              <w:cnfStyle w:val="000000100000" w:firstRow="0" w:lastRow="0" w:firstColumn="0" w:lastColumn="0" w:oddVBand="0" w:evenVBand="0" w:oddHBand="1" w:evenHBand="0" w:firstRowFirstColumn="0" w:firstRowLastColumn="0" w:lastRowFirstColumn="0" w:lastRowLastColumn="0"/>
              <w:rPr>
                <w:rFonts w:ascii="Traditional Arabic" w:eastAsiaTheme="minorHAnsi" w:hAnsi="Traditional Arabic" w:cs="Traditional Arabic"/>
                <w:sz w:val="32"/>
                <w:szCs w:val="32"/>
                <w:rtl/>
                <w:lang w:val="fr-FR"/>
              </w:rPr>
            </w:pPr>
          </w:p>
        </w:tc>
        <w:tc>
          <w:tcPr>
            <w:tcW w:w="1628" w:type="dxa"/>
          </w:tcPr>
          <w:p w14:paraId="034BF99D" w14:textId="77777777" w:rsidR="00055F0E" w:rsidRPr="001267C9" w:rsidRDefault="00055F0E" w:rsidP="00055F0E">
            <w:pPr>
              <w:bidi/>
              <w:spacing w:after="160" w:line="259" w:lineRule="auto"/>
              <w:cnfStyle w:val="000000100000" w:firstRow="0" w:lastRow="0" w:firstColumn="0" w:lastColumn="0" w:oddVBand="0" w:evenVBand="0" w:oddHBand="1" w:evenHBand="0" w:firstRowFirstColumn="0" w:firstRowLastColumn="0" w:lastRowFirstColumn="0" w:lastRowLastColumn="0"/>
              <w:rPr>
                <w:rFonts w:ascii="Traditional Arabic" w:eastAsiaTheme="minorHAnsi" w:hAnsi="Traditional Arabic" w:cs="Traditional Arabic"/>
                <w:sz w:val="32"/>
                <w:szCs w:val="32"/>
                <w:rtl/>
                <w:lang w:val="fr-FR"/>
              </w:rPr>
            </w:pPr>
          </w:p>
        </w:tc>
      </w:tr>
      <w:tr w:rsidR="00055F0E" w:rsidRPr="001267C9" w14:paraId="1882E744" w14:textId="77777777" w:rsidTr="00365101">
        <w:trPr>
          <w:cnfStyle w:val="000000010000" w:firstRow="0" w:lastRow="0" w:firstColumn="0" w:lastColumn="0" w:oddVBand="0" w:evenVBand="0" w:oddHBand="0" w:evenHBand="1" w:firstRowFirstColumn="0" w:firstRowLastColumn="0" w:lastRowFirstColumn="0" w:lastRowLastColumn="0"/>
          <w:trHeight w:val="962"/>
          <w:jc w:val="center"/>
        </w:trPr>
        <w:tc>
          <w:tcPr>
            <w:cnfStyle w:val="001000000000" w:firstRow="0" w:lastRow="0" w:firstColumn="1" w:lastColumn="0" w:oddVBand="0" w:evenVBand="0" w:oddHBand="0" w:evenHBand="0" w:firstRowFirstColumn="0" w:firstRowLastColumn="0" w:lastRowFirstColumn="0" w:lastRowLastColumn="0"/>
            <w:tcW w:w="3551" w:type="dxa"/>
            <w:gridSpan w:val="2"/>
          </w:tcPr>
          <w:p w14:paraId="4CBD0220" w14:textId="002ABAD1" w:rsidR="00055F0E" w:rsidRPr="001267C9" w:rsidRDefault="00055F0E" w:rsidP="00055F0E">
            <w:pPr>
              <w:bidi/>
              <w:spacing w:after="160" w:line="259" w:lineRule="auto"/>
              <w:rPr>
                <w:rFonts w:ascii="Traditional Arabic" w:eastAsiaTheme="minorHAnsi" w:hAnsi="Traditional Arabic" w:cs="Traditional Arabic"/>
                <w:b w:val="0"/>
                <w:bCs w:val="0"/>
                <w:sz w:val="32"/>
                <w:szCs w:val="32"/>
                <w:rtl/>
                <w:lang w:val="fr-FR"/>
              </w:rPr>
            </w:pPr>
            <w:r w:rsidRPr="00157B38">
              <w:rPr>
                <w:rFonts w:ascii="Traditional Arabic" w:hAnsi="Traditional Arabic" w:cs="Traditional Arabic"/>
                <w:sz w:val="32"/>
                <w:szCs w:val="32"/>
                <w:rtl/>
              </w:rPr>
              <w:t>التخفيضات وتنزيلات والمحسومات المتحصل عليها عن المشتريات</w:t>
            </w:r>
          </w:p>
        </w:tc>
        <w:tc>
          <w:tcPr>
            <w:tcW w:w="1628" w:type="dxa"/>
          </w:tcPr>
          <w:p w14:paraId="0A07653D" w14:textId="77777777" w:rsidR="00055F0E" w:rsidRPr="001267C9" w:rsidRDefault="00055F0E" w:rsidP="00055F0E">
            <w:pPr>
              <w:bidi/>
              <w:spacing w:after="160" w:line="259" w:lineRule="auto"/>
              <w:cnfStyle w:val="000000010000" w:firstRow="0" w:lastRow="0" w:firstColumn="0" w:lastColumn="0" w:oddVBand="0" w:evenVBand="0" w:oddHBand="0" w:evenHBand="1" w:firstRowFirstColumn="0" w:firstRowLastColumn="0" w:lastRowFirstColumn="0" w:lastRowLastColumn="0"/>
              <w:rPr>
                <w:rFonts w:ascii="Traditional Arabic" w:eastAsiaTheme="minorHAnsi" w:hAnsi="Traditional Arabic" w:cs="Traditional Arabic"/>
                <w:sz w:val="32"/>
                <w:szCs w:val="32"/>
                <w:rtl/>
                <w:lang w:val="fr-FR"/>
              </w:rPr>
            </w:pPr>
          </w:p>
        </w:tc>
        <w:tc>
          <w:tcPr>
            <w:tcW w:w="1628" w:type="dxa"/>
          </w:tcPr>
          <w:p w14:paraId="58C37FF1" w14:textId="77777777" w:rsidR="00055F0E" w:rsidRPr="001267C9" w:rsidRDefault="00055F0E" w:rsidP="00055F0E">
            <w:pPr>
              <w:bidi/>
              <w:spacing w:after="160" w:line="259" w:lineRule="auto"/>
              <w:cnfStyle w:val="000000010000" w:firstRow="0" w:lastRow="0" w:firstColumn="0" w:lastColumn="0" w:oddVBand="0" w:evenVBand="0" w:oddHBand="0" w:evenHBand="1" w:firstRowFirstColumn="0" w:firstRowLastColumn="0" w:lastRowFirstColumn="0" w:lastRowLastColumn="0"/>
              <w:rPr>
                <w:rFonts w:ascii="Traditional Arabic" w:eastAsiaTheme="minorHAnsi" w:hAnsi="Traditional Arabic" w:cs="Traditional Arabic"/>
                <w:sz w:val="32"/>
                <w:szCs w:val="32"/>
                <w:rtl/>
                <w:lang w:val="fr-FR"/>
              </w:rPr>
            </w:pPr>
          </w:p>
        </w:tc>
        <w:tc>
          <w:tcPr>
            <w:tcW w:w="1628" w:type="dxa"/>
          </w:tcPr>
          <w:p w14:paraId="5F1035E3" w14:textId="77777777" w:rsidR="00055F0E" w:rsidRPr="001267C9" w:rsidRDefault="00055F0E" w:rsidP="00055F0E">
            <w:pPr>
              <w:bidi/>
              <w:spacing w:after="160" w:line="259" w:lineRule="auto"/>
              <w:cnfStyle w:val="000000010000" w:firstRow="0" w:lastRow="0" w:firstColumn="0" w:lastColumn="0" w:oddVBand="0" w:evenVBand="0" w:oddHBand="0" w:evenHBand="1" w:firstRowFirstColumn="0" w:firstRowLastColumn="0" w:lastRowFirstColumn="0" w:lastRowLastColumn="0"/>
              <w:rPr>
                <w:rFonts w:ascii="Traditional Arabic" w:eastAsiaTheme="minorHAnsi" w:hAnsi="Traditional Arabic" w:cs="Traditional Arabic"/>
                <w:sz w:val="32"/>
                <w:szCs w:val="32"/>
                <w:rtl/>
                <w:lang w:val="fr-FR"/>
              </w:rPr>
            </w:pPr>
          </w:p>
        </w:tc>
        <w:tc>
          <w:tcPr>
            <w:tcW w:w="1628" w:type="dxa"/>
          </w:tcPr>
          <w:p w14:paraId="0BF0308A" w14:textId="77777777" w:rsidR="00055F0E" w:rsidRPr="001267C9" w:rsidRDefault="00055F0E" w:rsidP="00055F0E">
            <w:pPr>
              <w:bidi/>
              <w:spacing w:after="160" w:line="259" w:lineRule="auto"/>
              <w:cnfStyle w:val="000000010000" w:firstRow="0" w:lastRow="0" w:firstColumn="0" w:lastColumn="0" w:oddVBand="0" w:evenVBand="0" w:oddHBand="0" w:evenHBand="1" w:firstRowFirstColumn="0" w:firstRowLastColumn="0" w:lastRowFirstColumn="0" w:lastRowLastColumn="0"/>
              <w:rPr>
                <w:rFonts w:ascii="Traditional Arabic" w:eastAsiaTheme="minorHAnsi" w:hAnsi="Traditional Arabic" w:cs="Traditional Arabic"/>
                <w:sz w:val="32"/>
                <w:szCs w:val="32"/>
                <w:rtl/>
                <w:lang w:val="fr-FR"/>
              </w:rPr>
            </w:pPr>
          </w:p>
        </w:tc>
      </w:tr>
      <w:tr w:rsidR="00055F0E" w:rsidRPr="001267C9" w14:paraId="4F4E68B8" w14:textId="77777777" w:rsidTr="00365101">
        <w:trPr>
          <w:cnfStyle w:val="000000100000" w:firstRow="0" w:lastRow="0" w:firstColumn="0" w:lastColumn="0" w:oddVBand="0" w:evenVBand="0" w:oddHBand="1" w:evenHBand="0" w:firstRowFirstColumn="0" w:firstRowLastColumn="0" w:lastRowFirstColumn="0" w:lastRowLastColumn="0"/>
          <w:trHeight w:val="482"/>
          <w:jc w:val="center"/>
        </w:trPr>
        <w:tc>
          <w:tcPr>
            <w:cnfStyle w:val="001000000000" w:firstRow="0" w:lastRow="0" w:firstColumn="1" w:lastColumn="0" w:oddVBand="0" w:evenVBand="0" w:oddHBand="0" w:evenHBand="0" w:firstRowFirstColumn="0" w:firstRowLastColumn="0" w:lastRowFirstColumn="0" w:lastRowLastColumn="0"/>
            <w:tcW w:w="1414" w:type="dxa"/>
            <w:vMerge w:val="restart"/>
          </w:tcPr>
          <w:p w14:paraId="70EED9F7" w14:textId="73DBD16D" w:rsidR="00055F0E" w:rsidRPr="001267C9" w:rsidRDefault="00055F0E" w:rsidP="00055F0E">
            <w:pPr>
              <w:bidi/>
              <w:spacing w:after="160" w:line="259" w:lineRule="auto"/>
              <w:ind w:left="229"/>
              <w:jc w:val="center"/>
              <w:rPr>
                <w:rFonts w:ascii="Traditional Arabic" w:eastAsiaTheme="minorHAnsi" w:hAnsi="Traditional Arabic" w:cs="Traditional Arabic"/>
                <w:b w:val="0"/>
                <w:bCs w:val="0"/>
                <w:sz w:val="32"/>
                <w:szCs w:val="32"/>
                <w:rtl/>
                <w:lang w:val="fr-FR"/>
              </w:rPr>
            </w:pPr>
            <w:r w:rsidRPr="00157B38">
              <w:rPr>
                <w:rFonts w:ascii="Traditional Arabic" w:hAnsi="Traditional Arabic" w:cs="Traditional Arabic"/>
                <w:sz w:val="32"/>
                <w:szCs w:val="32"/>
                <w:rtl/>
              </w:rPr>
              <w:t>الخدمات الخارجية</w:t>
            </w:r>
          </w:p>
        </w:tc>
        <w:tc>
          <w:tcPr>
            <w:tcW w:w="2137" w:type="dxa"/>
          </w:tcPr>
          <w:p w14:paraId="162CD6C3" w14:textId="7FD66B62" w:rsidR="00055F0E" w:rsidRPr="001267C9" w:rsidRDefault="00055F0E" w:rsidP="00055F0E">
            <w:pPr>
              <w:bidi/>
              <w:spacing w:after="160" w:line="259" w:lineRule="auto"/>
              <w:cnfStyle w:val="000000100000" w:firstRow="0" w:lastRow="0" w:firstColumn="0" w:lastColumn="0" w:oddVBand="0" w:evenVBand="0" w:oddHBand="1" w:evenHBand="0" w:firstRowFirstColumn="0" w:firstRowLastColumn="0" w:lastRowFirstColumn="0" w:lastRowLastColumn="0"/>
              <w:rPr>
                <w:rFonts w:ascii="Traditional Arabic" w:eastAsiaTheme="minorHAnsi" w:hAnsi="Traditional Arabic" w:cs="Traditional Arabic"/>
                <w:sz w:val="32"/>
                <w:szCs w:val="32"/>
                <w:lang w:val="fr-FR"/>
              </w:rPr>
            </w:pPr>
            <w:r w:rsidRPr="00157B38">
              <w:rPr>
                <w:rFonts w:ascii="Traditional Arabic" w:hAnsi="Traditional Arabic" w:cs="Traditional Arabic"/>
                <w:sz w:val="32"/>
                <w:szCs w:val="32"/>
                <w:rtl/>
              </w:rPr>
              <w:t xml:space="preserve">التقاول العام </w:t>
            </w:r>
          </w:p>
        </w:tc>
        <w:tc>
          <w:tcPr>
            <w:tcW w:w="1628" w:type="dxa"/>
          </w:tcPr>
          <w:p w14:paraId="5137BE65" w14:textId="77777777" w:rsidR="00055F0E" w:rsidRPr="001267C9" w:rsidRDefault="00055F0E" w:rsidP="00055F0E">
            <w:pPr>
              <w:bidi/>
              <w:spacing w:after="160" w:line="259" w:lineRule="auto"/>
              <w:cnfStyle w:val="000000100000" w:firstRow="0" w:lastRow="0" w:firstColumn="0" w:lastColumn="0" w:oddVBand="0" w:evenVBand="0" w:oddHBand="1" w:evenHBand="0" w:firstRowFirstColumn="0" w:firstRowLastColumn="0" w:lastRowFirstColumn="0" w:lastRowLastColumn="0"/>
              <w:rPr>
                <w:rFonts w:ascii="Traditional Arabic" w:eastAsiaTheme="minorHAnsi" w:hAnsi="Traditional Arabic" w:cs="Traditional Arabic"/>
                <w:sz w:val="32"/>
                <w:szCs w:val="32"/>
                <w:rtl/>
                <w:lang w:val="fr-FR"/>
              </w:rPr>
            </w:pPr>
          </w:p>
        </w:tc>
        <w:tc>
          <w:tcPr>
            <w:tcW w:w="1628" w:type="dxa"/>
          </w:tcPr>
          <w:p w14:paraId="62901470" w14:textId="77777777" w:rsidR="00055F0E" w:rsidRPr="001267C9" w:rsidRDefault="00055F0E" w:rsidP="00055F0E">
            <w:pPr>
              <w:bidi/>
              <w:spacing w:after="160" w:line="259" w:lineRule="auto"/>
              <w:cnfStyle w:val="000000100000" w:firstRow="0" w:lastRow="0" w:firstColumn="0" w:lastColumn="0" w:oddVBand="0" w:evenVBand="0" w:oddHBand="1" w:evenHBand="0" w:firstRowFirstColumn="0" w:firstRowLastColumn="0" w:lastRowFirstColumn="0" w:lastRowLastColumn="0"/>
              <w:rPr>
                <w:rFonts w:ascii="Traditional Arabic" w:eastAsiaTheme="minorHAnsi" w:hAnsi="Traditional Arabic" w:cs="Traditional Arabic"/>
                <w:sz w:val="32"/>
                <w:szCs w:val="32"/>
                <w:rtl/>
                <w:lang w:val="fr-FR"/>
              </w:rPr>
            </w:pPr>
          </w:p>
        </w:tc>
        <w:tc>
          <w:tcPr>
            <w:tcW w:w="1628" w:type="dxa"/>
          </w:tcPr>
          <w:p w14:paraId="4C6CEE2B" w14:textId="77777777" w:rsidR="00055F0E" w:rsidRPr="001267C9" w:rsidRDefault="00055F0E" w:rsidP="00055F0E">
            <w:pPr>
              <w:bidi/>
              <w:spacing w:after="160" w:line="259" w:lineRule="auto"/>
              <w:cnfStyle w:val="000000100000" w:firstRow="0" w:lastRow="0" w:firstColumn="0" w:lastColumn="0" w:oddVBand="0" w:evenVBand="0" w:oddHBand="1" w:evenHBand="0" w:firstRowFirstColumn="0" w:firstRowLastColumn="0" w:lastRowFirstColumn="0" w:lastRowLastColumn="0"/>
              <w:rPr>
                <w:rFonts w:ascii="Traditional Arabic" w:eastAsiaTheme="minorHAnsi" w:hAnsi="Traditional Arabic" w:cs="Traditional Arabic"/>
                <w:sz w:val="32"/>
                <w:szCs w:val="32"/>
                <w:rtl/>
                <w:lang w:val="fr-FR"/>
              </w:rPr>
            </w:pPr>
          </w:p>
        </w:tc>
        <w:tc>
          <w:tcPr>
            <w:tcW w:w="1628" w:type="dxa"/>
          </w:tcPr>
          <w:p w14:paraId="09F9CD87" w14:textId="77777777" w:rsidR="00055F0E" w:rsidRPr="001267C9" w:rsidRDefault="00055F0E" w:rsidP="00055F0E">
            <w:pPr>
              <w:bidi/>
              <w:spacing w:after="160" w:line="259" w:lineRule="auto"/>
              <w:cnfStyle w:val="000000100000" w:firstRow="0" w:lastRow="0" w:firstColumn="0" w:lastColumn="0" w:oddVBand="0" w:evenVBand="0" w:oddHBand="1" w:evenHBand="0" w:firstRowFirstColumn="0" w:firstRowLastColumn="0" w:lastRowFirstColumn="0" w:lastRowLastColumn="0"/>
              <w:rPr>
                <w:rFonts w:ascii="Traditional Arabic" w:eastAsiaTheme="minorHAnsi" w:hAnsi="Traditional Arabic" w:cs="Traditional Arabic"/>
                <w:sz w:val="32"/>
                <w:szCs w:val="32"/>
                <w:rtl/>
                <w:lang w:val="fr-FR"/>
              </w:rPr>
            </w:pPr>
          </w:p>
        </w:tc>
      </w:tr>
      <w:tr w:rsidR="00055F0E" w:rsidRPr="001267C9" w14:paraId="4DCB9375" w14:textId="77777777" w:rsidTr="00365101">
        <w:trPr>
          <w:cnfStyle w:val="000000010000" w:firstRow="0" w:lastRow="0" w:firstColumn="0" w:lastColumn="0" w:oddVBand="0" w:evenVBand="0" w:oddHBand="0" w:evenHBand="1" w:firstRowFirstColumn="0" w:firstRowLastColumn="0" w:lastRowFirstColumn="0" w:lastRowLastColumn="0"/>
          <w:trHeight w:val="144"/>
          <w:jc w:val="center"/>
        </w:trPr>
        <w:tc>
          <w:tcPr>
            <w:cnfStyle w:val="001000000000" w:firstRow="0" w:lastRow="0" w:firstColumn="1" w:lastColumn="0" w:oddVBand="0" w:evenVBand="0" w:oddHBand="0" w:evenHBand="0" w:firstRowFirstColumn="0" w:firstRowLastColumn="0" w:lastRowFirstColumn="0" w:lastRowLastColumn="0"/>
            <w:tcW w:w="1414" w:type="dxa"/>
            <w:vMerge/>
          </w:tcPr>
          <w:p w14:paraId="0E1428EC" w14:textId="77777777" w:rsidR="00055F0E" w:rsidRPr="001267C9" w:rsidRDefault="00055F0E" w:rsidP="00055F0E">
            <w:pPr>
              <w:bidi/>
              <w:spacing w:after="160" w:line="259" w:lineRule="auto"/>
              <w:ind w:left="229"/>
              <w:rPr>
                <w:rFonts w:ascii="Traditional Arabic" w:eastAsiaTheme="minorHAnsi" w:hAnsi="Traditional Arabic" w:cs="Traditional Arabic"/>
                <w:b w:val="0"/>
                <w:bCs w:val="0"/>
                <w:sz w:val="32"/>
                <w:szCs w:val="32"/>
                <w:rtl/>
                <w:lang w:val="fr-FR"/>
              </w:rPr>
            </w:pPr>
          </w:p>
        </w:tc>
        <w:tc>
          <w:tcPr>
            <w:tcW w:w="2137" w:type="dxa"/>
          </w:tcPr>
          <w:p w14:paraId="3672A38D" w14:textId="0EC74674" w:rsidR="00055F0E" w:rsidRPr="001267C9" w:rsidRDefault="00055F0E" w:rsidP="00055F0E">
            <w:pPr>
              <w:bidi/>
              <w:spacing w:after="160" w:line="259" w:lineRule="auto"/>
              <w:cnfStyle w:val="000000010000" w:firstRow="0" w:lastRow="0" w:firstColumn="0" w:lastColumn="0" w:oddVBand="0" w:evenVBand="0" w:oddHBand="0" w:evenHBand="1" w:firstRowFirstColumn="0" w:firstRowLastColumn="0" w:lastRowFirstColumn="0" w:lastRowLastColumn="0"/>
              <w:rPr>
                <w:rFonts w:ascii="Traditional Arabic" w:eastAsiaTheme="minorHAnsi" w:hAnsi="Traditional Arabic" w:cs="Traditional Arabic"/>
                <w:sz w:val="32"/>
                <w:szCs w:val="32"/>
                <w:lang w:val="fr-FR"/>
              </w:rPr>
            </w:pPr>
            <w:r w:rsidRPr="00157B38">
              <w:rPr>
                <w:rFonts w:ascii="Traditional Arabic" w:hAnsi="Traditional Arabic" w:cs="Traditional Arabic"/>
                <w:sz w:val="32"/>
                <w:szCs w:val="32"/>
                <w:rtl/>
              </w:rPr>
              <w:t xml:space="preserve">الإيجارات </w:t>
            </w:r>
          </w:p>
        </w:tc>
        <w:tc>
          <w:tcPr>
            <w:tcW w:w="1628" w:type="dxa"/>
          </w:tcPr>
          <w:p w14:paraId="66F92C71" w14:textId="6253938A" w:rsidR="00055F0E" w:rsidRPr="001267C9" w:rsidRDefault="00055F0E" w:rsidP="00055F0E">
            <w:pPr>
              <w:bidi/>
              <w:spacing w:after="160" w:line="259" w:lineRule="auto"/>
              <w:cnfStyle w:val="000000010000" w:firstRow="0" w:lastRow="0" w:firstColumn="0" w:lastColumn="0" w:oddVBand="0" w:evenVBand="0" w:oddHBand="0" w:evenHBand="1" w:firstRowFirstColumn="0" w:firstRowLastColumn="0" w:lastRowFirstColumn="0" w:lastRowLastColumn="0"/>
              <w:rPr>
                <w:rFonts w:ascii="Traditional Arabic" w:eastAsiaTheme="minorHAnsi" w:hAnsi="Traditional Arabic" w:cs="Traditional Arabic"/>
                <w:sz w:val="32"/>
                <w:szCs w:val="32"/>
                <w:rtl/>
                <w:lang w:val="fr-FR"/>
              </w:rPr>
            </w:pPr>
            <w:r w:rsidRPr="00157B38">
              <w:rPr>
                <w:rFonts w:ascii="Traditional Arabic" w:hAnsi="Traditional Arabic" w:cs="Traditional Arabic"/>
                <w:sz w:val="32"/>
                <w:szCs w:val="32"/>
                <w:rtl/>
                <w:lang w:bidi="ar-DZ"/>
              </w:rPr>
              <w:t>60000</w:t>
            </w:r>
          </w:p>
        </w:tc>
        <w:tc>
          <w:tcPr>
            <w:tcW w:w="1628" w:type="dxa"/>
          </w:tcPr>
          <w:p w14:paraId="002ACB30" w14:textId="77777777" w:rsidR="00055F0E" w:rsidRPr="001267C9" w:rsidRDefault="00055F0E" w:rsidP="00055F0E">
            <w:pPr>
              <w:bidi/>
              <w:spacing w:after="160" w:line="259" w:lineRule="auto"/>
              <w:cnfStyle w:val="000000010000" w:firstRow="0" w:lastRow="0" w:firstColumn="0" w:lastColumn="0" w:oddVBand="0" w:evenVBand="0" w:oddHBand="0" w:evenHBand="1" w:firstRowFirstColumn="0" w:firstRowLastColumn="0" w:lastRowFirstColumn="0" w:lastRowLastColumn="0"/>
              <w:rPr>
                <w:rFonts w:ascii="Traditional Arabic" w:eastAsiaTheme="minorHAnsi" w:hAnsi="Traditional Arabic" w:cs="Traditional Arabic"/>
                <w:sz w:val="32"/>
                <w:szCs w:val="32"/>
                <w:rtl/>
                <w:lang w:val="fr-FR"/>
              </w:rPr>
            </w:pPr>
          </w:p>
        </w:tc>
        <w:tc>
          <w:tcPr>
            <w:tcW w:w="1628" w:type="dxa"/>
          </w:tcPr>
          <w:p w14:paraId="04C1A5A4" w14:textId="0652E3D4" w:rsidR="00055F0E" w:rsidRPr="001267C9" w:rsidRDefault="00055F0E" w:rsidP="00055F0E">
            <w:pPr>
              <w:bidi/>
              <w:spacing w:after="160" w:line="259" w:lineRule="auto"/>
              <w:cnfStyle w:val="000000010000" w:firstRow="0" w:lastRow="0" w:firstColumn="0" w:lastColumn="0" w:oddVBand="0" w:evenVBand="0" w:oddHBand="0" w:evenHBand="1" w:firstRowFirstColumn="0" w:firstRowLastColumn="0" w:lastRowFirstColumn="0" w:lastRowLastColumn="0"/>
              <w:rPr>
                <w:rFonts w:ascii="Traditional Arabic" w:eastAsiaTheme="minorHAnsi" w:hAnsi="Traditional Arabic" w:cs="Traditional Arabic"/>
                <w:sz w:val="32"/>
                <w:szCs w:val="32"/>
                <w:rtl/>
                <w:lang w:val="fr-FR"/>
              </w:rPr>
            </w:pPr>
            <w:r w:rsidRPr="00157B38">
              <w:rPr>
                <w:rFonts w:ascii="Traditional Arabic" w:hAnsi="Traditional Arabic" w:cs="Traditional Arabic"/>
                <w:sz w:val="32"/>
                <w:szCs w:val="32"/>
                <w:rtl/>
                <w:lang w:bidi="ar-DZ"/>
              </w:rPr>
              <w:t>60000</w:t>
            </w:r>
          </w:p>
        </w:tc>
        <w:tc>
          <w:tcPr>
            <w:tcW w:w="1628" w:type="dxa"/>
          </w:tcPr>
          <w:p w14:paraId="13FC36B6" w14:textId="77777777" w:rsidR="00055F0E" w:rsidRPr="001267C9" w:rsidRDefault="00055F0E" w:rsidP="00055F0E">
            <w:pPr>
              <w:bidi/>
              <w:spacing w:after="160" w:line="259" w:lineRule="auto"/>
              <w:cnfStyle w:val="000000010000" w:firstRow="0" w:lastRow="0" w:firstColumn="0" w:lastColumn="0" w:oddVBand="0" w:evenVBand="0" w:oddHBand="0" w:evenHBand="1" w:firstRowFirstColumn="0" w:firstRowLastColumn="0" w:lastRowFirstColumn="0" w:lastRowLastColumn="0"/>
              <w:rPr>
                <w:rFonts w:ascii="Traditional Arabic" w:eastAsiaTheme="minorHAnsi" w:hAnsi="Traditional Arabic" w:cs="Traditional Arabic"/>
                <w:sz w:val="32"/>
                <w:szCs w:val="32"/>
                <w:rtl/>
                <w:lang w:val="fr-FR"/>
              </w:rPr>
            </w:pPr>
          </w:p>
        </w:tc>
      </w:tr>
      <w:tr w:rsidR="00055F0E" w:rsidRPr="001267C9" w14:paraId="1118E018" w14:textId="77777777" w:rsidTr="00365101">
        <w:trPr>
          <w:cnfStyle w:val="000000100000" w:firstRow="0" w:lastRow="0" w:firstColumn="0" w:lastColumn="0" w:oddVBand="0" w:evenVBand="0" w:oddHBand="1" w:evenHBand="0" w:firstRowFirstColumn="0" w:firstRowLastColumn="0" w:lastRowFirstColumn="0" w:lastRowLastColumn="0"/>
          <w:trHeight w:val="144"/>
          <w:jc w:val="center"/>
        </w:trPr>
        <w:tc>
          <w:tcPr>
            <w:cnfStyle w:val="001000000000" w:firstRow="0" w:lastRow="0" w:firstColumn="1" w:lastColumn="0" w:oddVBand="0" w:evenVBand="0" w:oddHBand="0" w:evenHBand="0" w:firstRowFirstColumn="0" w:firstRowLastColumn="0" w:lastRowFirstColumn="0" w:lastRowLastColumn="0"/>
            <w:tcW w:w="1414" w:type="dxa"/>
            <w:vMerge/>
          </w:tcPr>
          <w:p w14:paraId="15E4D107" w14:textId="77777777" w:rsidR="00055F0E" w:rsidRPr="001267C9" w:rsidRDefault="00055F0E" w:rsidP="00055F0E">
            <w:pPr>
              <w:bidi/>
              <w:spacing w:after="160" w:line="259" w:lineRule="auto"/>
              <w:ind w:left="229"/>
              <w:rPr>
                <w:rFonts w:ascii="Traditional Arabic" w:eastAsiaTheme="minorHAnsi" w:hAnsi="Traditional Arabic" w:cs="Traditional Arabic"/>
                <w:b w:val="0"/>
                <w:bCs w:val="0"/>
                <w:sz w:val="32"/>
                <w:szCs w:val="32"/>
                <w:rtl/>
                <w:lang w:val="fr-FR"/>
              </w:rPr>
            </w:pPr>
          </w:p>
        </w:tc>
        <w:tc>
          <w:tcPr>
            <w:tcW w:w="2137" w:type="dxa"/>
          </w:tcPr>
          <w:p w14:paraId="0633A95A" w14:textId="1A779E4D" w:rsidR="00055F0E" w:rsidRPr="001267C9" w:rsidRDefault="00055F0E" w:rsidP="00055F0E">
            <w:pPr>
              <w:bidi/>
              <w:spacing w:after="160" w:line="259" w:lineRule="auto"/>
              <w:cnfStyle w:val="000000100000" w:firstRow="0" w:lastRow="0" w:firstColumn="0" w:lastColumn="0" w:oddVBand="0" w:evenVBand="0" w:oddHBand="1" w:evenHBand="0" w:firstRowFirstColumn="0" w:firstRowLastColumn="0" w:lastRowFirstColumn="0" w:lastRowLastColumn="0"/>
              <w:rPr>
                <w:rFonts w:ascii="Traditional Arabic" w:eastAsiaTheme="minorHAnsi" w:hAnsi="Traditional Arabic" w:cs="Traditional Arabic"/>
                <w:sz w:val="32"/>
                <w:szCs w:val="32"/>
                <w:lang w:val="fr-FR"/>
              </w:rPr>
            </w:pPr>
            <w:r w:rsidRPr="00157B38">
              <w:rPr>
                <w:rFonts w:ascii="Traditional Arabic" w:hAnsi="Traditional Arabic" w:cs="Traditional Arabic"/>
                <w:sz w:val="32"/>
                <w:szCs w:val="32"/>
                <w:rtl/>
              </w:rPr>
              <w:t xml:space="preserve">الصيانة والتصليحات والرعاية </w:t>
            </w:r>
          </w:p>
        </w:tc>
        <w:tc>
          <w:tcPr>
            <w:tcW w:w="1628" w:type="dxa"/>
          </w:tcPr>
          <w:p w14:paraId="06F490D4" w14:textId="77777777" w:rsidR="00055F0E" w:rsidRPr="001267C9" w:rsidRDefault="00055F0E" w:rsidP="00055F0E">
            <w:pPr>
              <w:bidi/>
              <w:spacing w:after="160" w:line="259" w:lineRule="auto"/>
              <w:cnfStyle w:val="000000100000" w:firstRow="0" w:lastRow="0" w:firstColumn="0" w:lastColumn="0" w:oddVBand="0" w:evenVBand="0" w:oddHBand="1" w:evenHBand="0" w:firstRowFirstColumn="0" w:firstRowLastColumn="0" w:lastRowFirstColumn="0" w:lastRowLastColumn="0"/>
              <w:rPr>
                <w:rFonts w:ascii="Traditional Arabic" w:eastAsiaTheme="minorHAnsi" w:hAnsi="Traditional Arabic" w:cs="Traditional Arabic"/>
                <w:sz w:val="32"/>
                <w:szCs w:val="32"/>
                <w:rtl/>
                <w:lang w:val="fr-FR"/>
              </w:rPr>
            </w:pPr>
          </w:p>
        </w:tc>
        <w:tc>
          <w:tcPr>
            <w:tcW w:w="1628" w:type="dxa"/>
          </w:tcPr>
          <w:p w14:paraId="6F64D228" w14:textId="77777777" w:rsidR="00055F0E" w:rsidRPr="001267C9" w:rsidRDefault="00055F0E" w:rsidP="00055F0E">
            <w:pPr>
              <w:bidi/>
              <w:spacing w:after="160" w:line="259" w:lineRule="auto"/>
              <w:cnfStyle w:val="000000100000" w:firstRow="0" w:lastRow="0" w:firstColumn="0" w:lastColumn="0" w:oddVBand="0" w:evenVBand="0" w:oddHBand="1" w:evenHBand="0" w:firstRowFirstColumn="0" w:firstRowLastColumn="0" w:lastRowFirstColumn="0" w:lastRowLastColumn="0"/>
              <w:rPr>
                <w:rFonts w:ascii="Traditional Arabic" w:eastAsiaTheme="minorHAnsi" w:hAnsi="Traditional Arabic" w:cs="Traditional Arabic"/>
                <w:sz w:val="32"/>
                <w:szCs w:val="32"/>
                <w:rtl/>
                <w:lang w:val="fr-FR"/>
              </w:rPr>
            </w:pPr>
          </w:p>
        </w:tc>
        <w:tc>
          <w:tcPr>
            <w:tcW w:w="1628" w:type="dxa"/>
          </w:tcPr>
          <w:p w14:paraId="09DF2AC4" w14:textId="77777777" w:rsidR="00055F0E" w:rsidRPr="001267C9" w:rsidRDefault="00055F0E" w:rsidP="00055F0E">
            <w:pPr>
              <w:bidi/>
              <w:spacing w:after="160" w:line="259" w:lineRule="auto"/>
              <w:cnfStyle w:val="000000100000" w:firstRow="0" w:lastRow="0" w:firstColumn="0" w:lastColumn="0" w:oddVBand="0" w:evenVBand="0" w:oddHBand="1" w:evenHBand="0" w:firstRowFirstColumn="0" w:firstRowLastColumn="0" w:lastRowFirstColumn="0" w:lastRowLastColumn="0"/>
              <w:rPr>
                <w:rFonts w:ascii="Traditional Arabic" w:eastAsiaTheme="minorHAnsi" w:hAnsi="Traditional Arabic" w:cs="Traditional Arabic"/>
                <w:sz w:val="32"/>
                <w:szCs w:val="32"/>
                <w:rtl/>
                <w:lang w:val="fr-FR"/>
              </w:rPr>
            </w:pPr>
          </w:p>
        </w:tc>
        <w:tc>
          <w:tcPr>
            <w:tcW w:w="1628" w:type="dxa"/>
          </w:tcPr>
          <w:p w14:paraId="517859C6" w14:textId="77777777" w:rsidR="00055F0E" w:rsidRPr="001267C9" w:rsidRDefault="00055F0E" w:rsidP="00055F0E">
            <w:pPr>
              <w:bidi/>
              <w:spacing w:after="160" w:line="259" w:lineRule="auto"/>
              <w:cnfStyle w:val="000000100000" w:firstRow="0" w:lastRow="0" w:firstColumn="0" w:lastColumn="0" w:oddVBand="0" w:evenVBand="0" w:oddHBand="1" w:evenHBand="0" w:firstRowFirstColumn="0" w:firstRowLastColumn="0" w:lastRowFirstColumn="0" w:lastRowLastColumn="0"/>
              <w:rPr>
                <w:rFonts w:ascii="Traditional Arabic" w:eastAsiaTheme="minorHAnsi" w:hAnsi="Traditional Arabic" w:cs="Traditional Arabic"/>
                <w:sz w:val="32"/>
                <w:szCs w:val="32"/>
                <w:rtl/>
                <w:lang w:val="fr-FR"/>
              </w:rPr>
            </w:pPr>
          </w:p>
        </w:tc>
      </w:tr>
      <w:tr w:rsidR="00055F0E" w:rsidRPr="001267C9" w14:paraId="21DA0E5C" w14:textId="77777777" w:rsidTr="00365101">
        <w:trPr>
          <w:cnfStyle w:val="000000010000" w:firstRow="0" w:lastRow="0" w:firstColumn="0" w:lastColumn="0" w:oddVBand="0" w:evenVBand="0" w:oddHBand="0" w:evenHBand="1" w:firstRowFirstColumn="0" w:firstRowLastColumn="0" w:lastRowFirstColumn="0" w:lastRowLastColumn="0"/>
          <w:trHeight w:val="144"/>
          <w:jc w:val="center"/>
        </w:trPr>
        <w:tc>
          <w:tcPr>
            <w:cnfStyle w:val="001000000000" w:firstRow="0" w:lastRow="0" w:firstColumn="1" w:lastColumn="0" w:oddVBand="0" w:evenVBand="0" w:oddHBand="0" w:evenHBand="0" w:firstRowFirstColumn="0" w:firstRowLastColumn="0" w:lastRowFirstColumn="0" w:lastRowLastColumn="0"/>
            <w:tcW w:w="1414" w:type="dxa"/>
            <w:vMerge/>
          </w:tcPr>
          <w:p w14:paraId="0259A00F" w14:textId="77777777" w:rsidR="00055F0E" w:rsidRPr="001267C9" w:rsidRDefault="00055F0E" w:rsidP="00055F0E">
            <w:pPr>
              <w:bidi/>
              <w:spacing w:after="160" w:line="259" w:lineRule="auto"/>
              <w:ind w:left="229"/>
              <w:rPr>
                <w:rFonts w:ascii="Traditional Arabic" w:eastAsiaTheme="minorHAnsi" w:hAnsi="Traditional Arabic" w:cs="Traditional Arabic"/>
                <w:b w:val="0"/>
                <w:bCs w:val="0"/>
                <w:sz w:val="32"/>
                <w:szCs w:val="32"/>
                <w:rtl/>
                <w:lang w:val="fr-FR"/>
              </w:rPr>
            </w:pPr>
          </w:p>
        </w:tc>
        <w:tc>
          <w:tcPr>
            <w:tcW w:w="2137" w:type="dxa"/>
          </w:tcPr>
          <w:p w14:paraId="435E20C9" w14:textId="06D015D7" w:rsidR="00055F0E" w:rsidRPr="001267C9" w:rsidRDefault="00055F0E" w:rsidP="00055F0E">
            <w:pPr>
              <w:bidi/>
              <w:spacing w:after="160" w:line="259" w:lineRule="auto"/>
              <w:cnfStyle w:val="000000010000" w:firstRow="0" w:lastRow="0" w:firstColumn="0" w:lastColumn="0" w:oddVBand="0" w:evenVBand="0" w:oddHBand="0" w:evenHBand="1" w:firstRowFirstColumn="0" w:firstRowLastColumn="0" w:lastRowFirstColumn="0" w:lastRowLastColumn="0"/>
              <w:rPr>
                <w:rFonts w:ascii="Traditional Arabic" w:eastAsiaTheme="minorHAnsi" w:hAnsi="Traditional Arabic" w:cs="Traditional Arabic"/>
                <w:sz w:val="32"/>
                <w:szCs w:val="32"/>
                <w:lang w:val="fr-FR"/>
              </w:rPr>
            </w:pPr>
            <w:r w:rsidRPr="00157B38">
              <w:rPr>
                <w:rFonts w:ascii="Traditional Arabic" w:hAnsi="Traditional Arabic" w:cs="Traditional Arabic"/>
                <w:sz w:val="32"/>
                <w:szCs w:val="32"/>
                <w:rtl/>
              </w:rPr>
              <w:t xml:space="preserve">أقساط التأمينات </w:t>
            </w:r>
          </w:p>
        </w:tc>
        <w:tc>
          <w:tcPr>
            <w:tcW w:w="1628" w:type="dxa"/>
          </w:tcPr>
          <w:p w14:paraId="0D1CA7DA" w14:textId="77777777" w:rsidR="00055F0E" w:rsidRPr="001267C9" w:rsidRDefault="00055F0E" w:rsidP="00055F0E">
            <w:pPr>
              <w:bidi/>
              <w:spacing w:after="160" w:line="259" w:lineRule="auto"/>
              <w:cnfStyle w:val="000000010000" w:firstRow="0" w:lastRow="0" w:firstColumn="0" w:lastColumn="0" w:oddVBand="0" w:evenVBand="0" w:oddHBand="0" w:evenHBand="1" w:firstRowFirstColumn="0" w:firstRowLastColumn="0" w:lastRowFirstColumn="0" w:lastRowLastColumn="0"/>
              <w:rPr>
                <w:rFonts w:ascii="Traditional Arabic" w:eastAsiaTheme="minorHAnsi" w:hAnsi="Traditional Arabic" w:cs="Traditional Arabic"/>
                <w:sz w:val="32"/>
                <w:szCs w:val="32"/>
                <w:rtl/>
                <w:lang w:val="fr-FR"/>
              </w:rPr>
            </w:pPr>
          </w:p>
        </w:tc>
        <w:tc>
          <w:tcPr>
            <w:tcW w:w="1628" w:type="dxa"/>
          </w:tcPr>
          <w:p w14:paraId="1F5FFEBC" w14:textId="77777777" w:rsidR="00055F0E" w:rsidRPr="001267C9" w:rsidRDefault="00055F0E" w:rsidP="00055F0E">
            <w:pPr>
              <w:bidi/>
              <w:spacing w:after="160" w:line="259" w:lineRule="auto"/>
              <w:cnfStyle w:val="000000010000" w:firstRow="0" w:lastRow="0" w:firstColumn="0" w:lastColumn="0" w:oddVBand="0" w:evenVBand="0" w:oddHBand="0" w:evenHBand="1" w:firstRowFirstColumn="0" w:firstRowLastColumn="0" w:lastRowFirstColumn="0" w:lastRowLastColumn="0"/>
              <w:rPr>
                <w:rFonts w:ascii="Traditional Arabic" w:eastAsiaTheme="minorHAnsi" w:hAnsi="Traditional Arabic" w:cs="Traditional Arabic"/>
                <w:sz w:val="32"/>
                <w:szCs w:val="32"/>
                <w:rtl/>
                <w:lang w:val="fr-FR"/>
              </w:rPr>
            </w:pPr>
          </w:p>
        </w:tc>
        <w:tc>
          <w:tcPr>
            <w:tcW w:w="1628" w:type="dxa"/>
          </w:tcPr>
          <w:p w14:paraId="40BC300A" w14:textId="77777777" w:rsidR="00055F0E" w:rsidRPr="001267C9" w:rsidRDefault="00055F0E" w:rsidP="00055F0E">
            <w:pPr>
              <w:bidi/>
              <w:spacing w:after="160" w:line="259" w:lineRule="auto"/>
              <w:cnfStyle w:val="000000010000" w:firstRow="0" w:lastRow="0" w:firstColumn="0" w:lastColumn="0" w:oddVBand="0" w:evenVBand="0" w:oddHBand="0" w:evenHBand="1" w:firstRowFirstColumn="0" w:firstRowLastColumn="0" w:lastRowFirstColumn="0" w:lastRowLastColumn="0"/>
              <w:rPr>
                <w:rFonts w:ascii="Traditional Arabic" w:eastAsiaTheme="minorHAnsi" w:hAnsi="Traditional Arabic" w:cs="Traditional Arabic"/>
                <w:sz w:val="32"/>
                <w:szCs w:val="32"/>
                <w:rtl/>
                <w:lang w:val="fr-FR"/>
              </w:rPr>
            </w:pPr>
          </w:p>
        </w:tc>
        <w:tc>
          <w:tcPr>
            <w:tcW w:w="1628" w:type="dxa"/>
          </w:tcPr>
          <w:p w14:paraId="0E8BBCE3" w14:textId="77777777" w:rsidR="00055F0E" w:rsidRPr="001267C9" w:rsidRDefault="00055F0E" w:rsidP="00055F0E">
            <w:pPr>
              <w:bidi/>
              <w:spacing w:after="160" w:line="259" w:lineRule="auto"/>
              <w:cnfStyle w:val="000000010000" w:firstRow="0" w:lastRow="0" w:firstColumn="0" w:lastColumn="0" w:oddVBand="0" w:evenVBand="0" w:oddHBand="0" w:evenHBand="1" w:firstRowFirstColumn="0" w:firstRowLastColumn="0" w:lastRowFirstColumn="0" w:lastRowLastColumn="0"/>
              <w:rPr>
                <w:rFonts w:ascii="Traditional Arabic" w:eastAsiaTheme="minorHAnsi" w:hAnsi="Traditional Arabic" w:cs="Traditional Arabic"/>
                <w:sz w:val="32"/>
                <w:szCs w:val="32"/>
                <w:rtl/>
                <w:lang w:val="fr-FR"/>
              </w:rPr>
            </w:pPr>
          </w:p>
        </w:tc>
      </w:tr>
      <w:tr w:rsidR="00055F0E" w:rsidRPr="001267C9" w14:paraId="3B0CC37D" w14:textId="77777777" w:rsidTr="00365101">
        <w:trPr>
          <w:cnfStyle w:val="000000100000" w:firstRow="0" w:lastRow="0" w:firstColumn="0" w:lastColumn="0" w:oddVBand="0" w:evenVBand="0" w:oddHBand="1" w:evenHBand="0" w:firstRowFirstColumn="0" w:firstRowLastColumn="0" w:lastRowFirstColumn="0" w:lastRowLastColumn="0"/>
          <w:trHeight w:val="144"/>
          <w:jc w:val="center"/>
        </w:trPr>
        <w:tc>
          <w:tcPr>
            <w:cnfStyle w:val="001000000000" w:firstRow="0" w:lastRow="0" w:firstColumn="1" w:lastColumn="0" w:oddVBand="0" w:evenVBand="0" w:oddHBand="0" w:evenHBand="0" w:firstRowFirstColumn="0" w:firstRowLastColumn="0" w:lastRowFirstColumn="0" w:lastRowLastColumn="0"/>
            <w:tcW w:w="1414" w:type="dxa"/>
            <w:vMerge/>
          </w:tcPr>
          <w:p w14:paraId="4565943F" w14:textId="77777777" w:rsidR="00055F0E" w:rsidRPr="001267C9" w:rsidRDefault="00055F0E" w:rsidP="00055F0E">
            <w:pPr>
              <w:bidi/>
              <w:spacing w:after="160" w:line="259" w:lineRule="auto"/>
              <w:ind w:left="229"/>
              <w:rPr>
                <w:rFonts w:ascii="Traditional Arabic" w:eastAsiaTheme="minorHAnsi" w:hAnsi="Traditional Arabic" w:cs="Traditional Arabic"/>
                <w:b w:val="0"/>
                <w:bCs w:val="0"/>
                <w:sz w:val="32"/>
                <w:szCs w:val="32"/>
                <w:rtl/>
                <w:lang w:val="fr-FR"/>
              </w:rPr>
            </w:pPr>
          </w:p>
        </w:tc>
        <w:tc>
          <w:tcPr>
            <w:tcW w:w="2137" w:type="dxa"/>
          </w:tcPr>
          <w:p w14:paraId="64F510E6" w14:textId="485D8BA1" w:rsidR="00055F0E" w:rsidRPr="001267C9" w:rsidRDefault="00055F0E" w:rsidP="00055F0E">
            <w:pPr>
              <w:bidi/>
              <w:spacing w:after="160" w:line="259" w:lineRule="auto"/>
              <w:cnfStyle w:val="000000100000" w:firstRow="0" w:lastRow="0" w:firstColumn="0" w:lastColumn="0" w:oddVBand="0" w:evenVBand="0" w:oddHBand="1" w:evenHBand="0" w:firstRowFirstColumn="0" w:firstRowLastColumn="0" w:lastRowFirstColumn="0" w:lastRowLastColumn="0"/>
              <w:rPr>
                <w:rFonts w:ascii="Traditional Arabic" w:eastAsiaTheme="minorHAnsi" w:hAnsi="Traditional Arabic" w:cs="Traditional Arabic"/>
                <w:sz w:val="32"/>
                <w:szCs w:val="32"/>
                <w:lang w:val="fr-FR"/>
              </w:rPr>
            </w:pPr>
            <w:r w:rsidRPr="00157B38">
              <w:rPr>
                <w:rFonts w:ascii="Traditional Arabic" w:hAnsi="Traditional Arabic" w:cs="Traditional Arabic"/>
                <w:sz w:val="32"/>
                <w:szCs w:val="32"/>
                <w:rtl/>
              </w:rPr>
              <w:t>اشخاص خارج المؤسسة</w:t>
            </w:r>
          </w:p>
        </w:tc>
        <w:tc>
          <w:tcPr>
            <w:tcW w:w="1628" w:type="dxa"/>
          </w:tcPr>
          <w:p w14:paraId="2896237E" w14:textId="77777777" w:rsidR="00055F0E" w:rsidRPr="001267C9" w:rsidRDefault="00055F0E" w:rsidP="00055F0E">
            <w:pPr>
              <w:bidi/>
              <w:spacing w:after="160" w:line="259" w:lineRule="auto"/>
              <w:cnfStyle w:val="000000100000" w:firstRow="0" w:lastRow="0" w:firstColumn="0" w:lastColumn="0" w:oddVBand="0" w:evenVBand="0" w:oddHBand="1" w:evenHBand="0" w:firstRowFirstColumn="0" w:firstRowLastColumn="0" w:lastRowFirstColumn="0" w:lastRowLastColumn="0"/>
              <w:rPr>
                <w:rFonts w:ascii="Traditional Arabic" w:eastAsiaTheme="minorHAnsi" w:hAnsi="Traditional Arabic" w:cs="Traditional Arabic"/>
                <w:sz w:val="32"/>
                <w:szCs w:val="32"/>
                <w:rtl/>
                <w:lang w:val="fr-FR"/>
              </w:rPr>
            </w:pPr>
          </w:p>
        </w:tc>
        <w:tc>
          <w:tcPr>
            <w:tcW w:w="1628" w:type="dxa"/>
          </w:tcPr>
          <w:p w14:paraId="22DC6DBF" w14:textId="77777777" w:rsidR="00055F0E" w:rsidRPr="001267C9" w:rsidRDefault="00055F0E" w:rsidP="00055F0E">
            <w:pPr>
              <w:bidi/>
              <w:spacing w:after="160" w:line="259" w:lineRule="auto"/>
              <w:cnfStyle w:val="000000100000" w:firstRow="0" w:lastRow="0" w:firstColumn="0" w:lastColumn="0" w:oddVBand="0" w:evenVBand="0" w:oddHBand="1" w:evenHBand="0" w:firstRowFirstColumn="0" w:firstRowLastColumn="0" w:lastRowFirstColumn="0" w:lastRowLastColumn="0"/>
              <w:rPr>
                <w:rFonts w:ascii="Traditional Arabic" w:eastAsiaTheme="minorHAnsi" w:hAnsi="Traditional Arabic" w:cs="Traditional Arabic"/>
                <w:sz w:val="32"/>
                <w:szCs w:val="32"/>
                <w:rtl/>
                <w:lang w:val="fr-FR"/>
              </w:rPr>
            </w:pPr>
          </w:p>
        </w:tc>
        <w:tc>
          <w:tcPr>
            <w:tcW w:w="1628" w:type="dxa"/>
          </w:tcPr>
          <w:p w14:paraId="7D6AEB1C" w14:textId="77777777" w:rsidR="00055F0E" w:rsidRPr="001267C9" w:rsidRDefault="00055F0E" w:rsidP="00055F0E">
            <w:pPr>
              <w:bidi/>
              <w:spacing w:after="160" w:line="259" w:lineRule="auto"/>
              <w:cnfStyle w:val="000000100000" w:firstRow="0" w:lastRow="0" w:firstColumn="0" w:lastColumn="0" w:oddVBand="0" w:evenVBand="0" w:oddHBand="1" w:evenHBand="0" w:firstRowFirstColumn="0" w:firstRowLastColumn="0" w:lastRowFirstColumn="0" w:lastRowLastColumn="0"/>
              <w:rPr>
                <w:rFonts w:ascii="Traditional Arabic" w:eastAsiaTheme="minorHAnsi" w:hAnsi="Traditional Arabic" w:cs="Traditional Arabic"/>
                <w:sz w:val="32"/>
                <w:szCs w:val="32"/>
                <w:rtl/>
                <w:lang w:val="fr-FR"/>
              </w:rPr>
            </w:pPr>
          </w:p>
        </w:tc>
        <w:tc>
          <w:tcPr>
            <w:tcW w:w="1628" w:type="dxa"/>
          </w:tcPr>
          <w:p w14:paraId="09CA9041" w14:textId="77777777" w:rsidR="00055F0E" w:rsidRPr="001267C9" w:rsidRDefault="00055F0E" w:rsidP="00055F0E">
            <w:pPr>
              <w:bidi/>
              <w:spacing w:after="160" w:line="259" w:lineRule="auto"/>
              <w:cnfStyle w:val="000000100000" w:firstRow="0" w:lastRow="0" w:firstColumn="0" w:lastColumn="0" w:oddVBand="0" w:evenVBand="0" w:oddHBand="1" w:evenHBand="0" w:firstRowFirstColumn="0" w:firstRowLastColumn="0" w:lastRowFirstColumn="0" w:lastRowLastColumn="0"/>
              <w:rPr>
                <w:rFonts w:ascii="Traditional Arabic" w:eastAsiaTheme="minorHAnsi" w:hAnsi="Traditional Arabic" w:cs="Traditional Arabic"/>
                <w:sz w:val="32"/>
                <w:szCs w:val="32"/>
                <w:rtl/>
                <w:lang w:val="fr-FR"/>
              </w:rPr>
            </w:pPr>
          </w:p>
        </w:tc>
      </w:tr>
      <w:tr w:rsidR="00055F0E" w:rsidRPr="001267C9" w14:paraId="44A8925A" w14:textId="77777777" w:rsidTr="00365101">
        <w:trPr>
          <w:cnfStyle w:val="000000010000" w:firstRow="0" w:lastRow="0" w:firstColumn="0" w:lastColumn="0" w:oddVBand="0" w:evenVBand="0" w:oddHBand="0" w:evenHBand="1" w:firstRowFirstColumn="0" w:firstRowLastColumn="0" w:lastRowFirstColumn="0" w:lastRowLastColumn="0"/>
          <w:trHeight w:val="144"/>
          <w:jc w:val="center"/>
        </w:trPr>
        <w:tc>
          <w:tcPr>
            <w:cnfStyle w:val="001000000000" w:firstRow="0" w:lastRow="0" w:firstColumn="1" w:lastColumn="0" w:oddVBand="0" w:evenVBand="0" w:oddHBand="0" w:evenHBand="0" w:firstRowFirstColumn="0" w:firstRowLastColumn="0" w:lastRowFirstColumn="0" w:lastRowLastColumn="0"/>
            <w:tcW w:w="1414" w:type="dxa"/>
            <w:vMerge/>
          </w:tcPr>
          <w:p w14:paraId="73B45CE3" w14:textId="77777777" w:rsidR="00055F0E" w:rsidRPr="001267C9" w:rsidRDefault="00055F0E" w:rsidP="00055F0E">
            <w:pPr>
              <w:bidi/>
              <w:spacing w:after="160" w:line="259" w:lineRule="auto"/>
              <w:ind w:left="229"/>
              <w:rPr>
                <w:rFonts w:ascii="Traditional Arabic" w:eastAsiaTheme="minorHAnsi" w:hAnsi="Traditional Arabic" w:cs="Traditional Arabic"/>
                <w:b w:val="0"/>
                <w:bCs w:val="0"/>
                <w:sz w:val="32"/>
                <w:szCs w:val="32"/>
                <w:rtl/>
                <w:lang w:val="fr-FR"/>
              </w:rPr>
            </w:pPr>
          </w:p>
        </w:tc>
        <w:tc>
          <w:tcPr>
            <w:tcW w:w="2137" w:type="dxa"/>
          </w:tcPr>
          <w:p w14:paraId="695C5F6E" w14:textId="0B9B52D8" w:rsidR="00055F0E" w:rsidRPr="001267C9" w:rsidRDefault="00055F0E" w:rsidP="00055F0E">
            <w:pPr>
              <w:bidi/>
              <w:spacing w:after="160" w:line="259" w:lineRule="auto"/>
              <w:cnfStyle w:val="000000010000" w:firstRow="0" w:lastRow="0" w:firstColumn="0" w:lastColumn="0" w:oddVBand="0" w:evenVBand="0" w:oddHBand="0" w:evenHBand="1" w:firstRowFirstColumn="0" w:firstRowLastColumn="0" w:lastRowFirstColumn="0" w:lastRowLastColumn="0"/>
              <w:rPr>
                <w:rFonts w:ascii="Traditional Arabic" w:eastAsiaTheme="minorHAnsi" w:hAnsi="Traditional Arabic" w:cs="Traditional Arabic"/>
                <w:sz w:val="32"/>
                <w:szCs w:val="32"/>
                <w:lang w:val="fr-FR"/>
              </w:rPr>
            </w:pPr>
            <w:r w:rsidRPr="00157B38">
              <w:rPr>
                <w:rFonts w:ascii="Traditional Arabic" w:hAnsi="Traditional Arabic" w:cs="Traditional Arabic"/>
                <w:sz w:val="32"/>
                <w:szCs w:val="32"/>
                <w:rtl/>
              </w:rPr>
              <w:t xml:space="preserve">أجور الوسطاء والاتعاب </w:t>
            </w:r>
          </w:p>
        </w:tc>
        <w:tc>
          <w:tcPr>
            <w:tcW w:w="1628" w:type="dxa"/>
          </w:tcPr>
          <w:p w14:paraId="17C5FF9E" w14:textId="77777777" w:rsidR="00055F0E" w:rsidRPr="001267C9" w:rsidRDefault="00055F0E" w:rsidP="00055F0E">
            <w:pPr>
              <w:bidi/>
              <w:spacing w:after="160" w:line="259" w:lineRule="auto"/>
              <w:cnfStyle w:val="000000010000" w:firstRow="0" w:lastRow="0" w:firstColumn="0" w:lastColumn="0" w:oddVBand="0" w:evenVBand="0" w:oddHBand="0" w:evenHBand="1" w:firstRowFirstColumn="0" w:firstRowLastColumn="0" w:lastRowFirstColumn="0" w:lastRowLastColumn="0"/>
              <w:rPr>
                <w:rFonts w:ascii="Traditional Arabic" w:eastAsiaTheme="minorHAnsi" w:hAnsi="Traditional Arabic" w:cs="Traditional Arabic"/>
                <w:sz w:val="32"/>
                <w:szCs w:val="32"/>
                <w:rtl/>
                <w:lang w:val="fr-FR"/>
              </w:rPr>
            </w:pPr>
          </w:p>
        </w:tc>
        <w:tc>
          <w:tcPr>
            <w:tcW w:w="1628" w:type="dxa"/>
          </w:tcPr>
          <w:p w14:paraId="21EBFF28" w14:textId="77777777" w:rsidR="00055F0E" w:rsidRPr="001267C9" w:rsidRDefault="00055F0E" w:rsidP="00055F0E">
            <w:pPr>
              <w:bidi/>
              <w:spacing w:after="160" w:line="259" w:lineRule="auto"/>
              <w:cnfStyle w:val="000000010000" w:firstRow="0" w:lastRow="0" w:firstColumn="0" w:lastColumn="0" w:oddVBand="0" w:evenVBand="0" w:oddHBand="0" w:evenHBand="1" w:firstRowFirstColumn="0" w:firstRowLastColumn="0" w:lastRowFirstColumn="0" w:lastRowLastColumn="0"/>
              <w:rPr>
                <w:rFonts w:ascii="Traditional Arabic" w:eastAsiaTheme="minorHAnsi" w:hAnsi="Traditional Arabic" w:cs="Traditional Arabic"/>
                <w:sz w:val="32"/>
                <w:szCs w:val="32"/>
                <w:rtl/>
                <w:lang w:val="fr-FR"/>
              </w:rPr>
            </w:pPr>
          </w:p>
        </w:tc>
        <w:tc>
          <w:tcPr>
            <w:tcW w:w="1628" w:type="dxa"/>
          </w:tcPr>
          <w:p w14:paraId="75A86231" w14:textId="77777777" w:rsidR="00055F0E" w:rsidRPr="001267C9" w:rsidRDefault="00055F0E" w:rsidP="00055F0E">
            <w:pPr>
              <w:bidi/>
              <w:spacing w:after="160" w:line="259" w:lineRule="auto"/>
              <w:cnfStyle w:val="000000010000" w:firstRow="0" w:lastRow="0" w:firstColumn="0" w:lastColumn="0" w:oddVBand="0" w:evenVBand="0" w:oddHBand="0" w:evenHBand="1" w:firstRowFirstColumn="0" w:firstRowLastColumn="0" w:lastRowFirstColumn="0" w:lastRowLastColumn="0"/>
              <w:rPr>
                <w:rFonts w:ascii="Traditional Arabic" w:eastAsiaTheme="minorHAnsi" w:hAnsi="Traditional Arabic" w:cs="Traditional Arabic"/>
                <w:sz w:val="32"/>
                <w:szCs w:val="32"/>
                <w:rtl/>
                <w:lang w:val="fr-FR"/>
              </w:rPr>
            </w:pPr>
          </w:p>
        </w:tc>
        <w:tc>
          <w:tcPr>
            <w:tcW w:w="1628" w:type="dxa"/>
          </w:tcPr>
          <w:p w14:paraId="57CBE8A3" w14:textId="77777777" w:rsidR="00055F0E" w:rsidRPr="001267C9" w:rsidRDefault="00055F0E" w:rsidP="00055F0E">
            <w:pPr>
              <w:bidi/>
              <w:spacing w:after="160" w:line="259" w:lineRule="auto"/>
              <w:cnfStyle w:val="000000010000" w:firstRow="0" w:lastRow="0" w:firstColumn="0" w:lastColumn="0" w:oddVBand="0" w:evenVBand="0" w:oddHBand="0" w:evenHBand="1" w:firstRowFirstColumn="0" w:firstRowLastColumn="0" w:lastRowFirstColumn="0" w:lastRowLastColumn="0"/>
              <w:rPr>
                <w:rFonts w:ascii="Traditional Arabic" w:eastAsiaTheme="minorHAnsi" w:hAnsi="Traditional Arabic" w:cs="Traditional Arabic"/>
                <w:sz w:val="32"/>
                <w:szCs w:val="32"/>
                <w:rtl/>
                <w:lang w:val="fr-FR"/>
              </w:rPr>
            </w:pPr>
          </w:p>
        </w:tc>
      </w:tr>
      <w:tr w:rsidR="00055F0E" w:rsidRPr="001267C9" w14:paraId="19E15E37" w14:textId="77777777" w:rsidTr="00365101">
        <w:trPr>
          <w:cnfStyle w:val="000000100000" w:firstRow="0" w:lastRow="0" w:firstColumn="0" w:lastColumn="0" w:oddVBand="0" w:evenVBand="0" w:oddHBand="1" w:evenHBand="0" w:firstRowFirstColumn="0" w:firstRowLastColumn="0" w:lastRowFirstColumn="0" w:lastRowLastColumn="0"/>
          <w:trHeight w:val="144"/>
          <w:jc w:val="center"/>
        </w:trPr>
        <w:tc>
          <w:tcPr>
            <w:cnfStyle w:val="001000000000" w:firstRow="0" w:lastRow="0" w:firstColumn="1" w:lastColumn="0" w:oddVBand="0" w:evenVBand="0" w:oddHBand="0" w:evenHBand="0" w:firstRowFirstColumn="0" w:firstRowLastColumn="0" w:lastRowFirstColumn="0" w:lastRowLastColumn="0"/>
            <w:tcW w:w="1414" w:type="dxa"/>
            <w:vMerge/>
          </w:tcPr>
          <w:p w14:paraId="12035812" w14:textId="77777777" w:rsidR="00055F0E" w:rsidRPr="001267C9" w:rsidRDefault="00055F0E" w:rsidP="00055F0E">
            <w:pPr>
              <w:bidi/>
              <w:spacing w:after="160" w:line="259" w:lineRule="auto"/>
              <w:ind w:left="229"/>
              <w:rPr>
                <w:rFonts w:ascii="Traditional Arabic" w:eastAsiaTheme="minorHAnsi" w:hAnsi="Traditional Arabic" w:cs="Traditional Arabic"/>
                <w:b w:val="0"/>
                <w:bCs w:val="0"/>
                <w:sz w:val="32"/>
                <w:szCs w:val="32"/>
                <w:rtl/>
                <w:lang w:val="fr-FR"/>
              </w:rPr>
            </w:pPr>
          </w:p>
        </w:tc>
        <w:tc>
          <w:tcPr>
            <w:tcW w:w="2137" w:type="dxa"/>
          </w:tcPr>
          <w:p w14:paraId="2556680F" w14:textId="23D84A77" w:rsidR="00055F0E" w:rsidRPr="001267C9" w:rsidRDefault="00055F0E" w:rsidP="00055F0E">
            <w:pPr>
              <w:bidi/>
              <w:spacing w:after="160" w:line="259" w:lineRule="auto"/>
              <w:cnfStyle w:val="000000100000" w:firstRow="0" w:lastRow="0" w:firstColumn="0" w:lastColumn="0" w:oddVBand="0" w:evenVBand="0" w:oddHBand="1" w:evenHBand="0" w:firstRowFirstColumn="0" w:firstRowLastColumn="0" w:lastRowFirstColumn="0" w:lastRowLastColumn="0"/>
              <w:rPr>
                <w:rFonts w:ascii="Traditional Arabic" w:eastAsiaTheme="minorHAnsi" w:hAnsi="Traditional Arabic" w:cs="Traditional Arabic"/>
                <w:sz w:val="32"/>
                <w:szCs w:val="32"/>
                <w:lang w:val="fr-FR"/>
              </w:rPr>
            </w:pPr>
            <w:r w:rsidRPr="00157B38">
              <w:rPr>
                <w:rFonts w:ascii="Traditional Arabic" w:hAnsi="Traditional Arabic" w:cs="Traditional Arabic"/>
                <w:sz w:val="32"/>
                <w:szCs w:val="32"/>
                <w:rtl/>
              </w:rPr>
              <w:t xml:space="preserve">الاشهار </w:t>
            </w:r>
          </w:p>
        </w:tc>
        <w:tc>
          <w:tcPr>
            <w:tcW w:w="1628" w:type="dxa"/>
          </w:tcPr>
          <w:p w14:paraId="7EE2BFCB" w14:textId="088CE04A" w:rsidR="00055F0E" w:rsidRPr="001267C9" w:rsidRDefault="00055F0E" w:rsidP="00055F0E">
            <w:pPr>
              <w:bidi/>
              <w:spacing w:after="160" w:line="259" w:lineRule="auto"/>
              <w:cnfStyle w:val="000000100000" w:firstRow="0" w:lastRow="0" w:firstColumn="0" w:lastColumn="0" w:oddVBand="0" w:evenVBand="0" w:oddHBand="1" w:evenHBand="0" w:firstRowFirstColumn="0" w:firstRowLastColumn="0" w:lastRowFirstColumn="0" w:lastRowLastColumn="0"/>
              <w:rPr>
                <w:rFonts w:ascii="Traditional Arabic" w:eastAsiaTheme="minorHAnsi" w:hAnsi="Traditional Arabic" w:cs="Traditional Arabic"/>
                <w:sz w:val="32"/>
                <w:szCs w:val="32"/>
                <w:rtl/>
                <w:lang w:val="fr-FR"/>
              </w:rPr>
            </w:pPr>
            <w:r w:rsidRPr="00157B38">
              <w:rPr>
                <w:rFonts w:ascii="Traditional Arabic" w:hAnsi="Traditional Arabic" w:cs="Traditional Arabic"/>
                <w:sz w:val="32"/>
                <w:szCs w:val="32"/>
                <w:rtl/>
              </w:rPr>
              <w:t>36350</w:t>
            </w:r>
          </w:p>
        </w:tc>
        <w:tc>
          <w:tcPr>
            <w:tcW w:w="1628" w:type="dxa"/>
          </w:tcPr>
          <w:p w14:paraId="5BE4BF5D" w14:textId="77777777" w:rsidR="00055F0E" w:rsidRPr="001267C9" w:rsidRDefault="00055F0E" w:rsidP="00055F0E">
            <w:pPr>
              <w:bidi/>
              <w:spacing w:after="160" w:line="259" w:lineRule="auto"/>
              <w:cnfStyle w:val="000000100000" w:firstRow="0" w:lastRow="0" w:firstColumn="0" w:lastColumn="0" w:oddVBand="0" w:evenVBand="0" w:oddHBand="1" w:evenHBand="0" w:firstRowFirstColumn="0" w:firstRowLastColumn="0" w:lastRowFirstColumn="0" w:lastRowLastColumn="0"/>
              <w:rPr>
                <w:rFonts w:ascii="Traditional Arabic" w:eastAsiaTheme="minorHAnsi" w:hAnsi="Traditional Arabic" w:cs="Traditional Arabic"/>
                <w:sz w:val="32"/>
                <w:szCs w:val="32"/>
                <w:rtl/>
                <w:lang w:val="fr-FR"/>
              </w:rPr>
            </w:pPr>
          </w:p>
        </w:tc>
        <w:tc>
          <w:tcPr>
            <w:tcW w:w="1628" w:type="dxa"/>
          </w:tcPr>
          <w:p w14:paraId="718E2CEC" w14:textId="533B1725" w:rsidR="00055F0E" w:rsidRPr="001267C9" w:rsidRDefault="00055F0E" w:rsidP="00055F0E">
            <w:pPr>
              <w:bidi/>
              <w:spacing w:after="160" w:line="259" w:lineRule="auto"/>
              <w:cnfStyle w:val="000000100000" w:firstRow="0" w:lastRow="0" w:firstColumn="0" w:lastColumn="0" w:oddVBand="0" w:evenVBand="0" w:oddHBand="1" w:evenHBand="0" w:firstRowFirstColumn="0" w:firstRowLastColumn="0" w:lastRowFirstColumn="0" w:lastRowLastColumn="0"/>
              <w:rPr>
                <w:rFonts w:ascii="Traditional Arabic" w:eastAsiaTheme="minorHAnsi" w:hAnsi="Traditional Arabic" w:cs="Traditional Arabic"/>
                <w:sz w:val="32"/>
                <w:szCs w:val="32"/>
                <w:rtl/>
                <w:lang w:val="fr-FR"/>
              </w:rPr>
            </w:pPr>
            <w:r w:rsidRPr="00157B38">
              <w:rPr>
                <w:rFonts w:ascii="Traditional Arabic" w:hAnsi="Traditional Arabic" w:cs="Traditional Arabic"/>
                <w:sz w:val="32"/>
                <w:szCs w:val="32"/>
                <w:rtl/>
              </w:rPr>
              <w:t>20594</w:t>
            </w:r>
          </w:p>
        </w:tc>
        <w:tc>
          <w:tcPr>
            <w:tcW w:w="1628" w:type="dxa"/>
          </w:tcPr>
          <w:p w14:paraId="765E4747" w14:textId="77777777" w:rsidR="00055F0E" w:rsidRPr="001267C9" w:rsidRDefault="00055F0E" w:rsidP="00055F0E">
            <w:pPr>
              <w:bidi/>
              <w:spacing w:after="160" w:line="259" w:lineRule="auto"/>
              <w:cnfStyle w:val="000000100000" w:firstRow="0" w:lastRow="0" w:firstColumn="0" w:lastColumn="0" w:oddVBand="0" w:evenVBand="0" w:oddHBand="1" w:evenHBand="0" w:firstRowFirstColumn="0" w:firstRowLastColumn="0" w:lastRowFirstColumn="0" w:lastRowLastColumn="0"/>
              <w:rPr>
                <w:rFonts w:ascii="Traditional Arabic" w:eastAsiaTheme="minorHAnsi" w:hAnsi="Traditional Arabic" w:cs="Traditional Arabic"/>
                <w:sz w:val="32"/>
                <w:szCs w:val="32"/>
                <w:rtl/>
                <w:lang w:val="fr-FR"/>
              </w:rPr>
            </w:pPr>
          </w:p>
        </w:tc>
      </w:tr>
      <w:tr w:rsidR="00055F0E" w:rsidRPr="001267C9" w14:paraId="185DCD19" w14:textId="77777777" w:rsidTr="00365101">
        <w:trPr>
          <w:cnfStyle w:val="000000010000" w:firstRow="0" w:lastRow="0" w:firstColumn="0" w:lastColumn="0" w:oddVBand="0" w:evenVBand="0" w:oddHBand="0" w:evenHBand="1" w:firstRowFirstColumn="0" w:firstRowLastColumn="0" w:lastRowFirstColumn="0" w:lastRowLastColumn="0"/>
          <w:trHeight w:val="144"/>
          <w:jc w:val="center"/>
        </w:trPr>
        <w:tc>
          <w:tcPr>
            <w:cnfStyle w:val="001000000000" w:firstRow="0" w:lastRow="0" w:firstColumn="1" w:lastColumn="0" w:oddVBand="0" w:evenVBand="0" w:oddHBand="0" w:evenHBand="0" w:firstRowFirstColumn="0" w:firstRowLastColumn="0" w:lastRowFirstColumn="0" w:lastRowLastColumn="0"/>
            <w:tcW w:w="1414" w:type="dxa"/>
            <w:vMerge/>
          </w:tcPr>
          <w:p w14:paraId="75E81B59" w14:textId="77777777" w:rsidR="00055F0E" w:rsidRPr="001267C9" w:rsidRDefault="00055F0E" w:rsidP="00055F0E">
            <w:pPr>
              <w:bidi/>
              <w:spacing w:after="160" w:line="259" w:lineRule="auto"/>
              <w:ind w:left="229"/>
              <w:rPr>
                <w:rFonts w:ascii="Traditional Arabic" w:eastAsiaTheme="minorHAnsi" w:hAnsi="Traditional Arabic" w:cs="Traditional Arabic"/>
                <w:b w:val="0"/>
                <w:bCs w:val="0"/>
                <w:sz w:val="32"/>
                <w:szCs w:val="32"/>
                <w:rtl/>
                <w:lang w:val="fr-FR"/>
              </w:rPr>
            </w:pPr>
          </w:p>
        </w:tc>
        <w:tc>
          <w:tcPr>
            <w:tcW w:w="2137" w:type="dxa"/>
          </w:tcPr>
          <w:p w14:paraId="646E2E73" w14:textId="2F1E055A" w:rsidR="00055F0E" w:rsidRPr="001267C9" w:rsidRDefault="00055F0E" w:rsidP="00055F0E">
            <w:pPr>
              <w:bidi/>
              <w:spacing w:after="160" w:line="259" w:lineRule="auto"/>
              <w:cnfStyle w:val="000000010000" w:firstRow="0" w:lastRow="0" w:firstColumn="0" w:lastColumn="0" w:oddVBand="0" w:evenVBand="0" w:oddHBand="0" w:evenHBand="1" w:firstRowFirstColumn="0" w:firstRowLastColumn="0" w:lastRowFirstColumn="0" w:lastRowLastColumn="0"/>
              <w:rPr>
                <w:rFonts w:ascii="Traditional Arabic" w:eastAsiaTheme="minorHAnsi" w:hAnsi="Traditional Arabic" w:cs="Traditional Arabic"/>
                <w:sz w:val="32"/>
                <w:szCs w:val="32"/>
                <w:lang w:val="fr-FR"/>
              </w:rPr>
            </w:pPr>
            <w:r w:rsidRPr="00157B38">
              <w:rPr>
                <w:rFonts w:ascii="Traditional Arabic" w:hAnsi="Traditional Arabic" w:cs="Traditional Arabic"/>
                <w:sz w:val="32"/>
                <w:szCs w:val="32"/>
                <w:rtl/>
              </w:rPr>
              <w:t xml:space="preserve">التنقلات والمهمات </w:t>
            </w:r>
            <w:r w:rsidR="00671DE0" w:rsidRPr="00157B38">
              <w:rPr>
                <w:rFonts w:ascii="Traditional Arabic" w:hAnsi="Traditional Arabic" w:cs="Traditional Arabic" w:hint="cs"/>
                <w:sz w:val="32"/>
                <w:szCs w:val="32"/>
                <w:rtl/>
              </w:rPr>
              <w:t>والاستقبالا</w:t>
            </w:r>
            <w:r w:rsidR="00671DE0" w:rsidRPr="00157B38">
              <w:rPr>
                <w:rFonts w:ascii="Traditional Arabic" w:hAnsi="Traditional Arabic" w:cs="Traditional Arabic" w:hint="eastAsia"/>
                <w:sz w:val="32"/>
                <w:szCs w:val="32"/>
                <w:rtl/>
              </w:rPr>
              <w:t>ت</w:t>
            </w:r>
          </w:p>
        </w:tc>
        <w:tc>
          <w:tcPr>
            <w:tcW w:w="1628" w:type="dxa"/>
          </w:tcPr>
          <w:p w14:paraId="71F8DB33" w14:textId="77777777" w:rsidR="00055F0E" w:rsidRPr="001267C9" w:rsidRDefault="00055F0E" w:rsidP="00055F0E">
            <w:pPr>
              <w:bidi/>
              <w:spacing w:after="160" w:line="259" w:lineRule="auto"/>
              <w:cnfStyle w:val="000000010000" w:firstRow="0" w:lastRow="0" w:firstColumn="0" w:lastColumn="0" w:oddVBand="0" w:evenVBand="0" w:oddHBand="0" w:evenHBand="1" w:firstRowFirstColumn="0" w:firstRowLastColumn="0" w:lastRowFirstColumn="0" w:lastRowLastColumn="0"/>
              <w:rPr>
                <w:rFonts w:ascii="Traditional Arabic" w:eastAsiaTheme="minorHAnsi" w:hAnsi="Traditional Arabic" w:cs="Traditional Arabic"/>
                <w:sz w:val="32"/>
                <w:szCs w:val="32"/>
                <w:rtl/>
                <w:lang w:val="fr-FR"/>
              </w:rPr>
            </w:pPr>
          </w:p>
        </w:tc>
        <w:tc>
          <w:tcPr>
            <w:tcW w:w="1628" w:type="dxa"/>
          </w:tcPr>
          <w:p w14:paraId="72FE232B" w14:textId="77777777" w:rsidR="00055F0E" w:rsidRPr="001267C9" w:rsidRDefault="00055F0E" w:rsidP="00055F0E">
            <w:pPr>
              <w:bidi/>
              <w:spacing w:after="160" w:line="259" w:lineRule="auto"/>
              <w:cnfStyle w:val="000000010000" w:firstRow="0" w:lastRow="0" w:firstColumn="0" w:lastColumn="0" w:oddVBand="0" w:evenVBand="0" w:oddHBand="0" w:evenHBand="1" w:firstRowFirstColumn="0" w:firstRowLastColumn="0" w:lastRowFirstColumn="0" w:lastRowLastColumn="0"/>
              <w:rPr>
                <w:rFonts w:ascii="Traditional Arabic" w:eastAsiaTheme="minorHAnsi" w:hAnsi="Traditional Arabic" w:cs="Traditional Arabic"/>
                <w:sz w:val="32"/>
                <w:szCs w:val="32"/>
                <w:rtl/>
                <w:lang w:val="fr-FR"/>
              </w:rPr>
            </w:pPr>
          </w:p>
        </w:tc>
        <w:tc>
          <w:tcPr>
            <w:tcW w:w="1628" w:type="dxa"/>
          </w:tcPr>
          <w:p w14:paraId="1A981B57" w14:textId="77777777" w:rsidR="00055F0E" w:rsidRPr="001267C9" w:rsidRDefault="00055F0E" w:rsidP="00055F0E">
            <w:pPr>
              <w:bidi/>
              <w:spacing w:after="160" w:line="259" w:lineRule="auto"/>
              <w:cnfStyle w:val="000000010000" w:firstRow="0" w:lastRow="0" w:firstColumn="0" w:lastColumn="0" w:oddVBand="0" w:evenVBand="0" w:oddHBand="0" w:evenHBand="1" w:firstRowFirstColumn="0" w:firstRowLastColumn="0" w:lastRowFirstColumn="0" w:lastRowLastColumn="0"/>
              <w:rPr>
                <w:rFonts w:ascii="Traditional Arabic" w:eastAsiaTheme="minorHAnsi" w:hAnsi="Traditional Arabic" w:cs="Traditional Arabic"/>
                <w:sz w:val="32"/>
                <w:szCs w:val="32"/>
                <w:rtl/>
                <w:lang w:val="fr-FR"/>
              </w:rPr>
            </w:pPr>
          </w:p>
        </w:tc>
        <w:tc>
          <w:tcPr>
            <w:tcW w:w="1628" w:type="dxa"/>
          </w:tcPr>
          <w:p w14:paraId="585D8FAD" w14:textId="77777777" w:rsidR="00055F0E" w:rsidRPr="001267C9" w:rsidRDefault="00055F0E" w:rsidP="00055F0E">
            <w:pPr>
              <w:bidi/>
              <w:spacing w:after="160" w:line="259" w:lineRule="auto"/>
              <w:cnfStyle w:val="000000010000" w:firstRow="0" w:lastRow="0" w:firstColumn="0" w:lastColumn="0" w:oddVBand="0" w:evenVBand="0" w:oddHBand="0" w:evenHBand="1" w:firstRowFirstColumn="0" w:firstRowLastColumn="0" w:lastRowFirstColumn="0" w:lastRowLastColumn="0"/>
              <w:rPr>
                <w:rFonts w:ascii="Traditional Arabic" w:eastAsiaTheme="minorHAnsi" w:hAnsi="Traditional Arabic" w:cs="Traditional Arabic"/>
                <w:sz w:val="32"/>
                <w:szCs w:val="32"/>
                <w:rtl/>
                <w:lang w:val="fr-FR"/>
              </w:rPr>
            </w:pPr>
          </w:p>
        </w:tc>
      </w:tr>
      <w:tr w:rsidR="00055F0E" w:rsidRPr="001267C9" w14:paraId="72479282" w14:textId="77777777" w:rsidTr="00365101">
        <w:trPr>
          <w:cnfStyle w:val="000000100000" w:firstRow="0" w:lastRow="0" w:firstColumn="0" w:lastColumn="0" w:oddVBand="0" w:evenVBand="0" w:oddHBand="1" w:evenHBand="0" w:firstRowFirstColumn="0" w:firstRowLastColumn="0" w:lastRowFirstColumn="0" w:lastRowLastColumn="0"/>
          <w:trHeight w:val="436"/>
          <w:jc w:val="center"/>
        </w:trPr>
        <w:tc>
          <w:tcPr>
            <w:cnfStyle w:val="001000000000" w:firstRow="0" w:lastRow="0" w:firstColumn="1" w:lastColumn="0" w:oddVBand="0" w:evenVBand="0" w:oddHBand="0" w:evenHBand="0" w:firstRowFirstColumn="0" w:firstRowLastColumn="0" w:lastRowFirstColumn="0" w:lastRowLastColumn="0"/>
            <w:tcW w:w="3551" w:type="dxa"/>
            <w:gridSpan w:val="2"/>
          </w:tcPr>
          <w:p w14:paraId="6191E51D" w14:textId="7FA7C1DF" w:rsidR="00055F0E" w:rsidRPr="001267C9" w:rsidRDefault="00055F0E" w:rsidP="00055F0E">
            <w:pPr>
              <w:bidi/>
              <w:spacing w:after="160" w:line="259" w:lineRule="auto"/>
              <w:rPr>
                <w:rFonts w:ascii="Traditional Arabic" w:eastAsiaTheme="minorHAnsi" w:hAnsi="Traditional Arabic" w:cs="Traditional Arabic"/>
                <w:b w:val="0"/>
                <w:bCs w:val="0"/>
                <w:sz w:val="32"/>
                <w:szCs w:val="32"/>
                <w:rtl/>
                <w:lang w:val="fr-FR"/>
              </w:rPr>
            </w:pPr>
            <w:r w:rsidRPr="00157B38">
              <w:rPr>
                <w:rFonts w:ascii="Traditional Arabic" w:hAnsi="Traditional Arabic" w:cs="Traditional Arabic"/>
                <w:sz w:val="32"/>
                <w:szCs w:val="32"/>
                <w:rtl/>
              </w:rPr>
              <w:t>الخدمات الخارجية الاخرى</w:t>
            </w:r>
          </w:p>
        </w:tc>
        <w:tc>
          <w:tcPr>
            <w:tcW w:w="1628" w:type="dxa"/>
          </w:tcPr>
          <w:p w14:paraId="350F69BE" w14:textId="6EC01D7D" w:rsidR="00055F0E" w:rsidRPr="001267C9" w:rsidRDefault="00055F0E" w:rsidP="00055F0E">
            <w:pPr>
              <w:bidi/>
              <w:spacing w:after="160" w:line="259" w:lineRule="auto"/>
              <w:cnfStyle w:val="000000100000" w:firstRow="0" w:lastRow="0" w:firstColumn="0" w:lastColumn="0" w:oddVBand="0" w:evenVBand="0" w:oddHBand="1" w:evenHBand="0" w:firstRowFirstColumn="0" w:firstRowLastColumn="0" w:lastRowFirstColumn="0" w:lastRowLastColumn="0"/>
              <w:rPr>
                <w:rFonts w:ascii="Traditional Arabic" w:eastAsiaTheme="minorHAnsi" w:hAnsi="Traditional Arabic" w:cs="Traditional Arabic"/>
                <w:sz w:val="32"/>
                <w:szCs w:val="32"/>
                <w:rtl/>
                <w:lang w:val="fr-FR"/>
              </w:rPr>
            </w:pPr>
            <w:r w:rsidRPr="00157B38">
              <w:rPr>
                <w:rFonts w:ascii="Traditional Arabic" w:hAnsi="Traditional Arabic" w:cs="Traditional Arabic"/>
                <w:sz w:val="32"/>
                <w:szCs w:val="32"/>
                <w:rtl/>
              </w:rPr>
              <w:t>7599</w:t>
            </w:r>
          </w:p>
        </w:tc>
        <w:tc>
          <w:tcPr>
            <w:tcW w:w="1628" w:type="dxa"/>
          </w:tcPr>
          <w:p w14:paraId="2B58808E" w14:textId="77777777" w:rsidR="00055F0E" w:rsidRPr="001267C9" w:rsidRDefault="00055F0E" w:rsidP="00055F0E">
            <w:pPr>
              <w:bidi/>
              <w:spacing w:after="160" w:line="259" w:lineRule="auto"/>
              <w:cnfStyle w:val="000000100000" w:firstRow="0" w:lastRow="0" w:firstColumn="0" w:lastColumn="0" w:oddVBand="0" w:evenVBand="0" w:oddHBand="1" w:evenHBand="0" w:firstRowFirstColumn="0" w:firstRowLastColumn="0" w:lastRowFirstColumn="0" w:lastRowLastColumn="0"/>
              <w:rPr>
                <w:rFonts w:ascii="Traditional Arabic" w:eastAsiaTheme="minorHAnsi" w:hAnsi="Traditional Arabic" w:cs="Traditional Arabic"/>
                <w:sz w:val="32"/>
                <w:szCs w:val="32"/>
                <w:rtl/>
                <w:lang w:val="fr-FR"/>
              </w:rPr>
            </w:pPr>
          </w:p>
        </w:tc>
        <w:tc>
          <w:tcPr>
            <w:tcW w:w="1628" w:type="dxa"/>
          </w:tcPr>
          <w:p w14:paraId="7D489BF4" w14:textId="1603CB83" w:rsidR="00055F0E" w:rsidRPr="001267C9" w:rsidRDefault="00055F0E" w:rsidP="00055F0E">
            <w:pPr>
              <w:bidi/>
              <w:spacing w:after="160" w:line="259" w:lineRule="auto"/>
              <w:cnfStyle w:val="000000100000" w:firstRow="0" w:lastRow="0" w:firstColumn="0" w:lastColumn="0" w:oddVBand="0" w:evenVBand="0" w:oddHBand="1" w:evenHBand="0" w:firstRowFirstColumn="0" w:firstRowLastColumn="0" w:lastRowFirstColumn="0" w:lastRowLastColumn="0"/>
              <w:rPr>
                <w:rFonts w:ascii="Traditional Arabic" w:eastAsiaTheme="minorHAnsi" w:hAnsi="Traditional Arabic" w:cs="Traditional Arabic"/>
                <w:sz w:val="32"/>
                <w:szCs w:val="32"/>
                <w:rtl/>
                <w:lang w:val="fr-FR"/>
              </w:rPr>
            </w:pPr>
            <w:r w:rsidRPr="00157B38">
              <w:rPr>
                <w:rFonts w:ascii="Traditional Arabic" w:hAnsi="Traditional Arabic" w:cs="Traditional Arabic"/>
                <w:sz w:val="32"/>
                <w:szCs w:val="32"/>
                <w:rtl/>
                <w:lang w:bidi="ar-DZ"/>
              </w:rPr>
              <w:t>1965</w:t>
            </w:r>
          </w:p>
        </w:tc>
        <w:tc>
          <w:tcPr>
            <w:tcW w:w="1628" w:type="dxa"/>
          </w:tcPr>
          <w:p w14:paraId="6593CDB5" w14:textId="77777777" w:rsidR="00055F0E" w:rsidRPr="001267C9" w:rsidRDefault="00055F0E" w:rsidP="00055F0E">
            <w:pPr>
              <w:bidi/>
              <w:spacing w:after="160" w:line="259" w:lineRule="auto"/>
              <w:cnfStyle w:val="000000100000" w:firstRow="0" w:lastRow="0" w:firstColumn="0" w:lastColumn="0" w:oddVBand="0" w:evenVBand="0" w:oddHBand="1" w:evenHBand="0" w:firstRowFirstColumn="0" w:firstRowLastColumn="0" w:lastRowFirstColumn="0" w:lastRowLastColumn="0"/>
              <w:rPr>
                <w:rFonts w:ascii="Traditional Arabic" w:eastAsiaTheme="minorHAnsi" w:hAnsi="Traditional Arabic" w:cs="Traditional Arabic"/>
                <w:sz w:val="32"/>
                <w:szCs w:val="32"/>
                <w:rtl/>
                <w:lang w:val="fr-FR"/>
              </w:rPr>
            </w:pPr>
          </w:p>
        </w:tc>
      </w:tr>
      <w:tr w:rsidR="00055F0E" w:rsidRPr="001267C9" w14:paraId="5B6B5AC2" w14:textId="77777777" w:rsidTr="00365101">
        <w:trPr>
          <w:cnfStyle w:val="000000010000" w:firstRow="0" w:lastRow="0" w:firstColumn="0" w:lastColumn="0" w:oddVBand="0" w:evenVBand="0" w:oddHBand="0" w:evenHBand="1" w:firstRowFirstColumn="0" w:firstRowLastColumn="0" w:lastRowFirstColumn="0" w:lastRowLastColumn="0"/>
          <w:trHeight w:val="843"/>
          <w:jc w:val="center"/>
        </w:trPr>
        <w:tc>
          <w:tcPr>
            <w:cnfStyle w:val="001000000000" w:firstRow="0" w:lastRow="0" w:firstColumn="1" w:lastColumn="0" w:oddVBand="0" w:evenVBand="0" w:oddHBand="0" w:evenHBand="0" w:firstRowFirstColumn="0" w:firstRowLastColumn="0" w:lastRowFirstColumn="0" w:lastRowLastColumn="0"/>
            <w:tcW w:w="3551" w:type="dxa"/>
            <w:gridSpan w:val="2"/>
          </w:tcPr>
          <w:p w14:paraId="3ECC8BCC" w14:textId="4C2ECE64" w:rsidR="00055F0E" w:rsidRPr="001267C9" w:rsidRDefault="00055F0E" w:rsidP="00055F0E">
            <w:pPr>
              <w:bidi/>
              <w:spacing w:after="160" w:line="259" w:lineRule="auto"/>
              <w:ind w:left="852" w:hanging="852"/>
              <w:rPr>
                <w:rFonts w:ascii="Traditional Arabic" w:eastAsiaTheme="minorHAnsi" w:hAnsi="Traditional Arabic" w:cs="Traditional Arabic"/>
                <w:b w:val="0"/>
                <w:bCs w:val="0"/>
                <w:sz w:val="32"/>
                <w:szCs w:val="32"/>
                <w:rtl/>
                <w:lang w:val="fr-FR"/>
              </w:rPr>
            </w:pPr>
            <w:r w:rsidRPr="00157B38">
              <w:rPr>
                <w:rFonts w:ascii="Traditional Arabic" w:hAnsi="Traditional Arabic" w:cs="Traditional Arabic"/>
                <w:sz w:val="32"/>
                <w:szCs w:val="32"/>
                <w:rtl/>
              </w:rPr>
              <w:t>التنزيلات والتخفيضات والمحسومات المتحصل عليها من خدمات الخارجية</w:t>
            </w:r>
          </w:p>
        </w:tc>
        <w:tc>
          <w:tcPr>
            <w:tcW w:w="1628" w:type="dxa"/>
          </w:tcPr>
          <w:p w14:paraId="481BF3A4" w14:textId="77777777" w:rsidR="00055F0E" w:rsidRPr="001267C9" w:rsidRDefault="00055F0E" w:rsidP="00055F0E">
            <w:pPr>
              <w:bidi/>
              <w:spacing w:after="160" w:line="259" w:lineRule="auto"/>
              <w:cnfStyle w:val="000000010000" w:firstRow="0" w:lastRow="0" w:firstColumn="0" w:lastColumn="0" w:oddVBand="0" w:evenVBand="0" w:oddHBand="0" w:evenHBand="1" w:firstRowFirstColumn="0" w:firstRowLastColumn="0" w:lastRowFirstColumn="0" w:lastRowLastColumn="0"/>
              <w:rPr>
                <w:rFonts w:ascii="Traditional Arabic" w:eastAsiaTheme="minorHAnsi" w:hAnsi="Traditional Arabic" w:cs="Traditional Arabic"/>
                <w:sz w:val="32"/>
                <w:szCs w:val="32"/>
                <w:rtl/>
                <w:lang w:val="fr-FR"/>
              </w:rPr>
            </w:pPr>
          </w:p>
        </w:tc>
        <w:tc>
          <w:tcPr>
            <w:tcW w:w="1628" w:type="dxa"/>
          </w:tcPr>
          <w:p w14:paraId="735EAEF2" w14:textId="77777777" w:rsidR="00055F0E" w:rsidRPr="001267C9" w:rsidRDefault="00055F0E" w:rsidP="00055F0E">
            <w:pPr>
              <w:bidi/>
              <w:spacing w:after="160" w:line="259" w:lineRule="auto"/>
              <w:cnfStyle w:val="000000010000" w:firstRow="0" w:lastRow="0" w:firstColumn="0" w:lastColumn="0" w:oddVBand="0" w:evenVBand="0" w:oddHBand="0" w:evenHBand="1" w:firstRowFirstColumn="0" w:firstRowLastColumn="0" w:lastRowFirstColumn="0" w:lastRowLastColumn="0"/>
              <w:rPr>
                <w:rFonts w:ascii="Traditional Arabic" w:eastAsiaTheme="minorHAnsi" w:hAnsi="Traditional Arabic" w:cs="Traditional Arabic"/>
                <w:sz w:val="32"/>
                <w:szCs w:val="32"/>
                <w:rtl/>
                <w:lang w:val="fr-FR"/>
              </w:rPr>
            </w:pPr>
          </w:p>
        </w:tc>
        <w:tc>
          <w:tcPr>
            <w:tcW w:w="1628" w:type="dxa"/>
          </w:tcPr>
          <w:p w14:paraId="126A67FD" w14:textId="77777777" w:rsidR="00055F0E" w:rsidRPr="001267C9" w:rsidRDefault="00055F0E" w:rsidP="00055F0E">
            <w:pPr>
              <w:bidi/>
              <w:spacing w:after="160" w:line="259" w:lineRule="auto"/>
              <w:cnfStyle w:val="000000010000" w:firstRow="0" w:lastRow="0" w:firstColumn="0" w:lastColumn="0" w:oddVBand="0" w:evenVBand="0" w:oddHBand="0" w:evenHBand="1" w:firstRowFirstColumn="0" w:firstRowLastColumn="0" w:lastRowFirstColumn="0" w:lastRowLastColumn="0"/>
              <w:rPr>
                <w:rFonts w:ascii="Traditional Arabic" w:eastAsiaTheme="minorHAnsi" w:hAnsi="Traditional Arabic" w:cs="Traditional Arabic"/>
                <w:sz w:val="32"/>
                <w:szCs w:val="32"/>
                <w:rtl/>
                <w:lang w:val="fr-FR"/>
              </w:rPr>
            </w:pPr>
          </w:p>
        </w:tc>
        <w:tc>
          <w:tcPr>
            <w:tcW w:w="1628" w:type="dxa"/>
          </w:tcPr>
          <w:p w14:paraId="172401F2" w14:textId="77777777" w:rsidR="00055F0E" w:rsidRPr="001267C9" w:rsidRDefault="00055F0E" w:rsidP="00055F0E">
            <w:pPr>
              <w:bidi/>
              <w:spacing w:after="160" w:line="259" w:lineRule="auto"/>
              <w:cnfStyle w:val="000000010000" w:firstRow="0" w:lastRow="0" w:firstColumn="0" w:lastColumn="0" w:oddVBand="0" w:evenVBand="0" w:oddHBand="0" w:evenHBand="1" w:firstRowFirstColumn="0" w:firstRowLastColumn="0" w:lastRowFirstColumn="0" w:lastRowLastColumn="0"/>
              <w:rPr>
                <w:rFonts w:ascii="Traditional Arabic" w:eastAsiaTheme="minorHAnsi" w:hAnsi="Traditional Arabic" w:cs="Traditional Arabic"/>
                <w:sz w:val="32"/>
                <w:szCs w:val="32"/>
                <w:rtl/>
                <w:lang w:val="fr-FR"/>
              </w:rPr>
            </w:pPr>
          </w:p>
        </w:tc>
      </w:tr>
      <w:tr w:rsidR="00055F0E" w:rsidRPr="001267C9" w14:paraId="33B75324" w14:textId="77777777" w:rsidTr="00365101">
        <w:trPr>
          <w:cnfStyle w:val="000000100000" w:firstRow="0" w:lastRow="0" w:firstColumn="0" w:lastColumn="0" w:oddVBand="0" w:evenVBand="0" w:oddHBand="1" w:evenHBand="0" w:firstRowFirstColumn="0" w:firstRowLastColumn="0" w:lastRowFirstColumn="0" w:lastRowLastColumn="0"/>
          <w:trHeight w:val="454"/>
          <w:jc w:val="center"/>
        </w:trPr>
        <w:tc>
          <w:tcPr>
            <w:cnfStyle w:val="001000000000" w:firstRow="0" w:lastRow="0" w:firstColumn="1" w:lastColumn="0" w:oddVBand="0" w:evenVBand="0" w:oddHBand="0" w:evenHBand="0" w:firstRowFirstColumn="0" w:firstRowLastColumn="0" w:lastRowFirstColumn="0" w:lastRowLastColumn="0"/>
            <w:tcW w:w="3551" w:type="dxa"/>
            <w:gridSpan w:val="2"/>
          </w:tcPr>
          <w:p w14:paraId="4085A702" w14:textId="29228444" w:rsidR="00055F0E" w:rsidRPr="001267C9" w:rsidRDefault="00055F0E" w:rsidP="003E7BBE">
            <w:pPr>
              <w:numPr>
                <w:ilvl w:val="0"/>
                <w:numId w:val="10"/>
              </w:numPr>
              <w:bidi/>
              <w:spacing w:after="160" w:line="259" w:lineRule="auto"/>
              <w:ind w:left="360" w:hanging="39"/>
              <w:contextualSpacing/>
              <w:rPr>
                <w:rFonts w:ascii="Traditional Arabic" w:eastAsiaTheme="minorHAnsi" w:hAnsi="Traditional Arabic" w:cs="Traditional Arabic"/>
                <w:b w:val="0"/>
                <w:bCs w:val="0"/>
                <w:sz w:val="32"/>
                <w:szCs w:val="32"/>
                <w:rtl/>
                <w:lang w:val="fr-FR"/>
              </w:rPr>
            </w:pPr>
            <w:r w:rsidRPr="00157B38">
              <w:rPr>
                <w:rFonts w:ascii="Traditional Arabic" w:hAnsi="Traditional Arabic" w:cs="Traditional Arabic"/>
                <w:b w:val="0"/>
                <w:bCs w:val="0"/>
                <w:sz w:val="32"/>
                <w:szCs w:val="32"/>
                <w:rtl/>
              </w:rPr>
              <w:t>استهلاك السنة المالية</w:t>
            </w:r>
          </w:p>
        </w:tc>
        <w:tc>
          <w:tcPr>
            <w:tcW w:w="1628" w:type="dxa"/>
          </w:tcPr>
          <w:p w14:paraId="6264CC18" w14:textId="1EE0AAD2" w:rsidR="00055F0E" w:rsidRPr="001267C9" w:rsidRDefault="00055F0E" w:rsidP="00055F0E">
            <w:pPr>
              <w:bidi/>
              <w:spacing w:after="160" w:line="259" w:lineRule="auto"/>
              <w:cnfStyle w:val="000000100000" w:firstRow="0" w:lastRow="0" w:firstColumn="0" w:lastColumn="0" w:oddVBand="0" w:evenVBand="0" w:oddHBand="1" w:evenHBand="0" w:firstRowFirstColumn="0" w:firstRowLastColumn="0" w:lastRowFirstColumn="0" w:lastRowLastColumn="0"/>
              <w:rPr>
                <w:rFonts w:ascii="Traditional Arabic" w:eastAsiaTheme="minorHAnsi" w:hAnsi="Traditional Arabic" w:cs="Traditional Arabic"/>
                <w:sz w:val="32"/>
                <w:szCs w:val="32"/>
                <w:rtl/>
                <w:lang w:val="fr-FR"/>
              </w:rPr>
            </w:pPr>
            <w:r w:rsidRPr="00157B38">
              <w:rPr>
                <w:rFonts w:ascii="Traditional Arabic" w:hAnsi="Traditional Arabic" w:cs="Traditional Arabic"/>
                <w:sz w:val="32"/>
                <w:szCs w:val="32"/>
                <w:rtl/>
                <w:lang w:bidi="ar-DZ"/>
              </w:rPr>
              <w:t>4206124</w:t>
            </w:r>
          </w:p>
        </w:tc>
        <w:tc>
          <w:tcPr>
            <w:tcW w:w="1628" w:type="dxa"/>
          </w:tcPr>
          <w:p w14:paraId="4FF6A2CA" w14:textId="77777777" w:rsidR="00055F0E" w:rsidRPr="001267C9" w:rsidRDefault="00055F0E" w:rsidP="00055F0E">
            <w:pPr>
              <w:bidi/>
              <w:spacing w:after="160" w:line="259" w:lineRule="auto"/>
              <w:cnfStyle w:val="000000100000" w:firstRow="0" w:lastRow="0" w:firstColumn="0" w:lastColumn="0" w:oddVBand="0" w:evenVBand="0" w:oddHBand="1" w:evenHBand="0" w:firstRowFirstColumn="0" w:firstRowLastColumn="0" w:lastRowFirstColumn="0" w:lastRowLastColumn="0"/>
              <w:rPr>
                <w:rFonts w:ascii="Traditional Arabic" w:eastAsiaTheme="minorHAnsi" w:hAnsi="Traditional Arabic" w:cs="Traditional Arabic"/>
                <w:sz w:val="32"/>
                <w:szCs w:val="32"/>
                <w:rtl/>
                <w:lang w:val="fr-FR"/>
              </w:rPr>
            </w:pPr>
          </w:p>
        </w:tc>
        <w:tc>
          <w:tcPr>
            <w:tcW w:w="1628" w:type="dxa"/>
          </w:tcPr>
          <w:p w14:paraId="43CFF2B4" w14:textId="7D118C42" w:rsidR="00055F0E" w:rsidRPr="001267C9" w:rsidRDefault="00055F0E" w:rsidP="00055F0E">
            <w:pPr>
              <w:bidi/>
              <w:spacing w:after="160" w:line="259" w:lineRule="auto"/>
              <w:cnfStyle w:val="000000100000" w:firstRow="0" w:lastRow="0" w:firstColumn="0" w:lastColumn="0" w:oddVBand="0" w:evenVBand="0" w:oddHBand="1" w:evenHBand="0" w:firstRowFirstColumn="0" w:firstRowLastColumn="0" w:lastRowFirstColumn="0" w:lastRowLastColumn="0"/>
              <w:rPr>
                <w:rFonts w:ascii="Traditional Arabic" w:eastAsiaTheme="minorHAnsi" w:hAnsi="Traditional Arabic" w:cs="Traditional Arabic"/>
                <w:sz w:val="32"/>
                <w:szCs w:val="32"/>
                <w:rtl/>
                <w:lang w:val="fr-FR"/>
              </w:rPr>
            </w:pPr>
            <w:r w:rsidRPr="00157B38">
              <w:rPr>
                <w:rFonts w:ascii="Traditional Arabic" w:hAnsi="Traditional Arabic" w:cs="Traditional Arabic"/>
                <w:sz w:val="32"/>
                <w:szCs w:val="32"/>
                <w:rtl/>
                <w:lang w:bidi="ar-DZ"/>
              </w:rPr>
              <w:t>3506175</w:t>
            </w:r>
          </w:p>
        </w:tc>
        <w:tc>
          <w:tcPr>
            <w:tcW w:w="1628" w:type="dxa"/>
          </w:tcPr>
          <w:p w14:paraId="1B9EBCA2" w14:textId="77777777" w:rsidR="00055F0E" w:rsidRPr="001267C9" w:rsidRDefault="00055F0E" w:rsidP="00055F0E">
            <w:pPr>
              <w:bidi/>
              <w:spacing w:after="160" w:line="259" w:lineRule="auto"/>
              <w:cnfStyle w:val="000000100000" w:firstRow="0" w:lastRow="0" w:firstColumn="0" w:lastColumn="0" w:oddVBand="0" w:evenVBand="0" w:oddHBand="1" w:evenHBand="0" w:firstRowFirstColumn="0" w:firstRowLastColumn="0" w:lastRowFirstColumn="0" w:lastRowLastColumn="0"/>
              <w:rPr>
                <w:rFonts w:ascii="Traditional Arabic" w:eastAsiaTheme="minorHAnsi" w:hAnsi="Traditional Arabic" w:cs="Traditional Arabic"/>
                <w:sz w:val="32"/>
                <w:szCs w:val="32"/>
                <w:rtl/>
                <w:lang w:val="fr-FR"/>
              </w:rPr>
            </w:pPr>
          </w:p>
        </w:tc>
      </w:tr>
      <w:tr w:rsidR="00055F0E" w:rsidRPr="001267C9" w14:paraId="525D80DC" w14:textId="77777777" w:rsidTr="00365101">
        <w:trPr>
          <w:cnfStyle w:val="000000010000" w:firstRow="0" w:lastRow="0" w:firstColumn="0" w:lastColumn="0" w:oddVBand="0" w:evenVBand="0" w:oddHBand="0" w:evenHBand="1" w:firstRowFirstColumn="0" w:firstRowLastColumn="0" w:lastRowFirstColumn="0" w:lastRowLastColumn="0"/>
          <w:trHeight w:val="454"/>
          <w:jc w:val="center"/>
        </w:trPr>
        <w:tc>
          <w:tcPr>
            <w:cnfStyle w:val="001000000000" w:firstRow="0" w:lastRow="0" w:firstColumn="1" w:lastColumn="0" w:oddVBand="0" w:evenVBand="0" w:oddHBand="0" w:evenHBand="0" w:firstRowFirstColumn="0" w:firstRowLastColumn="0" w:lastRowFirstColumn="0" w:lastRowLastColumn="0"/>
            <w:tcW w:w="3551" w:type="dxa"/>
            <w:gridSpan w:val="2"/>
          </w:tcPr>
          <w:p w14:paraId="1AFD6013" w14:textId="6FDBBF02" w:rsidR="00055F0E" w:rsidRPr="001267C9" w:rsidRDefault="00055F0E" w:rsidP="003E7BBE">
            <w:pPr>
              <w:numPr>
                <w:ilvl w:val="0"/>
                <w:numId w:val="10"/>
              </w:numPr>
              <w:bidi/>
              <w:spacing w:after="160" w:line="259" w:lineRule="auto"/>
              <w:ind w:left="360" w:hanging="39"/>
              <w:contextualSpacing/>
              <w:rPr>
                <w:rFonts w:ascii="Traditional Arabic" w:eastAsiaTheme="minorHAnsi" w:hAnsi="Traditional Arabic" w:cs="Traditional Arabic"/>
                <w:b w:val="0"/>
                <w:bCs w:val="0"/>
                <w:sz w:val="32"/>
                <w:szCs w:val="32"/>
                <w:rtl/>
                <w:lang w:val="fr-FR"/>
              </w:rPr>
            </w:pPr>
            <w:r w:rsidRPr="00157B38">
              <w:rPr>
                <w:rFonts w:ascii="Traditional Arabic" w:hAnsi="Traditional Arabic" w:cs="Traditional Arabic"/>
                <w:b w:val="0"/>
                <w:bCs w:val="0"/>
                <w:sz w:val="32"/>
                <w:szCs w:val="32"/>
                <w:rtl/>
              </w:rPr>
              <w:t>القيمة المضافة للاستغلال (</w:t>
            </w:r>
            <w:r w:rsidRPr="00157B38">
              <w:rPr>
                <w:rFonts w:ascii="Traditional Arabic" w:hAnsi="Traditional Arabic" w:cs="Traditional Arabic"/>
                <w:b w:val="0"/>
                <w:bCs w:val="0"/>
                <w:sz w:val="32"/>
                <w:szCs w:val="32"/>
              </w:rPr>
              <w:t>I-II</w:t>
            </w:r>
            <w:r w:rsidRPr="00157B38">
              <w:rPr>
                <w:rFonts w:ascii="Traditional Arabic" w:hAnsi="Traditional Arabic" w:cs="Traditional Arabic"/>
                <w:b w:val="0"/>
                <w:bCs w:val="0"/>
                <w:sz w:val="32"/>
                <w:szCs w:val="32"/>
                <w:rtl/>
              </w:rPr>
              <w:t>)</w:t>
            </w:r>
          </w:p>
        </w:tc>
        <w:tc>
          <w:tcPr>
            <w:tcW w:w="1628" w:type="dxa"/>
          </w:tcPr>
          <w:p w14:paraId="055B8422" w14:textId="77777777" w:rsidR="00055F0E" w:rsidRPr="001267C9" w:rsidRDefault="00055F0E" w:rsidP="00055F0E">
            <w:pPr>
              <w:bidi/>
              <w:spacing w:after="160" w:line="259" w:lineRule="auto"/>
              <w:cnfStyle w:val="000000010000" w:firstRow="0" w:lastRow="0" w:firstColumn="0" w:lastColumn="0" w:oddVBand="0" w:evenVBand="0" w:oddHBand="0" w:evenHBand="1" w:firstRowFirstColumn="0" w:firstRowLastColumn="0" w:lastRowFirstColumn="0" w:lastRowLastColumn="0"/>
              <w:rPr>
                <w:rFonts w:ascii="Traditional Arabic" w:eastAsiaTheme="minorHAnsi" w:hAnsi="Traditional Arabic" w:cs="Traditional Arabic"/>
                <w:sz w:val="32"/>
                <w:szCs w:val="32"/>
                <w:rtl/>
                <w:lang w:val="fr-FR"/>
              </w:rPr>
            </w:pPr>
          </w:p>
        </w:tc>
        <w:tc>
          <w:tcPr>
            <w:tcW w:w="1628" w:type="dxa"/>
          </w:tcPr>
          <w:p w14:paraId="22E8CDEA" w14:textId="78B3B0F6" w:rsidR="00055F0E" w:rsidRPr="001267C9" w:rsidRDefault="00055F0E" w:rsidP="00055F0E">
            <w:pPr>
              <w:bidi/>
              <w:spacing w:after="160" w:line="259" w:lineRule="auto"/>
              <w:cnfStyle w:val="000000010000" w:firstRow="0" w:lastRow="0" w:firstColumn="0" w:lastColumn="0" w:oddVBand="0" w:evenVBand="0" w:oddHBand="0" w:evenHBand="1" w:firstRowFirstColumn="0" w:firstRowLastColumn="0" w:lastRowFirstColumn="0" w:lastRowLastColumn="0"/>
              <w:rPr>
                <w:rFonts w:ascii="Traditional Arabic" w:eastAsiaTheme="minorHAnsi" w:hAnsi="Traditional Arabic" w:cs="Traditional Arabic"/>
                <w:sz w:val="32"/>
                <w:szCs w:val="32"/>
                <w:rtl/>
                <w:lang w:val="fr-FR"/>
              </w:rPr>
            </w:pPr>
            <w:r w:rsidRPr="00157B38">
              <w:rPr>
                <w:rFonts w:ascii="Traditional Arabic" w:hAnsi="Traditional Arabic" w:cs="Traditional Arabic"/>
                <w:sz w:val="32"/>
                <w:szCs w:val="32"/>
                <w:rtl/>
                <w:lang w:bidi="ar-DZ"/>
              </w:rPr>
              <w:t>1126704</w:t>
            </w:r>
          </w:p>
        </w:tc>
        <w:tc>
          <w:tcPr>
            <w:tcW w:w="1628" w:type="dxa"/>
          </w:tcPr>
          <w:p w14:paraId="58306160" w14:textId="77777777" w:rsidR="00055F0E" w:rsidRPr="001267C9" w:rsidRDefault="00055F0E" w:rsidP="00055F0E">
            <w:pPr>
              <w:bidi/>
              <w:spacing w:after="160" w:line="259" w:lineRule="auto"/>
              <w:cnfStyle w:val="000000010000" w:firstRow="0" w:lastRow="0" w:firstColumn="0" w:lastColumn="0" w:oddVBand="0" w:evenVBand="0" w:oddHBand="0" w:evenHBand="1" w:firstRowFirstColumn="0" w:firstRowLastColumn="0" w:lastRowFirstColumn="0" w:lastRowLastColumn="0"/>
              <w:rPr>
                <w:rFonts w:ascii="Traditional Arabic" w:eastAsiaTheme="minorHAnsi" w:hAnsi="Traditional Arabic" w:cs="Traditional Arabic"/>
                <w:sz w:val="32"/>
                <w:szCs w:val="32"/>
                <w:rtl/>
                <w:lang w:val="fr-FR"/>
              </w:rPr>
            </w:pPr>
          </w:p>
        </w:tc>
        <w:tc>
          <w:tcPr>
            <w:tcW w:w="1628" w:type="dxa"/>
          </w:tcPr>
          <w:p w14:paraId="531471C5" w14:textId="1FA05C8C" w:rsidR="00055F0E" w:rsidRPr="001267C9" w:rsidRDefault="00055F0E" w:rsidP="00055F0E">
            <w:pPr>
              <w:bidi/>
              <w:spacing w:after="160" w:line="259" w:lineRule="auto"/>
              <w:cnfStyle w:val="000000010000" w:firstRow="0" w:lastRow="0" w:firstColumn="0" w:lastColumn="0" w:oddVBand="0" w:evenVBand="0" w:oddHBand="0" w:evenHBand="1" w:firstRowFirstColumn="0" w:firstRowLastColumn="0" w:lastRowFirstColumn="0" w:lastRowLastColumn="0"/>
              <w:rPr>
                <w:rFonts w:ascii="Traditional Arabic" w:eastAsiaTheme="minorHAnsi" w:hAnsi="Traditional Arabic" w:cs="Traditional Arabic"/>
                <w:sz w:val="32"/>
                <w:szCs w:val="32"/>
                <w:rtl/>
                <w:lang w:val="fr-FR"/>
              </w:rPr>
            </w:pPr>
            <w:r w:rsidRPr="00157B38">
              <w:rPr>
                <w:rFonts w:ascii="Traditional Arabic" w:hAnsi="Traditional Arabic" w:cs="Traditional Arabic"/>
                <w:sz w:val="32"/>
                <w:szCs w:val="32"/>
                <w:rtl/>
                <w:lang w:bidi="ar-DZ"/>
              </w:rPr>
              <w:t>944525</w:t>
            </w:r>
          </w:p>
        </w:tc>
      </w:tr>
      <w:tr w:rsidR="00055F0E" w:rsidRPr="001267C9" w14:paraId="00767277" w14:textId="77777777" w:rsidTr="00365101">
        <w:trPr>
          <w:cnfStyle w:val="000000100000" w:firstRow="0" w:lastRow="0" w:firstColumn="0" w:lastColumn="0" w:oddVBand="0" w:evenVBand="0" w:oddHBand="1" w:evenHBand="0" w:firstRowFirstColumn="0" w:firstRowLastColumn="0" w:lastRowFirstColumn="0" w:lastRowLastColumn="0"/>
          <w:trHeight w:val="454"/>
          <w:jc w:val="center"/>
        </w:trPr>
        <w:tc>
          <w:tcPr>
            <w:cnfStyle w:val="001000000000" w:firstRow="0" w:lastRow="0" w:firstColumn="1" w:lastColumn="0" w:oddVBand="0" w:evenVBand="0" w:oddHBand="0" w:evenHBand="0" w:firstRowFirstColumn="0" w:firstRowLastColumn="0" w:lastRowFirstColumn="0" w:lastRowLastColumn="0"/>
            <w:tcW w:w="3551" w:type="dxa"/>
            <w:gridSpan w:val="2"/>
          </w:tcPr>
          <w:p w14:paraId="68256025" w14:textId="5431B913" w:rsidR="00055F0E" w:rsidRPr="001267C9" w:rsidRDefault="00055F0E" w:rsidP="00055F0E">
            <w:pPr>
              <w:bidi/>
              <w:spacing w:after="160" w:line="259" w:lineRule="auto"/>
              <w:rPr>
                <w:rFonts w:ascii="Traditional Arabic" w:eastAsiaTheme="minorHAnsi" w:hAnsi="Traditional Arabic" w:cs="Traditional Arabic"/>
                <w:b w:val="0"/>
                <w:bCs w:val="0"/>
                <w:sz w:val="32"/>
                <w:szCs w:val="32"/>
                <w:rtl/>
                <w:lang w:val="fr-FR"/>
              </w:rPr>
            </w:pPr>
            <w:r w:rsidRPr="00157B38">
              <w:rPr>
                <w:rFonts w:ascii="Traditional Arabic" w:hAnsi="Traditional Arabic" w:cs="Traditional Arabic"/>
                <w:sz w:val="32"/>
                <w:szCs w:val="32"/>
                <w:rtl/>
              </w:rPr>
              <w:t>أعباء المستخدمين</w:t>
            </w:r>
          </w:p>
        </w:tc>
        <w:tc>
          <w:tcPr>
            <w:tcW w:w="1628" w:type="dxa"/>
          </w:tcPr>
          <w:p w14:paraId="7CE65EAD" w14:textId="1EBF74FA" w:rsidR="00055F0E" w:rsidRPr="001267C9" w:rsidRDefault="00055F0E" w:rsidP="00055F0E">
            <w:pPr>
              <w:bidi/>
              <w:spacing w:after="160" w:line="259" w:lineRule="auto"/>
              <w:cnfStyle w:val="000000100000" w:firstRow="0" w:lastRow="0" w:firstColumn="0" w:lastColumn="0" w:oddVBand="0" w:evenVBand="0" w:oddHBand="1" w:evenHBand="0" w:firstRowFirstColumn="0" w:firstRowLastColumn="0" w:lastRowFirstColumn="0" w:lastRowLastColumn="0"/>
              <w:rPr>
                <w:rFonts w:ascii="Traditional Arabic" w:eastAsiaTheme="minorHAnsi" w:hAnsi="Traditional Arabic" w:cs="Traditional Arabic"/>
                <w:sz w:val="32"/>
                <w:szCs w:val="32"/>
                <w:rtl/>
                <w:lang w:val="fr-FR"/>
              </w:rPr>
            </w:pPr>
            <w:r w:rsidRPr="00157B38">
              <w:rPr>
                <w:rFonts w:ascii="Traditional Arabic" w:hAnsi="Traditional Arabic" w:cs="Traditional Arabic"/>
                <w:sz w:val="32"/>
                <w:szCs w:val="32"/>
                <w:rtl/>
                <w:lang w:bidi="ar-DZ"/>
              </w:rPr>
              <w:t>596278</w:t>
            </w:r>
          </w:p>
        </w:tc>
        <w:tc>
          <w:tcPr>
            <w:tcW w:w="1628" w:type="dxa"/>
          </w:tcPr>
          <w:p w14:paraId="2CCB20FD" w14:textId="77777777" w:rsidR="00055F0E" w:rsidRPr="001267C9" w:rsidRDefault="00055F0E" w:rsidP="00055F0E">
            <w:pPr>
              <w:bidi/>
              <w:spacing w:after="160" w:line="259" w:lineRule="auto"/>
              <w:cnfStyle w:val="000000100000" w:firstRow="0" w:lastRow="0" w:firstColumn="0" w:lastColumn="0" w:oddVBand="0" w:evenVBand="0" w:oddHBand="1" w:evenHBand="0" w:firstRowFirstColumn="0" w:firstRowLastColumn="0" w:lastRowFirstColumn="0" w:lastRowLastColumn="0"/>
              <w:rPr>
                <w:rFonts w:ascii="Traditional Arabic" w:eastAsiaTheme="minorHAnsi" w:hAnsi="Traditional Arabic" w:cs="Traditional Arabic"/>
                <w:sz w:val="32"/>
                <w:szCs w:val="32"/>
                <w:rtl/>
                <w:lang w:val="fr-FR"/>
              </w:rPr>
            </w:pPr>
          </w:p>
        </w:tc>
        <w:tc>
          <w:tcPr>
            <w:tcW w:w="1628" w:type="dxa"/>
          </w:tcPr>
          <w:p w14:paraId="07BD536B" w14:textId="7C2C759C" w:rsidR="00055F0E" w:rsidRPr="001267C9" w:rsidRDefault="00055F0E" w:rsidP="00055F0E">
            <w:pPr>
              <w:bidi/>
              <w:spacing w:after="160" w:line="259" w:lineRule="auto"/>
              <w:cnfStyle w:val="000000100000" w:firstRow="0" w:lastRow="0" w:firstColumn="0" w:lastColumn="0" w:oddVBand="0" w:evenVBand="0" w:oddHBand="1" w:evenHBand="0" w:firstRowFirstColumn="0" w:firstRowLastColumn="0" w:lastRowFirstColumn="0" w:lastRowLastColumn="0"/>
              <w:rPr>
                <w:rFonts w:ascii="Traditional Arabic" w:eastAsiaTheme="minorHAnsi" w:hAnsi="Traditional Arabic" w:cs="Traditional Arabic"/>
                <w:sz w:val="32"/>
                <w:szCs w:val="32"/>
                <w:rtl/>
                <w:lang w:val="fr-FR"/>
              </w:rPr>
            </w:pPr>
            <w:r w:rsidRPr="00157B38">
              <w:rPr>
                <w:rFonts w:ascii="Traditional Arabic" w:hAnsi="Traditional Arabic" w:cs="Traditional Arabic"/>
                <w:sz w:val="32"/>
                <w:szCs w:val="32"/>
                <w:rtl/>
                <w:lang w:bidi="ar-DZ"/>
              </w:rPr>
              <w:t>558910</w:t>
            </w:r>
          </w:p>
        </w:tc>
        <w:tc>
          <w:tcPr>
            <w:tcW w:w="1628" w:type="dxa"/>
          </w:tcPr>
          <w:p w14:paraId="0535EA9E" w14:textId="77777777" w:rsidR="00055F0E" w:rsidRPr="001267C9" w:rsidRDefault="00055F0E" w:rsidP="00055F0E">
            <w:pPr>
              <w:bidi/>
              <w:spacing w:after="160" w:line="259" w:lineRule="auto"/>
              <w:cnfStyle w:val="000000100000" w:firstRow="0" w:lastRow="0" w:firstColumn="0" w:lastColumn="0" w:oddVBand="0" w:evenVBand="0" w:oddHBand="1" w:evenHBand="0" w:firstRowFirstColumn="0" w:firstRowLastColumn="0" w:lastRowFirstColumn="0" w:lastRowLastColumn="0"/>
              <w:rPr>
                <w:rFonts w:ascii="Traditional Arabic" w:eastAsiaTheme="minorHAnsi" w:hAnsi="Traditional Arabic" w:cs="Traditional Arabic"/>
                <w:sz w:val="32"/>
                <w:szCs w:val="32"/>
                <w:rtl/>
                <w:lang w:val="fr-FR"/>
              </w:rPr>
            </w:pPr>
          </w:p>
        </w:tc>
      </w:tr>
      <w:tr w:rsidR="00055F0E" w:rsidRPr="001267C9" w14:paraId="3F90D646" w14:textId="77777777" w:rsidTr="00365101">
        <w:trPr>
          <w:cnfStyle w:val="000000010000" w:firstRow="0" w:lastRow="0" w:firstColumn="0" w:lastColumn="0" w:oddVBand="0" w:evenVBand="0" w:oddHBand="0" w:evenHBand="1" w:firstRowFirstColumn="0" w:firstRowLastColumn="0" w:lastRowFirstColumn="0" w:lastRowLastColumn="0"/>
          <w:trHeight w:val="454"/>
          <w:jc w:val="center"/>
        </w:trPr>
        <w:tc>
          <w:tcPr>
            <w:cnfStyle w:val="001000000000" w:firstRow="0" w:lastRow="0" w:firstColumn="1" w:lastColumn="0" w:oddVBand="0" w:evenVBand="0" w:oddHBand="0" w:evenHBand="0" w:firstRowFirstColumn="0" w:firstRowLastColumn="0" w:lastRowFirstColumn="0" w:lastRowLastColumn="0"/>
            <w:tcW w:w="3551" w:type="dxa"/>
            <w:gridSpan w:val="2"/>
          </w:tcPr>
          <w:p w14:paraId="5B11E225" w14:textId="75CCB130" w:rsidR="00055F0E" w:rsidRPr="001267C9" w:rsidRDefault="00055F0E" w:rsidP="00055F0E">
            <w:pPr>
              <w:bidi/>
              <w:spacing w:after="160" w:line="259" w:lineRule="auto"/>
              <w:rPr>
                <w:rFonts w:ascii="Traditional Arabic" w:eastAsiaTheme="minorHAnsi" w:hAnsi="Traditional Arabic" w:cs="Traditional Arabic"/>
                <w:b w:val="0"/>
                <w:bCs w:val="0"/>
                <w:sz w:val="32"/>
                <w:szCs w:val="32"/>
                <w:rtl/>
                <w:lang w:val="fr-FR"/>
              </w:rPr>
            </w:pPr>
            <w:r w:rsidRPr="00157B38">
              <w:rPr>
                <w:rFonts w:ascii="Traditional Arabic" w:hAnsi="Traditional Arabic" w:cs="Traditional Arabic"/>
                <w:sz w:val="32"/>
                <w:szCs w:val="32"/>
                <w:rtl/>
              </w:rPr>
              <w:t>ضرائب ورسوم</w:t>
            </w:r>
            <w:r w:rsidR="006A6BFF">
              <w:rPr>
                <w:rFonts w:ascii="Traditional Arabic" w:hAnsi="Traditional Arabic" w:cs="Traditional Arabic" w:hint="cs"/>
                <w:sz w:val="32"/>
                <w:szCs w:val="32"/>
                <w:rtl/>
              </w:rPr>
              <w:t xml:space="preserve"> </w:t>
            </w:r>
            <w:r w:rsidRPr="00157B38">
              <w:rPr>
                <w:rFonts w:ascii="Traditional Arabic" w:hAnsi="Traditional Arabic" w:cs="Traditional Arabic"/>
                <w:sz w:val="32"/>
                <w:szCs w:val="32"/>
                <w:rtl/>
              </w:rPr>
              <w:t>المدفوعات المماثلة</w:t>
            </w:r>
          </w:p>
        </w:tc>
        <w:tc>
          <w:tcPr>
            <w:tcW w:w="1628" w:type="dxa"/>
          </w:tcPr>
          <w:p w14:paraId="581D9802" w14:textId="1E3DB7B0" w:rsidR="00055F0E" w:rsidRPr="001267C9" w:rsidRDefault="00055F0E" w:rsidP="00055F0E">
            <w:pPr>
              <w:bidi/>
              <w:spacing w:after="160" w:line="259" w:lineRule="auto"/>
              <w:cnfStyle w:val="000000010000" w:firstRow="0" w:lastRow="0" w:firstColumn="0" w:lastColumn="0" w:oddVBand="0" w:evenVBand="0" w:oddHBand="0" w:evenHBand="1" w:firstRowFirstColumn="0" w:firstRowLastColumn="0" w:lastRowFirstColumn="0" w:lastRowLastColumn="0"/>
              <w:rPr>
                <w:rFonts w:ascii="Traditional Arabic" w:eastAsiaTheme="minorHAnsi" w:hAnsi="Traditional Arabic" w:cs="Traditional Arabic"/>
                <w:sz w:val="32"/>
                <w:szCs w:val="32"/>
                <w:rtl/>
                <w:lang w:val="fr-FR"/>
              </w:rPr>
            </w:pPr>
            <w:r w:rsidRPr="00157B38">
              <w:rPr>
                <w:rFonts w:ascii="Traditional Arabic" w:hAnsi="Traditional Arabic" w:cs="Traditional Arabic"/>
                <w:sz w:val="32"/>
                <w:szCs w:val="32"/>
                <w:rtl/>
                <w:lang w:bidi="ar-DZ"/>
              </w:rPr>
              <w:t>106802</w:t>
            </w:r>
          </w:p>
        </w:tc>
        <w:tc>
          <w:tcPr>
            <w:tcW w:w="1628" w:type="dxa"/>
          </w:tcPr>
          <w:p w14:paraId="025D5F9E" w14:textId="77777777" w:rsidR="00055F0E" w:rsidRPr="001267C9" w:rsidRDefault="00055F0E" w:rsidP="00055F0E">
            <w:pPr>
              <w:bidi/>
              <w:spacing w:after="160" w:line="259" w:lineRule="auto"/>
              <w:cnfStyle w:val="000000010000" w:firstRow="0" w:lastRow="0" w:firstColumn="0" w:lastColumn="0" w:oddVBand="0" w:evenVBand="0" w:oddHBand="0" w:evenHBand="1" w:firstRowFirstColumn="0" w:firstRowLastColumn="0" w:lastRowFirstColumn="0" w:lastRowLastColumn="0"/>
              <w:rPr>
                <w:rFonts w:ascii="Traditional Arabic" w:eastAsiaTheme="minorHAnsi" w:hAnsi="Traditional Arabic" w:cs="Traditional Arabic"/>
                <w:sz w:val="32"/>
                <w:szCs w:val="32"/>
                <w:rtl/>
                <w:lang w:val="fr-FR"/>
              </w:rPr>
            </w:pPr>
          </w:p>
        </w:tc>
        <w:tc>
          <w:tcPr>
            <w:tcW w:w="1628" w:type="dxa"/>
          </w:tcPr>
          <w:p w14:paraId="5329F089" w14:textId="21593483" w:rsidR="00055F0E" w:rsidRPr="001267C9" w:rsidRDefault="00055F0E" w:rsidP="00055F0E">
            <w:pPr>
              <w:bidi/>
              <w:spacing w:after="160" w:line="259" w:lineRule="auto"/>
              <w:cnfStyle w:val="000000010000" w:firstRow="0" w:lastRow="0" w:firstColumn="0" w:lastColumn="0" w:oddVBand="0" w:evenVBand="0" w:oddHBand="0" w:evenHBand="1" w:firstRowFirstColumn="0" w:firstRowLastColumn="0" w:lastRowFirstColumn="0" w:lastRowLastColumn="0"/>
              <w:rPr>
                <w:rFonts w:ascii="Traditional Arabic" w:eastAsiaTheme="minorHAnsi" w:hAnsi="Traditional Arabic" w:cs="Traditional Arabic"/>
                <w:sz w:val="32"/>
                <w:szCs w:val="32"/>
                <w:rtl/>
                <w:lang w:val="fr-FR"/>
              </w:rPr>
            </w:pPr>
            <w:r w:rsidRPr="00157B38">
              <w:rPr>
                <w:rFonts w:ascii="Traditional Arabic" w:hAnsi="Traditional Arabic" w:cs="Traditional Arabic"/>
                <w:sz w:val="32"/>
                <w:szCs w:val="32"/>
                <w:rtl/>
                <w:lang w:bidi="ar-DZ"/>
              </w:rPr>
              <w:t>89220</w:t>
            </w:r>
          </w:p>
        </w:tc>
        <w:tc>
          <w:tcPr>
            <w:tcW w:w="1628" w:type="dxa"/>
          </w:tcPr>
          <w:p w14:paraId="0AFDA432" w14:textId="77777777" w:rsidR="00055F0E" w:rsidRPr="001267C9" w:rsidRDefault="00055F0E" w:rsidP="00055F0E">
            <w:pPr>
              <w:bidi/>
              <w:spacing w:after="160" w:line="259" w:lineRule="auto"/>
              <w:cnfStyle w:val="000000010000" w:firstRow="0" w:lastRow="0" w:firstColumn="0" w:lastColumn="0" w:oddVBand="0" w:evenVBand="0" w:oddHBand="0" w:evenHBand="1" w:firstRowFirstColumn="0" w:firstRowLastColumn="0" w:lastRowFirstColumn="0" w:lastRowLastColumn="0"/>
              <w:rPr>
                <w:rFonts w:ascii="Traditional Arabic" w:eastAsiaTheme="minorHAnsi" w:hAnsi="Traditional Arabic" w:cs="Traditional Arabic"/>
                <w:sz w:val="32"/>
                <w:szCs w:val="32"/>
                <w:rtl/>
                <w:lang w:val="fr-FR"/>
              </w:rPr>
            </w:pPr>
          </w:p>
        </w:tc>
      </w:tr>
      <w:tr w:rsidR="00055F0E" w:rsidRPr="001267C9" w14:paraId="784B0B7B" w14:textId="77777777" w:rsidTr="00365101">
        <w:trPr>
          <w:cnfStyle w:val="000000100000" w:firstRow="0" w:lastRow="0" w:firstColumn="0" w:lastColumn="0" w:oddVBand="0" w:evenVBand="0" w:oddHBand="1" w:evenHBand="0" w:firstRowFirstColumn="0" w:firstRowLastColumn="0" w:lastRowFirstColumn="0" w:lastRowLastColumn="0"/>
          <w:trHeight w:val="454"/>
          <w:jc w:val="center"/>
        </w:trPr>
        <w:tc>
          <w:tcPr>
            <w:cnfStyle w:val="001000000000" w:firstRow="0" w:lastRow="0" w:firstColumn="1" w:lastColumn="0" w:oddVBand="0" w:evenVBand="0" w:oddHBand="0" w:evenHBand="0" w:firstRowFirstColumn="0" w:firstRowLastColumn="0" w:lastRowFirstColumn="0" w:lastRowLastColumn="0"/>
            <w:tcW w:w="3551" w:type="dxa"/>
            <w:gridSpan w:val="2"/>
          </w:tcPr>
          <w:p w14:paraId="3279198A" w14:textId="1B32D7D2" w:rsidR="00055F0E" w:rsidRPr="001267C9" w:rsidRDefault="00055F0E" w:rsidP="003E7BBE">
            <w:pPr>
              <w:numPr>
                <w:ilvl w:val="0"/>
                <w:numId w:val="10"/>
              </w:numPr>
              <w:bidi/>
              <w:spacing w:after="160" w:line="259" w:lineRule="auto"/>
              <w:ind w:left="360" w:hanging="39"/>
              <w:contextualSpacing/>
              <w:rPr>
                <w:rFonts w:ascii="Traditional Arabic" w:eastAsiaTheme="minorHAnsi" w:hAnsi="Traditional Arabic" w:cs="Traditional Arabic"/>
                <w:b w:val="0"/>
                <w:bCs w:val="0"/>
                <w:sz w:val="32"/>
                <w:szCs w:val="32"/>
                <w:rtl/>
                <w:lang w:val="fr-FR"/>
              </w:rPr>
            </w:pPr>
            <w:r w:rsidRPr="00157B38">
              <w:rPr>
                <w:rFonts w:ascii="Traditional Arabic" w:hAnsi="Traditional Arabic" w:cs="Traditional Arabic"/>
                <w:b w:val="0"/>
                <w:bCs w:val="0"/>
                <w:sz w:val="32"/>
                <w:szCs w:val="32"/>
                <w:rtl/>
              </w:rPr>
              <w:t>اجمالي فائض الاستغلال</w:t>
            </w:r>
          </w:p>
        </w:tc>
        <w:tc>
          <w:tcPr>
            <w:tcW w:w="1628" w:type="dxa"/>
          </w:tcPr>
          <w:p w14:paraId="6AD5A25D" w14:textId="77777777" w:rsidR="00055F0E" w:rsidRPr="001267C9" w:rsidRDefault="00055F0E" w:rsidP="00055F0E">
            <w:pPr>
              <w:bidi/>
              <w:spacing w:after="160" w:line="259" w:lineRule="auto"/>
              <w:cnfStyle w:val="000000100000" w:firstRow="0" w:lastRow="0" w:firstColumn="0" w:lastColumn="0" w:oddVBand="0" w:evenVBand="0" w:oddHBand="1" w:evenHBand="0" w:firstRowFirstColumn="0" w:firstRowLastColumn="0" w:lastRowFirstColumn="0" w:lastRowLastColumn="0"/>
              <w:rPr>
                <w:rFonts w:ascii="Traditional Arabic" w:eastAsiaTheme="minorHAnsi" w:hAnsi="Traditional Arabic" w:cs="Traditional Arabic"/>
                <w:sz w:val="32"/>
                <w:szCs w:val="32"/>
                <w:rtl/>
                <w:lang w:val="fr-FR"/>
              </w:rPr>
            </w:pPr>
          </w:p>
        </w:tc>
        <w:tc>
          <w:tcPr>
            <w:tcW w:w="1628" w:type="dxa"/>
          </w:tcPr>
          <w:p w14:paraId="20C2C4D2" w14:textId="5856FB2E" w:rsidR="00055F0E" w:rsidRPr="001267C9" w:rsidRDefault="00055F0E" w:rsidP="00055F0E">
            <w:pPr>
              <w:bidi/>
              <w:spacing w:after="160" w:line="259" w:lineRule="auto"/>
              <w:cnfStyle w:val="000000100000" w:firstRow="0" w:lastRow="0" w:firstColumn="0" w:lastColumn="0" w:oddVBand="0" w:evenVBand="0" w:oddHBand="1" w:evenHBand="0" w:firstRowFirstColumn="0" w:firstRowLastColumn="0" w:lastRowFirstColumn="0" w:lastRowLastColumn="0"/>
              <w:rPr>
                <w:rFonts w:ascii="Traditional Arabic" w:eastAsiaTheme="minorHAnsi" w:hAnsi="Traditional Arabic" w:cs="Traditional Arabic"/>
                <w:sz w:val="32"/>
                <w:szCs w:val="32"/>
                <w:rtl/>
                <w:lang w:val="fr-FR"/>
              </w:rPr>
            </w:pPr>
            <w:r w:rsidRPr="00157B38">
              <w:rPr>
                <w:rFonts w:ascii="Traditional Arabic" w:hAnsi="Traditional Arabic" w:cs="Traditional Arabic"/>
                <w:sz w:val="32"/>
                <w:szCs w:val="32"/>
                <w:rtl/>
                <w:lang w:bidi="ar-DZ"/>
              </w:rPr>
              <w:t>423624</w:t>
            </w:r>
          </w:p>
        </w:tc>
        <w:tc>
          <w:tcPr>
            <w:tcW w:w="1628" w:type="dxa"/>
          </w:tcPr>
          <w:p w14:paraId="6B0569A7" w14:textId="77777777" w:rsidR="00055F0E" w:rsidRPr="001267C9" w:rsidRDefault="00055F0E" w:rsidP="00055F0E">
            <w:pPr>
              <w:bidi/>
              <w:spacing w:after="160" w:line="259" w:lineRule="auto"/>
              <w:cnfStyle w:val="000000100000" w:firstRow="0" w:lastRow="0" w:firstColumn="0" w:lastColumn="0" w:oddVBand="0" w:evenVBand="0" w:oddHBand="1" w:evenHBand="0" w:firstRowFirstColumn="0" w:firstRowLastColumn="0" w:lastRowFirstColumn="0" w:lastRowLastColumn="0"/>
              <w:rPr>
                <w:rFonts w:ascii="Traditional Arabic" w:eastAsiaTheme="minorHAnsi" w:hAnsi="Traditional Arabic" w:cs="Traditional Arabic"/>
                <w:sz w:val="32"/>
                <w:szCs w:val="32"/>
                <w:rtl/>
                <w:lang w:val="fr-FR"/>
              </w:rPr>
            </w:pPr>
          </w:p>
        </w:tc>
        <w:tc>
          <w:tcPr>
            <w:tcW w:w="1628" w:type="dxa"/>
          </w:tcPr>
          <w:p w14:paraId="49B322CE" w14:textId="3A103564" w:rsidR="00055F0E" w:rsidRPr="001267C9" w:rsidRDefault="00055F0E" w:rsidP="00055F0E">
            <w:pPr>
              <w:bidi/>
              <w:spacing w:after="160" w:line="259" w:lineRule="auto"/>
              <w:cnfStyle w:val="000000100000" w:firstRow="0" w:lastRow="0" w:firstColumn="0" w:lastColumn="0" w:oddVBand="0" w:evenVBand="0" w:oddHBand="1" w:evenHBand="0" w:firstRowFirstColumn="0" w:firstRowLastColumn="0" w:lastRowFirstColumn="0" w:lastRowLastColumn="0"/>
              <w:rPr>
                <w:rFonts w:ascii="Traditional Arabic" w:eastAsiaTheme="minorHAnsi" w:hAnsi="Traditional Arabic" w:cs="Traditional Arabic"/>
                <w:sz w:val="32"/>
                <w:szCs w:val="32"/>
                <w:rtl/>
                <w:lang w:val="fr-FR"/>
              </w:rPr>
            </w:pPr>
            <w:r w:rsidRPr="00157B38">
              <w:rPr>
                <w:rFonts w:ascii="Traditional Arabic" w:hAnsi="Traditional Arabic" w:cs="Traditional Arabic"/>
                <w:sz w:val="32"/>
                <w:szCs w:val="32"/>
                <w:rtl/>
                <w:lang w:bidi="ar-DZ"/>
              </w:rPr>
              <w:t>296395</w:t>
            </w:r>
          </w:p>
        </w:tc>
      </w:tr>
      <w:tr w:rsidR="00055F0E" w:rsidRPr="001267C9" w14:paraId="62FB5B40" w14:textId="77777777" w:rsidTr="00365101">
        <w:trPr>
          <w:cnfStyle w:val="000000010000" w:firstRow="0" w:lastRow="0" w:firstColumn="0" w:lastColumn="0" w:oddVBand="0" w:evenVBand="0" w:oddHBand="0" w:evenHBand="1" w:firstRowFirstColumn="0" w:firstRowLastColumn="0" w:lastRowFirstColumn="0" w:lastRowLastColumn="0"/>
          <w:trHeight w:val="454"/>
          <w:jc w:val="center"/>
        </w:trPr>
        <w:tc>
          <w:tcPr>
            <w:cnfStyle w:val="001000000000" w:firstRow="0" w:lastRow="0" w:firstColumn="1" w:lastColumn="0" w:oddVBand="0" w:evenVBand="0" w:oddHBand="0" w:evenHBand="0" w:firstRowFirstColumn="0" w:firstRowLastColumn="0" w:lastRowFirstColumn="0" w:lastRowLastColumn="0"/>
            <w:tcW w:w="3551" w:type="dxa"/>
            <w:gridSpan w:val="2"/>
          </w:tcPr>
          <w:p w14:paraId="720454EF" w14:textId="30838AA3" w:rsidR="00055F0E" w:rsidRPr="001267C9" w:rsidRDefault="00055F0E" w:rsidP="00055F0E">
            <w:pPr>
              <w:bidi/>
              <w:spacing w:after="160" w:line="259" w:lineRule="auto"/>
              <w:rPr>
                <w:rFonts w:ascii="Traditional Arabic" w:eastAsiaTheme="minorHAnsi" w:hAnsi="Traditional Arabic" w:cs="Traditional Arabic"/>
                <w:b w:val="0"/>
                <w:bCs w:val="0"/>
                <w:sz w:val="32"/>
                <w:szCs w:val="32"/>
                <w:rtl/>
                <w:lang w:val="fr-FR"/>
              </w:rPr>
            </w:pPr>
            <w:r w:rsidRPr="00157B38">
              <w:rPr>
                <w:rFonts w:ascii="Traditional Arabic" w:hAnsi="Traditional Arabic" w:cs="Traditional Arabic"/>
                <w:sz w:val="32"/>
                <w:szCs w:val="32"/>
                <w:rtl/>
              </w:rPr>
              <w:t xml:space="preserve">المنتوجات العملياتية الاخرى </w:t>
            </w:r>
          </w:p>
        </w:tc>
        <w:tc>
          <w:tcPr>
            <w:tcW w:w="1628" w:type="dxa"/>
          </w:tcPr>
          <w:p w14:paraId="2B3B3A5B" w14:textId="77777777" w:rsidR="00055F0E" w:rsidRPr="001267C9" w:rsidRDefault="00055F0E" w:rsidP="00055F0E">
            <w:pPr>
              <w:bidi/>
              <w:spacing w:after="160" w:line="259" w:lineRule="auto"/>
              <w:cnfStyle w:val="000000010000" w:firstRow="0" w:lastRow="0" w:firstColumn="0" w:lastColumn="0" w:oddVBand="0" w:evenVBand="0" w:oddHBand="0" w:evenHBand="1" w:firstRowFirstColumn="0" w:firstRowLastColumn="0" w:lastRowFirstColumn="0" w:lastRowLastColumn="0"/>
              <w:rPr>
                <w:rFonts w:ascii="Traditional Arabic" w:eastAsiaTheme="minorHAnsi" w:hAnsi="Traditional Arabic" w:cs="Traditional Arabic"/>
                <w:sz w:val="32"/>
                <w:szCs w:val="32"/>
                <w:rtl/>
                <w:lang w:val="fr-FR"/>
              </w:rPr>
            </w:pPr>
          </w:p>
        </w:tc>
        <w:tc>
          <w:tcPr>
            <w:tcW w:w="1628" w:type="dxa"/>
          </w:tcPr>
          <w:p w14:paraId="1A3A6D55" w14:textId="77777777" w:rsidR="00055F0E" w:rsidRPr="001267C9" w:rsidRDefault="00055F0E" w:rsidP="00055F0E">
            <w:pPr>
              <w:bidi/>
              <w:spacing w:after="160" w:line="259" w:lineRule="auto"/>
              <w:cnfStyle w:val="000000010000" w:firstRow="0" w:lastRow="0" w:firstColumn="0" w:lastColumn="0" w:oddVBand="0" w:evenVBand="0" w:oddHBand="0" w:evenHBand="1" w:firstRowFirstColumn="0" w:firstRowLastColumn="0" w:lastRowFirstColumn="0" w:lastRowLastColumn="0"/>
              <w:rPr>
                <w:rFonts w:ascii="Traditional Arabic" w:eastAsiaTheme="minorHAnsi" w:hAnsi="Traditional Arabic" w:cs="Traditional Arabic"/>
                <w:sz w:val="32"/>
                <w:szCs w:val="32"/>
                <w:rtl/>
                <w:lang w:val="fr-FR"/>
              </w:rPr>
            </w:pPr>
          </w:p>
        </w:tc>
        <w:tc>
          <w:tcPr>
            <w:tcW w:w="1628" w:type="dxa"/>
          </w:tcPr>
          <w:p w14:paraId="4E81192A" w14:textId="77777777" w:rsidR="00055F0E" w:rsidRPr="001267C9" w:rsidRDefault="00055F0E" w:rsidP="00055F0E">
            <w:pPr>
              <w:bidi/>
              <w:spacing w:after="160" w:line="259" w:lineRule="auto"/>
              <w:cnfStyle w:val="000000010000" w:firstRow="0" w:lastRow="0" w:firstColumn="0" w:lastColumn="0" w:oddVBand="0" w:evenVBand="0" w:oddHBand="0" w:evenHBand="1" w:firstRowFirstColumn="0" w:firstRowLastColumn="0" w:lastRowFirstColumn="0" w:lastRowLastColumn="0"/>
              <w:rPr>
                <w:rFonts w:ascii="Traditional Arabic" w:eastAsiaTheme="minorHAnsi" w:hAnsi="Traditional Arabic" w:cs="Traditional Arabic"/>
                <w:sz w:val="32"/>
                <w:szCs w:val="32"/>
                <w:rtl/>
                <w:lang w:val="fr-FR"/>
              </w:rPr>
            </w:pPr>
          </w:p>
        </w:tc>
        <w:tc>
          <w:tcPr>
            <w:tcW w:w="1628" w:type="dxa"/>
          </w:tcPr>
          <w:p w14:paraId="49AF3E71" w14:textId="77777777" w:rsidR="00055F0E" w:rsidRPr="001267C9" w:rsidRDefault="00055F0E" w:rsidP="00055F0E">
            <w:pPr>
              <w:bidi/>
              <w:spacing w:after="160" w:line="259" w:lineRule="auto"/>
              <w:cnfStyle w:val="000000010000" w:firstRow="0" w:lastRow="0" w:firstColumn="0" w:lastColumn="0" w:oddVBand="0" w:evenVBand="0" w:oddHBand="0" w:evenHBand="1" w:firstRowFirstColumn="0" w:firstRowLastColumn="0" w:lastRowFirstColumn="0" w:lastRowLastColumn="0"/>
              <w:rPr>
                <w:rFonts w:ascii="Traditional Arabic" w:eastAsiaTheme="minorHAnsi" w:hAnsi="Traditional Arabic" w:cs="Traditional Arabic"/>
                <w:sz w:val="32"/>
                <w:szCs w:val="32"/>
                <w:rtl/>
                <w:lang w:val="fr-FR"/>
              </w:rPr>
            </w:pPr>
          </w:p>
        </w:tc>
      </w:tr>
      <w:tr w:rsidR="00055F0E" w:rsidRPr="001267C9" w14:paraId="75941FC2" w14:textId="77777777" w:rsidTr="00365101">
        <w:trPr>
          <w:cnfStyle w:val="000000100000" w:firstRow="0" w:lastRow="0" w:firstColumn="0" w:lastColumn="0" w:oddVBand="0" w:evenVBand="0" w:oddHBand="1" w:evenHBand="0" w:firstRowFirstColumn="0" w:firstRowLastColumn="0" w:lastRowFirstColumn="0" w:lastRowLastColumn="0"/>
          <w:trHeight w:val="454"/>
          <w:jc w:val="center"/>
        </w:trPr>
        <w:tc>
          <w:tcPr>
            <w:cnfStyle w:val="001000000000" w:firstRow="0" w:lastRow="0" w:firstColumn="1" w:lastColumn="0" w:oddVBand="0" w:evenVBand="0" w:oddHBand="0" w:evenHBand="0" w:firstRowFirstColumn="0" w:firstRowLastColumn="0" w:lastRowFirstColumn="0" w:lastRowLastColumn="0"/>
            <w:tcW w:w="3551" w:type="dxa"/>
            <w:gridSpan w:val="2"/>
          </w:tcPr>
          <w:p w14:paraId="5FE89D29" w14:textId="2858E643" w:rsidR="00055F0E" w:rsidRPr="001267C9" w:rsidRDefault="00055F0E" w:rsidP="00055F0E">
            <w:pPr>
              <w:bidi/>
              <w:spacing w:after="160" w:line="259" w:lineRule="auto"/>
              <w:rPr>
                <w:rFonts w:ascii="Traditional Arabic" w:eastAsiaTheme="minorHAnsi" w:hAnsi="Traditional Arabic" w:cs="Traditional Arabic"/>
                <w:b w:val="0"/>
                <w:bCs w:val="0"/>
                <w:sz w:val="32"/>
                <w:szCs w:val="32"/>
                <w:rtl/>
                <w:lang w:val="fr-FR"/>
              </w:rPr>
            </w:pPr>
            <w:r w:rsidRPr="00157B38">
              <w:rPr>
                <w:rFonts w:ascii="Traditional Arabic" w:hAnsi="Traditional Arabic" w:cs="Traditional Arabic"/>
                <w:sz w:val="32"/>
                <w:szCs w:val="32"/>
                <w:rtl/>
              </w:rPr>
              <w:t>الأعباء العملياتية الاخرى</w:t>
            </w:r>
          </w:p>
        </w:tc>
        <w:tc>
          <w:tcPr>
            <w:tcW w:w="1628" w:type="dxa"/>
          </w:tcPr>
          <w:p w14:paraId="79E211D8" w14:textId="77777777" w:rsidR="00055F0E" w:rsidRPr="001267C9" w:rsidRDefault="00055F0E" w:rsidP="00055F0E">
            <w:pPr>
              <w:bidi/>
              <w:spacing w:after="160" w:line="259" w:lineRule="auto"/>
              <w:cnfStyle w:val="000000100000" w:firstRow="0" w:lastRow="0" w:firstColumn="0" w:lastColumn="0" w:oddVBand="0" w:evenVBand="0" w:oddHBand="1" w:evenHBand="0" w:firstRowFirstColumn="0" w:firstRowLastColumn="0" w:lastRowFirstColumn="0" w:lastRowLastColumn="0"/>
              <w:rPr>
                <w:rFonts w:ascii="Traditional Arabic" w:eastAsiaTheme="minorHAnsi" w:hAnsi="Traditional Arabic" w:cs="Traditional Arabic"/>
                <w:sz w:val="32"/>
                <w:szCs w:val="32"/>
                <w:rtl/>
                <w:lang w:val="fr-FR"/>
              </w:rPr>
            </w:pPr>
          </w:p>
        </w:tc>
        <w:tc>
          <w:tcPr>
            <w:tcW w:w="1628" w:type="dxa"/>
          </w:tcPr>
          <w:p w14:paraId="70D39782" w14:textId="77777777" w:rsidR="00055F0E" w:rsidRPr="001267C9" w:rsidRDefault="00055F0E" w:rsidP="00055F0E">
            <w:pPr>
              <w:bidi/>
              <w:spacing w:after="160" w:line="259" w:lineRule="auto"/>
              <w:cnfStyle w:val="000000100000" w:firstRow="0" w:lastRow="0" w:firstColumn="0" w:lastColumn="0" w:oddVBand="0" w:evenVBand="0" w:oddHBand="1" w:evenHBand="0" w:firstRowFirstColumn="0" w:firstRowLastColumn="0" w:lastRowFirstColumn="0" w:lastRowLastColumn="0"/>
              <w:rPr>
                <w:rFonts w:ascii="Traditional Arabic" w:eastAsiaTheme="minorHAnsi" w:hAnsi="Traditional Arabic" w:cs="Traditional Arabic"/>
                <w:sz w:val="32"/>
                <w:szCs w:val="32"/>
                <w:rtl/>
                <w:lang w:val="fr-FR"/>
              </w:rPr>
            </w:pPr>
          </w:p>
        </w:tc>
        <w:tc>
          <w:tcPr>
            <w:tcW w:w="1628" w:type="dxa"/>
          </w:tcPr>
          <w:p w14:paraId="006842CD" w14:textId="77777777" w:rsidR="00055F0E" w:rsidRPr="001267C9" w:rsidRDefault="00055F0E" w:rsidP="00055F0E">
            <w:pPr>
              <w:bidi/>
              <w:spacing w:after="160" w:line="259" w:lineRule="auto"/>
              <w:cnfStyle w:val="000000100000" w:firstRow="0" w:lastRow="0" w:firstColumn="0" w:lastColumn="0" w:oddVBand="0" w:evenVBand="0" w:oddHBand="1" w:evenHBand="0" w:firstRowFirstColumn="0" w:firstRowLastColumn="0" w:lastRowFirstColumn="0" w:lastRowLastColumn="0"/>
              <w:rPr>
                <w:rFonts w:ascii="Traditional Arabic" w:eastAsiaTheme="minorHAnsi" w:hAnsi="Traditional Arabic" w:cs="Traditional Arabic"/>
                <w:sz w:val="32"/>
                <w:szCs w:val="32"/>
                <w:rtl/>
                <w:lang w:val="fr-FR"/>
              </w:rPr>
            </w:pPr>
          </w:p>
        </w:tc>
        <w:tc>
          <w:tcPr>
            <w:tcW w:w="1628" w:type="dxa"/>
          </w:tcPr>
          <w:p w14:paraId="3AD76D97" w14:textId="77777777" w:rsidR="00055F0E" w:rsidRPr="001267C9" w:rsidRDefault="00055F0E" w:rsidP="00055F0E">
            <w:pPr>
              <w:bidi/>
              <w:spacing w:after="160" w:line="259" w:lineRule="auto"/>
              <w:cnfStyle w:val="000000100000" w:firstRow="0" w:lastRow="0" w:firstColumn="0" w:lastColumn="0" w:oddVBand="0" w:evenVBand="0" w:oddHBand="1" w:evenHBand="0" w:firstRowFirstColumn="0" w:firstRowLastColumn="0" w:lastRowFirstColumn="0" w:lastRowLastColumn="0"/>
              <w:rPr>
                <w:rFonts w:ascii="Traditional Arabic" w:eastAsiaTheme="minorHAnsi" w:hAnsi="Traditional Arabic" w:cs="Traditional Arabic"/>
                <w:sz w:val="32"/>
                <w:szCs w:val="32"/>
                <w:rtl/>
                <w:lang w:val="fr-FR"/>
              </w:rPr>
            </w:pPr>
          </w:p>
        </w:tc>
      </w:tr>
      <w:tr w:rsidR="00055F0E" w:rsidRPr="001267C9" w14:paraId="4995EB33" w14:textId="77777777" w:rsidTr="00365101">
        <w:trPr>
          <w:cnfStyle w:val="000000010000" w:firstRow="0" w:lastRow="0" w:firstColumn="0" w:lastColumn="0" w:oddVBand="0" w:evenVBand="0" w:oddHBand="0" w:evenHBand="1" w:firstRowFirstColumn="0" w:firstRowLastColumn="0" w:lastRowFirstColumn="0" w:lastRowLastColumn="0"/>
          <w:trHeight w:val="454"/>
          <w:jc w:val="center"/>
        </w:trPr>
        <w:tc>
          <w:tcPr>
            <w:cnfStyle w:val="001000000000" w:firstRow="0" w:lastRow="0" w:firstColumn="1" w:lastColumn="0" w:oddVBand="0" w:evenVBand="0" w:oddHBand="0" w:evenHBand="0" w:firstRowFirstColumn="0" w:firstRowLastColumn="0" w:lastRowFirstColumn="0" w:lastRowLastColumn="0"/>
            <w:tcW w:w="3551" w:type="dxa"/>
            <w:gridSpan w:val="2"/>
          </w:tcPr>
          <w:p w14:paraId="4E933EE6" w14:textId="3FFFB598" w:rsidR="00055F0E" w:rsidRPr="001267C9" w:rsidRDefault="00055F0E" w:rsidP="00055F0E">
            <w:pPr>
              <w:bidi/>
              <w:spacing w:after="160" w:line="259" w:lineRule="auto"/>
              <w:rPr>
                <w:rFonts w:ascii="Traditional Arabic" w:eastAsiaTheme="minorHAnsi" w:hAnsi="Traditional Arabic" w:cs="Traditional Arabic"/>
                <w:b w:val="0"/>
                <w:bCs w:val="0"/>
                <w:sz w:val="32"/>
                <w:szCs w:val="32"/>
                <w:rtl/>
                <w:lang w:val="fr-FR"/>
              </w:rPr>
            </w:pPr>
            <w:r w:rsidRPr="00157B38">
              <w:rPr>
                <w:rFonts w:ascii="Traditional Arabic" w:hAnsi="Traditional Arabic" w:cs="Traditional Arabic"/>
                <w:sz w:val="32"/>
                <w:szCs w:val="32"/>
                <w:rtl/>
              </w:rPr>
              <w:t>مخصصات الاهتلاكات</w:t>
            </w:r>
          </w:p>
        </w:tc>
        <w:tc>
          <w:tcPr>
            <w:tcW w:w="1628" w:type="dxa"/>
          </w:tcPr>
          <w:p w14:paraId="01E0ED47" w14:textId="77777777" w:rsidR="00055F0E" w:rsidRPr="001267C9" w:rsidRDefault="00055F0E" w:rsidP="00055F0E">
            <w:pPr>
              <w:bidi/>
              <w:spacing w:after="160" w:line="259" w:lineRule="auto"/>
              <w:cnfStyle w:val="000000010000" w:firstRow="0" w:lastRow="0" w:firstColumn="0" w:lastColumn="0" w:oddVBand="0" w:evenVBand="0" w:oddHBand="0" w:evenHBand="1" w:firstRowFirstColumn="0" w:firstRowLastColumn="0" w:lastRowFirstColumn="0" w:lastRowLastColumn="0"/>
              <w:rPr>
                <w:rFonts w:ascii="Traditional Arabic" w:eastAsiaTheme="minorHAnsi" w:hAnsi="Traditional Arabic" w:cs="Traditional Arabic"/>
                <w:sz w:val="32"/>
                <w:szCs w:val="32"/>
                <w:rtl/>
                <w:lang w:val="fr-FR"/>
              </w:rPr>
            </w:pPr>
          </w:p>
        </w:tc>
        <w:tc>
          <w:tcPr>
            <w:tcW w:w="1628" w:type="dxa"/>
          </w:tcPr>
          <w:p w14:paraId="2CFB699A" w14:textId="77777777" w:rsidR="00055F0E" w:rsidRPr="001267C9" w:rsidRDefault="00055F0E" w:rsidP="00055F0E">
            <w:pPr>
              <w:bidi/>
              <w:spacing w:after="160" w:line="259" w:lineRule="auto"/>
              <w:cnfStyle w:val="000000010000" w:firstRow="0" w:lastRow="0" w:firstColumn="0" w:lastColumn="0" w:oddVBand="0" w:evenVBand="0" w:oddHBand="0" w:evenHBand="1" w:firstRowFirstColumn="0" w:firstRowLastColumn="0" w:lastRowFirstColumn="0" w:lastRowLastColumn="0"/>
              <w:rPr>
                <w:rFonts w:ascii="Traditional Arabic" w:eastAsiaTheme="minorHAnsi" w:hAnsi="Traditional Arabic" w:cs="Traditional Arabic"/>
                <w:sz w:val="32"/>
                <w:szCs w:val="32"/>
                <w:rtl/>
                <w:lang w:val="fr-FR"/>
              </w:rPr>
            </w:pPr>
          </w:p>
        </w:tc>
        <w:tc>
          <w:tcPr>
            <w:tcW w:w="1628" w:type="dxa"/>
          </w:tcPr>
          <w:p w14:paraId="440F0440" w14:textId="77777777" w:rsidR="00055F0E" w:rsidRPr="001267C9" w:rsidRDefault="00055F0E" w:rsidP="00055F0E">
            <w:pPr>
              <w:bidi/>
              <w:spacing w:after="160" w:line="259" w:lineRule="auto"/>
              <w:cnfStyle w:val="000000010000" w:firstRow="0" w:lastRow="0" w:firstColumn="0" w:lastColumn="0" w:oddVBand="0" w:evenVBand="0" w:oddHBand="0" w:evenHBand="1" w:firstRowFirstColumn="0" w:firstRowLastColumn="0" w:lastRowFirstColumn="0" w:lastRowLastColumn="0"/>
              <w:rPr>
                <w:rFonts w:ascii="Traditional Arabic" w:eastAsiaTheme="minorHAnsi" w:hAnsi="Traditional Arabic" w:cs="Traditional Arabic"/>
                <w:sz w:val="32"/>
                <w:szCs w:val="32"/>
                <w:rtl/>
                <w:lang w:val="fr-FR"/>
              </w:rPr>
            </w:pPr>
          </w:p>
        </w:tc>
        <w:tc>
          <w:tcPr>
            <w:tcW w:w="1628" w:type="dxa"/>
          </w:tcPr>
          <w:p w14:paraId="0F22EAC9" w14:textId="77777777" w:rsidR="00055F0E" w:rsidRPr="001267C9" w:rsidRDefault="00055F0E" w:rsidP="00055F0E">
            <w:pPr>
              <w:bidi/>
              <w:spacing w:after="160" w:line="259" w:lineRule="auto"/>
              <w:cnfStyle w:val="000000010000" w:firstRow="0" w:lastRow="0" w:firstColumn="0" w:lastColumn="0" w:oddVBand="0" w:evenVBand="0" w:oddHBand="0" w:evenHBand="1" w:firstRowFirstColumn="0" w:firstRowLastColumn="0" w:lastRowFirstColumn="0" w:lastRowLastColumn="0"/>
              <w:rPr>
                <w:rFonts w:ascii="Traditional Arabic" w:eastAsiaTheme="minorHAnsi" w:hAnsi="Traditional Arabic" w:cs="Traditional Arabic"/>
                <w:sz w:val="32"/>
                <w:szCs w:val="32"/>
                <w:rtl/>
                <w:lang w:val="fr-FR"/>
              </w:rPr>
            </w:pPr>
          </w:p>
        </w:tc>
      </w:tr>
      <w:tr w:rsidR="00055F0E" w:rsidRPr="001267C9" w14:paraId="5FA66772" w14:textId="77777777" w:rsidTr="00365101">
        <w:trPr>
          <w:cnfStyle w:val="000000100000" w:firstRow="0" w:lastRow="0" w:firstColumn="0" w:lastColumn="0" w:oddVBand="0" w:evenVBand="0" w:oddHBand="1" w:evenHBand="0" w:firstRowFirstColumn="0" w:firstRowLastColumn="0" w:lastRowFirstColumn="0" w:lastRowLastColumn="0"/>
          <w:trHeight w:val="454"/>
          <w:jc w:val="center"/>
        </w:trPr>
        <w:tc>
          <w:tcPr>
            <w:cnfStyle w:val="001000000000" w:firstRow="0" w:lastRow="0" w:firstColumn="1" w:lastColumn="0" w:oddVBand="0" w:evenVBand="0" w:oddHBand="0" w:evenHBand="0" w:firstRowFirstColumn="0" w:firstRowLastColumn="0" w:lastRowFirstColumn="0" w:lastRowLastColumn="0"/>
            <w:tcW w:w="3551" w:type="dxa"/>
            <w:gridSpan w:val="2"/>
          </w:tcPr>
          <w:p w14:paraId="176CD6A0" w14:textId="520DC4FC" w:rsidR="00055F0E" w:rsidRPr="001267C9" w:rsidRDefault="00055F0E" w:rsidP="00055F0E">
            <w:pPr>
              <w:bidi/>
              <w:spacing w:after="160" w:line="259" w:lineRule="auto"/>
              <w:rPr>
                <w:rFonts w:ascii="Traditional Arabic" w:eastAsiaTheme="minorHAnsi" w:hAnsi="Traditional Arabic" w:cs="Traditional Arabic"/>
                <w:b w:val="0"/>
                <w:bCs w:val="0"/>
                <w:sz w:val="32"/>
                <w:szCs w:val="32"/>
                <w:rtl/>
                <w:lang w:val="fr-FR"/>
              </w:rPr>
            </w:pPr>
            <w:r w:rsidRPr="00157B38">
              <w:rPr>
                <w:rFonts w:ascii="Traditional Arabic" w:hAnsi="Traditional Arabic" w:cs="Traditional Arabic"/>
                <w:sz w:val="32"/>
                <w:szCs w:val="32"/>
                <w:rtl/>
              </w:rPr>
              <w:t>المؤونات</w:t>
            </w:r>
          </w:p>
        </w:tc>
        <w:tc>
          <w:tcPr>
            <w:tcW w:w="1628" w:type="dxa"/>
          </w:tcPr>
          <w:p w14:paraId="45727C76" w14:textId="77777777" w:rsidR="00055F0E" w:rsidRPr="001267C9" w:rsidRDefault="00055F0E" w:rsidP="00055F0E">
            <w:pPr>
              <w:bidi/>
              <w:spacing w:after="160" w:line="259" w:lineRule="auto"/>
              <w:cnfStyle w:val="000000100000" w:firstRow="0" w:lastRow="0" w:firstColumn="0" w:lastColumn="0" w:oddVBand="0" w:evenVBand="0" w:oddHBand="1" w:evenHBand="0" w:firstRowFirstColumn="0" w:firstRowLastColumn="0" w:lastRowFirstColumn="0" w:lastRowLastColumn="0"/>
              <w:rPr>
                <w:rFonts w:ascii="Traditional Arabic" w:eastAsiaTheme="minorHAnsi" w:hAnsi="Traditional Arabic" w:cs="Traditional Arabic"/>
                <w:sz w:val="32"/>
                <w:szCs w:val="32"/>
                <w:rtl/>
                <w:lang w:val="fr-FR"/>
              </w:rPr>
            </w:pPr>
          </w:p>
        </w:tc>
        <w:tc>
          <w:tcPr>
            <w:tcW w:w="1628" w:type="dxa"/>
          </w:tcPr>
          <w:p w14:paraId="541D8785" w14:textId="77777777" w:rsidR="00055F0E" w:rsidRPr="001267C9" w:rsidRDefault="00055F0E" w:rsidP="00055F0E">
            <w:pPr>
              <w:bidi/>
              <w:spacing w:after="160" w:line="259" w:lineRule="auto"/>
              <w:cnfStyle w:val="000000100000" w:firstRow="0" w:lastRow="0" w:firstColumn="0" w:lastColumn="0" w:oddVBand="0" w:evenVBand="0" w:oddHBand="1" w:evenHBand="0" w:firstRowFirstColumn="0" w:firstRowLastColumn="0" w:lastRowFirstColumn="0" w:lastRowLastColumn="0"/>
              <w:rPr>
                <w:rFonts w:ascii="Traditional Arabic" w:eastAsiaTheme="minorHAnsi" w:hAnsi="Traditional Arabic" w:cs="Traditional Arabic"/>
                <w:sz w:val="32"/>
                <w:szCs w:val="32"/>
                <w:rtl/>
                <w:lang w:val="fr-FR"/>
              </w:rPr>
            </w:pPr>
          </w:p>
        </w:tc>
        <w:tc>
          <w:tcPr>
            <w:tcW w:w="1628" w:type="dxa"/>
          </w:tcPr>
          <w:p w14:paraId="0BE4CC31" w14:textId="77777777" w:rsidR="00055F0E" w:rsidRPr="001267C9" w:rsidRDefault="00055F0E" w:rsidP="00055F0E">
            <w:pPr>
              <w:bidi/>
              <w:spacing w:after="160" w:line="259" w:lineRule="auto"/>
              <w:cnfStyle w:val="000000100000" w:firstRow="0" w:lastRow="0" w:firstColumn="0" w:lastColumn="0" w:oddVBand="0" w:evenVBand="0" w:oddHBand="1" w:evenHBand="0" w:firstRowFirstColumn="0" w:firstRowLastColumn="0" w:lastRowFirstColumn="0" w:lastRowLastColumn="0"/>
              <w:rPr>
                <w:rFonts w:ascii="Traditional Arabic" w:eastAsiaTheme="minorHAnsi" w:hAnsi="Traditional Arabic" w:cs="Traditional Arabic"/>
                <w:sz w:val="32"/>
                <w:szCs w:val="32"/>
                <w:rtl/>
                <w:lang w:val="fr-FR"/>
              </w:rPr>
            </w:pPr>
          </w:p>
        </w:tc>
        <w:tc>
          <w:tcPr>
            <w:tcW w:w="1628" w:type="dxa"/>
          </w:tcPr>
          <w:p w14:paraId="637A233B" w14:textId="77777777" w:rsidR="00055F0E" w:rsidRPr="001267C9" w:rsidRDefault="00055F0E" w:rsidP="00055F0E">
            <w:pPr>
              <w:bidi/>
              <w:spacing w:after="160" w:line="259" w:lineRule="auto"/>
              <w:cnfStyle w:val="000000100000" w:firstRow="0" w:lastRow="0" w:firstColumn="0" w:lastColumn="0" w:oddVBand="0" w:evenVBand="0" w:oddHBand="1" w:evenHBand="0" w:firstRowFirstColumn="0" w:firstRowLastColumn="0" w:lastRowFirstColumn="0" w:lastRowLastColumn="0"/>
              <w:rPr>
                <w:rFonts w:ascii="Traditional Arabic" w:eastAsiaTheme="minorHAnsi" w:hAnsi="Traditional Arabic" w:cs="Traditional Arabic"/>
                <w:sz w:val="32"/>
                <w:szCs w:val="32"/>
                <w:rtl/>
                <w:lang w:val="fr-FR"/>
              </w:rPr>
            </w:pPr>
          </w:p>
        </w:tc>
      </w:tr>
      <w:tr w:rsidR="00055F0E" w:rsidRPr="001267C9" w14:paraId="6245D561" w14:textId="77777777" w:rsidTr="00365101">
        <w:trPr>
          <w:cnfStyle w:val="000000010000" w:firstRow="0" w:lastRow="0" w:firstColumn="0" w:lastColumn="0" w:oddVBand="0" w:evenVBand="0" w:oddHBand="0" w:evenHBand="1" w:firstRowFirstColumn="0" w:firstRowLastColumn="0" w:lastRowFirstColumn="0" w:lastRowLastColumn="0"/>
          <w:trHeight w:val="454"/>
          <w:jc w:val="center"/>
        </w:trPr>
        <w:tc>
          <w:tcPr>
            <w:cnfStyle w:val="001000000000" w:firstRow="0" w:lastRow="0" w:firstColumn="1" w:lastColumn="0" w:oddVBand="0" w:evenVBand="0" w:oddHBand="0" w:evenHBand="0" w:firstRowFirstColumn="0" w:firstRowLastColumn="0" w:lastRowFirstColumn="0" w:lastRowLastColumn="0"/>
            <w:tcW w:w="3551" w:type="dxa"/>
            <w:gridSpan w:val="2"/>
          </w:tcPr>
          <w:p w14:paraId="0DDB7887" w14:textId="55073557" w:rsidR="00055F0E" w:rsidRPr="001267C9" w:rsidRDefault="00055F0E" w:rsidP="00055F0E">
            <w:pPr>
              <w:bidi/>
              <w:spacing w:after="160" w:line="259" w:lineRule="auto"/>
              <w:rPr>
                <w:rFonts w:ascii="Traditional Arabic" w:eastAsiaTheme="minorHAnsi" w:hAnsi="Traditional Arabic" w:cs="Traditional Arabic"/>
                <w:b w:val="0"/>
                <w:bCs w:val="0"/>
                <w:sz w:val="32"/>
                <w:szCs w:val="32"/>
                <w:rtl/>
                <w:lang w:val="fr-FR"/>
              </w:rPr>
            </w:pPr>
            <w:r w:rsidRPr="00157B38">
              <w:rPr>
                <w:rFonts w:ascii="Traditional Arabic" w:hAnsi="Traditional Arabic" w:cs="Traditional Arabic"/>
                <w:sz w:val="32"/>
                <w:szCs w:val="32"/>
                <w:rtl/>
              </w:rPr>
              <w:t>خسائر القيمة</w:t>
            </w:r>
          </w:p>
        </w:tc>
        <w:tc>
          <w:tcPr>
            <w:tcW w:w="1628" w:type="dxa"/>
          </w:tcPr>
          <w:p w14:paraId="37AB8D0A" w14:textId="10962426" w:rsidR="00055F0E" w:rsidRPr="001267C9" w:rsidRDefault="00055F0E" w:rsidP="00055F0E">
            <w:pPr>
              <w:bidi/>
              <w:spacing w:after="160" w:line="259" w:lineRule="auto"/>
              <w:cnfStyle w:val="000000010000" w:firstRow="0" w:lastRow="0" w:firstColumn="0" w:lastColumn="0" w:oddVBand="0" w:evenVBand="0" w:oddHBand="0" w:evenHBand="1" w:firstRowFirstColumn="0" w:firstRowLastColumn="0" w:lastRowFirstColumn="0" w:lastRowLastColumn="0"/>
              <w:rPr>
                <w:rFonts w:ascii="Traditional Arabic" w:eastAsiaTheme="minorHAnsi" w:hAnsi="Traditional Arabic" w:cs="Traditional Arabic"/>
                <w:sz w:val="32"/>
                <w:szCs w:val="32"/>
                <w:rtl/>
                <w:lang w:val="fr-FR"/>
              </w:rPr>
            </w:pPr>
          </w:p>
        </w:tc>
        <w:tc>
          <w:tcPr>
            <w:tcW w:w="1628" w:type="dxa"/>
          </w:tcPr>
          <w:p w14:paraId="4B4E82BD" w14:textId="77777777" w:rsidR="00055F0E" w:rsidRPr="001267C9" w:rsidRDefault="00055F0E" w:rsidP="00055F0E">
            <w:pPr>
              <w:bidi/>
              <w:spacing w:after="160" w:line="259" w:lineRule="auto"/>
              <w:cnfStyle w:val="000000010000" w:firstRow="0" w:lastRow="0" w:firstColumn="0" w:lastColumn="0" w:oddVBand="0" w:evenVBand="0" w:oddHBand="0" w:evenHBand="1" w:firstRowFirstColumn="0" w:firstRowLastColumn="0" w:lastRowFirstColumn="0" w:lastRowLastColumn="0"/>
              <w:rPr>
                <w:rFonts w:ascii="Traditional Arabic" w:eastAsiaTheme="minorHAnsi" w:hAnsi="Traditional Arabic" w:cs="Traditional Arabic"/>
                <w:sz w:val="32"/>
                <w:szCs w:val="32"/>
                <w:rtl/>
                <w:lang w:val="fr-FR"/>
              </w:rPr>
            </w:pPr>
          </w:p>
        </w:tc>
        <w:tc>
          <w:tcPr>
            <w:tcW w:w="1628" w:type="dxa"/>
          </w:tcPr>
          <w:p w14:paraId="1DFA58CA" w14:textId="77777777" w:rsidR="00055F0E" w:rsidRPr="001267C9" w:rsidRDefault="00055F0E" w:rsidP="00055F0E">
            <w:pPr>
              <w:bidi/>
              <w:spacing w:after="160" w:line="259" w:lineRule="auto"/>
              <w:cnfStyle w:val="000000010000" w:firstRow="0" w:lastRow="0" w:firstColumn="0" w:lastColumn="0" w:oddVBand="0" w:evenVBand="0" w:oddHBand="0" w:evenHBand="1" w:firstRowFirstColumn="0" w:firstRowLastColumn="0" w:lastRowFirstColumn="0" w:lastRowLastColumn="0"/>
              <w:rPr>
                <w:rFonts w:ascii="Traditional Arabic" w:eastAsiaTheme="minorHAnsi" w:hAnsi="Traditional Arabic" w:cs="Traditional Arabic"/>
                <w:sz w:val="32"/>
                <w:szCs w:val="32"/>
                <w:rtl/>
                <w:lang w:val="fr-FR"/>
              </w:rPr>
            </w:pPr>
          </w:p>
        </w:tc>
        <w:tc>
          <w:tcPr>
            <w:tcW w:w="1628" w:type="dxa"/>
          </w:tcPr>
          <w:p w14:paraId="282D05D7" w14:textId="77777777" w:rsidR="00055F0E" w:rsidRPr="001267C9" w:rsidRDefault="00055F0E" w:rsidP="00055F0E">
            <w:pPr>
              <w:bidi/>
              <w:spacing w:after="160" w:line="259" w:lineRule="auto"/>
              <w:cnfStyle w:val="000000010000" w:firstRow="0" w:lastRow="0" w:firstColumn="0" w:lastColumn="0" w:oddVBand="0" w:evenVBand="0" w:oddHBand="0" w:evenHBand="1" w:firstRowFirstColumn="0" w:firstRowLastColumn="0" w:lastRowFirstColumn="0" w:lastRowLastColumn="0"/>
              <w:rPr>
                <w:rFonts w:ascii="Traditional Arabic" w:eastAsiaTheme="minorHAnsi" w:hAnsi="Traditional Arabic" w:cs="Traditional Arabic"/>
                <w:sz w:val="32"/>
                <w:szCs w:val="32"/>
                <w:rtl/>
                <w:lang w:val="fr-FR"/>
              </w:rPr>
            </w:pPr>
          </w:p>
        </w:tc>
      </w:tr>
      <w:tr w:rsidR="00055F0E" w:rsidRPr="001267C9" w14:paraId="471EB5AA" w14:textId="77777777" w:rsidTr="00365101">
        <w:trPr>
          <w:cnfStyle w:val="000000100000" w:firstRow="0" w:lastRow="0" w:firstColumn="0" w:lastColumn="0" w:oddVBand="0" w:evenVBand="0" w:oddHBand="1" w:evenHBand="0" w:firstRowFirstColumn="0" w:firstRowLastColumn="0" w:lastRowFirstColumn="0" w:lastRowLastColumn="0"/>
          <w:trHeight w:val="454"/>
          <w:jc w:val="center"/>
        </w:trPr>
        <w:tc>
          <w:tcPr>
            <w:cnfStyle w:val="001000000000" w:firstRow="0" w:lastRow="0" w:firstColumn="1" w:lastColumn="0" w:oddVBand="0" w:evenVBand="0" w:oddHBand="0" w:evenHBand="0" w:firstRowFirstColumn="0" w:firstRowLastColumn="0" w:lastRowFirstColumn="0" w:lastRowLastColumn="0"/>
            <w:tcW w:w="3551" w:type="dxa"/>
            <w:gridSpan w:val="2"/>
          </w:tcPr>
          <w:p w14:paraId="2C17E6FF" w14:textId="6693ACD1" w:rsidR="00055F0E" w:rsidRPr="001267C9" w:rsidRDefault="00055F0E" w:rsidP="00055F0E">
            <w:pPr>
              <w:bidi/>
              <w:spacing w:after="160" w:line="259" w:lineRule="auto"/>
              <w:rPr>
                <w:rFonts w:ascii="Traditional Arabic" w:eastAsiaTheme="minorHAnsi" w:hAnsi="Traditional Arabic" w:cs="Traditional Arabic"/>
                <w:b w:val="0"/>
                <w:bCs w:val="0"/>
                <w:sz w:val="32"/>
                <w:szCs w:val="32"/>
                <w:rtl/>
                <w:lang w:val="fr-FR"/>
              </w:rPr>
            </w:pPr>
            <w:r w:rsidRPr="00157B38">
              <w:rPr>
                <w:rFonts w:ascii="Traditional Arabic" w:hAnsi="Traditional Arabic" w:cs="Traditional Arabic"/>
                <w:sz w:val="32"/>
                <w:szCs w:val="32"/>
                <w:rtl/>
              </w:rPr>
              <w:t>استرجاع على خسائر القيمة والمؤونات</w:t>
            </w:r>
          </w:p>
        </w:tc>
        <w:tc>
          <w:tcPr>
            <w:tcW w:w="1628" w:type="dxa"/>
          </w:tcPr>
          <w:p w14:paraId="2C0588AC" w14:textId="77777777" w:rsidR="00055F0E" w:rsidRPr="001267C9" w:rsidRDefault="00055F0E" w:rsidP="00055F0E">
            <w:pPr>
              <w:bidi/>
              <w:spacing w:after="160" w:line="259" w:lineRule="auto"/>
              <w:cnfStyle w:val="000000100000" w:firstRow="0" w:lastRow="0" w:firstColumn="0" w:lastColumn="0" w:oddVBand="0" w:evenVBand="0" w:oddHBand="1" w:evenHBand="0" w:firstRowFirstColumn="0" w:firstRowLastColumn="0" w:lastRowFirstColumn="0" w:lastRowLastColumn="0"/>
              <w:rPr>
                <w:rFonts w:ascii="Traditional Arabic" w:eastAsiaTheme="minorHAnsi" w:hAnsi="Traditional Arabic" w:cs="Traditional Arabic"/>
                <w:sz w:val="32"/>
                <w:szCs w:val="32"/>
                <w:rtl/>
                <w:lang w:val="fr-FR"/>
              </w:rPr>
            </w:pPr>
          </w:p>
        </w:tc>
        <w:tc>
          <w:tcPr>
            <w:tcW w:w="1628" w:type="dxa"/>
          </w:tcPr>
          <w:p w14:paraId="6B5905A0" w14:textId="77777777" w:rsidR="00055F0E" w:rsidRPr="001267C9" w:rsidRDefault="00055F0E" w:rsidP="00055F0E">
            <w:pPr>
              <w:bidi/>
              <w:spacing w:after="160" w:line="259" w:lineRule="auto"/>
              <w:cnfStyle w:val="000000100000" w:firstRow="0" w:lastRow="0" w:firstColumn="0" w:lastColumn="0" w:oddVBand="0" w:evenVBand="0" w:oddHBand="1" w:evenHBand="0" w:firstRowFirstColumn="0" w:firstRowLastColumn="0" w:lastRowFirstColumn="0" w:lastRowLastColumn="0"/>
              <w:rPr>
                <w:rFonts w:ascii="Traditional Arabic" w:eastAsiaTheme="minorHAnsi" w:hAnsi="Traditional Arabic" w:cs="Traditional Arabic"/>
                <w:sz w:val="32"/>
                <w:szCs w:val="32"/>
                <w:rtl/>
                <w:lang w:val="fr-FR"/>
              </w:rPr>
            </w:pPr>
          </w:p>
        </w:tc>
        <w:tc>
          <w:tcPr>
            <w:tcW w:w="1628" w:type="dxa"/>
          </w:tcPr>
          <w:p w14:paraId="5139AE7B" w14:textId="77777777" w:rsidR="00055F0E" w:rsidRPr="001267C9" w:rsidRDefault="00055F0E" w:rsidP="00055F0E">
            <w:pPr>
              <w:bidi/>
              <w:spacing w:after="160" w:line="259" w:lineRule="auto"/>
              <w:cnfStyle w:val="000000100000" w:firstRow="0" w:lastRow="0" w:firstColumn="0" w:lastColumn="0" w:oddVBand="0" w:evenVBand="0" w:oddHBand="1" w:evenHBand="0" w:firstRowFirstColumn="0" w:firstRowLastColumn="0" w:lastRowFirstColumn="0" w:lastRowLastColumn="0"/>
              <w:rPr>
                <w:rFonts w:ascii="Traditional Arabic" w:eastAsiaTheme="minorHAnsi" w:hAnsi="Traditional Arabic" w:cs="Traditional Arabic"/>
                <w:sz w:val="32"/>
                <w:szCs w:val="32"/>
                <w:rtl/>
                <w:lang w:val="fr-FR"/>
              </w:rPr>
            </w:pPr>
          </w:p>
        </w:tc>
        <w:tc>
          <w:tcPr>
            <w:tcW w:w="1628" w:type="dxa"/>
          </w:tcPr>
          <w:p w14:paraId="2CE77921" w14:textId="77777777" w:rsidR="00055F0E" w:rsidRPr="001267C9" w:rsidRDefault="00055F0E" w:rsidP="00055F0E">
            <w:pPr>
              <w:bidi/>
              <w:spacing w:after="160" w:line="259" w:lineRule="auto"/>
              <w:cnfStyle w:val="000000100000" w:firstRow="0" w:lastRow="0" w:firstColumn="0" w:lastColumn="0" w:oddVBand="0" w:evenVBand="0" w:oddHBand="1" w:evenHBand="0" w:firstRowFirstColumn="0" w:firstRowLastColumn="0" w:lastRowFirstColumn="0" w:lastRowLastColumn="0"/>
              <w:rPr>
                <w:rFonts w:ascii="Traditional Arabic" w:eastAsiaTheme="minorHAnsi" w:hAnsi="Traditional Arabic" w:cs="Traditional Arabic"/>
                <w:sz w:val="32"/>
                <w:szCs w:val="32"/>
                <w:rtl/>
                <w:lang w:val="fr-FR"/>
              </w:rPr>
            </w:pPr>
          </w:p>
        </w:tc>
      </w:tr>
      <w:tr w:rsidR="00055F0E" w:rsidRPr="001267C9" w14:paraId="4A5FB0F1" w14:textId="77777777" w:rsidTr="00365101">
        <w:trPr>
          <w:cnfStyle w:val="000000010000" w:firstRow="0" w:lastRow="0" w:firstColumn="0" w:lastColumn="0" w:oddVBand="0" w:evenVBand="0" w:oddHBand="0" w:evenHBand="1" w:firstRowFirstColumn="0" w:firstRowLastColumn="0" w:lastRowFirstColumn="0" w:lastRowLastColumn="0"/>
          <w:trHeight w:val="454"/>
          <w:jc w:val="center"/>
        </w:trPr>
        <w:tc>
          <w:tcPr>
            <w:cnfStyle w:val="001000000000" w:firstRow="0" w:lastRow="0" w:firstColumn="1" w:lastColumn="0" w:oddVBand="0" w:evenVBand="0" w:oddHBand="0" w:evenHBand="0" w:firstRowFirstColumn="0" w:firstRowLastColumn="0" w:lastRowFirstColumn="0" w:lastRowLastColumn="0"/>
            <w:tcW w:w="3551" w:type="dxa"/>
            <w:gridSpan w:val="2"/>
          </w:tcPr>
          <w:p w14:paraId="002C09F6" w14:textId="70517029" w:rsidR="00055F0E" w:rsidRPr="001267C9" w:rsidRDefault="00055F0E" w:rsidP="003E7BBE">
            <w:pPr>
              <w:numPr>
                <w:ilvl w:val="0"/>
                <w:numId w:val="10"/>
              </w:numPr>
              <w:bidi/>
              <w:spacing w:after="160" w:line="259" w:lineRule="auto"/>
              <w:ind w:left="360" w:hanging="39"/>
              <w:contextualSpacing/>
              <w:rPr>
                <w:rFonts w:ascii="Traditional Arabic" w:eastAsiaTheme="minorHAnsi" w:hAnsi="Traditional Arabic" w:cs="Traditional Arabic"/>
                <w:b w:val="0"/>
                <w:bCs w:val="0"/>
                <w:sz w:val="32"/>
                <w:szCs w:val="32"/>
                <w:rtl/>
                <w:lang w:val="fr-FR"/>
              </w:rPr>
            </w:pPr>
            <w:r w:rsidRPr="00157B38">
              <w:rPr>
                <w:rFonts w:ascii="Traditional Arabic" w:hAnsi="Traditional Arabic" w:cs="Traditional Arabic"/>
                <w:b w:val="0"/>
                <w:bCs w:val="0"/>
                <w:sz w:val="32"/>
                <w:szCs w:val="32"/>
                <w:rtl/>
              </w:rPr>
              <w:t>النتيجة العملياتية</w:t>
            </w:r>
          </w:p>
        </w:tc>
        <w:tc>
          <w:tcPr>
            <w:tcW w:w="1628" w:type="dxa"/>
          </w:tcPr>
          <w:p w14:paraId="3486D59F" w14:textId="7F48C8CE" w:rsidR="00055F0E" w:rsidRPr="001267C9" w:rsidRDefault="00055F0E" w:rsidP="00055F0E">
            <w:pPr>
              <w:bidi/>
              <w:spacing w:after="160" w:line="259" w:lineRule="auto"/>
              <w:cnfStyle w:val="000000010000" w:firstRow="0" w:lastRow="0" w:firstColumn="0" w:lastColumn="0" w:oddVBand="0" w:evenVBand="0" w:oddHBand="0" w:evenHBand="1" w:firstRowFirstColumn="0" w:firstRowLastColumn="0" w:lastRowFirstColumn="0" w:lastRowLastColumn="0"/>
              <w:rPr>
                <w:rFonts w:ascii="Traditional Arabic" w:eastAsiaTheme="minorHAnsi" w:hAnsi="Traditional Arabic" w:cs="Traditional Arabic"/>
                <w:sz w:val="32"/>
                <w:szCs w:val="32"/>
                <w:rtl/>
                <w:lang w:val="fr-FR"/>
              </w:rPr>
            </w:pPr>
          </w:p>
        </w:tc>
        <w:tc>
          <w:tcPr>
            <w:tcW w:w="1628" w:type="dxa"/>
          </w:tcPr>
          <w:p w14:paraId="33BDF188" w14:textId="264C870A" w:rsidR="00055F0E" w:rsidRPr="001267C9" w:rsidRDefault="00055F0E" w:rsidP="00055F0E">
            <w:pPr>
              <w:bidi/>
              <w:spacing w:after="160" w:line="259" w:lineRule="auto"/>
              <w:cnfStyle w:val="000000010000" w:firstRow="0" w:lastRow="0" w:firstColumn="0" w:lastColumn="0" w:oddVBand="0" w:evenVBand="0" w:oddHBand="0" w:evenHBand="1" w:firstRowFirstColumn="0" w:firstRowLastColumn="0" w:lastRowFirstColumn="0" w:lastRowLastColumn="0"/>
              <w:rPr>
                <w:rFonts w:ascii="Traditional Arabic" w:eastAsiaTheme="minorHAnsi" w:hAnsi="Traditional Arabic" w:cs="Traditional Arabic"/>
                <w:sz w:val="32"/>
                <w:szCs w:val="32"/>
                <w:rtl/>
                <w:lang w:val="fr-FR"/>
              </w:rPr>
            </w:pPr>
            <w:r w:rsidRPr="00157B38">
              <w:rPr>
                <w:rFonts w:ascii="Traditional Arabic" w:hAnsi="Traditional Arabic" w:cs="Traditional Arabic"/>
                <w:sz w:val="32"/>
                <w:szCs w:val="32"/>
                <w:rtl/>
                <w:lang w:bidi="ar-DZ"/>
              </w:rPr>
              <w:t>423624</w:t>
            </w:r>
          </w:p>
        </w:tc>
        <w:tc>
          <w:tcPr>
            <w:tcW w:w="1628" w:type="dxa"/>
          </w:tcPr>
          <w:p w14:paraId="18E7BC2F" w14:textId="77777777" w:rsidR="00055F0E" w:rsidRPr="001267C9" w:rsidRDefault="00055F0E" w:rsidP="00055F0E">
            <w:pPr>
              <w:bidi/>
              <w:spacing w:after="160" w:line="259" w:lineRule="auto"/>
              <w:cnfStyle w:val="000000010000" w:firstRow="0" w:lastRow="0" w:firstColumn="0" w:lastColumn="0" w:oddVBand="0" w:evenVBand="0" w:oddHBand="0" w:evenHBand="1" w:firstRowFirstColumn="0" w:firstRowLastColumn="0" w:lastRowFirstColumn="0" w:lastRowLastColumn="0"/>
              <w:rPr>
                <w:rFonts w:ascii="Traditional Arabic" w:eastAsiaTheme="minorHAnsi" w:hAnsi="Traditional Arabic" w:cs="Traditional Arabic"/>
                <w:sz w:val="32"/>
                <w:szCs w:val="32"/>
                <w:rtl/>
                <w:lang w:val="fr-FR"/>
              </w:rPr>
            </w:pPr>
          </w:p>
        </w:tc>
        <w:tc>
          <w:tcPr>
            <w:tcW w:w="1628" w:type="dxa"/>
          </w:tcPr>
          <w:p w14:paraId="0D2B1F62" w14:textId="5A15D598" w:rsidR="00055F0E" w:rsidRPr="001267C9" w:rsidRDefault="00055F0E" w:rsidP="00055F0E">
            <w:pPr>
              <w:bidi/>
              <w:spacing w:after="160" w:line="259" w:lineRule="auto"/>
              <w:cnfStyle w:val="000000010000" w:firstRow="0" w:lastRow="0" w:firstColumn="0" w:lastColumn="0" w:oddVBand="0" w:evenVBand="0" w:oddHBand="0" w:evenHBand="1" w:firstRowFirstColumn="0" w:firstRowLastColumn="0" w:lastRowFirstColumn="0" w:lastRowLastColumn="0"/>
              <w:rPr>
                <w:rFonts w:ascii="Traditional Arabic" w:eastAsiaTheme="minorHAnsi" w:hAnsi="Traditional Arabic" w:cs="Traditional Arabic"/>
                <w:sz w:val="32"/>
                <w:szCs w:val="32"/>
                <w:rtl/>
                <w:lang w:val="fr-FR"/>
              </w:rPr>
            </w:pPr>
            <w:r w:rsidRPr="00157B38">
              <w:rPr>
                <w:rFonts w:ascii="Traditional Arabic" w:hAnsi="Traditional Arabic" w:cs="Traditional Arabic"/>
                <w:sz w:val="32"/>
                <w:szCs w:val="32"/>
                <w:rtl/>
                <w:lang w:bidi="ar-DZ"/>
              </w:rPr>
              <w:t>296395</w:t>
            </w:r>
          </w:p>
        </w:tc>
      </w:tr>
      <w:tr w:rsidR="00055F0E" w:rsidRPr="001267C9" w14:paraId="153F5699" w14:textId="77777777" w:rsidTr="00365101">
        <w:trPr>
          <w:cnfStyle w:val="000000100000" w:firstRow="0" w:lastRow="0" w:firstColumn="0" w:lastColumn="0" w:oddVBand="0" w:evenVBand="0" w:oddHBand="1" w:evenHBand="0" w:firstRowFirstColumn="0" w:firstRowLastColumn="0" w:lastRowFirstColumn="0" w:lastRowLastColumn="0"/>
          <w:trHeight w:val="454"/>
          <w:jc w:val="center"/>
        </w:trPr>
        <w:tc>
          <w:tcPr>
            <w:cnfStyle w:val="001000000000" w:firstRow="0" w:lastRow="0" w:firstColumn="1" w:lastColumn="0" w:oddVBand="0" w:evenVBand="0" w:oddHBand="0" w:evenHBand="0" w:firstRowFirstColumn="0" w:firstRowLastColumn="0" w:lastRowFirstColumn="0" w:lastRowLastColumn="0"/>
            <w:tcW w:w="3551" w:type="dxa"/>
            <w:gridSpan w:val="2"/>
          </w:tcPr>
          <w:p w14:paraId="5413EC2F" w14:textId="08AFE411" w:rsidR="00055F0E" w:rsidRPr="001267C9" w:rsidRDefault="00055F0E" w:rsidP="00055F0E">
            <w:pPr>
              <w:bidi/>
              <w:spacing w:after="160" w:line="259" w:lineRule="auto"/>
              <w:rPr>
                <w:rFonts w:ascii="Traditional Arabic" w:eastAsiaTheme="minorHAnsi" w:hAnsi="Traditional Arabic" w:cs="Traditional Arabic"/>
                <w:b w:val="0"/>
                <w:bCs w:val="0"/>
                <w:sz w:val="32"/>
                <w:szCs w:val="32"/>
                <w:rtl/>
                <w:lang w:val="fr-FR"/>
              </w:rPr>
            </w:pPr>
            <w:r w:rsidRPr="00157B38">
              <w:rPr>
                <w:rFonts w:ascii="Traditional Arabic" w:hAnsi="Traditional Arabic" w:cs="Traditional Arabic"/>
                <w:sz w:val="32"/>
                <w:szCs w:val="32"/>
                <w:rtl/>
              </w:rPr>
              <w:t>المنتوجات المالية</w:t>
            </w:r>
          </w:p>
        </w:tc>
        <w:tc>
          <w:tcPr>
            <w:tcW w:w="1628" w:type="dxa"/>
          </w:tcPr>
          <w:p w14:paraId="1B58B0BA" w14:textId="77777777" w:rsidR="00055F0E" w:rsidRPr="001267C9" w:rsidRDefault="00055F0E" w:rsidP="00055F0E">
            <w:pPr>
              <w:bidi/>
              <w:spacing w:after="160" w:line="259" w:lineRule="auto"/>
              <w:cnfStyle w:val="000000100000" w:firstRow="0" w:lastRow="0" w:firstColumn="0" w:lastColumn="0" w:oddVBand="0" w:evenVBand="0" w:oddHBand="1" w:evenHBand="0" w:firstRowFirstColumn="0" w:firstRowLastColumn="0" w:lastRowFirstColumn="0" w:lastRowLastColumn="0"/>
              <w:rPr>
                <w:rFonts w:ascii="Traditional Arabic" w:eastAsiaTheme="minorHAnsi" w:hAnsi="Traditional Arabic" w:cs="Traditional Arabic"/>
                <w:sz w:val="32"/>
                <w:szCs w:val="32"/>
                <w:rtl/>
                <w:lang w:val="fr-FR"/>
              </w:rPr>
            </w:pPr>
          </w:p>
        </w:tc>
        <w:tc>
          <w:tcPr>
            <w:tcW w:w="1628" w:type="dxa"/>
          </w:tcPr>
          <w:p w14:paraId="34808765" w14:textId="77777777" w:rsidR="00055F0E" w:rsidRPr="001267C9" w:rsidRDefault="00055F0E" w:rsidP="00055F0E">
            <w:pPr>
              <w:bidi/>
              <w:spacing w:after="160" w:line="259" w:lineRule="auto"/>
              <w:cnfStyle w:val="000000100000" w:firstRow="0" w:lastRow="0" w:firstColumn="0" w:lastColumn="0" w:oddVBand="0" w:evenVBand="0" w:oddHBand="1" w:evenHBand="0" w:firstRowFirstColumn="0" w:firstRowLastColumn="0" w:lastRowFirstColumn="0" w:lastRowLastColumn="0"/>
              <w:rPr>
                <w:rFonts w:ascii="Traditional Arabic" w:eastAsiaTheme="minorHAnsi" w:hAnsi="Traditional Arabic" w:cs="Traditional Arabic"/>
                <w:sz w:val="32"/>
                <w:szCs w:val="32"/>
                <w:rtl/>
                <w:lang w:val="fr-FR"/>
              </w:rPr>
            </w:pPr>
          </w:p>
        </w:tc>
        <w:tc>
          <w:tcPr>
            <w:tcW w:w="1628" w:type="dxa"/>
          </w:tcPr>
          <w:p w14:paraId="41D6ED88" w14:textId="77777777" w:rsidR="00055F0E" w:rsidRPr="001267C9" w:rsidRDefault="00055F0E" w:rsidP="00055F0E">
            <w:pPr>
              <w:bidi/>
              <w:spacing w:after="160" w:line="259" w:lineRule="auto"/>
              <w:cnfStyle w:val="000000100000" w:firstRow="0" w:lastRow="0" w:firstColumn="0" w:lastColumn="0" w:oddVBand="0" w:evenVBand="0" w:oddHBand="1" w:evenHBand="0" w:firstRowFirstColumn="0" w:firstRowLastColumn="0" w:lastRowFirstColumn="0" w:lastRowLastColumn="0"/>
              <w:rPr>
                <w:rFonts w:ascii="Traditional Arabic" w:eastAsiaTheme="minorHAnsi" w:hAnsi="Traditional Arabic" w:cs="Traditional Arabic"/>
                <w:sz w:val="32"/>
                <w:szCs w:val="32"/>
                <w:rtl/>
                <w:lang w:val="fr-FR"/>
              </w:rPr>
            </w:pPr>
          </w:p>
        </w:tc>
        <w:tc>
          <w:tcPr>
            <w:tcW w:w="1628" w:type="dxa"/>
          </w:tcPr>
          <w:p w14:paraId="6D634AF4" w14:textId="77777777" w:rsidR="00055F0E" w:rsidRPr="001267C9" w:rsidRDefault="00055F0E" w:rsidP="00055F0E">
            <w:pPr>
              <w:bidi/>
              <w:spacing w:after="160" w:line="259" w:lineRule="auto"/>
              <w:cnfStyle w:val="000000100000" w:firstRow="0" w:lastRow="0" w:firstColumn="0" w:lastColumn="0" w:oddVBand="0" w:evenVBand="0" w:oddHBand="1" w:evenHBand="0" w:firstRowFirstColumn="0" w:firstRowLastColumn="0" w:lastRowFirstColumn="0" w:lastRowLastColumn="0"/>
              <w:rPr>
                <w:rFonts w:ascii="Traditional Arabic" w:eastAsiaTheme="minorHAnsi" w:hAnsi="Traditional Arabic" w:cs="Traditional Arabic"/>
                <w:sz w:val="32"/>
                <w:szCs w:val="32"/>
                <w:rtl/>
                <w:lang w:val="fr-FR"/>
              </w:rPr>
            </w:pPr>
          </w:p>
        </w:tc>
      </w:tr>
      <w:tr w:rsidR="00055F0E" w:rsidRPr="001267C9" w14:paraId="65CA4AEB" w14:textId="77777777" w:rsidTr="00365101">
        <w:trPr>
          <w:cnfStyle w:val="000000010000" w:firstRow="0" w:lastRow="0" w:firstColumn="0" w:lastColumn="0" w:oddVBand="0" w:evenVBand="0" w:oddHBand="0" w:evenHBand="1" w:firstRowFirstColumn="0" w:firstRowLastColumn="0" w:lastRowFirstColumn="0" w:lastRowLastColumn="0"/>
          <w:trHeight w:val="454"/>
          <w:jc w:val="center"/>
        </w:trPr>
        <w:tc>
          <w:tcPr>
            <w:cnfStyle w:val="001000000000" w:firstRow="0" w:lastRow="0" w:firstColumn="1" w:lastColumn="0" w:oddVBand="0" w:evenVBand="0" w:oddHBand="0" w:evenHBand="0" w:firstRowFirstColumn="0" w:firstRowLastColumn="0" w:lastRowFirstColumn="0" w:lastRowLastColumn="0"/>
            <w:tcW w:w="3551" w:type="dxa"/>
            <w:gridSpan w:val="2"/>
          </w:tcPr>
          <w:p w14:paraId="39E9EB0C" w14:textId="7F9C9B20" w:rsidR="00055F0E" w:rsidRPr="001267C9" w:rsidRDefault="00055F0E" w:rsidP="00055F0E">
            <w:pPr>
              <w:bidi/>
              <w:spacing w:after="160" w:line="259" w:lineRule="auto"/>
              <w:rPr>
                <w:rFonts w:ascii="Traditional Arabic" w:eastAsiaTheme="minorHAnsi" w:hAnsi="Traditional Arabic" w:cs="Traditional Arabic"/>
                <w:b w:val="0"/>
                <w:bCs w:val="0"/>
                <w:sz w:val="32"/>
                <w:szCs w:val="32"/>
                <w:rtl/>
                <w:lang w:val="fr-FR"/>
              </w:rPr>
            </w:pPr>
            <w:r w:rsidRPr="00157B38">
              <w:rPr>
                <w:rFonts w:ascii="Traditional Arabic" w:hAnsi="Traditional Arabic" w:cs="Traditional Arabic"/>
                <w:sz w:val="32"/>
                <w:szCs w:val="32"/>
                <w:rtl/>
              </w:rPr>
              <w:t>الأعباء المالية</w:t>
            </w:r>
          </w:p>
        </w:tc>
        <w:tc>
          <w:tcPr>
            <w:tcW w:w="1628" w:type="dxa"/>
          </w:tcPr>
          <w:p w14:paraId="5DEAFF6D" w14:textId="77777777" w:rsidR="00055F0E" w:rsidRPr="001267C9" w:rsidRDefault="00055F0E" w:rsidP="00055F0E">
            <w:pPr>
              <w:bidi/>
              <w:spacing w:after="160" w:line="259" w:lineRule="auto"/>
              <w:cnfStyle w:val="000000010000" w:firstRow="0" w:lastRow="0" w:firstColumn="0" w:lastColumn="0" w:oddVBand="0" w:evenVBand="0" w:oddHBand="0" w:evenHBand="1" w:firstRowFirstColumn="0" w:firstRowLastColumn="0" w:lastRowFirstColumn="0" w:lastRowLastColumn="0"/>
              <w:rPr>
                <w:rFonts w:ascii="Traditional Arabic" w:eastAsiaTheme="minorHAnsi" w:hAnsi="Traditional Arabic" w:cs="Traditional Arabic"/>
                <w:sz w:val="32"/>
                <w:szCs w:val="32"/>
                <w:rtl/>
                <w:lang w:val="fr-FR"/>
              </w:rPr>
            </w:pPr>
          </w:p>
        </w:tc>
        <w:tc>
          <w:tcPr>
            <w:tcW w:w="1628" w:type="dxa"/>
          </w:tcPr>
          <w:p w14:paraId="1B55F129" w14:textId="77777777" w:rsidR="00055F0E" w:rsidRPr="001267C9" w:rsidRDefault="00055F0E" w:rsidP="00055F0E">
            <w:pPr>
              <w:bidi/>
              <w:spacing w:after="160" w:line="259" w:lineRule="auto"/>
              <w:cnfStyle w:val="000000010000" w:firstRow="0" w:lastRow="0" w:firstColumn="0" w:lastColumn="0" w:oddVBand="0" w:evenVBand="0" w:oddHBand="0" w:evenHBand="1" w:firstRowFirstColumn="0" w:firstRowLastColumn="0" w:lastRowFirstColumn="0" w:lastRowLastColumn="0"/>
              <w:rPr>
                <w:rFonts w:ascii="Traditional Arabic" w:eastAsiaTheme="minorHAnsi" w:hAnsi="Traditional Arabic" w:cs="Traditional Arabic"/>
                <w:sz w:val="32"/>
                <w:szCs w:val="32"/>
                <w:rtl/>
                <w:lang w:val="fr-FR"/>
              </w:rPr>
            </w:pPr>
          </w:p>
        </w:tc>
        <w:tc>
          <w:tcPr>
            <w:tcW w:w="1628" w:type="dxa"/>
          </w:tcPr>
          <w:p w14:paraId="4B116F56" w14:textId="77777777" w:rsidR="00055F0E" w:rsidRPr="001267C9" w:rsidRDefault="00055F0E" w:rsidP="00055F0E">
            <w:pPr>
              <w:bidi/>
              <w:spacing w:after="160" w:line="259" w:lineRule="auto"/>
              <w:cnfStyle w:val="000000010000" w:firstRow="0" w:lastRow="0" w:firstColumn="0" w:lastColumn="0" w:oddVBand="0" w:evenVBand="0" w:oddHBand="0" w:evenHBand="1" w:firstRowFirstColumn="0" w:firstRowLastColumn="0" w:lastRowFirstColumn="0" w:lastRowLastColumn="0"/>
              <w:rPr>
                <w:rFonts w:ascii="Traditional Arabic" w:eastAsiaTheme="minorHAnsi" w:hAnsi="Traditional Arabic" w:cs="Traditional Arabic"/>
                <w:sz w:val="32"/>
                <w:szCs w:val="32"/>
                <w:rtl/>
                <w:lang w:val="fr-FR"/>
              </w:rPr>
            </w:pPr>
          </w:p>
        </w:tc>
        <w:tc>
          <w:tcPr>
            <w:tcW w:w="1628" w:type="dxa"/>
          </w:tcPr>
          <w:p w14:paraId="76E90DFB" w14:textId="77777777" w:rsidR="00055F0E" w:rsidRPr="001267C9" w:rsidRDefault="00055F0E" w:rsidP="00055F0E">
            <w:pPr>
              <w:bidi/>
              <w:spacing w:after="160" w:line="259" w:lineRule="auto"/>
              <w:cnfStyle w:val="000000010000" w:firstRow="0" w:lastRow="0" w:firstColumn="0" w:lastColumn="0" w:oddVBand="0" w:evenVBand="0" w:oddHBand="0" w:evenHBand="1" w:firstRowFirstColumn="0" w:firstRowLastColumn="0" w:lastRowFirstColumn="0" w:lastRowLastColumn="0"/>
              <w:rPr>
                <w:rFonts w:ascii="Traditional Arabic" w:eastAsiaTheme="minorHAnsi" w:hAnsi="Traditional Arabic" w:cs="Traditional Arabic"/>
                <w:sz w:val="32"/>
                <w:szCs w:val="32"/>
                <w:rtl/>
                <w:lang w:val="fr-FR"/>
              </w:rPr>
            </w:pPr>
          </w:p>
        </w:tc>
      </w:tr>
      <w:tr w:rsidR="00055F0E" w:rsidRPr="001267C9" w14:paraId="499A962B" w14:textId="77777777" w:rsidTr="00365101">
        <w:trPr>
          <w:cnfStyle w:val="000000100000" w:firstRow="0" w:lastRow="0" w:firstColumn="0" w:lastColumn="0" w:oddVBand="0" w:evenVBand="0" w:oddHBand="1" w:evenHBand="0" w:firstRowFirstColumn="0" w:firstRowLastColumn="0" w:lastRowFirstColumn="0" w:lastRowLastColumn="0"/>
          <w:trHeight w:val="454"/>
          <w:jc w:val="center"/>
        </w:trPr>
        <w:tc>
          <w:tcPr>
            <w:cnfStyle w:val="001000000000" w:firstRow="0" w:lastRow="0" w:firstColumn="1" w:lastColumn="0" w:oddVBand="0" w:evenVBand="0" w:oddHBand="0" w:evenHBand="0" w:firstRowFirstColumn="0" w:firstRowLastColumn="0" w:lastRowFirstColumn="0" w:lastRowLastColumn="0"/>
            <w:tcW w:w="3551" w:type="dxa"/>
            <w:gridSpan w:val="2"/>
          </w:tcPr>
          <w:p w14:paraId="1CA91993" w14:textId="09A5CEB7" w:rsidR="00055F0E" w:rsidRPr="001267C9" w:rsidRDefault="00055F0E" w:rsidP="003E7BBE">
            <w:pPr>
              <w:numPr>
                <w:ilvl w:val="0"/>
                <w:numId w:val="10"/>
              </w:numPr>
              <w:bidi/>
              <w:spacing w:after="160" w:line="259" w:lineRule="auto"/>
              <w:ind w:left="360" w:hanging="39"/>
              <w:contextualSpacing/>
              <w:rPr>
                <w:rFonts w:ascii="Traditional Arabic" w:eastAsiaTheme="minorHAnsi" w:hAnsi="Traditional Arabic" w:cs="Traditional Arabic"/>
                <w:b w:val="0"/>
                <w:bCs w:val="0"/>
                <w:sz w:val="32"/>
                <w:szCs w:val="32"/>
                <w:rtl/>
                <w:lang w:val="fr-FR"/>
              </w:rPr>
            </w:pPr>
            <w:r w:rsidRPr="00157B38">
              <w:rPr>
                <w:rFonts w:ascii="Traditional Arabic" w:hAnsi="Traditional Arabic" w:cs="Traditional Arabic"/>
                <w:b w:val="0"/>
                <w:bCs w:val="0"/>
                <w:sz w:val="32"/>
                <w:szCs w:val="32"/>
                <w:rtl/>
              </w:rPr>
              <w:lastRenderedPageBreak/>
              <w:t>النتيجة المالية</w:t>
            </w:r>
          </w:p>
        </w:tc>
        <w:tc>
          <w:tcPr>
            <w:tcW w:w="1628" w:type="dxa"/>
          </w:tcPr>
          <w:p w14:paraId="1E46EE14" w14:textId="77777777" w:rsidR="00055F0E" w:rsidRPr="001267C9" w:rsidRDefault="00055F0E" w:rsidP="00055F0E">
            <w:pPr>
              <w:bidi/>
              <w:spacing w:after="160" w:line="259" w:lineRule="auto"/>
              <w:cnfStyle w:val="000000100000" w:firstRow="0" w:lastRow="0" w:firstColumn="0" w:lastColumn="0" w:oddVBand="0" w:evenVBand="0" w:oddHBand="1" w:evenHBand="0" w:firstRowFirstColumn="0" w:firstRowLastColumn="0" w:lastRowFirstColumn="0" w:lastRowLastColumn="0"/>
              <w:rPr>
                <w:rFonts w:ascii="Traditional Arabic" w:eastAsiaTheme="minorHAnsi" w:hAnsi="Traditional Arabic" w:cs="Traditional Arabic"/>
                <w:sz w:val="32"/>
                <w:szCs w:val="32"/>
                <w:rtl/>
                <w:lang w:val="fr-FR"/>
              </w:rPr>
            </w:pPr>
          </w:p>
        </w:tc>
        <w:tc>
          <w:tcPr>
            <w:tcW w:w="1628" w:type="dxa"/>
          </w:tcPr>
          <w:p w14:paraId="2228284B" w14:textId="38F7FA3A" w:rsidR="00055F0E" w:rsidRPr="001267C9" w:rsidRDefault="00055F0E" w:rsidP="00055F0E">
            <w:pPr>
              <w:bidi/>
              <w:spacing w:after="160" w:line="259" w:lineRule="auto"/>
              <w:cnfStyle w:val="000000100000" w:firstRow="0" w:lastRow="0" w:firstColumn="0" w:lastColumn="0" w:oddVBand="0" w:evenVBand="0" w:oddHBand="1" w:evenHBand="0" w:firstRowFirstColumn="0" w:firstRowLastColumn="0" w:lastRowFirstColumn="0" w:lastRowLastColumn="0"/>
              <w:rPr>
                <w:rFonts w:ascii="Traditional Arabic" w:eastAsiaTheme="minorHAnsi" w:hAnsi="Traditional Arabic" w:cs="Traditional Arabic"/>
                <w:sz w:val="32"/>
                <w:szCs w:val="32"/>
                <w:rtl/>
                <w:lang w:val="fr-FR"/>
              </w:rPr>
            </w:pPr>
          </w:p>
        </w:tc>
        <w:tc>
          <w:tcPr>
            <w:tcW w:w="1628" w:type="dxa"/>
          </w:tcPr>
          <w:p w14:paraId="799E9378" w14:textId="77777777" w:rsidR="00055F0E" w:rsidRPr="001267C9" w:rsidRDefault="00055F0E" w:rsidP="00055F0E">
            <w:pPr>
              <w:bidi/>
              <w:spacing w:after="160" w:line="259" w:lineRule="auto"/>
              <w:cnfStyle w:val="000000100000" w:firstRow="0" w:lastRow="0" w:firstColumn="0" w:lastColumn="0" w:oddVBand="0" w:evenVBand="0" w:oddHBand="1" w:evenHBand="0" w:firstRowFirstColumn="0" w:firstRowLastColumn="0" w:lastRowFirstColumn="0" w:lastRowLastColumn="0"/>
              <w:rPr>
                <w:rFonts w:ascii="Traditional Arabic" w:eastAsiaTheme="minorHAnsi" w:hAnsi="Traditional Arabic" w:cs="Traditional Arabic"/>
                <w:sz w:val="32"/>
                <w:szCs w:val="32"/>
                <w:rtl/>
                <w:lang w:val="fr-FR"/>
              </w:rPr>
            </w:pPr>
          </w:p>
        </w:tc>
        <w:tc>
          <w:tcPr>
            <w:tcW w:w="1628" w:type="dxa"/>
          </w:tcPr>
          <w:p w14:paraId="538C54B5" w14:textId="1C47624F" w:rsidR="00055F0E" w:rsidRPr="001267C9" w:rsidRDefault="00055F0E" w:rsidP="00055F0E">
            <w:pPr>
              <w:bidi/>
              <w:spacing w:after="160" w:line="259" w:lineRule="auto"/>
              <w:cnfStyle w:val="000000100000" w:firstRow="0" w:lastRow="0" w:firstColumn="0" w:lastColumn="0" w:oddVBand="0" w:evenVBand="0" w:oddHBand="1" w:evenHBand="0" w:firstRowFirstColumn="0" w:firstRowLastColumn="0" w:lastRowFirstColumn="0" w:lastRowLastColumn="0"/>
              <w:rPr>
                <w:rFonts w:ascii="Traditional Arabic" w:eastAsiaTheme="minorHAnsi" w:hAnsi="Traditional Arabic" w:cs="Traditional Arabic"/>
                <w:sz w:val="32"/>
                <w:szCs w:val="32"/>
                <w:rtl/>
                <w:lang w:val="fr-FR"/>
              </w:rPr>
            </w:pPr>
          </w:p>
        </w:tc>
      </w:tr>
      <w:tr w:rsidR="00055F0E" w:rsidRPr="001267C9" w14:paraId="7482FEC0" w14:textId="77777777" w:rsidTr="00365101">
        <w:trPr>
          <w:cnfStyle w:val="000000010000" w:firstRow="0" w:lastRow="0" w:firstColumn="0" w:lastColumn="0" w:oddVBand="0" w:evenVBand="0" w:oddHBand="0" w:evenHBand="1" w:firstRowFirstColumn="0" w:firstRowLastColumn="0" w:lastRowFirstColumn="0" w:lastRowLastColumn="0"/>
          <w:trHeight w:val="454"/>
          <w:jc w:val="center"/>
        </w:trPr>
        <w:tc>
          <w:tcPr>
            <w:cnfStyle w:val="001000000000" w:firstRow="0" w:lastRow="0" w:firstColumn="1" w:lastColumn="0" w:oddVBand="0" w:evenVBand="0" w:oddHBand="0" w:evenHBand="0" w:firstRowFirstColumn="0" w:firstRowLastColumn="0" w:lastRowFirstColumn="0" w:lastRowLastColumn="0"/>
            <w:tcW w:w="3551" w:type="dxa"/>
            <w:gridSpan w:val="2"/>
          </w:tcPr>
          <w:p w14:paraId="4A7FD779" w14:textId="1C194CF2" w:rsidR="00055F0E" w:rsidRPr="001267C9" w:rsidRDefault="00055F0E" w:rsidP="00055F0E">
            <w:pPr>
              <w:bidi/>
              <w:spacing w:after="160" w:line="259" w:lineRule="auto"/>
              <w:rPr>
                <w:rFonts w:ascii="Traditional Arabic" w:eastAsiaTheme="minorHAnsi" w:hAnsi="Traditional Arabic" w:cs="Traditional Arabic"/>
                <w:b w:val="0"/>
                <w:bCs w:val="0"/>
                <w:sz w:val="32"/>
                <w:szCs w:val="32"/>
                <w:rtl/>
                <w:lang w:val="fr-FR"/>
              </w:rPr>
            </w:pPr>
            <w:r w:rsidRPr="00157B38">
              <w:rPr>
                <w:rFonts w:ascii="Traditional Arabic" w:hAnsi="Traditional Arabic" w:cs="Traditional Arabic"/>
                <w:b w:val="0"/>
                <w:bCs w:val="0"/>
                <w:sz w:val="32"/>
                <w:szCs w:val="32"/>
                <w:rtl/>
              </w:rPr>
              <w:t>النتيجة العادية</w:t>
            </w:r>
            <w:r w:rsidRPr="00157B38">
              <w:rPr>
                <w:rFonts w:ascii="Traditional Arabic" w:hAnsi="Traditional Arabic" w:cs="Traditional Arabic"/>
                <w:b w:val="0"/>
                <w:bCs w:val="0"/>
                <w:sz w:val="32"/>
                <w:szCs w:val="32"/>
                <w:rtl/>
                <w:lang w:bidi="ar-DZ"/>
              </w:rPr>
              <w:t xml:space="preserve"> (</w:t>
            </w:r>
            <w:r w:rsidRPr="00157B38">
              <w:rPr>
                <w:rFonts w:ascii="Traditional Arabic" w:hAnsi="Traditional Arabic" w:cs="Traditional Arabic"/>
                <w:b w:val="0"/>
                <w:bCs w:val="0"/>
                <w:sz w:val="32"/>
                <w:szCs w:val="32"/>
                <w:lang w:bidi="ar-DZ"/>
              </w:rPr>
              <w:t>V+VI</w:t>
            </w:r>
            <w:r w:rsidRPr="00157B38">
              <w:rPr>
                <w:rFonts w:ascii="Traditional Arabic" w:hAnsi="Traditional Arabic" w:cs="Traditional Arabic"/>
                <w:b w:val="0"/>
                <w:bCs w:val="0"/>
                <w:sz w:val="32"/>
                <w:szCs w:val="32"/>
                <w:rtl/>
                <w:lang w:bidi="ar-DZ"/>
              </w:rPr>
              <w:t>)</w:t>
            </w:r>
          </w:p>
        </w:tc>
        <w:tc>
          <w:tcPr>
            <w:tcW w:w="1628" w:type="dxa"/>
          </w:tcPr>
          <w:p w14:paraId="257A0D5B" w14:textId="77777777" w:rsidR="00055F0E" w:rsidRPr="001267C9" w:rsidRDefault="00055F0E" w:rsidP="00055F0E">
            <w:pPr>
              <w:bidi/>
              <w:spacing w:after="160" w:line="259" w:lineRule="auto"/>
              <w:cnfStyle w:val="000000010000" w:firstRow="0" w:lastRow="0" w:firstColumn="0" w:lastColumn="0" w:oddVBand="0" w:evenVBand="0" w:oddHBand="0" w:evenHBand="1" w:firstRowFirstColumn="0" w:firstRowLastColumn="0" w:lastRowFirstColumn="0" w:lastRowLastColumn="0"/>
              <w:rPr>
                <w:rFonts w:ascii="Traditional Arabic" w:eastAsiaTheme="minorHAnsi" w:hAnsi="Traditional Arabic" w:cs="Traditional Arabic"/>
                <w:sz w:val="32"/>
                <w:szCs w:val="32"/>
                <w:rtl/>
                <w:lang w:val="fr-FR"/>
              </w:rPr>
            </w:pPr>
          </w:p>
        </w:tc>
        <w:tc>
          <w:tcPr>
            <w:tcW w:w="1628" w:type="dxa"/>
          </w:tcPr>
          <w:p w14:paraId="565F3213" w14:textId="11A9A2D4" w:rsidR="00055F0E" w:rsidRPr="001267C9" w:rsidRDefault="00055F0E" w:rsidP="00055F0E">
            <w:pPr>
              <w:bidi/>
              <w:spacing w:after="160" w:line="259" w:lineRule="auto"/>
              <w:cnfStyle w:val="000000010000" w:firstRow="0" w:lastRow="0" w:firstColumn="0" w:lastColumn="0" w:oddVBand="0" w:evenVBand="0" w:oddHBand="0" w:evenHBand="1" w:firstRowFirstColumn="0" w:firstRowLastColumn="0" w:lastRowFirstColumn="0" w:lastRowLastColumn="0"/>
              <w:rPr>
                <w:rFonts w:ascii="Traditional Arabic" w:eastAsiaTheme="minorHAnsi" w:hAnsi="Traditional Arabic" w:cs="Traditional Arabic"/>
                <w:sz w:val="32"/>
                <w:szCs w:val="32"/>
                <w:rtl/>
                <w:lang w:val="fr-FR"/>
              </w:rPr>
            </w:pPr>
            <w:r w:rsidRPr="00157B38">
              <w:rPr>
                <w:rFonts w:ascii="Traditional Arabic" w:hAnsi="Traditional Arabic" w:cs="Traditional Arabic"/>
                <w:sz w:val="32"/>
                <w:szCs w:val="32"/>
                <w:rtl/>
                <w:lang w:bidi="ar-DZ"/>
              </w:rPr>
              <w:t>423624</w:t>
            </w:r>
          </w:p>
        </w:tc>
        <w:tc>
          <w:tcPr>
            <w:tcW w:w="1628" w:type="dxa"/>
          </w:tcPr>
          <w:p w14:paraId="1D10F0D3" w14:textId="77777777" w:rsidR="00055F0E" w:rsidRPr="001267C9" w:rsidRDefault="00055F0E" w:rsidP="00055F0E">
            <w:pPr>
              <w:bidi/>
              <w:spacing w:after="160" w:line="259" w:lineRule="auto"/>
              <w:cnfStyle w:val="000000010000" w:firstRow="0" w:lastRow="0" w:firstColumn="0" w:lastColumn="0" w:oddVBand="0" w:evenVBand="0" w:oddHBand="0" w:evenHBand="1" w:firstRowFirstColumn="0" w:firstRowLastColumn="0" w:lastRowFirstColumn="0" w:lastRowLastColumn="0"/>
              <w:rPr>
                <w:rFonts w:ascii="Traditional Arabic" w:eastAsiaTheme="minorHAnsi" w:hAnsi="Traditional Arabic" w:cs="Traditional Arabic"/>
                <w:sz w:val="32"/>
                <w:szCs w:val="32"/>
                <w:rtl/>
                <w:lang w:val="fr-FR"/>
              </w:rPr>
            </w:pPr>
          </w:p>
        </w:tc>
        <w:tc>
          <w:tcPr>
            <w:tcW w:w="1628" w:type="dxa"/>
          </w:tcPr>
          <w:p w14:paraId="2DF3940A" w14:textId="33D85A5C" w:rsidR="00055F0E" w:rsidRPr="001267C9" w:rsidRDefault="00055F0E" w:rsidP="00055F0E">
            <w:pPr>
              <w:bidi/>
              <w:spacing w:after="160" w:line="259" w:lineRule="auto"/>
              <w:cnfStyle w:val="000000010000" w:firstRow="0" w:lastRow="0" w:firstColumn="0" w:lastColumn="0" w:oddVBand="0" w:evenVBand="0" w:oddHBand="0" w:evenHBand="1" w:firstRowFirstColumn="0" w:firstRowLastColumn="0" w:lastRowFirstColumn="0" w:lastRowLastColumn="0"/>
              <w:rPr>
                <w:rFonts w:ascii="Traditional Arabic" w:eastAsiaTheme="minorHAnsi" w:hAnsi="Traditional Arabic" w:cs="Traditional Arabic"/>
                <w:sz w:val="32"/>
                <w:szCs w:val="32"/>
                <w:rtl/>
                <w:lang w:val="fr-FR"/>
              </w:rPr>
            </w:pPr>
            <w:r w:rsidRPr="00157B38">
              <w:rPr>
                <w:rFonts w:ascii="Traditional Arabic" w:hAnsi="Traditional Arabic" w:cs="Traditional Arabic"/>
                <w:sz w:val="32"/>
                <w:szCs w:val="32"/>
                <w:rtl/>
                <w:lang w:bidi="ar-DZ"/>
              </w:rPr>
              <w:t>296395</w:t>
            </w:r>
          </w:p>
        </w:tc>
      </w:tr>
      <w:tr w:rsidR="00055F0E" w:rsidRPr="001267C9" w14:paraId="313479BC" w14:textId="77777777" w:rsidTr="00365101">
        <w:trPr>
          <w:cnfStyle w:val="000000100000" w:firstRow="0" w:lastRow="0" w:firstColumn="0" w:lastColumn="0" w:oddVBand="0" w:evenVBand="0" w:oddHBand="1" w:evenHBand="0" w:firstRowFirstColumn="0" w:firstRowLastColumn="0" w:lastRowFirstColumn="0" w:lastRowLastColumn="0"/>
          <w:trHeight w:val="454"/>
          <w:jc w:val="center"/>
        </w:trPr>
        <w:tc>
          <w:tcPr>
            <w:cnfStyle w:val="001000000000" w:firstRow="0" w:lastRow="0" w:firstColumn="1" w:lastColumn="0" w:oddVBand="0" w:evenVBand="0" w:oddHBand="0" w:evenHBand="0" w:firstRowFirstColumn="0" w:firstRowLastColumn="0" w:lastRowFirstColumn="0" w:lastRowLastColumn="0"/>
            <w:tcW w:w="3551" w:type="dxa"/>
            <w:gridSpan w:val="2"/>
          </w:tcPr>
          <w:p w14:paraId="6073F1A7" w14:textId="7C77C652" w:rsidR="00055F0E" w:rsidRPr="001267C9" w:rsidRDefault="00055F0E" w:rsidP="00055F0E">
            <w:pPr>
              <w:bidi/>
              <w:spacing w:after="160" w:line="259" w:lineRule="auto"/>
              <w:rPr>
                <w:rFonts w:ascii="Traditional Arabic" w:eastAsiaTheme="minorHAnsi" w:hAnsi="Traditional Arabic" w:cs="Traditional Arabic"/>
                <w:b w:val="0"/>
                <w:bCs w:val="0"/>
                <w:sz w:val="32"/>
                <w:szCs w:val="32"/>
                <w:rtl/>
                <w:lang w:val="fr-FR"/>
              </w:rPr>
            </w:pPr>
            <w:r w:rsidRPr="00157B38">
              <w:rPr>
                <w:rFonts w:ascii="Traditional Arabic" w:hAnsi="Traditional Arabic" w:cs="Traditional Arabic"/>
                <w:sz w:val="32"/>
                <w:szCs w:val="32"/>
                <w:rtl/>
              </w:rPr>
              <w:t>عناصر غير عادية (منتجات)</w:t>
            </w:r>
          </w:p>
        </w:tc>
        <w:tc>
          <w:tcPr>
            <w:tcW w:w="1628" w:type="dxa"/>
          </w:tcPr>
          <w:p w14:paraId="5B0A6EB4" w14:textId="77777777" w:rsidR="00055F0E" w:rsidRPr="001267C9" w:rsidRDefault="00055F0E" w:rsidP="00055F0E">
            <w:pPr>
              <w:bidi/>
              <w:spacing w:after="160" w:line="259" w:lineRule="auto"/>
              <w:cnfStyle w:val="000000100000" w:firstRow="0" w:lastRow="0" w:firstColumn="0" w:lastColumn="0" w:oddVBand="0" w:evenVBand="0" w:oddHBand="1" w:evenHBand="0" w:firstRowFirstColumn="0" w:firstRowLastColumn="0" w:lastRowFirstColumn="0" w:lastRowLastColumn="0"/>
              <w:rPr>
                <w:rFonts w:ascii="Traditional Arabic" w:eastAsiaTheme="minorHAnsi" w:hAnsi="Traditional Arabic" w:cs="Traditional Arabic"/>
                <w:sz w:val="32"/>
                <w:szCs w:val="32"/>
                <w:rtl/>
                <w:lang w:val="fr-FR"/>
              </w:rPr>
            </w:pPr>
          </w:p>
        </w:tc>
        <w:tc>
          <w:tcPr>
            <w:tcW w:w="1628" w:type="dxa"/>
          </w:tcPr>
          <w:p w14:paraId="3A45E3D4" w14:textId="77777777" w:rsidR="00055F0E" w:rsidRPr="001267C9" w:rsidRDefault="00055F0E" w:rsidP="00055F0E">
            <w:pPr>
              <w:bidi/>
              <w:spacing w:after="160" w:line="259" w:lineRule="auto"/>
              <w:cnfStyle w:val="000000100000" w:firstRow="0" w:lastRow="0" w:firstColumn="0" w:lastColumn="0" w:oddVBand="0" w:evenVBand="0" w:oddHBand="1" w:evenHBand="0" w:firstRowFirstColumn="0" w:firstRowLastColumn="0" w:lastRowFirstColumn="0" w:lastRowLastColumn="0"/>
              <w:rPr>
                <w:rFonts w:ascii="Traditional Arabic" w:eastAsiaTheme="minorHAnsi" w:hAnsi="Traditional Arabic" w:cs="Traditional Arabic"/>
                <w:sz w:val="32"/>
                <w:szCs w:val="32"/>
                <w:rtl/>
                <w:lang w:val="fr-FR"/>
              </w:rPr>
            </w:pPr>
          </w:p>
        </w:tc>
        <w:tc>
          <w:tcPr>
            <w:tcW w:w="1628" w:type="dxa"/>
          </w:tcPr>
          <w:p w14:paraId="26422032" w14:textId="77777777" w:rsidR="00055F0E" w:rsidRPr="001267C9" w:rsidRDefault="00055F0E" w:rsidP="00055F0E">
            <w:pPr>
              <w:bidi/>
              <w:spacing w:after="160" w:line="259" w:lineRule="auto"/>
              <w:cnfStyle w:val="000000100000" w:firstRow="0" w:lastRow="0" w:firstColumn="0" w:lastColumn="0" w:oddVBand="0" w:evenVBand="0" w:oddHBand="1" w:evenHBand="0" w:firstRowFirstColumn="0" w:firstRowLastColumn="0" w:lastRowFirstColumn="0" w:lastRowLastColumn="0"/>
              <w:rPr>
                <w:rFonts w:ascii="Traditional Arabic" w:eastAsiaTheme="minorHAnsi" w:hAnsi="Traditional Arabic" w:cs="Traditional Arabic"/>
                <w:sz w:val="32"/>
                <w:szCs w:val="32"/>
                <w:rtl/>
                <w:lang w:val="fr-FR"/>
              </w:rPr>
            </w:pPr>
          </w:p>
        </w:tc>
        <w:tc>
          <w:tcPr>
            <w:tcW w:w="1628" w:type="dxa"/>
          </w:tcPr>
          <w:p w14:paraId="51D9F262" w14:textId="77777777" w:rsidR="00055F0E" w:rsidRPr="001267C9" w:rsidRDefault="00055F0E" w:rsidP="00055F0E">
            <w:pPr>
              <w:bidi/>
              <w:spacing w:after="160" w:line="259" w:lineRule="auto"/>
              <w:cnfStyle w:val="000000100000" w:firstRow="0" w:lastRow="0" w:firstColumn="0" w:lastColumn="0" w:oddVBand="0" w:evenVBand="0" w:oddHBand="1" w:evenHBand="0" w:firstRowFirstColumn="0" w:firstRowLastColumn="0" w:lastRowFirstColumn="0" w:lastRowLastColumn="0"/>
              <w:rPr>
                <w:rFonts w:ascii="Traditional Arabic" w:eastAsiaTheme="minorHAnsi" w:hAnsi="Traditional Arabic" w:cs="Traditional Arabic"/>
                <w:sz w:val="32"/>
                <w:szCs w:val="32"/>
                <w:rtl/>
                <w:lang w:val="fr-FR"/>
              </w:rPr>
            </w:pPr>
          </w:p>
        </w:tc>
      </w:tr>
      <w:tr w:rsidR="00055F0E" w:rsidRPr="001267C9" w14:paraId="00422B42" w14:textId="77777777" w:rsidTr="00365101">
        <w:trPr>
          <w:cnfStyle w:val="000000010000" w:firstRow="0" w:lastRow="0" w:firstColumn="0" w:lastColumn="0" w:oddVBand="0" w:evenVBand="0" w:oddHBand="0" w:evenHBand="1" w:firstRowFirstColumn="0" w:firstRowLastColumn="0" w:lastRowFirstColumn="0" w:lastRowLastColumn="0"/>
          <w:trHeight w:val="454"/>
          <w:jc w:val="center"/>
        </w:trPr>
        <w:tc>
          <w:tcPr>
            <w:cnfStyle w:val="001000000000" w:firstRow="0" w:lastRow="0" w:firstColumn="1" w:lastColumn="0" w:oddVBand="0" w:evenVBand="0" w:oddHBand="0" w:evenHBand="0" w:firstRowFirstColumn="0" w:firstRowLastColumn="0" w:lastRowFirstColumn="0" w:lastRowLastColumn="0"/>
            <w:tcW w:w="3551" w:type="dxa"/>
            <w:gridSpan w:val="2"/>
          </w:tcPr>
          <w:p w14:paraId="452EFCDC" w14:textId="13D8AF63" w:rsidR="00055F0E" w:rsidRPr="001267C9" w:rsidRDefault="00055F0E" w:rsidP="00055F0E">
            <w:pPr>
              <w:bidi/>
              <w:spacing w:after="160" w:line="259" w:lineRule="auto"/>
              <w:rPr>
                <w:rFonts w:ascii="Traditional Arabic" w:eastAsiaTheme="minorHAnsi" w:hAnsi="Traditional Arabic" w:cs="Traditional Arabic"/>
                <w:b w:val="0"/>
                <w:bCs w:val="0"/>
                <w:sz w:val="32"/>
                <w:szCs w:val="32"/>
                <w:rtl/>
                <w:lang w:val="fr-FR"/>
              </w:rPr>
            </w:pPr>
            <w:r w:rsidRPr="00157B38">
              <w:rPr>
                <w:rFonts w:ascii="Traditional Arabic" w:hAnsi="Traditional Arabic" w:cs="Traditional Arabic"/>
                <w:sz w:val="32"/>
                <w:szCs w:val="32"/>
                <w:rtl/>
              </w:rPr>
              <w:t>عناصر غير عادية (أعباء)</w:t>
            </w:r>
          </w:p>
        </w:tc>
        <w:tc>
          <w:tcPr>
            <w:tcW w:w="1628" w:type="dxa"/>
          </w:tcPr>
          <w:p w14:paraId="36A75C6A" w14:textId="77777777" w:rsidR="00055F0E" w:rsidRPr="001267C9" w:rsidRDefault="00055F0E" w:rsidP="00055F0E">
            <w:pPr>
              <w:bidi/>
              <w:spacing w:after="160" w:line="259" w:lineRule="auto"/>
              <w:cnfStyle w:val="000000010000" w:firstRow="0" w:lastRow="0" w:firstColumn="0" w:lastColumn="0" w:oddVBand="0" w:evenVBand="0" w:oddHBand="0" w:evenHBand="1" w:firstRowFirstColumn="0" w:firstRowLastColumn="0" w:lastRowFirstColumn="0" w:lastRowLastColumn="0"/>
              <w:rPr>
                <w:rFonts w:ascii="Traditional Arabic" w:eastAsiaTheme="minorHAnsi" w:hAnsi="Traditional Arabic" w:cs="Traditional Arabic"/>
                <w:sz w:val="32"/>
                <w:szCs w:val="32"/>
                <w:rtl/>
                <w:lang w:val="fr-FR"/>
              </w:rPr>
            </w:pPr>
          </w:p>
        </w:tc>
        <w:tc>
          <w:tcPr>
            <w:tcW w:w="1628" w:type="dxa"/>
          </w:tcPr>
          <w:p w14:paraId="4D9115D7" w14:textId="77777777" w:rsidR="00055F0E" w:rsidRPr="001267C9" w:rsidRDefault="00055F0E" w:rsidP="00055F0E">
            <w:pPr>
              <w:bidi/>
              <w:spacing w:after="160" w:line="259" w:lineRule="auto"/>
              <w:cnfStyle w:val="000000010000" w:firstRow="0" w:lastRow="0" w:firstColumn="0" w:lastColumn="0" w:oddVBand="0" w:evenVBand="0" w:oddHBand="0" w:evenHBand="1" w:firstRowFirstColumn="0" w:firstRowLastColumn="0" w:lastRowFirstColumn="0" w:lastRowLastColumn="0"/>
              <w:rPr>
                <w:rFonts w:ascii="Traditional Arabic" w:eastAsiaTheme="minorHAnsi" w:hAnsi="Traditional Arabic" w:cs="Traditional Arabic"/>
                <w:sz w:val="32"/>
                <w:szCs w:val="32"/>
                <w:rtl/>
                <w:lang w:val="fr-FR"/>
              </w:rPr>
            </w:pPr>
          </w:p>
        </w:tc>
        <w:tc>
          <w:tcPr>
            <w:tcW w:w="1628" w:type="dxa"/>
          </w:tcPr>
          <w:p w14:paraId="51FFAFF2" w14:textId="77777777" w:rsidR="00055F0E" w:rsidRPr="001267C9" w:rsidRDefault="00055F0E" w:rsidP="00055F0E">
            <w:pPr>
              <w:bidi/>
              <w:spacing w:after="160" w:line="259" w:lineRule="auto"/>
              <w:cnfStyle w:val="000000010000" w:firstRow="0" w:lastRow="0" w:firstColumn="0" w:lastColumn="0" w:oddVBand="0" w:evenVBand="0" w:oddHBand="0" w:evenHBand="1" w:firstRowFirstColumn="0" w:firstRowLastColumn="0" w:lastRowFirstColumn="0" w:lastRowLastColumn="0"/>
              <w:rPr>
                <w:rFonts w:ascii="Traditional Arabic" w:eastAsiaTheme="minorHAnsi" w:hAnsi="Traditional Arabic" w:cs="Traditional Arabic"/>
                <w:sz w:val="32"/>
                <w:szCs w:val="32"/>
                <w:rtl/>
                <w:lang w:val="fr-FR"/>
              </w:rPr>
            </w:pPr>
          </w:p>
        </w:tc>
        <w:tc>
          <w:tcPr>
            <w:tcW w:w="1628" w:type="dxa"/>
          </w:tcPr>
          <w:p w14:paraId="590DC4C2" w14:textId="77777777" w:rsidR="00055F0E" w:rsidRPr="001267C9" w:rsidRDefault="00055F0E" w:rsidP="00055F0E">
            <w:pPr>
              <w:bidi/>
              <w:spacing w:after="160" w:line="259" w:lineRule="auto"/>
              <w:cnfStyle w:val="000000010000" w:firstRow="0" w:lastRow="0" w:firstColumn="0" w:lastColumn="0" w:oddVBand="0" w:evenVBand="0" w:oddHBand="0" w:evenHBand="1" w:firstRowFirstColumn="0" w:firstRowLastColumn="0" w:lastRowFirstColumn="0" w:lastRowLastColumn="0"/>
              <w:rPr>
                <w:rFonts w:ascii="Traditional Arabic" w:eastAsiaTheme="minorHAnsi" w:hAnsi="Traditional Arabic" w:cs="Traditional Arabic"/>
                <w:sz w:val="32"/>
                <w:szCs w:val="32"/>
                <w:rtl/>
                <w:lang w:val="fr-FR"/>
              </w:rPr>
            </w:pPr>
          </w:p>
        </w:tc>
      </w:tr>
      <w:tr w:rsidR="00055F0E" w:rsidRPr="001267C9" w14:paraId="5397A6D1" w14:textId="77777777" w:rsidTr="00365101">
        <w:trPr>
          <w:cnfStyle w:val="000000100000" w:firstRow="0" w:lastRow="0" w:firstColumn="0" w:lastColumn="0" w:oddVBand="0" w:evenVBand="0" w:oddHBand="1" w:evenHBand="0" w:firstRowFirstColumn="0" w:firstRowLastColumn="0" w:lastRowFirstColumn="0" w:lastRowLastColumn="0"/>
          <w:trHeight w:val="454"/>
          <w:jc w:val="center"/>
        </w:trPr>
        <w:tc>
          <w:tcPr>
            <w:cnfStyle w:val="001000000000" w:firstRow="0" w:lastRow="0" w:firstColumn="1" w:lastColumn="0" w:oddVBand="0" w:evenVBand="0" w:oddHBand="0" w:evenHBand="0" w:firstRowFirstColumn="0" w:firstRowLastColumn="0" w:lastRowFirstColumn="0" w:lastRowLastColumn="0"/>
            <w:tcW w:w="3551" w:type="dxa"/>
            <w:gridSpan w:val="2"/>
          </w:tcPr>
          <w:p w14:paraId="05824238" w14:textId="2C38B0A9" w:rsidR="00055F0E" w:rsidRPr="001267C9" w:rsidRDefault="00055F0E" w:rsidP="003E7BBE">
            <w:pPr>
              <w:numPr>
                <w:ilvl w:val="0"/>
                <w:numId w:val="10"/>
              </w:numPr>
              <w:bidi/>
              <w:spacing w:after="160" w:line="259" w:lineRule="auto"/>
              <w:ind w:left="462" w:hanging="39"/>
              <w:contextualSpacing/>
              <w:rPr>
                <w:rFonts w:ascii="Traditional Arabic" w:eastAsiaTheme="minorHAnsi" w:hAnsi="Traditional Arabic" w:cs="Traditional Arabic"/>
                <w:b w:val="0"/>
                <w:bCs w:val="0"/>
                <w:sz w:val="32"/>
                <w:szCs w:val="32"/>
                <w:rtl/>
                <w:lang w:val="fr-FR"/>
              </w:rPr>
            </w:pPr>
            <w:r w:rsidRPr="00157B38">
              <w:rPr>
                <w:rFonts w:ascii="Traditional Arabic" w:hAnsi="Traditional Arabic" w:cs="Traditional Arabic"/>
                <w:b w:val="0"/>
                <w:bCs w:val="0"/>
                <w:sz w:val="32"/>
                <w:szCs w:val="32"/>
                <w:rtl/>
              </w:rPr>
              <w:t>النتيجة غير العادية</w:t>
            </w:r>
          </w:p>
        </w:tc>
        <w:tc>
          <w:tcPr>
            <w:tcW w:w="1628" w:type="dxa"/>
          </w:tcPr>
          <w:p w14:paraId="71331D82" w14:textId="77777777" w:rsidR="00055F0E" w:rsidRPr="001267C9" w:rsidRDefault="00055F0E" w:rsidP="00055F0E">
            <w:pPr>
              <w:bidi/>
              <w:spacing w:after="160" w:line="259" w:lineRule="auto"/>
              <w:cnfStyle w:val="000000100000" w:firstRow="0" w:lastRow="0" w:firstColumn="0" w:lastColumn="0" w:oddVBand="0" w:evenVBand="0" w:oddHBand="1" w:evenHBand="0" w:firstRowFirstColumn="0" w:firstRowLastColumn="0" w:lastRowFirstColumn="0" w:lastRowLastColumn="0"/>
              <w:rPr>
                <w:rFonts w:ascii="Traditional Arabic" w:eastAsiaTheme="minorHAnsi" w:hAnsi="Traditional Arabic" w:cs="Traditional Arabic"/>
                <w:sz w:val="32"/>
                <w:szCs w:val="32"/>
                <w:rtl/>
                <w:lang w:val="fr-FR"/>
              </w:rPr>
            </w:pPr>
          </w:p>
        </w:tc>
        <w:tc>
          <w:tcPr>
            <w:tcW w:w="1628" w:type="dxa"/>
          </w:tcPr>
          <w:p w14:paraId="50FFF128" w14:textId="77777777" w:rsidR="00055F0E" w:rsidRPr="001267C9" w:rsidRDefault="00055F0E" w:rsidP="00055F0E">
            <w:pPr>
              <w:bidi/>
              <w:spacing w:after="160" w:line="259" w:lineRule="auto"/>
              <w:cnfStyle w:val="000000100000" w:firstRow="0" w:lastRow="0" w:firstColumn="0" w:lastColumn="0" w:oddVBand="0" w:evenVBand="0" w:oddHBand="1" w:evenHBand="0" w:firstRowFirstColumn="0" w:firstRowLastColumn="0" w:lastRowFirstColumn="0" w:lastRowLastColumn="0"/>
              <w:rPr>
                <w:rFonts w:ascii="Traditional Arabic" w:eastAsiaTheme="minorHAnsi" w:hAnsi="Traditional Arabic" w:cs="Traditional Arabic"/>
                <w:sz w:val="32"/>
                <w:szCs w:val="32"/>
                <w:rtl/>
                <w:lang w:val="fr-FR"/>
              </w:rPr>
            </w:pPr>
          </w:p>
        </w:tc>
        <w:tc>
          <w:tcPr>
            <w:tcW w:w="1628" w:type="dxa"/>
          </w:tcPr>
          <w:p w14:paraId="05D37901" w14:textId="77777777" w:rsidR="00055F0E" w:rsidRPr="001267C9" w:rsidRDefault="00055F0E" w:rsidP="00055F0E">
            <w:pPr>
              <w:bidi/>
              <w:spacing w:after="160" w:line="259" w:lineRule="auto"/>
              <w:cnfStyle w:val="000000100000" w:firstRow="0" w:lastRow="0" w:firstColumn="0" w:lastColumn="0" w:oddVBand="0" w:evenVBand="0" w:oddHBand="1" w:evenHBand="0" w:firstRowFirstColumn="0" w:firstRowLastColumn="0" w:lastRowFirstColumn="0" w:lastRowLastColumn="0"/>
              <w:rPr>
                <w:rFonts w:ascii="Traditional Arabic" w:eastAsiaTheme="minorHAnsi" w:hAnsi="Traditional Arabic" w:cs="Traditional Arabic"/>
                <w:sz w:val="32"/>
                <w:szCs w:val="32"/>
                <w:rtl/>
                <w:lang w:val="fr-FR"/>
              </w:rPr>
            </w:pPr>
          </w:p>
        </w:tc>
        <w:tc>
          <w:tcPr>
            <w:tcW w:w="1628" w:type="dxa"/>
          </w:tcPr>
          <w:p w14:paraId="1CD5DD4D" w14:textId="77777777" w:rsidR="00055F0E" w:rsidRPr="001267C9" w:rsidRDefault="00055F0E" w:rsidP="00055F0E">
            <w:pPr>
              <w:bidi/>
              <w:spacing w:after="160" w:line="259" w:lineRule="auto"/>
              <w:cnfStyle w:val="000000100000" w:firstRow="0" w:lastRow="0" w:firstColumn="0" w:lastColumn="0" w:oddVBand="0" w:evenVBand="0" w:oddHBand="1" w:evenHBand="0" w:firstRowFirstColumn="0" w:firstRowLastColumn="0" w:lastRowFirstColumn="0" w:lastRowLastColumn="0"/>
              <w:rPr>
                <w:rFonts w:ascii="Traditional Arabic" w:eastAsiaTheme="minorHAnsi" w:hAnsi="Traditional Arabic" w:cs="Traditional Arabic"/>
                <w:sz w:val="32"/>
                <w:szCs w:val="32"/>
                <w:rtl/>
                <w:lang w:val="fr-FR"/>
              </w:rPr>
            </w:pPr>
          </w:p>
        </w:tc>
      </w:tr>
      <w:tr w:rsidR="00055F0E" w:rsidRPr="001267C9" w14:paraId="1532964C" w14:textId="77777777" w:rsidTr="00365101">
        <w:trPr>
          <w:cnfStyle w:val="000000010000" w:firstRow="0" w:lastRow="0" w:firstColumn="0" w:lastColumn="0" w:oddVBand="0" w:evenVBand="0" w:oddHBand="0" w:evenHBand="1" w:firstRowFirstColumn="0" w:firstRowLastColumn="0" w:lastRowFirstColumn="0" w:lastRowLastColumn="0"/>
          <w:trHeight w:val="454"/>
          <w:jc w:val="center"/>
        </w:trPr>
        <w:tc>
          <w:tcPr>
            <w:cnfStyle w:val="001000000000" w:firstRow="0" w:lastRow="0" w:firstColumn="1" w:lastColumn="0" w:oddVBand="0" w:evenVBand="0" w:oddHBand="0" w:evenHBand="0" w:firstRowFirstColumn="0" w:firstRowLastColumn="0" w:lastRowFirstColumn="0" w:lastRowLastColumn="0"/>
            <w:tcW w:w="3551" w:type="dxa"/>
            <w:gridSpan w:val="2"/>
          </w:tcPr>
          <w:p w14:paraId="7BE78394" w14:textId="033CEDAF" w:rsidR="00055F0E" w:rsidRPr="001267C9" w:rsidRDefault="00055F0E" w:rsidP="00055F0E">
            <w:pPr>
              <w:bidi/>
              <w:spacing w:after="160" w:line="259" w:lineRule="auto"/>
              <w:rPr>
                <w:rFonts w:ascii="Traditional Arabic" w:eastAsiaTheme="minorHAnsi" w:hAnsi="Traditional Arabic" w:cs="Traditional Arabic"/>
                <w:b w:val="0"/>
                <w:bCs w:val="0"/>
                <w:sz w:val="32"/>
                <w:szCs w:val="32"/>
                <w:rtl/>
                <w:lang w:val="fr-FR"/>
              </w:rPr>
            </w:pPr>
            <w:r w:rsidRPr="00157B38">
              <w:rPr>
                <w:rFonts w:ascii="Traditional Arabic" w:hAnsi="Traditional Arabic" w:cs="Traditional Arabic"/>
                <w:sz w:val="32"/>
                <w:szCs w:val="32"/>
                <w:rtl/>
              </w:rPr>
              <w:t xml:space="preserve">الضرائب الواجب دفعها عن النتائج </w:t>
            </w:r>
          </w:p>
        </w:tc>
        <w:tc>
          <w:tcPr>
            <w:tcW w:w="1628" w:type="dxa"/>
          </w:tcPr>
          <w:p w14:paraId="7BAFB4EE" w14:textId="77777777" w:rsidR="00055F0E" w:rsidRPr="001267C9" w:rsidRDefault="00055F0E" w:rsidP="00055F0E">
            <w:pPr>
              <w:bidi/>
              <w:spacing w:after="160" w:line="259" w:lineRule="auto"/>
              <w:cnfStyle w:val="000000010000" w:firstRow="0" w:lastRow="0" w:firstColumn="0" w:lastColumn="0" w:oddVBand="0" w:evenVBand="0" w:oddHBand="0" w:evenHBand="1" w:firstRowFirstColumn="0" w:firstRowLastColumn="0" w:lastRowFirstColumn="0" w:lastRowLastColumn="0"/>
              <w:rPr>
                <w:rFonts w:ascii="Traditional Arabic" w:eastAsiaTheme="minorHAnsi" w:hAnsi="Traditional Arabic" w:cs="Traditional Arabic"/>
                <w:sz w:val="32"/>
                <w:szCs w:val="32"/>
                <w:rtl/>
                <w:lang w:val="fr-FR"/>
              </w:rPr>
            </w:pPr>
          </w:p>
        </w:tc>
        <w:tc>
          <w:tcPr>
            <w:tcW w:w="1628" w:type="dxa"/>
          </w:tcPr>
          <w:p w14:paraId="1EBD0B85" w14:textId="77777777" w:rsidR="00055F0E" w:rsidRPr="001267C9" w:rsidRDefault="00055F0E" w:rsidP="00055F0E">
            <w:pPr>
              <w:bidi/>
              <w:spacing w:after="160" w:line="259" w:lineRule="auto"/>
              <w:cnfStyle w:val="000000010000" w:firstRow="0" w:lastRow="0" w:firstColumn="0" w:lastColumn="0" w:oddVBand="0" w:evenVBand="0" w:oddHBand="0" w:evenHBand="1" w:firstRowFirstColumn="0" w:firstRowLastColumn="0" w:lastRowFirstColumn="0" w:lastRowLastColumn="0"/>
              <w:rPr>
                <w:rFonts w:ascii="Traditional Arabic" w:eastAsiaTheme="minorHAnsi" w:hAnsi="Traditional Arabic" w:cs="Traditional Arabic"/>
                <w:sz w:val="32"/>
                <w:szCs w:val="32"/>
                <w:rtl/>
                <w:lang w:val="fr-FR"/>
              </w:rPr>
            </w:pPr>
          </w:p>
        </w:tc>
        <w:tc>
          <w:tcPr>
            <w:tcW w:w="1628" w:type="dxa"/>
          </w:tcPr>
          <w:p w14:paraId="556FA6EF" w14:textId="77777777" w:rsidR="00055F0E" w:rsidRPr="001267C9" w:rsidRDefault="00055F0E" w:rsidP="00055F0E">
            <w:pPr>
              <w:bidi/>
              <w:spacing w:after="160" w:line="259" w:lineRule="auto"/>
              <w:cnfStyle w:val="000000010000" w:firstRow="0" w:lastRow="0" w:firstColumn="0" w:lastColumn="0" w:oddVBand="0" w:evenVBand="0" w:oddHBand="0" w:evenHBand="1" w:firstRowFirstColumn="0" w:firstRowLastColumn="0" w:lastRowFirstColumn="0" w:lastRowLastColumn="0"/>
              <w:rPr>
                <w:rFonts w:ascii="Traditional Arabic" w:eastAsiaTheme="minorHAnsi" w:hAnsi="Traditional Arabic" w:cs="Traditional Arabic"/>
                <w:sz w:val="32"/>
                <w:szCs w:val="32"/>
                <w:rtl/>
                <w:lang w:val="fr-FR"/>
              </w:rPr>
            </w:pPr>
          </w:p>
        </w:tc>
        <w:tc>
          <w:tcPr>
            <w:tcW w:w="1628" w:type="dxa"/>
          </w:tcPr>
          <w:p w14:paraId="376412D0" w14:textId="77777777" w:rsidR="00055F0E" w:rsidRPr="001267C9" w:rsidRDefault="00055F0E" w:rsidP="00055F0E">
            <w:pPr>
              <w:bidi/>
              <w:spacing w:after="160" w:line="259" w:lineRule="auto"/>
              <w:cnfStyle w:val="000000010000" w:firstRow="0" w:lastRow="0" w:firstColumn="0" w:lastColumn="0" w:oddVBand="0" w:evenVBand="0" w:oddHBand="0" w:evenHBand="1" w:firstRowFirstColumn="0" w:firstRowLastColumn="0" w:lastRowFirstColumn="0" w:lastRowLastColumn="0"/>
              <w:rPr>
                <w:rFonts w:ascii="Traditional Arabic" w:eastAsiaTheme="minorHAnsi" w:hAnsi="Traditional Arabic" w:cs="Traditional Arabic"/>
                <w:sz w:val="32"/>
                <w:szCs w:val="32"/>
                <w:rtl/>
                <w:lang w:val="fr-FR"/>
              </w:rPr>
            </w:pPr>
          </w:p>
        </w:tc>
      </w:tr>
      <w:tr w:rsidR="00055F0E" w:rsidRPr="001267C9" w14:paraId="2241A776" w14:textId="77777777" w:rsidTr="00365101">
        <w:trPr>
          <w:cnfStyle w:val="000000100000" w:firstRow="0" w:lastRow="0" w:firstColumn="0" w:lastColumn="0" w:oddVBand="0" w:evenVBand="0" w:oddHBand="1" w:evenHBand="0" w:firstRowFirstColumn="0" w:firstRowLastColumn="0" w:lastRowFirstColumn="0" w:lastRowLastColumn="0"/>
          <w:trHeight w:val="454"/>
          <w:jc w:val="center"/>
        </w:trPr>
        <w:tc>
          <w:tcPr>
            <w:cnfStyle w:val="001000000000" w:firstRow="0" w:lastRow="0" w:firstColumn="1" w:lastColumn="0" w:oddVBand="0" w:evenVBand="0" w:oddHBand="0" w:evenHBand="0" w:firstRowFirstColumn="0" w:firstRowLastColumn="0" w:lastRowFirstColumn="0" w:lastRowLastColumn="0"/>
            <w:tcW w:w="3551" w:type="dxa"/>
            <w:gridSpan w:val="2"/>
          </w:tcPr>
          <w:p w14:paraId="50BCA831" w14:textId="15EB4C86" w:rsidR="00055F0E" w:rsidRPr="001267C9" w:rsidRDefault="00055F0E" w:rsidP="00055F0E">
            <w:pPr>
              <w:bidi/>
              <w:spacing w:after="160" w:line="259" w:lineRule="auto"/>
              <w:rPr>
                <w:rFonts w:ascii="Traditional Arabic" w:eastAsiaTheme="minorHAnsi" w:hAnsi="Traditional Arabic" w:cs="Traditional Arabic"/>
                <w:b w:val="0"/>
                <w:bCs w:val="0"/>
                <w:sz w:val="32"/>
                <w:szCs w:val="32"/>
                <w:rtl/>
                <w:lang w:val="fr-FR"/>
              </w:rPr>
            </w:pPr>
            <w:r w:rsidRPr="00157B38">
              <w:rPr>
                <w:rFonts w:ascii="Traditional Arabic" w:hAnsi="Traditional Arabic" w:cs="Traditional Arabic"/>
                <w:sz w:val="32"/>
                <w:szCs w:val="32"/>
                <w:rtl/>
              </w:rPr>
              <w:t>الضرائب المؤجلة (التغيرات) عن النتائج</w:t>
            </w:r>
          </w:p>
        </w:tc>
        <w:tc>
          <w:tcPr>
            <w:tcW w:w="1628" w:type="dxa"/>
          </w:tcPr>
          <w:p w14:paraId="708D3DAF" w14:textId="77777777" w:rsidR="00055F0E" w:rsidRPr="001267C9" w:rsidRDefault="00055F0E" w:rsidP="00055F0E">
            <w:pPr>
              <w:bidi/>
              <w:spacing w:after="160" w:line="259" w:lineRule="auto"/>
              <w:cnfStyle w:val="000000100000" w:firstRow="0" w:lastRow="0" w:firstColumn="0" w:lastColumn="0" w:oddVBand="0" w:evenVBand="0" w:oddHBand="1" w:evenHBand="0" w:firstRowFirstColumn="0" w:firstRowLastColumn="0" w:lastRowFirstColumn="0" w:lastRowLastColumn="0"/>
              <w:rPr>
                <w:rFonts w:ascii="Traditional Arabic" w:eastAsiaTheme="minorHAnsi" w:hAnsi="Traditional Arabic" w:cs="Traditional Arabic"/>
                <w:sz w:val="32"/>
                <w:szCs w:val="32"/>
                <w:rtl/>
                <w:lang w:val="fr-FR"/>
              </w:rPr>
            </w:pPr>
          </w:p>
        </w:tc>
        <w:tc>
          <w:tcPr>
            <w:tcW w:w="1628" w:type="dxa"/>
          </w:tcPr>
          <w:p w14:paraId="75845343" w14:textId="77777777" w:rsidR="00055F0E" w:rsidRPr="001267C9" w:rsidRDefault="00055F0E" w:rsidP="00055F0E">
            <w:pPr>
              <w:bidi/>
              <w:spacing w:after="160" w:line="259" w:lineRule="auto"/>
              <w:cnfStyle w:val="000000100000" w:firstRow="0" w:lastRow="0" w:firstColumn="0" w:lastColumn="0" w:oddVBand="0" w:evenVBand="0" w:oddHBand="1" w:evenHBand="0" w:firstRowFirstColumn="0" w:firstRowLastColumn="0" w:lastRowFirstColumn="0" w:lastRowLastColumn="0"/>
              <w:rPr>
                <w:rFonts w:ascii="Traditional Arabic" w:eastAsiaTheme="minorHAnsi" w:hAnsi="Traditional Arabic" w:cs="Traditional Arabic"/>
                <w:sz w:val="32"/>
                <w:szCs w:val="32"/>
                <w:rtl/>
                <w:lang w:val="fr-FR"/>
              </w:rPr>
            </w:pPr>
          </w:p>
        </w:tc>
        <w:tc>
          <w:tcPr>
            <w:tcW w:w="1628" w:type="dxa"/>
          </w:tcPr>
          <w:p w14:paraId="707B38BC" w14:textId="77777777" w:rsidR="00055F0E" w:rsidRPr="001267C9" w:rsidRDefault="00055F0E" w:rsidP="00055F0E">
            <w:pPr>
              <w:bidi/>
              <w:spacing w:after="160" w:line="259" w:lineRule="auto"/>
              <w:cnfStyle w:val="000000100000" w:firstRow="0" w:lastRow="0" w:firstColumn="0" w:lastColumn="0" w:oddVBand="0" w:evenVBand="0" w:oddHBand="1" w:evenHBand="0" w:firstRowFirstColumn="0" w:firstRowLastColumn="0" w:lastRowFirstColumn="0" w:lastRowLastColumn="0"/>
              <w:rPr>
                <w:rFonts w:ascii="Traditional Arabic" w:eastAsiaTheme="minorHAnsi" w:hAnsi="Traditional Arabic" w:cs="Traditional Arabic"/>
                <w:sz w:val="32"/>
                <w:szCs w:val="32"/>
                <w:rtl/>
                <w:lang w:val="fr-FR"/>
              </w:rPr>
            </w:pPr>
          </w:p>
        </w:tc>
        <w:tc>
          <w:tcPr>
            <w:tcW w:w="1628" w:type="dxa"/>
          </w:tcPr>
          <w:p w14:paraId="423C66D4" w14:textId="77777777" w:rsidR="00055F0E" w:rsidRPr="001267C9" w:rsidRDefault="00055F0E" w:rsidP="00055F0E">
            <w:pPr>
              <w:bidi/>
              <w:spacing w:after="160" w:line="259" w:lineRule="auto"/>
              <w:cnfStyle w:val="000000100000" w:firstRow="0" w:lastRow="0" w:firstColumn="0" w:lastColumn="0" w:oddVBand="0" w:evenVBand="0" w:oddHBand="1" w:evenHBand="0" w:firstRowFirstColumn="0" w:firstRowLastColumn="0" w:lastRowFirstColumn="0" w:lastRowLastColumn="0"/>
              <w:rPr>
                <w:rFonts w:ascii="Traditional Arabic" w:eastAsiaTheme="minorHAnsi" w:hAnsi="Traditional Arabic" w:cs="Traditional Arabic"/>
                <w:sz w:val="32"/>
                <w:szCs w:val="32"/>
                <w:rtl/>
                <w:lang w:val="fr-FR"/>
              </w:rPr>
            </w:pPr>
          </w:p>
        </w:tc>
      </w:tr>
      <w:tr w:rsidR="00055F0E" w:rsidRPr="001267C9" w14:paraId="149FCE84" w14:textId="77777777" w:rsidTr="00365101">
        <w:trPr>
          <w:cnfStyle w:val="000000010000" w:firstRow="0" w:lastRow="0" w:firstColumn="0" w:lastColumn="0" w:oddVBand="0" w:evenVBand="0" w:oddHBand="0" w:evenHBand="1" w:firstRowFirstColumn="0" w:firstRowLastColumn="0" w:lastRowFirstColumn="0" w:lastRowLastColumn="0"/>
          <w:trHeight w:val="454"/>
          <w:jc w:val="center"/>
        </w:trPr>
        <w:tc>
          <w:tcPr>
            <w:cnfStyle w:val="001000000000" w:firstRow="0" w:lastRow="0" w:firstColumn="1" w:lastColumn="0" w:oddVBand="0" w:evenVBand="0" w:oddHBand="0" w:evenHBand="0" w:firstRowFirstColumn="0" w:firstRowLastColumn="0" w:lastRowFirstColumn="0" w:lastRowLastColumn="0"/>
            <w:tcW w:w="3551" w:type="dxa"/>
            <w:gridSpan w:val="2"/>
          </w:tcPr>
          <w:p w14:paraId="4BC2288B" w14:textId="762CB130" w:rsidR="00055F0E" w:rsidRPr="001267C9" w:rsidRDefault="00055F0E" w:rsidP="003E7BBE">
            <w:pPr>
              <w:numPr>
                <w:ilvl w:val="0"/>
                <w:numId w:val="10"/>
              </w:numPr>
              <w:bidi/>
              <w:spacing w:after="160" w:line="259" w:lineRule="auto"/>
              <w:ind w:left="604" w:hanging="39"/>
              <w:contextualSpacing/>
              <w:rPr>
                <w:rFonts w:ascii="Traditional Arabic" w:eastAsiaTheme="minorHAnsi" w:hAnsi="Traditional Arabic" w:cs="Traditional Arabic"/>
                <w:b w:val="0"/>
                <w:bCs w:val="0"/>
                <w:sz w:val="32"/>
                <w:szCs w:val="32"/>
                <w:rtl/>
                <w:lang w:val="fr-FR"/>
              </w:rPr>
            </w:pPr>
            <w:r w:rsidRPr="00157B38">
              <w:rPr>
                <w:rFonts w:ascii="Traditional Arabic" w:hAnsi="Traditional Arabic" w:cs="Traditional Arabic"/>
                <w:b w:val="0"/>
                <w:bCs w:val="0"/>
                <w:sz w:val="32"/>
                <w:szCs w:val="32"/>
                <w:rtl/>
              </w:rPr>
              <w:t>صافي النتيجة السنة المالية</w:t>
            </w:r>
          </w:p>
        </w:tc>
        <w:tc>
          <w:tcPr>
            <w:tcW w:w="1628" w:type="dxa"/>
          </w:tcPr>
          <w:p w14:paraId="729A2BB1" w14:textId="2B968649" w:rsidR="00055F0E" w:rsidRPr="001267C9" w:rsidRDefault="00055F0E" w:rsidP="00055F0E">
            <w:pPr>
              <w:bidi/>
              <w:spacing w:after="160" w:line="259" w:lineRule="auto"/>
              <w:cnfStyle w:val="000000010000" w:firstRow="0" w:lastRow="0" w:firstColumn="0" w:lastColumn="0" w:oddVBand="0" w:evenVBand="0" w:oddHBand="0" w:evenHBand="1" w:firstRowFirstColumn="0" w:firstRowLastColumn="0" w:lastRowFirstColumn="0" w:lastRowLastColumn="0"/>
              <w:rPr>
                <w:rFonts w:ascii="Traditional Arabic" w:eastAsiaTheme="minorHAnsi" w:hAnsi="Traditional Arabic" w:cs="Traditional Arabic"/>
                <w:sz w:val="32"/>
                <w:szCs w:val="32"/>
                <w:rtl/>
                <w:lang w:val="fr-FR"/>
              </w:rPr>
            </w:pPr>
          </w:p>
        </w:tc>
        <w:tc>
          <w:tcPr>
            <w:tcW w:w="1628" w:type="dxa"/>
          </w:tcPr>
          <w:p w14:paraId="1F8B2548" w14:textId="48AA5E22" w:rsidR="00055F0E" w:rsidRPr="001267C9" w:rsidRDefault="00055F0E" w:rsidP="00055F0E">
            <w:pPr>
              <w:bidi/>
              <w:spacing w:after="160" w:line="259" w:lineRule="auto"/>
              <w:cnfStyle w:val="000000010000" w:firstRow="0" w:lastRow="0" w:firstColumn="0" w:lastColumn="0" w:oddVBand="0" w:evenVBand="0" w:oddHBand="0" w:evenHBand="1" w:firstRowFirstColumn="0" w:firstRowLastColumn="0" w:lastRowFirstColumn="0" w:lastRowLastColumn="0"/>
              <w:rPr>
                <w:rFonts w:ascii="Traditional Arabic" w:eastAsiaTheme="minorHAnsi" w:hAnsi="Traditional Arabic" w:cs="Traditional Arabic"/>
                <w:sz w:val="32"/>
                <w:szCs w:val="32"/>
                <w:rtl/>
                <w:lang w:val="fr-FR"/>
              </w:rPr>
            </w:pPr>
            <w:r w:rsidRPr="00157B38">
              <w:rPr>
                <w:rFonts w:ascii="Traditional Arabic" w:hAnsi="Traditional Arabic" w:cs="Traditional Arabic"/>
                <w:sz w:val="32"/>
                <w:szCs w:val="32"/>
                <w:rtl/>
                <w:lang w:bidi="ar-DZ"/>
              </w:rPr>
              <w:t>423624</w:t>
            </w:r>
          </w:p>
        </w:tc>
        <w:tc>
          <w:tcPr>
            <w:tcW w:w="1628" w:type="dxa"/>
          </w:tcPr>
          <w:p w14:paraId="3821F7ED" w14:textId="77777777" w:rsidR="00055F0E" w:rsidRPr="001267C9" w:rsidRDefault="00055F0E" w:rsidP="00055F0E">
            <w:pPr>
              <w:bidi/>
              <w:spacing w:after="160" w:line="259" w:lineRule="auto"/>
              <w:cnfStyle w:val="000000010000" w:firstRow="0" w:lastRow="0" w:firstColumn="0" w:lastColumn="0" w:oddVBand="0" w:evenVBand="0" w:oddHBand="0" w:evenHBand="1" w:firstRowFirstColumn="0" w:firstRowLastColumn="0" w:lastRowFirstColumn="0" w:lastRowLastColumn="0"/>
              <w:rPr>
                <w:rFonts w:ascii="Traditional Arabic" w:eastAsiaTheme="minorHAnsi" w:hAnsi="Traditional Arabic" w:cs="Traditional Arabic"/>
                <w:sz w:val="32"/>
                <w:szCs w:val="32"/>
                <w:rtl/>
                <w:lang w:val="fr-FR"/>
              </w:rPr>
            </w:pPr>
          </w:p>
        </w:tc>
        <w:tc>
          <w:tcPr>
            <w:tcW w:w="1628" w:type="dxa"/>
          </w:tcPr>
          <w:p w14:paraId="0A30FE7E" w14:textId="12E83361" w:rsidR="00055F0E" w:rsidRPr="001267C9" w:rsidRDefault="00055F0E" w:rsidP="00055F0E">
            <w:pPr>
              <w:bidi/>
              <w:spacing w:after="160" w:line="259" w:lineRule="auto"/>
              <w:cnfStyle w:val="000000010000" w:firstRow="0" w:lastRow="0" w:firstColumn="0" w:lastColumn="0" w:oddVBand="0" w:evenVBand="0" w:oddHBand="0" w:evenHBand="1" w:firstRowFirstColumn="0" w:firstRowLastColumn="0" w:lastRowFirstColumn="0" w:lastRowLastColumn="0"/>
              <w:rPr>
                <w:rFonts w:ascii="Traditional Arabic" w:eastAsiaTheme="minorHAnsi" w:hAnsi="Traditional Arabic" w:cs="Traditional Arabic"/>
                <w:sz w:val="32"/>
                <w:szCs w:val="32"/>
                <w:rtl/>
                <w:lang w:val="fr-FR"/>
              </w:rPr>
            </w:pPr>
            <w:r w:rsidRPr="00157B38">
              <w:rPr>
                <w:rFonts w:ascii="Traditional Arabic" w:hAnsi="Traditional Arabic" w:cs="Traditional Arabic"/>
                <w:sz w:val="32"/>
                <w:szCs w:val="32"/>
                <w:rtl/>
                <w:lang w:bidi="ar-DZ"/>
              </w:rPr>
              <w:t>296395</w:t>
            </w:r>
          </w:p>
        </w:tc>
      </w:tr>
    </w:tbl>
    <w:p w14:paraId="51C24DE8" w14:textId="377AF49A" w:rsidR="009F00C7" w:rsidRPr="001267C9" w:rsidRDefault="009F00C7" w:rsidP="009F00C7">
      <w:pPr>
        <w:bidi/>
        <w:spacing w:line="360" w:lineRule="auto"/>
        <w:jc w:val="center"/>
        <w:rPr>
          <w:rFonts w:ascii="Traditional Arabic" w:eastAsia="Times New Roman" w:hAnsi="Traditional Arabic" w:cs="Traditional Arabic"/>
          <w:b/>
          <w:bCs/>
          <w:sz w:val="32"/>
          <w:szCs w:val="32"/>
          <w:rtl/>
          <w:lang w:val="en-US"/>
        </w:rPr>
      </w:pPr>
      <w:r w:rsidRPr="001267C9">
        <w:rPr>
          <w:rFonts w:ascii="Traditional Arabic" w:eastAsia="Times New Roman" w:hAnsi="Traditional Arabic" w:cs="Traditional Arabic" w:hint="cs"/>
          <w:b/>
          <w:bCs/>
          <w:sz w:val="32"/>
          <w:szCs w:val="32"/>
          <w:rtl/>
          <w:lang w:val="en-US"/>
        </w:rPr>
        <w:t>المصدر</w:t>
      </w:r>
      <w:r w:rsidRPr="001267C9">
        <w:rPr>
          <w:rFonts w:ascii="Traditional Arabic" w:eastAsia="Times New Roman" w:hAnsi="Traditional Arabic" w:cs="Traditional Arabic"/>
          <w:b/>
          <w:bCs/>
          <w:sz w:val="32"/>
          <w:szCs w:val="32"/>
          <w:rtl/>
          <w:lang w:val="en-US"/>
        </w:rPr>
        <w:t xml:space="preserve">: </w:t>
      </w:r>
      <w:r w:rsidRPr="001267C9">
        <w:rPr>
          <w:rFonts w:ascii="Traditional Arabic" w:eastAsia="Times New Roman" w:hAnsi="Traditional Arabic" w:cs="Traditional Arabic" w:hint="cs"/>
          <w:b/>
          <w:bCs/>
          <w:sz w:val="32"/>
          <w:szCs w:val="32"/>
          <w:rtl/>
          <w:lang w:val="en-US"/>
        </w:rPr>
        <w:t>من</w:t>
      </w:r>
      <w:r w:rsidRPr="001267C9">
        <w:rPr>
          <w:rFonts w:ascii="Traditional Arabic" w:eastAsia="Times New Roman" w:hAnsi="Traditional Arabic" w:cs="Traditional Arabic"/>
          <w:b/>
          <w:bCs/>
          <w:sz w:val="32"/>
          <w:szCs w:val="32"/>
          <w:rtl/>
          <w:lang w:val="en-US"/>
        </w:rPr>
        <w:t xml:space="preserve"> </w:t>
      </w:r>
      <w:r w:rsidRPr="001267C9">
        <w:rPr>
          <w:rFonts w:ascii="Traditional Arabic" w:eastAsia="Times New Roman" w:hAnsi="Traditional Arabic" w:cs="Traditional Arabic" w:hint="cs"/>
          <w:b/>
          <w:bCs/>
          <w:sz w:val="32"/>
          <w:szCs w:val="32"/>
          <w:rtl/>
          <w:lang w:val="en-US"/>
        </w:rPr>
        <w:t>إعداد</w:t>
      </w:r>
      <w:r w:rsidRPr="001267C9">
        <w:rPr>
          <w:rFonts w:ascii="Traditional Arabic" w:eastAsia="Times New Roman" w:hAnsi="Traditional Arabic" w:cs="Traditional Arabic"/>
          <w:b/>
          <w:bCs/>
          <w:sz w:val="32"/>
          <w:szCs w:val="32"/>
          <w:rtl/>
          <w:lang w:val="en-US"/>
        </w:rPr>
        <w:t xml:space="preserve"> </w:t>
      </w:r>
      <w:r w:rsidRPr="001267C9">
        <w:rPr>
          <w:rFonts w:ascii="Traditional Arabic" w:eastAsia="Times New Roman" w:hAnsi="Traditional Arabic" w:cs="Traditional Arabic" w:hint="cs"/>
          <w:b/>
          <w:bCs/>
          <w:sz w:val="32"/>
          <w:szCs w:val="32"/>
          <w:rtl/>
          <w:lang w:val="en-US"/>
        </w:rPr>
        <w:t>الطالبتين</w:t>
      </w:r>
      <w:r w:rsidRPr="001267C9">
        <w:rPr>
          <w:rFonts w:ascii="Traditional Arabic" w:eastAsia="Times New Roman" w:hAnsi="Traditional Arabic" w:cs="Traditional Arabic"/>
          <w:b/>
          <w:bCs/>
          <w:sz w:val="32"/>
          <w:szCs w:val="32"/>
          <w:rtl/>
          <w:lang w:val="en-US"/>
        </w:rPr>
        <w:t xml:space="preserve"> </w:t>
      </w:r>
      <w:r w:rsidRPr="001267C9">
        <w:rPr>
          <w:rFonts w:ascii="Traditional Arabic" w:eastAsia="Times New Roman" w:hAnsi="Traditional Arabic" w:cs="Traditional Arabic" w:hint="cs"/>
          <w:b/>
          <w:bCs/>
          <w:sz w:val="32"/>
          <w:szCs w:val="32"/>
          <w:rtl/>
          <w:lang w:val="en-US"/>
        </w:rPr>
        <w:t>بناء</w:t>
      </w:r>
      <w:r w:rsidRPr="001267C9">
        <w:rPr>
          <w:rFonts w:ascii="Traditional Arabic" w:eastAsia="Times New Roman" w:hAnsi="Traditional Arabic" w:cs="Traditional Arabic"/>
          <w:b/>
          <w:bCs/>
          <w:sz w:val="32"/>
          <w:szCs w:val="32"/>
          <w:rtl/>
          <w:lang w:val="en-US"/>
        </w:rPr>
        <w:t xml:space="preserve"> </w:t>
      </w:r>
      <w:r w:rsidRPr="001267C9">
        <w:rPr>
          <w:rFonts w:ascii="Traditional Arabic" w:eastAsia="Times New Roman" w:hAnsi="Traditional Arabic" w:cs="Traditional Arabic" w:hint="cs"/>
          <w:b/>
          <w:bCs/>
          <w:sz w:val="32"/>
          <w:szCs w:val="32"/>
          <w:rtl/>
          <w:lang w:val="en-US"/>
        </w:rPr>
        <w:t>على</w:t>
      </w:r>
      <w:r w:rsidRPr="001267C9">
        <w:rPr>
          <w:rFonts w:ascii="Traditional Arabic" w:eastAsia="Times New Roman" w:hAnsi="Traditional Arabic" w:cs="Traditional Arabic"/>
          <w:b/>
          <w:bCs/>
          <w:sz w:val="32"/>
          <w:szCs w:val="32"/>
          <w:rtl/>
          <w:lang w:val="en-US"/>
        </w:rPr>
        <w:t xml:space="preserve"> </w:t>
      </w:r>
      <w:r w:rsidRPr="001267C9">
        <w:rPr>
          <w:rFonts w:ascii="Traditional Arabic" w:eastAsia="Times New Roman" w:hAnsi="Traditional Arabic" w:cs="Traditional Arabic" w:hint="cs"/>
          <w:b/>
          <w:bCs/>
          <w:sz w:val="32"/>
          <w:szCs w:val="32"/>
          <w:rtl/>
          <w:lang w:val="en-US"/>
        </w:rPr>
        <w:t>الملحق</w:t>
      </w:r>
      <w:r w:rsidRPr="001267C9">
        <w:rPr>
          <w:rFonts w:ascii="Traditional Arabic" w:eastAsia="Times New Roman" w:hAnsi="Traditional Arabic" w:cs="Traditional Arabic"/>
          <w:b/>
          <w:bCs/>
          <w:sz w:val="32"/>
          <w:szCs w:val="32"/>
          <w:rtl/>
          <w:lang w:val="en-US"/>
        </w:rPr>
        <w:t xml:space="preserve"> </w:t>
      </w:r>
      <w:r w:rsidR="00114DD5" w:rsidRPr="001267C9">
        <w:rPr>
          <w:rFonts w:ascii="Traditional Arabic" w:eastAsia="Times New Roman" w:hAnsi="Traditional Arabic" w:cs="Traditional Arabic" w:hint="cs"/>
          <w:b/>
          <w:bCs/>
          <w:sz w:val="32"/>
          <w:szCs w:val="32"/>
          <w:rtl/>
          <w:lang w:val="en-US"/>
        </w:rPr>
        <w:t>رقم</w:t>
      </w:r>
      <w:r w:rsidR="009B2C91">
        <w:rPr>
          <w:rFonts w:ascii="Traditional Arabic" w:eastAsia="Times New Roman" w:hAnsi="Traditional Arabic" w:cs="Traditional Arabic" w:hint="cs"/>
          <w:b/>
          <w:bCs/>
          <w:sz w:val="32"/>
          <w:szCs w:val="32"/>
          <w:rtl/>
          <w:lang w:val="en-US"/>
        </w:rPr>
        <w:t>01</w:t>
      </w:r>
    </w:p>
    <w:p w14:paraId="2633A0B7" w14:textId="7850AB89" w:rsidR="009F00C7" w:rsidRPr="001267C9" w:rsidRDefault="009F00C7" w:rsidP="009F00C7">
      <w:pPr>
        <w:bidi/>
        <w:spacing w:after="200" w:line="276" w:lineRule="auto"/>
        <w:jc w:val="center"/>
        <w:rPr>
          <w:rFonts w:ascii="Traditional Arabic" w:eastAsia="Times New Roman" w:hAnsi="Traditional Arabic" w:cs="Traditional Arabic"/>
          <w:b/>
          <w:bCs/>
          <w:sz w:val="32"/>
          <w:szCs w:val="32"/>
          <w:rtl/>
          <w:lang w:val="en-US" w:bidi="ar-DZ"/>
        </w:rPr>
      </w:pPr>
      <w:r w:rsidRPr="001267C9">
        <w:rPr>
          <w:rFonts w:ascii="Traditional Arabic" w:eastAsia="Times New Roman" w:hAnsi="Traditional Arabic" w:cs="Traditional Arabic"/>
          <w:b/>
          <w:bCs/>
          <w:sz w:val="32"/>
          <w:szCs w:val="32"/>
          <w:rtl/>
          <w:lang w:val="en-US"/>
        </w:rPr>
        <w:t>جدول</w:t>
      </w:r>
      <w:r w:rsidRPr="001267C9">
        <w:rPr>
          <w:rFonts w:ascii="Traditional Arabic" w:eastAsia="Times New Roman" w:hAnsi="Traditional Arabic" w:cs="Traditional Arabic" w:hint="cs"/>
          <w:b/>
          <w:bCs/>
          <w:sz w:val="32"/>
          <w:szCs w:val="32"/>
          <w:rtl/>
          <w:lang w:val="en-US"/>
        </w:rPr>
        <w:t xml:space="preserve"> رقم</w:t>
      </w:r>
      <w:r w:rsidR="002C62F1">
        <w:rPr>
          <w:rFonts w:ascii="Traditional Arabic" w:eastAsia="Times New Roman" w:hAnsi="Traditional Arabic" w:cs="Traditional Arabic"/>
          <w:b/>
          <w:bCs/>
          <w:sz w:val="32"/>
          <w:szCs w:val="32"/>
          <w:lang w:val="en-US"/>
        </w:rPr>
        <w:t>07-II</w:t>
      </w:r>
      <w:r w:rsidRPr="001267C9">
        <w:rPr>
          <w:rFonts w:ascii="Traditional Arabic" w:eastAsia="Times New Roman" w:hAnsi="Traditional Arabic" w:cs="Traditional Arabic" w:hint="cs"/>
          <w:b/>
          <w:bCs/>
          <w:sz w:val="32"/>
          <w:szCs w:val="32"/>
          <w:rtl/>
          <w:lang w:val="en-US"/>
        </w:rPr>
        <w:t>: يوضح تحديد</w:t>
      </w:r>
      <w:r w:rsidRPr="001267C9">
        <w:rPr>
          <w:rFonts w:ascii="Traditional Arabic" w:eastAsia="Times New Roman" w:hAnsi="Traditional Arabic" w:cs="Traditional Arabic"/>
          <w:b/>
          <w:bCs/>
          <w:sz w:val="32"/>
          <w:szCs w:val="32"/>
          <w:rtl/>
          <w:lang w:val="en-US"/>
        </w:rPr>
        <w:t xml:space="preserve"> النتيجة الجبائية</w:t>
      </w:r>
      <w:r w:rsidR="001D41FB">
        <w:rPr>
          <w:rFonts w:ascii="Traditional Arabic" w:eastAsia="Times New Roman" w:hAnsi="Traditional Arabic" w:cs="Traditional Arabic" w:hint="cs"/>
          <w:b/>
          <w:bCs/>
          <w:sz w:val="32"/>
          <w:szCs w:val="32"/>
          <w:rtl/>
          <w:lang w:val="en-US"/>
        </w:rPr>
        <w:t xml:space="preserve"> لشخص طبيعي الأول</w:t>
      </w:r>
      <w:r w:rsidRPr="001267C9">
        <w:rPr>
          <w:rFonts w:ascii="Traditional Arabic" w:eastAsia="Times New Roman" w:hAnsi="Traditional Arabic" w:cs="Traditional Arabic" w:hint="cs"/>
          <w:b/>
          <w:bCs/>
          <w:sz w:val="32"/>
          <w:szCs w:val="32"/>
          <w:rtl/>
          <w:lang w:val="en-US"/>
        </w:rPr>
        <w:t xml:space="preserve"> </w:t>
      </w:r>
      <w:r w:rsidRPr="001267C9">
        <w:rPr>
          <w:rFonts w:ascii="Traditional Arabic" w:eastAsia="Times New Roman" w:hAnsi="Traditional Arabic" w:cs="Traditional Arabic"/>
          <w:b/>
          <w:bCs/>
          <w:sz w:val="32"/>
          <w:szCs w:val="32"/>
          <w:rtl/>
          <w:lang w:val="en-US" w:bidi="ar-DZ"/>
        </w:rPr>
        <w:t>لسنة 20</w:t>
      </w:r>
      <w:r w:rsidR="00CB63ED">
        <w:rPr>
          <w:rFonts w:ascii="Traditional Arabic" w:eastAsia="Times New Roman" w:hAnsi="Traditional Arabic" w:cs="Traditional Arabic" w:hint="cs"/>
          <w:b/>
          <w:bCs/>
          <w:sz w:val="32"/>
          <w:szCs w:val="32"/>
          <w:rtl/>
          <w:lang w:val="en-US" w:bidi="ar-DZ"/>
        </w:rPr>
        <w:t>19</w:t>
      </w:r>
    </w:p>
    <w:tbl>
      <w:tblPr>
        <w:tblStyle w:val="Grilleclaire-Accent651"/>
        <w:bidiVisual/>
        <w:tblW w:w="0" w:type="auto"/>
        <w:tblInd w:w="249" w:type="dxa"/>
        <w:tblLook w:val="04A0" w:firstRow="1" w:lastRow="0" w:firstColumn="1" w:lastColumn="0" w:noHBand="0" w:noVBand="1"/>
      </w:tblPr>
      <w:tblGrid>
        <w:gridCol w:w="3929"/>
        <w:gridCol w:w="266"/>
        <w:gridCol w:w="3094"/>
        <w:gridCol w:w="1796"/>
      </w:tblGrid>
      <w:tr w:rsidR="009F00C7" w:rsidRPr="001267C9" w14:paraId="3E0BD73D" w14:textId="77777777" w:rsidTr="00365101">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929" w:type="dxa"/>
            <w:vMerge w:val="restart"/>
          </w:tcPr>
          <w:p w14:paraId="25A94162" w14:textId="77777777" w:rsidR="009F00C7" w:rsidRPr="001267C9" w:rsidRDefault="009F00C7" w:rsidP="003E7BBE">
            <w:pPr>
              <w:numPr>
                <w:ilvl w:val="0"/>
                <w:numId w:val="11"/>
              </w:numPr>
              <w:bidi/>
              <w:spacing w:after="160" w:line="259" w:lineRule="auto"/>
              <w:ind w:left="459" w:firstLine="75"/>
              <w:contextualSpacing/>
              <w:rPr>
                <w:rFonts w:ascii="Traditional Arabic" w:eastAsiaTheme="minorHAnsi" w:hAnsi="Traditional Arabic" w:cs="Traditional Arabic"/>
                <w:b w:val="0"/>
                <w:bCs w:val="0"/>
                <w:sz w:val="32"/>
                <w:szCs w:val="32"/>
                <w:rtl/>
                <w:lang w:val="fr-FR"/>
              </w:rPr>
            </w:pPr>
            <w:r w:rsidRPr="001267C9">
              <w:rPr>
                <w:rFonts w:ascii="Traditional Arabic" w:eastAsiaTheme="minorHAnsi" w:hAnsi="Traditional Arabic" w:cs="Traditional Arabic"/>
                <w:b w:val="0"/>
                <w:bCs w:val="0"/>
                <w:sz w:val="32"/>
                <w:szCs w:val="32"/>
                <w:rtl/>
                <w:lang w:val="fr-FR"/>
              </w:rPr>
              <w:t>النتيجة الصافية للسنة المالية (حساب النتائج)</w:t>
            </w:r>
          </w:p>
        </w:tc>
        <w:tc>
          <w:tcPr>
            <w:tcW w:w="3360" w:type="dxa"/>
            <w:gridSpan w:val="2"/>
          </w:tcPr>
          <w:p w14:paraId="693E0937" w14:textId="77777777" w:rsidR="009F00C7" w:rsidRPr="001267C9" w:rsidRDefault="009F00C7" w:rsidP="00365101">
            <w:pPr>
              <w:bidi/>
              <w:spacing w:after="160" w:line="259" w:lineRule="auto"/>
              <w:cnfStyle w:val="100000000000" w:firstRow="1" w:lastRow="0" w:firstColumn="0" w:lastColumn="0" w:oddVBand="0" w:evenVBand="0" w:oddHBand="0" w:evenHBand="0" w:firstRowFirstColumn="0" w:firstRowLastColumn="0" w:lastRowFirstColumn="0" w:lastRowLastColumn="0"/>
              <w:rPr>
                <w:rFonts w:ascii="Traditional Arabic" w:eastAsiaTheme="minorHAnsi" w:hAnsi="Traditional Arabic" w:cs="Traditional Arabic"/>
                <w:b w:val="0"/>
                <w:bCs w:val="0"/>
                <w:sz w:val="32"/>
                <w:szCs w:val="32"/>
                <w:rtl/>
                <w:lang w:val="fr-FR"/>
              </w:rPr>
            </w:pPr>
            <w:r w:rsidRPr="001267C9">
              <w:rPr>
                <w:rFonts w:ascii="Traditional Arabic" w:eastAsiaTheme="minorHAnsi" w:hAnsi="Traditional Arabic" w:cs="Traditional Arabic"/>
                <w:b w:val="0"/>
                <w:bCs w:val="0"/>
                <w:sz w:val="32"/>
                <w:szCs w:val="32"/>
                <w:rtl/>
                <w:lang w:val="fr-FR"/>
              </w:rPr>
              <w:t xml:space="preserve">ربح </w:t>
            </w:r>
          </w:p>
        </w:tc>
        <w:tc>
          <w:tcPr>
            <w:tcW w:w="1796" w:type="dxa"/>
          </w:tcPr>
          <w:p w14:paraId="0BF4812A" w14:textId="4F34719D" w:rsidR="009F00C7" w:rsidRPr="001267C9" w:rsidRDefault="006F230A" w:rsidP="00365101">
            <w:pPr>
              <w:bidi/>
              <w:spacing w:after="160" w:line="259" w:lineRule="auto"/>
              <w:cnfStyle w:val="100000000000" w:firstRow="1" w:lastRow="0" w:firstColumn="0" w:lastColumn="0" w:oddVBand="0" w:evenVBand="0" w:oddHBand="0" w:evenHBand="0" w:firstRowFirstColumn="0" w:firstRowLastColumn="0" w:lastRowFirstColumn="0" w:lastRowLastColumn="0"/>
              <w:rPr>
                <w:rFonts w:ascii="Traditional Arabic" w:eastAsiaTheme="minorHAnsi" w:hAnsi="Traditional Arabic" w:cs="Traditional Arabic"/>
                <w:b w:val="0"/>
                <w:bCs w:val="0"/>
                <w:sz w:val="32"/>
                <w:szCs w:val="32"/>
                <w:rtl/>
                <w:lang w:val="fr-FR"/>
              </w:rPr>
            </w:pPr>
            <w:r w:rsidRPr="006F230A">
              <w:rPr>
                <w:rFonts w:ascii="Traditional Arabic" w:eastAsiaTheme="minorHAnsi" w:hAnsi="Traditional Arabic" w:cs="Traditional Arabic"/>
                <w:b w:val="0"/>
                <w:bCs w:val="0"/>
                <w:sz w:val="32"/>
                <w:szCs w:val="32"/>
                <w:rtl/>
                <w:lang w:val="fr-FR"/>
              </w:rPr>
              <w:t>423624</w:t>
            </w:r>
          </w:p>
        </w:tc>
      </w:tr>
      <w:tr w:rsidR="009F00C7" w:rsidRPr="001267C9" w14:paraId="7538DD0A" w14:textId="77777777" w:rsidTr="0036510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929" w:type="dxa"/>
            <w:vMerge/>
          </w:tcPr>
          <w:p w14:paraId="674D14BA" w14:textId="77777777" w:rsidR="009F00C7" w:rsidRPr="001267C9" w:rsidRDefault="009F00C7" w:rsidP="00365101">
            <w:pPr>
              <w:bidi/>
              <w:spacing w:after="160" w:line="259" w:lineRule="auto"/>
              <w:rPr>
                <w:rFonts w:ascii="Traditional Arabic" w:eastAsiaTheme="minorHAnsi" w:hAnsi="Traditional Arabic" w:cs="Traditional Arabic"/>
                <w:b w:val="0"/>
                <w:bCs w:val="0"/>
                <w:sz w:val="32"/>
                <w:szCs w:val="32"/>
                <w:rtl/>
                <w:lang w:val="fr-FR"/>
              </w:rPr>
            </w:pPr>
          </w:p>
        </w:tc>
        <w:tc>
          <w:tcPr>
            <w:tcW w:w="3360" w:type="dxa"/>
            <w:gridSpan w:val="2"/>
          </w:tcPr>
          <w:p w14:paraId="13210E0C" w14:textId="77777777" w:rsidR="009F00C7" w:rsidRPr="001267C9" w:rsidRDefault="009F00C7" w:rsidP="00365101">
            <w:pPr>
              <w:bidi/>
              <w:spacing w:after="160" w:line="259" w:lineRule="auto"/>
              <w:cnfStyle w:val="000000100000" w:firstRow="0" w:lastRow="0" w:firstColumn="0" w:lastColumn="0" w:oddVBand="0" w:evenVBand="0" w:oddHBand="1" w:evenHBand="0" w:firstRowFirstColumn="0" w:firstRowLastColumn="0" w:lastRowFirstColumn="0" w:lastRowLastColumn="0"/>
              <w:rPr>
                <w:rFonts w:ascii="Traditional Arabic" w:eastAsiaTheme="minorHAnsi" w:hAnsi="Traditional Arabic" w:cs="Traditional Arabic"/>
                <w:sz w:val="32"/>
                <w:szCs w:val="32"/>
                <w:rtl/>
                <w:lang w:val="fr-FR"/>
              </w:rPr>
            </w:pPr>
            <w:r w:rsidRPr="001267C9">
              <w:rPr>
                <w:rFonts w:ascii="Traditional Arabic" w:eastAsiaTheme="minorHAnsi" w:hAnsi="Traditional Arabic" w:cs="Traditional Arabic"/>
                <w:sz w:val="32"/>
                <w:szCs w:val="32"/>
                <w:rtl/>
                <w:lang w:val="fr-FR"/>
              </w:rPr>
              <w:t>خسارة</w:t>
            </w:r>
          </w:p>
        </w:tc>
        <w:tc>
          <w:tcPr>
            <w:tcW w:w="1796" w:type="dxa"/>
          </w:tcPr>
          <w:p w14:paraId="76249A1A" w14:textId="77777777" w:rsidR="009F00C7" w:rsidRPr="001267C9" w:rsidRDefault="009F00C7" w:rsidP="00365101">
            <w:pPr>
              <w:bidi/>
              <w:spacing w:after="160" w:line="259" w:lineRule="auto"/>
              <w:cnfStyle w:val="000000100000" w:firstRow="0" w:lastRow="0" w:firstColumn="0" w:lastColumn="0" w:oddVBand="0" w:evenVBand="0" w:oddHBand="1" w:evenHBand="0" w:firstRowFirstColumn="0" w:firstRowLastColumn="0" w:lastRowFirstColumn="0" w:lastRowLastColumn="0"/>
              <w:rPr>
                <w:rFonts w:ascii="Traditional Arabic" w:eastAsiaTheme="minorHAnsi" w:hAnsi="Traditional Arabic" w:cs="Traditional Arabic"/>
                <w:sz w:val="32"/>
                <w:szCs w:val="32"/>
                <w:rtl/>
                <w:lang w:val="fr-FR"/>
              </w:rPr>
            </w:pPr>
          </w:p>
        </w:tc>
      </w:tr>
      <w:tr w:rsidR="009F00C7" w:rsidRPr="001267C9" w14:paraId="6A54FA33" w14:textId="77777777" w:rsidTr="00365101">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289" w:type="dxa"/>
            <w:gridSpan w:val="3"/>
          </w:tcPr>
          <w:p w14:paraId="2184C3BE" w14:textId="77777777" w:rsidR="009F00C7" w:rsidRPr="001267C9" w:rsidRDefault="009F00C7" w:rsidP="003E7BBE">
            <w:pPr>
              <w:numPr>
                <w:ilvl w:val="0"/>
                <w:numId w:val="11"/>
              </w:numPr>
              <w:bidi/>
              <w:spacing w:after="160" w:line="259" w:lineRule="auto"/>
              <w:ind w:left="459" w:hanging="141"/>
              <w:contextualSpacing/>
              <w:rPr>
                <w:rFonts w:ascii="Traditional Arabic" w:eastAsiaTheme="minorHAnsi" w:hAnsi="Traditional Arabic" w:cs="Traditional Arabic"/>
                <w:b w:val="0"/>
                <w:bCs w:val="0"/>
                <w:sz w:val="32"/>
                <w:szCs w:val="32"/>
                <w:rtl/>
                <w:lang w:val="fr-FR"/>
              </w:rPr>
            </w:pPr>
            <w:r w:rsidRPr="001267C9">
              <w:rPr>
                <w:rFonts w:ascii="Traditional Arabic" w:eastAsiaTheme="minorHAnsi" w:hAnsi="Traditional Arabic" w:cs="Traditional Arabic"/>
                <w:b w:val="0"/>
                <w:bCs w:val="0"/>
                <w:sz w:val="32"/>
                <w:szCs w:val="32"/>
                <w:rtl/>
                <w:lang w:val="fr-FR"/>
              </w:rPr>
              <w:t xml:space="preserve">الاستردادات </w:t>
            </w:r>
          </w:p>
        </w:tc>
        <w:tc>
          <w:tcPr>
            <w:tcW w:w="1796" w:type="dxa"/>
          </w:tcPr>
          <w:p w14:paraId="7D561448" w14:textId="77777777" w:rsidR="009F00C7" w:rsidRPr="001267C9" w:rsidRDefault="009F00C7" w:rsidP="00365101">
            <w:pPr>
              <w:bidi/>
              <w:spacing w:after="160" w:line="259" w:lineRule="auto"/>
              <w:cnfStyle w:val="000000010000" w:firstRow="0" w:lastRow="0" w:firstColumn="0" w:lastColumn="0" w:oddVBand="0" w:evenVBand="0" w:oddHBand="0" w:evenHBand="1" w:firstRowFirstColumn="0" w:firstRowLastColumn="0" w:lastRowFirstColumn="0" w:lastRowLastColumn="0"/>
              <w:rPr>
                <w:rFonts w:ascii="Traditional Arabic" w:eastAsiaTheme="minorHAnsi" w:hAnsi="Traditional Arabic" w:cs="Traditional Arabic"/>
                <w:sz w:val="32"/>
                <w:szCs w:val="32"/>
                <w:rtl/>
                <w:lang w:val="fr-FR"/>
              </w:rPr>
            </w:pPr>
          </w:p>
        </w:tc>
      </w:tr>
      <w:tr w:rsidR="009F00C7" w:rsidRPr="001267C9" w14:paraId="683EF0A2" w14:textId="77777777" w:rsidTr="0036510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289" w:type="dxa"/>
            <w:gridSpan w:val="3"/>
          </w:tcPr>
          <w:p w14:paraId="590F7408" w14:textId="77777777" w:rsidR="009F00C7" w:rsidRPr="001267C9" w:rsidRDefault="009F00C7" w:rsidP="00365101">
            <w:pPr>
              <w:bidi/>
              <w:spacing w:after="160" w:line="259" w:lineRule="auto"/>
              <w:rPr>
                <w:rFonts w:ascii="Traditional Arabic" w:eastAsiaTheme="minorHAnsi" w:hAnsi="Traditional Arabic" w:cs="Traditional Arabic"/>
                <w:b w:val="0"/>
                <w:bCs w:val="0"/>
                <w:sz w:val="32"/>
                <w:szCs w:val="32"/>
                <w:rtl/>
                <w:lang w:val="fr-FR"/>
              </w:rPr>
            </w:pPr>
            <w:r w:rsidRPr="001267C9">
              <w:rPr>
                <w:rFonts w:ascii="Traditional Arabic" w:eastAsiaTheme="minorHAnsi" w:hAnsi="Traditional Arabic" w:cs="Traditional Arabic"/>
                <w:b w:val="0"/>
                <w:bCs w:val="0"/>
                <w:sz w:val="32"/>
                <w:szCs w:val="32"/>
                <w:rtl/>
                <w:lang w:val="fr-FR"/>
              </w:rPr>
              <w:t xml:space="preserve">أعباء العقارات الغير مخصصة مباشرة للاستغلال </w:t>
            </w:r>
          </w:p>
        </w:tc>
        <w:tc>
          <w:tcPr>
            <w:tcW w:w="1796" w:type="dxa"/>
          </w:tcPr>
          <w:p w14:paraId="40E33A43" w14:textId="77777777" w:rsidR="009F00C7" w:rsidRPr="001267C9" w:rsidRDefault="009F00C7" w:rsidP="00365101">
            <w:pPr>
              <w:bidi/>
              <w:spacing w:after="160" w:line="259" w:lineRule="auto"/>
              <w:cnfStyle w:val="000000100000" w:firstRow="0" w:lastRow="0" w:firstColumn="0" w:lastColumn="0" w:oddVBand="0" w:evenVBand="0" w:oddHBand="1" w:evenHBand="0" w:firstRowFirstColumn="0" w:firstRowLastColumn="0" w:lastRowFirstColumn="0" w:lastRowLastColumn="0"/>
              <w:rPr>
                <w:rFonts w:ascii="Traditional Arabic" w:eastAsiaTheme="minorHAnsi" w:hAnsi="Traditional Arabic" w:cs="Traditional Arabic"/>
                <w:sz w:val="32"/>
                <w:szCs w:val="32"/>
                <w:rtl/>
                <w:lang w:val="fr-FR"/>
              </w:rPr>
            </w:pPr>
          </w:p>
        </w:tc>
      </w:tr>
      <w:tr w:rsidR="009F00C7" w:rsidRPr="001267C9" w14:paraId="2B96CB7F" w14:textId="77777777" w:rsidTr="00365101">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289" w:type="dxa"/>
            <w:gridSpan w:val="3"/>
          </w:tcPr>
          <w:p w14:paraId="51A25DF4" w14:textId="77777777" w:rsidR="009F00C7" w:rsidRPr="001267C9" w:rsidRDefault="009F00C7" w:rsidP="00365101">
            <w:pPr>
              <w:bidi/>
              <w:spacing w:after="160" w:line="259" w:lineRule="auto"/>
              <w:rPr>
                <w:rFonts w:ascii="Traditional Arabic" w:eastAsiaTheme="minorHAnsi" w:hAnsi="Traditional Arabic" w:cs="Traditional Arabic"/>
                <w:b w:val="0"/>
                <w:bCs w:val="0"/>
                <w:sz w:val="32"/>
                <w:szCs w:val="32"/>
                <w:rtl/>
                <w:lang w:val="fr-FR"/>
              </w:rPr>
            </w:pPr>
            <w:r w:rsidRPr="001267C9">
              <w:rPr>
                <w:rFonts w:ascii="Traditional Arabic" w:eastAsiaTheme="minorHAnsi" w:hAnsi="Traditional Arabic" w:cs="Traditional Arabic"/>
                <w:b w:val="0"/>
                <w:bCs w:val="0"/>
                <w:sz w:val="32"/>
                <w:szCs w:val="32"/>
                <w:rtl/>
                <w:lang w:val="fr-FR"/>
              </w:rPr>
              <w:t xml:space="preserve">حصص الهدايا الاشهارية غير القابلة للخصم </w:t>
            </w:r>
          </w:p>
        </w:tc>
        <w:tc>
          <w:tcPr>
            <w:tcW w:w="1796" w:type="dxa"/>
          </w:tcPr>
          <w:p w14:paraId="5CFB3115" w14:textId="77777777" w:rsidR="009F00C7" w:rsidRPr="001267C9" w:rsidRDefault="009F00C7" w:rsidP="00365101">
            <w:pPr>
              <w:bidi/>
              <w:spacing w:after="160" w:line="259" w:lineRule="auto"/>
              <w:cnfStyle w:val="000000010000" w:firstRow="0" w:lastRow="0" w:firstColumn="0" w:lastColumn="0" w:oddVBand="0" w:evenVBand="0" w:oddHBand="0" w:evenHBand="1" w:firstRowFirstColumn="0" w:firstRowLastColumn="0" w:lastRowFirstColumn="0" w:lastRowLastColumn="0"/>
              <w:rPr>
                <w:rFonts w:ascii="Traditional Arabic" w:eastAsiaTheme="minorHAnsi" w:hAnsi="Traditional Arabic" w:cs="Traditional Arabic"/>
                <w:sz w:val="32"/>
                <w:szCs w:val="32"/>
                <w:rtl/>
                <w:lang w:val="fr-FR"/>
              </w:rPr>
            </w:pPr>
          </w:p>
        </w:tc>
      </w:tr>
      <w:tr w:rsidR="009F00C7" w:rsidRPr="001267C9" w14:paraId="7BE4E74E" w14:textId="77777777" w:rsidTr="0036510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289" w:type="dxa"/>
            <w:gridSpan w:val="3"/>
          </w:tcPr>
          <w:p w14:paraId="53098AF2" w14:textId="77777777" w:rsidR="009F00C7" w:rsidRPr="001267C9" w:rsidRDefault="009F00C7" w:rsidP="00365101">
            <w:pPr>
              <w:bidi/>
              <w:spacing w:after="160" w:line="259" w:lineRule="auto"/>
              <w:rPr>
                <w:rFonts w:ascii="Traditional Arabic" w:eastAsiaTheme="minorHAnsi" w:hAnsi="Traditional Arabic" w:cs="Traditional Arabic"/>
                <w:b w:val="0"/>
                <w:bCs w:val="0"/>
                <w:sz w:val="32"/>
                <w:szCs w:val="32"/>
                <w:rtl/>
                <w:lang w:val="fr-FR"/>
              </w:rPr>
            </w:pPr>
            <w:r w:rsidRPr="001267C9">
              <w:rPr>
                <w:rFonts w:ascii="Traditional Arabic" w:eastAsiaTheme="minorHAnsi" w:hAnsi="Traditional Arabic" w:cs="Traditional Arabic"/>
                <w:b w:val="0"/>
                <w:bCs w:val="0"/>
                <w:sz w:val="32"/>
                <w:szCs w:val="32"/>
                <w:rtl/>
                <w:lang w:val="fr-FR"/>
              </w:rPr>
              <w:t xml:space="preserve">حصص الاشهار المالي والرعاية الخاصة غير القابلة للخصم </w:t>
            </w:r>
          </w:p>
        </w:tc>
        <w:tc>
          <w:tcPr>
            <w:tcW w:w="1796" w:type="dxa"/>
          </w:tcPr>
          <w:p w14:paraId="30244E84" w14:textId="77777777" w:rsidR="009F00C7" w:rsidRPr="001267C9" w:rsidRDefault="009F00C7" w:rsidP="00365101">
            <w:pPr>
              <w:bidi/>
              <w:spacing w:after="160" w:line="259" w:lineRule="auto"/>
              <w:cnfStyle w:val="000000100000" w:firstRow="0" w:lastRow="0" w:firstColumn="0" w:lastColumn="0" w:oddVBand="0" w:evenVBand="0" w:oddHBand="1" w:evenHBand="0" w:firstRowFirstColumn="0" w:firstRowLastColumn="0" w:lastRowFirstColumn="0" w:lastRowLastColumn="0"/>
              <w:rPr>
                <w:rFonts w:ascii="Traditional Arabic" w:eastAsiaTheme="minorHAnsi" w:hAnsi="Traditional Arabic" w:cs="Traditional Arabic"/>
                <w:sz w:val="32"/>
                <w:szCs w:val="32"/>
                <w:rtl/>
                <w:lang w:val="fr-FR"/>
              </w:rPr>
            </w:pPr>
          </w:p>
        </w:tc>
      </w:tr>
      <w:tr w:rsidR="009F00C7" w:rsidRPr="001267C9" w14:paraId="0DFE7DB3" w14:textId="77777777" w:rsidTr="00365101">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289" w:type="dxa"/>
            <w:gridSpan w:val="3"/>
          </w:tcPr>
          <w:p w14:paraId="178A94DF" w14:textId="77777777" w:rsidR="009F00C7" w:rsidRPr="001267C9" w:rsidRDefault="009F00C7" w:rsidP="00365101">
            <w:pPr>
              <w:bidi/>
              <w:spacing w:after="160" w:line="259" w:lineRule="auto"/>
              <w:rPr>
                <w:rFonts w:ascii="Traditional Arabic" w:eastAsiaTheme="minorHAnsi" w:hAnsi="Traditional Arabic" w:cs="Traditional Arabic"/>
                <w:b w:val="0"/>
                <w:bCs w:val="0"/>
                <w:sz w:val="32"/>
                <w:szCs w:val="32"/>
                <w:rtl/>
                <w:lang w:val="fr-FR"/>
              </w:rPr>
            </w:pPr>
            <w:r w:rsidRPr="001267C9">
              <w:rPr>
                <w:rFonts w:ascii="Traditional Arabic" w:eastAsiaTheme="minorHAnsi" w:hAnsi="Traditional Arabic" w:cs="Traditional Arabic"/>
                <w:b w:val="0"/>
                <w:bCs w:val="0"/>
                <w:sz w:val="32"/>
                <w:szCs w:val="32"/>
                <w:rtl/>
                <w:lang w:val="fr-FR"/>
              </w:rPr>
              <w:t xml:space="preserve">مصاريف الاستقبال غير القابلة للخصم </w:t>
            </w:r>
          </w:p>
        </w:tc>
        <w:tc>
          <w:tcPr>
            <w:tcW w:w="1796" w:type="dxa"/>
          </w:tcPr>
          <w:p w14:paraId="3A7DFA77" w14:textId="77777777" w:rsidR="009F00C7" w:rsidRPr="001267C9" w:rsidRDefault="009F00C7" w:rsidP="00365101">
            <w:pPr>
              <w:bidi/>
              <w:spacing w:after="160" w:line="259" w:lineRule="auto"/>
              <w:cnfStyle w:val="000000010000" w:firstRow="0" w:lastRow="0" w:firstColumn="0" w:lastColumn="0" w:oddVBand="0" w:evenVBand="0" w:oddHBand="0" w:evenHBand="1" w:firstRowFirstColumn="0" w:firstRowLastColumn="0" w:lastRowFirstColumn="0" w:lastRowLastColumn="0"/>
              <w:rPr>
                <w:rFonts w:ascii="Traditional Arabic" w:eastAsiaTheme="minorHAnsi" w:hAnsi="Traditional Arabic" w:cs="Traditional Arabic"/>
                <w:sz w:val="32"/>
                <w:szCs w:val="32"/>
                <w:rtl/>
                <w:lang w:val="fr-FR"/>
              </w:rPr>
            </w:pPr>
          </w:p>
        </w:tc>
      </w:tr>
      <w:tr w:rsidR="009F00C7" w:rsidRPr="001267C9" w14:paraId="1667B7D5" w14:textId="77777777" w:rsidTr="0036510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289" w:type="dxa"/>
            <w:gridSpan w:val="3"/>
          </w:tcPr>
          <w:p w14:paraId="77290707" w14:textId="77777777" w:rsidR="009F00C7" w:rsidRPr="001267C9" w:rsidRDefault="009F00C7" w:rsidP="00365101">
            <w:pPr>
              <w:bidi/>
              <w:spacing w:after="160" w:line="259" w:lineRule="auto"/>
              <w:rPr>
                <w:rFonts w:ascii="Traditional Arabic" w:eastAsiaTheme="minorHAnsi" w:hAnsi="Traditional Arabic" w:cs="Traditional Arabic"/>
                <w:b w:val="0"/>
                <w:bCs w:val="0"/>
                <w:sz w:val="32"/>
                <w:szCs w:val="32"/>
                <w:rtl/>
                <w:lang w:val="fr-FR"/>
              </w:rPr>
            </w:pPr>
            <w:r w:rsidRPr="001267C9">
              <w:rPr>
                <w:rFonts w:ascii="Traditional Arabic" w:eastAsiaTheme="minorHAnsi" w:hAnsi="Traditional Arabic" w:cs="Traditional Arabic"/>
                <w:b w:val="0"/>
                <w:bCs w:val="0"/>
                <w:sz w:val="32"/>
                <w:szCs w:val="32"/>
                <w:rtl/>
                <w:lang w:val="fr-FR"/>
              </w:rPr>
              <w:t xml:space="preserve">الاشتراكات والهبات غير القابلة للخصم </w:t>
            </w:r>
          </w:p>
        </w:tc>
        <w:tc>
          <w:tcPr>
            <w:tcW w:w="1796" w:type="dxa"/>
          </w:tcPr>
          <w:p w14:paraId="7BFF90EC" w14:textId="77777777" w:rsidR="009F00C7" w:rsidRPr="001267C9" w:rsidRDefault="009F00C7" w:rsidP="00365101">
            <w:pPr>
              <w:bidi/>
              <w:spacing w:after="160" w:line="259" w:lineRule="auto"/>
              <w:cnfStyle w:val="000000100000" w:firstRow="0" w:lastRow="0" w:firstColumn="0" w:lastColumn="0" w:oddVBand="0" w:evenVBand="0" w:oddHBand="1" w:evenHBand="0" w:firstRowFirstColumn="0" w:firstRowLastColumn="0" w:lastRowFirstColumn="0" w:lastRowLastColumn="0"/>
              <w:rPr>
                <w:rFonts w:ascii="Traditional Arabic" w:eastAsiaTheme="minorHAnsi" w:hAnsi="Traditional Arabic" w:cs="Traditional Arabic"/>
                <w:sz w:val="32"/>
                <w:szCs w:val="32"/>
                <w:rtl/>
                <w:lang w:val="fr-FR"/>
              </w:rPr>
            </w:pPr>
          </w:p>
        </w:tc>
      </w:tr>
      <w:tr w:rsidR="009F00C7" w:rsidRPr="001267C9" w14:paraId="0486E5F3" w14:textId="77777777" w:rsidTr="00365101">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289" w:type="dxa"/>
            <w:gridSpan w:val="3"/>
          </w:tcPr>
          <w:p w14:paraId="240410DE" w14:textId="77777777" w:rsidR="009F00C7" w:rsidRPr="001267C9" w:rsidRDefault="009F00C7" w:rsidP="00365101">
            <w:pPr>
              <w:bidi/>
              <w:spacing w:after="160" w:line="259" w:lineRule="auto"/>
              <w:rPr>
                <w:rFonts w:ascii="Traditional Arabic" w:eastAsiaTheme="minorHAnsi" w:hAnsi="Traditional Arabic" w:cs="Traditional Arabic"/>
                <w:b w:val="0"/>
                <w:bCs w:val="0"/>
                <w:sz w:val="32"/>
                <w:szCs w:val="32"/>
                <w:rtl/>
                <w:lang w:val="fr-FR"/>
              </w:rPr>
            </w:pPr>
            <w:r w:rsidRPr="001267C9">
              <w:rPr>
                <w:rFonts w:ascii="Traditional Arabic" w:eastAsiaTheme="minorHAnsi" w:hAnsi="Traditional Arabic" w:cs="Traditional Arabic"/>
                <w:b w:val="0"/>
                <w:bCs w:val="0"/>
                <w:sz w:val="32"/>
                <w:szCs w:val="32"/>
                <w:rtl/>
                <w:lang w:val="fr-FR"/>
              </w:rPr>
              <w:t>الضرائب والرسوم غير القابلة للخصم</w:t>
            </w:r>
          </w:p>
        </w:tc>
        <w:tc>
          <w:tcPr>
            <w:tcW w:w="1796" w:type="dxa"/>
          </w:tcPr>
          <w:p w14:paraId="4B07C7C0" w14:textId="77777777" w:rsidR="009F00C7" w:rsidRPr="001267C9" w:rsidRDefault="009F00C7" w:rsidP="00365101">
            <w:pPr>
              <w:bidi/>
              <w:spacing w:after="160" w:line="259" w:lineRule="auto"/>
              <w:cnfStyle w:val="000000010000" w:firstRow="0" w:lastRow="0" w:firstColumn="0" w:lastColumn="0" w:oddVBand="0" w:evenVBand="0" w:oddHBand="0" w:evenHBand="1" w:firstRowFirstColumn="0" w:firstRowLastColumn="0" w:lastRowFirstColumn="0" w:lastRowLastColumn="0"/>
              <w:rPr>
                <w:rFonts w:ascii="Traditional Arabic" w:eastAsiaTheme="minorHAnsi" w:hAnsi="Traditional Arabic" w:cs="Traditional Arabic"/>
                <w:sz w:val="32"/>
                <w:szCs w:val="32"/>
                <w:rtl/>
                <w:lang w:val="fr-FR"/>
              </w:rPr>
            </w:pPr>
          </w:p>
        </w:tc>
      </w:tr>
      <w:tr w:rsidR="009F00C7" w:rsidRPr="001267C9" w14:paraId="760F5BFA" w14:textId="77777777" w:rsidTr="0036510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289" w:type="dxa"/>
            <w:gridSpan w:val="3"/>
          </w:tcPr>
          <w:p w14:paraId="46303C8C" w14:textId="75EDC84C" w:rsidR="009F00C7" w:rsidRPr="001267C9" w:rsidRDefault="00114DD5" w:rsidP="00114DD5">
            <w:pPr>
              <w:bidi/>
              <w:spacing w:after="160" w:line="259" w:lineRule="auto"/>
              <w:rPr>
                <w:rFonts w:ascii="Traditional Arabic" w:eastAsiaTheme="minorHAnsi" w:hAnsi="Traditional Arabic" w:cs="Traditional Arabic"/>
                <w:b w:val="0"/>
                <w:bCs w:val="0"/>
                <w:sz w:val="32"/>
                <w:szCs w:val="32"/>
                <w:rtl/>
                <w:lang w:val="fr-FR"/>
              </w:rPr>
            </w:pPr>
            <w:r>
              <w:rPr>
                <w:rFonts w:ascii="Traditional Arabic" w:eastAsiaTheme="minorHAnsi" w:hAnsi="Traditional Arabic" w:cs="Traditional Arabic" w:hint="cs"/>
                <w:b w:val="0"/>
                <w:bCs w:val="0"/>
                <w:sz w:val="32"/>
                <w:szCs w:val="32"/>
                <w:rtl/>
                <w:lang w:val="fr-FR"/>
              </w:rPr>
              <w:lastRenderedPageBreak/>
              <w:t>ال</w:t>
            </w:r>
            <w:r w:rsidR="009F00C7" w:rsidRPr="001267C9">
              <w:rPr>
                <w:rFonts w:ascii="Traditional Arabic" w:eastAsiaTheme="minorHAnsi" w:hAnsi="Traditional Arabic" w:cs="Traditional Arabic"/>
                <w:b w:val="0"/>
                <w:bCs w:val="0"/>
                <w:sz w:val="32"/>
                <w:szCs w:val="32"/>
                <w:rtl/>
                <w:lang w:val="fr-FR"/>
              </w:rPr>
              <w:t>مؤونات غير القابلة للخصم</w:t>
            </w:r>
          </w:p>
        </w:tc>
        <w:tc>
          <w:tcPr>
            <w:tcW w:w="1796" w:type="dxa"/>
          </w:tcPr>
          <w:p w14:paraId="438F9336" w14:textId="77777777" w:rsidR="009F00C7" w:rsidRPr="001267C9" w:rsidRDefault="009F00C7" w:rsidP="00365101">
            <w:pPr>
              <w:bidi/>
              <w:spacing w:after="160" w:line="259" w:lineRule="auto"/>
              <w:cnfStyle w:val="000000100000" w:firstRow="0" w:lastRow="0" w:firstColumn="0" w:lastColumn="0" w:oddVBand="0" w:evenVBand="0" w:oddHBand="1" w:evenHBand="0" w:firstRowFirstColumn="0" w:firstRowLastColumn="0" w:lastRowFirstColumn="0" w:lastRowLastColumn="0"/>
              <w:rPr>
                <w:rFonts w:ascii="Traditional Arabic" w:eastAsiaTheme="minorHAnsi" w:hAnsi="Traditional Arabic" w:cs="Traditional Arabic"/>
                <w:sz w:val="32"/>
                <w:szCs w:val="32"/>
                <w:rtl/>
                <w:lang w:val="fr-FR"/>
              </w:rPr>
            </w:pPr>
          </w:p>
        </w:tc>
      </w:tr>
      <w:tr w:rsidR="009F00C7" w:rsidRPr="001267C9" w14:paraId="2109F74A" w14:textId="77777777" w:rsidTr="00365101">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289" w:type="dxa"/>
            <w:gridSpan w:val="3"/>
          </w:tcPr>
          <w:p w14:paraId="46486C19" w14:textId="77777777" w:rsidR="009F00C7" w:rsidRPr="001267C9" w:rsidRDefault="009F00C7" w:rsidP="00365101">
            <w:pPr>
              <w:bidi/>
              <w:spacing w:after="160" w:line="259" w:lineRule="auto"/>
              <w:rPr>
                <w:rFonts w:ascii="Traditional Arabic" w:eastAsiaTheme="minorHAnsi" w:hAnsi="Traditional Arabic" w:cs="Traditional Arabic"/>
                <w:b w:val="0"/>
                <w:bCs w:val="0"/>
                <w:sz w:val="32"/>
                <w:szCs w:val="32"/>
                <w:rtl/>
                <w:lang w:val="fr-FR"/>
              </w:rPr>
            </w:pPr>
            <w:r w:rsidRPr="001267C9">
              <w:rPr>
                <w:rFonts w:ascii="Traditional Arabic" w:eastAsiaTheme="minorHAnsi" w:hAnsi="Traditional Arabic" w:cs="Traditional Arabic"/>
                <w:b w:val="0"/>
                <w:bCs w:val="0"/>
                <w:sz w:val="32"/>
                <w:szCs w:val="32"/>
                <w:rtl/>
                <w:lang w:val="fr-FR"/>
              </w:rPr>
              <w:t>الاهتلاكات غير القابلة للخصم</w:t>
            </w:r>
          </w:p>
        </w:tc>
        <w:tc>
          <w:tcPr>
            <w:tcW w:w="1796" w:type="dxa"/>
          </w:tcPr>
          <w:p w14:paraId="6367D2AC" w14:textId="77777777" w:rsidR="009F00C7" w:rsidRPr="001267C9" w:rsidRDefault="009F00C7" w:rsidP="00365101">
            <w:pPr>
              <w:bidi/>
              <w:spacing w:after="160" w:line="259" w:lineRule="auto"/>
              <w:cnfStyle w:val="000000010000" w:firstRow="0" w:lastRow="0" w:firstColumn="0" w:lastColumn="0" w:oddVBand="0" w:evenVBand="0" w:oddHBand="0" w:evenHBand="1" w:firstRowFirstColumn="0" w:firstRowLastColumn="0" w:lastRowFirstColumn="0" w:lastRowLastColumn="0"/>
              <w:rPr>
                <w:rFonts w:ascii="Traditional Arabic" w:eastAsiaTheme="minorHAnsi" w:hAnsi="Traditional Arabic" w:cs="Traditional Arabic"/>
                <w:sz w:val="32"/>
                <w:szCs w:val="32"/>
                <w:rtl/>
                <w:lang w:val="fr-FR"/>
              </w:rPr>
            </w:pPr>
          </w:p>
        </w:tc>
      </w:tr>
      <w:tr w:rsidR="009F00C7" w:rsidRPr="001267C9" w14:paraId="7B6ADA4C" w14:textId="77777777" w:rsidTr="0036510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289" w:type="dxa"/>
            <w:gridSpan w:val="3"/>
          </w:tcPr>
          <w:p w14:paraId="16608D74" w14:textId="77777777" w:rsidR="009F00C7" w:rsidRPr="001267C9" w:rsidRDefault="009F00C7" w:rsidP="00365101">
            <w:pPr>
              <w:bidi/>
              <w:spacing w:after="160" w:line="259" w:lineRule="auto"/>
              <w:rPr>
                <w:rFonts w:ascii="Traditional Arabic" w:eastAsiaTheme="minorHAnsi" w:hAnsi="Traditional Arabic" w:cs="Traditional Arabic"/>
                <w:b w:val="0"/>
                <w:bCs w:val="0"/>
                <w:sz w:val="32"/>
                <w:szCs w:val="32"/>
                <w:rtl/>
                <w:lang w:val="fr-FR"/>
              </w:rPr>
            </w:pPr>
            <w:r w:rsidRPr="001267C9">
              <w:rPr>
                <w:rFonts w:ascii="Traditional Arabic" w:eastAsiaTheme="minorHAnsi" w:hAnsi="Traditional Arabic" w:cs="Traditional Arabic"/>
                <w:b w:val="0"/>
                <w:bCs w:val="0"/>
                <w:sz w:val="32"/>
                <w:szCs w:val="32"/>
                <w:rtl/>
                <w:lang w:val="fr-FR"/>
              </w:rPr>
              <w:t>مصاريف البحث والتطوير غير القابلة للخصم</w:t>
            </w:r>
          </w:p>
        </w:tc>
        <w:tc>
          <w:tcPr>
            <w:tcW w:w="1796" w:type="dxa"/>
          </w:tcPr>
          <w:p w14:paraId="111F5E21" w14:textId="77777777" w:rsidR="009F00C7" w:rsidRPr="001267C9" w:rsidRDefault="009F00C7" w:rsidP="00365101">
            <w:pPr>
              <w:bidi/>
              <w:spacing w:after="160" w:line="259" w:lineRule="auto"/>
              <w:cnfStyle w:val="000000100000" w:firstRow="0" w:lastRow="0" w:firstColumn="0" w:lastColumn="0" w:oddVBand="0" w:evenVBand="0" w:oddHBand="1" w:evenHBand="0" w:firstRowFirstColumn="0" w:firstRowLastColumn="0" w:lastRowFirstColumn="0" w:lastRowLastColumn="0"/>
              <w:rPr>
                <w:rFonts w:ascii="Traditional Arabic" w:eastAsiaTheme="minorHAnsi" w:hAnsi="Traditional Arabic" w:cs="Traditional Arabic"/>
                <w:sz w:val="32"/>
                <w:szCs w:val="32"/>
                <w:rtl/>
                <w:lang w:val="fr-FR"/>
              </w:rPr>
            </w:pPr>
          </w:p>
        </w:tc>
      </w:tr>
      <w:tr w:rsidR="009F00C7" w:rsidRPr="001267C9" w14:paraId="02533514" w14:textId="77777777" w:rsidTr="00365101">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289" w:type="dxa"/>
            <w:gridSpan w:val="3"/>
          </w:tcPr>
          <w:p w14:paraId="4D458C4C" w14:textId="77777777" w:rsidR="009F00C7" w:rsidRPr="001267C9" w:rsidRDefault="009F00C7" w:rsidP="00365101">
            <w:pPr>
              <w:bidi/>
              <w:spacing w:after="160" w:line="259" w:lineRule="auto"/>
              <w:rPr>
                <w:rFonts w:ascii="Traditional Arabic" w:eastAsiaTheme="minorHAnsi" w:hAnsi="Traditional Arabic" w:cs="Traditional Arabic"/>
                <w:b w:val="0"/>
                <w:bCs w:val="0"/>
                <w:sz w:val="32"/>
                <w:szCs w:val="32"/>
                <w:rtl/>
                <w:lang w:val="fr-FR"/>
              </w:rPr>
            </w:pPr>
            <w:r w:rsidRPr="001267C9">
              <w:rPr>
                <w:rFonts w:ascii="Traditional Arabic" w:eastAsiaTheme="minorHAnsi" w:hAnsi="Traditional Arabic" w:cs="Traditional Arabic"/>
                <w:b w:val="0"/>
                <w:bCs w:val="0"/>
                <w:sz w:val="32"/>
                <w:szCs w:val="32"/>
                <w:rtl/>
                <w:lang w:val="fr-FR"/>
              </w:rPr>
              <w:t>الاهتلاكات غير القابلة للخصم المتعلقة بعمليات عقود القرض الايجاري (ملك المستأجر) (المادة 27 ق. م. ت .2010)</w:t>
            </w:r>
          </w:p>
        </w:tc>
        <w:tc>
          <w:tcPr>
            <w:tcW w:w="1796" w:type="dxa"/>
          </w:tcPr>
          <w:p w14:paraId="00240EAA" w14:textId="77777777" w:rsidR="009F00C7" w:rsidRPr="001267C9" w:rsidRDefault="009F00C7" w:rsidP="00365101">
            <w:pPr>
              <w:bidi/>
              <w:spacing w:after="160" w:line="259" w:lineRule="auto"/>
              <w:cnfStyle w:val="000000010000" w:firstRow="0" w:lastRow="0" w:firstColumn="0" w:lastColumn="0" w:oddVBand="0" w:evenVBand="0" w:oddHBand="0" w:evenHBand="1" w:firstRowFirstColumn="0" w:firstRowLastColumn="0" w:lastRowFirstColumn="0" w:lastRowLastColumn="0"/>
              <w:rPr>
                <w:rFonts w:ascii="Traditional Arabic" w:eastAsiaTheme="minorHAnsi" w:hAnsi="Traditional Arabic" w:cs="Traditional Arabic"/>
                <w:sz w:val="32"/>
                <w:szCs w:val="32"/>
                <w:rtl/>
                <w:lang w:val="fr-FR"/>
              </w:rPr>
            </w:pPr>
          </w:p>
        </w:tc>
      </w:tr>
      <w:tr w:rsidR="009F00C7" w:rsidRPr="001267C9" w14:paraId="3B98A99B" w14:textId="77777777" w:rsidTr="0036510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289" w:type="dxa"/>
            <w:gridSpan w:val="3"/>
          </w:tcPr>
          <w:p w14:paraId="4D27DEEA" w14:textId="77777777" w:rsidR="009F00C7" w:rsidRPr="001267C9" w:rsidRDefault="009F00C7" w:rsidP="00365101">
            <w:pPr>
              <w:bidi/>
              <w:spacing w:after="160" w:line="259" w:lineRule="auto"/>
              <w:rPr>
                <w:rFonts w:ascii="Traditional Arabic" w:eastAsiaTheme="minorHAnsi" w:hAnsi="Traditional Arabic" w:cs="Traditional Arabic"/>
                <w:b w:val="0"/>
                <w:bCs w:val="0"/>
                <w:sz w:val="32"/>
                <w:szCs w:val="32"/>
                <w:rtl/>
                <w:lang w:val="fr-FR"/>
              </w:rPr>
            </w:pPr>
            <w:r w:rsidRPr="001267C9">
              <w:rPr>
                <w:rFonts w:ascii="Traditional Arabic" w:eastAsiaTheme="minorHAnsi" w:hAnsi="Traditional Arabic" w:cs="Traditional Arabic"/>
                <w:b w:val="0"/>
                <w:bCs w:val="0"/>
                <w:sz w:val="32"/>
                <w:szCs w:val="32"/>
                <w:rtl/>
                <w:lang w:val="fr-FR"/>
              </w:rPr>
              <w:t xml:space="preserve">الإيجارات خارج النتيجة المالية (القرض المؤجر) (المادة 27 ق. م. ت. 2010) </w:t>
            </w:r>
          </w:p>
        </w:tc>
        <w:tc>
          <w:tcPr>
            <w:tcW w:w="1796" w:type="dxa"/>
          </w:tcPr>
          <w:p w14:paraId="0D9F8407" w14:textId="77777777" w:rsidR="009F00C7" w:rsidRPr="001267C9" w:rsidRDefault="009F00C7" w:rsidP="00365101">
            <w:pPr>
              <w:bidi/>
              <w:spacing w:after="160" w:line="259" w:lineRule="auto"/>
              <w:cnfStyle w:val="000000100000" w:firstRow="0" w:lastRow="0" w:firstColumn="0" w:lastColumn="0" w:oddVBand="0" w:evenVBand="0" w:oddHBand="1" w:evenHBand="0" w:firstRowFirstColumn="0" w:firstRowLastColumn="0" w:lastRowFirstColumn="0" w:lastRowLastColumn="0"/>
              <w:rPr>
                <w:rFonts w:ascii="Traditional Arabic" w:eastAsiaTheme="minorHAnsi" w:hAnsi="Traditional Arabic" w:cs="Traditional Arabic"/>
                <w:sz w:val="32"/>
                <w:szCs w:val="32"/>
                <w:rtl/>
                <w:lang w:val="fr-FR"/>
              </w:rPr>
            </w:pPr>
          </w:p>
        </w:tc>
      </w:tr>
      <w:tr w:rsidR="009F00C7" w:rsidRPr="001267C9" w14:paraId="1A38597E" w14:textId="77777777" w:rsidTr="00365101">
        <w:trPr>
          <w:cnfStyle w:val="000000010000" w:firstRow="0" w:lastRow="0" w:firstColumn="0" w:lastColumn="0" w:oddVBand="0" w:evenVBand="0" w:oddHBand="0" w:evenHBand="1" w:firstRowFirstColumn="0" w:firstRowLastColumn="0" w:lastRowFirstColumn="0" w:lastRowLastColumn="0"/>
          <w:trHeight w:val="474"/>
        </w:trPr>
        <w:tc>
          <w:tcPr>
            <w:cnfStyle w:val="001000000000" w:firstRow="0" w:lastRow="0" w:firstColumn="1" w:lastColumn="0" w:oddVBand="0" w:evenVBand="0" w:oddHBand="0" w:evenHBand="0" w:firstRowFirstColumn="0" w:firstRowLastColumn="0" w:lastRowFirstColumn="0" w:lastRowLastColumn="0"/>
            <w:tcW w:w="3929" w:type="dxa"/>
            <w:vMerge w:val="restart"/>
          </w:tcPr>
          <w:p w14:paraId="6AAF6776" w14:textId="77777777" w:rsidR="009F00C7" w:rsidRPr="001267C9" w:rsidRDefault="009F00C7" w:rsidP="00365101">
            <w:pPr>
              <w:bidi/>
              <w:spacing w:after="160" w:line="259" w:lineRule="auto"/>
              <w:jc w:val="center"/>
              <w:rPr>
                <w:rFonts w:ascii="Traditional Arabic" w:eastAsiaTheme="minorHAnsi" w:hAnsi="Traditional Arabic" w:cs="Traditional Arabic"/>
                <w:b w:val="0"/>
                <w:bCs w:val="0"/>
                <w:sz w:val="32"/>
                <w:szCs w:val="32"/>
                <w:rtl/>
                <w:lang w:val="fr-FR"/>
              </w:rPr>
            </w:pPr>
            <w:r w:rsidRPr="001267C9">
              <w:rPr>
                <w:rFonts w:ascii="Traditional Arabic" w:eastAsiaTheme="minorHAnsi" w:hAnsi="Traditional Arabic" w:cs="Traditional Arabic"/>
                <w:b w:val="0"/>
                <w:bCs w:val="0"/>
                <w:sz w:val="32"/>
                <w:szCs w:val="32"/>
                <w:rtl/>
                <w:lang w:val="fr-FR"/>
              </w:rPr>
              <w:t>الضريبة على أرباح الشركات</w:t>
            </w:r>
          </w:p>
        </w:tc>
        <w:tc>
          <w:tcPr>
            <w:tcW w:w="3360" w:type="dxa"/>
            <w:gridSpan w:val="2"/>
          </w:tcPr>
          <w:p w14:paraId="662116FF" w14:textId="77777777" w:rsidR="009F00C7" w:rsidRPr="001267C9" w:rsidRDefault="009F00C7" w:rsidP="00365101">
            <w:pPr>
              <w:bidi/>
              <w:spacing w:after="160" w:line="259" w:lineRule="auto"/>
              <w:cnfStyle w:val="000000010000" w:firstRow="0" w:lastRow="0" w:firstColumn="0" w:lastColumn="0" w:oddVBand="0" w:evenVBand="0" w:oddHBand="0" w:evenHBand="1" w:firstRowFirstColumn="0" w:firstRowLastColumn="0" w:lastRowFirstColumn="0" w:lastRowLastColumn="0"/>
              <w:rPr>
                <w:rFonts w:ascii="Traditional Arabic" w:eastAsiaTheme="minorHAnsi" w:hAnsi="Traditional Arabic" w:cs="Traditional Arabic"/>
                <w:sz w:val="32"/>
                <w:szCs w:val="32"/>
                <w:rtl/>
                <w:lang w:val="fr-FR"/>
              </w:rPr>
            </w:pPr>
            <w:r w:rsidRPr="001267C9">
              <w:rPr>
                <w:rFonts w:ascii="Traditional Arabic" w:eastAsiaTheme="minorHAnsi" w:hAnsi="Traditional Arabic" w:cs="Traditional Arabic"/>
                <w:sz w:val="32"/>
                <w:szCs w:val="32"/>
                <w:rtl/>
                <w:lang w:val="fr-FR"/>
              </w:rPr>
              <w:t>الضرائب الواجب دفعها على النتائج</w:t>
            </w:r>
          </w:p>
        </w:tc>
        <w:tc>
          <w:tcPr>
            <w:tcW w:w="1796" w:type="dxa"/>
          </w:tcPr>
          <w:p w14:paraId="1E7C1B84" w14:textId="77777777" w:rsidR="009F00C7" w:rsidRPr="001267C9" w:rsidRDefault="009F00C7" w:rsidP="00365101">
            <w:pPr>
              <w:bidi/>
              <w:spacing w:after="160" w:line="259" w:lineRule="auto"/>
              <w:cnfStyle w:val="000000010000" w:firstRow="0" w:lastRow="0" w:firstColumn="0" w:lastColumn="0" w:oddVBand="0" w:evenVBand="0" w:oddHBand="0" w:evenHBand="1" w:firstRowFirstColumn="0" w:firstRowLastColumn="0" w:lastRowFirstColumn="0" w:lastRowLastColumn="0"/>
              <w:rPr>
                <w:rFonts w:ascii="Traditional Arabic" w:eastAsiaTheme="minorHAnsi" w:hAnsi="Traditional Arabic" w:cs="Traditional Arabic"/>
                <w:sz w:val="32"/>
                <w:szCs w:val="32"/>
                <w:rtl/>
                <w:lang w:val="fr-FR"/>
              </w:rPr>
            </w:pPr>
          </w:p>
        </w:tc>
      </w:tr>
      <w:tr w:rsidR="009F00C7" w:rsidRPr="001267C9" w14:paraId="374A2D6A" w14:textId="77777777" w:rsidTr="0036510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929" w:type="dxa"/>
            <w:vMerge/>
          </w:tcPr>
          <w:p w14:paraId="7ECDF5A3" w14:textId="77777777" w:rsidR="009F00C7" w:rsidRPr="001267C9" w:rsidRDefault="009F00C7" w:rsidP="00365101">
            <w:pPr>
              <w:bidi/>
              <w:spacing w:after="160" w:line="259" w:lineRule="auto"/>
              <w:rPr>
                <w:rFonts w:ascii="Traditional Arabic" w:eastAsiaTheme="minorHAnsi" w:hAnsi="Traditional Arabic" w:cs="Traditional Arabic"/>
                <w:b w:val="0"/>
                <w:bCs w:val="0"/>
                <w:sz w:val="32"/>
                <w:szCs w:val="32"/>
                <w:rtl/>
                <w:lang w:val="fr-FR"/>
              </w:rPr>
            </w:pPr>
          </w:p>
        </w:tc>
        <w:tc>
          <w:tcPr>
            <w:tcW w:w="3360" w:type="dxa"/>
            <w:gridSpan w:val="2"/>
          </w:tcPr>
          <w:p w14:paraId="3E555744" w14:textId="77777777" w:rsidR="009F00C7" w:rsidRPr="001267C9" w:rsidRDefault="009F00C7" w:rsidP="00365101">
            <w:pPr>
              <w:bidi/>
              <w:spacing w:after="160" w:line="259" w:lineRule="auto"/>
              <w:cnfStyle w:val="000000100000" w:firstRow="0" w:lastRow="0" w:firstColumn="0" w:lastColumn="0" w:oddVBand="0" w:evenVBand="0" w:oddHBand="1" w:evenHBand="0" w:firstRowFirstColumn="0" w:firstRowLastColumn="0" w:lastRowFirstColumn="0" w:lastRowLastColumn="0"/>
              <w:rPr>
                <w:rFonts w:ascii="Traditional Arabic" w:eastAsiaTheme="minorHAnsi" w:hAnsi="Traditional Arabic" w:cs="Traditional Arabic"/>
                <w:sz w:val="32"/>
                <w:szCs w:val="32"/>
                <w:rtl/>
                <w:lang w:val="fr-FR"/>
              </w:rPr>
            </w:pPr>
            <w:r w:rsidRPr="001267C9">
              <w:rPr>
                <w:rFonts w:ascii="Traditional Arabic" w:eastAsiaTheme="minorHAnsi" w:hAnsi="Traditional Arabic" w:cs="Traditional Arabic"/>
                <w:sz w:val="32"/>
                <w:szCs w:val="32"/>
                <w:rtl/>
                <w:lang w:val="fr-FR"/>
              </w:rPr>
              <w:t>الضرائب المؤجلة (التغيرات)</w:t>
            </w:r>
          </w:p>
        </w:tc>
        <w:tc>
          <w:tcPr>
            <w:tcW w:w="1796" w:type="dxa"/>
          </w:tcPr>
          <w:p w14:paraId="6B0198A7" w14:textId="77777777" w:rsidR="009F00C7" w:rsidRPr="001267C9" w:rsidRDefault="009F00C7" w:rsidP="00365101">
            <w:pPr>
              <w:bidi/>
              <w:spacing w:after="160" w:line="259" w:lineRule="auto"/>
              <w:cnfStyle w:val="000000100000" w:firstRow="0" w:lastRow="0" w:firstColumn="0" w:lastColumn="0" w:oddVBand="0" w:evenVBand="0" w:oddHBand="1" w:evenHBand="0" w:firstRowFirstColumn="0" w:firstRowLastColumn="0" w:lastRowFirstColumn="0" w:lastRowLastColumn="0"/>
              <w:rPr>
                <w:rFonts w:ascii="Traditional Arabic" w:eastAsiaTheme="minorHAnsi" w:hAnsi="Traditional Arabic" w:cs="Traditional Arabic"/>
                <w:sz w:val="32"/>
                <w:szCs w:val="32"/>
                <w:rtl/>
                <w:lang w:val="fr-FR"/>
              </w:rPr>
            </w:pPr>
          </w:p>
        </w:tc>
      </w:tr>
      <w:tr w:rsidR="009F00C7" w:rsidRPr="001267C9" w14:paraId="0DA3827F" w14:textId="77777777" w:rsidTr="00365101">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289" w:type="dxa"/>
            <w:gridSpan w:val="3"/>
          </w:tcPr>
          <w:p w14:paraId="33BD00F8" w14:textId="77777777" w:rsidR="009F00C7" w:rsidRPr="001267C9" w:rsidRDefault="009F00C7" w:rsidP="00365101">
            <w:pPr>
              <w:bidi/>
              <w:spacing w:after="160" w:line="259" w:lineRule="auto"/>
              <w:rPr>
                <w:rFonts w:ascii="Traditional Arabic" w:eastAsiaTheme="minorHAnsi" w:hAnsi="Traditional Arabic" w:cs="Traditional Arabic"/>
                <w:b w:val="0"/>
                <w:bCs w:val="0"/>
                <w:sz w:val="32"/>
                <w:szCs w:val="32"/>
                <w:rtl/>
                <w:lang w:val="fr-FR"/>
              </w:rPr>
            </w:pPr>
            <w:r w:rsidRPr="001267C9">
              <w:rPr>
                <w:rFonts w:ascii="Traditional Arabic" w:eastAsiaTheme="minorHAnsi" w:hAnsi="Traditional Arabic" w:cs="Traditional Arabic"/>
                <w:b w:val="0"/>
                <w:bCs w:val="0"/>
                <w:sz w:val="32"/>
                <w:szCs w:val="32"/>
                <w:rtl/>
                <w:lang w:val="fr-FR"/>
              </w:rPr>
              <w:t xml:space="preserve">خسائر القيمة غير القابلة للخصم </w:t>
            </w:r>
          </w:p>
        </w:tc>
        <w:tc>
          <w:tcPr>
            <w:tcW w:w="1796" w:type="dxa"/>
          </w:tcPr>
          <w:p w14:paraId="74DAEC2D" w14:textId="77777777" w:rsidR="009F00C7" w:rsidRPr="001267C9" w:rsidRDefault="009F00C7" w:rsidP="00365101">
            <w:pPr>
              <w:bidi/>
              <w:spacing w:after="160" w:line="259" w:lineRule="auto"/>
              <w:cnfStyle w:val="000000010000" w:firstRow="0" w:lastRow="0" w:firstColumn="0" w:lastColumn="0" w:oddVBand="0" w:evenVBand="0" w:oddHBand="0" w:evenHBand="1" w:firstRowFirstColumn="0" w:firstRowLastColumn="0" w:lastRowFirstColumn="0" w:lastRowLastColumn="0"/>
              <w:rPr>
                <w:rFonts w:ascii="Traditional Arabic" w:eastAsiaTheme="minorHAnsi" w:hAnsi="Traditional Arabic" w:cs="Traditional Arabic"/>
                <w:sz w:val="32"/>
                <w:szCs w:val="32"/>
                <w:rtl/>
                <w:lang w:val="fr-FR"/>
              </w:rPr>
            </w:pPr>
          </w:p>
        </w:tc>
      </w:tr>
      <w:tr w:rsidR="009F00C7" w:rsidRPr="001267C9" w14:paraId="3C3367BD" w14:textId="77777777" w:rsidTr="0036510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289" w:type="dxa"/>
            <w:gridSpan w:val="3"/>
          </w:tcPr>
          <w:p w14:paraId="54D1F743" w14:textId="77777777" w:rsidR="009F00C7" w:rsidRPr="001267C9" w:rsidRDefault="009F00C7" w:rsidP="00365101">
            <w:pPr>
              <w:bidi/>
              <w:spacing w:after="160" w:line="259" w:lineRule="auto"/>
              <w:rPr>
                <w:rFonts w:ascii="Traditional Arabic" w:eastAsiaTheme="minorHAnsi" w:hAnsi="Traditional Arabic" w:cs="Traditional Arabic"/>
                <w:b w:val="0"/>
                <w:bCs w:val="0"/>
                <w:sz w:val="32"/>
                <w:szCs w:val="32"/>
                <w:rtl/>
                <w:lang w:val="fr-FR"/>
              </w:rPr>
            </w:pPr>
            <w:r w:rsidRPr="001267C9">
              <w:rPr>
                <w:rFonts w:ascii="Traditional Arabic" w:eastAsiaTheme="minorHAnsi" w:hAnsi="Traditional Arabic" w:cs="Traditional Arabic"/>
                <w:b w:val="0"/>
                <w:bCs w:val="0"/>
                <w:sz w:val="32"/>
                <w:szCs w:val="32"/>
                <w:rtl/>
                <w:lang w:val="fr-FR"/>
              </w:rPr>
              <w:t>الغرامات والعقوبات غير القابلة للخصم</w:t>
            </w:r>
          </w:p>
        </w:tc>
        <w:tc>
          <w:tcPr>
            <w:tcW w:w="1796" w:type="dxa"/>
          </w:tcPr>
          <w:p w14:paraId="160796DD" w14:textId="0606F61A" w:rsidR="009F00C7" w:rsidRPr="001267C9" w:rsidRDefault="009F00C7" w:rsidP="00365101">
            <w:pPr>
              <w:bidi/>
              <w:spacing w:after="160" w:line="259" w:lineRule="auto"/>
              <w:cnfStyle w:val="000000100000" w:firstRow="0" w:lastRow="0" w:firstColumn="0" w:lastColumn="0" w:oddVBand="0" w:evenVBand="0" w:oddHBand="1" w:evenHBand="0" w:firstRowFirstColumn="0" w:firstRowLastColumn="0" w:lastRowFirstColumn="0" w:lastRowLastColumn="0"/>
              <w:rPr>
                <w:rFonts w:ascii="Traditional Arabic" w:eastAsiaTheme="minorHAnsi" w:hAnsi="Traditional Arabic" w:cs="Traditional Arabic"/>
                <w:sz w:val="32"/>
                <w:szCs w:val="32"/>
                <w:rtl/>
                <w:lang w:val="fr-FR"/>
              </w:rPr>
            </w:pPr>
          </w:p>
        </w:tc>
      </w:tr>
      <w:tr w:rsidR="009F00C7" w:rsidRPr="001267C9" w14:paraId="1A9B634C" w14:textId="77777777" w:rsidTr="00365101">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289" w:type="dxa"/>
            <w:gridSpan w:val="3"/>
          </w:tcPr>
          <w:p w14:paraId="1B1F9421" w14:textId="77777777" w:rsidR="009F00C7" w:rsidRPr="001267C9" w:rsidRDefault="009F00C7" w:rsidP="00365101">
            <w:pPr>
              <w:bidi/>
              <w:spacing w:after="160" w:line="259" w:lineRule="auto"/>
              <w:rPr>
                <w:rFonts w:ascii="Traditional Arabic" w:eastAsiaTheme="minorHAnsi" w:hAnsi="Traditional Arabic" w:cs="Traditional Arabic"/>
                <w:b w:val="0"/>
                <w:bCs w:val="0"/>
                <w:sz w:val="32"/>
                <w:szCs w:val="32"/>
                <w:rtl/>
                <w:lang w:val="fr-FR"/>
              </w:rPr>
            </w:pPr>
            <w:r w:rsidRPr="001267C9">
              <w:rPr>
                <w:rFonts w:ascii="Traditional Arabic" w:eastAsiaTheme="minorHAnsi" w:hAnsi="Traditional Arabic" w:cs="Traditional Arabic"/>
                <w:b w:val="0"/>
                <w:bCs w:val="0"/>
                <w:sz w:val="32"/>
                <w:szCs w:val="32"/>
                <w:rtl/>
                <w:lang w:val="fr-FR"/>
              </w:rPr>
              <w:t xml:space="preserve">استردادات أخرى </w:t>
            </w:r>
          </w:p>
        </w:tc>
        <w:tc>
          <w:tcPr>
            <w:tcW w:w="1796" w:type="dxa"/>
          </w:tcPr>
          <w:p w14:paraId="258280FE" w14:textId="77777777" w:rsidR="009F00C7" w:rsidRPr="001267C9" w:rsidRDefault="009F00C7" w:rsidP="00365101">
            <w:pPr>
              <w:bidi/>
              <w:spacing w:after="160" w:line="259" w:lineRule="auto"/>
              <w:cnfStyle w:val="000000010000" w:firstRow="0" w:lastRow="0" w:firstColumn="0" w:lastColumn="0" w:oddVBand="0" w:evenVBand="0" w:oddHBand="0" w:evenHBand="1" w:firstRowFirstColumn="0" w:firstRowLastColumn="0" w:lastRowFirstColumn="0" w:lastRowLastColumn="0"/>
              <w:rPr>
                <w:rFonts w:ascii="Traditional Arabic" w:eastAsiaTheme="minorHAnsi" w:hAnsi="Traditional Arabic" w:cs="Traditional Arabic"/>
                <w:sz w:val="32"/>
                <w:szCs w:val="32"/>
                <w:rtl/>
                <w:lang w:val="fr-FR"/>
              </w:rPr>
            </w:pPr>
          </w:p>
        </w:tc>
      </w:tr>
      <w:tr w:rsidR="009F00C7" w:rsidRPr="001267C9" w14:paraId="6BE373B6" w14:textId="77777777" w:rsidTr="0036510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289" w:type="dxa"/>
            <w:gridSpan w:val="3"/>
          </w:tcPr>
          <w:p w14:paraId="563D17FA" w14:textId="77777777" w:rsidR="009F00C7" w:rsidRPr="001267C9" w:rsidRDefault="009F00C7" w:rsidP="00365101">
            <w:pPr>
              <w:bidi/>
              <w:spacing w:after="160" w:line="259" w:lineRule="auto"/>
              <w:rPr>
                <w:rFonts w:ascii="Traditional Arabic" w:eastAsiaTheme="minorHAnsi" w:hAnsi="Traditional Arabic" w:cs="Traditional Arabic"/>
                <w:b w:val="0"/>
                <w:bCs w:val="0"/>
                <w:sz w:val="32"/>
                <w:szCs w:val="32"/>
                <w:rtl/>
                <w:lang w:val="fr-FR"/>
              </w:rPr>
            </w:pPr>
            <w:r w:rsidRPr="001267C9">
              <w:rPr>
                <w:rFonts w:ascii="Traditional Arabic" w:eastAsiaTheme="minorHAnsi" w:hAnsi="Traditional Arabic" w:cs="Traditional Arabic"/>
                <w:b w:val="0"/>
                <w:bCs w:val="0"/>
                <w:sz w:val="32"/>
                <w:szCs w:val="32"/>
                <w:rtl/>
                <w:lang w:val="fr-FR"/>
              </w:rPr>
              <w:t xml:space="preserve">مجموع الاستردادات </w:t>
            </w:r>
          </w:p>
        </w:tc>
        <w:tc>
          <w:tcPr>
            <w:tcW w:w="1796" w:type="dxa"/>
          </w:tcPr>
          <w:p w14:paraId="00CDA299" w14:textId="541BF951" w:rsidR="009F00C7" w:rsidRPr="001267C9" w:rsidRDefault="009F00C7" w:rsidP="00365101">
            <w:pPr>
              <w:bidi/>
              <w:spacing w:after="160" w:line="259" w:lineRule="auto"/>
              <w:cnfStyle w:val="000000100000" w:firstRow="0" w:lastRow="0" w:firstColumn="0" w:lastColumn="0" w:oddVBand="0" w:evenVBand="0" w:oddHBand="1" w:evenHBand="0" w:firstRowFirstColumn="0" w:firstRowLastColumn="0" w:lastRowFirstColumn="0" w:lastRowLastColumn="0"/>
              <w:rPr>
                <w:rFonts w:ascii="Traditional Arabic" w:eastAsiaTheme="minorHAnsi" w:hAnsi="Traditional Arabic" w:cs="Traditional Arabic"/>
                <w:sz w:val="32"/>
                <w:szCs w:val="32"/>
                <w:rtl/>
                <w:lang w:val="fr-FR"/>
              </w:rPr>
            </w:pPr>
          </w:p>
        </w:tc>
      </w:tr>
      <w:tr w:rsidR="009F00C7" w:rsidRPr="001267C9" w14:paraId="09A3531C" w14:textId="77777777" w:rsidTr="00365101">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289" w:type="dxa"/>
            <w:gridSpan w:val="3"/>
          </w:tcPr>
          <w:p w14:paraId="0FDB0CCD" w14:textId="77777777" w:rsidR="009F00C7" w:rsidRPr="001267C9" w:rsidRDefault="009F00C7" w:rsidP="003E7BBE">
            <w:pPr>
              <w:numPr>
                <w:ilvl w:val="0"/>
                <w:numId w:val="11"/>
              </w:numPr>
              <w:bidi/>
              <w:spacing w:after="160" w:line="259" w:lineRule="auto"/>
              <w:ind w:left="459" w:hanging="141"/>
              <w:contextualSpacing/>
              <w:rPr>
                <w:rFonts w:ascii="Traditional Arabic" w:eastAsiaTheme="minorHAnsi" w:hAnsi="Traditional Arabic" w:cs="Traditional Arabic"/>
                <w:b w:val="0"/>
                <w:bCs w:val="0"/>
                <w:sz w:val="32"/>
                <w:szCs w:val="32"/>
                <w:rtl/>
                <w:lang w:val="fr-FR"/>
              </w:rPr>
            </w:pPr>
            <w:r w:rsidRPr="001267C9">
              <w:rPr>
                <w:rFonts w:ascii="Traditional Arabic" w:eastAsiaTheme="minorHAnsi" w:hAnsi="Traditional Arabic" w:cs="Traditional Arabic"/>
                <w:b w:val="0"/>
                <w:bCs w:val="0"/>
                <w:sz w:val="32"/>
                <w:szCs w:val="32"/>
                <w:rtl/>
                <w:lang w:val="fr-FR"/>
              </w:rPr>
              <w:t>الخصومات</w:t>
            </w:r>
          </w:p>
        </w:tc>
        <w:tc>
          <w:tcPr>
            <w:tcW w:w="1796" w:type="dxa"/>
          </w:tcPr>
          <w:p w14:paraId="6186C0E7" w14:textId="77777777" w:rsidR="009F00C7" w:rsidRPr="001267C9" w:rsidRDefault="009F00C7" w:rsidP="00365101">
            <w:pPr>
              <w:bidi/>
              <w:spacing w:after="160" w:line="259" w:lineRule="auto"/>
              <w:cnfStyle w:val="000000010000" w:firstRow="0" w:lastRow="0" w:firstColumn="0" w:lastColumn="0" w:oddVBand="0" w:evenVBand="0" w:oddHBand="0" w:evenHBand="1" w:firstRowFirstColumn="0" w:firstRowLastColumn="0" w:lastRowFirstColumn="0" w:lastRowLastColumn="0"/>
              <w:rPr>
                <w:rFonts w:ascii="Traditional Arabic" w:eastAsiaTheme="minorHAnsi" w:hAnsi="Traditional Arabic" w:cs="Traditional Arabic"/>
                <w:sz w:val="32"/>
                <w:szCs w:val="32"/>
                <w:rtl/>
                <w:lang w:val="fr-FR"/>
              </w:rPr>
            </w:pPr>
          </w:p>
        </w:tc>
      </w:tr>
      <w:tr w:rsidR="009F00C7" w:rsidRPr="001267C9" w14:paraId="4AA13C66" w14:textId="77777777" w:rsidTr="0036510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289" w:type="dxa"/>
            <w:gridSpan w:val="3"/>
          </w:tcPr>
          <w:p w14:paraId="59B80FF1" w14:textId="77777777" w:rsidR="009F00C7" w:rsidRPr="001267C9" w:rsidRDefault="009F00C7" w:rsidP="00365101">
            <w:pPr>
              <w:bidi/>
              <w:spacing w:after="160" w:line="259" w:lineRule="auto"/>
              <w:rPr>
                <w:rFonts w:ascii="Traditional Arabic" w:eastAsiaTheme="minorHAnsi" w:hAnsi="Traditional Arabic" w:cs="Traditional Arabic"/>
                <w:b w:val="0"/>
                <w:bCs w:val="0"/>
                <w:sz w:val="32"/>
                <w:szCs w:val="32"/>
                <w:rtl/>
                <w:lang w:val="fr-FR"/>
              </w:rPr>
            </w:pPr>
            <w:r w:rsidRPr="001267C9">
              <w:rPr>
                <w:rFonts w:ascii="Traditional Arabic" w:eastAsiaTheme="minorHAnsi" w:hAnsi="Traditional Arabic" w:cs="Traditional Arabic"/>
                <w:b w:val="0"/>
                <w:bCs w:val="0"/>
                <w:sz w:val="32"/>
                <w:szCs w:val="32"/>
                <w:rtl/>
                <w:lang w:val="fr-FR"/>
              </w:rPr>
              <w:t>فائض القيمة عن التنازل عن عناصر الأصول الثابتة المعاد استثمارها (المادة 173 من ق.ض.م.و.ر.م.)</w:t>
            </w:r>
          </w:p>
        </w:tc>
        <w:tc>
          <w:tcPr>
            <w:tcW w:w="1796" w:type="dxa"/>
          </w:tcPr>
          <w:p w14:paraId="0548884A" w14:textId="77777777" w:rsidR="009F00C7" w:rsidRPr="001267C9" w:rsidRDefault="009F00C7" w:rsidP="00365101">
            <w:pPr>
              <w:bidi/>
              <w:spacing w:after="160" w:line="259" w:lineRule="auto"/>
              <w:cnfStyle w:val="000000100000" w:firstRow="0" w:lastRow="0" w:firstColumn="0" w:lastColumn="0" w:oddVBand="0" w:evenVBand="0" w:oddHBand="1" w:evenHBand="0" w:firstRowFirstColumn="0" w:firstRowLastColumn="0" w:lastRowFirstColumn="0" w:lastRowLastColumn="0"/>
              <w:rPr>
                <w:rFonts w:ascii="Traditional Arabic" w:eastAsiaTheme="minorHAnsi" w:hAnsi="Traditional Arabic" w:cs="Traditional Arabic"/>
                <w:sz w:val="32"/>
                <w:szCs w:val="32"/>
                <w:rtl/>
                <w:lang w:val="fr-FR"/>
              </w:rPr>
            </w:pPr>
          </w:p>
        </w:tc>
      </w:tr>
      <w:tr w:rsidR="009F00C7" w:rsidRPr="001267C9" w14:paraId="46711291" w14:textId="77777777" w:rsidTr="00365101">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289" w:type="dxa"/>
            <w:gridSpan w:val="3"/>
          </w:tcPr>
          <w:p w14:paraId="2696F3C4" w14:textId="77777777" w:rsidR="009F00C7" w:rsidRPr="001267C9" w:rsidRDefault="009F00C7" w:rsidP="00365101">
            <w:pPr>
              <w:bidi/>
              <w:spacing w:after="160" w:line="259" w:lineRule="auto"/>
              <w:rPr>
                <w:rFonts w:ascii="Traditional Arabic" w:eastAsiaTheme="minorHAnsi" w:hAnsi="Traditional Arabic" w:cs="Traditional Arabic"/>
                <w:b w:val="0"/>
                <w:bCs w:val="0"/>
                <w:sz w:val="32"/>
                <w:szCs w:val="32"/>
                <w:rtl/>
                <w:lang w:val="fr-FR"/>
              </w:rPr>
            </w:pPr>
            <w:r w:rsidRPr="001267C9">
              <w:rPr>
                <w:rFonts w:ascii="Traditional Arabic" w:eastAsiaTheme="minorHAnsi" w:hAnsi="Traditional Arabic" w:cs="Traditional Arabic"/>
                <w:b w:val="0"/>
                <w:bCs w:val="0"/>
                <w:sz w:val="32"/>
                <w:szCs w:val="32"/>
                <w:rtl/>
                <w:lang w:val="fr-FR"/>
              </w:rPr>
              <w:t>حواصل وفوائض القيمة المتأتية من تنازل على الأسهم والأوراق المماثلة وكذلك تلك المتأتية من الأسهم او حصص</w:t>
            </w:r>
            <w:r w:rsidRPr="001267C9">
              <w:rPr>
                <w:rFonts w:ascii="Traditional Arabic" w:eastAsiaTheme="minorHAnsi" w:hAnsi="Traditional Arabic" w:cs="Traditional Arabic"/>
                <w:b w:val="0"/>
                <w:bCs w:val="0"/>
                <w:sz w:val="32"/>
                <w:szCs w:val="32"/>
                <w:lang w:val="fr-FR"/>
              </w:rPr>
              <w:t xml:space="preserve">OPCVM </w:t>
            </w:r>
            <w:r w:rsidRPr="001267C9">
              <w:rPr>
                <w:rFonts w:ascii="Traditional Arabic" w:eastAsiaTheme="minorHAnsi" w:hAnsi="Traditional Arabic" w:cs="Traditional Arabic" w:hint="cs"/>
                <w:b w:val="0"/>
                <w:bCs w:val="0"/>
                <w:sz w:val="32"/>
                <w:szCs w:val="32"/>
                <w:rtl/>
                <w:lang w:val="fr-FR"/>
              </w:rPr>
              <w:t>هيئات</w:t>
            </w:r>
            <w:r w:rsidRPr="001267C9">
              <w:rPr>
                <w:rFonts w:ascii="Traditional Arabic" w:eastAsiaTheme="minorHAnsi" w:hAnsi="Traditional Arabic" w:cs="Traditional Arabic"/>
                <w:b w:val="0"/>
                <w:bCs w:val="0"/>
                <w:sz w:val="32"/>
                <w:szCs w:val="32"/>
                <w:rtl/>
                <w:lang w:val="fr-FR"/>
              </w:rPr>
              <w:t xml:space="preserve"> التوظيف الأموال الجماعية القيم المنقولة المسعرة في البورصة  </w:t>
            </w:r>
          </w:p>
        </w:tc>
        <w:tc>
          <w:tcPr>
            <w:tcW w:w="1796" w:type="dxa"/>
          </w:tcPr>
          <w:p w14:paraId="08127076" w14:textId="77777777" w:rsidR="009F00C7" w:rsidRPr="001267C9" w:rsidRDefault="009F00C7" w:rsidP="00365101">
            <w:pPr>
              <w:bidi/>
              <w:spacing w:after="160" w:line="259" w:lineRule="auto"/>
              <w:cnfStyle w:val="000000010000" w:firstRow="0" w:lastRow="0" w:firstColumn="0" w:lastColumn="0" w:oddVBand="0" w:evenVBand="0" w:oddHBand="0" w:evenHBand="1" w:firstRowFirstColumn="0" w:firstRowLastColumn="0" w:lastRowFirstColumn="0" w:lastRowLastColumn="0"/>
              <w:rPr>
                <w:rFonts w:ascii="Traditional Arabic" w:eastAsiaTheme="minorHAnsi" w:hAnsi="Traditional Arabic" w:cs="Traditional Arabic"/>
                <w:sz w:val="32"/>
                <w:szCs w:val="32"/>
                <w:rtl/>
                <w:lang w:val="fr-FR"/>
              </w:rPr>
            </w:pPr>
          </w:p>
        </w:tc>
      </w:tr>
      <w:tr w:rsidR="009F00C7" w:rsidRPr="001267C9" w14:paraId="552447ED" w14:textId="77777777" w:rsidTr="0036510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289" w:type="dxa"/>
            <w:gridSpan w:val="3"/>
          </w:tcPr>
          <w:p w14:paraId="7AE22B40" w14:textId="77777777" w:rsidR="009F00C7" w:rsidRPr="001267C9" w:rsidRDefault="009F00C7" w:rsidP="00365101">
            <w:pPr>
              <w:bidi/>
              <w:spacing w:after="160" w:line="259" w:lineRule="auto"/>
              <w:rPr>
                <w:rFonts w:ascii="Traditional Arabic" w:eastAsiaTheme="minorHAnsi" w:hAnsi="Traditional Arabic" w:cs="Traditional Arabic"/>
                <w:b w:val="0"/>
                <w:bCs w:val="0"/>
                <w:sz w:val="32"/>
                <w:szCs w:val="32"/>
                <w:rtl/>
                <w:lang w:val="fr-FR"/>
              </w:rPr>
            </w:pPr>
            <w:r w:rsidRPr="001267C9">
              <w:rPr>
                <w:rFonts w:ascii="Traditional Arabic" w:eastAsiaTheme="minorHAnsi" w:hAnsi="Traditional Arabic" w:cs="Traditional Arabic"/>
                <w:b w:val="0"/>
                <w:bCs w:val="0"/>
                <w:sz w:val="32"/>
                <w:szCs w:val="32"/>
                <w:rtl/>
                <w:lang w:val="fr-FR"/>
              </w:rPr>
              <w:t>المداخيل المتأتية من توزيع الأرباح الخاضعة للضريبة على أرباح الشركات او تلك المعفاة صراحة (المادة 147 مكرر من ق. ض. م. و.ر.)</w:t>
            </w:r>
          </w:p>
        </w:tc>
        <w:tc>
          <w:tcPr>
            <w:tcW w:w="1796" w:type="dxa"/>
          </w:tcPr>
          <w:p w14:paraId="51A229A4" w14:textId="77777777" w:rsidR="009F00C7" w:rsidRPr="001267C9" w:rsidRDefault="009F00C7" w:rsidP="00365101">
            <w:pPr>
              <w:bidi/>
              <w:spacing w:after="160" w:line="259" w:lineRule="auto"/>
              <w:cnfStyle w:val="000000100000" w:firstRow="0" w:lastRow="0" w:firstColumn="0" w:lastColumn="0" w:oddVBand="0" w:evenVBand="0" w:oddHBand="1" w:evenHBand="0" w:firstRowFirstColumn="0" w:firstRowLastColumn="0" w:lastRowFirstColumn="0" w:lastRowLastColumn="0"/>
              <w:rPr>
                <w:rFonts w:ascii="Traditional Arabic" w:eastAsiaTheme="minorHAnsi" w:hAnsi="Traditional Arabic" w:cs="Traditional Arabic"/>
                <w:sz w:val="32"/>
                <w:szCs w:val="32"/>
                <w:rtl/>
                <w:lang w:val="fr-FR"/>
              </w:rPr>
            </w:pPr>
          </w:p>
        </w:tc>
      </w:tr>
      <w:tr w:rsidR="009F00C7" w:rsidRPr="001267C9" w14:paraId="04BB9362" w14:textId="77777777" w:rsidTr="00365101">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289" w:type="dxa"/>
            <w:gridSpan w:val="3"/>
          </w:tcPr>
          <w:p w14:paraId="6BE836A5" w14:textId="77777777" w:rsidR="009F00C7" w:rsidRPr="001267C9" w:rsidRDefault="009F00C7" w:rsidP="00365101">
            <w:pPr>
              <w:bidi/>
              <w:spacing w:after="160" w:line="259" w:lineRule="auto"/>
              <w:rPr>
                <w:rFonts w:ascii="Traditional Arabic" w:eastAsiaTheme="minorHAnsi" w:hAnsi="Traditional Arabic" w:cs="Traditional Arabic"/>
                <w:b w:val="0"/>
                <w:bCs w:val="0"/>
                <w:sz w:val="32"/>
                <w:szCs w:val="32"/>
                <w:rtl/>
                <w:lang w:val="fr-FR"/>
              </w:rPr>
            </w:pPr>
            <w:r w:rsidRPr="001267C9">
              <w:rPr>
                <w:rFonts w:ascii="Traditional Arabic" w:eastAsiaTheme="minorHAnsi" w:hAnsi="Traditional Arabic" w:cs="Traditional Arabic"/>
                <w:b w:val="0"/>
                <w:bCs w:val="0"/>
                <w:sz w:val="32"/>
                <w:szCs w:val="32"/>
                <w:rtl/>
                <w:lang w:val="fr-FR"/>
              </w:rPr>
              <w:t>الاهتلاكات المتعلقة بعمليات عقود القرض الايجاري (المقرض المؤجر) (المادة 27 ق. م. ت .2010)</w:t>
            </w:r>
          </w:p>
        </w:tc>
        <w:tc>
          <w:tcPr>
            <w:tcW w:w="1796" w:type="dxa"/>
          </w:tcPr>
          <w:p w14:paraId="46855931" w14:textId="77777777" w:rsidR="009F00C7" w:rsidRPr="001267C9" w:rsidRDefault="009F00C7" w:rsidP="00365101">
            <w:pPr>
              <w:bidi/>
              <w:spacing w:after="160" w:line="259" w:lineRule="auto"/>
              <w:cnfStyle w:val="000000010000" w:firstRow="0" w:lastRow="0" w:firstColumn="0" w:lastColumn="0" w:oddVBand="0" w:evenVBand="0" w:oddHBand="0" w:evenHBand="1" w:firstRowFirstColumn="0" w:firstRowLastColumn="0" w:lastRowFirstColumn="0" w:lastRowLastColumn="0"/>
              <w:rPr>
                <w:rFonts w:ascii="Traditional Arabic" w:eastAsiaTheme="minorHAnsi" w:hAnsi="Traditional Arabic" w:cs="Traditional Arabic"/>
                <w:sz w:val="32"/>
                <w:szCs w:val="32"/>
                <w:rtl/>
                <w:lang w:val="fr-FR"/>
              </w:rPr>
            </w:pPr>
          </w:p>
        </w:tc>
      </w:tr>
      <w:tr w:rsidR="009F00C7" w:rsidRPr="001267C9" w14:paraId="48E03F46" w14:textId="77777777" w:rsidTr="0036510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289" w:type="dxa"/>
            <w:gridSpan w:val="3"/>
          </w:tcPr>
          <w:p w14:paraId="2B11BD44" w14:textId="77777777" w:rsidR="009F00C7" w:rsidRPr="001267C9" w:rsidRDefault="009F00C7" w:rsidP="00365101">
            <w:pPr>
              <w:bidi/>
              <w:spacing w:after="160" w:line="259" w:lineRule="auto"/>
              <w:rPr>
                <w:rFonts w:ascii="Traditional Arabic" w:eastAsiaTheme="minorHAnsi" w:hAnsi="Traditional Arabic" w:cs="Traditional Arabic"/>
                <w:b w:val="0"/>
                <w:bCs w:val="0"/>
                <w:sz w:val="32"/>
                <w:szCs w:val="32"/>
                <w:rtl/>
                <w:lang w:val="fr-FR"/>
              </w:rPr>
            </w:pPr>
            <w:r w:rsidRPr="001267C9">
              <w:rPr>
                <w:rFonts w:ascii="Traditional Arabic" w:eastAsiaTheme="minorHAnsi" w:hAnsi="Traditional Arabic" w:cs="Traditional Arabic"/>
                <w:b w:val="0"/>
                <w:bCs w:val="0"/>
                <w:sz w:val="32"/>
                <w:szCs w:val="32"/>
                <w:rtl/>
                <w:lang w:val="fr-FR"/>
              </w:rPr>
              <w:lastRenderedPageBreak/>
              <w:t>الإيجارات خارج النتيجة المالية (ملك المستأجر) (المادة 27 ق. م. ت. 2010)</w:t>
            </w:r>
          </w:p>
        </w:tc>
        <w:tc>
          <w:tcPr>
            <w:tcW w:w="1796" w:type="dxa"/>
          </w:tcPr>
          <w:p w14:paraId="6296A90D" w14:textId="77777777" w:rsidR="009F00C7" w:rsidRPr="001267C9" w:rsidRDefault="009F00C7" w:rsidP="00365101">
            <w:pPr>
              <w:bidi/>
              <w:spacing w:after="160" w:line="259" w:lineRule="auto"/>
              <w:cnfStyle w:val="000000100000" w:firstRow="0" w:lastRow="0" w:firstColumn="0" w:lastColumn="0" w:oddVBand="0" w:evenVBand="0" w:oddHBand="1" w:evenHBand="0" w:firstRowFirstColumn="0" w:firstRowLastColumn="0" w:lastRowFirstColumn="0" w:lastRowLastColumn="0"/>
              <w:rPr>
                <w:rFonts w:ascii="Traditional Arabic" w:eastAsiaTheme="minorHAnsi" w:hAnsi="Traditional Arabic" w:cs="Traditional Arabic"/>
                <w:sz w:val="32"/>
                <w:szCs w:val="32"/>
                <w:rtl/>
                <w:lang w:val="fr-FR"/>
              </w:rPr>
            </w:pPr>
          </w:p>
        </w:tc>
      </w:tr>
      <w:tr w:rsidR="009F00C7" w:rsidRPr="001267C9" w14:paraId="5E840884" w14:textId="77777777" w:rsidTr="00365101">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289" w:type="dxa"/>
            <w:gridSpan w:val="3"/>
          </w:tcPr>
          <w:p w14:paraId="5DE83B51" w14:textId="77777777" w:rsidR="009F00C7" w:rsidRPr="001267C9" w:rsidRDefault="009F00C7" w:rsidP="00365101">
            <w:pPr>
              <w:bidi/>
              <w:spacing w:after="160" w:line="259" w:lineRule="auto"/>
              <w:rPr>
                <w:rFonts w:ascii="Traditional Arabic" w:eastAsiaTheme="minorHAnsi" w:hAnsi="Traditional Arabic" w:cs="Traditional Arabic"/>
                <w:b w:val="0"/>
                <w:bCs w:val="0"/>
                <w:sz w:val="32"/>
                <w:szCs w:val="32"/>
                <w:rtl/>
                <w:lang w:val="fr-FR"/>
              </w:rPr>
            </w:pPr>
            <w:r w:rsidRPr="001267C9">
              <w:rPr>
                <w:rFonts w:ascii="Traditional Arabic" w:eastAsiaTheme="minorHAnsi" w:hAnsi="Traditional Arabic" w:cs="Traditional Arabic"/>
                <w:b w:val="0"/>
                <w:bCs w:val="0"/>
                <w:sz w:val="32"/>
                <w:szCs w:val="32"/>
                <w:rtl/>
                <w:lang w:val="fr-FR"/>
              </w:rPr>
              <w:t xml:space="preserve">تكملة الاهتلاكات </w:t>
            </w:r>
          </w:p>
        </w:tc>
        <w:tc>
          <w:tcPr>
            <w:tcW w:w="1796" w:type="dxa"/>
          </w:tcPr>
          <w:p w14:paraId="313878EE" w14:textId="77777777" w:rsidR="009F00C7" w:rsidRPr="001267C9" w:rsidRDefault="009F00C7" w:rsidP="00365101">
            <w:pPr>
              <w:bidi/>
              <w:spacing w:after="160" w:line="259" w:lineRule="auto"/>
              <w:cnfStyle w:val="000000010000" w:firstRow="0" w:lastRow="0" w:firstColumn="0" w:lastColumn="0" w:oddVBand="0" w:evenVBand="0" w:oddHBand="0" w:evenHBand="1" w:firstRowFirstColumn="0" w:firstRowLastColumn="0" w:lastRowFirstColumn="0" w:lastRowLastColumn="0"/>
              <w:rPr>
                <w:rFonts w:ascii="Traditional Arabic" w:eastAsiaTheme="minorHAnsi" w:hAnsi="Traditional Arabic" w:cs="Traditional Arabic"/>
                <w:sz w:val="32"/>
                <w:szCs w:val="32"/>
                <w:rtl/>
                <w:lang w:val="fr-FR"/>
              </w:rPr>
            </w:pPr>
          </w:p>
        </w:tc>
      </w:tr>
      <w:tr w:rsidR="009F00C7" w:rsidRPr="001267C9" w14:paraId="6DA23B92" w14:textId="77777777" w:rsidTr="0036510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289" w:type="dxa"/>
            <w:gridSpan w:val="3"/>
          </w:tcPr>
          <w:p w14:paraId="0A47A9CA" w14:textId="77777777" w:rsidR="009F00C7" w:rsidRPr="001267C9" w:rsidRDefault="009F00C7" w:rsidP="00365101">
            <w:pPr>
              <w:bidi/>
              <w:spacing w:after="160" w:line="259" w:lineRule="auto"/>
              <w:rPr>
                <w:rFonts w:ascii="Traditional Arabic" w:eastAsiaTheme="minorHAnsi" w:hAnsi="Traditional Arabic" w:cs="Traditional Arabic"/>
                <w:b w:val="0"/>
                <w:bCs w:val="0"/>
                <w:sz w:val="32"/>
                <w:szCs w:val="32"/>
                <w:rtl/>
                <w:lang w:val="fr-FR"/>
              </w:rPr>
            </w:pPr>
            <w:r w:rsidRPr="001267C9">
              <w:rPr>
                <w:rFonts w:ascii="Traditional Arabic" w:eastAsiaTheme="minorHAnsi" w:hAnsi="Traditional Arabic" w:cs="Traditional Arabic"/>
                <w:b w:val="0"/>
                <w:bCs w:val="0"/>
                <w:sz w:val="32"/>
                <w:szCs w:val="32"/>
                <w:rtl/>
                <w:lang w:val="fr-FR"/>
              </w:rPr>
              <w:t>خصومات أخرى</w:t>
            </w:r>
          </w:p>
        </w:tc>
        <w:tc>
          <w:tcPr>
            <w:tcW w:w="1796" w:type="dxa"/>
          </w:tcPr>
          <w:p w14:paraId="7A496B31" w14:textId="77777777" w:rsidR="009F00C7" w:rsidRPr="001267C9" w:rsidRDefault="009F00C7" w:rsidP="00365101">
            <w:pPr>
              <w:bidi/>
              <w:spacing w:after="160" w:line="259" w:lineRule="auto"/>
              <w:cnfStyle w:val="000000100000" w:firstRow="0" w:lastRow="0" w:firstColumn="0" w:lastColumn="0" w:oddVBand="0" w:evenVBand="0" w:oddHBand="1" w:evenHBand="0" w:firstRowFirstColumn="0" w:firstRowLastColumn="0" w:lastRowFirstColumn="0" w:lastRowLastColumn="0"/>
              <w:rPr>
                <w:rFonts w:ascii="Traditional Arabic" w:eastAsiaTheme="minorHAnsi" w:hAnsi="Traditional Arabic" w:cs="Traditional Arabic"/>
                <w:sz w:val="32"/>
                <w:szCs w:val="32"/>
                <w:rtl/>
                <w:lang w:val="fr-FR"/>
              </w:rPr>
            </w:pPr>
          </w:p>
        </w:tc>
      </w:tr>
      <w:tr w:rsidR="009F00C7" w:rsidRPr="001267C9" w14:paraId="605612DC" w14:textId="77777777" w:rsidTr="00365101">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289" w:type="dxa"/>
            <w:gridSpan w:val="3"/>
          </w:tcPr>
          <w:p w14:paraId="03D44B26" w14:textId="77777777" w:rsidR="009F00C7" w:rsidRPr="001267C9" w:rsidRDefault="009F00C7" w:rsidP="00365101">
            <w:pPr>
              <w:bidi/>
              <w:spacing w:after="160" w:line="259" w:lineRule="auto"/>
              <w:rPr>
                <w:rFonts w:ascii="Traditional Arabic" w:eastAsiaTheme="minorHAnsi" w:hAnsi="Traditional Arabic" w:cs="Traditional Arabic"/>
                <w:b w:val="0"/>
                <w:bCs w:val="0"/>
                <w:sz w:val="32"/>
                <w:szCs w:val="32"/>
                <w:rtl/>
                <w:lang w:val="fr-FR"/>
              </w:rPr>
            </w:pPr>
            <w:r w:rsidRPr="001267C9">
              <w:rPr>
                <w:rFonts w:ascii="Traditional Arabic" w:eastAsiaTheme="minorHAnsi" w:hAnsi="Traditional Arabic" w:cs="Traditional Arabic"/>
                <w:b w:val="0"/>
                <w:bCs w:val="0"/>
                <w:sz w:val="32"/>
                <w:szCs w:val="32"/>
                <w:rtl/>
                <w:lang w:val="fr-FR"/>
              </w:rPr>
              <w:t>مجموع الخصـــوم</w:t>
            </w:r>
          </w:p>
        </w:tc>
        <w:tc>
          <w:tcPr>
            <w:tcW w:w="1796" w:type="dxa"/>
          </w:tcPr>
          <w:p w14:paraId="0253B512" w14:textId="77777777" w:rsidR="009F00C7" w:rsidRPr="001267C9" w:rsidRDefault="009F00C7" w:rsidP="00365101">
            <w:pPr>
              <w:bidi/>
              <w:spacing w:after="160" w:line="259" w:lineRule="auto"/>
              <w:cnfStyle w:val="000000010000" w:firstRow="0" w:lastRow="0" w:firstColumn="0" w:lastColumn="0" w:oddVBand="0" w:evenVBand="0" w:oddHBand="0" w:evenHBand="1" w:firstRowFirstColumn="0" w:firstRowLastColumn="0" w:lastRowFirstColumn="0" w:lastRowLastColumn="0"/>
              <w:rPr>
                <w:rFonts w:ascii="Traditional Arabic" w:eastAsiaTheme="minorHAnsi" w:hAnsi="Traditional Arabic" w:cs="Traditional Arabic"/>
                <w:sz w:val="32"/>
                <w:szCs w:val="32"/>
                <w:rtl/>
                <w:lang w:val="fr-FR"/>
              </w:rPr>
            </w:pPr>
          </w:p>
        </w:tc>
      </w:tr>
      <w:tr w:rsidR="009F00C7" w:rsidRPr="001267C9" w14:paraId="6AE5506E" w14:textId="77777777" w:rsidTr="0036510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289" w:type="dxa"/>
            <w:gridSpan w:val="3"/>
          </w:tcPr>
          <w:p w14:paraId="611E58EA" w14:textId="19C8D298" w:rsidR="009F00C7" w:rsidRPr="001267C9" w:rsidRDefault="009F00C7" w:rsidP="003E7BBE">
            <w:pPr>
              <w:numPr>
                <w:ilvl w:val="0"/>
                <w:numId w:val="11"/>
              </w:numPr>
              <w:bidi/>
              <w:spacing w:after="160" w:line="259" w:lineRule="auto"/>
              <w:ind w:left="459" w:hanging="141"/>
              <w:contextualSpacing/>
              <w:rPr>
                <w:rFonts w:ascii="Traditional Arabic" w:eastAsiaTheme="minorHAnsi" w:hAnsi="Traditional Arabic" w:cs="Traditional Arabic"/>
                <w:b w:val="0"/>
                <w:bCs w:val="0"/>
                <w:sz w:val="32"/>
                <w:szCs w:val="32"/>
                <w:rtl/>
                <w:lang w:val="fr-FR"/>
              </w:rPr>
            </w:pPr>
            <w:r w:rsidRPr="001267C9">
              <w:rPr>
                <w:rFonts w:ascii="Traditional Arabic" w:eastAsiaTheme="minorHAnsi" w:hAnsi="Traditional Arabic" w:cs="Traditional Arabic"/>
                <w:b w:val="0"/>
                <w:bCs w:val="0"/>
                <w:sz w:val="32"/>
                <w:szCs w:val="32"/>
                <w:rtl/>
                <w:lang w:val="fr-FR"/>
              </w:rPr>
              <w:t>العجز السابـــق القابل للخصم (المادة 147 من ق ض م و</w:t>
            </w:r>
            <w:r w:rsidR="00114DD5">
              <w:rPr>
                <w:rFonts w:ascii="Traditional Arabic" w:eastAsiaTheme="minorHAnsi" w:hAnsi="Traditional Arabic" w:cs="Traditional Arabic" w:hint="cs"/>
                <w:b w:val="0"/>
                <w:bCs w:val="0"/>
                <w:sz w:val="32"/>
                <w:szCs w:val="32"/>
                <w:rtl/>
                <w:lang w:val="fr-FR"/>
              </w:rPr>
              <w:t>.</w:t>
            </w:r>
            <w:r w:rsidRPr="001267C9">
              <w:rPr>
                <w:rFonts w:ascii="Traditional Arabic" w:eastAsiaTheme="minorHAnsi" w:hAnsi="Traditional Arabic" w:cs="Traditional Arabic"/>
                <w:b w:val="0"/>
                <w:bCs w:val="0"/>
                <w:sz w:val="32"/>
                <w:szCs w:val="32"/>
                <w:rtl/>
                <w:lang w:val="fr-FR"/>
              </w:rPr>
              <w:t>ر م)</w:t>
            </w:r>
          </w:p>
        </w:tc>
        <w:tc>
          <w:tcPr>
            <w:tcW w:w="1796" w:type="dxa"/>
          </w:tcPr>
          <w:p w14:paraId="6445F56D" w14:textId="77777777" w:rsidR="009F00C7" w:rsidRPr="001267C9" w:rsidRDefault="009F00C7" w:rsidP="00365101">
            <w:pPr>
              <w:bidi/>
              <w:spacing w:after="160" w:line="259" w:lineRule="auto"/>
              <w:cnfStyle w:val="000000100000" w:firstRow="0" w:lastRow="0" w:firstColumn="0" w:lastColumn="0" w:oddVBand="0" w:evenVBand="0" w:oddHBand="1" w:evenHBand="0" w:firstRowFirstColumn="0" w:firstRowLastColumn="0" w:lastRowFirstColumn="0" w:lastRowLastColumn="0"/>
              <w:rPr>
                <w:rFonts w:ascii="Traditional Arabic" w:eastAsiaTheme="minorHAnsi" w:hAnsi="Traditional Arabic" w:cs="Traditional Arabic"/>
                <w:sz w:val="32"/>
                <w:szCs w:val="32"/>
                <w:rtl/>
                <w:lang w:val="fr-FR"/>
              </w:rPr>
            </w:pPr>
          </w:p>
        </w:tc>
      </w:tr>
      <w:tr w:rsidR="009F00C7" w:rsidRPr="001267C9" w14:paraId="271B5451" w14:textId="77777777" w:rsidTr="00365101">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289" w:type="dxa"/>
            <w:gridSpan w:val="3"/>
          </w:tcPr>
          <w:p w14:paraId="7A4B7322" w14:textId="77777777" w:rsidR="009F00C7" w:rsidRPr="001267C9" w:rsidRDefault="009F00C7" w:rsidP="00365101">
            <w:pPr>
              <w:bidi/>
              <w:spacing w:after="160" w:line="259" w:lineRule="auto"/>
              <w:rPr>
                <w:rFonts w:ascii="Traditional Arabic" w:eastAsiaTheme="minorHAnsi" w:hAnsi="Traditional Arabic" w:cs="Traditional Arabic"/>
                <w:b w:val="0"/>
                <w:bCs w:val="0"/>
                <w:sz w:val="32"/>
                <w:szCs w:val="32"/>
                <w:rtl/>
                <w:lang w:val="fr-FR"/>
              </w:rPr>
            </w:pPr>
            <w:r w:rsidRPr="001267C9">
              <w:rPr>
                <w:rFonts w:ascii="Traditional Arabic" w:eastAsiaTheme="minorHAnsi" w:hAnsi="Traditional Arabic" w:cs="Traditional Arabic"/>
                <w:b w:val="0"/>
                <w:bCs w:val="0"/>
                <w:sz w:val="32"/>
                <w:szCs w:val="32"/>
                <w:rtl/>
                <w:lang w:val="fr-FR"/>
              </w:rPr>
              <w:t xml:space="preserve">عجز سنــة 20 </w:t>
            </w:r>
          </w:p>
        </w:tc>
        <w:tc>
          <w:tcPr>
            <w:tcW w:w="1796" w:type="dxa"/>
          </w:tcPr>
          <w:p w14:paraId="3B8CE433" w14:textId="77777777" w:rsidR="009F00C7" w:rsidRPr="001267C9" w:rsidRDefault="009F00C7" w:rsidP="00365101">
            <w:pPr>
              <w:bidi/>
              <w:spacing w:after="160" w:line="259" w:lineRule="auto"/>
              <w:cnfStyle w:val="000000010000" w:firstRow="0" w:lastRow="0" w:firstColumn="0" w:lastColumn="0" w:oddVBand="0" w:evenVBand="0" w:oddHBand="0" w:evenHBand="1" w:firstRowFirstColumn="0" w:firstRowLastColumn="0" w:lastRowFirstColumn="0" w:lastRowLastColumn="0"/>
              <w:rPr>
                <w:rFonts w:ascii="Traditional Arabic" w:eastAsiaTheme="minorHAnsi" w:hAnsi="Traditional Arabic" w:cs="Traditional Arabic"/>
                <w:sz w:val="32"/>
                <w:szCs w:val="32"/>
                <w:rtl/>
                <w:lang w:val="fr-FR"/>
              </w:rPr>
            </w:pPr>
          </w:p>
        </w:tc>
      </w:tr>
      <w:tr w:rsidR="009F00C7" w:rsidRPr="001267C9" w14:paraId="13496CB6" w14:textId="77777777" w:rsidTr="0036510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289" w:type="dxa"/>
            <w:gridSpan w:val="3"/>
          </w:tcPr>
          <w:p w14:paraId="5E7E6E75" w14:textId="77777777" w:rsidR="009F00C7" w:rsidRPr="001267C9" w:rsidRDefault="009F00C7" w:rsidP="00365101">
            <w:pPr>
              <w:bidi/>
              <w:spacing w:after="160" w:line="259" w:lineRule="auto"/>
              <w:rPr>
                <w:rFonts w:ascii="Traditional Arabic" w:eastAsiaTheme="minorHAnsi" w:hAnsi="Traditional Arabic" w:cs="Traditional Arabic"/>
                <w:b w:val="0"/>
                <w:bCs w:val="0"/>
                <w:sz w:val="32"/>
                <w:szCs w:val="32"/>
                <w:rtl/>
                <w:lang w:val="fr-FR"/>
              </w:rPr>
            </w:pPr>
            <w:r w:rsidRPr="001267C9">
              <w:rPr>
                <w:rFonts w:ascii="Traditional Arabic" w:eastAsiaTheme="minorHAnsi" w:hAnsi="Traditional Arabic" w:cs="Traditional Arabic"/>
                <w:b w:val="0"/>
                <w:bCs w:val="0"/>
                <w:sz w:val="32"/>
                <w:szCs w:val="32"/>
                <w:rtl/>
                <w:lang w:val="fr-FR"/>
              </w:rPr>
              <w:t xml:space="preserve">عجز سنــة 20 </w:t>
            </w:r>
          </w:p>
        </w:tc>
        <w:tc>
          <w:tcPr>
            <w:tcW w:w="1796" w:type="dxa"/>
          </w:tcPr>
          <w:p w14:paraId="33605FD6" w14:textId="77777777" w:rsidR="009F00C7" w:rsidRPr="001267C9" w:rsidRDefault="009F00C7" w:rsidP="00365101">
            <w:pPr>
              <w:bidi/>
              <w:spacing w:after="160" w:line="259" w:lineRule="auto"/>
              <w:cnfStyle w:val="000000100000" w:firstRow="0" w:lastRow="0" w:firstColumn="0" w:lastColumn="0" w:oddVBand="0" w:evenVBand="0" w:oddHBand="1" w:evenHBand="0" w:firstRowFirstColumn="0" w:firstRowLastColumn="0" w:lastRowFirstColumn="0" w:lastRowLastColumn="0"/>
              <w:rPr>
                <w:rFonts w:ascii="Traditional Arabic" w:eastAsiaTheme="minorHAnsi" w:hAnsi="Traditional Arabic" w:cs="Traditional Arabic"/>
                <w:sz w:val="32"/>
                <w:szCs w:val="32"/>
                <w:rtl/>
                <w:lang w:val="fr-FR"/>
              </w:rPr>
            </w:pPr>
          </w:p>
        </w:tc>
      </w:tr>
      <w:tr w:rsidR="009F00C7" w:rsidRPr="001267C9" w14:paraId="635BF771" w14:textId="77777777" w:rsidTr="00365101">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289" w:type="dxa"/>
            <w:gridSpan w:val="3"/>
          </w:tcPr>
          <w:p w14:paraId="02DC3F0A" w14:textId="77777777" w:rsidR="009F00C7" w:rsidRPr="001267C9" w:rsidRDefault="009F00C7" w:rsidP="00365101">
            <w:pPr>
              <w:bidi/>
              <w:spacing w:after="160" w:line="259" w:lineRule="auto"/>
              <w:rPr>
                <w:rFonts w:ascii="Traditional Arabic" w:eastAsiaTheme="minorHAnsi" w:hAnsi="Traditional Arabic" w:cs="Traditional Arabic"/>
                <w:b w:val="0"/>
                <w:bCs w:val="0"/>
                <w:sz w:val="32"/>
                <w:szCs w:val="32"/>
                <w:rtl/>
                <w:lang w:val="fr-FR"/>
              </w:rPr>
            </w:pPr>
            <w:r w:rsidRPr="001267C9">
              <w:rPr>
                <w:rFonts w:ascii="Traditional Arabic" w:eastAsiaTheme="minorHAnsi" w:hAnsi="Traditional Arabic" w:cs="Traditional Arabic"/>
                <w:b w:val="0"/>
                <w:bCs w:val="0"/>
                <w:sz w:val="32"/>
                <w:szCs w:val="32"/>
                <w:rtl/>
                <w:lang w:val="fr-FR"/>
              </w:rPr>
              <w:t xml:space="preserve">عجز سنــة 20 </w:t>
            </w:r>
          </w:p>
        </w:tc>
        <w:tc>
          <w:tcPr>
            <w:tcW w:w="1796" w:type="dxa"/>
          </w:tcPr>
          <w:p w14:paraId="566B0998" w14:textId="77777777" w:rsidR="009F00C7" w:rsidRPr="001267C9" w:rsidRDefault="009F00C7" w:rsidP="00365101">
            <w:pPr>
              <w:bidi/>
              <w:spacing w:after="160" w:line="259" w:lineRule="auto"/>
              <w:cnfStyle w:val="000000010000" w:firstRow="0" w:lastRow="0" w:firstColumn="0" w:lastColumn="0" w:oddVBand="0" w:evenVBand="0" w:oddHBand="0" w:evenHBand="1" w:firstRowFirstColumn="0" w:firstRowLastColumn="0" w:lastRowFirstColumn="0" w:lastRowLastColumn="0"/>
              <w:rPr>
                <w:rFonts w:ascii="Traditional Arabic" w:eastAsiaTheme="minorHAnsi" w:hAnsi="Traditional Arabic" w:cs="Traditional Arabic"/>
                <w:sz w:val="32"/>
                <w:szCs w:val="32"/>
                <w:rtl/>
                <w:lang w:val="fr-FR"/>
              </w:rPr>
            </w:pPr>
          </w:p>
        </w:tc>
      </w:tr>
      <w:tr w:rsidR="009F00C7" w:rsidRPr="001267C9" w14:paraId="20AB1D5F" w14:textId="77777777" w:rsidTr="0036510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289" w:type="dxa"/>
            <w:gridSpan w:val="3"/>
          </w:tcPr>
          <w:p w14:paraId="5A30981F" w14:textId="77777777" w:rsidR="009F00C7" w:rsidRPr="001267C9" w:rsidRDefault="009F00C7" w:rsidP="00365101">
            <w:pPr>
              <w:bidi/>
              <w:spacing w:after="160" w:line="259" w:lineRule="auto"/>
              <w:rPr>
                <w:rFonts w:ascii="Traditional Arabic" w:eastAsiaTheme="minorHAnsi" w:hAnsi="Traditional Arabic" w:cs="Traditional Arabic"/>
                <w:b w:val="0"/>
                <w:bCs w:val="0"/>
                <w:sz w:val="32"/>
                <w:szCs w:val="32"/>
                <w:rtl/>
                <w:lang w:val="fr-FR"/>
              </w:rPr>
            </w:pPr>
            <w:r w:rsidRPr="001267C9">
              <w:rPr>
                <w:rFonts w:ascii="Traditional Arabic" w:eastAsiaTheme="minorHAnsi" w:hAnsi="Traditional Arabic" w:cs="Traditional Arabic"/>
                <w:b w:val="0"/>
                <w:bCs w:val="0"/>
                <w:sz w:val="32"/>
                <w:szCs w:val="32"/>
                <w:rtl/>
                <w:lang w:val="fr-FR"/>
              </w:rPr>
              <w:t xml:space="preserve">عجز سنــة 20 </w:t>
            </w:r>
          </w:p>
        </w:tc>
        <w:tc>
          <w:tcPr>
            <w:tcW w:w="1796" w:type="dxa"/>
          </w:tcPr>
          <w:p w14:paraId="1548B096" w14:textId="77777777" w:rsidR="009F00C7" w:rsidRPr="001267C9" w:rsidRDefault="009F00C7" w:rsidP="00365101">
            <w:pPr>
              <w:bidi/>
              <w:spacing w:after="160" w:line="259" w:lineRule="auto"/>
              <w:cnfStyle w:val="000000100000" w:firstRow="0" w:lastRow="0" w:firstColumn="0" w:lastColumn="0" w:oddVBand="0" w:evenVBand="0" w:oddHBand="1" w:evenHBand="0" w:firstRowFirstColumn="0" w:firstRowLastColumn="0" w:lastRowFirstColumn="0" w:lastRowLastColumn="0"/>
              <w:rPr>
                <w:rFonts w:ascii="Traditional Arabic" w:eastAsiaTheme="minorHAnsi" w:hAnsi="Traditional Arabic" w:cs="Traditional Arabic"/>
                <w:sz w:val="32"/>
                <w:szCs w:val="32"/>
                <w:rtl/>
                <w:lang w:val="fr-FR"/>
              </w:rPr>
            </w:pPr>
          </w:p>
        </w:tc>
      </w:tr>
      <w:tr w:rsidR="009F00C7" w:rsidRPr="001267C9" w14:paraId="61F40FD2" w14:textId="77777777" w:rsidTr="00365101">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289" w:type="dxa"/>
            <w:gridSpan w:val="3"/>
          </w:tcPr>
          <w:p w14:paraId="5F9285CC" w14:textId="77777777" w:rsidR="009F00C7" w:rsidRPr="001267C9" w:rsidRDefault="009F00C7" w:rsidP="00365101">
            <w:pPr>
              <w:bidi/>
              <w:spacing w:after="160" w:line="259" w:lineRule="auto"/>
              <w:rPr>
                <w:rFonts w:ascii="Traditional Arabic" w:eastAsiaTheme="minorHAnsi" w:hAnsi="Traditional Arabic" w:cs="Traditional Arabic"/>
                <w:b w:val="0"/>
                <w:bCs w:val="0"/>
                <w:sz w:val="32"/>
                <w:szCs w:val="32"/>
                <w:rtl/>
                <w:lang w:val="fr-FR"/>
              </w:rPr>
            </w:pPr>
            <w:r w:rsidRPr="001267C9">
              <w:rPr>
                <w:rFonts w:ascii="Traditional Arabic" w:eastAsiaTheme="minorHAnsi" w:hAnsi="Traditional Arabic" w:cs="Traditional Arabic"/>
                <w:b w:val="0"/>
                <w:bCs w:val="0"/>
                <w:sz w:val="32"/>
                <w:szCs w:val="32"/>
                <w:rtl/>
                <w:lang w:val="fr-FR"/>
              </w:rPr>
              <w:t>المجموع القابل للخصـــم</w:t>
            </w:r>
          </w:p>
        </w:tc>
        <w:tc>
          <w:tcPr>
            <w:tcW w:w="1796" w:type="dxa"/>
          </w:tcPr>
          <w:p w14:paraId="1323DD78" w14:textId="77777777" w:rsidR="009F00C7" w:rsidRPr="001267C9" w:rsidRDefault="009F00C7" w:rsidP="00365101">
            <w:pPr>
              <w:bidi/>
              <w:spacing w:after="160" w:line="259" w:lineRule="auto"/>
              <w:cnfStyle w:val="000000010000" w:firstRow="0" w:lastRow="0" w:firstColumn="0" w:lastColumn="0" w:oddVBand="0" w:evenVBand="0" w:oddHBand="0" w:evenHBand="1" w:firstRowFirstColumn="0" w:firstRowLastColumn="0" w:lastRowFirstColumn="0" w:lastRowLastColumn="0"/>
              <w:rPr>
                <w:rFonts w:ascii="Traditional Arabic" w:eastAsiaTheme="minorHAnsi" w:hAnsi="Traditional Arabic" w:cs="Traditional Arabic"/>
                <w:sz w:val="32"/>
                <w:szCs w:val="32"/>
                <w:rtl/>
                <w:lang w:val="fr-FR"/>
              </w:rPr>
            </w:pPr>
          </w:p>
        </w:tc>
      </w:tr>
      <w:tr w:rsidR="009F00C7" w:rsidRPr="001267C9" w14:paraId="31C1831B" w14:textId="77777777" w:rsidTr="0036510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195" w:type="dxa"/>
            <w:gridSpan w:val="2"/>
            <w:vMerge w:val="restart"/>
          </w:tcPr>
          <w:p w14:paraId="6B0FD336" w14:textId="27F8F2E0" w:rsidR="009F00C7" w:rsidRPr="001267C9" w:rsidRDefault="009F00C7" w:rsidP="00365101">
            <w:pPr>
              <w:bidi/>
              <w:spacing w:after="160" w:line="259" w:lineRule="auto"/>
              <w:jc w:val="center"/>
              <w:rPr>
                <w:rFonts w:ascii="Traditional Arabic" w:eastAsiaTheme="minorHAnsi" w:hAnsi="Traditional Arabic" w:cs="Traditional Arabic"/>
                <w:b w:val="0"/>
                <w:bCs w:val="0"/>
                <w:sz w:val="32"/>
                <w:szCs w:val="32"/>
                <w:rtl/>
                <w:lang w:val="fr-FR"/>
              </w:rPr>
            </w:pPr>
            <w:r w:rsidRPr="001267C9">
              <w:rPr>
                <w:rFonts w:ascii="Traditional Arabic" w:eastAsiaTheme="minorHAnsi" w:hAnsi="Traditional Arabic" w:cs="Traditional Arabic"/>
                <w:b w:val="0"/>
                <w:bCs w:val="0"/>
                <w:sz w:val="32"/>
                <w:szCs w:val="32"/>
                <w:rtl/>
                <w:lang w:val="fr-FR"/>
              </w:rPr>
              <w:t xml:space="preserve">النتيجة الجبائية </w:t>
            </w:r>
            <w:r w:rsidR="00114DD5" w:rsidRPr="001267C9">
              <w:rPr>
                <w:rFonts w:ascii="Traditional Arabic" w:eastAsiaTheme="minorHAnsi" w:hAnsi="Traditional Arabic" w:cs="Traditional Arabic" w:hint="cs"/>
                <w:b w:val="0"/>
                <w:bCs w:val="0"/>
                <w:sz w:val="32"/>
                <w:szCs w:val="32"/>
                <w:rtl/>
                <w:lang w:val="fr-FR"/>
              </w:rPr>
              <w:t>(</w:t>
            </w:r>
            <w:r w:rsidR="00114DD5" w:rsidRPr="001267C9">
              <w:rPr>
                <w:rFonts w:ascii="Traditional Arabic" w:eastAsiaTheme="minorHAnsi" w:hAnsi="Traditional Arabic" w:cs="Traditional Arabic" w:hint="cs"/>
                <w:b w:val="0"/>
                <w:bCs w:val="0"/>
                <w:sz w:val="32"/>
                <w:szCs w:val="32"/>
                <w:lang w:val="fr-FR"/>
              </w:rPr>
              <w:t>I</w:t>
            </w:r>
            <w:r w:rsidRPr="001267C9">
              <w:rPr>
                <w:rFonts w:ascii="Traditional Arabic" w:eastAsiaTheme="minorHAnsi" w:hAnsi="Traditional Arabic" w:cs="Traditional Arabic"/>
                <w:b w:val="0"/>
                <w:bCs w:val="0"/>
                <w:sz w:val="32"/>
                <w:szCs w:val="32"/>
                <w:lang w:val="fr-FR"/>
              </w:rPr>
              <w:t>+II-III-VI</w:t>
            </w:r>
            <w:r w:rsidRPr="001267C9">
              <w:rPr>
                <w:rFonts w:ascii="Traditional Arabic" w:eastAsiaTheme="minorHAnsi" w:hAnsi="Traditional Arabic" w:cs="Traditional Arabic"/>
                <w:b w:val="0"/>
                <w:bCs w:val="0"/>
                <w:sz w:val="32"/>
                <w:szCs w:val="32"/>
                <w:rtl/>
                <w:lang w:val="fr-FR"/>
              </w:rPr>
              <w:t>)</w:t>
            </w:r>
          </w:p>
        </w:tc>
        <w:tc>
          <w:tcPr>
            <w:tcW w:w="3094" w:type="dxa"/>
          </w:tcPr>
          <w:p w14:paraId="5926BC58" w14:textId="77777777" w:rsidR="009F00C7" w:rsidRPr="001267C9" w:rsidRDefault="009F00C7" w:rsidP="00365101">
            <w:pPr>
              <w:bidi/>
              <w:spacing w:after="160" w:line="259" w:lineRule="auto"/>
              <w:cnfStyle w:val="000000100000" w:firstRow="0" w:lastRow="0" w:firstColumn="0" w:lastColumn="0" w:oddVBand="0" w:evenVBand="0" w:oddHBand="1" w:evenHBand="0" w:firstRowFirstColumn="0" w:firstRowLastColumn="0" w:lastRowFirstColumn="0" w:lastRowLastColumn="0"/>
              <w:rPr>
                <w:rFonts w:ascii="Traditional Arabic" w:eastAsiaTheme="minorHAnsi" w:hAnsi="Traditional Arabic" w:cs="Traditional Arabic"/>
                <w:sz w:val="32"/>
                <w:szCs w:val="32"/>
                <w:rtl/>
                <w:lang w:val="fr-FR"/>
              </w:rPr>
            </w:pPr>
            <w:r w:rsidRPr="00A55830">
              <w:rPr>
                <w:rFonts w:ascii="Traditional Arabic" w:hAnsi="Traditional Arabic" w:cs="Traditional Arabic" w:hint="cs"/>
                <w:sz w:val="32"/>
                <w:szCs w:val="32"/>
                <w:rtl/>
              </w:rPr>
              <w:t>ربح</w:t>
            </w:r>
          </w:p>
        </w:tc>
        <w:tc>
          <w:tcPr>
            <w:tcW w:w="1796" w:type="dxa"/>
          </w:tcPr>
          <w:p w14:paraId="3E147461" w14:textId="65DDB8C9" w:rsidR="009F00C7" w:rsidRPr="001267C9" w:rsidRDefault="006F230A" w:rsidP="00365101">
            <w:pPr>
              <w:bidi/>
              <w:spacing w:after="160" w:line="259" w:lineRule="auto"/>
              <w:cnfStyle w:val="000000100000" w:firstRow="0" w:lastRow="0" w:firstColumn="0" w:lastColumn="0" w:oddVBand="0" w:evenVBand="0" w:oddHBand="1" w:evenHBand="0" w:firstRowFirstColumn="0" w:firstRowLastColumn="0" w:lastRowFirstColumn="0" w:lastRowLastColumn="0"/>
              <w:rPr>
                <w:rFonts w:ascii="Traditional Arabic" w:eastAsiaTheme="minorHAnsi" w:hAnsi="Traditional Arabic" w:cs="Traditional Arabic"/>
                <w:b/>
                <w:bCs/>
                <w:sz w:val="32"/>
                <w:szCs w:val="32"/>
                <w:rtl/>
                <w:lang w:val="fr-FR"/>
              </w:rPr>
            </w:pPr>
            <w:r w:rsidRPr="006F230A">
              <w:rPr>
                <w:rFonts w:ascii="Traditional Arabic" w:eastAsiaTheme="minorHAnsi" w:hAnsi="Traditional Arabic" w:cs="Traditional Arabic"/>
                <w:b/>
                <w:bCs/>
                <w:sz w:val="32"/>
                <w:szCs w:val="32"/>
                <w:rtl/>
                <w:lang w:val="fr-FR"/>
              </w:rPr>
              <w:t>423624</w:t>
            </w:r>
          </w:p>
        </w:tc>
      </w:tr>
      <w:tr w:rsidR="009F00C7" w:rsidRPr="001267C9" w14:paraId="09E00B79" w14:textId="77777777" w:rsidTr="00365101">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195" w:type="dxa"/>
            <w:gridSpan w:val="2"/>
            <w:vMerge/>
          </w:tcPr>
          <w:p w14:paraId="67CF82CA" w14:textId="77777777" w:rsidR="009F00C7" w:rsidRPr="001267C9" w:rsidRDefault="009F00C7" w:rsidP="00365101">
            <w:pPr>
              <w:bidi/>
              <w:spacing w:after="160" w:line="259" w:lineRule="auto"/>
              <w:rPr>
                <w:rFonts w:ascii="Traditional Arabic" w:eastAsiaTheme="minorHAnsi" w:hAnsi="Traditional Arabic" w:cs="Traditional Arabic"/>
                <w:b w:val="0"/>
                <w:bCs w:val="0"/>
                <w:sz w:val="32"/>
                <w:szCs w:val="32"/>
                <w:rtl/>
                <w:lang w:val="fr-FR"/>
              </w:rPr>
            </w:pPr>
          </w:p>
        </w:tc>
        <w:tc>
          <w:tcPr>
            <w:tcW w:w="3094" w:type="dxa"/>
          </w:tcPr>
          <w:p w14:paraId="1ED97360" w14:textId="77777777" w:rsidR="009F00C7" w:rsidRPr="001267C9" w:rsidRDefault="009F00C7" w:rsidP="00365101">
            <w:pPr>
              <w:bidi/>
              <w:spacing w:after="160" w:line="259" w:lineRule="auto"/>
              <w:cnfStyle w:val="000000010000" w:firstRow="0" w:lastRow="0" w:firstColumn="0" w:lastColumn="0" w:oddVBand="0" w:evenVBand="0" w:oddHBand="0" w:evenHBand="1" w:firstRowFirstColumn="0" w:firstRowLastColumn="0" w:lastRowFirstColumn="0" w:lastRowLastColumn="0"/>
              <w:rPr>
                <w:rFonts w:ascii="Traditional Arabic" w:eastAsiaTheme="minorHAnsi" w:hAnsi="Traditional Arabic" w:cs="Traditional Arabic"/>
                <w:sz w:val="32"/>
                <w:szCs w:val="32"/>
                <w:rtl/>
                <w:lang w:val="fr-FR"/>
              </w:rPr>
            </w:pPr>
            <w:r w:rsidRPr="001267C9">
              <w:rPr>
                <w:rFonts w:ascii="Traditional Arabic" w:eastAsiaTheme="minorHAnsi" w:hAnsi="Traditional Arabic" w:cs="Traditional Arabic"/>
                <w:sz w:val="32"/>
                <w:szCs w:val="32"/>
                <w:rtl/>
                <w:lang w:val="fr-FR"/>
              </w:rPr>
              <w:t xml:space="preserve">خسارة </w:t>
            </w:r>
          </w:p>
        </w:tc>
        <w:tc>
          <w:tcPr>
            <w:tcW w:w="1796" w:type="dxa"/>
          </w:tcPr>
          <w:p w14:paraId="172BE43F" w14:textId="77777777" w:rsidR="009F00C7" w:rsidRPr="001267C9" w:rsidRDefault="009F00C7" w:rsidP="00365101">
            <w:pPr>
              <w:bidi/>
              <w:spacing w:after="160" w:line="259" w:lineRule="auto"/>
              <w:cnfStyle w:val="000000010000" w:firstRow="0" w:lastRow="0" w:firstColumn="0" w:lastColumn="0" w:oddVBand="0" w:evenVBand="0" w:oddHBand="0" w:evenHBand="1" w:firstRowFirstColumn="0" w:firstRowLastColumn="0" w:lastRowFirstColumn="0" w:lastRowLastColumn="0"/>
              <w:rPr>
                <w:rFonts w:ascii="Traditional Arabic" w:eastAsiaTheme="minorHAnsi" w:hAnsi="Traditional Arabic" w:cs="Traditional Arabic"/>
                <w:sz w:val="32"/>
                <w:szCs w:val="32"/>
                <w:rtl/>
                <w:lang w:val="fr-FR"/>
              </w:rPr>
            </w:pPr>
          </w:p>
        </w:tc>
      </w:tr>
    </w:tbl>
    <w:p w14:paraId="7324D87A" w14:textId="5283DE7F" w:rsidR="009F00C7" w:rsidRDefault="009F00C7" w:rsidP="00725CA8">
      <w:pPr>
        <w:bidi/>
        <w:spacing w:line="240" w:lineRule="auto"/>
        <w:jc w:val="center"/>
        <w:rPr>
          <w:rFonts w:ascii="Traditional Arabic" w:eastAsia="Times New Roman" w:hAnsi="Traditional Arabic" w:cs="Traditional Arabic"/>
          <w:b/>
          <w:bCs/>
          <w:sz w:val="32"/>
          <w:szCs w:val="32"/>
          <w:rtl/>
          <w:lang w:val="en-US"/>
        </w:rPr>
      </w:pPr>
      <w:r w:rsidRPr="001267C9">
        <w:rPr>
          <w:rFonts w:ascii="Traditional Arabic" w:eastAsia="Times New Roman" w:hAnsi="Traditional Arabic" w:cs="Traditional Arabic" w:hint="cs"/>
          <w:b/>
          <w:bCs/>
          <w:sz w:val="32"/>
          <w:szCs w:val="32"/>
          <w:rtl/>
          <w:lang w:val="en-US"/>
        </w:rPr>
        <w:t>المصدر</w:t>
      </w:r>
      <w:r w:rsidRPr="001267C9">
        <w:rPr>
          <w:rFonts w:ascii="Traditional Arabic" w:eastAsia="Times New Roman" w:hAnsi="Traditional Arabic" w:cs="Traditional Arabic"/>
          <w:b/>
          <w:bCs/>
          <w:sz w:val="32"/>
          <w:szCs w:val="32"/>
          <w:rtl/>
          <w:lang w:val="en-US"/>
        </w:rPr>
        <w:t xml:space="preserve">: </w:t>
      </w:r>
      <w:r w:rsidRPr="001267C9">
        <w:rPr>
          <w:rFonts w:ascii="Traditional Arabic" w:eastAsia="Times New Roman" w:hAnsi="Traditional Arabic" w:cs="Traditional Arabic" w:hint="cs"/>
          <w:b/>
          <w:bCs/>
          <w:sz w:val="32"/>
          <w:szCs w:val="32"/>
          <w:rtl/>
          <w:lang w:val="en-US"/>
        </w:rPr>
        <w:t>من</w:t>
      </w:r>
      <w:r w:rsidRPr="001267C9">
        <w:rPr>
          <w:rFonts w:ascii="Traditional Arabic" w:eastAsia="Times New Roman" w:hAnsi="Traditional Arabic" w:cs="Traditional Arabic"/>
          <w:b/>
          <w:bCs/>
          <w:sz w:val="32"/>
          <w:szCs w:val="32"/>
          <w:rtl/>
          <w:lang w:val="en-US"/>
        </w:rPr>
        <w:t xml:space="preserve"> </w:t>
      </w:r>
      <w:r w:rsidRPr="001267C9">
        <w:rPr>
          <w:rFonts w:ascii="Traditional Arabic" w:eastAsia="Times New Roman" w:hAnsi="Traditional Arabic" w:cs="Traditional Arabic" w:hint="cs"/>
          <w:b/>
          <w:bCs/>
          <w:sz w:val="32"/>
          <w:szCs w:val="32"/>
          <w:rtl/>
          <w:lang w:val="en-US"/>
        </w:rPr>
        <w:t>إعداد</w:t>
      </w:r>
      <w:r w:rsidRPr="001267C9">
        <w:rPr>
          <w:rFonts w:ascii="Traditional Arabic" w:eastAsia="Times New Roman" w:hAnsi="Traditional Arabic" w:cs="Traditional Arabic"/>
          <w:b/>
          <w:bCs/>
          <w:sz w:val="32"/>
          <w:szCs w:val="32"/>
          <w:rtl/>
          <w:lang w:val="en-US"/>
        </w:rPr>
        <w:t xml:space="preserve"> </w:t>
      </w:r>
      <w:r w:rsidRPr="001267C9">
        <w:rPr>
          <w:rFonts w:ascii="Traditional Arabic" w:eastAsia="Times New Roman" w:hAnsi="Traditional Arabic" w:cs="Traditional Arabic" w:hint="cs"/>
          <w:b/>
          <w:bCs/>
          <w:sz w:val="32"/>
          <w:szCs w:val="32"/>
          <w:rtl/>
          <w:lang w:val="en-US"/>
        </w:rPr>
        <w:t>الطالبتين</w:t>
      </w:r>
      <w:r w:rsidRPr="001267C9">
        <w:rPr>
          <w:rFonts w:ascii="Traditional Arabic" w:eastAsia="Times New Roman" w:hAnsi="Traditional Arabic" w:cs="Traditional Arabic"/>
          <w:b/>
          <w:bCs/>
          <w:sz w:val="32"/>
          <w:szCs w:val="32"/>
          <w:rtl/>
          <w:lang w:val="en-US"/>
        </w:rPr>
        <w:t xml:space="preserve"> </w:t>
      </w:r>
      <w:r w:rsidRPr="001267C9">
        <w:rPr>
          <w:rFonts w:ascii="Traditional Arabic" w:eastAsia="Times New Roman" w:hAnsi="Traditional Arabic" w:cs="Traditional Arabic" w:hint="cs"/>
          <w:b/>
          <w:bCs/>
          <w:sz w:val="32"/>
          <w:szCs w:val="32"/>
          <w:rtl/>
          <w:lang w:val="en-US"/>
        </w:rPr>
        <w:t>بناء</w:t>
      </w:r>
      <w:r w:rsidRPr="001267C9">
        <w:rPr>
          <w:rFonts w:ascii="Traditional Arabic" w:eastAsia="Times New Roman" w:hAnsi="Traditional Arabic" w:cs="Traditional Arabic"/>
          <w:b/>
          <w:bCs/>
          <w:sz w:val="32"/>
          <w:szCs w:val="32"/>
          <w:rtl/>
          <w:lang w:val="en-US"/>
        </w:rPr>
        <w:t xml:space="preserve"> </w:t>
      </w:r>
      <w:r w:rsidRPr="001267C9">
        <w:rPr>
          <w:rFonts w:ascii="Traditional Arabic" w:eastAsia="Times New Roman" w:hAnsi="Traditional Arabic" w:cs="Traditional Arabic" w:hint="cs"/>
          <w:b/>
          <w:bCs/>
          <w:sz w:val="32"/>
          <w:szCs w:val="32"/>
          <w:rtl/>
          <w:lang w:val="en-US"/>
        </w:rPr>
        <w:t>على</w:t>
      </w:r>
      <w:r w:rsidRPr="001267C9">
        <w:rPr>
          <w:rFonts w:ascii="Traditional Arabic" w:eastAsia="Times New Roman" w:hAnsi="Traditional Arabic" w:cs="Traditional Arabic"/>
          <w:b/>
          <w:bCs/>
          <w:sz w:val="32"/>
          <w:szCs w:val="32"/>
          <w:rtl/>
          <w:lang w:val="en-US"/>
        </w:rPr>
        <w:t xml:space="preserve"> </w:t>
      </w:r>
      <w:r w:rsidRPr="001267C9">
        <w:rPr>
          <w:rFonts w:ascii="Traditional Arabic" w:eastAsia="Times New Roman" w:hAnsi="Traditional Arabic" w:cs="Traditional Arabic" w:hint="cs"/>
          <w:b/>
          <w:bCs/>
          <w:sz w:val="32"/>
          <w:szCs w:val="32"/>
          <w:rtl/>
          <w:lang w:val="en-US"/>
        </w:rPr>
        <w:t>الملحق</w:t>
      </w:r>
      <w:r w:rsidRPr="001267C9">
        <w:rPr>
          <w:rFonts w:ascii="Traditional Arabic" w:eastAsia="Times New Roman" w:hAnsi="Traditional Arabic" w:cs="Traditional Arabic"/>
          <w:b/>
          <w:bCs/>
          <w:sz w:val="32"/>
          <w:szCs w:val="32"/>
          <w:rtl/>
          <w:lang w:val="en-US"/>
        </w:rPr>
        <w:t xml:space="preserve"> </w:t>
      </w:r>
      <w:r w:rsidR="00114DD5" w:rsidRPr="001267C9">
        <w:rPr>
          <w:rFonts w:ascii="Traditional Arabic" w:eastAsia="Times New Roman" w:hAnsi="Traditional Arabic" w:cs="Traditional Arabic" w:hint="cs"/>
          <w:b/>
          <w:bCs/>
          <w:sz w:val="32"/>
          <w:szCs w:val="32"/>
          <w:rtl/>
          <w:lang w:val="en-US"/>
        </w:rPr>
        <w:t>رقم</w:t>
      </w:r>
      <w:r w:rsidR="009B2C91">
        <w:rPr>
          <w:rFonts w:ascii="Traditional Arabic" w:eastAsia="Times New Roman" w:hAnsi="Traditional Arabic" w:cs="Traditional Arabic" w:hint="cs"/>
          <w:b/>
          <w:bCs/>
          <w:sz w:val="32"/>
          <w:szCs w:val="32"/>
          <w:rtl/>
          <w:lang w:val="en-US"/>
        </w:rPr>
        <w:t>01</w:t>
      </w:r>
    </w:p>
    <w:p w14:paraId="4FE07B8A" w14:textId="5D6A79AE" w:rsidR="006F230A" w:rsidRPr="001267C9" w:rsidRDefault="006F230A" w:rsidP="00725CA8">
      <w:pPr>
        <w:bidi/>
        <w:spacing w:line="360" w:lineRule="auto"/>
        <w:rPr>
          <w:rFonts w:ascii="Traditional Arabic" w:eastAsia="Times New Roman" w:hAnsi="Traditional Arabic" w:cs="Traditional Arabic"/>
          <w:b/>
          <w:bCs/>
          <w:sz w:val="32"/>
          <w:szCs w:val="32"/>
          <w:rtl/>
          <w:lang w:val="en-US"/>
        </w:rPr>
      </w:pPr>
      <w:r w:rsidRPr="00F13098">
        <w:rPr>
          <w:rFonts w:ascii="Traditional Arabic" w:eastAsia="Times New Roman" w:hAnsi="Traditional Arabic" w:cs="Traditional Arabic" w:hint="cs"/>
          <w:b/>
          <w:bCs/>
          <w:sz w:val="32"/>
          <w:szCs w:val="32"/>
          <w:u w:val="single"/>
          <w:rtl/>
          <w:lang w:val="en-US"/>
        </w:rPr>
        <w:t>ملاحظة</w:t>
      </w:r>
      <w:r w:rsidRPr="006F230A">
        <w:rPr>
          <w:rFonts w:ascii="Traditional Arabic" w:eastAsia="Times New Roman" w:hAnsi="Traditional Arabic" w:cs="Traditional Arabic"/>
          <w:b/>
          <w:bCs/>
          <w:sz w:val="32"/>
          <w:szCs w:val="32"/>
          <w:lang w:val="en-US"/>
        </w:rPr>
        <w:t>:</w:t>
      </w:r>
      <w:r w:rsidR="00E158A9">
        <w:rPr>
          <w:rFonts w:ascii="Traditional Arabic" w:eastAsia="Times New Roman" w:hAnsi="Traditional Arabic" w:cs="Traditional Arabic" w:hint="cs"/>
          <w:b/>
          <w:bCs/>
          <w:sz w:val="32"/>
          <w:szCs w:val="32"/>
          <w:rtl/>
          <w:lang w:val="en-US"/>
        </w:rPr>
        <w:t xml:space="preserve"> </w:t>
      </w:r>
      <w:r w:rsidRPr="006F230A">
        <w:rPr>
          <w:rFonts w:ascii="Traditional Arabic" w:eastAsia="Times New Roman" w:hAnsi="Traditional Arabic" w:cs="Traditional Arabic" w:hint="cs"/>
          <w:b/>
          <w:bCs/>
          <w:sz w:val="32"/>
          <w:szCs w:val="32"/>
          <w:rtl/>
          <w:lang w:val="en-US"/>
        </w:rPr>
        <w:t>نظرا</w:t>
      </w:r>
      <w:r w:rsidRPr="006F230A">
        <w:rPr>
          <w:rFonts w:ascii="Traditional Arabic" w:eastAsia="Times New Roman" w:hAnsi="Traditional Arabic" w:cs="Traditional Arabic"/>
          <w:b/>
          <w:bCs/>
          <w:sz w:val="32"/>
          <w:szCs w:val="32"/>
          <w:rtl/>
          <w:lang w:val="en-US"/>
        </w:rPr>
        <w:t xml:space="preserve"> </w:t>
      </w:r>
      <w:r w:rsidRPr="006F230A">
        <w:rPr>
          <w:rFonts w:ascii="Traditional Arabic" w:eastAsia="Times New Roman" w:hAnsi="Traditional Arabic" w:cs="Traditional Arabic" w:hint="cs"/>
          <w:b/>
          <w:bCs/>
          <w:sz w:val="32"/>
          <w:szCs w:val="32"/>
          <w:rtl/>
          <w:lang w:val="en-US"/>
        </w:rPr>
        <w:t>لعدم</w:t>
      </w:r>
      <w:r w:rsidRPr="006F230A">
        <w:rPr>
          <w:rFonts w:ascii="Traditional Arabic" w:eastAsia="Times New Roman" w:hAnsi="Traditional Arabic" w:cs="Traditional Arabic"/>
          <w:b/>
          <w:bCs/>
          <w:sz w:val="32"/>
          <w:szCs w:val="32"/>
          <w:rtl/>
          <w:lang w:val="en-US"/>
        </w:rPr>
        <w:t xml:space="preserve"> </w:t>
      </w:r>
      <w:r w:rsidRPr="006F230A">
        <w:rPr>
          <w:rFonts w:ascii="Traditional Arabic" w:eastAsia="Times New Roman" w:hAnsi="Traditional Arabic" w:cs="Traditional Arabic" w:hint="cs"/>
          <w:b/>
          <w:bCs/>
          <w:sz w:val="32"/>
          <w:szCs w:val="32"/>
          <w:rtl/>
          <w:lang w:val="en-US"/>
        </w:rPr>
        <w:t>وجود</w:t>
      </w:r>
      <w:r w:rsidRPr="006F230A">
        <w:rPr>
          <w:rFonts w:ascii="Traditional Arabic" w:eastAsia="Times New Roman" w:hAnsi="Traditional Arabic" w:cs="Traditional Arabic"/>
          <w:b/>
          <w:bCs/>
          <w:sz w:val="32"/>
          <w:szCs w:val="32"/>
          <w:rtl/>
          <w:lang w:val="en-US"/>
        </w:rPr>
        <w:t xml:space="preserve"> </w:t>
      </w:r>
      <w:r w:rsidRPr="006F230A">
        <w:rPr>
          <w:rFonts w:ascii="Traditional Arabic" w:eastAsia="Times New Roman" w:hAnsi="Traditional Arabic" w:cs="Traditional Arabic" w:hint="cs"/>
          <w:b/>
          <w:bCs/>
          <w:sz w:val="32"/>
          <w:szCs w:val="32"/>
          <w:rtl/>
          <w:lang w:val="en-US"/>
        </w:rPr>
        <w:t>استرداد</w:t>
      </w:r>
      <w:r w:rsidRPr="006F230A">
        <w:rPr>
          <w:rFonts w:ascii="Traditional Arabic" w:eastAsia="Times New Roman" w:hAnsi="Traditional Arabic" w:cs="Traditional Arabic"/>
          <w:b/>
          <w:bCs/>
          <w:sz w:val="32"/>
          <w:szCs w:val="32"/>
          <w:rtl/>
          <w:lang w:val="en-US"/>
        </w:rPr>
        <w:t xml:space="preserve"> </w:t>
      </w:r>
      <w:r w:rsidRPr="006F230A">
        <w:rPr>
          <w:rFonts w:ascii="Traditional Arabic" w:eastAsia="Times New Roman" w:hAnsi="Traditional Arabic" w:cs="Traditional Arabic" w:hint="cs"/>
          <w:b/>
          <w:bCs/>
          <w:sz w:val="32"/>
          <w:szCs w:val="32"/>
          <w:rtl/>
          <w:lang w:val="en-US"/>
        </w:rPr>
        <w:t>تخفيضات</w:t>
      </w:r>
      <w:r w:rsidRPr="006F230A">
        <w:rPr>
          <w:rFonts w:ascii="Traditional Arabic" w:eastAsia="Times New Roman" w:hAnsi="Traditional Arabic" w:cs="Traditional Arabic"/>
          <w:b/>
          <w:bCs/>
          <w:sz w:val="32"/>
          <w:szCs w:val="32"/>
          <w:rtl/>
          <w:lang w:val="en-US"/>
        </w:rPr>
        <w:t xml:space="preserve"> </w:t>
      </w:r>
      <w:r w:rsidRPr="006F230A">
        <w:rPr>
          <w:rFonts w:ascii="Traditional Arabic" w:eastAsia="Times New Roman" w:hAnsi="Traditional Arabic" w:cs="Traditional Arabic" w:hint="cs"/>
          <w:b/>
          <w:bCs/>
          <w:sz w:val="32"/>
          <w:szCs w:val="32"/>
          <w:rtl/>
          <w:lang w:val="en-US"/>
        </w:rPr>
        <w:t>فان</w:t>
      </w:r>
      <w:r w:rsidRPr="006F230A">
        <w:rPr>
          <w:rFonts w:ascii="Traditional Arabic" w:eastAsia="Times New Roman" w:hAnsi="Traditional Arabic" w:cs="Traditional Arabic"/>
          <w:b/>
          <w:bCs/>
          <w:sz w:val="32"/>
          <w:szCs w:val="32"/>
          <w:rtl/>
          <w:lang w:val="en-US"/>
        </w:rPr>
        <w:t xml:space="preserve"> </w:t>
      </w:r>
      <w:r w:rsidRPr="006F230A">
        <w:rPr>
          <w:rFonts w:ascii="Traditional Arabic" w:eastAsia="Times New Roman" w:hAnsi="Traditional Arabic" w:cs="Traditional Arabic" w:hint="cs"/>
          <w:b/>
          <w:bCs/>
          <w:sz w:val="32"/>
          <w:szCs w:val="32"/>
          <w:rtl/>
          <w:lang w:val="en-US"/>
        </w:rPr>
        <w:t>النتيجة</w:t>
      </w:r>
      <w:r w:rsidRPr="006F230A">
        <w:rPr>
          <w:rFonts w:ascii="Traditional Arabic" w:eastAsia="Times New Roman" w:hAnsi="Traditional Arabic" w:cs="Traditional Arabic"/>
          <w:b/>
          <w:bCs/>
          <w:sz w:val="32"/>
          <w:szCs w:val="32"/>
          <w:rtl/>
          <w:lang w:val="en-US"/>
        </w:rPr>
        <w:t xml:space="preserve"> </w:t>
      </w:r>
      <w:r w:rsidRPr="006F230A">
        <w:rPr>
          <w:rFonts w:ascii="Traditional Arabic" w:eastAsia="Times New Roman" w:hAnsi="Traditional Arabic" w:cs="Traditional Arabic" w:hint="cs"/>
          <w:b/>
          <w:bCs/>
          <w:sz w:val="32"/>
          <w:szCs w:val="32"/>
          <w:rtl/>
          <w:lang w:val="en-US"/>
        </w:rPr>
        <w:t>المحاسبية</w:t>
      </w:r>
      <w:r w:rsidRPr="006F230A">
        <w:rPr>
          <w:rFonts w:ascii="Traditional Arabic" w:eastAsia="Times New Roman" w:hAnsi="Traditional Arabic" w:cs="Traditional Arabic"/>
          <w:b/>
          <w:bCs/>
          <w:sz w:val="32"/>
          <w:szCs w:val="32"/>
          <w:rtl/>
          <w:lang w:val="en-US"/>
        </w:rPr>
        <w:t xml:space="preserve"> </w:t>
      </w:r>
      <w:r w:rsidRPr="006F230A">
        <w:rPr>
          <w:rFonts w:ascii="Traditional Arabic" w:eastAsia="Times New Roman" w:hAnsi="Traditional Arabic" w:cs="Traditional Arabic" w:hint="cs"/>
          <w:b/>
          <w:bCs/>
          <w:sz w:val="32"/>
          <w:szCs w:val="32"/>
          <w:rtl/>
          <w:lang w:val="en-US"/>
        </w:rPr>
        <w:t>تكون</w:t>
      </w:r>
      <w:r w:rsidRPr="006F230A">
        <w:rPr>
          <w:rFonts w:ascii="Traditional Arabic" w:eastAsia="Times New Roman" w:hAnsi="Traditional Arabic" w:cs="Traditional Arabic"/>
          <w:b/>
          <w:bCs/>
          <w:sz w:val="32"/>
          <w:szCs w:val="32"/>
          <w:rtl/>
          <w:lang w:val="en-US"/>
        </w:rPr>
        <w:t xml:space="preserve"> </w:t>
      </w:r>
      <w:r w:rsidRPr="006F230A">
        <w:rPr>
          <w:rFonts w:ascii="Traditional Arabic" w:eastAsia="Times New Roman" w:hAnsi="Traditional Arabic" w:cs="Traditional Arabic" w:hint="cs"/>
          <w:b/>
          <w:bCs/>
          <w:sz w:val="32"/>
          <w:szCs w:val="32"/>
          <w:rtl/>
          <w:lang w:val="en-US"/>
        </w:rPr>
        <w:t>مساويا</w:t>
      </w:r>
      <w:r w:rsidRPr="006F230A">
        <w:rPr>
          <w:rFonts w:ascii="Traditional Arabic" w:eastAsia="Times New Roman" w:hAnsi="Traditional Arabic" w:cs="Traditional Arabic"/>
          <w:b/>
          <w:bCs/>
          <w:sz w:val="32"/>
          <w:szCs w:val="32"/>
          <w:rtl/>
          <w:lang w:val="en-US"/>
        </w:rPr>
        <w:t xml:space="preserve"> </w:t>
      </w:r>
      <w:r w:rsidRPr="006F230A">
        <w:rPr>
          <w:rFonts w:ascii="Traditional Arabic" w:eastAsia="Times New Roman" w:hAnsi="Traditional Arabic" w:cs="Traditional Arabic" w:hint="cs"/>
          <w:b/>
          <w:bCs/>
          <w:sz w:val="32"/>
          <w:szCs w:val="32"/>
          <w:rtl/>
          <w:lang w:val="en-US"/>
        </w:rPr>
        <w:t>لنتيجة</w:t>
      </w:r>
      <w:r w:rsidRPr="006F230A">
        <w:rPr>
          <w:rFonts w:ascii="Traditional Arabic" w:eastAsia="Times New Roman" w:hAnsi="Traditional Arabic" w:cs="Traditional Arabic"/>
          <w:b/>
          <w:bCs/>
          <w:sz w:val="32"/>
          <w:szCs w:val="32"/>
          <w:rtl/>
          <w:lang w:val="en-US"/>
        </w:rPr>
        <w:t xml:space="preserve"> </w:t>
      </w:r>
      <w:r w:rsidRPr="006F230A">
        <w:rPr>
          <w:rFonts w:ascii="Traditional Arabic" w:eastAsia="Times New Roman" w:hAnsi="Traditional Arabic" w:cs="Traditional Arabic" w:hint="cs"/>
          <w:b/>
          <w:bCs/>
          <w:sz w:val="32"/>
          <w:szCs w:val="32"/>
          <w:rtl/>
          <w:lang w:val="en-US"/>
        </w:rPr>
        <w:t>الجبائية</w:t>
      </w:r>
      <w:r w:rsidRPr="006F230A">
        <w:rPr>
          <w:rFonts w:ascii="Traditional Arabic" w:eastAsia="Times New Roman" w:hAnsi="Traditional Arabic" w:cs="Traditional Arabic"/>
          <w:b/>
          <w:bCs/>
          <w:sz w:val="32"/>
          <w:szCs w:val="32"/>
          <w:rtl/>
          <w:lang w:val="en-US"/>
        </w:rPr>
        <w:t xml:space="preserve"> </w:t>
      </w:r>
      <w:r w:rsidRPr="006F230A">
        <w:rPr>
          <w:rFonts w:ascii="Traditional Arabic" w:eastAsia="Times New Roman" w:hAnsi="Traditional Arabic" w:cs="Traditional Arabic" w:hint="cs"/>
          <w:b/>
          <w:bCs/>
          <w:sz w:val="32"/>
          <w:szCs w:val="32"/>
          <w:rtl/>
          <w:lang w:val="en-US"/>
        </w:rPr>
        <w:t>كما</w:t>
      </w:r>
      <w:r w:rsidRPr="006F230A">
        <w:rPr>
          <w:rFonts w:ascii="Traditional Arabic" w:eastAsia="Times New Roman" w:hAnsi="Traditional Arabic" w:cs="Traditional Arabic"/>
          <w:b/>
          <w:bCs/>
          <w:sz w:val="32"/>
          <w:szCs w:val="32"/>
          <w:rtl/>
          <w:lang w:val="en-US"/>
        </w:rPr>
        <w:t xml:space="preserve"> </w:t>
      </w:r>
      <w:r w:rsidRPr="006F230A">
        <w:rPr>
          <w:rFonts w:ascii="Traditional Arabic" w:eastAsia="Times New Roman" w:hAnsi="Traditional Arabic" w:cs="Traditional Arabic" w:hint="cs"/>
          <w:b/>
          <w:bCs/>
          <w:sz w:val="32"/>
          <w:szCs w:val="32"/>
          <w:rtl/>
          <w:lang w:val="en-US"/>
        </w:rPr>
        <w:t>هو</w:t>
      </w:r>
      <w:r w:rsidRPr="006F230A">
        <w:rPr>
          <w:rFonts w:ascii="Traditional Arabic" w:eastAsia="Times New Roman" w:hAnsi="Traditional Arabic" w:cs="Traditional Arabic"/>
          <w:b/>
          <w:bCs/>
          <w:sz w:val="32"/>
          <w:szCs w:val="32"/>
          <w:rtl/>
          <w:lang w:val="en-US"/>
        </w:rPr>
        <w:t xml:space="preserve"> </w:t>
      </w:r>
      <w:r w:rsidRPr="006F230A">
        <w:rPr>
          <w:rFonts w:ascii="Traditional Arabic" w:eastAsia="Times New Roman" w:hAnsi="Traditional Arabic" w:cs="Traditional Arabic" w:hint="cs"/>
          <w:b/>
          <w:bCs/>
          <w:sz w:val="32"/>
          <w:szCs w:val="32"/>
          <w:rtl/>
          <w:lang w:val="en-US"/>
        </w:rPr>
        <w:t>مبين</w:t>
      </w:r>
      <w:r w:rsidRPr="006F230A">
        <w:rPr>
          <w:rFonts w:ascii="Traditional Arabic" w:eastAsia="Times New Roman" w:hAnsi="Traditional Arabic" w:cs="Traditional Arabic"/>
          <w:b/>
          <w:bCs/>
          <w:sz w:val="32"/>
          <w:szCs w:val="32"/>
          <w:rtl/>
          <w:lang w:val="en-US"/>
        </w:rPr>
        <w:t xml:space="preserve"> </w:t>
      </w:r>
      <w:r w:rsidRPr="006F230A">
        <w:rPr>
          <w:rFonts w:ascii="Traditional Arabic" w:eastAsia="Times New Roman" w:hAnsi="Traditional Arabic" w:cs="Traditional Arabic" w:hint="cs"/>
          <w:b/>
          <w:bCs/>
          <w:sz w:val="32"/>
          <w:szCs w:val="32"/>
          <w:rtl/>
          <w:lang w:val="en-US"/>
        </w:rPr>
        <w:t>في</w:t>
      </w:r>
      <w:r w:rsidRPr="006F230A">
        <w:rPr>
          <w:rFonts w:ascii="Traditional Arabic" w:eastAsia="Times New Roman" w:hAnsi="Traditional Arabic" w:cs="Traditional Arabic"/>
          <w:b/>
          <w:bCs/>
          <w:sz w:val="32"/>
          <w:szCs w:val="32"/>
          <w:rtl/>
          <w:lang w:val="en-US"/>
        </w:rPr>
        <w:t xml:space="preserve"> </w:t>
      </w:r>
      <w:r w:rsidRPr="006F230A">
        <w:rPr>
          <w:rFonts w:ascii="Traditional Arabic" w:eastAsia="Times New Roman" w:hAnsi="Traditional Arabic" w:cs="Traditional Arabic" w:hint="cs"/>
          <w:b/>
          <w:bCs/>
          <w:sz w:val="32"/>
          <w:szCs w:val="32"/>
          <w:rtl/>
          <w:lang w:val="en-US"/>
        </w:rPr>
        <w:t>الجدول</w:t>
      </w:r>
      <w:r w:rsidRPr="006F230A">
        <w:rPr>
          <w:rFonts w:ascii="Traditional Arabic" w:eastAsia="Times New Roman" w:hAnsi="Traditional Arabic" w:cs="Traditional Arabic"/>
          <w:b/>
          <w:bCs/>
          <w:sz w:val="32"/>
          <w:szCs w:val="32"/>
          <w:rtl/>
          <w:lang w:val="en-US"/>
        </w:rPr>
        <w:t xml:space="preserve"> </w:t>
      </w:r>
      <w:r w:rsidRPr="006F230A">
        <w:rPr>
          <w:rFonts w:ascii="Traditional Arabic" w:eastAsia="Times New Roman" w:hAnsi="Traditional Arabic" w:cs="Traditional Arabic" w:hint="cs"/>
          <w:b/>
          <w:bCs/>
          <w:sz w:val="32"/>
          <w:szCs w:val="32"/>
          <w:rtl/>
          <w:lang w:val="en-US"/>
        </w:rPr>
        <w:t>أعلاه</w:t>
      </w:r>
      <w:r>
        <w:rPr>
          <w:rFonts w:ascii="Traditional Arabic" w:eastAsia="Times New Roman" w:hAnsi="Traditional Arabic" w:cs="Traditional Arabic" w:hint="cs"/>
          <w:b/>
          <w:bCs/>
          <w:sz w:val="32"/>
          <w:szCs w:val="32"/>
          <w:rtl/>
          <w:lang w:val="en-US"/>
        </w:rPr>
        <w:t>.</w:t>
      </w:r>
    </w:p>
    <w:p w14:paraId="133A09E3" w14:textId="2916896D" w:rsidR="007A5235" w:rsidRPr="001267C9" w:rsidRDefault="007A5235" w:rsidP="00725CA8">
      <w:pPr>
        <w:bidi/>
        <w:spacing w:line="360" w:lineRule="auto"/>
        <w:rPr>
          <w:rFonts w:ascii="Traditional Arabic" w:eastAsia="Times New Roman" w:hAnsi="Traditional Arabic" w:cs="Traditional Arabic"/>
          <w:b/>
          <w:bCs/>
          <w:sz w:val="32"/>
          <w:szCs w:val="32"/>
          <w:rtl/>
          <w:lang w:val="en-US" w:bidi="ar-DZ"/>
        </w:rPr>
      </w:pPr>
      <w:r w:rsidRPr="001267C9">
        <w:rPr>
          <w:rFonts w:ascii="Traditional Arabic" w:eastAsia="Times New Roman" w:hAnsi="Traditional Arabic" w:cs="Traditional Arabic" w:hint="cs"/>
          <w:b/>
          <w:bCs/>
          <w:sz w:val="32"/>
          <w:szCs w:val="32"/>
          <w:rtl/>
          <w:lang w:val="en-US" w:bidi="ar-DZ"/>
        </w:rPr>
        <w:t>ثانيا: القوائم المالية الخاصة بالشخصية الطبيعية</w:t>
      </w:r>
      <w:r w:rsidRPr="001267C9">
        <w:rPr>
          <w:rFonts w:ascii="Traditional Arabic" w:eastAsia="Times New Roman" w:hAnsi="Traditional Arabic" w:cs="Traditional Arabic"/>
          <w:b/>
          <w:bCs/>
          <w:sz w:val="32"/>
          <w:szCs w:val="32"/>
          <w:lang w:val="en-US" w:bidi="ar-DZ"/>
        </w:rPr>
        <w:t xml:space="preserve"> </w:t>
      </w:r>
      <w:r w:rsidRPr="001267C9">
        <w:rPr>
          <w:rFonts w:ascii="Traditional Arabic" w:eastAsia="Times New Roman" w:hAnsi="Traditional Arabic" w:cs="Traditional Arabic" w:hint="cs"/>
          <w:b/>
          <w:bCs/>
          <w:sz w:val="32"/>
          <w:szCs w:val="32"/>
          <w:rtl/>
          <w:lang w:val="en-US" w:bidi="ar-DZ"/>
        </w:rPr>
        <w:t>لسنة 2020</w:t>
      </w:r>
    </w:p>
    <w:p w14:paraId="2E54CC4C" w14:textId="7B16682C" w:rsidR="002C62F1" w:rsidRPr="00725CA8" w:rsidRDefault="007A5235" w:rsidP="00725CA8">
      <w:pPr>
        <w:pStyle w:val="Paragraphedeliste"/>
        <w:numPr>
          <w:ilvl w:val="0"/>
          <w:numId w:val="36"/>
        </w:numPr>
        <w:bidi/>
        <w:spacing w:line="360" w:lineRule="auto"/>
        <w:rPr>
          <w:rFonts w:ascii="Traditional Arabic" w:eastAsia="Calibri" w:hAnsi="Traditional Arabic" w:cs="Traditional Arabic"/>
          <w:b/>
          <w:bCs/>
          <w:sz w:val="32"/>
          <w:szCs w:val="32"/>
          <w:lang w:val="en-CA" w:bidi="ar-DZ"/>
        </w:rPr>
      </w:pPr>
      <w:r w:rsidRPr="00725CA8">
        <w:rPr>
          <w:rFonts w:ascii="Traditional Arabic" w:eastAsia="Times New Roman" w:hAnsi="Traditional Arabic" w:cs="Traditional Arabic"/>
          <w:b/>
          <w:bCs/>
          <w:sz w:val="32"/>
          <w:szCs w:val="32"/>
          <w:rtl/>
          <w:lang w:val="en-US" w:bidi="ar-DZ"/>
        </w:rPr>
        <w:t>ميزانية المؤسسة (الأصول</w:t>
      </w:r>
      <w:r w:rsidRPr="00725CA8">
        <w:rPr>
          <w:rFonts w:ascii="Traditional Arabic" w:eastAsia="Times New Roman" w:hAnsi="Traditional Arabic" w:cs="Traditional Arabic" w:hint="cs"/>
          <w:b/>
          <w:bCs/>
          <w:sz w:val="32"/>
          <w:szCs w:val="32"/>
          <w:rtl/>
          <w:lang w:val="en-US" w:bidi="ar-DZ"/>
        </w:rPr>
        <w:t>، الخصوم): نشاط</w:t>
      </w:r>
      <w:r w:rsidRPr="00725CA8">
        <w:rPr>
          <w:rFonts w:ascii="Traditional Arabic" w:eastAsia="Times New Roman" w:hAnsi="Traditional Arabic" w:cs="Traditional Arabic"/>
          <w:b/>
          <w:bCs/>
          <w:sz w:val="32"/>
          <w:szCs w:val="32"/>
          <w:rtl/>
          <w:lang w:val="en-US" w:bidi="ar-DZ"/>
        </w:rPr>
        <w:t xml:space="preserve"> سنة 2020 مختتمة في 2020\12\31</w:t>
      </w:r>
    </w:p>
    <w:p w14:paraId="25A7589F" w14:textId="11DF2326" w:rsidR="00725CA8" w:rsidRDefault="00725CA8" w:rsidP="00725CA8">
      <w:pPr>
        <w:bidi/>
        <w:spacing w:line="360" w:lineRule="auto"/>
        <w:rPr>
          <w:rFonts w:ascii="Traditional Arabic" w:eastAsia="Calibri" w:hAnsi="Traditional Arabic" w:cs="Traditional Arabic"/>
          <w:b/>
          <w:bCs/>
          <w:sz w:val="32"/>
          <w:szCs w:val="32"/>
          <w:rtl/>
          <w:lang w:val="en-CA" w:bidi="ar-DZ"/>
        </w:rPr>
      </w:pPr>
    </w:p>
    <w:p w14:paraId="3854286B" w14:textId="77777777" w:rsidR="00725CA8" w:rsidRPr="00725CA8" w:rsidRDefault="00725CA8" w:rsidP="00725CA8">
      <w:pPr>
        <w:bidi/>
        <w:spacing w:line="360" w:lineRule="auto"/>
        <w:rPr>
          <w:rFonts w:ascii="Traditional Arabic" w:eastAsia="Calibri" w:hAnsi="Traditional Arabic" w:cs="Traditional Arabic"/>
          <w:b/>
          <w:bCs/>
          <w:sz w:val="32"/>
          <w:szCs w:val="32"/>
          <w:lang w:val="en-CA" w:bidi="ar-DZ"/>
        </w:rPr>
      </w:pPr>
    </w:p>
    <w:p w14:paraId="5D252C0B" w14:textId="26A71014" w:rsidR="007A5235" w:rsidRPr="007E7227" w:rsidRDefault="007A5235" w:rsidP="007E7227">
      <w:pPr>
        <w:bidi/>
        <w:spacing w:after="0" w:line="240" w:lineRule="auto"/>
        <w:jc w:val="center"/>
        <w:rPr>
          <w:rFonts w:ascii="Traditional Arabic" w:hAnsi="Traditional Arabic" w:cs="Traditional Arabic"/>
          <w:b/>
          <w:bCs/>
          <w:sz w:val="40"/>
          <w:szCs w:val="40"/>
          <w:rtl/>
          <w:lang w:val="en-CA"/>
        </w:rPr>
      </w:pPr>
      <w:r w:rsidRPr="001267C9">
        <w:rPr>
          <w:rFonts w:ascii="Traditional Arabic" w:eastAsia="Calibri" w:hAnsi="Traditional Arabic" w:cs="Traditional Arabic" w:hint="cs"/>
          <w:b/>
          <w:bCs/>
          <w:sz w:val="32"/>
          <w:szCs w:val="32"/>
          <w:rtl/>
          <w:lang w:val="en-CA" w:bidi="ar-DZ"/>
        </w:rPr>
        <w:lastRenderedPageBreak/>
        <w:t xml:space="preserve">جدول رقم </w:t>
      </w:r>
      <w:r w:rsidR="002C62F1">
        <w:rPr>
          <w:rFonts w:ascii="Traditional Arabic" w:eastAsia="Calibri" w:hAnsi="Traditional Arabic" w:cs="Traditional Arabic"/>
          <w:b/>
          <w:bCs/>
          <w:sz w:val="32"/>
          <w:szCs w:val="32"/>
          <w:lang w:val="en-CA" w:bidi="ar-DZ"/>
        </w:rPr>
        <w:t>08-II</w:t>
      </w:r>
      <w:r w:rsidRPr="001267C9">
        <w:rPr>
          <w:rFonts w:ascii="Traditional Arabic" w:eastAsia="Calibri" w:hAnsi="Traditional Arabic" w:cs="Traditional Arabic" w:hint="cs"/>
          <w:b/>
          <w:bCs/>
          <w:sz w:val="32"/>
          <w:szCs w:val="32"/>
          <w:rtl/>
          <w:lang w:val="en-CA" w:bidi="ar-DZ"/>
        </w:rPr>
        <w:t xml:space="preserve">: يوضح أصول الشخص </w:t>
      </w:r>
      <w:r w:rsidR="00EE5002" w:rsidRPr="001267C9">
        <w:rPr>
          <w:rFonts w:ascii="Traditional Arabic" w:eastAsia="Calibri" w:hAnsi="Traditional Arabic" w:cs="Traditional Arabic" w:hint="cs"/>
          <w:b/>
          <w:bCs/>
          <w:sz w:val="32"/>
          <w:szCs w:val="32"/>
          <w:rtl/>
          <w:lang w:val="en-CA" w:bidi="ar-DZ"/>
        </w:rPr>
        <w:t xml:space="preserve">الطبيعي </w:t>
      </w:r>
      <w:r w:rsidR="00EE5002">
        <w:rPr>
          <w:rFonts w:ascii="Traditional Arabic" w:eastAsia="Calibri" w:hAnsi="Traditional Arabic" w:cs="Traditional Arabic" w:hint="cs"/>
          <w:b/>
          <w:bCs/>
          <w:sz w:val="32"/>
          <w:szCs w:val="32"/>
          <w:rtl/>
          <w:lang w:val="en-CA" w:bidi="ar-DZ"/>
        </w:rPr>
        <w:t>الأول</w:t>
      </w:r>
      <w:r w:rsidR="001D41FB">
        <w:rPr>
          <w:rFonts w:ascii="Traditional Arabic" w:eastAsia="Calibri" w:hAnsi="Traditional Arabic" w:cs="Traditional Arabic" w:hint="cs"/>
          <w:b/>
          <w:bCs/>
          <w:sz w:val="32"/>
          <w:szCs w:val="32"/>
          <w:rtl/>
          <w:lang w:val="en-CA" w:bidi="ar-DZ"/>
        </w:rPr>
        <w:t xml:space="preserve"> </w:t>
      </w:r>
      <w:r w:rsidRPr="001267C9">
        <w:rPr>
          <w:rFonts w:ascii="Traditional Arabic" w:eastAsia="Calibri" w:hAnsi="Traditional Arabic" w:cs="Traditional Arabic" w:hint="cs"/>
          <w:b/>
          <w:bCs/>
          <w:sz w:val="32"/>
          <w:szCs w:val="32"/>
          <w:rtl/>
          <w:lang w:val="en-CA" w:bidi="ar-DZ"/>
        </w:rPr>
        <w:t>لسنة 2020</w:t>
      </w:r>
    </w:p>
    <w:tbl>
      <w:tblPr>
        <w:tblStyle w:val="TableauGrille6Couleur-Accentuation21"/>
        <w:tblpPr w:leftFromText="141" w:rightFromText="141" w:vertAnchor="text" w:horzAnchor="margin" w:tblpXSpec="center" w:tblpY="214"/>
        <w:tblW w:w="9776" w:type="dxa"/>
        <w:tblLayout w:type="fixed"/>
        <w:tblLook w:val="04A0" w:firstRow="1" w:lastRow="0" w:firstColumn="1" w:lastColumn="0" w:noHBand="0" w:noVBand="1"/>
      </w:tblPr>
      <w:tblGrid>
        <w:gridCol w:w="1741"/>
        <w:gridCol w:w="1656"/>
        <w:gridCol w:w="1560"/>
        <w:gridCol w:w="1984"/>
        <w:gridCol w:w="2835"/>
      </w:tblGrid>
      <w:tr w:rsidR="007A5235" w:rsidRPr="001267C9" w14:paraId="0133EA4E" w14:textId="77777777" w:rsidTr="00365101">
        <w:trPr>
          <w:cnfStyle w:val="100000000000" w:firstRow="1" w:lastRow="0" w:firstColumn="0" w:lastColumn="0" w:oddVBand="0" w:evenVBand="0" w:oddHBand="0" w:evenHBand="0" w:firstRowFirstColumn="0" w:firstRowLastColumn="0" w:lastRowFirstColumn="0" w:lastRowLastColumn="0"/>
          <w:trHeight w:val="227"/>
        </w:trPr>
        <w:tc>
          <w:tcPr>
            <w:cnfStyle w:val="001000000000" w:firstRow="0" w:lastRow="0" w:firstColumn="1" w:lastColumn="0" w:oddVBand="0" w:evenVBand="0" w:oddHBand="0" w:evenHBand="0" w:firstRowFirstColumn="0" w:firstRowLastColumn="0" w:lastRowFirstColumn="0" w:lastRowLastColumn="0"/>
            <w:tcW w:w="1741" w:type="dxa"/>
          </w:tcPr>
          <w:p w14:paraId="42F7BE1E" w14:textId="77777777" w:rsidR="007A5235" w:rsidRPr="001267C9" w:rsidRDefault="007A5235" w:rsidP="00664105">
            <w:pPr>
              <w:rPr>
                <w:rFonts w:ascii="Traditional Arabic" w:hAnsi="Traditional Arabic" w:cs="Traditional Arabic"/>
                <w:color w:val="auto"/>
                <w:sz w:val="32"/>
                <w:szCs w:val="32"/>
                <w:lang w:bidi="ar-DZ"/>
              </w:rPr>
            </w:pPr>
            <w:bookmarkStart w:id="30" w:name="_Hlk135729680"/>
            <w:r w:rsidRPr="001267C9">
              <w:rPr>
                <w:rFonts w:ascii="Traditional Arabic" w:hAnsi="Traditional Arabic" w:cs="Traditional Arabic"/>
                <w:b w:val="0"/>
                <w:bCs w:val="0"/>
                <w:color w:val="auto"/>
                <w:sz w:val="32"/>
                <w:szCs w:val="32"/>
                <w:lang w:bidi="ar-DZ"/>
              </w:rPr>
              <w:t>2019</w:t>
            </w:r>
          </w:p>
        </w:tc>
        <w:tc>
          <w:tcPr>
            <w:tcW w:w="5200" w:type="dxa"/>
            <w:gridSpan w:val="3"/>
          </w:tcPr>
          <w:p w14:paraId="35456016" w14:textId="77777777" w:rsidR="007A5235" w:rsidRPr="001267C9" w:rsidRDefault="007A5235" w:rsidP="00664105">
            <w:pPr>
              <w:jc w:val="center"/>
              <w:cnfStyle w:val="100000000000" w:firstRow="1" w:lastRow="0" w:firstColumn="0" w:lastColumn="0" w:oddVBand="0" w:evenVBand="0" w:oddHBand="0" w:evenHBand="0" w:firstRowFirstColumn="0" w:firstRowLastColumn="0" w:lastRowFirstColumn="0" w:lastRowLastColumn="0"/>
              <w:rPr>
                <w:rFonts w:ascii="Traditional Arabic" w:hAnsi="Traditional Arabic" w:cs="Traditional Arabic"/>
                <w:color w:val="auto"/>
                <w:sz w:val="32"/>
                <w:szCs w:val="32"/>
                <w:lang w:bidi="ar-DZ"/>
              </w:rPr>
            </w:pPr>
            <w:r w:rsidRPr="001267C9">
              <w:rPr>
                <w:rFonts w:ascii="Traditional Arabic" w:hAnsi="Traditional Arabic" w:cs="Traditional Arabic"/>
                <w:b w:val="0"/>
                <w:bCs w:val="0"/>
                <w:color w:val="auto"/>
                <w:sz w:val="32"/>
                <w:szCs w:val="32"/>
                <w:rtl/>
                <w:lang w:bidi="ar-DZ"/>
              </w:rPr>
              <w:t>2020</w:t>
            </w:r>
          </w:p>
        </w:tc>
        <w:tc>
          <w:tcPr>
            <w:tcW w:w="2835" w:type="dxa"/>
            <w:vMerge w:val="restart"/>
          </w:tcPr>
          <w:p w14:paraId="41840801" w14:textId="77777777" w:rsidR="007A5235" w:rsidRPr="001267C9" w:rsidRDefault="007A5235" w:rsidP="00664105">
            <w:pPr>
              <w:jc w:val="center"/>
              <w:cnfStyle w:val="100000000000" w:firstRow="1" w:lastRow="0" w:firstColumn="0" w:lastColumn="0" w:oddVBand="0" w:evenVBand="0" w:oddHBand="0" w:evenHBand="0" w:firstRowFirstColumn="0" w:firstRowLastColumn="0" w:lastRowFirstColumn="0" w:lastRowLastColumn="0"/>
              <w:rPr>
                <w:rFonts w:ascii="Traditional Arabic" w:hAnsi="Traditional Arabic" w:cs="Traditional Arabic"/>
                <w:color w:val="auto"/>
                <w:sz w:val="32"/>
                <w:szCs w:val="32"/>
                <w:lang w:bidi="ar-DZ"/>
              </w:rPr>
            </w:pPr>
            <w:r w:rsidRPr="001267C9">
              <w:rPr>
                <w:rFonts w:ascii="Traditional Arabic" w:hAnsi="Traditional Arabic" w:cs="Traditional Arabic"/>
                <w:b w:val="0"/>
                <w:bCs w:val="0"/>
                <w:color w:val="auto"/>
                <w:sz w:val="32"/>
                <w:szCs w:val="32"/>
                <w:rtl/>
                <w:lang w:bidi="ar-DZ"/>
              </w:rPr>
              <w:t>الأصول</w:t>
            </w:r>
          </w:p>
        </w:tc>
      </w:tr>
      <w:tr w:rsidR="007A5235" w:rsidRPr="001267C9" w14:paraId="66BA528F" w14:textId="77777777" w:rsidTr="00365101">
        <w:trPr>
          <w:cnfStyle w:val="000000100000" w:firstRow="0" w:lastRow="0" w:firstColumn="0" w:lastColumn="0" w:oddVBand="0" w:evenVBand="0" w:oddHBand="1" w:evenHBand="0" w:firstRowFirstColumn="0" w:firstRowLastColumn="0" w:lastRowFirstColumn="0" w:lastRowLastColumn="0"/>
          <w:trHeight w:val="227"/>
        </w:trPr>
        <w:tc>
          <w:tcPr>
            <w:cnfStyle w:val="001000000000" w:firstRow="0" w:lastRow="0" w:firstColumn="1" w:lastColumn="0" w:oddVBand="0" w:evenVBand="0" w:oddHBand="0" w:evenHBand="0" w:firstRowFirstColumn="0" w:firstRowLastColumn="0" w:lastRowFirstColumn="0" w:lastRowLastColumn="0"/>
            <w:tcW w:w="1741" w:type="dxa"/>
          </w:tcPr>
          <w:p w14:paraId="3FB060F1" w14:textId="77777777" w:rsidR="007A5235" w:rsidRPr="001267C9" w:rsidRDefault="007A5235" w:rsidP="00664105">
            <w:pPr>
              <w:jc w:val="center"/>
              <w:rPr>
                <w:rFonts w:ascii="Traditional Arabic" w:hAnsi="Traditional Arabic" w:cs="Traditional Arabic"/>
                <w:b w:val="0"/>
                <w:bCs w:val="0"/>
                <w:color w:val="auto"/>
                <w:sz w:val="32"/>
                <w:szCs w:val="32"/>
                <w:lang w:bidi="ar-DZ"/>
              </w:rPr>
            </w:pPr>
            <w:r w:rsidRPr="001267C9">
              <w:rPr>
                <w:rFonts w:ascii="Traditional Arabic" w:hAnsi="Traditional Arabic" w:cs="Traditional Arabic"/>
                <w:b w:val="0"/>
                <w:bCs w:val="0"/>
                <w:color w:val="auto"/>
                <w:sz w:val="32"/>
                <w:szCs w:val="32"/>
                <w:rtl/>
                <w:lang w:bidi="ar-DZ"/>
              </w:rPr>
              <w:t>الصافي</w:t>
            </w:r>
          </w:p>
        </w:tc>
        <w:tc>
          <w:tcPr>
            <w:tcW w:w="1656" w:type="dxa"/>
          </w:tcPr>
          <w:p w14:paraId="6C83D6A4" w14:textId="77777777" w:rsidR="007A5235" w:rsidRPr="001267C9" w:rsidRDefault="007A5235" w:rsidP="00664105">
            <w:pPr>
              <w:jc w:val="center"/>
              <w:cnfStyle w:val="000000100000" w:firstRow="0" w:lastRow="0" w:firstColumn="0" w:lastColumn="0" w:oddVBand="0" w:evenVBand="0" w:oddHBand="1" w:evenHBand="0" w:firstRowFirstColumn="0" w:firstRowLastColumn="0" w:lastRowFirstColumn="0" w:lastRowLastColumn="0"/>
              <w:rPr>
                <w:rFonts w:ascii="Traditional Arabic" w:hAnsi="Traditional Arabic" w:cs="Traditional Arabic"/>
                <w:color w:val="auto"/>
                <w:sz w:val="32"/>
                <w:szCs w:val="32"/>
                <w:lang w:bidi="ar-DZ"/>
              </w:rPr>
            </w:pPr>
            <w:r w:rsidRPr="001267C9">
              <w:rPr>
                <w:rFonts w:ascii="Traditional Arabic" w:hAnsi="Traditional Arabic" w:cs="Traditional Arabic"/>
                <w:color w:val="auto"/>
                <w:sz w:val="32"/>
                <w:szCs w:val="32"/>
                <w:rtl/>
                <w:lang w:bidi="ar-DZ"/>
              </w:rPr>
              <w:t>الصافي</w:t>
            </w:r>
          </w:p>
        </w:tc>
        <w:tc>
          <w:tcPr>
            <w:tcW w:w="1560" w:type="dxa"/>
          </w:tcPr>
          <w:p w14:paraId="18CE35C3" w14:textId="6C9E4D1F" w:rsidR="007A5235" w:rsidRPr="001267C9" w:rsidRDefault="007A5235" w:rsidP="00664105">
            <w:pPr>
              <w:jc w:val="center"/>
              <w:cnfStyle w:val="000000100000" w:firstRow="0" w:lastRow="0" w:firstColumn="0" w:lastColumn="0" w:oddVBand="0" w:evenVBand="0" w:oddHBand="1" w:evenHBand="0" w:firstRowFirstColumn="0" w:firstRowLastColumn="0" w:lastRowFirstColumn="0" w:lastRowLastColumn="0"/>
              <w:rPr>
                <w:rFonts w:ascii="Traditional Arabic" w:hAnsi="Traditional Arabic" w:cs="Traditional Arabic"/>
                <w:color w:val="auto"/>
                <w:sz w:val="32"/>
                <w:szCs w:val="32"/>
                <w:lang w:bidi="ar-DZ"/>
              </w:rPr>
            </w:pPr>
            <w:r w:rsidRPr="001267C9">
              <w:rPr>
                <w:rFonts w:ascii="Traditional Arabic" w:hAnsi="Traditional Arabic" w:cs="Traditional Arabic" w:hint="cs"/>
                <w:color w:val="auto"/>
                <w:sz w:val="32"/>
                <w:szCs w:val="32"/>
                <w:rtl/>
                <w:lang w:bidi="ar-DZ"/>
              </w:rPr>
              <w:t xml:space="preserve"> </w:t>
            </w:r>
            <w:r w:rsidRPr="001267C9">
              <w:rPr>
                <w:rFonts w:ascii="Traditional Arabic" w:hAnsi="Traditional Arabic" w:cs="Traditional Arabic"/>
                <w:color w:val="auto"/>
                <w:sz w:val="32"/>
                <w:szCs w:val="32"/>
                <w:rtl/>
                <w:lang w:bidi="ar-DZ"/>
              </w:rPr>
              <w:t>الاهتلاكات والمؤونات</w:t>
            </w:r>
          </w:p>
        </w:tc>
        <w:tc>
          <w:tcPr>
            <w:tcW w:w="1984" w:type="dxa"/>
          </w:tcPr>
          <w:p w14:paraId="39F127C6" w14:textId="77777777" w:rsidR="007A5235" w:rsidRPr="001267C9" w:rsidRDefault="007A5235" w:rsidP="00664105">
            <w:pPr>
              <w:jc w:val="center"/>
              <w:cnfStyle w:val="000000100000" w:firstRow="0" w:lastRow="0" w:firstColumn="0" w:lastColumn="0" w:oddVBand="0" w:evenVBand="0" w:oddHBand="1" w:evenHBand="0" w:firstRowFirstColumn="0" w:firstRowLastColumn="0" w:lastRowFirstColumn="0" w:lastRowLastColumn="0"/>
              <w:rPr>
                <w:rFonts w:ascii="Traditional Arabic" w:hAnsi="Traditional Arabic" w:cs="Traditional Arabic"/>
                <w:color w:val="auto"/>
                <w:sz w:val="32"/>
                <w:szCs w:val="32"/>
                <w:lang w:bidi="ar-DZ"/>
              </w:rPr>
            </w:pPr>
            <w:r w:rsidRPr="001267C9">
              <w:rPr>
                <w:rFonts w:ascii="Traditional Arabic" w:hAnsi="Traditional Arabic" w:cs="Traditional Arabic"/>
                <w:color w:val="auto"/>
                <w:sz w:val="32"/>
                <w:szCs w:val="32"/>
                <w:rtl/>
                <w:lang w:bidi="ar-DZ"/>
              </w:rPr>
              <w:t>المبلغ الخام</w:t>
            </w:r>
          </w:p>
        </w:tc>
        <w:tc>
          <w:tcPr>
            <w:tcW w:w="2835" w:type="dxa"/>
            <w:vMerge/>
          </w:tcPr>
          <w:p w14:paraId="738F97AA" w14:textId="77777777" w:rsidR="007A5235" w:rsidRPr="001267C9" w:rsidRDefault="007A5235" w:rsidP="00664105">
            <w:pPr>
              <w:cnfStyle w:val="000000100000" w:firstRow="0" w:lastRow="0" w:firstColumn="0" w:lastColumn="0" w:oddVBand="0" w:evenVBand="0" w:oddHBand="1" w:evenHBand="0" w:firstRowFirstColumn="0" w:firstRowLastColumn="0" w:lastRowFirstColumn="0" w:lastRowLastColumn="0"/>
              <w:rPr>
                <w:rFonts w:ascii="Traditional Arabic" w:hAnsi="Traditional Arabic" w:cs="Traditional Arabic"/>
                <w:color w:val="auto"/>
                <w:sz w:val="32"/>
                <w:szCs w:val="32"/>
                <w:lang w:bidi="ar-DZ"/>
              </w:rPr>
            </w:pPr>
          </w:p>
        </w:tc>
      </w:tr>
      <w:tr w:rsidR="002C38D7" w:rsidRPr="001267C9" w14:paraId="18F2BBFF" w14:textId="77777777" w:rsidTr="00365101">
        <w:trPr>
          <w:trHeight w:val="227"/>
        </w:trPr>
        <w:tc>
          <w:tcPr>
            <w:cnfStyle w:val="001000000000" w:firstRow="0" w:lastRow="0" w:firstColumn="1" w:lastColumn="0" w:oddVBand="0" w:evenVBand="0" w:oddHBand="0" w:evenHBand="0" w:firstRowFirstColumn="0" w:firstRowLastColumn="0" w:lastRowFirstColumn="0" w:lastRowLastColumn="0"/>
            <w:tcW w:w="1741" w:type="dxa"/>
          </w:tcPr>
          <w:p w14:paraId="14FE3741" w14:textId="77777777" w:rsidR="002C38D7" w:rsidRPr="001267C9" w:rsidRDefault="002C38D7" w:rsidP="00664105">
            <w:pPr>
              <w:jc w:val="center"/>
              <w:rPr>
                <w:rFonts w:ascii="Traditional Arabic" w:hAnsi="Traditional Arabic" w:cs="Traditional Arabic"/>
                <w:b w:val="0"/>
                <w:bCs w:val="0"/>
                <w:color w:val="auto"/>
                <w:sz w:val="32"/>
                <w:szCs w:val="32"/>
                <w:rtl/>
                <w:lang w:bidi="ar-DZ"/>
              </w:rPr>
            </w:pPr>
          </w:p>
        </w:tc>
        <w:tc>
          <w:tcPr>
            <w:tcW w:w="1656" w:type="dxa"/>
          </w:tcPr>
          <w:p w14:paraId="779A8363" w14:textId="77777777" w:rsidR="002C38D7" w:rsidRPr="001267C9" w:rsidRDefault="002C38D7" w:rsidP="00664105">
            <w:pPr>
              <w:jc w:val="center"/>
              <w:cnfStyle w:val="000000000000" w:firstRow="0" w:lastRow="0" w:firstColumn="0" w:lastColumn="0" w:oddVBand="0" w:evenVBand="0" w:oddHBand="0" w:evenHBand="0" w:firstRowFirstColumn="0" w:firstRowLastColumn="0" w:lastRowFirstColumn="0" w:lastRowLastColumn="0"/>
              <w:rPr>
                <w:rFonts w:ascii="Traditional Arabic" w:hAnsi="Traditional Arabic" w:cs="Traditional Arabic"/>
                <w:color w:val="auto"/>
                <w:sz w:val="32"/>
                <w:szCs w:val="32"/>
                <w:rtl/>
                <w:lang w:bidi="ar-DZ"/>
              </w:rPr>
            </w:pPr>
          </w:p>
        </w:tc>
        <w:tc>
          <w:tcPr>
            <w:tcW w:w="1560" w:type="dxa"/>
          </w:tcPr>
          <w:p w14:paraId="7DAF77CE" w14:textId="77777777" w:rsidR="002C38D7" w:rsidRPr="001267C9" w:rsidRDefault="002C38D7" w:rsidP="00664105">
            <w:pPr>
              <w:jc w:val="center"/>
              <w:cnfStyle w:val="000000000000" w:firstRow="0" w:lastRow="0" w:firstColumn="0" w:lastColumn="0" w:oddVBand="0" w:evenVBand="0" w:oddHBand="0" w:evenHBand="0" w:firstRowFirstColumn="0" w:firstRowLastColumn="0" w:lastRowFirstColumn="0" w:lastRowLastColumn="0"/>
              <w:rPr>
                <w:rFonts w:ascii="Traditional Arabic" w:hAnsi="Traditional Arabic" w:cs="Traditional Arabic"/>
                <w:color w:val="auto"/>
                <w:sz w:val="32"/>
                <w:szCs w:val="32"/>
                <w:rtl/>
                <w:lang w:bidi="ar-DZ"/>
              </w:rPr>
            </w:pPr>
          </w:p>
        </w:tc>
        <w:tc>
          <w:tcPr>
            <w:tcW w:w="1984" w:type="dxa"/>
          </w:tcPr>
          <w:p w14:paraId="4F940A01" w14:textId="77777777" w:rsidR="002C38D7" w:rsidRPr="001267C9" w:rsidRDefault="002C38D7" w:rsidP="00664105">
            <w:pPr>
              <w:jc w:val="center"/>
              <w:cnfStyle w:val="000000000000" w:firstRow="0" w:lastRow="0" w:firstColumn="0" w:lastColumn="0" w:oddVBand="0" w:evenVBand="0" w:oddHBand="0" w:evenHBand="0" w:firstRowFirstColumn="0" w:firstRowLastColumn="0" w:lastRowFirstColumn="0" w:lastRowLastColumn="0"/>
              <w:rPr>
                <w:rFonts w:ascii="Traditional Arabic" w:hAnsi="Traditional Arabic" w:cs="Traditional Arabic"/>
                <w:color w:val="auto"/>
                <w:sz w:val="32"/>
                <w:szCs w:val="32"/>
                <w:rtl/>
                <w:lang w:bidi="ar-DZ"/>
              </w:rPr>
            </w:pPr>
          </w:p>
        </w:tc>
        <w:tc>
          <w:tcPr>
            <w:tcW w:w="2835" w:type="dxa"/>
          </w:tcPr>
          <w:p w14:paraId="7D509F0D" w14:textId="59EA22E3" w:rsidR="002C38D7" w:rsidRPr="001267C9" w:rsidRDefault="002C38D7" w:rsidP="00664105">
            <w:pPr>
              <w:jc w:val="center"/>
              <w:cnfStyle w:val="000000000000" w:firstRow="0" w:lastRow="0" w:firstColumn="0" w:lastColumn="0" w:oddVBand="0" w:evenVBand="0" w:oddHBand="0" w:evenHBand="0" w:firstRowFirstColumn="0" w:firstRowLastColumn="0" w:lastRowFirstColumn="0" w:lastRowLastColumn="0"/>
              <w:rPr>
                <w:rFonts w:ascii="Traditional Arabic" w:hAnsi="Traditional Arabic" w:cs="Traditional Arabic"/>
                <w:b/>
                <w:bCs/>
                <w:color w:val="auto"/>
                <w:sz w:val="32"/>
                <w:szCs w:val="32"/>
                <w:lang w:bidi="ar-DZ"/>
              </w:rPr>
            </w:pPr>
            <w:r w:rsidRPr="002C38D7">
              <w:rPr>
                <w:rFonts w:ascii="Traditional Arabic" w:hAnsi="Traditional Arabic" w:cs="Traditional Arabic"/>
                <w:b/>
                <w:bCs/>
                <w:color w:val="auto"/>
                <w:sz w:val="32"/>
                <w:szCs w:val="32"/>
                <w:rtl/>
                <w:lang w:bidi="ar-DZ"/>
              </w:rPr>
              <w:t>أصول غير جارية</w:t>
            </w:r>
          </w:p>
        </w:tc>
      </w:tr>
      <w:tr w:rsidR="002C38D7" w:rsidRPr="001267C9" w14:paraId="210928E7" w14:textId="77777777" w:rsidTr="00365101">
        <w:trPr>
          <w:cnfStyle w:val="000000100000" w:firstRow="0" w:lastRow="0" w:firstColumn="0" w:lastColumn="0" w:oddVBand="0" w:evenVBand="0" w:oddHBand="1" w:evenHBand="0" w:firstRowFirstColumn="0" w:firstRowLastColumn="0" w:lastRowFirstColumn="0" w:lastRowLastColumn="0"/>
          <w:trHeight w:val="227"/>
        </w:trPr>
        <w:tc>
          <w:tcPr>
            <w:cnfStyle w:val="001000000000" w:firstRow="0" w:lastRow="0" w:firstColumn="1" w:lastColumn="0" w:oddVBand="0" w:evenVBand="0" w:oddHBand="0" w:evenHBand="0" w:firstRowFirstColumn="0" w:firstRowLastColumn="0" w:lastRowFirstColumn="0" w:lastRowLastColumn="0"/>
            <w:tcW w:w="1741" w:type="dxa"/>
          </w:tcPr>
          <w:p w14:paraId="3322EC4C" w14:textId="77777777" w:rsidR="002C38D7" w:rsidRPr="001267C9" w:rsidRDefault="002C38D7" w:rsidP="00664105">
            <w:pPr>
              <w:jc w:val="center"/>
              <w:rPr>
                <w:rFonts w:ascii="Traditional Arabic" w:hAnsi="Traditional Arabic" w:cs="Traditional Arabic"/>
                <w:b w:val="0"/>
                <w:bCs w:val="0"/>
                <w:color w:val="auto"/>
                <w:sz w:val="32"/>
                <w:szCs w:val="32"/>
                <w:rtl/>
                <w:lang w:bidi="ar-DZ"/>
              </w:rPr>
            </w:pPr>
          </w:p>
        </w:tc>
        <w:tc>
          <w:tcPr>
            <w:tcW w:w="1656" w:type="dxa"/>
          </w:tcPr>
          <w:p w14:paraId="5DCFDE19" w14:textId="77777777" w:rsidR="002C38D7" w:rsidRPr="001267C9" w:rsidRDefault="002C38D7" w:rsidP="00664105">
            <w:pPr>
              <w:jc w:val="center"/>
              <w:cnfStyle w:val="000000100000" w:firstRow="0" w:lastRow="0" w:firstColumn="0" w:lastColumn="0" w:oddVBand="0" w:evenVBand="0" w:oddHBand="1" w:evenHBand="0" w:firstRowFirstColumn="0" w:firstRowLastColumn="0" w:lastRowFirstColumn="0" w:lastRowLastColumn="0"/>
              <w:rPr>
                <w:rFonts w:ascii="Traditional Arabic" w:hAnsi="Traditional Arabic" w:cs="Traditional Arabic"/>
                <w:color w:val="auto"/>
                <w:sz w:val="32"/>
                <w:szCs w:val="32"/>
                <w:rtl/>
                <w:lang w:bidi="ar-DZ"/>
              </w:rPr>
            </w:pPr>
          </w:p>
        </w:tc>
        <w:tc>
          <w:tcPr>
            <w:tcW w:w="1560" w:type="dxa"/>
          </w:tcPr>
          <w:p w14:paraId="0A8851A8" w14:textId="77777777" w:rsidR="002C38D7" w:rsidRPr="001267C9" w:rsidRDefault="002C38D7" w:rsidP="00664105">
            <w:pPr>
              <w:jc w:val="center"/>
              <w:cnfStyle w:val="000000100000" w:firstRow="0" w:lastRow="0" w:firstColumn="0" w:lastColumn="0" w:oddVBand="0" w:evenVBand="0" w:oddHBand="1" w:evenHBand="0" w:firstRowFirstColumn="0" w:firstRowLastColumn="0" w:lastRowFirstColumn="0" w:lastRowLastColumn="0"/>
              <w:rPr>
                <w:rFonts w:ascii="Traditional Arabic" w:hAnsi="Traditional Arabic" w:cs="Traditional Arabic"/>
                <w:color w:val="auto"/>
                <w:sz w:val="32"/>
                <w:szCs w:val="32"/>
                <w:rtl/>
                <w:lang w:bidi="ar-DZ"/>
              </w:rPr>
            </w:pPr>
          </w:p>
        </w:tc>
        <w:tc>
          <w:tcPr>
            <w:tcW w:w="1984" w:type="dxa"/>
          </w:tcPr>
          <w:p w14:paraId="2AB15514" w14:textId="77777777" w:rsidR="002C38D7" w:rsidRPr="001267C9" w:rsidRDefault="002C38D7" w:rsidP="00664105">
            <w:pPr>
              <w:jc w:val="center"/>
              <w:cnfStyle w:val="000000100000" w:firstRow="0" w:lastRow="0" w:firstColumn="0" w:lastColumn="0" w:oddVBand="0" w:evenVBand="0" w:oddHBand="1" w:evenHBand="0" w:firstRowFirstColumn="0" w:firstRowLastColumn="0" w:lastRowFirstColumn="0" w:lastRowLastColumn="0"/>
              <w:rPr>
                <w:rFonts w:ascii="Traditional Arabic" w:hAnsi="Traditional Arabic" w:cs="Traditional Arabic"/>
                <w:color w:val="auto"/>
                <w:sz w:val="32"/>
                <w:szCs w:val="32"/>
                <w:rtl/>
                <w:lang w:bidi="ar-DZ"/>
              </w:rPr>
            </w:pPr>
          </w:p>
        </w:tc>
        <w:tc>
          <w:tcPr>
            <w:tcW w:w="2835" w:type="dxa"/>
          </w:tcPr>
          <w:p w14:paraId="701998D5" w14:textId="4213193B" w:rsidR="002C38D7" w:rsidRPr="001267C9" w:rsidRDefault="002C38D7" w:rsidP="00664105">
            <w:pPr>
              <w:jc w:val="center"/>
              <w:cnfStyle w:val="000000100000" w:firstRow="0" w:lastRow="0" w:firstColumn="0" w:lastColumn="0" w:oddVBand="0" w:evenVBand="0" w:oddHBand="1" w:evenHBand="0" w:firstRowFirstColumn="0" w:firstRowLastColumn="0" w:lastRowFirstColumn="0" w:lastRowLastColumn="0"/>
              <w:rPr>
                <w:rFonts w:ascii="Traditional Arabic" w:hAnsi="Traditional Arabic" w:cs="Traditional Arabic"/>
                <w:color w:val="auto"/>
                <w:sz w:val="32"/>
                <w:szCs w:val="32"/>
                <w:lang w:bidi="ar-DZ"/>
              </w:rPr>
            </w:pPr>
            <w:r w:rsidRPr="002C38D7">
              <w:rPr>
                <w:rFonts w:ascii="Traditional Arabic" w:hAnsi="Traditional Arabic" w:cs="Traditional Arabic"/>
                <w:color w:val="auto"/>
                <w:sz w:val="32"/>
                <w:szCs w:val="32"/>
                <w:rtl/>
                <w:lang w:bidi="ar-DZ"/>
              </w:rPr>
              <w:t>الاقتناء والفارق الإيجابي او السلبي</w:t>
            </w:r>
          </w:p>
        </w:tc>
      </w:tr>
      <w:tr w:rsidR="002C38D7" w:rsidRPr="001267C9" w14:paraId="453002FB" w14:textId="77777777" w:rsidTr="00365101">
        <w:trPr>
          <w:trHeight w:val="227"/>
        </w:trPr>
        <w:tc>
          <w:tcPr>
            <w:cnfStyle w:val="001000000000" w:firstRow="0" w:lastRow="0" w:firstColumn="1" w:lastColumn="0" w:oddVBand="0" w:evenVBand="0" w:oddHBand="0" w:evenHBand="0" w:firstRowFirstColumn="0" w:firstRowLastColumn="0" w:lastRowFirstColumn="0" w:lastRowLastColumn="0"/>
            <w:tcW w:w="1741" w:type="dxa"/>
          </w:tcPr>
          <w:p w14:paraId="7772F3C4" w14:textId="77777777" w:rsidR="002C38D7" w:rsidRPr="001267C9" w:rsidRDefault="002C38D7" w:rsidP="00664105">
            <w:pPr>
              <w:jc w:val="center"/>
              <w:rPr>
                <w:rFonts w:ascii="Traditional Arabic" w:hAnsi="Traditional Arabic" w:cs="Traditional Arabic"/>
                <w:b w:val="0"/>
                <w:bCs w:val="0"/>
                <w:color w:val="auto"/>
                <w:sz w:val="32"/>
                <w:szCs w:val="32"/>
                <w:rtl/>
                <w:lang w:bidi="ar-DZ"/>
              </w:rPr>
            </w:pPr>
          </w:p>
        </w:tc>
        <w:tc>
          <w:tcPr>
            <w:tcW w:w="1656" w:type="dxa"/>
          </w:tcPr>
          <w:p w14:paraId="0FFE9BD8" w14:textId="77777777" w:rsidR="002C38D7" w:rsidRPr="001267C9" w:rsidRDefault="002C38D7" w:rsidP="00664105">
            <w:pPr>
              <w:jc w:val="center"/>
              <w:cnfStyle w:val="000000000000" w:firstRow="0" w:lastRow="0" w:firstColumn="0" w:lastColumn="0" w:oddVBand="0" w:evenVBand="0" w:oddHBand="0" w:evenHBand="0" w:firstRowFirstColumn="0" w:firstRowLastColumn="0" w:lastRowFirstColumn="0" w:lastRowLastColumn="0"/>
              <w:rPr>
                <w:rFonts w:ascii="Traditional Arabic" w:hAnsi="Traditional Arabic" w:cs="Traditional Arabic"/>
                <w:color w:val="auto"/>
                <w:sz w:val="32"/>
                <w:szCs w:val="32"/>
                <w:rtl/>
                <w:lang w:bidi="ar-DZ"/>
              </w:rPr>
            </w:pPr>
          </w:p>
        </w:tc>
        <w:tc>
          <w:tcPr>
            <w:tcW w:w="1560" w:type="dxa"/>
          </w:tcPr>
          <w:p w14:paraId="35AD67D7" w14:textId="77777777" w:rsidR="002C38D7" w:rsidRPr="001267C9" w:rsidRDefault="002C38D7" w:rsidP="00664105">
            <w:pPr>
              <w:jc w:val="center"/>
              <w:cnfStyle w:val="000000000000" w:firstRow="0" w:lastRow="0" w:firstColumn="0" w:lastColumn="0" w:oddVBand="0" w:evenVBand="0" w:oddHBand="0" w:evenHBand="0" w:firstRowFirstColumn="0" w:firstRowLastColumn="0" w:lastRowFirstColumn="0" w:lastRowLastColumn="0"/>
              <w:rPr>
                <w:rFonts w:ascii="Traditional Arabic" w:hAnsi="Traditional Arabic" w:cs="Traditional Arabic"/>
                <w:color w:val="auto"/>
                <w:sz w:val="32"/>
                <w:szCs w:val="32"/>
                <w:rtl/>
                <w:lang w:bidi="ar-DZ"/>
              </w:rPr>
            </w:pPr>
          </w:p>
        </w:tc>
        <w:tc>
          <w:tcPr>
            <w:tcW w:w="1984" w:type="dxa"/>
          </w:tcPr>
          <w:p w14:paraId="587569B0" w14:textId="77777777" w:rsidR="002C38D7" w:rsidRPr="001267C9" w:rsidRDefault="002C38D7" w:rsidP="00664105">
            <w:pPr>
              <w:jc w:val="center"/>
              <w:cnfStyle w:val="000000000000" w:firstRow="0" w:lastRow="0" w:firstColumn="0" w:lastColumn="0" w:oddVBand="0" w:evenVBand="0" w:oddHBand="0" w:evenHBand="0" w:firstRowFirstColumn="0" w:firstRowLastColumn="0" w:lastRowFirstColumn="0" w:lastRowLastColumn="0"/>
              <w:rPr>
                <w:rFonts w:ascii="Traditional Arabic" w:hAnsi="Traditional Arabic" w:cs="Traditional Arabic"/>
                <w:color w:val="auto"/>
                <w:sz w:val="32"/>
                <w:szCs w:val="32"/>
                <w:rtl/>
                <w:lang w:bidi="ar-DZ"/>
              </w:rPr>
            </w:pPr>
          </w:p>
        </w:tc>
        <w:tc>
          <w:tcPr>
            <w:tcW w:w="2835" w:type="dxa"/>
          </w:tcPr>
          <w:p w14:paraId="2B6462D3" w14:textId="4DAC2657" w:rsidR="002C38D7" w:rsidRPr="001267C9" w:rsidRDefault="002C38D7" w:rsidP="00664105">
            <w:pPr>
              <w:jc w:val="center"/>
              <w:cnfStyle w:val="000000000000" w:firstRow="0" w:lastRow="0" w:firstColumn="0" w:lastColumn="0" w:oddVBand="0" w:evenVBand="0" w:oddHBand="0" w:evenHBand="0" w:firstRowFirstColumn="0" w:firstRowLastColumn="0" w:lastRowFirstColumn="0" w:lastRowLastColumn="0"/>
              <w:rPr>
                <w:rFonts w:ascii="Traditional Arabic" w:hAnsi="Traditional Arabic" w:cs="Traditional Arabic"/>
                <w:color w:val="auto"/>
                <w:sz w:val="32"/>
                <w:szCs w:val="32"/>
                <w:lang w:bidi="ar-DZ"/>
              </w:rPr>
            </w:pPr>
            <w:r w:rsidRPr="002C38D7">
              <w:rPr>
                <w:rFonts w:ascii="Traditional Arabic" w:hAnsi="Traditional Arabic" w:cs="Traditional Arabic"/>
                <w:color w:val="auto"/>
                <w:sz w:val="32"/>
                <w:szCs w:val="32"/>
                <w:rtl/>
                <w:lang w:bidi="ar-DZ"/>
              </w:rPr>
              <w:t>تثبيتات معنوية (غير مادية)</w:t>
            </w:r>
          </w:p>
        </w:tc>
      </w:tr>
      <w:tr w:rsidR="002C38D7" w:rsidRPr="001267C9" w14:paraId="7A39D6A6" w14:textId="77777777" w:rsidTr="00365101">
        <w:trPr>
          <w:cnfStyle w:val="000000100000" w:firstRow="0" w:lastRow="0" w:firstColumn="0" w:lastColumn="0" w:oddVBand="0" w:evenVBand="0" w:oddHBand="1" w:evenHBand="0" w:firstRowFirstColumn="0" w:firstRowLastColumn="0" w:lastRowFirstColumn="0" w:lastRowLastColumn="0"/>
          <w:trHeight w:val="227"/>
        </w:trPr>
        <w:tc>
          <w:tcPr>
            <w:cnfStyle w:val="001000000000" w:firstRow="0" w:lastRow="0" w:firstColumn="1" w:lastColumn="0" w:oddVBand="0" w:evenVBand="0" w:oddHBand="0" w:evenHBand="0" w:firstRowFirstColumn="0" w:firstRowLastColumn="0" w:lastRowFirstColumn="0" w:lastRowLastColumn="0"/>
            <w:tcW w:w="1741" w:type="dxa"/>
          </w:tcPr>
          <w:p w14:paraId="5DEF3837" w14:textId="77777777" w:rsidR="002C38D7" w:rsidRPr="001267C9" w:rsidRDefault="002C38D7" w:rsidP="00664105">
            <w:pPr>
              <w:jc w:val="center"/>
              <w:rPr>
                <w:rFonts w:ascii="Traditional Arabic" w:hAnsi="Traditional Arabic" w:cs="Traditional Arabic"/>
                <w:b w:val="0"/>
                <w:bCs w:val="0"/>
                <w:color w:val="auto"/>
                <w:sz w:val="32"/>
                <w:szCs w:val="32"/>
                <w:rtl/>
                <w:lang w:bidi="ar-DZ"/>
              </w:rPr>
            </w:pPr>
          </w:p>
        </w:tc>
        <w:tc>
          <w:tcPr>
            <w:tcW w:w="1656" w:type="dxa"/>
          </w:tcPr>
          <w:p w14:paraId="3D4C7870" w14:textId="77777777" w:rsidR="002C38D7" w:rsidRPr="001267C9" w:rsidRDefault="002C38D7" w:rsidP="00664105">
            <w:pPr>
              <w:jc w:val="center"/>
              <w:cnfStyle w:val="000000100000" w:firstRow="0" w:lastRow="0" w:firstColumn="0" w:lastColumn="0" w:oddVBand="0" w:evenVBand="0" w:oddHBand="1" w:evenHBand="0" w:firstRowFirstColumn="0" w:firstRowLastColumn="0" w:lastRowFirstColumn="0" w:lastRowLastColumn="0"/>
              <w:rPr>
                <w:rFonts w:ascii="Traditional Arabic" w:hAnsi="Traditional Arabic" w:cs="Traditional Arabic"/>
                <w:color w:val="auto"/>
                <w:sz w:val="32"/>
                <w:szCs w:val="32"/>
                <w:rtl/>
                <w:lang w:bidi="ar-DZ"/>
              </w:rPr>
            </w:pPr>
          </w:p>
        </w:tc>
        <w:tc>
          <w:tcPr>
            <w:tcW w:w="1560" w:type="dxa"/>
          </w:tcPr>
          <w:p w14:paraId="39B52E17" w14:textId="77777777" w:rsidR="002C38D7" w:rsidRPr="001267C9" w:rsidRDefault="002C38D7" w:rsidP="00664105">
            <w:pPr>
              <w:jc w:val="center"/>
              <w:cnfStyle w:val="000000100000" w:firstRow="0" w:lastRow="0" w:firstColumn="0" w:lastColumn="0" w:oddVBand="0" w:evenVBand="0" w:oddHBand="1" w:evenHBand="0" w:firstRowFirstColumn="0" w:firstRowLastColumn="0" w:lastRowFirstColumn="0" w:lastRowLastColumn="0"/>
              <w:rPr>
                <w:rFonts w:ascii="Traditional Arabic" w:hAnsi="Traditional Arabic" w:cs="Traditional Arabic"/>
                <w:color w:val="auto"/>
                <w:sz w:val="32"/>
                <w:szCs w:val="32"/>
                <w:rtl/>
                <w:lang w:bidi="ar-DZ"/>
              </w:rPr>
            </w:pPr>
          </w:p>
        </w:tc>
        <w:tc>
          <w:tcPr>
            <w:tcW w:w="1984" w:type="dxa"/>
          </w:tcPr>
          <w:p w14:paraId="76B5F42E" w14:textId="77777777" w:rsidR="002C38D7" w:rsidRPr="001267C9" w:rsidRDefault="002C38D7" w:rsidP="00664105">
            <w:pPr>
              <w:jc w:val="center"/>
              <w:cnfStyle w:val="000000100000" w:firstRow="0" w:lastRow="0" w:firstColumn="0" w:lastColumn="0" w:oddVBand="0" w:evenVBand="0" w:oddHBand="1" w:evenHBand="0" w:firstRowFirstColumn="0" w:firstRowLastColumn="0" w:lastRowFirstColumn="0" w:lastRowLastColumn="0"/>
              <w:rPr>
                <w:rFonts w:ascii="Traditional Arabic" w:hAnsi="Traditional Arabic" w:cs="Traditional Arabic"/>
                <w:color w:val="auto"/>
                <w:sz w:val="32"/>
                <w:szCs w:val="32"/>
                <w:rtl/>
                <w:lang w:bidi="ar-DZ"/>
              </w:rPr>
            </w:pPr>
          </w:p>
        </w:tc>
        <w:tc>
          <w:tcPr>
            <w:tcW w:w="2835" w:type="dxa"/>
          </w:tcPr>
          <w:p w14:paraId="3D658205" w14:textId="39EDAE65" w:rsidR="002C38D7" w:rsidRPr="001267C9" w:rsidRDefault="002C38D7" w:rsidP="00664105">
            <w:pPr>
              <w:jc w:val="center"/>
              <w:cnfStyle w:val="000000100000" w:firstRow="0" w:lastRow="0" w:firstColumn="0" w:lastColumn="0" w:oddVBand="0" w:evenVBand="0" w:oddHBand="1" w:evenHBand="0" w:firstRowFirstColumn="0" w:firstRowLastColumn="0" w:lastRowFirstColumn="0" w:lastRowLastColumn="0"/>
              <w:rPr>
                <w:rFonts w:ascii="Traditional Arabic" w:hAnsi="Traditional Arabic" w:cs="Traditional Arabic"/>
                <w:color w:val="auto"/>
                <w:sz w:val="32"/>
                <w:szCs w:val="32"/>
                <w:lang w:bidi="ar-DZ"/>
              </w:rPr>
            </w:pPr>
            <w:r w:rsidRPr="002C38D7">
              <w:rPr>
                <w:rFonts w:ascii="Traditional Arabic" w:hAnsi="Traditional Arabic" w:cs="Traditional Arabic"/>
                <w:color w:val="auto"/>
                <w:sz w:val="32"/>
                <w:szCs w:val="32"/>
                <w:rtl/>
                <w:lang w:bidi="ar-DZ"/>
              </w:rPr>
              <w:t>تثبيتات عينية</w:t>
            </w:r>
          </w:p>
        </w:tc>
      </w:tr>
      <w:tr w:rsidR="002C38D7" w:rsidRPr="001267C9" w14:paraId="12C5BC5A" w14:textId="77777777" w:rsidTr="00365101">
        <w:trPr>
          <w:trHeight w:val="227"/>
        </w:trPr>
        <w:tc>
          <w:tcPr>
            <w:cnfStyle w:val="001000000000" w:firstRow="0" w:lastRow="0" w:firstColumn="1" w:lastColumn="0" w:oddVBand="0" w:evenVBand="0" w:oddHBand="0" w:evenHBand="0" w:firstRowFirstColumn="0" w:firstRowLastColumn="0" w:lastRowFirstColumn="0" w:lastRowLastColumn="0"/>
            <w:tcW w:w="1741" w:type="dxa"/>
          </w:tcPr>
          <w:p w14:paraId="17ECA088" w14:textId="77777777" w:rsidR="002C38D7" w:rsidRPr="001267C9" w:rsidRDefault="002C38D7" w:rsidP="00664105">
            <w:pPr>
              <w:jc w:val="center"/>
              <w:rPr>
                <w:rFonts w:ascii="Traditional Arabic" w:hAnsi="Traditional Arabic" w:cs="Traditional Arabic"/>
                <w:b w:val="0"/>
                <w:bCs w:val="0"/>
                <w:color w:val="auto"/>
                <w:sz w:val="32"/>
                <w:szCs w:val="32"/>
                <w:rtl/>
                <w:lang w:bidi="ar-DZ"/>
              </w:rPr>
            </w:pPr>
          </w:p>
        </w:tc>
        <w:tc>
          <w:tcPr>
            <w:tcW w:w="1656" w:type="dxa"/>
          </w:tcPr>
          <w:p w14:paraId="6BD74F8E" w14:textId="77777777" w:rsidR="002C38D7" w:rsidRPr="001267C9" w:rsidRDefault="002C38D7" w:rsidP="00664105">
            <w:pPr>
              <w:jc w:val="center"/>
              <w:cnfStyle w:val="000000000000" w:firstRow="0" w:lastRow="0" w:firstColumn="0" w:lastColumn="0" w:oddVBand="0" w:evenVBand="0" w:oddHBand="0" w:evenHBand="0" w:firstRowFirstColumn="0" w:firstRowLastColumn="0" w:lastRowFirstColumn="0" w:lastRowLastColumn="0"/>
              <w:rPr>
                <w:rFonts w:ascii="Traditional Arabic" w:hAnsi="Traditional Arabic" w:cs="Traditional Arabic"/>
                <w:color w:val="auto"/>
                <w:sz w:val="32"/>
                <w:szCs w:val="32"/>
                <w:rtl/>
                <w:lang w:bidi="ar-DZ"/>
              </w:rPr>
            </w:pPr>
          </w:p>
        </w:tc>
        <w:tc>
          <w:tcPr>
            <w:tcW w:w="1560" w:type="dxa"/>
          </w:tcPr>
          <w:p w14:paraId="3E13E5BC" w14:textId="77777777" w:rsidR="002C38D7" w:rsidRPr="001267C9" w:rsidRDefault="002C38D7" w:rsidP="00664105">
            <w:pPr>
              <w:jc w:val="center"/>
              <w:cnfStyle w:val="000000000000" w:firstRow="0" w:lastRow="0" w:firstColumn="0" w:lastColumn="0" w:oddVBand="0" w:evenVBand="0" w:oddHBand="0" w:evenHBand="0" w:firstRowFirstColumn="0" w:firstRowLastColumn="0" w:lastRowFirstColumn="0" w:lastRowLastColumn="0"/>
              <w:rPr>
                <w:rFonts w:ascii="Traditional Arabic" w:hAnsi="Traditional Arabic" w:cs="Traditional Arabic"/>
                <w:color w:val="auto"/>
                <w:sz w:val="32"/>
                <w:szCs w:val="32"/>
                <w:rtl/>
                <w:lang w:bidi="ar-DZ"/>
              </w:rPr>
            </w:pPr>
          </w:p>
        </w:tc>
        <w:tc>
          <w:tcPr>
            <w:tcW w:w="1984" w:type="dxa"/>
          </w:tcPr>
          <w:p w14:paraId="1C612D8C" w14:textId="77777777" w:rsidR="002C38D7" w:rsidRPr="001267C9" w:rsidRDefault="002C38D7" w:rsidP="00664105">
            <w:pPr>
              <w:jc w:val="center"/>
              <w:cnfStyle w:val="000000000000" w:firstRow="0" w:lastRow="0" w:firstColumn="0" w:lastColumn="0" w:oddVBand="0" w:evenVBand="0" w:oddHBand="0" w:evenHBand="0" w:firstRowFirstColumn="0" w:firstRowLastColumn="0" w:lastRowFirstColumn="0" w:lastRowLastColumn="0"/>
              <w:rPr>
                <w:rFonts w:ascii="Traditional Arabic" w:hAnsi="Traditional Arabic" w:cs="Traditional Arabic"/>
                <w:color w:val="auto"/>
                <w:sz w:val="32"/>
                <w:szCs w:val="32"/>
                <w:rtl/>
                <w:lang w:bidi="ar-DZ"/>
              </w:rPr>
            </w:pPr>
          </w:p>
        </w:tc>
        <w:tc>
          <w:tcPr>
            <w:tcW w:w="2835" w:type="dxa"/>
          </w:tcPr>
          <w:p w14:paraId="571D1BF0" w14:textId="64488BBF" w:rsidR="002C38D7" w:rsidRPr="001267C9" w:rsidRDefault="002C38D7" w:rsidP="00664105">
            <w:pPr>
              <w:jc w:val="center"/>
              <w:cnfStyle w:val="000000000000" w:firstRow="0" w:lastRow="0" w:firstColumn="0" w:lastColumn="0" w:oddVBand="0" w:evenVBand="0" w:oddHBand="0" w:evenHBand="0" w:firstRowFirstColumn="0" w:firstRowLastColumn="0" w:lastRowFirstColumn="0" w:lastRowLastColumn="0"/>
              <w:rPr>
                <w:rFonts w:ascii="Traditional Arabic" w:hAnsi="Traditional Arabic" w:cs="Traditional Arabic"/>
                <w:color w:val="auto"/>
                <w:sz w:val="32"/>
                <w:szCs w:val="32"/>
                <w:lang w:bidi="ar-DZ"/>
              </w:rPr>
            </w:pPr>
            <w:r w:rsidRPr="002C38D7">
              <w:rPr>
                <w:rFonts w:ascii="Traditional Arabic" w:hAnsi="Traditional Arabic" w:cs="Traditional Arabic"/>
                <w:color w:val="auto"/>
                <w:sz w:val="32"/>
                <w:szCs w:val="32"/>
                <w:rtl/>
                <w:lang w:bidi="ar-DZ"/>
              </w:rPr>
              <w:t>أراضي</w:t>
            </w:r>
          </w:p>
        </w:tc>
      </w:tr>
      <w:tr w:rsidR="002C38D7" w:rsidRPr="001267C9" w14:paraId="076C1351" w14:textId="77777777" w:rsidTr="00365101">
        <w:trPr>
          <w:cnfStyle w:val="000000100000" w:firstRow="0" w:lastRow="0" w:firstColumn="0" w:lastColumn="0" w:oddVBand="0" w:evenVBand="0" w:oddHBand="1" w:evenHBand="0" w:firstRowFirstColumn="0" w:firstRowLastColumn="0" w:lastRowFirstColumn="0" w:lastRowLastColumn="0"/>
          <w:trHeight w:val="227"/>
        </w:trPr>
        <w:tc>
          <w:tcPr>
            <w:cnfStyle w:val="001000000000" w:firstRow="0" w:lastRow="0" w:firstColumn="1" w:lastColumn="0" w:oddVBand="0" w:evenVBand="0" w:oddHBand="0" w:evenHBand="0" w:firstRowFirstColumn="0" w:firstRowLastColumn="0" w:lastRowFirstColumn="0" w:lastRowLastColumn="0"/>
            <w:tcW w:w="1741" w:type="dxa"/>
          </w:tcPr>
          <w:p w14:paraId="46D78D54" w14:textId="77777777" w:rsidR="002C38D7" w:rsidRPr="001267C9" w:rsidRDefault="002C38D7" w:rsidP="00664105">
            <w:pPr>
              <w:jc w:val="center"/>
              <w:rPr>
                <w:rFonts w:ascii="Traditional Arabic" w:hAnsi="Traditional Arabic" w:cs="Traditional Arabic"/>
                <w:b w:val="0"/>
                <w:bCs w:val="0"/>
                <w:color w:val="auto"/>
                <w:sz w:val="32"/>
                <w:szCs w:val="32"/>
                <w:rtl/>
                <w:lang w:bidi="ar-DZ"/>
              </w:rPr>
            </w:pPr>
          </w:p>
        </w:tc>
        <w:tc>
          <w:tcPr>
            <w:tcW w:w="1656" w:type="dxa"/>
          </w:tcPr>
          <w:p w14:paraId="5655B80A" w14:textId="77777777" w:rsidR="002C38D7" w:rsidRPr="001267C9" w:rsidRDefault="002C38D7" w:rsidP="00664105">
            <w:pPr>
              <w:jc w:val="center"/>
              <w:cnfStyle w:val="000000100000" w:firstRow="0" w:lastRow="0" w:firstColumn="0" w:lastColumn="0" w:oddVBand="0" w:evenVBand="0" w:oddHBand="1" w:evenHBand="0" w:firstRowFirstColumn="0" w:firstRowLastColumn="0" w:lastRowFirstColumn="0" w:lastRowLastColumn="0"/>
              <w:rPr>
                <w:rFonts w:ascii="Traditional Arabic" w:hAnsi="Traditional Arabic" w:cs="Traditional Arabic"/>
                <w:color w:val="auto"/>
                <w:sz w:val="32"/>
                <w:szCs w:val="32"/>
                <w:rtl/>
                <w:lang w:bidi="ar-DZ"/>
              </w:rPr>
            </w:pPr>
          </w:p>
        </w:tc>
        <w:tc>
          <w:tcPr>
            <w:tcW w:w="1560" w:type="dxa"/>
          </w:tcPr>
          <w:p w14:paraId="31824062" w14:textId="77777777" w:rsidR="002C38D7" w:rsidRPr="001267C9" w:rsidRDefault="002C38D7" w:rsidP="00664105">
            <w:pPr>
              <w:jc w:val="center"/>
              <w:cnfStyle w:val="000000100000" w:firstRow="0" w:lastRow="0" w:firstColumn="0" w:lastColumn="0" w:oddVBand="0" w:evenVBand="0" w:oddHBand="1" w:evenHBand="0" w:firstRowFirstColumn="0" w:firstRowLastColumn="0" w:lastRowFirstColumn="0" w:lastRowLastColumn="0"/>
              <w:rPr>
                <w:rFonts w:ascii="Traditional Arabic" w:hAnsi="Traditional Arabic" w:cs="Traditional Arabic"/>
                <w:color w:val="auto"/>
                <w:sz w:val="32"/>
                <w:szCs w:val="32"/>
                <w:rtl/>
                <w:lang w:bidi="ar-DZ"/>
              </w:rPr>
            </w:pPr>
          </w:p>
        </w:tc>
        <w:tc>
          <w:tcPr>
            <w:tcW w:w="1984" w:type="dxa"/>
          </w:tcPr>
          <w:p w14:paraId="6CECC6E4" w14:textId="77777777" w:rsidR="002C38D7" w:rsidRPr="001267C9" w:rsidRDefault="002C38D7" w:rsidP="00664105">
            <w:pPr>
              <w:jc w:val="center"/>
              <w:cnfStyle w:val="000000100000" w:firstRow="0" w:lastRow="0" w:firstColumn="0" w:lastColumn="0" w:oddVBand="0" w:evenVBand="0" w:oddHBand="1" w:evenHBand="0" w:firstRowFirstColumn="0" w:firstRowLastColumn="0" w:lastRowFirstColumn="0" w:lastRowLastColumn="0"/>
              <w:rPr>
                <w:rFonts w:ascii="Traditional Arabic" w:hAnsi="Traditional Arabic" w:cs="Traditional Arabic"/>
                <w:color w:val="auto"/>
                <w:sz w:val="32"/>
                <w:szCs w:val="32"/>
                <w:rtl/>
                <w:lang w:bidi="ar-DZ"/>
              </w:rPr>
            </w:pPr>
          </w:p>
        </w:tc>
        <w:tc>
          <w:tcPr>
            <w:tcW w:w="2835" w:type="dxa"/>
          </w:tcPr>
          <w:p w14:paraId="52970A1E" w14:textId="251A736E" w:rsidR="002C38D7" w:rsidRPr="001267C9" w:rsidRDefault="002C38D7" w:rsidP="00664105">
            <w:pPr>
              <w:jc w:val="center"/>
              <w:cnfStyle w:val="000000100000" w:firstRow="0" w:lastRow="0" w:firstColumn="0" w:lastColumn="0" w:oddVBand="0" w:evenVBand="0" w:oddHBand="1" w:evenHBand="0" w:firstRowFirstColumn="0" w:firstRowLastColumn="0" w:lastRowFirstColumn="0" w:lastRowLastColumn="0"/>
              <w:rPr>
                <w:rFonts w:ascii="Traditional Arabic" w:hAnsi="Traditional Arabic" w:cs="Traditional Arabic"/>
                <w:color w:val="auto"/>
                <w:sz w:val="32"/>
                <w:szCs w:val="32"/>
                <w:lang w:bidi="ar-DZ"/>
              </w:rPr>
            </w:pPr>
            <w:r w:rsidRPr="002C38D7">
              <w:rPr>
                <w:rFonts w:ascii="Traditional Arabic" w:hAnsi="Traditional Arabic" w:cs="Traditional Arabic"/>
                <w:color w:val="auto"/>
                <w:sz w:val="32"/>
                <w:szCs w:val="32"/>
                <w:rtl/>
                <w:lang w:bidi="ar-DZ"/>
              </w:rPr>
              <w:t>مباني</w:t>
            </w:r>
          </w:p>
        </w:tc>
      </w:tr>
      <w:tr w:rsidR="002C38D7" w:rsidRPr="001267C9" w14:paraId="33DF475E" w14:textId="77777777" w:rsidTr="00365101">
        <w:trPr>
          <w:trHeight w:val="227"/>
        </w:trPr>
        <w:tc>
          <w:tcPr>
            <w:cnfStyle w:val="001000000000" w:firstRow="0" w:lastRow="0" w:firstColumn="1" w:lastColumn="0" w:oddVBand="0" w:evenVBand="0" w:oddHBand="0" w:evenHBand="0" w:firstRowFirstColumn="0" w:firstRowLastColumn="0" w:lastRowFirstColumn="0" w:lastRowLastColumn="0"/>
            <w:tcW w:w="1741" w:type="dxa"/>
          </w:tcPr>
          <w:p w14:paraId="582DCBE9" w14:textId="02CB032E" w:rsidR="002C38D7" w:rsidRPr="001267C9" w:rsidRDefault="002C38D7" w:rsidP="00664105">
            <w:pPr>
              <w:jc w:val="center"/>
              <w:rPr>
                <w:rFonts w:ascii="Traditional Arabic" w:hAnsi="Traditional Arabic" w:cs="Traditional Arabic"/>
                <w:b w:val="0"/>
                <w:bCs w:val="0"/>
                <w:color w:val="auto"/>
                <w:sz w:val="32"/>
                <w:szCs w:val="32"/>
                <w:rtl/>
                <w:lang w:bidi="ar-DZ"/>
              </w:rPr>
            </w:pPr>
          </w:p>
        </w:tc>
        <w:tc>
          <w:tcPr>
            <w:tcW w:w="1656" w:type="dxa"/>
          </w:tcPr>
          <w:p w14:paraId="6FF4A067" w14:textId="4145A260" w:rsidR="002C38D7" w:rsidRPr="001267C9" w:rsidRDefault="002C38D7" w:rsidP="00664105">
            <w:pPr>
              <w:jc w:val="center"/>
              <w:cnfStyle w:val="000000000000" w:firstRow="0" w:lastRow="0" w:firstColumn="0" w:lastColumn="0" w:oddVBand="0" w:evenVBand="0" w:oddHBand="0" w:evenHBand="0" w:firstRowFirstColumn="0" w:firstRowLastColumn="0" w:lastRowFirstColumn="0" w:lastRowLastColumn="0"/>
              <w:rPr>
                <w:rFonts w:ascii="Traditional Arabic" w:hAnsi="Traditional Arabic" w:cs="Traditional Arabic"/>
                <w:color w:val="auto"/>
                <w:sz w:val="32"/>
                <w:szCs w:val="32"/>
                <w:rtl/>
                <w:lang w:bidi="ar-DZ"/>
              </w:rPr>
            </w:pPr>
          </w:p>
        </w:tc>
        <w:tc>
          <w:tcPr>
            <w:tcW w:w="1560" w:type="dxa"/>
          </w:tcPr>
          <w:p w14:paraId="16BA8BCD" w14:textId="27730C3A" w:rsidR="002C38D7" w:rsidRPr="001267C9" w:rsidRDefault="002C38D7" w:rsidP="00664105">
            <w:pPr>
              <w:jc w:val="center"/>
              <w:cnfStyle w:val="000000000000" w:firstRow="0" w:lastRow="0" w:firstColumn="0" w:lastColumn="0" w:oddVBand="0" w:evenVBand="0" w:oddHBand="0" w:evenHBand="0" w:firstRowFirstColumn="0" w:firstRowLastColumn="0" w:lastRowFirstColumn="0" w:lastRowLastColumn="0"/>
              <w:rPr>
                <w:rFonts w:ascii="Traditional Arabic" w:hAnsi="Traditional Arabic" w:cs="Traditional Arabic"/>
                <w:color w:val="auto"/>
                <w:sz w:val="32"/>
                <w:szCs w:val="32"/>
                <w:rtl/>
                <w:lang w:bidi="ar-DZ"/>
              </w:rPr>
            </w:pPr>
          </w:p>
        </w:tc>
        <w:tc>
          <w:tcPr>
            <w:tcW w:w="1984" w:type="dxa"/>
          </w:tcPr>
          <w:p w14:paraId="0D91FF08" w14:textId="03A8E544" w:rsidR="002C38D7" w:rsidRPr="001267C9" w:rsidRDefault="002C38D7" w:rsidP="00664105">
            <w:pPr>
              <w:jc w:val="center"/>
              <w:cnfStyle w:val="000000000000" w:firstRow="0" w:lastRow="0" w:firstColumn="0" w:lastColumn="0" w:oddVBand="0" w:evenVBand="0" w:oddHBand="0" w:evenHBand="0" w:firstRowFirstColumn="0" w:firstRowLastColumn="0" w:lastRowFirstColumn="0" w:lastRowLastColumn="0"/>
              <w:rPr>
                <w:rFonts w:ascii="Traditional Arabic" w:hAnsi="Traditional Arabic" w:cs="Traditional Arabic"/>
                <w:color w:val="auto"/>
                <w:sz w:val="32"/>
                <w:szCs w:val="32"/>
                <w:rtl/>
                <w:lang w:bidi="ar-DZ"/>
              </w:rPr>
            </w:pPr>
          </w:p>
        </w:tc>
        <w:tc>
          <w:tcPr>
            <w:tcW w:w="2835" w:type="dxa"/>
          </w:tcPr>
          <w:p w14:paraId="34F19B4A" w14:textId="42B5C539" w:rsidR="002C38D7" w:rsidRPr="001267C9" w:rsidRDefault="002C38D7" w:rsidP="00664105">
            <w:pPr>
              <w:jc w:val="center"/>
              <w:cnfStyle w:val="000000000000" w:firstRow="0" w:lastRow="0" w:firstColumn="0" w:lastColumn="0" w:oddVBand="0" w:evenVBand="0" w:oddHBand="0" w:evenHBand="0" w:firstRowFirstColumn="0" w:firstRowLastColumn="0" w:lastRowFirstColumn="0" w:lastRowLastColumn="0"/>
              <w:rPr>
                <w:rFonts w:ascii="Traditional Arabic" w:hAnsi="Traditional Arabic" w:cs="Traditional Arabic"/>
                <w:color w:val="auto"/>
                <w:sz w:val="32"/>
                <w:szCs w:val="32"/>
                <w:lang w:bidi="ar-DZ"/>
              </w:rPr>
            </w:pPr>
            <w:r w:rsidRPr="002C38D7">
              <w:rPr>
                <w:rFonts w:ascii="Traditional Arabic" w:hAnsi="Traditional Arabic" w:cs="Traditional Arabic"/>
                <w:color w:val="auto"/>
                <w:sz w:val="32"/>
                <w:szCs w:val="32"/>
                <w:rtl/>
                <w:lang w:bidi="ar-DZ"/>
              </w:rPr>
              <w:t>تثبيتات ممنوح امتيازها</w:t>
            </w:r>
          </w:p>
        </w:tc>
      </w:tr>
      <w:tr w:rsidR="002C38D7" w:rsidRPr="001267C9" w14:paraId="0E54F4DA" w14:textId="77777777" w:rsidTr="00365101">
        <w:trPr>
          <w:cnfStyle w:val="000000100000" w:firstRow="0" w:lastRow="0" w:firstColumn="0" w:lastColumn="0" w:oddVBand="0" w:evenVBand="0" w:oddHBand="1" w:evenHBand="0" w:firstRowFirstColumn="0" w:firstRowLastColumn="0" w:lastRowFirstColumn="0" w:lastRowLastColumn="0"/>
          <w:trHeight w:val="227"/>
        </w:trPr>
        <w:tc>
          <w:tcPr>
            <w:cnfStyle w:val="001000000000" w:firstRow="0" w:lastRow="0" w:firstColumn="1" w:lastColumn="0" w:oddVBand="0" w:evenVBand="0" w:oddHBand="0" w:evenHBand="0" w:firstRowFirstColumn="0" w:firstRowLastColumn="0" w:lastRowFirstColumn="0" w:lastRowLastColumn="0"/>
            <w:tcW w:w="1741" w:type="dxa"/>
          </w:tcPr>
          <w:p w14:paraId="17C1A0B1" w14:textId="77777777" w:rsidR="002C38D7" w:rsidRPr="001267C9" w:rsidRDefault="002C38D7" w:rsidP="00664105">
            <w:pPr>
              <w:jc w:val="center"/>
              <w:rPr>
                <w:rFonts w:ascii="Traditional Arabic" w:hAnsi="Traditional Arabic" w:cs="Traditional Arabic"/>
                <w:b w:val="0"/>
                <w:bCs w:val="0"/>
                <w:color w:val="auto"/>
                <w:sz w:val="32"/>
                <w:szCs w:val="32"/>
                <w:rtl/>
                <w:lang w:bidi="ar-DZ"/>
              </w:rPr>
            </w:pPr>
          </w:p>
        </w:tc>
        <w:tc>
          <w:tcPr>
            <w:tcW w:w="1656" w:type="dxa"/>
          </w:tcPr>
          <w:p w14:paraId="7A3E5AF9" w14:textId="77777777" w:rsidR="002C38D7" w:rsidRPr="001267C9" w:rsidRDefault="002C38D7" w:rsidP="00664105">
            <w:pPr>
              <w:jc w:val="center"/>
              <w:cnfStyle w:val="000000100000" w:firstRow="0" w:lastRow="0" w:firstColumn="0" w:lastColumn="0" w:oddVBand="0" w:evenVBand="0" w:oddHBand="1" w:evenHBand="0" w:firstRowFirstColumn="0" w:firstRowLastColumn="0" w:lastRowFirstColumn="0" w:lastRowLastColumn="0"/>
              <w:rPr>
                <w:rFonts w:ascii="Traditional Arabic" w:hAnsi="Traditional Arabic" w:cs="Traditional Arabic"/>
                <w:color w:val="auto"/>
                <w:sz w:val="32"/>
                <w:szCs w:val="32"/>
                <w:rtl/>
                <w:lang w:bidi="ar-DZ"/>
              </w:rPr>
            </w:pPr>
          </w:p>
        </w:tc>
        <w:tc>
          <w:tcPr>
            <w:tcW w:w="1560" w:type="dxa"/>
          </w:tcPr>
          <w:p w14:paraId="4534F6E5" w14:textId="77777777" w:rsidR="002C38D7" w:rsidRPr="001267C9" w:rsidRDefault="002C38D7" w:rsidP="00664105">
            <w:pPr>
              <w:jc w:val="center"/>
              <w:cnfStyle w:val="000000100000" w:firstRow="0" w:lastRow="0" w:firstColumn="0" w:lastColumn="0" w:oddVBand="0" w:evenVBand="0" w:oddHBand="1" w:evenHBand="0" w:firstRowFirstColumn="0" w:firstRowLastColumn="0" w:lastRowFirstColumn="0" w:lastRowLastColumn="0"/>
              <w:rPr>
                <w:rFonts w:ascii="Traditional Arabic" w:hAnsi="Traditional Arabic" w:cs="Traditional Arabic"/>
                <w:color w:val="auto"/>
                <w:sz w:val="32"/>
                <w:szCs w:val="32"/>
                <w:rtl/>
                <w:lang w:bidi="ar-DZ"/>
              </w:rPr>
            </w:pPr>
          </w:p>
        </w:tc>
        <w:tc>
          <w:tcPr>
            <w:tcW w:w="1984" w:type="dxa"/>
          </w:tcPr>
          <w:p w14:paraId="1BF09386" w14:textId="77777777" w:rsidR="002C38D7" w:rsidRPr="001267C9" w:rsidRDefault="002C38D7" w:rsidP="00664105">
            <w:pPr>
              <w:jc w:val="center"/>
              <w:cnfStyle w:val="000000100000" w:firstRow="0" w:lastRow="0" w:firstColumn="0" w:lastColumn="0" w:oddVBand="0" w:evenVBand="0" w:oddHBand="1" w:evenHBand="0" w:firstRowFirstColumn="0" w:firstRowLastColumn="0" w:lastRowFirstColumn="0" w:lastRowLastColumn="0"/>
              <w:rPr>
                <w:rFonts w:ascii="Traditional Arabic" w:hAnsi="Traditional Arabic" w:cs="Traditional Arabic"/>
                <w:color w:val="auto"/>
                <w:sz w:val="32"/>
                <w:szCs w:val="32"/>
                <w:rtl/>
                <w:lang w:bidi="ar-DZ"/>
              </w:rPr>
            </w:pPr>
          </w:p>
        </w:tc>
        <w:tc>
          <w:tcPr>
            <w:tcW w:w="2835" w:type="dxa"/>
          </w:tcPr>
          <w:p w14:paraId="77583778" w14:textId="29EE1B45" w:rsidR="002C38D7" w:rsidRPr="001267C9" w:rsidRDefault="002C38D7" w:rsidP="00664105">
            <w:pPr>
              <w:jc w:val="center"/>
              <w:cnfStyle w:val="000000100000" w:firstRow="0" w:lastRow="0" w:firstColumn="0" w:lastColumn="0" w:oddVBand="0" w:evenVBand="0" w:oddHBand="1" w:evenHBand="0" w:firstRowFirstColumn="0" w:firstRowLastColumn="0" w:lastRowFirstColumn="0" w:lastRowLastColumn="0"/>
              <w:rPr>
                <w:rFonts w:ascii="Traditional Arabic" w:hAnsi="Traditional Arabic" w:cs="Traditional Arabic"/>
                <w:color w:val="auto"/>
                <w:sz w:val="32"/>
                <w:szCs w:val="32"/>
                <w:lang w:bidi="ar-DZ"/>
              </w:rPr>
            </w:pPr>
            <w:r w:rsidRPr="002C38D7">
              <w:rPr>
                <w:rFonts w:ascii="Traditional Arabic" w:hAnsi="Traditional Arabic" w:cs="Traditional Arabic"/>
                <w:color w:val="auto"/>
                <w:sz w:val="32"/>
                <w:szCs w:val="32"/>
                <w:rtl/>
                <w:lang w:bidi="ar-DZ"/>
              </w:rPr>
              <w:t xml:space="preserve">تثبيتات يجري إنجازها  </w:t>
            </w:r>
          </w:p>
        </w:tc>
      </w:tr>
      <w:tr w:rsidR="002C38D7" w:rsidRPr="001267C9" w14:paraId="2AEBA10F" w14:textId="77777777" w:rsidTr="00365101">
        <w:trPr>
          <w:trHeight w:val="227"/>
        </w:trPr>
        <w:tc>
          <w:tcPr>
            <w:cnfStyle w:val="001000000000" w:firstRow="0" w:lastRow="0" w:firstColumn="1" w:lastColumn="0" w:oddVBand="0" w:evenVBand="0" w:oddHBand="0" w:evenHBand="0" w:firstRowFirstColumn="0" w:firstRowLastColumn="0" w:lastRowFirstColumn="0" w:lastRowLastColumn="0"/>
            <w:tcW w:w="1741" w:type="dxa"/>
          </w:tcPr>
          <w:p w14:paraId="6C420537" w14:textId="77777777" w:rsidR="002C38D7" w:rsidRPr="001267C9" w:rsidRDefault="002C38D7" w:rsidP="00664105">
            <w:pPr>
              <w:jc w:val="center"/>
              <w:rPr>
                <w:rFonts w:ascii="Traditional Arabic" w:hAnsi="Traditional Arabic" w:cs="Traditional Arabic"/>
                <w:b w:val="0"/>
                <w:bCs w:val="0"/>
                <w:color w:val="auto"/>
                <w:sz w:val="32"/>
                <w:szCs w:val="32"/>
                <w:rtl/>
                <w:lang w:bidi="ar-DZ"/>
              </w:rPr>
            </w:pPr>
          </w:p>
        </w:tc>
        <w:tc>
          <w:tcPr>
            <w:tcW w:w="1656" w:type="dxa"/>
          </w:tcPr>
          <w:p w14:paraId="3BCF0DC2" w14:textId="77777777" w:rsidR="002C38D7" w:rsidRPr="001267C9" w:rsidRDefault="002C38D7" w:rsidP="00664105">
            <w:pPr>
              <w:jc w:val="center"/>
              <w:cnfStyle w:val="000000000000" w:firstRow="0" w:lastRow="0" w:firstColumn="0" w:lastColumn="0" w:oddVBand="0" w:evenVBand="0" w:oddHBand="0" w:evenHBand="0" w:firstRowFirstColumn="0" w:firstRowLastColumn="0" w:lastRowFirstColumn="0" w:lastRowLastColumn="0"/>
              <w:rPr>
                <w:rFonts w:ascii="Traditional Arabic" w:hAnsi="Traditional Arabic" w:cs="Traditional Arabic"/>
                <w:color w:val="auto"/>
                <w:sz w:val="32"/>
                <w:szCs w:val="32"/>
                <w:rtl/>
                <w:lang w:bidi="ar-DZ"/>
              </w:rPr>
            </w:pPr>
          </w:p>
        </w:tc>
        <w:tc>
          <w:tcPr>
            <w:tcW w:w="1560" w:type="dxa"/>
          </w:tcPr>
          <w:p w14:paraId="114FB235" w14:textId="77777777" w:rsidR="002C38D7" w:rsidRPr="001267C9" w:rsidRDefault="002C38D7" w:rsidP="00664105">
            <w:pPr>
              <w:jc w:val="center"/>
              <w:cnfStyle w:val="000000000000" w:firstRow="0" w:lastRow="0" w:firstColumn="0" w:lastColumn="0" w:oddVBand="0" w:evenVBand="0" w:oddHBand="0" w:evenHBand="0" w:firstRowFirstColumn="0" w:firstRowLastColumn="0" w:lastRowFirstColumn="0" w:lastRowLastColumn="0"/>
              <w:rPr>
                <w:rFonts w:ascii="Traditional Arabic" w:hAnsi="Traditional Arabic" w:cs="Traditional Arabic"/>
                <w:color w:val="auto"/>
                <w:sz w:val="32"/>
                <w:szCs w:val="32"/>
                <w:rtl/>
                <w:lang w:bidi="ar-DZ"/>
              </w:rPr>
            </w:pPr>
          </w:p>
        </w:tc>
        <w:tc>
          <w:tcPr>
            <w:tcW w:w="1984" w:type="dxa"/>
          </w:tcPr>
          <w:p w14:paraId="39744FDB" w14:textId="77777777" w:rsidR="002C38D7" w:rsidRPr="001267C9" w:rsidRDefault="002C38D7" w:rsidP="00664105">
            <w:pPr>
              <w:jc w:val="center"/>
              <w:cnfStyle w:val="000000000000" w:firstRow="0" w:lastRow="0" w:firstColumn="0" w:lastColumn="0" w:oddVBand="0" w:evenVBand="0" w:oddHBand="0" w:evenHBand="0" w:firstRowFirstColumn="0" w:firstRowLastColumn="0" w:lastRowFirstColumn="0" w:lastRowLastColumn="0"/>
              <w:rPr>
                <w:rFonts w:ascii="Traditional Arabic" w:hAnsi="Traditional Arabic" w:cs="Traditional Arabic"/>
                <w:color w:val="auto"/>
                <w:sz w:val="32"/>
                <w:szCs w:val="32"/>
                <w:rtl/>
                <w:lang w:bidi="ar-DZ"/>
              </w:rPr>
            </w:pPr>
          </w:p>
        </w:tc>
        <w:tc>
          <w:tcPr>
            <w:tcW w:w="2835" w:type="dxa"/>
          </w:tcPr>
          <w:p w14:paraId="3E284BAA" w14:textId="3A48AAE0" w:rsidR="002C38D7" w:rsidRPr="001267C9" w:rsidRDefault="002C38D7" w:rsidP="00664105">
            <w:pPr>
              <w:jc w:val="center"/>
              <w:cnfStyle w:val="000000000000" w:firstRow="0" w:lastRow="0" w:firstColumn="0" w:lastColumn="0" w:oddVBand="0" w:evenVBand="0" w:oddHBand="0" w:evenHBand="0" w:firstRowFirstColumn="0" w:firstRowLastColumn="0" w:lastRowFirstColumn="0" w:lastRowLastColumn="0"/>
              <w:rPr>
                <w:rFonts w:ascii="Traditional Arabic" w:hAnsi="Traditional Arabic" w:cs="Traditional Arabic"/>
                <w:color w:val="auto"/>
                <w:sz w:val="32"/>
                <w:szCs w:val="32"/>
                <w:lang w:bidi="ar-DZ"/>
              </w:rPr>
            </w:pPr>
            <w:r w:rsidRPr="002C38D7">
              <w:rPr>
                <w:rFonts w:ascii="Traditional Arabic" w:hAnsi="Traditional Arabic" w:cs="Traditional Arabic"/>
                <w:color w:val="auto"/>
                <w:sz w:val="32"/>
                <w:szCs w:val="32"/>
                <w:rtl/>
                <w:lang w:bidi="ar-DZ"/>
              </w:rPr>
              <w:t xml:space="preserve">تثبيتات مالية </w:t>
            </w:r>
          </w:p>
        </w:tc>
      </w:tr>
      <w:tr w:rsidR="002C38D7" w:rsidRPr="001267C9" w14:paraId="1258F0E4" w14:textId="77777777" w:rsidTr="00365101">
        <w:trPr>
          <w:cnfStyle w:val="000000100000" w:firstRow="0" w:lastRow="0" w:firstColumn="0" w:lastColumn="0" w:oddVBand="0" w:evenVBand="0" w:oddHBand="1" w:evenHBand="0" w:firstRowFirstColumn="0" w:firstRowLastColumn="0" w:lastRowFirstColumn="0" w:lastRowLastColumn="0"/>
          <w:trHeight w:val="227"/>
        </w:trPr>
        <w:tc>
          <w:tcPr>
            <w:cnfStyle w:val="001000000000" w:firstRow="0" w:lastRow="0" w:firstColumn="1" w:lastColumn="0" w:oddVBand="0" w:evenVBand="0" w:oddHBand="0" w:evenHBand="0" w:firstRowFirstColumn="0" w:firstRowLastColumn="0" w:lastRowFirstColumn="0" w:lastRowLastColumn="0"/>
            <w:tcW w:w="1741" w:type="dxa"/>
          </w:tcPr>
          <w:p w14:paraId="2C8E904C" w14:textId="77777777" w:rsidR="002C38D7" w:rsidRPr="001267C9" w:rsidRDefault="002C38D7" w:rsidP="00664105">
            <w:pPr>
              <w:jc w:val="center"/>
              <w:rPr>
                <w:rFonts w:ascii="Traditional Arabic" w:hAnsi="Traditional Arabic" w:cs="Traditional Arabic"/>
                <w:b w:val="0"/>
                <w:bCs w:val="0"/>
                <w:color w:val="auto"/>
                <w:sz w:val="32"/>
                <w:szCs w:val="32"/>
                <w:rtl/>
                <w:lang w:bidi="ar-DZ"/>
              </w:rPr>
            </w:pPr>
          </w:p>
        </w:tc>
        <w:tc>
          <w:tcPr>
            <w:tcW w:w="1656" w:type="dxa"/>
          </w:tcPr>
          <w:p w14:paraId="744270E6" w14:textId="77777777" w:rsidR="002C38D7" w:rsidRPr="001267C9" w:rsidRDefault="002C38D7" w:rsidP="00664105">
            <w:pPr>
              <w:jc w:val="center"/>
              <w:cnfStyle w:val="000000100000" w:firstRow="0" w:lastRow="0" w:firstColumn="0" w:lastColumn="0" w:oddVBand="0" w:evenVBand="0" w:oddHBand="1" w:evenHBand="0" w:firstRowFirstColumn="0" w:firstRowLastColumn="0" w:lastRowFirstColumn="0" w:lastRowLastColumn="0"/>
              <w:rPr>
                <w:rFonts w:ascii="Traditional Arabic" w:hAnsi="Traditional Arabic" w:cs="Traditional Arabic"/>
                <w:color w:val="auto"/>
                <w:sz w:val="32"/>
                <w:szCs w:val="32"/>
                <w:rtl/>
                <w:lang w:bidi="ar-DZ"/>
              </w:rPr>
            </w:pPr>
          </w:p>
        </w:tc>
        <w:tc>
          <w:tcPr>
            <w:tcW w:w="1560" w:type="dxa"/>
          </w:tcPr>
          <w:p w14:paraId="33F217B9" w14:textId="77777777" w:rsidR="002C38D7" w:rsidRPr="001267C9" w:rsidRDefault="002C38D7" w:rsidP="00664105">
            <w:pPr>
              <w:jc w:val="center"/>
              <w:cnfStyle w:val="000000100000" w:firstRow="0" w:lastRow="0" w:firstColumn="0" w:lastColumn="0" w:oddVBand="0" w:evenVBand="0" w:oddHBand="1" w:evenHBand="0" w:firstRowFirstColumn="0" w:firstRowLastColumn="0" w:lastRowFirstColumn="0" w:lastRowLastColumn="0"/>
              <w:rPr>
                <w:rFonts w:ascii="Traditional Arabic" w:hAnsi="Traditional Arabic" w:cs="Traditional Arabic"/>
                <w:color w:val="auto"/>
                <w:sz w:val="32"/>
                <w:szCs w:val="32"/>
                <w:rtl/>
                <w:lang w:bidi="ar-DZ"/>
              </w:rPr>
            </w:pPr>
          </w:p>
        </w:tc>
        <w:tc>
          <w:tcPr>
            <w:tcW w:w="1984" w:type="dxa"/>
          </w:tcPr>
          <w:p w14:paraId="6984EAE6" w14:textId="77777777" w:rsidR="002C38D7" w:rsidRPr="001267C9" w:rsidRDefault="002C38D7" w:rsidP="00664105">
            <w:pPr>
              <w:jc w:val="center"/>
              <w:cnfStyle w:val="000000100000" w:firstRow="0" w:lastRow="0" w:firstColumn="0" w:lastColumn="0" w:oddVBand="0" w:evenVBand="0" w:oddHBand="1" w:evenHBand="0" w:firstRowFirstColumn="0" w:firstRowLastColumn="0" w:lastRowFirstColumn="0" w:lastRowLastColumn="0"/>
              <w:rPr>
                <w:rFonts w:ascii="Traditional Arabic" w:hAnsi="Traditional Arabic" w:cs="Traditional Arabic"/>
                <w:color w:val="auto"/>
                <w:sz w:val="32"/>
                <w:szCs w:val="32"/>
                <w:rtl/>
                <w:lang w:bidi="ar-DZ"/>
              </w:rPr>
            </w:pPr>
          </w:p>
        </w:tc>
        <w:tc>
          <w:tcPr>
            <w:tcW w:w="2835" w:type="dxa"/>
          </w:tcPr>
          <w:p w14:paraId="2B345977" w14:textId="1A3E8CDE" w:rsidR="002C38D7" w:rsidRPr="001267C9" w:rsidRDefault="002C38D7" w:rsidP="00664105">
            <w:pPr>
              <w:jc w:val="center"/>
              <w:cnfStyle w:val="000000100000" w:firstRow="0" w:lastRow="0" w:firstColumn="0" w:lastColumn="0" w:oddVBand="0" w:evenVBand="0" w:oddHBand="1" w:evenHBand="0" w:firstRowFirstColumn="0" w:firstRowLastColumn="0" w:lastRowFirstColumn="0" w:lastRowLastColumn="0"/>
              <w:rPr>
                <w:rFonts w:ascii="Traditional Arabic" w:hAnsi="Traditional Arabic" w:cs="Traditional Arabic"/>
                <w:color w:val="auto"/>
                <w:sz w:val="32"/>
                <w:szCs w:val="32"/>
                <w:lang w:bidi="ar-DZ"/>
              </w:rPr>
            </w:pPr>
            <w:r w:rsidRPr="002C38D7">
              <w:rPr>
                <w:rFonts w:ascii="Traditional Arabic" w:hAnsi="Traditional Arabic" w:cs="Traditional Arabic"/>
                <w:color w:val="auto"/>
                <w:sz w:val="32"/>
                <w:szCs w:val="32"/>
                <w:rtl/>
                <w:lang w:bidi="ar-DZ"/>
              </w:rPr>
              <w:t>وسائل أخرى</w:t>
            </w:r>
          </w:p>
        </w:tc>
      </w:tr>
      <w:tr w:rsidR="002C38D7" w:rsidRPr="001267C9" w14:paraId="2DB936AB" w14:textId="77777777" w:rsidTr="00365101">
        <w:trPr>
          <w:trHeight w:val="227"/>
        </w:trPr>
        <w:tc>
          <w:tcPr>
            <w:cnfStyle w:val="001000000000" w:firstRow="0" w:lastRow="0" w:firstColumn="1" w:lastColumn="0" w:oddVBand="0" w:evenVBand="0" w:oddHBand="0" w:evenHBand="0" w:firstRowFirstColumn="0" w:firstRowLastColumn="0" w:lastRowFirstColumn="0" w:lastRowLastColumn="0"/>
            <w:tcW w:w="1741" w:type="dxa"/>
          </w:tcPr>
          <w:p w14:paraId="791E1951" w14:textId="77777777" w:rsidR="002C38D7" w:rsidRPr="001267C9" w:rsidRDefault="002C38D7" w:rsidP="00664105">
            <w:pPr>
              <w:jc w:val="center"/>
              <w:rPr>
                <w:rFonts w:ascii="Traditional Arabic" w:hAnsi="Traditional Arabic" w:cs="Traditional Arabic"/>
                <w:b w:val="0"/>
                <w:bCs w:val="0"/>
                <w:color w:val="auto"/>
                <w:sz w:val="32"/>
                <w:szCs w:val="32"/>
                <w:rtl/>
                <w:lang w:bidi="ar-DZ"/>
              </w:rPr>
            </w:pPr>
          </w:p>
        </w:tc>
        <w:tc>
          <w:tcPr>
            <w:tcW w:w="1656" w:type="dxa"/>
          </w:tcPr>
          <w:p w14:paraId="12BE2500" w14:textId="77777777" w:rsidR="002C38D7" w:rsidRPr="001267C9" w:rsidRDefault="002C38D7" w:rsidP="00664105">
            <w:pPr>
              <w:jc w:val="center"/>
              <w:cnfStyle w:val="000000000000" w:firstRow="0" w:lastRow="0" w:firstColumn="0" w:lastColumn="0" w:oddVBand="0" w:evenVBand="0" w:oddHBand="0" w:evenHBand="0" w:firstRowFirstColumn="0" w:firstRowLastColumn="0" w:lastRowFirstColumn="0" w:lastRowLastColumn="0"/>
              <w:rPr>
                <w:rFonts w:ascii="Traditional Arabic" w:hAnsi="Traditional Arabic" w:cs="Traditional Arabic"/>
                <w:color w:val="auto"/>
                <w:sz w:val="32"/>
                <w:szCs w:val="32"/>
                <w:rtl/>
                <w:lang w:bidi="ar-DZ"/>
              </w:rPr>
            </w:pPr>
          </w:p>
        </w:tc>
        <w:tc>
          <w:tcPr>
            <w:tcW w:w="1560" w:type="dxa"/>
          </w:tcPr>
          <w:p w14:paraId="239E2C1F" w14:textId="77777777" w:rsidR="002C38D7" w:rsidRPr="001267C9" w:rsidRDefault="002C38D7" w:rsidP="00664105">
            <w:pPr>
              <w:jc w:val="center"/>
              <w:cnfStyle w:val="000000000000" w:firstRow="0" w:lastRow="0" w:firstColumn="0" w:lastColumn="0" w:oddVBand="0" w:evenVBand="0" w:oddHBand="0" w:evenHBand="0" w:firstRowFirstColumn="0" w:firstRowLastColumn="0" w:lastRowFirstColumn="0" w:lastRowLastColumn="0"/>
              <w:rPr>
                <w:rFonts w:ascii="Traditional Arabic" w:hAnsi="Traditional Arabic" w:cs="Traditional Arabic"/>
                <w:color w:val="auto"/>
                <w:sz w:val="32"/>
                <w:szCs w:val="32"/>
                <w:rtl/>
                <w:lang w:bidi="ar-DZ"/>
              </w:rPr>
            </w:pPr>
          </w:p>
        </w:tc>
        <w:tc>
          <w:tcPr>
            <w:tcW w:w="1984" w:type="dxa"/>
          </w:tcPr>
          <w:p w14:paraId="060F60CE" w14:textId="77777777" w:rsidR="002C38D7" w:rsidRPr="001267C9" w:rsidRDefault="002C38D7" w:rsidP="00664105">
            <w:pPr>
              <w:jc w:val="center"/>
              <w:cnfStyle w:val="000000000000" w:firstRow="0" w:lastRow="0" w:firstColumn="0" w:lastColumn="0" w:oddVBand="0" w:evenVBand="0" w:oddHBand="0" w:evenHBand="0" w:firstRowFirstColumn="0" w:firstRowLastColumn="0" w:lastRowFirstColumn="0" w:lastRowLastColumn="0"/>
              <w:rPr>
                <w:rFonts w:ascii="Traditional Arabic" w:hAnsi="Traditional Arabic" w:cs="Traditional Arabic"/>
                <w:color w:val="auto"/>
                <w:sz w:val="32"/>
                <w:szCs w:val="32"/>
                <w:rtl/>
                <w:lang w:bidi="ar-DZ"/>
              </w:rPr>
            </w:pPr>
          </w:p>
        </w:tc>
        <w:tc>
          <w:tcPr>
            <w:tcW w:w="2835" w:type="dxa"/>
          </w:tcPr>
          <w:p w14:paraId="17017383" w14:textId="0A6E5CE7" w:rsidR="002C38D7" w:rsidRPr="001267C9" w:rsidRDefault="002C38D7" w:rsidP="00664105">
            <w:pPr>
              <w:jc w:val="center"/>
              <w:cnfStyle w:val="000000000000" w:firstRow="0" w:lastRow="0" w:firstColumn="0" w:lastColumn="0" w:oddVBand="0" w:evenVBand="0" w:oddHBand="0" w:evenHBand="0" w:firstRowFirstColumn="0" w:firstRowLastColumn="0" w:lastRowFirstColumn="0" w:lastRowLastColumn="0"/>
              <w:rPr>
                <w:rFonts w:ascii="Traditional Arabic" w:hAnsi="Traditional Arabic" w:cs="Traditional Arabic"/>
                <w:color w:val="auto"/>
                <w:sz w:val="32"/>
                <w:szCs w:val="32"/>
                <w:lang w:bidi="ar-DZ"/>
              </w:rPr>
            </w:pPr>
            <w:r w:rsidRPr="002C38D7">
              <w:rPr>
                <w:rFonts w:ascii="Traditional Arabic" w:hAnsi="Traditional Arabic" w:cs="Traditional Arabic"/>
                <w:color w:val="auto"/>
                <w:sz w:val="32"/>
                <w:szCs w:val="32"/>
                <w:rtl/>
                <w:lang w:bidi="ar-DZ"/>
              </w:rPr>
              <w:t>مساهمات أخرى مثبتة</w:t>
            </w:r>
          </w:p>
        </w:tc>
      </w:tr>
      <w:tr w:rsidR="002C38D7" w:rsidRPr="001267C9" w14:paraId="58500CBD" w14:textId="77777777" w:rsidTr="00365101">
        <w:trPr>
          <w:cnfStyle w:val="000000100000" w:firstRow="0" w:lastRow="0" w:firstColumn="0" w:lastColumn="0" w:oddVBand="0" w:evenVBand="0" w:oddHBand="1" w:evenHBand="0" w:firstRowFirstColumn="0" w:firstRowLastColumn="0" w:lastRowFirstColumn="0" w:lastRowLastColumn="0"/>
          <w:trHeight w:val="227"/>
        </w:trPr>
        <w:tc>
          <w:tcPr>
            <w:cnfStyle w:val="001000000000" w:firstRow="0" w:lastRow="0" w:firstColumn="1" w:lastColumn="0" w:oddVBand="0" w:evenVBand="0" w:oddHBand="0" w:evenHBand="0" w:firstRowFirstColumn="0" w:firstRowLastColumn="0" w:lastRowFirstColumn="0" w:lastRowLastColumn="0"/>
            <w:tcW w:w="1741" w:type="dxa"/>
          </w:tcPr>
          <w:p w14:paraId="3572FBF0" w14:textId="77777777" w:rsidR="002C38D7" w:rsidRPr="001267C9" w:rsidRDefault="002C38D7" w:rsidP="00664105">
            <w:pPr>
              <w:jc w:val="center"/>
              <w:rPr>
                <w:rFonts w:ascii="Traditional Arabic" w:hAnsi="Traditional Arabic" w:cs="Traditional Arabic"/>
                <w:b w:val="0"/>
                <w:bCs w:val="0"/>
                <w:color w:val="auto"/>
                <w:sz w:val="32"/>
                <w:szCs w:val="32"/>
                <w:rtl/>
                <w:lang w:bidi="ar-DZ"/>
              </w:rPr>
            </w:pPr>
          </w:p>
        </w:tc>
        <w:tc>
          <w:tcPr>
            <w:tcW w:w="1656" w:type="dxa"/>
          </w:tcPr>
          <w:p w14:paraId="1737FA69" w14:textId="77777777" w:rsidR="002C38D7" w:rsidRPr="001267C9" w:rsidRDefault="002C38D7" w:rsidP="00664105">
            <w:pPr>
              <w:jc w:val="center"/>
              <w:cnfStyle w:val="000000100000" w:firstRow="0" w:lastRow="0" w:firstColumn="0" w:lastColumn="0" w:oddVBand="0" w:evenVBand="0" w:oddHBand="1" w:evenHBand="0" w:firstRowFirstColumn="0" w:firstRowLastColumn="0" w:lastRowFirstColumn="0" w:lastRowLastColumn="0"/>
              <w:rPr>
                <w:rFonts w:ascii="Traditional Arabic" w:hAnsi="Traditional Arabic" w:cs="Traditional Arabic"/>
                <w:color w:val="auto"/>
                <w:sz w:val="32"/>
                <w:szCs w:val="32"/>
                <w:rtl/>
                <w:lang w:bidi="ar-DZ"/>
              </w:rPr>
            </w:pPr>
          </w:p>
        </w:tc>
        <w:tc>
          <w:tcPr>
            <w:tcW w:w="1560" w:type="dxa"/>
          </w:tcPr>
          <w:p w14:paraId="598E47EA" w14:textId="77777777" w:rsidR="002C38D7" w:rsidRPr="001267C9" w:rsidRDefault="002C38D7" w:rsidP="00664105">
            <w:pPr>
              <w:jc w:val="center"/>
              <w:cnfStyle w:val="000000100000" w:firstRow="0" w:lastRow="0" w:firstColumn="0" w:lastColumn="0" w:oddVBand="0" w:evenVBand="0" w:oddHBand="1" w:evenHBand="0" w:firstRowFirstColumn="0" w:firstRowLastColumn="0" w:lastRowFirstColumn="0" w:lastRowLastColumn="0"/>
              <w:rPr>
                <w:rFonts w:ascii="Traditional Arabic" w:hAnsi="Traditional Arabic" w:cs="Traditional Arabic"/>
                <w:color w:val="auto"/>
                <w:sz w:val="32"/>
                <w:szCs w:val="32"/>
                <w:rtl/>
                <w:lang w:bidi="ar-DZ"/>
              </w:rPr>
            </w:pPr>
          </w:p>
        </w:tc>
        <w:tc>
          <w:tcPr>
            <w:tcW w:w="1984" w:type="dxa"/>
          </w:tcPr>
          <w:p w14:paraId="4269B792" w14:textId="77777777" w:rsidR="002C38D7" w:rsidRPr="001267C9" w:rsidRDefault="002C38D7" w:rsidP="00664105">
            <w:pPr>
              <w:jc w:val="center"/>
              <w:cnfStyle w:val="000000100000" w:firstRow="0" w:lastRow="0" w:firstColumn="0" w:lastColumn="0" w:oddVBand="0" w:evenVBand="0" w:oddHBand="1" w:evenHBand="0" w:firstRowFirstColumn="0" w:firstRowLastColumn="0" w:lastRowFirstColumn="0" w:lastRowLastColumn="0"/>
              <w:rPr>
                <w:rFonts w:ascii="Traditional Arabic" w:hAnsi="Traditional Arabic" w:cs="Traditional Arabic"/>
                <w:color w:val="auto"/>
                <w:sz w:val="32"/>
                <w:szCs w:val="32"/>
                <w:rtl/>
                <w:lang w:bidi="ar-DZ"/>
              </w:rPr>
            </w:pPr>
          </w:p>
        </w:tc>
        <w:tc>
          <w:tcPr>
            <w:tcW w:w="2835" w:type="dxa"/>
          </w:tcPr>
          <w:p w14:paraId="6CB43487" w14:textId="51D3071E" w:rsidR="002C38D7" w:rsidRPr="001267C9" w:rsidRDefault="002C38D7" w:rsidP="00664105">
            <w:pPr>
              <w:jc w:val="center"/>
              <w:cnfStyle w:val="000000100000" w:firstRow="0" w:lastRow="0" w:firstColumn="0" w:lastColumn="0" w:oddVBand="0" w:evenVBand="0" w:oddHBand="1" w:evenHBand="0" w:firstRowFirstColumn="0" w:firstRowLastColumn="0" w:lastRowFirstColumn="0" w:lastRowLastColumn="0"/>
              <w:rPr>
                <w:rFonts w:ascii="Traditional Arabic" w:hAnsi="Traditional Arabic" w:cs="Traditional Arabic"/>
                <w:color w:val="auto"/>
                <w:sz w:val="32"/>
                <w:szCs w:val="32"/>
                <w:lang w:bidi="ar-DZ"/>
              </w:rPr>
            </w:pPr>
            <w:r w:rsidRPr="002C38D7">
              <w:rPr>
                <w:rFonts w:ascii="Traditional Arabic" w:hAnsi="Traditional Arabic" w:cs="Traditional Arabic"/>
                <w:color w:val="auto"/>
                <w:sz w:val="32"/>
                <w:szCs w:val="32"/>
                <w:rtl/>
                <w:lang w:bidi="ar-DZ"/>
              </w:rPr>
              <w:t xml:space="preserve">وسائل أخرى </w:t>
            </w:r>
          </w:p>
        </w:tc>
      </w:tr>
      <w:tr w:rsidR="002C38D7" w:rsidRPr="001267C9" w14:paraId="02054925" w14:textId="77777777" w:rsidTr="00365101">
        <w:trPr>
          <w:trHeight w:val="227"/>
        </w:trPr>
        <w:tc>
          <w:tcPr>
            <w:cnfStyle w:val="001000000000" w:firstRow="0" w:lastRow="0" w:firstColumn="1" w:lastColumn="0" w:oddVBand="0" w:evenVBand="0" w:oddHBand="0" w:evenHBand="0" w:firstRowFirstColumn="0" w:firstRowLastColumn="0" w:lastRowFirstColumn="0" w:lastRowLastColumn="0"/>
            <w:tcW w:w="1741" w:type="dxa"/>
          </w:tcPr>
          <w:p w14:paraId="12058581" w14:textId="27C4F75F" w:rsidR="002C38D7" w:rsidRPr="001267C9" w:rsidRDefault="002C38D7" w:rsidP="00664105">
            <w:pPr>
              <w:jc w:val="center"/>
              <w:rPr>
                <w:rFonts w:ascii="Traditional Arabic" w:hAnsi="Traditional Arabic" w:cs="Traditional Arabic"/>
                <w:b w:val="0"/>
                <w:bCs w:val="0"/>
                <w:color w:val="auto"/>
                <w:sz w:val="32"/>
                <w:szCs w:val="32"/>
                <w:rtl/>
                <w:lang w:bidi="ar-DZ"/>
              </w:rPr>
            </w:pPr>
          </w:p>
        </w:tc>
        <w:tc>
          <w:tcPr>
            <w:tcW w:w="1656" w:type="dxa"/>
          </w:tcPr>
          <w:p w14:paraId="78DF6D57" w14:textId="4A52B973" w:rsidR="002C38D7" w:rsidRPr="001267C9" w:rsidRDefault="002C38D7" w:rsidP="00664105">
            <w:pPr>
              <w:jc w:val="center"/>
              <w:cnfStyle w:val="000000000000" w:firstRow="0" w:lastRow="0" w:firstColumn="0" w:lastColumn="0" w:oddVBand="0" w:evenVBand="0" w:oddHBand="0" w:evenHBand="0" w:firstRowFirstColumn="0" w:firstRowLastColumn="0" w:lastRowFirstColumn="0" w:lastRowLastColumn="0"/>
              <w:rPr>
                <w:rFonts w:ascii="Traditional Arabic" w:hAnsi="Traditional Arabic" w:cs="Traditional Arabic"/>
                <w:color w:val="auto"/>
                <w:sz w:val="32"/>
                <w:szCs w:val="32"/>
                <w:rtl/>
                <w:lang w:bidi="ar-DZ"/>
              </w:rPr>
            </w:pPr>
          </w:p>
        </w:tc>
        <w:tc>
          <w:tcPr>
            <w:tcW w:w="1560" w:type="dxa"/>
          </w:tcPr>
          <w:p w14:paraId="2E72ADC0" w14:textId="77777777" w:rsidR="002C38D7" w:rsidRPr="001267C9" w:rsidRDefault="002C38D7" w:rsidP="00664105">
            <w:pPr>
              <w:jc w:val="center"/>
              <w:cnfStyle w:val="000000000000" w:firstRow="0" w:lastRow="0" w:firstColumn="0" w:lastColumn="0" w:oddVBand="0" w:evenVBand="0" w:oddHBand="0" w:evenHBand="0" w:firstRowFirstColumn="0" w:firstRowLastColumn="0" w:lastRowFirstColumn="0" w:lastRowLastColumn="0"/>
              <w:rPr>
                <w:rFonts w:ascii="Traditional Arabic" w:hAnsi="Traditional Arabic" w:cs="Traditional Arabic"/>
                <w:color w:val="auto"/>
                <w:sz w:val="32"/>
                <w:szCs w:val="32"/>
                <w:rtl/>
                <w:lang w:bidi="ar-DZ"/>
              </w:rPr>
            </w:pPr>
          </w:p>
        </w:tc>
        <w:tc>
          <w:tcPr>
            <w:tcW w:w="1984" w:type="dxa"/>
          </w:tcPr>
          <w:p w14:paraId="00805E12" w14:textId="62A1449F" w:rsidR="002C38D7" w:rsidRPr="001267C9" w:rsidRDefault="002C38D7" w:rsidP="00664105">
            <w:pPr>
              <w:jc w:val="center"/>
              <w:cnfStyle w:val="000000000000" w:firstRow="0" w:lastRow="0" w:firstColumn="0" w:lastColumn="0" w:oddVBand="0" w:evenVBand="0" w:oddHBand="0" w:evenHBand="0" w:firstRowFirstColumn="0" w:firstRowLastColumn="0" w:lastRowFirstColumn="0" w:lastRowLastColumn="0"/>
              <w:rPr>
                <w:rFonts w:ascii="Traditional Arabic" w:hAnsi="Traditional Arabic" w:cs="Traditional Arabic"/>
                <w:color w:val="auto"/>
                <w:sz w:val="32"/>
                <w:szCs w:val="32"/>
                <w:rtl/>
                <w:lang w:bidi="ar-DZ"/>
              </w:rPr>
            </w:pPr>
          </w:p>
        </w:tc>
        <w:tc>
          <w:tcPr>
            <w:tcW w:w="2835" w:type="dxa"/>
          </w:tcPr>
          <w:p w14:paraId="57A5784F" w14:textId="266FB1AD" w:rsidR="002C38D7" w:rsidRPr="001267C9" w:rsidRDefault="002C38D7" w:rsidP="00664105">
            <w:pPr>
              <w:jc w:val="center"/>
              <w:cnfStyle w:val="000000000000" w:firstRow="0" w:lastRow="0" w:firstColumn="0" w:lastColumn="0" w:oddVBand="0" w:evenVBand="0" w:oddHBand="0" w:evenHBand="0" w:firstRowFirstColumn="0" w:firstRowLastColumn="0" w:lastRowFirstColumn="0" w:lastRowLastColumn="0"/>
              <w:rPr>
                <w:rFonts w:ascii="Traditional Arabic" w:hAnsi="Traditional Arabic" w:cs="Traditional Arabic"/>
                <w:color w:val="auto"/>
                <w:sz w:val="32"/>
                <w:szCs w:val="32"/>
                <w:lang w:bidi="ar-DZ"/>
              </w:rPr>
            </w:pPr>
            <w:r w:rsidRPr="002C38D7">
              <w:rPr>
                <w:rFonts w:ascii="Traditional Arabic" w:hAnsi="Traditional Arabic" w:cs="Traditional Arabic"/>
                <w:color w:val="auto"/>
                <w:sz w:val="32"/>
                <w:szCs w:val="32"/>
                <w:rtl/>
                <w:lang w:bidi="ar-DZ"/>
              </w:rPr>
              <w:t>ودائع واصول مالية غير جارية</w:t>
            </w:r>
          </w:p>
        </w:tc>
      </w:tr>
      <w:tr w:rsidR="002C38D7" w:rsidRPr="001267C9" w14:paraId="634169E4" w14:textId="77777777" w:rsidTr="00365101">
        <w:trPr>
          <w:cnfStyle w:val="000000100000" w:firstRow="0" w:lastRow="0" w:firstColumn="0" w:lastColumn="0" w:oddVBand="0" w:evenVBand="0" w:oddHBand="1" w:evenHBand="0" w:firstRowFirstColumn="0" w:firstRowLastColumn="0" w:lastRowFirstColumn="0" w:lastRowLastColumn="0"/>
          <w:trHeight w:val="227"/>
        </w:trPr>
        <w:tc>
          <w:tcPr>
            <w:cnfStyle w:val="001000000000" w:firstRow="0" w:lastRow="0" w:firstColumn="1" w:lastColumn="0" w:oddVBand="0" w:evenVBand="0" w:oddHBand="0" w:evenHBand="0" w:firstRowFirstColumn="0" w:firstRowLastColumn="0" w:lastRowFirstColumn="0" w:lastRowLastColumn="0"/>
            <w:tcW w:w="1741" w:type="dxa"/>
          </w:tcPr>
          <w:p w14:paraId="1FD3B23D" w14:textId="26001077" w:rsidR="002C38D7" w:rsidRPr="001267C9" w:rsidRDefault="002C38D7" w:rsidP="00664105">
            <w:pPr>
              <w:jc w:val="center"/>
              <w:rPr>
                <w:rFonts w:ascii="Traditional Arabic" w:hAnsi="Traditional Arabic" w:cs="Traditional Arabic"/>
                <w:b w:val="0"/>
                <w:bCs w:val="0"/>
                <w:color w:val="auto"/>
                <w:sz w:val="32"/>
                <w:szCs w:val="32"/>
                <w:rtl/>
                <w:lang w:bidi="ar-DZ"/>
              </w:rPr>
            </w:pPr>
          </w:p>
        </w:tc>
        <w:tc>
          <w:tcPr>
            <w:tcW w:w="1656" w:type="dxa"/>
          </w:tcPr>
          <w:p w14:paraId="17697E92" w14:textId="6B847E2B" w:rsidR="002C38D7" w:rsidRPr="001267C9" w:rsidRDefault="002C38D7" w:rsidP="00664105">
            <w:pPr>
              <w:jc w:val="center"/>
              <w:cnfStyle w:val="000000100000" w:firstRow="0" w:lastRow="0" w:firstColumn="0" w:lastColumn="0" w:oddVBand="0" w:evenVBand="0" w:oddHBand="1" w:evenHBand="0" w:firstRowFirstColumn="0" w:firstRowLastColumn="0" w:lastRowFirstColumn="0" w:lastRowLastColumn="0"/>
              <w:rPr>
                <w:rFonts w:ascii="Traditional Arabic" w:hAnsi="Traditional Arabic" w:cs="Traditional Arabic"/>
                <w:color w:val="auto"/>
                <w:sz w:val="32"/>
                <w:szCs w:val="32"/>
                <w:rtl/>
                <w:lang w:bidi="ar-DZ"/>
              </w:rPr>
            </w:pPr>
          </w:p>
        </w:tc>
        <w:tc>
          <w:tcPr>
            <w:tcW w:w="1560" w:type="dxa"/>
          </w:tcPr>
          <w:p w14:paraId="45295831" w14:textId="54E928C3" w:rsidR="002C38D7" w:rsidRPr="001267C9" w:rsidRDefault="002C38D7" w:rsidP="00664105">
            <w:pPr>
              <w:jc w:val="center"/>
              <w:cnfStyle w:val="000000100000" w:firstRow="0" w:lastRow="0" w:firstColumn="0" w:lastColumn="0" w:oddVBand="0" w:evenVBand="0" w:oddHBand="1" w:evenHBand="0" w:firstRowFirstColumn="0" w:firstRowLastColumn="0" w:lastRowFirstColumn="0" w:lastRowLastColumn="0"/>
              <w:rPr>
                <w:rFonts w:ascii="Traditional Arabic" w:hAnsi="Traditional Arabic" w:cs="Traditional Arabic"/>
                <w:color w:val="auto"/>
                <w:sz w:val="32"/>
                <w:szCs w:val="32"/>
                <w:rtl/>
                <w:lang w:bidi="ar-DZ"/>
              </w:rPr>
            </w:pPr>
          </w:p>
        </w:tc>
        <w:tc>
          <w:tcPr>
            <w:tcW w:w="1984" w:type="dxa"/>
          </w:tcPr>
          <w:p w14:paraId="5E292FA2" w14:textId="0FCDA579" w:rsidR="002C38D7" w:rsidRPr="001267C9" w:rsidRDefault="002C38D7" w:rsidP="00664105">
            <w:pPr>
              <w:jc w:val="center"/>
              <w:cnfStyle w:val="000000100000" w:firstRow="0" w:lastRow="0" w:firstColumn="0" w:lastColumn="0" w:oddVBand="0" w:evenVBand="0" w:oddHBand="1" w:evenHBand="0" w:firstRowFirstColumn="0" w:firstRowLastColumn="0" w:lastRowFirstColumn="0" w:lastRowLastColumn="0"/>
              <w:rPr>
                <w:rFonts w:ascii="Traditional Arabic" w:hAnsi="Traditional Arabic" w:cs="Traditional Arabic"/>
                <w:color w:val="auto"/>
                <w:sz w:val="32"/>
                <w:szCs w:val="32"/>
                <w:rtl/>
                <w:lang w:bidi="ar-DZ"/>
              </w:rPr>
            </w:pPr>
          </w:p>
        </w:tc>
        <w:tc>
          <w:tcPr>
            <w:tcW w:w="2835" w:type="dxa"/>
          </w:tcPr>
          <w:p w14:paraId="6D153FE7" w14:textId="5EE305BF" w:rsidR="002C38D7" w:rsidRPr="001267C9" w:rsidRDefault="002C38D7" w:rsidP="00664105">
            <w:pPr>
              <w:jc w:val="center"/>
              <w:cnfStyle w:val="000000100000" w:firstRow="0" w:lastRow="0" w:firstColumn="0" w:lastColumn="0" w:oddVBand="0" w:evenVBand="0" w:oddHBand="1" w:evenHBand="0" w:firstRowFirstColumn="0" w:firstRowLastColumn="0" w:lastRowFirstColumn="0" w:lastRowLastColumn="0"/>
              <w:rPr>
                <w:rFonts w:ascii="Traditional Arabic" w:hAnsi="Traditional Arabic" w:cs="Traditional Arabic"/>
                <w:b/>
                <w:bCs/>
                <w:color w:val="auto"/>
                <w:sz w:val="32"/>
                <w:szCs w:val="32"/>
                <w:lang w:bidi="ar-DZ"/>
              </w:rPr>
            </w:pPr>
            <w:r w:rsidRPr="002C38D7">
              <w:rPr>
                <w:rFonts w:ascii="Traditional Arabic" w:hAnsi="Traditional Arabic" w:cs="Traditional Arabic"/>
                <w:b/>
                <w:bCs/>
                <w:color w:val="auto"/>
                <w:sz w:val="32"/>
                <w:szCs w:val="32"/>
                <w:rtl/>
                <w:lang w:bidi="ar-DZ"/>
              </w:rPr>
              <w:t xml:space="preserve">مجموع الأصول غير جارية </w:t>
            </w:r>
          </w:p>
        </w:tc>
      </w:tr>
      <w:tr w:rsidR="002C38D7" w:rsidRPr="001267C9" w14:paraId="1C82674D" w14:textId="77777777" w:rsidTr="00365101">
        <w:trPr>
          <w:trHeight w:val="227"/>
        </w:trPr>
        <w:tc>
          <w:tcPr>
            <w:cnfStyle w:val="001000000000" w:firstRow="0" w:lastRow="0" w:firstColumn="1" w:lastColumn="0" w:oddVBand="0" w:evenVBand="0" w:oddHBand="0" w:evenHBand="0" w:firstRowFirstColumn="0" w:firstRowLastColumn="0" w:lastRowFirstColumn="0" w:lastRowLastColumn="0"/>
            <w:tcW w:w="1741" w:type="dxa"/>
          </w:tcPr>
          <w:p w14:paraId="5F883C19" w14:textId="77777777" w:rsidR="002C38D7" w:rsidRPr="001267C9" w:rsidRDefault="002C38D7" w:rsidP="00664105">
            <w:pPr>
              <w:jc w:val="center"/>
              <w:rPr>
                <w:rFonts w:ascii="Traditional Arabic" w:hAnsi="Traditional Arabic" w:cs="Traditional Arabic"/>
                <w:b w:val="0"/>
                <w:bCs w:val="0"/>
                <w:color w:val="auto"/>
                <w:sz w:val="32"/>
                <w:szCs w:val="32"/>
                <w:rtl/>
                <w:lang w:bidi="ar-DZ"/>
              </w:rPr>
            </w:pPr>
          </w:p>
        </w:tc>
        <w:tc>
          <w:tcPr>
            <w:tcW w:w="1656" w:type="dxa"/>
          </w:tcPr>
          <w:p w14:paraId="087676FC" w14:textId="77777777" w:rsidR="002C38D7" w:rsidRPr="001267C9" w:rsidRDefault="002C38D7" w:rsidP="00664105">
            <w:pPr>
              <w:jc w:val="center"/>
              <w:cnfStyle w:val="000000000000" w:firstRow="0" w:lastRow="0" w:firstColumn="0" w:lastColumn="0" w:oddVBand="0" w:evenVBand="0" w:oddHBand="0" w:evenHBand="0" w:firstRowFirstColumn="0" w:firstRowLastColumn="0" w:lastRowFirstColumn="0" w:lastRowLastColumn="0"/>
              <w:rPr>
                <w:rFonts w:ascii="Traditional Arabic" w:hAnsi="Traditional Arabic" w:cs="Traditional Arabic"/>
                <w:color w:val="auto"/>
                <w:sz w:val="32"/>
                <w:szCs w:val="32"/>
                <w:rtl/>
                <w:lang w:bidi="ar-DZ"/>
              </w:rPr>
            </w:pPr>
          </w:p>
        </w:tc>
        <w:tc>
          <w:tcPr>
            <w:tcW w:w="1560" w:type="dxa"/>
          </w:tcPr>
          <w:p w14:paraId="43BF443D" w14:textId="77777777" w:rsidR="002C38D7" w:rsidRPr="001267C9" w:rsidRDefault="002C38D7" w:rsidP="00664105">
            <w:pPr>
              <w:jc w:val="center"/>
              <w:cnfStyle w:val="000000000000" w:firstRow="0" w:lastRow="0" w:firstColumn="0" w:lastColumn="0" w:oddVBand="0" w:evenVBand="0" w:oddHBand="0" w:evenHBand="0" w:firstRowFirstColumn="0" w:firstRowLastColumn="0" w:lastRowFirstColumn="0" w:lastRowLastColumn="0"/>
              <w:rPr>
                <w:rFonts w:ascii="Traditional Arabic" w:hAnsi="Traditional Arabic" w:cs="Traditional Arabic"/>
                <w:color w:val="auto"/>
                <w:sz w:val="32"/>
                <w:szCs w:val="32"/>
                <w:rtl/>
                <w:lang w:bidi="ar-DZ"/>
              </w:rPr>
            </w:pPr>
          </w:p>
        </w:tc>
        <w:tc>
          <w:tcPr>
            <w:tcW w:w="1984" w:type="dxa"/>
          </w:tcPr>
          <w:p w14:paraId="1BA9B5D3" w14:textId="77777777" w:rsidR="002C38D7" w:rsidRPr="001267C9" w:rsidRDefault="002C38D7" w:rsidP="00664105">
            <w:pPr>
              <w:jc w:val="center"/>
              <w:cnfStyle w:val="000000000000" w:firstRow="0" w:lastRow="0" w:firstColumn="0" w:lastColumn="0" w:oddVBand="0" w:evenVBand="0" w:oddHBand="0" w:evenHBand="0" w:firstRowFirstColumn="0" w:firstRowLastColumn="0" w:lastRowFirstColumn="0" w:lastRowLastColumn="0"/>
              <w:rPr>
                <w:rFonts w:ascii="Traditional Arabic" w:hAnsi="Traditional Arabic" w:cs="Traditional Arabic"/>
                <w:color w:val="auto"/>
                <w:sz w:val="32"/>
                <w:szCs w:val="32"/>
                <w:rtl/>
                <w:lang w:bidi="ar-DZ"/>
              </w:rPr>
            </w:pPr>
          </w:p>
        </w:tc>
        <w:tc>
          <w:tcPr>
            <w:tcW w:w="2835" w:type="dxa"/>
          </w:tcPr>
          <w:p w14:paraId="58B11513" w14:textId="77A4BDE3" w:rsidR="002C38D7" w:rsidRPr="001267C9" w:rsidRDefault="002C38D7" w:rsidP="00664105">
            <w:pPr>
              <w:jc w:val="center"/>
              <w:cnfStyle w:val="000000000000" w:firstRow="0" w:lastRow="0" w:firstColumn="0" w:lastColumn="0" w:oddVBand="0" w:evenVBand="0" w:oddHBand="0" w:evenHBand="0" w:firstRowFirstColumn="0" w:firstRowLastColumn="0" w:lastRowFirstColumn="0" w:lastRowLastColumn="0"/>
              <w:rPr>
                <w:rFonts w:ascii="Traditional Arabic" w:hAnsi="Traditional Arabic" w:cs="Traditional Arabic"/>
                <w:b/>
                <w:bCs/>
                <w:color w:val="auto"/>
                <w:sz w:val="32"/>
                <w:szCs w:val="32"/>
                <w:lang w:bidi="ar-DZ"/>
              </w:rPr>
            </w:pPr>
            <w:r w:rsidRPr="002C38D7">
              <w:rPr>
                <w:rFonts w:ascii="Traditional Arabic" w:hAnsi="Traditional Arabic" w:cs="Traditional Arabic"/>
                <w:b/>
                <w:bCs/>
                <w:color w:val="auto"/>
                <w:sz w:val="32"/>
                <w:szCs w:val="32"/>
                <w:rtl/>
                <w:lang w:bidi="ar-DZ"/>
              </w:rPr>
              <w:t>أصول جارية</w:t>
            </w:r>
          </w:p>
        </w:tc>
      </w:tr>
      <w:tr w:rsidR="002C38D7" w:rsidRPr="001267C9" w14:paraId="3E758994" w14:textId="77777777" w:rsidTr="00365101">
        <w:trPr>
          <w:cnfStyle w:val="000000100000" w:firstRow="0" w:lastRow="0" w:firstColumn="0" w:lastColumn="0" w:oddVBand="0" w:evenVBand="0" w:oddHBand="1" w:evenHBand="0" w:firstRowFirstColumn="0" w:firstRowLastColumn="0" w:lastRowFirstColumn="0" w:lastRowLastColumn="0"/>
          <w:trHeight w:val="227"/>
        </w:trPr>
        <w:tc>
          <w:tcPr>
            <w:cnfStyle w:val="001000000000" w:firstRow="0" w:lastRow="0" w:firstColumn="1" w:lastColumn="0" w:oddVBand="0" w:evenVBand="0" w:oddHBand="0" w:evenHBand="0" w:firstRowFirstColumn="0" w:firstRowLastColumn="0" w:lastRowFirstColumn="0" w:lastRowLastColumn="0"/>
            <w:tcW w:w="1741" w:type="dxa"/>
          </w:tcPr>
          <w:p w14:paraId="51C1AFF1" w14:textId="04A699A2" w:rsidR="002C38D7" w:rsidRPr="001267C9" w:rsidRDefault="002C38D7" w:rsidP="00664105">
            <w:pPr>
              <w:jc w:val="center"/>
              <w:rPr>
                <w:rFonts w:ascii="Traditional Arabic" w:hAnsi="Traditional Arabic" w:cs="Traditional Arabic"/>
                <w:b w:val="0"/>
                <w:bCs w:val="0"/>
                <w:color w:val="auto"/>
                <w:sz w:val="32"/>
                <w:szCs w:val="32"/>
                <w:rtl/>
                <w:lang w:bidi="ar-DZ"/>
              </w:rPr>
            </w:pPr>
            <w:r w:rsidRPr="002C38D7">
              <w:rPr>
                <w:rFonts w:ascii="Traditional Arabic" w:hAnsi="Traditional Arabic" w:cs="Traditional Arabic"/>
                <w:b w:val="0"/>
                <w:bCs w:val="0"/>
                <w:color w:val="auto"/>
                <w:sz w:val="32"/>
                <w:szCs w:val="32"/>
                <w:rtl/>
                <w:lang w:bidi="ar-DZ"/>
              </w:rPr>
              <w:t>3907237</w:t>
            </w:r>
          </w:p>
        </w:tc>
        <w:tc>
          <w:tcPr>
            <w:tcW w:w="1656" w:type="dxa"/>
          </w:tcPr>
          <w:p w14:paraId="0E878885" w14:textId="4227F286" w:rsidR="002C38D7" w:rsidRPr="001267C9" w:rsidRDefault="002C38D7" w:rsidP="00664105">
            <w:pPr>
              <w:jc w:val="center"/>
              <w:cnfStyle w:val="000000100000" w:firstRow="0" w:lastRow="0" w:firstColumn="0" w:lastColumn="0" w:oddVBand="0" w:evenVBand="0" w:oddHBand="1" w:evenHBand="0" w:firstRowFirstColumn="0" w:firstRowLastColumn="0" w:lastRowFirstColumn="0" w:lastRowLastColumn="0"/>
              <w:rPr>
                <w:rFonts w:ascii="Traditional Arabic" w:hAnsi="Traditional Arabic" w:cs="Traditional Arabic"/>
                <w:color w:val="auto"/>
                <w:sz w:val="32"/>
                <w:szCs w:val="32"/>
                <w:rtl/>
                <w:lang w:bidi="ar-DZ"/>
              </w:rPr>
            </w:pPr>
            <w:r w:rsidRPr="002C38D7">
              <w:rPr>
                <w:rFonts w:ascii="Traditional Arabic" w:hAnsi="Traditional Arabic" w:cs="Traditional Arabic"/>
                <w:color w:val="auto"/>
                <w:sz w:val="32"/>
                <w:szCs w:val="32"/>
                <w:rtl/>
                <w:lang w:bidi="ar-DZ"/>
              </w:rPr>
              <w:t>5899733</w:t>
            </w:r>
          </w:p>
        </w:tc>
        <w:tc>
          <w:tcPr>
            <w:tcW w:w="1560" w:type="dxa"/>
          </w:tcPr>
          <w:p w14:paraId="008D133D" w14:textId="77777777" w:rsidR="002C38D7" w:rsidRPr="001267C9" w:rsidRDefault="002C38D7" w:rsidP="00664105">
            <w:pPr>
              <w:jc w:val="center"/>
              <w:cnfStyle w:val="000000100000" w:firstRow="0" w:lastRow="0" w:firstColumn="0" w:lastColumn="0" w:oddVBand="0" w:evenVBand="0" w:oddHBand="1" w:evenHBand="0" w:firstRowFirstColumn="0" w:firstRowLastColumn="0" w:lastRowFirstColumn="0" w:lastRowLastColumn="0"/>
              <w:rPr>
                <w:rFonts w:ascii="Traditional Arabic" w:hAnsi="Traditional Arabic" w:cs="Traditional Arabic"/>
                <w:color w:val="auto"/>
                <w:sz w:val="32"/>
                <w:szCs w:val="32"/>
                <w:rtl/>
                <w:lang w:bidi="ar-DZ"/>
              </w:rPr>
            </w:pPr>
          </w:p>
        </w:tc>
        <w:tc>
          <w:tcPr>
            <w:tcW w:w="1984" w:type="dxa"/>
          </w:tcPr>
          <w:p w14:paraId="3F27B220" w14:textId="553EA5D3" w:rsidR="002C38D7" w:rsidRPr="001267C9" w:rsidRDefault="002C38D7" w:rsidP="00664105">
            <w:pPr>
              <w:jc w:val="center"/>
              <w:cnfStyle w:val="000000100000" w:firstRow="0" w:lastRow="0" w:firstColumn="0" w:lastColumn="0" w:oddVBand="0" w:evenVBand="0" w:oddHBand="1" w:evenHBand="0" w:firstRowFirstColumn="0" w:firstRowLastColumn="0" w:lastRowFirstColumn="0" w:lastRowLastColumn="0"/>
              <w:rPr>
                <w:rFonts w:ascii="Traditional Arabic" w:hAnsi="Traditional Arabic" w:cs="Traditional Arabic"/>
                <w:color w:val="auto"/>
                <w:sz w:val="32"/>
                <w:szCs w:val="32"/>
                <w:rtl/>
                <w:lang w:bidi="ar-DZ"/>
              </w:rPr>
            </w:pPr>
            <w:r w:rsidRPr="002C38D7">
              <w:rPr>
                <w:rFonts w:ascii="Traditional Arabic" w:hAnsi="Traditional Arabic" w:cs="Traditional Arabic"/>
                <w:color w:val="auto"/>
                <w:sz w:val="32"/>
                <w:szCs w:val="32"/>
                <w:rtl/>
                <w:lang w:bidi="ar-DZ"/>
              </w:rPr>
              <w:t>5899733</w:t>
            </w:r>
          </w:p>
        </w:tc>
        <w:tc>
          <w:tcPr>
            <w:tcW w:w="2835" w:type="dxa"/>
          </w:tcPr>
          <w:p w14:paraId="70E93A7C" w14:textId="5FDDD880" w:rsidR="002C38D7" w:rsidRPr="001267C9" w:rsidRDefault="002C38D7" w:rsidP="00664105">
            <w:pPr>
              <w:jc w:val="center"/>
              <w:cnfStyle w:val="000000100000" w:firstRow="0" w:lastRow="0" w:firstColumn="0" w:lastColumn="0" w:oddVBand="0" w:evenVBand="0" w:oddHBand="1" w:evenHBand="0" w:firstRowFirstColumn="0" w:firstRowLastColumn="0" w:lastRowFirstColumn="0" w:lastRowLastColumn="0"/>
              <w:rPr>
                <w:rFonts w:ascii="Traditional Arabic" w:hAnsi="Traditional Arabic" w:cs="Traditional Arabic"/>
                <w:color w:val="auto"/>
                <w:sz w:val="32"/>
                <w:szCs w:val="32"/>
                <w:lang w:bidi="ar-DZ"/>
              </w:rPr>
            </w:pPr>
            <w:r w:rsidRPr="002C38D7">
              <w:rPr>
                <w:rFonts w:ascii="Traditional Arabic" w:hAnsi="Traditional Arabic" w:cs="Traditional Arabic"/>
                <w:color w:val="auto"/>
                <w:sz w:val="32"/>
                <w:szCs w:val="32"/>
                <w:rtl/>
                <w:lang w:bidi="ar-DZ"/>
              </w:rPr>
              <w:t>المخزون الجاري</w:t>
            </w:r>
          </w:p>
        </w:tc>
      </w:tr>
      <w:tr w:rsidR="002C38D7" w:rsidRPr="001267C9" w14:paraId="25C1633D" w14:textId="77777777" w:rsidTr="00365101">
        <w:trPr>
          <w:trHeight w:val="227"/>
        </w:trPr>
        <w:tc>
          <w:tcPr>
            <w:cnfStyle w:val="001000000000" w:firstRow="0" w:lastRow="0" w:firstColumn="1" w:lastColumn="0" w:oddVBand="0" w:evenVBand="0" w:oddHBand="0" w:evenHBand="0" w:firstRowFirstColumn="0" w:firstRowLastColumn="0" w:lastRowFirstColumn="0" w:lastRowLastColumn="0"/>
            <w:tcW w:w="1741" w:type="dxa"/>
          </w:tcPr>
          <w:p w14:paraId="3E2BC736" w14:textId="5CC791CC" w:rsidR="002C38D7" w:rsidRPr="001267C9" w:rsidRDefault="002C38D7" w:rsidP="00664105">
            <w:pPr>
              <w:jc w:val="center"/>
              <w:rPr>
                <w:rFonts w:ascii="Traditional Arabic" w:hAnsi="Traditional Arabic" w:cs="Traditional Arabic"/>
                <w:b w:val="0"/>
                <w:bCs w:val="0"/>
                <w:color w:val="auto"/>
                <w:sz w:val="32"/>
                <w:szCs w:val="32"/>
                <w:rtl/>
                <w:lang w:bidi="ar-DZ"/>
              </w:rPr>
            </w:pPr>
            <w:r w:rsidRPr="002C38D7">
              <w:rPr>
                <w:rFonts w:ascii="Traditional Arabic" w:hAnsi="Traditional Arabic" w:cs="Traditional Arabic"/>
                <w:b w:val="0"/>
                <w:bCs w:val="0"/>
                <w:color w:val="auto"/>
                <w:sz w:val="32"/>
                <w:szCs w:val="32"/>
                <w:rtl/>
                <w:lang w:bidi="ar-DZ"/>
              </w:rPr>
              <w:t>208423</w:t>
            </w:r>
          </w:p>
        </w:tc>
        <w:tc>
          <w:tcPr>
            <w:tcW w:w="1656" w:type="dxa"/>
          </w:tcPr>
          <w:p w14:paraId="3086314B" w14:textId="6F311D24" w:rsidR="002C38D7" w:rsidRPr="001267C9" w:rsidRDefault="002C38D7" w:rsidP="00664105">
            <w:pPr>
              <w:jc w:val="center"/>
              <w:cnfStyle w:val="000000000000" w:firstRow="0" w:lastRow="0" w:firstColumn="0" w:lastColumn="0" w:oddVBand="0" w:evenVBand="0" w:oddHBand="0" w:evenHBand="0" w:firstRowFirstColumn="0" w:firstRowLastColumn="0" w:lastRowFirstColumn="0" w:lastRowLastColumn="0"/>
              <w:rPr>
                <w:rFonts w:ascii="Traditional Arabic" w:hAnsi="Traditional Arabic" w:cs="Traditional Arabic"/>
                <w:color w:val="auto"/>
                <w:sz w:val="32"/>
                <w:szCs w:val="32"/>
                <w:rtl/>
                <w:lang w:bidi="ar-DZ"/>
              </w:rPr>
            </w:pPr>
            <w:r w:rsidRPr="002C38D7">
              <w:rPr>
                <w:rFonts w:ascii="Traditional Arabic" w:hAnsi="Traditional Arabic" w:cs="Traditional Arabic"/>
                <w:color w:val="auto"/>
                <w:sz w:val="32"/>
                <w:szCs w:val="32"/>
                <w:rtl/>
                <w:lang w:bidi="ar-DZ"/>
              </w:rPr>
              <w:t>5075594</w:t>
            </w:r>
          </w:p>
        </w:tc>
        <w:tc>
          <w:tcPr>
            <w:tcW w:w="1560" w:type="dxa"/>
          </w:tcPr>
          <w:p w14:paraId="271DD972" w14:textId="77777777" w:rsidR="002C38D7" w:rsidRPr="001267C9" w:rsidRDefault="002C38D7" w:rsidP="00664105">
            <w:pPr>
              <w:jc w:val="center"/>
              <w:cnfStyle w:val="000000000000" w:firstRow="0" w:lastRow="0" w:firstColumn="0" w:lastColumn="0" w:oddVBand="0" w:evenVBand="0" w:oddHBand="0" w:evenHBand="0" w:firstRowFirstColumn="0" w:firstRowLastColumn="0" w:lastRowFirstColumn="0" w:lastRowLastColumn="0"/>
              <w:rPr>
                <w:rFonts w:ascii="Traditional Arabic" w:hAnsi="Traditional Arabic" w:cs="Traditional Arabic"/>
                <w:color w:val="auto"/>
                <w:sz w:val="32"/>
                <w:szCs w:val="32"/>
                <w:rtl/>
                <w:lang w:bidi="ar-DZ"/>
              </w:rPr>
            </w:pPr>
          </w:p>
        </w:tc>
        <w:tc>
          <w:tcPr>
            <w:tcW w:w="1984" w:type="dxa"/>
          </w:tcPr>
          <w:p w14:paraId="3F2BC407" w14:textId="4A37ECB5" w:rsidR="002C38D7" w:rsidRPr="001267C9" w:rsidRDefault="002C38D7" w:rsidP="00664105">
            <w:pPr>
              <w:jc w:val="center"/>
              <w:cnfStyle w:val="000000000000" w:firstRow="0" w:lastRow="0" w:firstColumn="0" w:lastColumn="0" w:oddVBand="0" w:evenVBand="0" w:oddHBand="0" w:evenHBand="0" w:firstRowFirstColumn="0" w:firstRowLastColumn="0" w:lastRowFirstColumn="0" w:lastRowLastColumn="0"/>
              <w:rPr>
                <w:rFonts w:ascii="Traditional Arabic" w:hAnsi="Traditional Arabic" w:cs="Traditional Arabic"/>
                <w:color w:val="auto"/>
                <w:sz w:val="32"/>
                <w:szCs w:val="32"/>
                <w:rtl/>
                <w:lang w:bidi="ar-DZ"/>
              </w:rPr>
            </w:pPr>
            <w:r w:rsidRPr="002C38D7">
              <w:rPr>
                <w:rFonts w:ascii="Traditional Arabic" w:hAnsi="Traditional Arabic" w:cs="Traditional Arabic"/>
                <w:color w:val="auto"/>
                <w:sz w:val="32"/>
                <w:szCs w:val="32"/>
                <w:rtl/>
                <w:lang w:bidi="ar-DZ"/>
              </w:rPr>
              <w:t>5075594</w:t>
            </w:r>
          </w:p>
        </w:tc>
        <w:tc>
          <w:tcPr>
            <w:tcW w:w="2835" w:type="dxa"/>
          </w:tcPr>
          <w:p w14:paraId="0D0C23AD" w14:textId="0AA0DB72" w:rsidR="002C38D7" w:rsidRPr="001267C9" w:rsidRDefault="002C38D7" w:rsidP="00664105">
            <w:pPr>
              <w:jc w:val="center"/>
              <w:cnfStyle w:val="000000000000" w:firstRow="0" w:lastRow="0" w:firstColumn="0" w:lastColumn="0" w:oddVBand="0" w:evenVBand="0" w:oddHBand="0" w:evenHBand="0" w:firstRowFirstColumn="0" w:firstRowLastColumn="0" w:lastRowFirstColumn="0" w:lastRowLastColumn="0"/>
              <w:rPr>
                <w:rFonts w:ascii="Traditional Arabic" w:hAnsi="Traditional Arabic" w:cs="Traditional Arabic"/>
                <w:color w:val="auto"/>
                <w:sz w:val="32"/>
                <w:szCs w:val="32"/>
                <w:lang w:bidi="ar-DZ"/>
              </w:rPr>
            </w:pPr>
            <w:r w:rsidRPr="002C38D7">
              <w:rPr>
                <w:rFonts w:ascii="Traditional Arabic" w:hAnsi="Traditional Arabic" w:cs="Traditional Arabic"/>
                <w:color w:val="auto"/>
                <w:sz w:val="32"/>
                <w:szCs w:val="32"/>
                <w:rtl/>
                <w:lang w:bidi="ar-DZ"/>
              </w:rPr>
              <w:t>حسابات دائنة واستخدامات مماثلة</w:t>
            </w:r>
          </w:p>
        </w:tc>
      </w:tr>
      <w:tr w:rsidR="002C38D7" w:rsidRPr="001267C9" w14:paraId="54F0C1CD" w14:textId="77777777" w:rsidTr="00365101">
        <w:trPr>
          <w:cnfStyle w:val="000000100000" w:firstRow="0" w:lastRow="0" w:firstColumn="0" w:lastColumn="0" w:oddVBand="0" w:evenVBand="0" w:oddHBand="1" w:evenHBand="0" w:firstRowFirstColumn="0" w:firstRowLastColumn="0" w:lastRowFirstColumn="0" w:lastRowLastColumn="0"/>
          <w:trHeight w:val="227"/>
        </w:trPr>
        <w:tc>
          <w:tcPr>
            <w:cnfStyle w:val="001000000000" w:firstRow="0" w:lastRow="0" w:firstColumn="1" w:lastColumn="0" w:oddVBand="0" w:evenVBand="0" w:oddHBand="0" w:evenHBand="0" w:firstRowFirstColumn="0" w:firstRowLastColumn="0" w:lastRowFirstColumn="0" w:lastRowLastColumn="0"/>
            <w:tcW w:w="1741" w:type="dxa"/>
          </w:tcPr>
          <w:p w14:paraId="0708E844" w14:textId="6143C522" w:rsidR="002C38D7" w:rsidRPr="001267C9" w:rsidRDefault="002C38D7" w:rsidP="00664105">
            <w:pPr>
              <w:jc w:val="center"/>
              <w:rPr>
                <w:rFonts w:ascii="Traditional Arabic" w:hAnsi="Traditional Arabic" w:cs="Traditional Arabic"/>
                <w:b w:val="0"/>
                <w:bCs w:val="0"/>
                <w:color w:val="auto"/>
                <w:sz w:val="32"/>
                <w:szCs w:val="32"/>
                <w:rtl/>
                <w:lang w:bidi="ar-DZ"/>
              </w:rPr>
            </w:pPr>
            <w:r w:rsidRPr="002C38D7">
              <w:rPr>
                <w:rFonts w:ascii="Traditional Arabic" w:hAnsi="Traditional Arabic" w:cs="Traditional Arabic"/>
                <w:b w:val="0"/>
                <w:bCs w:val="0"/>
                <w:color w:val="auto"/>
                <w:sz w:val="32"/>
                <w:szCs w:val="32"/>
                <w:rtl/>
                <w:lang w:bidi="ar-DZ"/>
              </w:rPr>
              <w:t>88424</w:t>
            </w:r>
          </w:p>
        </w:tc>
        <w:tc>
          <w:tcPr>
            <w:tcW w:w="1656" w:type="dxa"/>
          </w:tcPr>
          <w:p w14:paraId="7BC328A7" w14:textId="00648FDA" w:rsidR="002C38D7" w:rsidRPr="001267C9" w:rsidRDefault="002C38D7" w:rsidP="00664105">
            <w:pPr>
              <w:jc w:val="center"/>
              <w:cnfStyle w:val="000000100000" w:firstRow="0" w:lastRow="0" w:firstColumn="0" w:lastColumn="0" w:oddVBand="0" w:evenVBand="0" w:oddHBand="1" w:evenHBand="0" w:firstRowFirstColumn="0" w:firstRowLastColumn="0" w:lastRowFirstColumn="0" w:lastRowLastColumn="0"/>
              <w:rPr>
                <w:rFonts w:ascii="Traditional Arabic" w:hAnsi="Traditional Arabic" w:cs="Traditional Arabic"/>
                <w:color w:val="auto"/>
                <w:sz w:val="32"/>
                <w:szCs w:val="32"/>
                <w:rtl/>
                <w:lang w:bidi="ar-DZ"/>
              </w:rPr>
            </w:pPr>
            <w:r w:rsidRPr="002C38D7">
              <w:rPr>
                <w:rFonts w:ascii="Traditional Arabic" w:hAnsi="Traditional Arabic" w:cs="Traditional Arabic"/>
                <w:color w:val="auto"/>
                <w:sz w:val="32"/>
                <w:szCs w:val="32"/>
                <w:rtl/>
                <w:lang w:bidi="ar-DZ"/>
              </w:rPr>
              <w:t>222278</w:t>
            </w:r>
          </w:p>
        </w:tc>
        <w:tc>
          <w:tcPr>
            <w:tcW w:w="1560" w:type="dxa"/>
          </w:tcPr>
          <w:p w14:paraId="08FB9877" w14:textId="77777777" w:rsidR="002C38D7" w:rsidRPr="001267C9" w:rsidRDefault="002C38D7" w:rsidP="00664105">
            <w:pPr>
              <w:jc w:val="center"/>
              <w:cnfStyle w:val="000000100000" w:firstRow="0" w:lastRow="0" w:firstColumn="0" w:lastColumn="0" w:oddVBand="0" w:evenVBand="0" w:oddHBand="1" w:evenHBand="0" w:firstRowFirstColumn="0" w:firstRowLastColumn="0" w:lastRowFirstColumn="0" w:lastRowLastColumn="0"/>
              <w:rPr>
                <w:rFonts w:ascii="Traditional Arabic" w:hAnsi="Traditional Arabic" w:cs="Traditional Arabic"/>
                <w:color w:val="auto"/>
                <w:sz w:val="32"/>
                <w:szCs w:val="32"/>
                <w:rtl/>
                <w:lang w:bidi="ar-DZ"/>
              </w:rPr>
            </w:pPr>
          </w:p>
        </w:tc>
        <w:tc>
          <w:tcPr>
            <w:tcW w:w="1984" w:type="dxa"/>
          </w:tcPr>
          <w:p w14:paraId="3714C235" w14:textId="71D29F8A" w:rsidR="002C38D7" w:rsidRPr="001267C9" w:rsidRDefault="002C38D7" w:rsidP="00664105">
            <w:pPr>
              <w:jc w:val="center"/>
              <w:cnfStyle w:val="000000100000" w:firstRow="0" w:lastRow="0" w:firstColumn="0" w:lastColumn="0" w:oddVBand="0" w:evenVBand="0" w:oddHBand="1" w:evenHBand="0" w:firstRowFirstColumn="0" w:firstRowLastColumn="0" w:lastRowFirstColumn="0" w:lastRowLastColumn="0"/>
              <w:rPr>
                <w:rFonts w:ascii="Traditional Arabic" w:hAnsi="Traditional Arabic" w:cs="Traditional Arabic"/>
                <w:color w:val="auto"/>
                <w:sz w:val="32"/>
                <w:szCs w:val="32"/>
                <w:rtl/>
                <w:lang w:bidi="ar-DZ"/>
              </w:rPr>
            </w:pPr>
            <w:r w:rsidRPr="002C38D7">
              <w:rPr>
                <w:rFonts w:ascii="Traditional Arabic" w:hAnsi="Traditional Arabic" w:cs="Traditional Arabic"/>
                <w:color w:val="auto"/>
                <w:sz w:val="32"/>
                <w:szCs w:val="32"/>
                <w:rtl/>
                <w:lang w:bidi="ar-DZ"/>
              </w:rPr>
              <w:t>222278</w:t>
            </w:r>
          </w:p>
        </w:tc>
        <w:tc>
          <w:tcPr>
            <w:tcW w:w="2835" w:type="dxa"/>
          </w:tcPr>
          <w:p w14:paraId="326B2ED7" w14:textId="70C431D6" w:rsidR="002C38D7" w:rsidRPr="001267C9" w:rsidRDefault="002C38D7" w:rsidP="00664105">
            <w:pPr>
              <w:jc w:val="center"/>
              <w:cnfStyle w:val="000000100000" w:firstRow="0" w:lastRow="0" w:firstColumn="0" w:lastColumn="0" w:oddVBand="0" w:evenVBand="0" w:oddHBand="1" w:evenHBand="0" w:firstRowFirstColumn="0" w:firstRowLastColumn="0" w:lastRowFirstColumn="0" w:lastRowLastColumn="0"/>
              <w:rPr>
                <w:rFonts w:ascii="Traditional Arabic" w:hAnsi="Traditional Arabic" w:cs="Traditional Arabic"/>
                <w:color w:val="auto"/>
                <w:sz w:val="32"/>
                <w:szCs w:val="32"/>
                <w:lang w:bidi="ar-DZ"/>
              </w:rPr>
            </w:pPr>
            <w:r w:rsidRPr="002C38D7">
              <w:rPr>
                <w:rFonts w:ascii="Traditional Arabic" w:hAnsi="Traditional Arabic" w:cs="Traditional Arabic"/>
                <w:color w:val="auto"/>
                <w:sz w:val="32"/>
                <w:szCs w:val="32"/>
                <w:rtl/>
                <w:lang w:bidi="ar-DZ"/>
              </w:rPr>
              <w:t>زبائن</w:t>
            </w:r>
          </w:p>
        </w:tc>
      </w:tr>
      <w:tr w:rsidR="002C38D7" w:rsidRPr="001267C9" w14:paraId="65DFA236" w14:textId="77777777" w:rsidTr="00365101">
        <w:trPr>
          <w:trHeight w:val="227"/>
        </w:trPr>
        <w:tc>
          <w:tcPr>
            <w:cnfStyle w:val="001000000000" w:firstRow="0" w:lastRow="0" w:firstColumn="1" w:lastColumn="0" w:oddVBand="0" w:evenVBand="0" w:oddHBand="0" w:evenHBand="0" w:firstRowFirstColumn="0" w:firstRowLastColumn="0" w:lastRowFirstColumn="0" w:lastRowLastColumn="0"/>
            <w:tcW w:w="1741" w:type="dxa"/>
          </w:tcPr>
          <w:p w14:paraId="3347AB31" w14:textId="1BD22126" w:rsidR="002C38D7" w:rsidRPr="001267C9" w:rsidRDefault="002C38D7" w:rsidP="00664105">
            <w:pPr>
              <w:jc w:val="center"/>
              <w:rPr>
                <w:rFonts w:ascii="Traditional Arabic" w:hAnsi="Traditional Arabic" w:cs="Traditional Arabic"/>
                <w:b w:val="0"/>
                <w:bCs w:val="0"/>
                <w:color w:val="auto"/>
                <w:sz w:val="32"/>
                <w:szCs w:val="32"/>
                <w:rtl/>
                <w:lang w:bidi="ar-DZ"/>
              </w:rPr>
            </w:pPr>
            <w:r w:rsidRPr="002C38D7">
              <w:rPr>
                <w:rFonts w:ascii="Traditional Arabic" w:hAnsi="Traditional Arabic" w:cs="Traditional Arabic"/>
                <w:b w:val="0"/>
                <w:bCs w:val="0"/>
                <w:color w:val="auto"/>
                <w:sz w:val="32"/>
                <w:szCs w:val="32"/>
                <w:rtl/>
                <w:lang w:bidi="ar-DZ"/>
              </w:rPr>
              <w:t>0</w:t>
            </w:r>
          </w:p>
        </w:tc>
        <w:tc>
          <w:tcPr>
            <w:tcW w:w="1656" w:type="dxa"/>
          </w:tcPr>
          <w:p w14:paraId="5F7F48D8" w14:textId="674E7995" w:rsidR="002C38D7" w:rsidRPr="001267C9" w:rsidRDefault="002C38D7" w:rsidP="00664105">
            <w:pPr>
              <w:jc w:val="center"/>
              <w:cnfStyle w:val="000000000000" w:firstRow="0" w:lastRow="0" w:firstColumn="0" w:lastColumn="0" w:oddVBand="0" w:evenVBand="0" w:oddHBand="0" w:evenHBand="0" w:firstRowFirstColumn="0" w:firstRowLastColumn="0" w:lastRowFirstColumn="0" w:lastRowLastColumn="0"/>
              <w:rPr>
                <w:rFonts w:ascii="Traditional Arabic" w:hAnsi="Traditional Arabic" w:cs="Traditional Arabic"/>
                <w:color w:val="auto"/>
                <w:sz w:val="32"/>
                <w:szCs w:val="32"/>
                <w:rtl/>
                <w:lang w:bidi="ar-DZ"/>
              </w:rPr>
            </w:pPr>
          </w:p>
        </w:tc>
        <w:tc>
          <w:tcPr>
            <w:tcW w:w="1560" w:type="dxa"/>
          </w:tcPr>
          <w:p w14:paraId="311A82B3" w14:textId="77777777" w:rsidR="002C38D7" w:rsidRPr="001267C9" w:rsidRDefault="002C38D7" w:rsidP="00664105">
            <w:pPr>
              <w:jc w:val="center"/>
              <w:cnfStyle w:val="000000000000" w:firstRow="0" w:lastRow="0" w:firstColumn="0" w:lastColumn="0" w:oddVBand="0" w:evenVBand="0" w:oddHBand="0" w:evenHBand="0" w:firstRowFirstColumn="0" w:firstRowLastColumn="0" w:lastRowFirstColumn="0" w:lastRowLastColumn="0"/>
              <w:rPr>
                <w:rFonts w:ascii="Traditional Arabic" w:hAnsi="Traditional Arabic" w:cs="Traditional Arabic"/>
                <w:color w:val="auto"/>
                <w:sz w:val="32"/>
                <w:szCs w:val="32"/>
                <w:rtl/>
                <w:lang w:bidi="ar-DZ"/>
              </w:rPr>
            </w:pPr>
          </w:p>
        </w:tc>
        <w:tc>
          <w:tcPr>
            <w:tcW w:w="1984" w:type="dxa"/>
          </w:tcPr>
          <w:p w14:paraId="6114ED02" w14:textId="489B2D9C" w:rsidR="002C38D7" w:rsidRPr="001267C9" w:rsidRDefault="002C38D7" w:rsidP="00664105">
            <w:pPr>
              <w:jc w:val="center"/>
              <w:cnfStyle w:val="000000000000" w:firstRow="0" w:lastRow="0" w:firstColumn="0" w:lastColumn="0" w:oddVBand="0" w:evenVBand="0" w:oddHBand="0" w:evenHBand="0" w:firstRowFirstColumn="0" w:firstRowLastColumn="0" w:lastRowFirstColumn="0" w:lastRowLastColumn="0"/>
              <w:rPr>
                <w:rFonts w:ascii="Traditional Arabic" w:hAnsi="Traditional Arabic" w:cs="Traditional Arabic"/>
                <w:color w:val="auto"/>
                <w:sz w:val="32"/>
                <w:szCs w:val="32"/>
                <w:rtl/>
                <w:lang w:bidi="ar-DZ"/>
              </w:rPr>
            </w:pPr>
          </w:p>
        </w:tc>
        <w:tc>
          <w:tcPr>
            <w:tcW w:w="2835" w:type="dxa"/>
          </w:tcPr>
          <w:p w14:paraId="7AD559B6" w14:textId="7A8AD610" w:rsidR="002C38D7" w:rsidRPr="001267C9" w:rsidRDefault="002C38D7" w:rsidP="00664105">
            <w:pPr>
              <w:jc w:val="center"/>
              <w:cnfStyle w:val="000000000000" w:firstRow="0" w:lastRow="0" w:firstColumn="0" w:lastColumn="0" w:oddVBand="0" w:evenVBand="0" w:oddHBand="0" w:evenHBand="0" w:firstRowFirstColumn="0" w:firstRowLastColumn="0" w:lastRowFirstColumn="0" w:lastRowLastColumn="0"/>
              <w:rPr>
                <w:rFonts w:ascii="Traditional Arabic" w:hAnsi="Traditional Arabic" w:cs="Traditional Arabic"/>
                <w:color w:val="auto"/>
                <w:sz w:val="32"/>
                <w:szCs w:val="32"/>
                <w:lang w:bidi="ar-DZ"/>
              </w:rPr>
            </w:pPr>
            <w:r w:rsidRPr="002C38D7">
              <w:rPr>
                <w:rFonts w:ascii="Traditional Arabic" w:hAnsi="Traditional Arabic" w:cs="Traditional Arabic"/>
                <w:color w:val="auto"/>
                <w:sz w:val="32"/>
                <w:szCs w:val="32"/>
                <w:rtl/>
                <w:lang w:bidi="ar-DZ"/>
              </w:rPr>
              <w:t>المدينون الاخرون</w:t>
            </w:r>
          </w:p>
        </w:tc>
      </w:tr>
      <w:tr w:rsidR="002C38D7" w:rsidRPr="001267C9" w14:paraId="5A512472" w14:textId="77777777" w:rsidTr="00365101">
        <w:trPr>
          <w:cnfStyle w:val="000000100000" w:firstRow="0" w:lastRow="0" w:firstColumn="0" w:lastColumn="0" w:oddVBand="0" w:evenVBand="0" w:oddHBand="1" w:evenHBand="0" w:firstRowFirstColumn="0" w:firstRowLastColumn="0" w:lastRowFirstColumn="0" w:lastRowLastColumn="0"/>
          <w:trHeight w:val="227"/>
        </w:trPr>
        <w:tc>
          <w:tcPr>
            <w:cnfStyle w:val="001000000000" w:firstRow="0" w:lastRow="0" w:firstColumn="1" w:lastColumn="0" w:oddVBand="0" w:evenVBand="0" w:oddHBand="0" w:evenHBand="0" w:firstRowFirstColumn="0" w:firstRowLastColumn="0" w:lastRowFirstColumn="0" w:lastRowLastColumn="0"/>
            <w:tcW w:w="1741" w:type="dxa"/>
          </w:tcPr>
          <w:p w14:paraId="4F5EDEA3" w14:textId="3B43273D" w:rsidR="002C38D7" w:rsidRPr="001267C9" w:rsidRDefault="002C38D7" w:rsidP="00664105">
            <w:pPr>
              <w:jc w:val="center"/>
              <w:rPr>
                <w:rFonts w:ascii="Traditional Arabic" w:hAnsi="Traditional Arabic" w:cs="Traditional Arabic"/>
                <w:b w:val="0"/>
                <w:bCs w:val="0"/>
                <w:color w:val="auto"/>
                <w:sz w:val="32"/>
                <w:szCs w:val="32"/>
                <w:rtl/>
                <w:lang w:bidi="ar-DZ"/>
              </w:rPr>
            </w:pPr>
          </w:p>
        </w:tc>
        <w:tc>
          <w:tcPr>
            <w:tcW w:w="1656" w:type="dxa"/>
          </w:tcPr>
          <w:p w14:paraId="058FF812" w14:textId="1A4519B7" w:rsidR="002C38D7" w:rsidRPr="001267C9" w:rsidRDefault="002C38D7" w:rsidP="00664105">
            <w:pPr>
              <w:jc w:val="center"/>
              <w:cnfStyle w:val="000000100000" w:firstRow="0" w:lastRow="0" w:firstColumn="0" w:lastColumn="0" w:oddVBand="0" w:evenVBand="0" w:oddHBand="1" w:evenHBand="0" w:firstRowFirstColumn="0" w:firstRowLastColumn="0" w:lastRowFirstColumn="0" w:lastRowLastColumn="0"/>
              <w:rPr>
                <w:rFonts w:ascii="Traditional Arabic" w:hAnsi="Traditional Arabic" w:cs="Traditional Arabic"/>
                <w:color w:val="auto"/>
                <w:sz w:val="32"/>
                <w:szCs w:val="32"/>
                <w:rtl/>
                <w:lang w:bidi="ar-DZ"/>
              </w:rPr>
            </w:pPr>
          </w:p>
        </w:tc>
        <w:tc>
          <w:tcPr>
            <w:tcW w:w="1560" w:type="dxa"/>
          </w:tcPr>
          <w:p w14:paraId="7F2C90BE" w14:textId="77777777" w:rsidR="002C38D7" w:rsidRPr="001267C9" w:rsidRDefault="002C38D7" w:rsidP="00664105">
            <w:pPr>
              <w:jc w:val="center"/>
              <w:cnfStyle w:val="000000100000" w:firstRow="0" w:lastRow="0" w:firstColumn="0" w:lastColumn="0" w:oddVBand="0" w:evenVBand="0" w:oddHBand="1" w:evenHBand="0" w:firstRowFirstColumn="0" w:firstRowLastColumn="0" w:lastRowFirstColumn="0" w:lastRowLastColumn="0"/>
              <w:rPr>
                <w:rFonts w:ascii="Traditional Arabic" w:hAnsi="Traditional Arabic" w:cs="Traditional Arabic"/>
                <w:color w:val="auto"/>
                <w:sz w:val="32"/>
                <w:szCs w:val="32"/>
                <w:rtl/>
                <w:lang w:bidi="ar-DZ"/>
              </w:rPr>
            </w:pPr>
          </w:p>
        </w:tc>
        <w:tc>
          <w:tcPr>
            <w:tcW w:w="1984" w:type="dxa"/>
          </w:tcPr>
          <w:p w14:paraId="6BB9D0CB" w14:textId="67F8510D" w:rsidR="002C38D7" w:rsidRPr="001267C9" w:rsidRDefault="002C38D7" w:rsidP="00664105">
            <w:pPr>
              <w:jc w:val="center"/>
              <w:cnfStyle w:val="000000100000" w:firstRow="0" w:lastRow="0" w:firstColumn="0" w:lastColumn="0" w:oddVBand="0" w:evenVBand="0" w:oddHBand="1" w:evenHBand="0" w:firstRowFirstColumn="0" w:firstRowLastColumn="0" w:lastRowFirstColumn="0" w:lastRowLastColumn="0"/>
              <w:rPr>
                <w:rFonts w:ascii="Traditional Arabic" w:hAnsi="Traditional Arabic" w:cs="Traditional Arabic"/>
                <w:color w:val="auto"/>
                <w:sz w:val="32"/>
                <w:szCs w:val="32"/>
                <w:rtl/>
                <w:lang w:bidi="ar-DZ"/>
              </w:rPr>
            </w:pPr>
          </w:p>
        </w:tc>
        <w:tc>
          <w:tcPr>
            <w:tcW w:w="2835" w:type="dxa"/>
          </w:tcPr>
          <w:p w14:paraId="528BDAAE" w14:textId="0BBF1F3D" w:rsidR="002C38D7" w:rsidRPr="001267C9" w:rsidRDefault="002C38D7" w:rsidP="00664105">
            <w:pPr>
              <w:jc w:val="center"/>
              <w:cnfStyle w:val="000000100000" w:firstRow="0" w:lastRow="0" w:firstColumn="0" w:lastColumn="0" w:oddVBand="0" w:evenVBand="0" w:oddHBand="1" w:evenHBand="0" w:firstRowFirstColumn="0" w:firstRowLastColumn="0" w:lastRowFirstColumn="0" w:lastRowLastColumn="0"/>
              <w:rPr>
                <w:rFonts w:ascii="Traditional Arabic" w:hAnsi="Traditional Arabic" w:cs="Traditional Arabic"/>
                <w:color w:val="auto"/>
                <w:sz w:val="32"/>
                <w:szCs w:val="32"/>
                <w:lang w:bidi="ar-DZ"/>
              </w:rPr>
            </w:pPr>
            <w:r w:rsidRPr="002C38D7">
              <w:rPr>
                <w:rFonts w:ascii="Traditional Arabic" w:hAnsi="Traditional Arabic" w:cs="Traditional Arabic"/>
                <w:color w:val="auto"/>
                <w:sz w:val="32"/>
                <w:szCs w:val="32"/>
                <w:rtl/>
                <w:lang w:bidi="ar-DZ"/>
              </w:rPr>
              <w:t>ضرائب ومشابهها</w:t>
            </w:r>
          </w:p>
        </w:tc>
      </w:tr>
      <w:tr w:rsidR="002C38D7" w:rsidRPr="001267C9" w14:paraId="05DCFBEB" w14:textId="77777777" w:rsidTr="00365101">
        <w:trPr>
          <w:trHeight w:val="227"/>
        </w:trPr>
        <w:tc>
          <w:tcPr>
            <w:cnfStyle w:val="001000000000" w:firstRow="0" w:lastRow="0" w:firstColumn="1" w:lastColumn="0" w:oddVBand="0" w:evenVBand="0" w:oddHBand="0" w:evenHBand="0" w:firstRowFirstColumn="0" w:firstRowLastColumn="0" w:lastRowFirstColumn="0" w:lastRowLastColumn="0"/>
            <w:tcW w:w="1741" w:type="dxa"/>
          </w:tcPr>
          <w:p w14:paraId="75EFFE14" w14:textId="77777777" w:rsidR="002C38D7" w:rsidRPr="001267C9" w:rsidRDefault="002C38D7" w:rsidP="00664105">
            <w:pPr>
              <w:jc w:val="center"/>
              <w:rPr>
                <w:rFonts w:ascii="Traditional Arabic" w:hAnsi="Traditional Arabic" w:cs="Traditional Arabic"/>
                <w:b w:val="0"/>
                <w:bCs w:val="0"/>
                <w:color w:val="auto"/>
                <w:sz w:val="32"/>
                <w:szCs w:val="32"/>
                <w:rtl/>
                <w:lang w:bidi="ar-DZ"/>
              </w:rPr>
            </w:pPr>
          </w:p>
        </w:tc>
        <w:tc>
          <w:tcPr>
            <w:tcW w:w="1656" w:type="dxa"/>
          </w:tcPr>
          <w:p w14:paraId="12F34F36" w14:textId="77777777" w:rsidR="002C38D7" w:rsidRPr="001267C9" w:rsidRDefault="002C38D7" w:rsidP="00664105">
            <w:pPr>
              <w:jc w:val="center"/>
              <w:cnfStyle w:val="000000000000" w:firstRow="0" w:lastRow="0" w:firstColumn="0" w:lastColumn="0" w:oddVBand="0" w:evenVBand="0" w:oddHBand="0" w:evenHBand="0" w:firstRowFirstColumn="0" w:firstRowLastColumn="0" w:lastRowFirstColumn="0" w:lastRowLastColumn="0"/>
              <w:rPr>
                <w:rFonts w:ascii="Traditional Arabic" w:hAnsi="Traditional Arabic" w:cs="Traditional Arabic"/>
                <w:color w:val="auto"/>
                <w:sz w:val="32"/>
                <w:szCs w:val="32"/>
                <w:rtl/>
                <w:lang w:bidi="ar-DZ"/>
              </w:rPr>
            </w:pPr>
          </w:p>
        </w:tc>
        <w:tc>
          <w:tcPr>
            <w:tcW w:w="1560" w:type="dxa"/>
          </w:tcPr>
          <w:p w14:paraId="1B328D88" w14:textId="77777777" w:rsidR="002C38D7" w:rsidRPr="001267C9" w:rsidRDefault="002C38D7" w:rsidP="00664105">
            <w:pPr>
              <w:jc w:val="center"/>
              <w:cnfStyle w:val="000000000000" w:firstRow="0" w:lastRow="0" w:firstColumn="0" w:lastColumn="0" w:oddVBand="0" w:evenVBand="0" w:oddHBand="0" w:evenHBand="0" w:firstRowFirstColumn="0" w:firstRowLastColumn="0" w:lastRowFirstColumn="0" w:lastRowLastColumn="0"/>
              <w:rPr>
                <w:rFonts w:ascii="Traditional Arabic" w:hAnsi="Traditional Arabic" w:cs="Traditional Arabic"/>
                <w:color w:val="auto"/>
                <w:sz w:val="32"/>
                <w:szCs w:val="32"/>
                <w:rtl/>
                <w:lang w:bidi="ar-DZ"/>
              </w:rPr>
            </w:pPr>
          </w:p>
        </w:tc>
        <w:tc>
          <w:tcPr>
            <w:tcW w:w="1984" w:type="dxa"/>
          </w:tcPr>
          <w:p w14:paraId="7D6C55BF" w14:textId="77777777" w:rsidR="002C38D7" w:rsidRPr="001267C9" w:rsidRDefault="002C38D7" w:rsidP="00664105">
            <w:pPr>
              <w:jc w:val="center"/>
              <w:cnfStyle w:val="000000000000" w:firstRow="0" w:lastRow="0" w:firstColumn="0" w:lastColumn="0" w:oddVBand="0" w:evenVBand="0" w:oddHBand="0" w:evenHBand="0" w:firstRowFirstColumn="0" w:firstRowLastColumn="0" w:lastRowFirstColumn="0" w:lastRowLastColumn="0"/>
              <w:rPr>
                <w:rFonts w:ascii="Traditional Arabic" w:hAnsi="Traditional Arabic" w:cs="Traditional Arabic"/>
                <w:color w:val="auto"/>
                <w:sz w:val="32"/>
                <w:szCs w:val="32"/>
                <w:rtl/>
                <w:lang w:bidi="ar-DZ"/>
              </w:rPr>
            </w:pPr>
          </w:p>
        </w:tc>
        <w:tc>
          <w:tcPr>
            <w:tcW w:w="2835" w:type="dxa"/>
          </w:tcPr>
          <w:p w14:paraId="40227B32" w14:textId="26019918" w:rsidR="002C38D7" w:rsidRPr="001267C9" w:rsidRDefault="002C38D7" w:rsidP="00664105">
            <w:pPr>
              <w:jc w:val="center"/>
              <w:cnfStyle w:val="000000000000" w:firstRow="0" w:lastRow="0" w:firstColumn="0" w:lastColumn="0" w:oddVBand="0" w:evenVBand="0" w:oddHBand="0" w:evenHBand="0" w:firstRowFirstColumn="0" w:firstRowLastColumn="0" w:lastRowFirstColumn="0" w:lastRowLastColumn="0"/>
              <w:rPr>
                <w:rFonts w:ascii="Traditional Arabic" w:hAnsi="Traditional Arabic" w:cs="Traditional Arabic"/>
                <w:color w:val="auto"/>
                <w:sz w:val="32"/>
                <w:szCs w:val="32"/>
                <w:lang w:bidi="ar-DZ"/>
              </w:rPr>
            </w:pPr>
            <w:r w:rsidRPr="002C38D7">
              <w:rPr>
                <w:rFonts w:ascii="Traditional Arabic" w:hAnsi="Traditional Arabic" w:cs="Traditional Arabic"/>
                <w:color w:val="auto"/>
                <w:sz w:val="32"/>
                <w:szCs w:val="32"/>
                <w:rtl/>
                <w:lang w:bidi="ar-DZ"/>
              </w:rPr>
              <w:t>حسابات دائنة أخرى واستخدامات مماثلة</w:t>
            </w:r>
          </w:p>
        </w:tc>
      </w:tr>
      <w:tr w:rsidR="002C38D7" w:rsidRPr="001267C9" w14:paraId="1B9F70A3" w14:textId="77777777" w:rsidTr="00365101">
        <w:trPr>
          <w:cnfStyle w:val="000000100000" w:firstRow="0" w:lastRow="0" w:firstColumn="0" w:lastColumn="0" w:oddVBand="0" w:evenVBand="0" w:oddHBand="1" w:evenHBand="0" w:firstRowFirstColumn="0" w:firstRowLastColumn="0" w:lastRowFirstColumn="0" w:lastRowLastColumn="0"/>
          <w:trHeight w:val="227"/>
        </w:trPr>
        <w:tc>
          <w:tcPr>
            <w:cnfStyle w:val="001000000000" w:firstRow="0" w:lastRow="0" w:firstColumn="1" w:lastColumn="0" w:oddVBand="0" w:evenVBand="0" w:oddHBand="0" w:evenHBand="0" w:firstRowFirstColumn="0" w:firstRowLastColumn="0" w:lastRowFirstColumn="0" w:lastRowLastColumn="0"/>
            <w:tcW w:w="1741" w:type="dxa"/>
          </w:tcPr>
          <w:p w14:paraId="09B9162E" w14:textId="77777777" w:rsidR="002C38D7" w:rsidRPr="001267C9" w:rsidRDefault="002C38D7" w:rsidP="00664105">
            <w:pPr>
              <w:jc w:val="center"/>
              <w:rPr>
                <w:rFonts w:ascii="Traditional Arabic" w:hAnsi="Traditional Arabic" w:cs="Traditional Arabic"/>
                <w:b w:val="0"/>
                <w:bCs w:val="0"/>
                <w:color w:val="auto"/>
                <w:sz w:val="32"/>
                <w:szCs w:val="32"/>
                <w:rtl/>
                <w:lang w:bidi="ar-DZ"/>
              </w:rPr>
            </w:pPr>
          </w:p>
        </w:tc>
        <w:tc>
          <w:tcPr>
            <w:tcW w:w="1656" w:type="dxa"/>
          </w:tcPr>
          <w:p w14:paraId="1C9491D8" w14:textId="77777777" w:rsidR="002C38D7" w:rsidRPr="001267C9" w:rsidRDefault="002C38D7" w:rsidP="00664105">
            <w:pPr>
              <w:jc w:val="center"/>
              <w:cnfStyle w:val="000000100000" w:firstRow="0" w:lastRow="0" w:firstColumn="0" w:lastColumn="0" w:oddVBand="0" w:evenVBand="0" w:oddHBand="1" w:evenHBand="0" w:firstRowFirstColumn="0" w:firstRowLastColumn="0" w:lastRowFirstColumn="0" w:lastRowLastColumn="0"/>
              <w:rPr>
                <w:rFonts w:ascii="Traditional Arabic" w:hAnsi="Traditional Arabic" w:cs="Traditional Arabic"/>
                <w:color w:val="auto"/>
                <w:sz w:val="32"/>
                <w:szCs w:val="32"/>
                <w:rtl/>
                <w:lang w:bidi="ar-DZ"/>
              </w:rPr>
            </w:pPr>
          </w:p>
        </w:tc>
        <w:tc>
          <w:tcPr>
            <w:tcW w:w="1560" w:type="dxa"/>
          </w:tcPr>
          <w:p w14:paraId="0AABC89D" w14:textId="77777777" w:rsidR="002C38D7" w:rsidRPr="001267C9" w:rsidRDefault="002C38D7" w:rsidP="00664105">
            <w:pPr>
              <w:jc w:val="center"/>
              <w:cnfStyle w:val="000000100000" w:firstRow="0" w:lastRow="0" w:firstColumn="0" w:lastColumn="0" w:oddVBand="0" w:evenVBand="0" w:oddHBand="1" w:evenHBand="0" w:firstRowFirstColumn="0" w:firstRowLastColumn="0" w:lastRowFirstColumn="0" w:lastRowLastColumn="0"/>
              <w:rPr>
                <w:rFonts w:ascii="Traditional Arabic" w:hAnsi="Traditional Arabic" w:cs="Traditional Arabic"/>
                <w:color w:val="auto"/>
                <w:sz w:val="32"/>
                <w:szCs w:val="32"/>
                <w:rtl/>
                <w:lang w:bidi="ar-DZ"/>
              </w:rPr>
            </w:pPr>
          </w:p>
        </w:tc>
        <w:tc>
          <w:tcPr>
            <w:tcW w:w="1984" w:type="dxa"/>
          </w:tcPr>
          <w:p w14:paraId="7B3BEAE6" w14:textId="77777777" w:rsidR="002C38D7" w:rsidRPr="001267C9" w:rsidRDefault="002C38D7" w:rsidP="00664105">
            <w:pPr>
              <w:jc w:val="center"/>
              <w:cnfStyle w:val="000000100000" w:firstRow="0" w:lastRow="0" w:firstColumn="0" w:lastColumn="0" w:oddVBand="0" w:evenVBand="0" w:oddHBand="1" w:evenHBand="0" w:firstRowFirstColumn="0" w:firstRowLastColumn="0" w:lastRowFirstColumn="0" w:lastRowLastColumn="0"/>
              <w:rPr>
                <w:rFonts w:ascii="Traditional Arabic" w:hAnsi="Traditional Arabic" w:cs="Traditional Arabic"/>
                <w:color w:val="auto"/>
                <w:sz w:val="32"/>
                <w:szCs w:val="32"/>
                <w:rtl/>
                <w:lang w:bidi="ar-DZ"/>
              </w:rPr>
            </w:pPr>
          </w:p>
        </w:tc>
        <w:tc>
          <w:tcPr>
            <w:tcW w:w="2835" w:type="dxa"/>
          </w:tcPr>
          <w:p w14:paraId="44AF7EC7" w14:textId="08C5BE19" w:rsidR="002C38D7" w:rsidRPr="001267C9" w:rsidRDefault="002C38D7" w:rsidP="00664105">
            <w:pPr>
              <w:jc w:val="center"/>
              <w:cnfStyle w:val="000000100000" w:firstRow="0" w:lastRow="0" w:firstColumn="0" w:lastColumn="0" w:oddVBand="0" w:evenVBand="0" w:oddHBand="1" w:evenHBand="0" w:firstRowFirstColumn="0" w:firstRowLastColumn="0" w:lastRowFirstColumn="0" w:lastRowLastColumn="0"/>
              <w:rPr>
                <w:rFonts w:ascii="Traditional Arabic" w:hAnsi="Traditional Arabic" w:cs="Traditional Arabic"/>
                <w:color w:val="auto"/>
                <w:sz w:val="32"/>
                <w:szCs w:val="32"/>
                <w:lang w:bidi="ar-DZ"/>
              </w:rPr>
            </w:pPr>
            <w:r w:rsidRPr="002C38D7">
              <w:rPr>
                <w:rFonts w:ascii="Traditional Arabic" w:hAnsi="Traditional Arabic" w:cs="Traditional Arabic"/>
                <w:color w:val="auto"/>
                <w:sz w:val="32"/>
                <w:szCs w:val="32"/>
                <w:rtl/>
                <w:lang w:bidi="ar-DZ"/>
              </w:rPr>
              <w:t>الموجودات ومشابهها</w:t>
            </w:r>
          </w:p>
        </w:tc>
      </w:tr>
      <w:tr w:rsidR="002C38D7" w:rsidRPr="001267C9" w14:paraId="312BCA7A" w14:textId="77777777" w:rsidTr="00365101">
        <w:trPr>
          <w:trHeight w:val="227"/>
        </w:trPr>
        <w:tc>
          <w:tcPr>
            <w:cnfStyle w:val="001000000000" w:firstRow="0" w:lastRow="0" w:firstColumn="1" w:lastColumn="0" w:oddVBand="0" w:evenVBand="0" w:oddHBand="0" w:evenHBand="0" w:firstRowFirstColumn="0" w:firstRowLastColumn="0" w:lastRowFirstColumn="0" w:lastRowLastColumn="0"/>
            <w:tcW w:w="1741" w:type="dxa"/>
          </w:tcPr>
          <w:p w14:paraId="4EB0D69C" w14:textId="77777777" w:rsidR="002C38D7" w:rsidRPr="001267C9" w:rsidRDefault="002C38D7" w:rsidP="00664105">
            <w:pPr>
              <w:jc w:val="center"/>
              <w:rPr>
                <w:rFonts w:ascii="Traditional Arabic" w:hAnsi="Traditional Arabic" w:cs="Traditional Arabic"/>
                <w:b w:val="0"/>
                <w:bCs w:val="0"/>
                <w:color w:val="auto"/>
                <w:sz w:val="32"/>
                <w:szCs w:val="32"/>
                <w:rtl/>
                <w:lang w:bidi="ar-DZ"/>
              </w:rPr>
            </w:pPr>
          </w:p>
        </w:tc>
        <w:tc>
          <w:tcPr>
            <w:tcW w:w="1656" w:type="dxa"/>
          </w:tcPr>
          <w:p w14:paraId="7125FDC1" w14:textId="77777777" w:rsidR="002C38D7" w:rsidRPr="001267C9" w:rsidRDefault="002C38D7" w:rsidP="00664105">
            <w:pPr>
              <w:jc w:val="center"/>
              <w:cnfStyle w:val="000000000000" w:firstRow="0" w:lastRow="0" w:firstColumn="0" w:lastColumn="0" w:oddVBand="0" w:evenVBand="0" w:oddHBand="0" w:evenHBand="0" w:firstRowFirstColumn="0" w:firstRowLastColumn="0" w:lastRowFirstColumn="0" w:lastRowLastColumn="0"/>
              <w:rPr>
                <w:rFonts w:ascii="Traditional Arabic" w:hAnsi="Traditional Arabic" w:cs="Traditional Arabic"/>
                <w:color w:val="auto"/>
                <w:sz w:val="32"/>
                <w:szCs w:val="32"/>
                <w:rtl/>
                <w:lang w:bidi="ar-DZ"/>
              </w:rPr>
            </w:pPr>
          </w:p>
        </w:tc>
        <w:tc>
          <w:tcPr>
            <w:tcW w:w="1560" w:type="dxa"/>
          </w:tcPr>
          <w:p w14:paraId="5984C235" w14:textId="77777777" w:rsidR="002C38D7" w:rsidRPr="001267C9" w:rsidRDefault="002C38D7" w:rsidP="00664105">
            <w:pPr>
              <w:jc w:val="center"/>
              <w:cnfStyle w:val="000000000000" w:firstRow="0" w:lastRow="0" w:firstColumn="0" w:lastColumn="0" w:oddVBand="0" w:evenVBand="0" w:oddHBand="0" w:evenHBand="0" w:firstRowFirstColumn="0" w:firstRowLastColumn="0" w:lastRowFirstColumn="0" w:lastRowLastColumn="0"/>
              <w:rPr>
                <w:rFonts w:ascii="Traditional Arabic" w:hAnsi="Traditional Arabic" w:cs="Traditional Arabic"/>
                <w:color w:val="auto"/>
                <w:sz w:val="32"/>
                <w:szCs w:val="32"/>
                <w:rtl/>
                <w:lang w:bidi="ar-DZ"/>
              </w:rPr>
            </w:pPr>
          </w:p>
        </w:tc>
        <w:tc>
          <w:tcPr>
            <w:tcW w:w="1984" w:type="dxa"/>
          </w:tcPr>
          <w:p w14:paraId="551B5713" w14:textId="77777777" w:rsidR="002C38D7" w:rsidRPr="001267C9" w:rsidRDefault="002C38D7" w:rsidP="00664105">
            <w:pPr>
              <w:jc w:val="center"/>
              <w:cnfStyle w:val="000000000000" w:firstRow="0" w:lastRow="0" w:firstColumn="0" w:lastColumn="0" w:oddVBand="0" w:evenVBand="0" w:oddHBand="0" w:evenHBand="0" w:firstRowFirstColumn="0" w:firstRowLastColumn="0" w:lastRowFirstColumn="0" w:lastRowLastColumn="0"/>
              <w:rPr>
                <w:rFonts w:ascii="Traditional Arabic" w:hAnsi="Traditional Arabic" w:cs="Traditional Arabic"/>
                <w:color w:val="auto"/>
                <w:sz w:val="32"/>
                <w:szCs w:val="32"/>
                <w:rtl/>
                <w:lang w:bidi="ar-DZ"/>
              </w:rPr>
            </w:pPr>
          </w:p>
        </w:tc>
        <w:tc>
          <w:tcPr>
            <w:tcW w:w="2835" w:type="dxa"/>
          </w:tcPr>
          <w:p w14:paraId="14E85C5B" w14:textId="021468B2" w:rsidR="002C38D7" w:rsidRPr="001267C9" w:rsidRDefault="002C38D7" w:rsidP="00664105">
            <w:pPr>
              <w:jc w:val="center"/>
              <w:cnfStyle w:val="000000000000" w:firstRow="0" w:lastRow="0" w:firstColumn="0" w:lastColumn="0" w:oddVBand="0" w:evenVBand="0" w:oddHBand="0" w:evenHBand="0" w:firstRowFirstColumn="0" w:firstRowLastColumn="0" w:lastRowFirstColumn="0" w:lastRowLastColumn="0"/>
              <w:rPr>
                <w:rFonts w:ascii="Traditional Arabic" w:hAnsi="Traditional Arabic" w:cs="Traditional Arabic"/>
                <w:color w:val="auto"/>
                <w:sz w:val="32"/>
                <w:szCs w:val="32"/>
                <w:lang w:bidi="ar-DZ"/>
              </w:rPr>
            </w:pPr>
            <w:r w:rsidRPr="002C38D7">
              <w:rPr>
                <w:rFonts w:ascii="Traditional Arabic" w:hAnsi="Traditional Arabic" w:cs="Traditional Arabic"/>
                <w:color w:val="auto"/>
                <w:sz w:val="32"/>
                <w:szCs w:val="32"/>
                <w:rtl/>
                <w:lang w:bidi="ar-DZ"/>
              </w:rPr>
              <w:t xml:space="preserve">ودائع وأصول مالية جارية </w:t>
            </w:r>
          </w:p>
        </w:tc>
      </w:tr>
      <w:tr w:rsidR="002C38D7" w:rsidRPr="001267C9" w14:paraId="3E393833" w14:textId="77777777" w:rsidTr="00365101">
        <w:trPr>
          <w:cnfStyle w:val="000000100000" w:firstRow="0" w:lastRow="0" w:firstColumn="0" w:lastColumn="0" w:oddVBand="0" w:evenVBand="0" w:oddHBand="1" w:evenHBand="0" w:firstRowFirstColumn="0" w:firstRowLastColumn="0" w:lastRowFirstColumn="0" w:lastRowLastColumn="0"/>
          <w:trHeight w:val="227"/>
        </w:trPr>
        <w:tc>
          <w:tcPr>
            <w:cnfStyle w:val="001000000000" w:firstRow="0" w:lastRow="0" w:firstColumn="1" w:lastColumn="0" w:oddVBand="0" w:evenVBand="0" w:oddHBand="0" w:evenHBand="0" w:firstRowFirstColumn="0" w:firstRowLastColumn="0" w:lastRowFirstColumn="0" w:lastRowLastColumn="0"/>
            <w:tcW w:w="1741" w:type="dxa"/>
          </w:tcPr>
          <w:p w14:paraId="780385BB" w14:textId="1C64F3A2" w:rsidR="002C38D7" w:rsidRPr="001267C9" w:rsidRDefault="002C38D7" w:rsidP="00664105">
            <w:pPr>
              <w:jc w:val="center"/>
              <w:rPr>
                <w:rFonts w:ascii="Traditional Arabic" w:hAnsi="Traditional Arabic" w:cs="Traditional Arabic"/>
                <w:b w:val="0"/>
                <w:bCs w:val="0"/>
                <w:color w:val="auto"/>
                <w:sz w:val="32"/>
                <w:szCs w:val="32"/>
                <w:rtl/>
                <w:lang w:bidi="ar-DZ"/>
              </w:rPr>
            </w:pPr>
            <w:r w:rsidRPr="002C38D7">
              <w:rPr>
                <w:rFonts w:ascii="Traditional Arabic" w:hAnsi="Traditional Arabic" w:cs="Traditional Arabic"/>
                <w:b w:val="0"/>
                <w:bCs w:val="0"/>
                <w:color w:val="auto"/>
                <w:sz w:val="32"/>
                <w:szCs w:val="32"/>
                <w:rtl/>
                <w:lang w:bidi="ar-DZ"/>
              </w:rPr>
              <w:t>1201059</w:t>
            </w:r>
          </w:p>
        </w:tc>
        <w:tc>
          <w:tcPr>
            <w:tcW w:w="1656" w:type="dxa"/>
          </w:tcPr>
          <w:p w14:paraId="3A2E47DA" w14:textId="16508E0A" w:rsidR="002C38D7" w:rsidRPr="001267C9" w:rsidRDefault="002C38D7" w:rsidP="00664105">
            <w:pPr>
              <w:jc w:val="center"/>
              <w:cnfStyle w:val="000000100000" w:firstRow="0" w:lastRow="0" w:firstColumn="0" w:lastColumn="0" w:oddVBand="0" w:evenVBand="0" w:oddHBand="1" w:evenHBand="0" w:firstRowFirstColumn="0" w:firstRowLastColumn="0" w:lastRowFirstColumn="0" w:lastRowLastColumn="0"/>
              <w:rPr>
                <w:rFonts w:ascii="Traditional Arabic" w:hAnsi="Traditional Arabic" w:cs="Traditional Arabic"/>
                <w:color w:val="auto"/>
                <w:sz w:val="32"/>
                <w:szCs w:val="32"/>
                <w:rtl/>
                <w:lang w:bidi="ar-DZ"/>
              </w:rPr>
            </w:pPr>
            <w:r w:rsidRPr="002C38D7">
              <w:rPr>
                <w:rFonts w:ascii="Traditional Arabic" w:hAnsi="Traditional Arabic" w:cs="Traditional Arabic"/>
                <w:color w:val="auto"/>
                <w:sz w:val="32"/>
                <w:szCs w:val="32"/>
                <w:rtl/>
                <w:lang w:bidi="ar-DZ"/>
              </w:rPr>
              <w:t>537699</w:t>
            </w:r>
          </w:p>
        </w:tc>
        <w:tc>
          <w:tcPr>
            <w:tcW w:w="1560" w:type="dxa"/>
          </w:tcPr>
          <w:p w14:paraId="1C8745D9" w14:textId="77777777" w:rsidR="002C38D7" w:rsidRPr="001267C9" w:rsidRDefault="002C38D7" w:rsidP="00664105">
            <w:pPr>
              <w:jc w:val="center"/>
              <w:cnfStyle w:val="000000100000" w:firstRow="0" w:lastRow="0" w:firstColumn="0" w:lastColumn="0" w:oddVBand="0" w:evenVBand="0" w:oddHBand="1" w:evenHBand="0" w:firstRowFirstColumn="0" w:firstRowLastColumn="0" w:lastRowFirstColumn="0" w:lastRowLastColumn="0"/>
              <w:rPr>
                <w:rFonts w:ascii="Traditional Arabic" w:hAnsi="Traditional Arabic" w:cs="Traditional Arabic"/>
                <w:color w:val="auto"/>
                <w:sz w:val="32"/>
                <w:szCs w:val="32"/>
                <w:rtl/>
                <w:lang w:bidi="ar-DZ"/>
              </w:rPr>
            </w:pPr>
          </w:p>
        </w:tc>
        <w:tc>
          <w:tcPr>
            <w:tcW w:w="1984" w:type="dxa"/>
          </w:tcPr>
          <w:p w14:paraId="0C8F4C88" w14:textId="7F3F3688" w:rsidR="002C38D7" w:rsidRPr="001267C9" w:rsidRDefault="002C38D7" w:rsidP="00664105">
            <w:pPr>
              <w:jc w:val="center"/>
              <w:cnfStyle w:val="000000100000" w:firstRow="0" w:lastRow="0" w:firstColumn="0" w:lastColumn="0" w:oddVBand="0" w:evenVBand="0" w:oddHBand="1" w:evenHBand="0" w:firstRowFirstColumn="0" w:firstRowLastColumn="0" w:lastRowFirstColumn="0" w:lastRowLastColumn="0"/>
              <w:rPr>
                <w:rFonts w:ascii="Traditional Arabic" w:hAnsi="Traditional Arabic" w:cs="Traditional Arabic"/>
                <w:color w:val="auto"/>
                <w:sz w:val="32"/>
                <w:szCs w:val="32"/>
                <w:rtl/>
                <w:lang w:bidi="ar-DZ"/>
              </w:rPr>
            </w:pPr>
            <w:r w:rsidRPr="002C38D7">
              <w:rPr>
                <w:rFonts w:ascii="Traditional Arabic" w:hAnsi="Traditional Arabic" w:cs="Traditional Arabic"/>
                <w:color w:val="auto"/>
                <w:sz w:val="32"/>
                <w:szCs w:val="32"/>
                <w:rtl/>
                <w:lang w:bidi="ar-DZ"/>
              </w:rPr>
              <w:t>537699</w:t>
            </w:r>
          </w:p>
        </w:tc>
        <w:tc>
          <w:tcPr>
            <w:tcW w:w="2835" w:type="dxa"/>
          </w:tcPr>
          <w:p w14:paraId="7077C7CF" w14:textId="4951E82C" w:rsidR="002C38D7" w:rsidRPr="001267C9" w:rsidRDefault="002C38D7" w:rsidP="00664105">
            <w:pPr>
              <w:jc w:val="center"/>
              <w:cnfStyle w:val="000000100000" w:firstRow="0" w:lastRow="0" w:firstColumn="0" w:lastColumn="0" w:oddVBand="0" w:evenVBand="0" w:oddHBand="1" w:evenHBand="0" w:firstRowFirstColumn="0" w:firstRowLastColumn="0" w:lastRowFirstColumn="0" w:lastRowLastColumn="0"/>
              <w:rPr>
                <w:rFonts w:ascii="Traditional Arabic" w:hAnsi="Traditional Arabic" w:cs="Traditional Arabic"/>
                <w:color w:val="auto"/>
                <w:sz w:val="32"/>
                <w:szCs w:val="32"/>
                <w:lang w:bidi="ar-DZ"/>
              </w:rPr>
            </w:pPr>
            <w:r w:rsidRPr="002C38D7">
              <w:rPr>
                <w:rFonts w:ascii="Traditional Arabic" w:hAnsi="Traditional Arabic" w:cs="Traditional Arabic"/>
                <w:color w:val="auto"/>
                <w:sz w:val="32"/>
                <w:szCs w:val="32"/>
                <w:rtl/>
                <w:lang w:bidi="ar-DZ"/>
              </w:rPr>
              <w:t>الخزينة</w:t>
            </w:r>
          </w:p>
        </w:tc>
      </w:tr>
      <w:tr w:rsidR="002C38D7" w:rsidRPr="001267C9" w14:paraId="5F14206A" w14:textId="77777777" w:rsidTr="00365101">
        <w:trPr>
          <w:trHeight w:val="227"/>
        </w:trPr>
        <w:tc>
          <w:tcPr>
            <w:cnfStyle w:val="001000000000" w:firstRow="0" w:lastRow="0" w:firstColumn="1" w:lastColumn="0" w:oddVBand="0" w:evenVBand="0" w:oddHBand="0" w:evenHBand="0" w:firstRowFirstColumn="0" w:firstRowLastColumn="0" w:lastRowFirstColumn="0" w:lastRowLastColumn="0"/>
            <w:tcW w:w="1741" w:type="dxa"/>
          </w:tcPr>
          <w:p w14:paraId="342DDADD" w14:textId="7740324F" w:rsidR="002C38D7" w:rsidRPr="001267C9" w:rsidRDefault="002C38D7" w:rsidP="00664105">
            <w:pPr>
              <w:jc w:val="center"/>
              <w:rPr>
                <w:rFonts w:ascii="Traditional Arabic" w:hAnsi="Traditional Arabic" w:cs="Traditional Arabic"/>
                <w:b w:val="0"/>
                <w:bCs w:val="0"/>
                <w:color w:val="auto"/>
                <w:sz w:val="32"/>
                <w:szCs w:val="32"/>
                <w:rtl/>
                <w:lang w:bidi="ar-DZ"/>
              </w:rPr>
            </w:pPr>
            <w:r w:rsidRPr="002C38D7">
              <w:rPr>
                <w:rFonts w:ascii="Traditional Arabic" w:hAnsi="Traditional Arabic" w:cs="Traditional Arabic"/>
                <w:b w:val="0"/>
                <w:bCs w:val="0"/>
                <w:color w:val="auto"/>
                <w:sz w:val="32"/>
                <w:szCs w:val="32"/>
                <w:rtl/>
                <w:lang w:bidi="ar-DZ"/>
              </w:rPr>
              <w:t>5405149</w:t>
            </w:r>
          </w:p>
        </w:tc>
        <w:tc>
          <w:tcPr>
            <w:tcW w:w="1656" w:type="dxa"/>
          </w:tcPr>
          <w:p w14:paraId="5E321E0F" w14:textId="786CC286" w:rsidR="002C38D7" w:rsidRPr="001267C9" w:rsidRDefault="002C38D7" w:rsidP="00664105">
            <w:pPr>
              <w:jc w:val="center"/>
              <w:cnfStyle w:val="000000000000" w:firstRow="0" w:lastRow="0" w:firstColumn="0" w:lastColumn="0" w:oddVBand="0" w:evenVBand="0" w:oddHBand="0" w:evenHBand="0" w:firstRowFirstColumn="0" w:firstRowLastColumn="0" w:lastRowFirstColumn="0" w:lastRowLastColumn="0"/>
              <w:rPr>
                <w:rFonts w:ascii="Traditional Arabic" w:hAnsi="Traditional Arabic" w:cs="Traditional Arabic"/>
                <w:color w:val="auto"/>
                <w:sz w:val="32"/>
                <w:szCs w:val="32"/>
                <w:rtl/>
                <w:lang w:bidi="ar-DZ"/>
              </w:rPr>
            </w:pPr>
            <w:r w:rsidRPr="002C38D7">
              <w:rPr>
                <w:rFonts w:ascii="Traditional Arabic" w:hAnsi="Traditional Arabic" w:cs="Traditional Arabic"/>
                <w:color w:val="auto"/>
                <w:sz w:val="32"/>
                <w:szCs w:val="32"/>
                <w:rtl/>
                <w:lang w:bidi="ar-DZ"/>
              </w:rPr>
              <w:t>11735305</w:t>
            </w:r>
          </w:p>
        </w:tc>
        <w:tc>
          <w:tcPr>
            <w:tcW w:w="1560" w:type="dxa"/>
          </w:tcPr>
          <w:p w14:paraId="43B8141E" w14:textId="77777777" w:rsidR="002C38D7" w:rsidRPr="001267C9" w:rsidRDefault="002C38D7" w:rsidP="00664105">
            <w:pPr>
              <w:jc w:val="center"/>
              <w:cnfStyle w:val="000000000000" w:firstRow="0" w:lastRow="0" w:firstColumn="0" w:lastColumn="0" w:oddVBand="0" w:evenVBand="0" w:oddHBand="0" w:evenHBand="0" w:firstRowFirstColumn="0" w:firstRowLastColumn="0" w:lastRowFirstColumn="0" w:lastRowLastColumn="0"/>
              <w:rPr>
                <w:rFonts w:ascii="Traditional Arabic" w:hAnsi="Traditional Arabic" w:cs="Traditional Arabic"/>
                <w:color w:val="auto"/>
                <w:sz w:val="32"/>
                <w:szCs w:val="32"/>
                <w:rtl/>
                <w:lang w:bidi="ar-DZ"/>
              </w:rPr>
            </w:pPr>
          </w:p>
        </w:tc>
        <w:tc>
          <w:tcPr>
            <w:tcW w:w="1984" w:type="dxa"/>
          </w:tcPr>
          <w:p w14:paraId="07E8A79B" w14:textId="76983C89" w:rsidR="002C38D7" w:rsidRPr="001267C9" w:rsidRDefault="002C38D7" w:rsidP="00664105">
            <w:pPr>
              <w:jc w:val="center"/>
              <w:cnfStyle w:val="000000000000" w:firstRow="0" w:lastRow="0" w:firstColumn="0" w:lastColumn="0" w:oddVBand="0" w:evenVBand="0" w:oddHBand="0" w:evenHBand="0" w:firstRowFirstColumn="0" w:firstRowLastColumn="0" w:lastRowFirstColumn="0" w:lastRowLastColumn="0"/>
              <w:rPr>
                <w:rFonts w:ascii="Traditional Arabic" w:hAnsi="Traditional Arabic" w:cs="Traditional Arabic"/>
                <w:color w:val="auto"/>
                <w:sz w:val="32"/>
                <w:szCs w:val="32"/>
                <w:rtl/>
                <w:lang w:bidi="ar-DZ"/>
              </w:rPr>
            </w:pPr>
            <w:r w:rsidRPr="002C38D7">
              <w:rPr>
                <w:rFonts w:ascii="Traditional Arabic" w:hAnsi="Traditional Arabic" w:cs="Traditional Arabic"/>
                <w:color w:val="auto"/>
                <w:sz w:val="32"/>
                <w:szCs w:val="32"/>
                <w:rtl/>
                <w:lang w:bidi="ar-DZ"/>
              </w:rPr>
              <w:t>11735305</w:t>
            </w:r>
          </w:p>
        </w:tc>
        <w:tc>
          <w:tcPr>
            <w:tcW w:w="2835" w:type="dxa"/>
          </w:tcPr>
          <w:p w14:paraId="03729D95" w14:textId="33016E73" w:rsidR="002C38D7" w:rsidRPr="001267C9" w:rsidRDefault="002C38D7" w:rsidP="00664105">
            <w:pPr>
              <w:jc w:val="center"/>
              <w:cnfStyle w:val="000000000000" w:firstRow="0" w:lastRow="0" w:firstColumn="0" w:lastColumn="0" w:oddVBand="0" w:evenVBand="0" w:oddHBand="0" w:evenHBand="0" w:firstRowFirstColumn="0" w:firstRowLastColumn="0" w:lastRowFirstColumn="0" w:lastRowLastColumn="0"/>
              <w:rPr>
                <w:rFonts w:ascii="Traditional Arabic" w:hAnsi="Traditional Arabic" w:cs="Traditional Arabic"/>
                <w:b/>
                <w:bCs/>
                <w:color w:val="auto"/>
                <w:sz w:val="32"/>
                <w:szCs w:val="32"/>
                <w:rtl/>
                <w:lang w:bidi="ar-DZ"/>
              </w:rPr>
            </w:pPr>
            <w:r w:rsidRPr="002C38D7">
              <w:rPr>
                <w:rFonts w:ascii="Traditional Arabic" w:hAnsi="Traditional Arabic" w:cs="Traditional Arabic"/>
                <w:b/>
                <w:bCs/>
                <w:color w:val="auto"/>
                <w:sz w:val="32"/>
                <w:szCs w:val="32"/>
                <w:rtl/>
                <w:lang w:bidi="ar-DZ"/>
              </w:rPr>
              <w:t>مجموع الأصول الجارية</w:t>
            </w:r>
          </w:p>
        </w:tc>
      </w:tr>
      <w:tr w:rsidR="002C38D7" w:rsidRPr="001267C9" w14:paraId="58E7F7F9" w14:textId="77777777" w:rsidTr="00365101">
        <w:trPr>
          <w:cnfStyle w:val="000000100000" w:firstRow="0" w:lastRow="0" w:firstColumn="0" w:lastColumn="0" w:oddVBand="0" w:evenVBand="0" w:oddHBand="1" w:evenHBand="0" w:firstRowFirstColumn="0" w:firstRowLastColumn="0" w:lastRowFirstColumn="0" w:lastRowLastColumn="0"/>
          <w:trHeight w:val="227"/>
        </w:trPr>
        <w:tc>
          <w:tcPr>
            <w:cnfStyle w:val="001000000000" w:firstRow="0" w:lastRow="0" w:firstColumn="1" w:lastColumn="0" w:oddVBand="0" w:evenVBand="0" w:oddHBand="0" w:evenHBand="0" w:firstRowFirstColumn="0" w:firstRowLastColumn="0" w:lastRowFirstColumn="0" w:lastRowLastColumn="0"/>
            <w:tcW w:w="1741" w:type="dxa"/>
          </w:tcPr>
          <w:p w14:paraId="222C60B2" w14:textId="192396F6" w:rsidR="002C38D7" w:rsidRPr="001267C9" w:rsidRDefault="002C38D7" w:rsidP="00664105">
            <w:pPr>
              <w:jc w:val="center"/>
              <w:rPr>
                <w:rFonts w:ascii="Traditional Arabic" w:hAnsi="Traditional Arabic" w:cs="Traditional Arabic"/>
                <w:b w:val="0"/>
                <w:bCs w:val="0"/>
                <w:color w:val="auto"/>
                <w:sz w:val="32"/>
                <w:szCs w:val="32"/>
                <w:rtl/>
                <w:lang w:bidi="ar-DZ"/>
              </w:rPr>
            </w:pPr>
            <w:r w:rsidRPr="002C38D7">
              <w:rPr>
                <w:rFonts w:ascii="Traditional Arabic" w:hAnsi="Traditional Arabic" w:cs="Traditional Arabic"/>
                <w:b w:val="0"/>
                <w:bCs w:val="0"/>
                <w:color w:val="auto"/>
                <w:sz w:val="32"/>
                <w:szCs w:val="32"/>
                <w:rtl/>
                <w:lang w:bidi="ar-DZ"/>
              </w:rPr>
              <w:t>5405149</w:t>
            </w:r>
          </w:p>
        </w:tc>
        <w:tc>
          <w:tcPr>
            <w:tcW w:w="1656" w:type="dxa"/>
          </w:tcPr>
          <w:p w14:paraId="1B864C81" w14:textId="44B320D7" w:rsidR="002C38D7" w:rsidRPr="001267C9" w:rsidRDefault="002C38D7" w:rsidP="00664105">
            <w:pPr>
              <w:jc w:val="center"/>
              <w:cnfStyle w:val="000000100000" w:firstRow="0" w:lastRow="0" w:firstColumn="0" w:lastColumn="0" w:oddVBand="0" w:evenVBand="0" w:oddHBand="1" w:evenHBand="0" w:firstRowFirstColumn="0" w:firstRowLastColumn="0" w:lastRowFirstColumn="0" w:lastRowLastColumn="0"/>
              <w:rPr>
                <w:rFonts w:ascii="Traditional Arabic" w:hAnsi="Traditional Arabic" w:cs="Traditional Arabic"/>
                <w:color w:val="auto"/>
                <w:sz w:val="32"/>
                <w:szCs w:val="32"/>
                <w:rtl/>
                <w:lang w:bidi="ar-DZ"/>
              </w:rPr>
            </w:pPr>
            <w:r w:rsidRPr="002C38D7">
              <w:rPr>
                <w:rFonts w:ascii="Traditional Arabic" w:hAnsi="Traditional Arabic" w:cs="Traditional Arabic"/>
                <w:color w:val="auto"/>
                <w:sz w:val="32"/>
                <w:szCs w:val="32"/>
                <w:rtl/>
                <w:lang w:bidi="ar-DZ"/>
              </w:rPr>
              <w:t>11735305</w:t>
            </w:r>
          </w:p>
        </w:tc>
        <w:tc>
          <w:tcPr>
            <w:tcW w:w="1560" w:type="dxa"/>
          </w:tcPr>
          <w:p w14:paraId="0A31C16A" w14:textId="26FFA1FD" w:rsidR="002C38D7" w:rsidRPr="001267C9" w:rsidRDefault="002C38D7" w:rsidP="00664105">
            <w:pPr>
              <w:jc w:val="center"/>
              <w:cnfStyle w:val="000000100000" w:firstRow="0" w:lastRow="0" w:firstColumn="0" w:lastColumn="0" w:oddVBand="0" w:evenVBand="0" w:oddHBand="1" w:evenHBand="0" w:firstRowFirstColumn="0" w:firstRowLastColumn="0" w:lastRowFirstColumn="0" w:lastRowLastColumn="0"/>
              <w:rPr>
                <w:rFonts w:ascii="Traditional Arabic" w:hAnsi="Traditional Arabic" w:cs="Traditional Arabic"/>
                <w:color w:val="auto"/>
                <w:sz w:val="32"/>
                <w:szCs w:val="32"/>
                <w:rtl/>
                <w:lang w:bidi="ar-DZ"/>
              </w:rPr>
            </w:pPr>
          </w:p>
        </w:tc>
        <w:tc>
          <w:tcPr>
            <w:tcW w:w="1984" w:type="dxa"/>
          </w:tcPr>
          <w:p w14:paraId="31D5BD1A" w14:textId="77EED32B" w:rsidR="002C38D7" w:rsidRPr="001267C9" w:rsidRDefault="002C38D7" w:rsidP="00664105">
            <w:pPr>
              <w:jc w:val="center"/>
              <w:cnfStyle w:val="000000100000" w:firstRow="0" w:lastRow="0" w:firstColumn="0" w:lastColumn="0" w:oddVBand="0" w:evenVBand="0" w:oddHBand="1" w:evenHBand="0" w:firstRowFirstColumn="0" w:firstRowLastColumn="0" w:lastRowFirstColumn="0" w:lastRowLastColumn="0"/>
              <w:rPr>
                <w:rFonts w:ascii="Traditional Arabic" w:hAnsi="Traditional Arabic" w:cs="Traditional Arabic"/>
                <w:color w:val="auto"/>
                <w:sz w:val="32"/>
                <w:szCs w:val="32"/>
                <w:rtl/>
                <w:lang w:bidi="ar-DZ"/>
              </w:rPr>
            </w:pPr>
            <w:r w:rsidRPr="002C38D7">
              <w:rPr>
                <w:rFonts w:ascii="Traditional Arabic" w:hAnsi="Traditional Arabic" w:cs="Traditional Arabic"/>
                <w:color w:val="auto"/>
                <w:sz w:val="32"/>
                <w:szCs w:val="32"/>
                <w:rtl/>
                <w:lang w:bidi="ar-DZ"/>
              </w:rPr>
              <w:t>11735305</w:t>
            </w:r>
          </w:p>
        </w:tc>
        <w:tc>
          <w:tcPr>
            <w:tcW w:w="2835" w:type="dxa"/>
          </w:tcPr>
          <w:p w14:paraId="6FC44DC2" w14:textId="3B19C1BF" w:rsidR="002C38D7" w:rsidRPr="001267C9" w:rsidRDefault="002C38D7" w:rsidP="00664105">
            <w:pPr>
              <w:jc w:val="center"/>
              <w:cnfStyle w:val="000000100000" w:firstRow="0" w:lastRow="0" w:firstColumn="0" w:lastColumn="0" w:oddVBand="0" w:evenVBand="0" w:oddHBand="1" w:evenHBand="0" w:firstRowFirstColumn="0" w:firstRowLastColumn="0" w:lastRowFirstColumn="0" w:lastRowLastColumn="0"/>
              <w:rPr>
                <w:rFonts w:ascii="Traditional Arabic" w:hAnsi="Traditional Arabic" w:cs="Traditional Arabic"/>
                <w:b/>
                <w:bCs/>
                <w:color w:val="auto"/>
                <w:sz w:val="32"/>
                <w:szCs w:val="32"/>
                <w:rtl/>
                <w:lang w:bidi="ar-DZ"/>
              </w:rPr>
            </w:pPr>
            <w:r w:rsidRPr="002C38D7">
              <w:rPr>
                <w:rFonts w:ascii="Traditional Arabic" w:hAnsi="Traditional Arabic" w:cs="Traditional Arabic"/>
                <w:b/>
                <w:bCs/>
                <w:color w:val="auto"/>
                <w:sz w:val="32"/>
                <w:szCs w:val="32"/>
                <w:rtl/>
                <w:lang w:bidi="ar-DZ"/>
              </w:rPr>
              <w:t>مجموع العام للأصول</w:t>
            </w:r>
          </w:p>
        </w:tc>
      </w:tr>
    </w:tbl>
    <w:bookmarkEnd w:id="30"/>
    <w:p w14:paraId="4CB4148E" w14:textId="27FE4706" w:rsidR="00D7315C" w:rsidRDefault="007A5235" w:rsidP="00F13098">
      <w:pPr>
        <w:bidi/>
        <w:spacing w:line="360" w:lineRule="auto"/>
        <w:jc w:val="center"/>
        <w:rPr>
          <w:rFonts w:ascii="Traditional Arabic" w:hAnsi="Traditional Arabic" w:cs="Traditional Arabic"/>
          <w:b/>
          <w:bCs/>
          <w:sz w:val="32"/>
          <w:szCs w:val="32"/>
          <w:rtl/>
          <w:lang w:val="en-CA"/>
        </w:rPr>
      </w:pPr>
      <w:r w:rsidRPr="001267C9">
        <w:rPr>
          <w:rFonts w:ascii="Traditional Arabic" w:hAnsi="Traditional Arabic" w:cs="Traditional Arabic" w:hint="cs"/>
          <w:b/>
          <w:bCs/>
          <w:sz w:val="32"/>
          <w:szCs w:val="32"/>
          <w:rtl/>
          <w:lang w:val="en-CA"/>
        </w:rPr>
        <w:lastRenderedPageBreak/>
        <w:t xml:space="preserve">المصدر: من إعداد الطالبتين بناء على الملحق </w:t>
      </w:r>
      <w:r w:rsidR="004E2E1E" w:rsidRPr="001267C9">
        <w:rPr>
          <w:rFonts w:ascii="Traditional Arabic" w:hAnsi="Traditional Arabic" w:cs="Traditional Arabic" w:hint="cs"/>
          <w:b/>
          <w:bCs/>
          <w:sz w:val="32"/>
          <w:szCs w:val="32"/>
          <w:rtl/>
          <w:lang w:val="en-CA"/>
        </w:rPr>
        <w:t>رقم</w:t>
      </w:r>
      <w:r w:rsidR="009B2C91">
        <w:rPr>
          <w:rFonts w:ascii="Traditional Arabic" w:hAnsi="Traditional Arabic" w:cs="Traditional Arabic" w:hint="cs"/>
          <w:b/>
          <w:bCs/>
          <w:sz w:val="32"/>
          <w:szCs w:val="32"/>
          <w:rtl/>
          <w:lang w:val="en-CA"/>
        </w:rPr>
        <w:t>01</w:t>
      </w:r>
    </w:p>
    <w:p w14:paraId="5D4567D8" w14:textId="19AB1A53" w:rsidR="00B35208" w:rsidRPr="00725CA8" w:rsidRDefault="00D7315C" w:rsidP="00725CA8">
      <w:pPr>
        <w:pStyle w:val="Paragraphedeliste"/>
        <w:numPr>
          <w:ilvl w:val="0"/>
          <w:numId w:val="36"/>
        </w:numPr>
        <w:bidi/>
        <w:spacing w:line="360" w:lineRule="auto"/>
        <w:rPr>
          <w:rFonts w:ascii="Traditional Arabic" w:hAnsi="Traditional Arabic" w:cs="Traditional Arabic"/>
          <w:b/>
          <w:bCs/>
          <w:sz w:val="32"/>
          <w:szCs w:val="32"/>
          <w:rtl/>
          <w:lang w:val="en-CA"/>
        </w:rPr>
      </w:pPr>
      <w:r w:rsidRPr="00725CA8">
        <w:rPr>
          <w:rFonts w:ascii="Traditional Arabic" w:hAnsi="Traditional Arabic" w:cs="Traditional Arabic" w:hint="cs"/>
          <w:b/>
          <w:bCs/>
          <w:sz w:val="32"/>
          <w:szCs w:val="32"/>
          <w:rtl/>
          <w:lang w:val="en-CA"/>
        </w:rPr>
        <w:t xml:space="preserve"> </w:t>
      </w:r>
      <w:r w:rsidR="007A5235" w:rsidRPr="00725CA8">
        <w:rPr>
          <w:rFonts w:ascii="Traditional Arabic" w:eastAsia="Times New Roman" w:hAnsi="Traditional Arabic" w:cs="Traditional Arabic"/>
          <w:b/>
          <w:bCs/>
          <w:sz w:val="32"/>
          <w:szCs w:val="32"/>
          <w:rtl/>
          <w:lang w:val="en-US" w:bidi="ar-DZ"/>
        </w:rPr>
        <w:t xml:space="preserve">الميزانية </w:t>
      </w:r>
      <w:r w:rsidR="004E2E1E" w:rsidRPr="00725CA8">
        <w:rPr>
          <w:rFonts w:ascii="Traditional Arabic" w:eastAsia="Times New Roman" w:hAnsi="Traditional Arabic" w:cs="Traditional Arabic" w:hint="cs"/>
          <w:b/>
          <w:bCs/>
          <w:sz w:val="32"/>
          <w:szCs w:val="32"/>
          <w:rtl/>
          <w:lang w:val="en-US" w:bidi="ar-DZ"/>
        </w:rPr>
        <w:t>(الخصوم)</w:t>
      </w:r>
    </w:p>
    <w:p w14:paraId="40D900AC" w14:textId="0E5CB097" w:rsidR="007A5235" w:rsidRPr="00B35208" w:rsidRDefault="007A5235" w:rsidP="00B35208">
      <w:pPr>
        <w:bidi/>
        <w:spacing w:line="360" w:lineRule="auto"/>
        <w:jc w:val="center"/>
        <w:rPr>
          <w:rFonts w:ascii="Traditional Arabic" w:hAnsi="Traditional Arabic" w:cs="Traditional Arabic"/>
          <w:b/>
          <w:bCs/>
          <w:sz w:val="32"/>
          <w:szCs w:val="32"/>
          <w:rtl/>
          <w:lang w:val="en-CA"/>
        </w:rPr>
      </w:pPr>
      <w:r w:rsidRPr="001267C9">
        <w:rPr>
          <w:rFonts w:ascii="Traditional Arabic" w:eastAsia="Times New Roman" w:hAnsi="Traditional Arabic" w:cs="Traditional Arabic" w:hint="cs"/>
          <w:b/>
          <w:bCs/>
          <w:sz w:val="32"/>
          <w:szCs w:val="32"/>
          <w:rtl/>
          <w:lang w:val="en-CA" w:bidi="ar-DZ"/>
        </w:rPr>
        <w:t xml:space="preserve">جدول رقم </w:t>
      </w:r>
      <w:r w:rsidR="002C62F1">
        <w:rPr>
          <w:rFonts w:ascii="Traditional Arabic" w:eastAsia="Times New Roman" w:hAnsi="Traditional Arabic" w:cs="Traditional Arabic"/>
          <w:b/>
          <w:bCs/>
          <w:sz w:val="32"/>
          <w:szCs w:val="32"/>
          <w:lang w:val="en-CA" w:bidi="ar-DZ"/>
        </w:rPr>
        <w:t>09-II</w:t>
      </w:r>
      <w:r w:rsidRPr="001267C9">
        <w:rPr>
          <w:rFonts w:ascii="Traditional Arabic" w:eastAsia="Times New Roman" w:hAnsi="Traditional Arabic" w:cs="Traditional Arabic" w:hint="cs"/>
          <w:b/>
          <w:bCs/>
          <w:sz w:val="32"/>
          <w:szCs w:val="32"/>
          <w:rtl/>
          <w:lang w:val="en-CA" w:bidi="ar-DZ"/>
        </w:rPr>
        <w:t xml:space="preserve">: يوضح خصوم الشخص الطبيعي </w:t>
      </w:r>
      <w:r w:rsidR="00650ADF">
        <w:rPr>
          <w:rFonts w:ascii="Traditional Arabic" w:eastAsia="Times New Roman" w:hAnsi="Traditional Arabic" w:cs="Traditional Arabic" w:hint="cs"/>
          <w:b/>
          <w:bCs/>
          <w:sz w:val="32"/>
          <w:szCs w:val="32"/>
          <w:rtl/>
          <w:lang w:val="en-CA" w:bidi="ar-DZ"/>
        </w:rPr>
        <w:t xml:space="preserve">الأول </w:t>
      </w:r>
      <w:r w:rsidRPr="001267C9">
        <w:rPr>
          <w:rFonts w:ascii="Traditional Arabic" w:eastAsia="Times New Roman" w:hAnsi="Traditional Arabic" w:cs="Traditional Arabic" w:hint="cs"/>
          <w:b/>
          <w:bCs/>
          <w:sz w:val="32"/>
          <w:szCs w:val="32"/>
          <w:rtl/>
          <w:lang w:val="en-CA" w:bidi="ar-DZ"/>
        </w:rPr>
        <w:t>لسنة 2020</w:t>
      </w:r>
    </w:p>
    <w:tbl>
      <w:tblPr>
        <w:tblStyle w:val="Grilleclaire-Accent631"/>
        <w:bidiVisual/>
        <w:tblW w:w="0" w:type="auto"/>
        <w:tblInd w:w="391" w:type="dxa"/>
        <w:tblLook w:val="04A0" w:firstRow="1" w:lastRow="0" w:firstColumn="1" w:lastColumn="0" w:noHBand="0" w:noVBand="1"/>
      </w:tblPr>
      <w:tblGrid>
        <w:gridCol w:w="5235"/>
        <w:gridCol w:w="1923"/>
        <w:gridCol w:w="1785"/>
      </w:tblGrid>
      <w:tr w:rsidR="007A5235" w:rsidRPr="001267C9" w14:paraId="58792DE7" w14:textId="77777777" w:rsidTr="00365101">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235" w:type="dxa"/>
          </w:tcPr>
          <w:p w14:paraId="5FFB97B4" w14:textId="77777777" w:rsidR="007A5235" w:rsidRPr="001267C9" w:rsidRDefault="007A5235" w:rsidP="00664105">
            <w:pPr>
              <w:bidi/>
              <w:ind w:left="2124"/>
              <w:rPr>
                <w:rFonts w:ascii="Traditional Arabic" w:eastAsiaTheme="minorHAnsi" w:hAnsi="Traditional Arabic" w:cs="Traditional Arabic"/>
                <w:b w:val="0"/>
                <w:bCs w:val="0"/>
                <w:sz w:val="32"/>
                <w:szCs w:val="32"/>
                <w:rtl/>
                <w:lang w:val="fr-FR"/>
              </w:rPr>
            </w:pPr>
            <w:r w:rsidRPr="001267C9">
              <w:rPr>
                <w:rFonts w:ascii="Traditional Arabic" w:eastAsiaTheme="minorHAnsi" w:hAnsi="Traditional Arabic" w:cs="Traditional Arabic"/>
                <w:b w:val="0"/>
                <w:bCs w:val="0"/>
                <w:sz w:val="32"/>
                <w:szCs w:val="32"/>
                <w:rtl/>
                <w:lang w:val="fr-FR"/>
              </w:rPr>
              <w:t>الخصوم</w:t>
            </w:r>
          </w:p>
        </w:tc>
        <w:tc>
          <w:tcPr>
            <w:tcW w:w="1923" w:type="dxa"/>
          </w:tcPr>
          <w:p w14:paraId="51F7D0B2" w14:textId="77777777" w:rsidR="007A5235" w:rsidRPr="001267C9" w:rsidRDefault="007A5235" w:rsidP="00664105">
            <w:pPr>
              <w:bidi/>
              <w:ind w:left="708"/>
              <w:cnfStyle w:val="100000000000" w:firstRow="1" w:lastRow="0" w:firstColumn="0" w:lastColumn="0" w:oddVBand="0" w:evenVBand="0" w:oddHBand="0" w:evenHBand="0" w:firstRowFirstColumn="0" w:firstRowLastColumn="0" w:lastRowFirstColumn="0" w:lastRowLastColumn="0"/>
              <w:rPr>
                <w:rFonts w:ascii="Traditional Arabic" w:eastAsiaTheme="minorHAnsi" w:hAnsi="Traditional Arabic" w:cs="Traditional Arabic"/>
                <w:b w:val="0"/>
                <w:bCs w:val="0"/>
                <w:sz w:val="32"/>
                <w:szCs w:val="32"/>
                <w:rtl/>
                <w:lang w:val="fr-FR"/>
              </w:rPr>
            </w:pPr>
            <w:r w:rsidRPr="001267C9">
              <w:rPr>
                <w:rFonts w:ascii="Traditional Arabic" w:eastAsiaTheme="minorHAnsi" w:hAnsi="Traditional Arabic" w:cs="Traditional Arabic"/>
                <w:b w:val="0"/>
                <w:bCs w:val="0"/>
                <w:sz w:val="32"/>
                <w:szCs w:val="32"/>
                <w:rtl/>
                <w:lang w:val="fr-FR"/>
              </w:rPr>
              <w:t>2020</w:t>
            </w:r>
          </w:p>
        </w:tc>
        <w:tc>
          <w:tcPr>
            <w:tcW w:w="1785" w:type="dxa"/>
          </w:tcPr>
          <w:p w14:paraId="2B0E239E" w14:textId="77777777" w:rsidR="007A5235" w:rsidRPr="001267C9" w:rsidRDefault="007A5235" w:rsidP="00664105">
            <w:pPr>
              <w:bidi/>
              <w:ind w:left="708"/>
              <w:cnfStyle w:val="100000000000" w:firstRow="1" w:lastRow="0" w:firstColumn="0" w:lastColumn="0" w:oddVBand="0" w:evenVBand="0" w:oddHBand="0" w:evenHBand="0" w:firstRowFirstColumn="0" w:firstRowLastColumn="0" w:lastRowFirstColumn="0" w:lastRowLastColumn="0"/>
              <w:rPr>
                <w:rFonts w:ascii="Traditional Arabic" w:eastAsiaTheme="minorHAnsi" w:hAnsi="Traditional Arabic" w:cs="Traditional Arabic"/>
                <w:b w:val="0"/>
                <w:bCs w:val="0"/>
                <w:sz w:val="32"/>
                <w:szCs w:val="32"/>
                <w:rtl/>
                <w:lang w:val="fr-FR"/>
              </w:rPr>
            </w:pPr>
            <w:r w:rsidRPr="001267C9">
              <w:rPr>
                <w:rFonts w:ascii="Traditional Arabic" w:eastAsiaTheme="minorHAnsi" w:hAnsi="Traditional Arabic" w:cs="Traditional Arabic"/>
                <w:b w:val="0"/>
                <w:bCs w:val="0"/>
                <w:sz w:val="32"/>
                <w:szCs w:val="32"/>
                <w:rtl/>
                <w:lang w:val="fr-FR"/>
              </w:rPr>
              <w:t>2019</w:t>
            </w:r>
          </w:p>
        </w:tc>
      </w:tr>
      <w:tr w:rsidR="002862AF" w:rsidRPr="001267C9" w14:paraId="1C83430F" w14:textId="77777777" w:rsidTr="0036510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235" w:type="dxa"/>
          </w:tcPr>
          <w:p w14:paraId="3BE2D807" w14:textId="3568E51E" w:rsidR="002862AF" w:rsidRPr="001267C9" w:rsidRDefault="002862AF" w:rsidP="00664105">
            <w:pPr>
              <w:bidi/>
              <w:ind w:left="283"/>
              <w:rPr>
                <w:rFonts w:ascii="Traditional Arabic" w:eastAsiaTheme="minorHAnsi" w:hAnsi="Traditional Arabic" w:cs="Traditional Arabic"/>
                <w:b w:val="0"/>
                <w:bCs w:val="0"/>
                <w:sz w:val="32"/>
                <w:szCs w:val="32"/>
                <w:rtl/>
                <w:lang w:val="fr-FR"/>
              </w:rPr>
            </w:pPr>
            <w:r w:rsidRPr="00157B38">
              <w:rPr>
                <w:rFonts w:ascii="Traditional Arabic" w:hAnsi="Traditional Arabic" w:cs="Traditional Arabic"/>
                <w:sz w:val="32"/>
                <w:szCs w:val="32"/>
                <w:rtl/>
                <w:lang w:bidi="ar-DZ"/>
              </w:rPr>
              <w:t>رؤوس الأموال الخاصة</w:t>
            </w:r>
          </w:p>
        </w:tc>
        <w:tc>
          <w:tcPr>
            <w:tcW w:w="1923" w:type="dxa"/>
          </w:tcPr>
          <w:p w14:paraId="0886479C" w14:textId="77777777" w:rsidR="002862AF" w:rsidRPr="001267C9" w:rsidRDefault="002862AF" w:rsidP="00664105">
            <w:pPr>
              <w:bidi/>
              <w:cnfStyle w:val="000000100000" w:firstRow="0" w:lastRow="0" w:firstColumn="0" w:lastColumn="0" w:oddVBand="0" w:evenVBand="0" w:oddHBand="1" w:evenHBand="0" w:firstRowFirstColumn="0" w:firstRowLastColumn="0" w:lastRowFirstColumn="0" w:lastRowLastColumn="0"/>
              <w:rPr>
                <w:rFonts w:ascii="Traditional Arabic" w:eastAsiaTheme="minorHAnsi" w:hAnsi="Traditional Arabic" w:cs="Traditional Arabic"/>
                <w:sz w:val="32"/>
                <w:szCs w:val="32"/>
                <w:rtl/>
                <w:lang w:val="fr-FR"/>
              </w:rPr>
            </w:pPr>
          </w:p>
        </w:tc>
        <w:tc>
          <w:tcPr>
            <w:tcW w:w="1785" w:type="dxa"/>
          </w:tcPr>
          <w:p w14:paraId="2275CE97" w14:textId="77777777" w:rsidR="002862AF" w:rsidRPr="001267C9" w:rsidRDefault="002862AF" w:rsidP="00664105">
            <w:pPr>
              <w:bidi/>
              <w:cnfStyle w:val="000000100000" w:firstRow="0" w:lastRow="0" w:firstColumn="0" w:lastColumn="0" w:oddVBand="0" w:evenVBand="0" w:oddHBand="1" w:evenHBand="0" w:firstRowFirstColumn="0" w:firstRowLastColumn="0" w:lastRowFirstColumn="0" w:lastRowLastColumn="0"/>
              <w:rPr>
                <w:rFonts w:ascii="Traditional Arabic" w:eastAsiaTheme="minorHAnsi" w:hAnsi="Traditional Arabic" w:cs="Traditional Arabic"/>
                <w:sz w:val="32"/>
                <w:szCs w:val="32"/>
                <w:rtl/>
                <w:lang w:val="fr-FR"/>
              </w:rPr>
            </w:pPr>
          </w:p>
        </w:tc>
      </w:tr>
      <w:tr w:rsidR="002862AF" w:rsidRPr="001267C9" w14:paraId="25EA90CF" w14:textId="77777777" w:rsidTr="00365101">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235" w:type="dxa"/>
          </w:tcPr>
          <w:p w14:paraId="72B065DF" w14:textId="3DF6002D" w:rsidR="002862AF" w:rsidRPr="001267C9" w:rsidRDefault="002862AF" w:rsidP="00664105">
            <w:pPr>
              <w:bidi/>
              <w:rPr>
                <w:rFonts w:ascii="Traditional Arabic" w:eastAsiaTheme="minorHAnsi" w:hAnsi="Traditional Arabic" w:cs="Traditional Arabic"/>
                <w:b w:val="0"/>
                <w:bCs w:val="0"/>
                <w:sz w:val="32"/>
                <w:szCs w:val="32"/>
                <w:rtl/>
                <w:lang w:val="fr-FR"/>
              </w:rPr>
            </w:pPr>
            <w:r w:rsidRPr="00157B38">
              <w:rPr>
                <w:rFonts w:ascii="Traditional Arabic" w:hAnsi="Traditional Arabic" w:cs="Traditional Arabic"/>
                <w:b w:val="0"/>
                <w:bCs w:val="0"/>
                <w:sz w:val="32"/>
                <w:szCs w:val="32"/>
                <w:rtl/>
                <w:lang w:bidi="ar-DZ"/>
              </w:rPr>
              <w:t>رأس مال تم إصداره</w:t>
            </w:r>
          </w:p>
        </w:tc>
        <w:tc>
          <w:tcPr>
            <w:tcW w:w="1923" w:type="dxa"/>
          </w:tcPr>
          <w:p w14:paraId="74410A87" w14:textId="1F3E4BB9" w:rsidR="002862AF" w:rsidRPr="001267C9" w:rsidRDefault="002862AF" w:rsidP="00664105">
            <w:pPr>
              <w:bidi/>
              <w:cnfStyle w:val="000000010000" w:firstRow="0" w:lastRow="0" w:firstColumn="0" w:lastColumn="0" w:oddVBand="0" w:evenVBand="0" w:oddHBand="0" w:evenHBand="1" w:firstRowFirstColumn="0" w:firstRowLastColumn="0" w:lastRowFirstColumn="0" w:lastRowLastColumn="0"/>
              <w:rPr>
                <w:rFonts w:ascii="Traditional Arabic" w:eastAsiaTheme="minorHAnsi" w:hAnsi="Traditional Arabic" w:cs="Traditional Arabic"/>
                <w:sz w:val="32"/>
                <w:szCs w:val="32"/>
                <w:rtl/>
                <w:lang w:val="fr-FR"/>
              </w:rPr>
            </w:pPr>
            <w:r w:rsidRPr="00157B38">
              <w:rPr>
                <w:rFonts w:ascii="Traditional Arabic" w:hAnsi="Traditional Arabic" w:cs="Traditional Arabic"/>
                <w:sz w:val="32"/>
                <w:szCs w:val="32"/>
                <w:rtl/>
                <w:lang w:bidi="ar-DZ"/>
              </w:rPr>
              <w:t>4652247</w:t>
            </w:r>
          </w:p>
        </w:tc>
        <w:tc>
          <w:tcPr>
            <w:tcW w:w="1785" w:type="dxa"/>
          </w:tcPr>
          <w:p w14:paraId="7E3DDA3F" w14:textId="7453FCAA" w:rsidR="002862AF" w:rsidRPr="001267C9" w:rsidRDefault="002862AF" w:rsidP="00664105">
            <w:pPr>
              <w:bidi/>
              <w:cnfStyle w:val="000000010000" w:firstRow="0" w:lastRow="0" w:firstColumn="0" w:lastColumn="0" w:oddVBand="0" w:evenVBand="0" w:oddHBand="0" w:evenHBand="1" w:firstRowFirstColumn="0" w:firstRowLastColumn="0" w:lastRowFirstColumn="0" w:lastRowLastColumn="0"/>
              <w:rPr>
                <w:rFonts w:ascii="Traditional Arabic" w:eastAsiaTheme="minorHAnsi" w:hAnsi="Traditional Arabic" w:cs="Traditional Arabic"/>
                <w:sz w:val="32"/>
                <w:szCs w:val="32"/>
                <w:rtl/>
                <w:lang w:val="fr-FR"/>
              </w:rPr>
            </w:pPr>
            <w:r w:rsidRPr="00157B38">
              <w:rPr>
                <w:rFonts w:ascii="Traditional Arabic" w:hAnsi="Traditional Arabic" w:cs="Traditional Arabic"/>
                <w:sz w:val="32"/>
                <w:szCs w:val="32"/>
                <w:rtl/>
                <w:lang w:bidi="ar-DZ"/>
              </w:rPr>
              <w:t>3340354</w:t>
            </w:r>
          </w:p>
        </w:tc>
      </w:tr>
      <w:tr w:rsidR="002862AF" w:rsidRPr="001267C9" w14:paraId="44E0BFA5" w14:textId="77777777" w:rsidTr="0036510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235" w:type="dxa"/>
          </w:tcPr>
          <w:p w14:paraId="32C21AA9" w14:textId="07723376" w:rsidR="002862AF" w:rsidRPr="001267C9" w:rsidRDefault="002862AF" w:rsidP="00664105">
            <w:pPr>
              <w:bidi/>
              <w:rPr>
                <w:rFonts w:ascii="Traditional Arabic" w:eastAsiaTheme="minorHAnsi" w:hAnsi="Traditional Arabic" w:cs="Traditional Arabic"/>
                <w:b w:val="0"/>
                <w:bCs w:val="0"/>
                <w:sz w:val="32"/>
                <w:szCs w:val="32"/>
                <w:rtl/>
                <w:lang w:val="fr-FR"/>
              </w:rPr>
            </w:pPr>
            <w:r w:rsidRPr="00157B38">
              <w:rPr>
                <w:rFonts w:ascii="Traditional Arabic" w:hAnsi="Traditional Arabic" w:cs="Traditional Arabic"/>
                <w:b w:val="0"/>
                <w:bCs w:val="0"/>
                <w:sz w:val="32"/>
                <w:szCs w:val="32"/>
                <w:rtl/>
                <w:lang w:bidi="ar-DZ"/>
              </w:rPr>
              <w:t xml:space="preserve">رأس المال غير مستعان به </w:t>
            </w:r>
          </w:p>
        </w:tc>
        <w:tc>
          <w:tcPr>
            <w:tcW w:w="1923" w:type="dxa"/>
          </w:tcPr>
          <w:p w14:paraId="5B85877B" w14:textId="77777777" w:rsidR="002862AF" w:rsidRPr="001267C9" w:rsidRDefault="002862AF" w:rsidP="00664105">
            <w:pPr>
              <w:bidi/>
              <w:cnfStyle w:val="000000100000" w:firstRow="0" w:lastRow="0" w:firstColumn="0" w:lastColumn="0" w:oddVBand="0" w:evenVBand="0" w:oddHBand="1" w:evenHBand="0" w:firstRowFirstColumn="0" w:firstRowLastColumn="0" w:lastRowFirstColumn="0" w:lastRowLastColumn="0"/>
              <w:rPr>
                <w:rFonts w:ascii="Traditional Arabic" w:eastAsiaTheme="minorHAnsi" w:hAnsi="Traditional Arabic" w:cs="Traditional Arabic"/>
                <w:sz w:val="32"/>
                <w:szCs w:val="32"/>
                <w:rtl/>
                <w:lang w:val="fr-FR"/>
              </w:rPr>
            </w:pPr>
          </w:p>
        </w:tc>
        <w:tc>
          <w:tcPr>
            <w:tcW w:w="1785" w:type="dxa"/>
          </w:tcPr>
          <w:p w14:paraId="2CAB5B77" w14:textId="77777777" w:rsidR="002862AF" w:rsidRPr="001267C9" w:rsidRDefault="002862AF" w:rsidP="00664105">
            <w:pPr>
              <w:bidi/>
              <w:cnfStyle w:val="000000100000" w:firstRow="0" w:lastRow="0" w:firstColumn="0" w:lastColumn="0" w:oddVBand="0" w:evenVBand="0" w:oddHBand="1" w:evenHBand="0" w:firstRowFirstColumn="0" w:firstRowLastColumn="0" w:lastRowFirstColumn="0" w:lastRowLastColumn="0"/>
              <w:rPr>
                <w:rFonts w:ascii="Traditional Arabic" w:eastAsiaTheme="minorHAnsi" w:hAnsi="Traditional Arabic" w:cs="Traditional Arabic"/>
                <w:sz w:val="32"/>
                <w:szCs w:val="32"/>
                <w:rtl/>
                <w:lang w:val="fr-FR"/>
              </w:rPr>
            </w:pPr>
          </w:p>
        </w:tc>
      </w:tr>
      <w:tr w:rsidR="002862AF" w:rsidRPr="001267C9" w14:paraId="4EC023E2" w14:textId="77777777" w:rsidTr="00365101">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235" w:type="dxa"/>
          </w:tcPr>
          <w:p w14:paraId="7D24E77E" w14:textId="2F0EAEFA" w:rsidR="002862AF" w:rsidRPr="001267C9" w:rsidRDefault="002862AF" w:rsidP="00664105">
            <w:pPr>
              <w:bidi/>
              <w:rPr>
                <w:rFonts w:ascii="Traditional Arabic" w:eastAsiaTheme="minorHAnsi" w:hAnsi="Traditional Arabic" w:cs="Traditional Arabic"/>
                <w:b w:val="0"/>
                <w:bCs w:val="0"/>
                <w:sz w:val="32"/>
                <w:szCs w:val="32"/>
                <w:rtl/>
                <w:lang w:val="fr-FR"/>
              </w:rPr>
            </w:pPr>
            <w:r w:rsidRPr="00157B38">
              <w:rPr>
                <w:rFonts w:ascii="Traditional Arabic" w:hAnsi="Traditional Arabic" w:cs="Traditional Arabic"/>
                <w:b w:val="0"/>
                <w:bCs w:val="0"/>
                <w:sz w:val="32"/>
                <w:szCs w:val="32"/>
                <w:rtl/>
                <w:lang w:bidi="ar-DZ"/>
              </w:rPr>
              <w:t>علاوات واحتياطات ــــ احتياطات مدمجة 1</w:t>
            </w:r>
          </w:p>
        </w:tc>
        <w:tc>
          <w:tcPr>
            <w:tcW w:w="1923" w:type="dxa"/>
          </w:tcPr>
          <w:p w14:paraId="0BD1C2B7" w14:textId="77777777" w:rsidR="002862AF" w:rsidRPr="001267C9" w:rsidRDefault="002862AF" w:rsidP="00664105">
            <w:pPr>
              <w:bidi/>
              <w:cnfStyle w:val="000000010000" w:firstRow="0" w:lastRow="0" w:firstColumn="0" w:lastColumn="0" w:oddVBand="0" w:evenVBand="0" w:oddHBand="0" w:evenHBand="1" w:firstRowFirstColumn="0" w:firstRowLastColumn="0" w:lastRowFirstColumn="0" w:lastRowLastColumn="0"/>
              <w:rPr>
                <w:rFonts w:ascii="Traditional Arabic" w:eastAsiaTheme="minorHAnsi" w:hAnsi="Traditional Arabic" w:cs="Traditional Arabic"/>
                <w:sz w:val="32"/>
                <w:szCs w:val="32"/>
                <w:rtl/>
                <w:lang w:val="fr-FR"/>
              </w:rPr>
            </w:pPr>
          </w:p>
        </w:tc>
        <w:tc>
          <w:tcPr>
            <w:tcW w:w="1785" w:type="dxa"/>
          </w:tcPr>
          <w:p w14:paraId="0927965D" w14:textId="77777777" w:rsidR="002862AF" w:rsidRPr="001267C9" w:rsidRDefault="002862AF" w:rsidP="00664105">
            <w:pPr>
              <w:bidi/>
              <w:cnfStyle w:val="000000010000" w:firstRow="0" w:lastRow="0" w:firstColumn="0" w:lastColumn="0" w:oddVBand="0" w:evenVBand="0" w:oddHBand="0" w:evenHBand="1" w:firstRowFirstColumn="0" w:firstRowLastColumn="0" w:lastRowFirstColumn="0" w:lastRowLastColumn="0"/>
              <w:rPr>
                <w:rFonts w:ascii="Traditional Arabic" w:eastAsiaTheme="minorHAnsi" w:hAnsi="Traditional Arabic" w:cs="Traditional Arabic"/>
                <w:sz w:val="32"/>
                <w:szCs w:val="32"/>
                <w:rtl/>
                <w:lang w:val="fr-FR"/>
              </w:rPr>
            </w:pPr>
          </w:p>
        </w:tc>
      </w:tr>
      <w:tr w:rsidR="002862AF" w:rsidRPr="001267C9" w14:paraId="326EDD50" w14:textId="77777777" w:rsidTr="0036510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235" w:type="dxa"/>
          </w:tcPr>
          <w:p w14:paraId="3C2D747C" w14:textId="0B6FDF6E" w:rsidR="002862AF" w:rsidRPr="001267C9" w:rsidRDefault="002862AF" w:rsidP="00664105">
            <w:pPr>
              <w:bidi/>
              <w:rPr>
                <w:rFonts w:ascii="Traditional Arabic" w:eastAsiaTheme="minorHAnsi" w:hAnsi="Traditional Arabic" w:cs="Traditional Arabic"/>
                <w:b w:val="0"/>
                <w:bCs w:val="0"/>
                <w:sz w:val="32"/>
                <w:szCs w:val="32"/>
                <w:rtl/>
                <w:lang w:val="fr-FR"/>
              </w:rPr>
            </w:pPr>
            <w:r w:rsidRPr="00157B38">
              <w:rPr>
                <w:rFonts w:ascii="Traditional Arabic" w:hAnsi="Traditional Arabic" w:cs="Traditional Arabic"/>
                <w:b w:val="0"/>
                <w:bCs w:val="0"/>
                <w:sz w:val="32"/>
                <w:szCs w:val="32"/>
                <w:rtl/>
                <w:lang w:bidi="ar-DZ"/>
              </w:rPr>
              <w:t xml:space="preserve">فوارق إعادة التقييم </w:t>
            </w:r>
          </w:p>
        </w:tc>
        <w:tc>
          <w:tcPr>
            <w:tcW w:w="1923" w:type="dxa"/>
          </w:tcPr>
          <w:p w14:paraId="36DA9BA7" w14:textId="77777777" w:rsidR="002862AF" w:rsidRPr="001267C9" w:rsidRDefault="002862AF" w:rsidP="00664105">
            <w:pPr>
              <w:bidi/>
              <w:cnfStyle w:val="000000100000" w:firstRow="0" w:lastRow="0" w:firstColumn="0" w:lastColumn="0" w:oddVBand="0" w:evenVBand="0" w:oddHBand="1" w:evenHBand="0" w:firstRowFirstColumn="0" w:firstRowLastColumn="0" w:lastRowFirstColumn="0" w:lastRowLastColumn="0"/>
              <w:rPr>
                <w:rFonts w:ascii="Traditional Arabic" w:eastAsiaTheme="minorHAnsi" w:hAnsi="Traditional Arabic" w:cs="Traditional Arabic"/>
                <w:sz w:val="32"/>
                <w:szCs w:val="32"/>
                <w:rtl/>
                <w:lang w:val="fr-FR"/>
              </w:rPr>
            </w:pPr>
          </w:p>
        </w:tc>
        <w:tc>
          <w:tcPr>
            <w:tcW w:w="1785" w:type="dxa"/>
          </w:tcPr>
          <w:p w14:paraId="7B923101" w14:textId="77777777" w:rsidR="002862AF" w:rsidRPr="001267C9" w:rsidRDefault="002862AF" w:rsidP="00664105">
            <w:pPr>
              <w:bidi/>
              <w:cnfStyle w:val="000000100000" w:firstRow="0" w:lastRow="0" w:firstColumn="0" w:lastColumn="0" w:oddVBand="0" w:evenVBand="0" w:oddHBand="1" w:evenHBand="0" w:firstRowFirstColumn="0" w:firstRowLastColumn="0" w:lastRowFirstColumn="0" w:lastRowLastColumn="0"/>
              <w:rPr>
                <w:rFonts w:ascii="Traditional Arabic" w:eastAsiaTheme="minorHAnsi" w:hAnsi="Traditional Arabic" w:cs="Traditional Arabic"/>
                <w:sz w:val="32"/>
                <w:szCs w:val="32"/>
                <w:rtl/>
                <w:lang w:val="fr-FR"/>
              </w:rPr>
            </w:pPr>
          </w:p>
        </w:tc>
      </w:tr>
      <w:tr w:rsidR="002862AF" w:rsidRPr="001267C9" w14:paraId="198742F8" w14:textId="77777777" w:rsidTr="00365101">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235" w:type="dxa"/>
          </w:tcPr>
          <w:p w14:paraId="622D19E8" w14:textId="3C366F5A" w:rsidR="002862AF" w:rsidRPr="001267C9" w:rsidRDefault="002862AF" w:rsidP="00664105">
            <w:pPr>
              <w:bidi/>
              <w:rPr>
                <w:rFonts w:ascii="Traditional Arabic" w:eastAsiaTheme="minorHAnsi" w:hAnsi="Traditional Arabic" w:cs="Traditional Arabic"/>
                <w:b w:val="0"/>
                <w:bCs w:val="0"/>
                <w:sz w:val="32"/>
                <w:szCs w:val="32"/>
                <w:rtl/>
                <w:lang w:val="fr-FR"/>
              </w:rPr>
            </w:pPr>
            <w:r w:rsidRPr="00157B38">
              <w:rPr>
                <w:rFonts w:ascii="Traditional Arabic" w:hAnsi="Traditional Arabic" w:cs="Traditional Arabic"/>
                <w:b w:val="0"/>
                <w:bCs w:val="0"/>
                <w:sz w:val="32"/>
                <w:szCs w:val="32"/>
                <w:rtl/>
                <w:lang w:bidi="ar-DZ"/>
              </w:rPr>
              <w:t>فارق المعادلة 1</w:t>
            </w:r>
          </w:p>
        </w:tc>
        <w:tc>
          <w:tcPr>
            <w:tcW w:w="1923" w:type="dxa"/>
          </w:tcPr>
          <w:p w14:paraId="7747BCEF" w14:textId="24D6168E" w:rsidR="002862AF" w:rsidRPr="001267C9" w:rsidRDefault="002862AF" w:rsidP="00664105">
            <w:pPr>
              <w:bidi/>
              <w:cnfStyle w:val="000000010000" w:firstRow="0" w:lastRow="0" w:firstColumn="0" w:lastColumn="0" w:oddVBand="0" w:evenVBand="0" w:oddHBand="0" w:evenHBand="1" w:firstRowFirstColumn="0" w:firstRowLastColumn="0" w:lastRowFirstColumn="0" w:lastRowLastColumn="0"/>
              <w:rPr>
                <w:rFonts w:ascii="Traditional Arabic" w:eastAsiaTheme="minorHAnsi" w:hAnsi="Traditional Arabic" w:cs="Traditional Arabic"/>
                <w:sz w:val="32"/>
                <w:szCs w:val="32"/>
                <w:rtl/>
                <w:lang w:val="fr-FR"/>
              </w:rPr>
            </w:pPr>
            <w:r w:rsidRPr="00157B38">
              <w:rPr>
                <w:rFonts w:ascii="Traditional Arabic" w:hAnsi="Traditional Arabic" w:cs="Traditional Arabic"/>
                <w:sz w:val="32"/>
                <w:szCs w:val="32"/>
                <w:rtl/>
                <w:lang w:bidi="ar-DZ"/>
              </w:rPr>
              <w:t>932310</w:t>
            </w:r>
          </w:p>
        </w:tc>
        <w:tc>
          <w:tcPr>
            <w:tcW w:w="1785" w:type="dxa"/>
          </w:tcPr>
          <w:p w14:paraId="16280CFF" w14:textId="687FAFA4" w:rsidR="002862AF" w:rsidRPr="001267C9" w:rsidRDefault="002862AF" w:rsidP="00664105">
            <w:pPr>
              <w:bidi/>
              <w:cnfStyle w:val="000000010000" w:firstRow="0" w:lastRow="0" w:firstColumn="0" w:lastColumn="0" w:oddVBand="0" w:evenVBand="0" w:oddHBand="0" w:evenHBand="1" w:firstRowFirstColumn="0" w:firstRowLastColumn="0" w:lastRowFirstColumn="0" w:lastRowLastColumn="0"/>
              <w:rPr>
                <w:rFonts w:ascii="Traditional Arabic" w:eastAsiaTheme="minorHAnsi" w:hAnsi="Traditional Arabic" w:cs="Traditional Arabic"/>
                <w:sz w:val="32"/>
                <w:szCs w:val="32"/>
                <w:rtl/>
                <w:lang w:val="fr-FR"/>
              </w:rPr>
            </w:pPr>
            <w:r w:rsidRPr="00157B38">
              <w:rPr>
                <w:rFonts w:ascii="Traditional Arabic" w:hAnsi="Traditional Arabic" w:cs="Traditional Arabic"/>
                <w:sz w:val="32"/>
                <w:szCs w:val="32"/>
                <w:rtl/>
                <w:lang w:bidi="ar-DZ"/>
              </w:rPr>
              <w:t>423624</w:t>
            </w:r>
          </w:p>
        </w:tc>
      </w:tr>
      <w:tr w:rsidR="002862AF" w:rsidRPr="001267C9" w14:paraId="58B9C1BF" w14:textId="77777777" w:rsidTr="0036510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235" w:type="dxa"/>
          </w:tcPr>
          <w:p w14:paraId="7520DDA3" w14:textId="6D477621" w:rsidR="002862AF" w:rsidRPr="001267C9" w:rsidRDefault="002862AF" w:rsidP="00664105">
            <w:pPr>
              <w:bidi/>
              <w:rPr>
                <w:rFonts w:ascii="Traditional Arabic" w:eastAsiaTheme="minorHAnsi" w:hAnsi="Traditional Arabic" w:cs="Traditional Arabic"/>
                <w:b w:val="0"/>
                <w:bCs w:val="0"/>
                <w:sz w:val="32"/>
                <w:szCs w:val="32"/>
                <w:rtl/>
                <w:lang w:val="fr-FR"/>
              </w:rPr>
            </w:pPr>
            <w:r w:rsidRPr="00157B38">
              <w:rPr>
                <w:rFonts w:ascii="Traditional Arabic" w:hAnsi="Traditional Arabic" w:cs="Traditional Arabic"/>
                <w:b w:val="0"/>
                <w:bCs w:val="0"/>
                <w:sz w:val="32"/>
                <w:szCs w:val="32"/>
                <w:rtl/>
                <w:lang w:bidi="ar-DZ"/>
              </w:rPr>
              <w:t>نتيجة الصافية /نتيجة الصافية حصة المجمع 1</w:t>
            </w:r>
          </w:p>
        </w:tc>
        <w:tc>
          <w:tcPr>
            <w:tcW w:w="1923" w:type="dxa"/>
          </w:tcPr>
          <w:p w14:paraId="08E3A33D" w14:textId="698BB00B" w:rsidR="002862AF" w:rsidRPr="001267C9" w:rsidRDefault="002862AF" w:rsidP="00664105">
            <w:pPr>
              <w:bidi/>
              <w:cnfStyle w:val="000000100000" w:firstRow="0" w:lastRow="0" w:firstColumn="0" w:lastColumn="0" w:oddVBand="0" w:evenVBand="0" w:oddHBand="1" w:evenHBand="0" w:firstRowFirstColumn="0" w:firstRowLastColumn="0" w:lastRowFirstColumn="0" w:lastRowLastColumn="0"/>
              <w:rPr>
                <w:rFonts w:ascii="Traditional Arabic" w:eastAsiaTheme="minorHAnsi" w:hAnsi="Traditional Arabic" w:cs="Traditional Arabic"/>
                <w:sz w:val="32"/>
                <w:szCs w:val="32"/>
                <w:rtl/>
                <w:lang w:val="fr-FR"/>
              </w:rPr>
            </w:pPr>
          </w:p>
        </w:tc>
        <w:tc>
          <w:tcPr>
            <w:tcW w:w="1785" w:type="dxa"/>
          </w:tcPr>
          <w:p w14:paraId="1FFA19BA" w14:textId="2EED911B" w:rsidR="002862AF" w:rsidRPr="001267C9" w:rsidRDefault="002862AF" w:rsidP="00664105">
            <w:pPr>
              <w:bidi/>
              <w:cnfStyle w:val="000000100000" w:firstRow="0" w:lastRow="0" w:firstColumn="0" w:lastColumn="0" w:oddVBand="0" w:evenVBand="0" w:oddHBand="1" w:evenHBand="0" w:firstRowFirstColumn="0" w:firstRowLastColumn="0" w:lastRowFirstColumn="0" w:lastRowLastColumn="0"/>
              <w:rPr>
                <w:rFonts w:ascii="Traditional Arabic" w:eastAsiaTheme="minorHAnsi" w:hAnsi="Traditional Arabic" w:cs="Traditional Arabic"/>
                <w:sz w:val="32"/>
                <w:szCs w:val="32"/>
                <w:rtl/>
                <w:lang w:val="fr-FR"/>
              </w:rPr>
            </w:pPr>
          </w:p>
        </w:tc>
      </w:tr>
      <w:tr w:rsidR="002862AF" w:rsidRPr="001267C9" w14:paraId="4B83E422" w14:textId="77777777" w:rsidTr="00365101">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235" w:type="dxa"/>
          </w:tcPr>
          <w:p w14:paraId="694A99AC" w14:textId="5A9C015A" w:rsidR="002862AF" w:rsidRPr="001267C9" w:rsidRDefault="002862AF" w:rsidP="00664105">
            <w:pPr>
              <w:bidi/>
              <w:ind w:left="2832"/>
              <w:rPr>
                <w:rFonts w:ascii="Traditional Arabic" w:eastAsiaTheme="minorHAnsi" w:hAnsi="Traditional Arabic" w:cs="Traditional Arabic"/>
                <w:b w:val="0"/>
                <w:bCs w:val="0"/>
                <w:sz w:val="32"/>
                <w:szCs w:val="32"/>
                <w:rtl/>
                <w:lang w:val="fr-FR"/>
              </w:rPr>
            </w:pPr>
            <w:r w:rsidRPr="00157B38">
              <w:rPr>
                <w:rFonts w:ascii="Traditional Arabic" w:hAnsi="Traditional Arabic" w:cs="Traditional Arabic"/>
                <w:b w:val="0"/>
                <w:bCs w:val="0"/>
                <w:sz w:val="32"/>
                <w:szCs w:val="32"/>
                <w:rtl/>
                <w:lang w:bidi="ar-DZ"/>
              </w:rPr>
              <w:t>رؤوس الأموال خاصة أخرى / ترحيل من جديد</w:t>
            </w:r>
          </w:p>
        </w:tc>
        <w:tc>
          <w:tcPr>
            <w:tcW w:w="1923" w:type="dxa"/>
          </w:tcPr>
          <w:p w14:paraId="6DF63ACA" w14:textId="77777777" w:rsidR="002862AF" w:rsidRPr="001267C9" w:rsidRDefault="002862AF" w:rsidP="00664105">
            <w:pPr>
              <w:bidi/>
              <w:cnfStyle w:val="000000010000" w:firstRow="0" w:lastRow="0" w:firstColumn="0" w:lastColumn="0" w:oddVBand="0" w:evenVBand="0" w:oddHBand="0" w:evenHBand="1" w:firstRowFirstColumn="0" w:firstRowLastColumn="0" w:lastRowFirstColumn="0" w:lastRowLastColumn="0"/>
              <w:rPr>
                <w:rFonts w:ascii="Traditional Arabic" w:eastAsiaTheme="minorHAnsi" w:hAnsi="Traditional Arabic" w:cs="Traditional Arabic"/>
                <w:sz w:val="32"/>
                <w:szCs w:val="32"/>
                <w:rtl/>
                <w:lang w:val="fr-FR"/>
              </w:rPr>
            </w:pPr>
          </w:p>
        </w:tc>
        <w:tc>
          <w:tcPr>
            <w:tcW w:w="1785" w:type="dxa"/>
          </w:tcPr>
          <w:p w14:paraId="1A3A5963" w14:textId="77777777" w:rsidR="002862AF" w:rsidRPr="001267C9" w:rsidRDefault="002862AF" w:rsidP="00664105">
            <w:pPr>
              <w:bidi/>
              <w:cnfStyle w:val="000000010000" w:firstRow="0" w:lastRow="0" w:firstColumn="0" w:lastColumn="0" w:oddVBand="0" w:evenVBand="0" w:oddHBand="0" w:evenHBand="1" w:firstRowFirstColumn="0" w:firstRowLastColumn="0" w:lastRowFirstColumn="0" w:lastRowLastColumn="0"/>
              <w:rPr>
                <w:rFonts w:ascii="Traditional Arabic" w:eastAsiaTheme="minorHAnsi" w:hAnsi="Traditional Arabic" w:cs="Traditional Arabic"/>
                <w:sz w:val="32"/>
                <w:szCs w:val="32"/>
                <w:rtl/>
                <w:lang w:val="fr-FR"/>
              </w:rPr>
            </w:pPr>
          </w:p>
        </w:tc>
      </w:tr>
      <w:tr w:rsidR="002862AF" w:rsidRPr="001267C9" w14:paraId="6BDC4FFE" w14:textId="77777777" w:rsidTr="0036510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235" w:type="dxa"/>
          </w:tcPr>
          <w:p w14:paraId="1DD3DCE5" w14:textId="6CE41E1C" w:rsidR="002862AF" w:rsidRPr="001267C9" w:rsidRDefault="002862AF" w:rsidP="00664105">
            <w:pPr>
              <w:bidi/>
              <w:ind w:left="3540"/>
              <w:rPr>
                <w:rFonts w:ascii="Traditional Arabic" w:eastAsiaTheme="minorHAnsi" w:hAnsi="Traditional Arabic" w:cs="Traditional Arabic"/>
                <w:b w:val="0"/>
                <w:bCs w:val="0"/>
                <w:sz w:val="32"/>
                <w:szCs w:val="32"/>
                <w:rtl/>
                <w:lang w:val="fr-FR"/>
              </w:rPr>
            </w:pPr>
            <w:r w:rsidRPr="00157B38">
              <w:rPr>
                <w:rFonts w:ascii="Traditional Arabic" w:hAnsi="Traditional Arabic" w:cs="Traditional Arabic"/>
                <w:b w:val="0"/>
                <w:bCs w:val="0"/>
                <w:sz w:val="32"/>
                <w:szCs w:val="32"/>
                <w:rtl/>
                <w:lang w:bidi="ar-DZ"/>
              </w:rPr>
              <w:t>حصة الشركة المدمجة 1</w:t>
            </w:r>
          </w:p>
        </w:tc>
        <w:tc>
          <w:tcPr>
            <w:tcW w:w="1923" w:type="dxa"/>
          </w:tcPr>
          <w:p w14:paraId="63CE1049" w14:textId="77777777" w:rsidR="002862AF" w:rsidRPr="001267C9" w:rsidRDefault="002862AF" w:rsidP="00664105">
            <w:pPr>
              <w:bidi/>
              <w:cnfStyle w:val="000000100000" w:firstRow="0" w:lastRow="0" w:firstColumn="0" w:lastColumn="0" w:oddVBand="0" w:evenVBand="0" w:oddHBand="1" w:evenHBand="0" w:firstRowFirstColumn="0" w:firstRowLastColumn="0" w:lastRowFirstColumn="0" w:lastRowLastColumn="0"/>
              <w:rPr>
                <w:rFonts w:ascii="Traditional Arabic" w:eastAsiaTheme="minorHAnsi" w:hAnsi="Traditional Arabic" w:cs="Traditional Arabic"/>
                <w:sz w:val="32"/>
                <w:szCs w:val="32"/>
                <w:rtl/>
                <w:lang w:val="fr-FR"/>
              </w:rPr>
            </w:pPr>
          </w:p>
        </w:tc>
        <w:tc>
          <w:tcPr>
            <w:tcW w:w="1785" w:type="dxa"/>
          </w:tcPr>
          <w:p w14:paraId="7353AB37" w14:textId="77777777" w:rsidR="002862AF" w:rsidRPr="001267C9" w:rsidRDefault="002862AF" w:rsidP="00664105">
            <w:pPr>
              <w:bidi/>
              <w:cnfStyle w:val="000000100000" w:firstRow="0" w:lastRow="0" w:firstColumn="0" w:lastColumn="0" w:oddVBand="0" w:evenVBand="0" w:oddHBand="1" w:evenHBand="0" w:firstRowFirstColumn="0" w:firstRowLastColumn="0" w:lastRowFirstColumn="0" w:lastRowLastColumn="0"/>
              <w:rPr>
                <w:rFonts w:ascii="Traditional Arabic" w:eastAsiaTheme="minorHAnsi" w:hAnsi="Traditional Arabic" w:cs="Traditional Arabic"/>
                <w:sz w:val="32"/>
                <w:szCs w:val="32"/>
                <w:rtl/>
                <w:lang w:val="fr-FR"/>
              </w:rPr>
            </w:pPr>
          </w:p>
        </w:tc>
      </w:tr>
      <w:tr w:rsidR="002862AF" w:rsidRPr="001267C9" w14:paraId="611BD417" w14:textId="77777777" w:rsidTr="00365101">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235" w:type="dxa"/>
          </w:tcPr>
          <w:p w14:paraId="7DF5BC94" w14:textId="49586900" w:rsidR="002862AF" w:rsidRPr="001267C9" w:rsidRDefault="002862AF" w:rsidP="00664105">
            <w:pPr>
              <w:bidi/>
              <w:rPr>
                <w:rFonts w:ascii="Traditional Arabic" w:eastAsiaTheme="minorHAnsi" w:hAnsi="Traditional Arabic" w:cs="Traditional Arabic"/>
                <w:b w:val="0"/>
                <w:bCs w:val="0"/>
                <w:sz w:val="32"/>
                <w:szCs w:val="32"/>
                <w:rtl/>
                <w:lang w:val="fr-FR"/>
              </w:rPr>
            </w:pPr>
            <w:r w:rsidRPr="00157B38">
              <w:rPr>
                <w:rFonts w:ascii="Traditional Arabic" w:hAnsi="Traditional Arabic" w:cs="Traditional Arabic"/>
                <w:b w:val="0"/>
                <w:bCs w:val="0"/>
                <w:sz w:val="32"/>
                <w:szCs w:val="32"/>
                <w:rtl/>
                <w:lang w:bidi="ar-DZ"/>
              </w:rPr>
              <w:t>حصة ذوي الأقلية 1</w:t>
            </w:r>
          </w:p>
        </w:tc>
        <w:tc>
          <w:tcPr>
            <w:tcW w:w="1923" w:type="dxa"/>
          </w:tcPr>
          <w:p w14:paraId="57507CF7" w14:textId="5FC1050E" w:rsidR="002862AF" w:rsidRPr="001267C9" w:rsidRDefault="002862AF" w:rsidP="00664105">
            <w:pPr>
              <w:bidi/>
              <w:cnfStyle w:val="000000010000" w:firstRow="0" w:lastRow="0" w:firstColumn="0" w:lastColumn="0" w:oddVBand="0" w:evenVBand="0" w:oddHBand="0" w:evenHBand="1" w:firstRowFirstColumn="0" w:firstRowLastColumn="0" w:lastRowFirstColumn="0" w:lastRowLastColumn="0"/>
              <w:rPr>
                <w:rFonts w:ascii="Traditional Arabic" w:eastAsiaTheme="minorHAnsi" w:hAnsi="Traditional Arabic" w:cs="Traditional Arabic"/>
                <w:sz w:val="32"/>
                <w:szCs w:val="32"/>
                <w:rtl/>
                <w:lang w:val="fr-FR"/>
              </w:rPr>
            </w:pPr>
          </w:p>
        </w:tc>
        <w:tc>
          <w:tcPr>
            <w:tcW w:w="1785" w:type="dxa"/>
          </w:tcPr>
          <w:p w14:paraId="45D6EBAB" w14:textId="0AEBE50C" w:rsidR="002862AF" w:rsidRPr="001267C9" w:rsidRDefault="002862AF" w:rsidP="00664105">
            <w:pPr>
              <w:bidi/>
              <w:cnfStyle w:val="000000010000" w:firstRow="0" w:lastRow="0" w:firstColumn="0" w:lastColumn="0" w:oddVBand="0" w:evenVBand="0" w:oddHBand="0" w:evenHBand="1" w:firstRowFirstColumn="0" w:firstRowLastColumn="0" w:lastRowFirstColumn="0" w:lastRowLastColumn="0"/>
              <w:rPr>
                <w:rFonts w:ascii="Traditional Arabic" w:eastAsiaTheme="minorHAnsi" w:hAnsi="Traditional Arabic" w:cs="Traditional Arabic"/>
                <w:sz w:val="32"/>
                <w:szCs w:val="32"/>
                <w:rtl/>
                <w:lang w:val="fr-FR"/>
              </w:rPr>
            </w:pPr>
          </w:p>
        </w:tc>
      </w:tr>
      <w:tr w:rsidR="002862AF" w:rsidRPr="001267C9" w14:paraId="1744BA8D" w14:textId="77777777" w:rsidTr="0036510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235" w:type="dxa"/>
          </w:tcPr>
          <w:p w14:paraId="03A44F73" w14:textId="2CFD2EA1" w:rsidR="002862AF" w:rsidRPr="001267C9" w:rsidRDefault="002862AF" w:rsidP="00664105">
            <w:pPr>
              <w:bidi/>
              <w:rPr>
                <w:rFonts w:ascii="Traditional Arabic" w:eastAsiaTheme="minorHAnsi" w:hAnsi="Traditional Arabic" w:cs="Traditional Arabic"/>
                <w:b w:val="0"/>
                <w:bCs w:val="0"/>
                <w:sz w:val="32"/>
                <w:szCs w:val="32"/>
                <w:u w:val="single"/>
                <w:rtl/>
                <w:lang w:val="fr-FR"/>
              </w:rPr>
            </w:pPr>
            <w:r w:rsidRPr="00157B38">
              <w:rPr>
                <w:rFonts w:ascii="Traditional Arabic" w:hAnsi="Traditional Arabic" w:cs="Traditional Arabic"/>
                <w:sz w:val="32"/>
                <w:szCs w:val="32"/>
                <w:rtl/>
                <w:lang w:bidi="ar-DZ"/>
              </w:rPr>
              <w:t>المجموع 1</w:t>
            </w:r>
          </w:p>
        </w:tc>
        <w:tc>
          <w:tcPr>
            <w:tcW w:w="1923" w:type="dxa"/>
          </w:tcPr>
          <w:p w14:paraId="5188A121" w14:textId="07F2B0DB" w:rsidR="002862AF" w:rsidRPr="001267C9" w:rsidRDefault="002862AF" w:rsidP="00664105">
            <w:pPr>
              <w:bidi/>
              <w:cnfStyle w:val="000000100000" w:firstRow="0" w:lastRow="0" w:firstColumn="0" w:lastColumn="0" w:oddVBand="0" w:evenVBand="0" w:oddHBand="1" w:evenHBand="0" w:firstRowFirstColumn="0" w:firstRowLastColumn="0" w:lastRowFirstColumn="0" w:lastRowLastColumn="0"/>
              <w:rPr>
                <w:rFonts w:ascii="Traditional Arabic" w:eastAsiaTheme="minorHAnsi" w:hAnsi="Traditional Arabic" w:cs="Traditional Arabic"/>
                <w:sz w:val="32"/>
                <w:szCs w:val="32"/>
                <w:rtl/>
                <w:lang w:val="fr-FR"/>
              </w:rPr>
            </w:pPr>
            <w:r w:rsidRPr="00157B38">
              <w:rPr>
                <w:rFonts w:ascii="Traditional Arabic" w:hAnsi="Traditional Arabic" w:cs="Traditional Arabic"/>
                <w:sz w:val="32"/>
                <w:szCs w:val="32"/>
                <w:rtl/>
                <w:lang w:bidi="ar-DZ"/>
              </w:rPr>
              <w:t>5584558</w:t>
            </w:r>
          </w:p>
        </w:tc>
        <w:tc>
          <w:tcPr>
            <w:tcW w:w="1785" w:type="dxa"/>
          </w:tcPr>
          <w:p w14:paraId="019A4B3B" w14:textId="04777749" w:rsidR="002862AF" w:rsidRPr="001267C9" w:rsidRDefault="002862AF" w:rsidP="00664105">
            <w:pPr>
              <w:bidi/>
              <w:cnfStyle w:val="000000100000" w:firstRow="0" w:lastRow="0" w:firstColumn="0" w:lastColumn="0" w:oddVBand="0" w:evenVBand="0" w:oddHBand="1" w:evenHBand="0" w:firstRowFirstColumn="0" w:firstRowLastColumn="0" w:lastRowFirstColumn="0" w:lastRowLastColumn="0"/>
              <w:rPr>
                <w:rFonts w:ascii="Traditional Arabic" w:eastAsiaTheme="minorHAnsi" w:hAnsi="Traditional Arabic" w:cs="Traditional Arabic"/>
                <w:sz w:val="32"/>
                <w:szCs w:val="32"/>
                <w:rtl/>
                <w:lang w:val="fr-FR"/>
              </w:rPr>
            </w:pPr>
            <w:r w:rsidRPr="00157B38">
              <w:rPr>
                <w:rFonts w:ascii="Traditional Arabic" w:hAnsi="Traditional Arabic" w:cs="Traditional Arabic"/>
                <w:sz w:val="32"/>
                <w:szCs w:val="32"/>
                <w:rtl/>
                <w:lang w:bidi="ar-DZ"/>
              </w:rPr>
              <w:t>3763977</w:t>
            </w:r>
          </w:p>
        </w:tc>
      </w:tr>
      <w:tr w:rsidR="002862AF" w:rsidRPr="001267C9" w14:paraId="26C47C8F" w14:textId="77777777" w:rsidTr="00365101">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235" w:type="dxa"/>
          </w:tcPr>
          <w:p w14:paraId="42B57BD4" w14:textId="73FE7EA8" w:rsidR="002862AF" w:rsidRPr="001267C9" w:rsidRDefault="002862AF" w:rsidP="00664105">
            <w:pPr>
              <w:bidi/>
              <w:rPr>
                <w:rFonts w:ascii="Traditional Arabic" w:eastAsiaTheme="minorHAnsi" w:hAnsi="Traditional Arabic" w:cs="Traditional Arabic"/>
                <w:b w:val="0"/>
                <w:bCs w:val="0"/>
                <w:sz w:val="32"/>
                <w:szCs w:val="32"/>
                <w:rtl/>
                <w:lang w:val="fr-FR"/>
              </w:rPr>
            </w:pPr>
            <w:r w:rsidRPr="00157B38">
              <w:rPr>
                <w:rFonts w:ascii="Traditional Arabic" w:hAnsi="Traditional Arabic" w:cs="Traditional Arabic"/>
                <w:sz w:val="32"/>
                <w:szCs w:val="32"/>
                <w:rtl/>
                <w:lang w:bidi="ar-DZ"/>
              </w:rPr>
              <w:t xml:space="preserve">الخصوم الغير الجارية </w:t>
            </w:r>
          </w:p>
        </w:tc>
        <w:tc>
          <w:tcPr>
            <w:tcW w:w="1923" w:type="dxa"/>
          </w:tcPr>
          <w:p w14:paraId="475C59BB" w14:textId="054DF2F0" w:rsidR="002862AF" w:rsidRPr="001267C9" w:rsidRDefault="002862AF" w:rsidP="00664105">
            <w:pPr>
              <w:bidi/>
              <w:cnfStyle w:val="000000010000" w:firstRow="0" w:lastRow="0" w:firstColumn="0" w:lastColumn="0" w:oddVBand="0" w:evenVBand="0" w:oddHBand="0" w:evenHBand="1" w:firstRowFirstColumn="0" w:firstRowLastColumn="0" w:lastRowFirstColumn="0" w:lastRowLastColumn="0"/>
              <w:rPr>
                <w:rFonts w:ascii="Traditional Arabic" w:eastAsiaTheme="minorHAnsi" w:hAnsi="Traditional Arabic" w:cs="Traditional Arabic"/>
                <w:sz w:val="32"/>
                <w:szCs w:val="32"/>
                <w:rtl/>
                <w:lang w:val="fr-FR"/>
              </w:rPr>
            </w:pPr>
          </w:p>
        </w:tc>
        <w:tc>
          <w:tcPr>
            <w:tcW w:w="1785" w:type="dxa"/>
          </w:tcPr>
          <w:p w14:paraId="3CEB37B2" w14:textId="1A6D9710" w:rsidR="002862AF" w:rsidRPr="001267C9" w:rsidRDefault="002862AF" w:rsidP="00664105">
            <w:pPr>
              <w:bidi/>
              <w:cnfStyle w:val="000000010000" w:firstRow="0" w:lastRow="0" w:firstColumn="0" w:lastColumn="0" w:oddVBand="0" w:evenVBand="0" w:oddHBand="0" w:evenHBand="1" w:firstRowFirstColumn="0" w:firstRowLastColumn="0" w:lastRowFirstColumn="0" w:lastRowLastColumn="0"/>
              <w:rPr>
                <w:rFonts w:ascii="Traditional Arabic" w:eastAsiaTheme="minorHAnsi" w:hAnsi="Traditional Arabic" w:cs="Traditional Arabic"/>
                <w:sz w:val="32"/>
                <w:szCs w:val="32"/>
                <w:rtl/>
                <w:lang w:val="fr-FR"/>
              </w:rPr>
            </w:pPr>
          </w:p>
        </w:tc>
      </w:tr>
      <w:tr w:rsidR="002862AF" w:rsidRPr="001267C9" w14:paraId="2A0569AA" w14:textId="77777777" w:rsidTr="0036510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235" w:type="dxa"/>
          </w:tcPr>
          <w:p w14:paraId="5AEB4C12" w14:textId="024304DB" w:rsidR="002862AF" w:rsidRPr="001267C9" w:rsidRDefault="002862AF" w:rsidP="00664105">
            <w:pPr>
              <w:bidi/>
              <w:rPr>
                <w:rFonts w:ascii="Traditional Arabic" w:eastAsiaTheme="minorHAnsi" w:hAnsi="Traditional Arabic" w:cs="Traditional Arabic"/>
                <w:b w:val="0"/>
                <w:bCs w:val="0"/>
                <w:sz w:val="32"/>
                <w:szCs w:val="32"/>
                <w:rtl/>
                <w:lang w:val="fr-FR"/>
              </w:rPr>
            </w:pPr>
            <w:r w:rsidRPr="00157B38">
              <w:rPr>
                <w:rFonts w:ascii="Traditional Arabic" w:hAnsi="Traditional Arabic" w:cs="Traditional Arabic"/>
                <w:b w:val="0"/>
                <w:bCs w:val="0"/>
                <w:sz w:val="32"/>
                <w:szCs w:val="32"/>
                <w:rtl/>
                <w:lang w:bidi="ar-DZ"/>
              </w:rPr>
              <w:t>قروض وديون مالية</w:t>
            </w:r>
          </w:p>
        </w:tc>
        <w:tc>
          <w:tcPr>
            <w:tcW w:w="1923" w:type="dxa"/>
          </w:tcPr>
          <w:p w14:paraId="0FD22B61" w14:textId="77777777" w:rsidR="002862AF" w:rsidRPr="001267C9" w:rsidRDefault="002862AF" w:rsidP="00664105">
            <w:pPr>
              <w:bidi/>
              <w:cnfStyle w:val="000000100000" w:firstRow="0" w:lastRow="0" w:firstColumn="0" w:lastColumn="0" w:oddVBand="0" w:evenVBand="0" w:oddHBand="1" w:evenHBand="0" w:firstRowFirstColumn="0" w:firstRowLastColumn="0" w:lastRowFirstColumn="0" w:lastRowLastColumn="0"/>
              <w:rPr>
                <w:rFonts w:ascii="Traditional Arabic" w:eastAsiaTheme="minorHAnsi" w:hAnsi="Traditional Arabic" w:cs="Traditional Arabic"/>
                <w:sz w:val="32"/>
                <w:szCs w:val="32"/>
                <w:rtl/>
                <w:lang w:val="fr-FR"/>
              </w:rPr>
            </w:pPr>
          </w:p>
        </w:tc>
        <w:tc>
          <w:tcPr>
            <w:tcW w:w="1785" w:type="dxa"/>
          </w:tcPr>
          <w:p w14:paraId="0CD6DDBE" w14:textId="77777777" w:rsidR="002862AF" w:rsidRPr="001267C9" w:rsidRDefault="002862AF" w:rsidP="00664105">
            <w:pPr>
              <w:bidi/>
              <w:cnfStyle w:val="000000100000" w:firstRow="0" w:lastRow="0" w:firstColumn="0" w:lastColumn="0" w:oddVBand="0" w:evenVBand="0" w:oddHBand="1" w:evenHBand="0" w:firstRowFirstColumn="0" w:firstRowLastColumn="0" w:lastRowFirstColumn="0" w:lastRowLastColumn="0"/>
              <w:rPr>
                <w:rFonts w:ascii="Traditional Arabic" w:eastAsiaTheme="minorHAnsi" w:hAnsi="Traditional Arabic" w:cs="Traditional Arabic"/>
                <w:sz w:val="32"/>
                <w:szCs w:val="32"/>
                <w:rtl/>
                <w:lang w:val="fr-FR"/>
              </w:rPr>
            </w:pPr>
          </w:p>
        </w:tc>
      </w:tr>
      <w:tr w:rsidR="002862AF" w:rsidRPr="001267C9" w14:paraId="79CAD00B" w14:textId="77777777" w:rsidTr="00365101">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235" w:type="dxa"/>
          </w:tcPr>
          <w:p w14:paraId="2CB3559B" w14:textId="78F8DF2A" w:rsidR="002862AF" w:rsidRPr="001267C9" w:rsidRDefault="002862AF" w:rsidP="00664105">
            <w:pPr>
              <w:bidi/>
              <w:rPr>
                <w:rFonts w:ascii="Traditional Arabic" w:eastAsiaTheme="minorHAnsi" w:hAnsi="Traditional Arabic" w:cs="Traditional Arabic"/>
                <w:b w:val="0"/>
                <w:bCs w:val="0"/>
                <w:sz w:val="32"/>
                <w:szCs w:val="32"/>
                <w:rtl/>
                <w:lang w:val="fr-FR"/>
              </w:rPr>
            </w:pPr>
            <w:r w:rsidRPr="00157B38">
              <w:rPr>
                <w:rFonts w:ascii="Traditional Arabic" w:hAnsi="Traditional Arabic" w:cs="Traditional Arabic"/>
                <w:b w:val="0"/>
                <w:bCs w:val="0"/>
                <w:sz w:val="32"/>
                <w:szCs w:val="32"/>
                <w:rtl/>
                <w:lang w:bidi="ar-DZ"/>
              </w:rPr>
              <w:t xml:space="preserve">ضرائب مؤجلة ومرصود لها </w:t>
            </w:r>
          </w:p>
        </w:tc>
        <w:tc>
          <w:tcPr>
            <w:tcW w:w="1923" w:type="dxa"/>
          </w:tcPr>
          <w:p w14:paraId="76E7F3A5" w14:textId="77777777" w:rsidR="002862AF" w:rsidRPr="001267C9" w:rsidRDefault="002862AF" w:rsidP="00664105">
            <w:pPr>
              <w:bidi/>
              <w:cnfStyle w:val="000000010000" w:firstRow="0" w:lastRow="0" w:firstColumn="0" w:lastColumn="0" w:oddVBand="0" w:evenVBand="0" w:oddHBand="0" w:evenHBand="1" w:firstRowFirstColumn="0" w:firstRowLastColumn="0" w:lastRowFirstColumn="0" w:lastRowLastColumn="0"/>
              <w:rPr>
                <w:rFonts w:ascii="Traditional Arabic" w:eastAsiaTheme="minorHAnsi" w:hAnsi="Traditional Arabic" w:cs="Traditional Arabic"/>
                <w:sz w:val="32"/>
                <w:szCs w:val="32"/>
                <w:rtl/>
                <w:lang w:val="fr-FR"/>
              </w:rPr>
            </w:pPr>
          </w:p>
        </w:tc>
        <w:tc>
          <w:tcPr>
            <w:tcW w:w="1785" w:type="dxa"/>
          </w:tcPr>
          <w:p w14:paraId="3B7B0710" w14:textId="77777777" w:rsidR="002862AF" w:rsidRPr="001267C9" w:rsidRDefault="002862AF" w:rsidP="00664105">
            <w:pPr>
              <w:bidi/>
              <w:cnfStyle w:val="000000010000" w:firstRow="0" w:lastRow="0" w:firstColumn="0" w:lastColumn="0" w:oddVBand="0" w:evenVBand="0" w:oddHBand="0" w:evenHBand="1" w:firstRowFirstColumn="0" w:firstRowLastColumn="0" w:lastRowFirstColumn="0" w:lastRowLastColumn="0"/>
              <w:rPr>
                <w:rFonts w:ascii="Traditional Arabic" w:eastAsiaTheme="minorHAnsi" w:hAnsi="Traditional Arabic" w:cs="Traditional Arabic"/>
                <w:sz w:val="32"/>
                <w:szCs w:val="32"/>
                <w:rtl/>
                <w:lang w:val="fr-FR"/>
              </w:rPr>
            </w:pPr>
          </w:p>
        </w:tc>
      </w:tr>
      <w:tr w:rsidR="002862AF" w:rsidRPr="001267C9" w14:paraId="30993842" w14:textId="77777777" w:rsidTr="0036510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235" w:type="dxa"/>
          </w:tcPr>
          <w:p w14:paraId="749C3107" w14:textId="66F97A70" w:rsidR="002862AF" w:rsidRPr="001267C9" w:rsidRDefault="002862AF" w:rsidP="00664105">
            <w:pPr>
              <w:bidi/>
              <w:rPr>
                <w:rFonts w:ascii="Traditional Arabic" w:eastAsiaTheme="minorHAnsi" w:hAnsi="Traditional Arabic" w:cs="Traditional Arabic"/>
                <w:b w:val="0"/>
                <w:bCs w:val="0"/>
                <w:sz w:val="32"/>
                <w:szCs w:val="32"/>
                <w:rtl/>
                <w:lang w:val="fr-FR"/>
              </w:rPr>
            </w:pPr>
            <w:r w:rsidRPr="00157B38">
              <w:rPr>
                <w:rFonts w:ascii="Traditional Arabic" w:hAnsi="Traditional Arabic" w:cs="Traditional Arabic"/>
                <w:b w:val="0"/>
                <w:bCs w:val="0"/>
                <w:sz w:val="32"/>
                <w:szCs w:val="32"/>
                <w:rtl/>
                <w:lang w:bidi="ar-DZ"/>
              </w:rPr>
              <w:t>ديون أخرى غير جارية</w:t>
            </w:r>
          </w:p>
        </w:tc>
        <w:tc>
          <w:tcPr>
            <w:tcW w:w="1923" w:type="dxa"/>
          </w:tcPr>
          <w:p w14:paraId="2711BD46" w14:textId="77777777" w:rsidR="002862AF" w:rsidRPr="001267C9" w:rsidRDefault="002862AF" w:rsidP="00664105">
            <w:pPr>
              <w:bidi/>
              <w:cnfStyle w:val="000000100000" w:firstRow="0" w:lastRow="0" w:firstColumn="0" w:lastColumn="0" w:oddVBand="0" w:evenVBand="0" w:oddHBand="1" w:evenHBand="0" w:firstRowFirstColumn="0" w:firstRowLastColumn="0" w:lastRowFirstColumn="0" w:lastRowLastColumn="0"/>
              <w:rPr>
                <w:rFonts w:ascii="Traditional Arabic" w:eastAsiaTheme="minorHAnsi" w:hAnsi="Traditional Arabic" w:cs="Traditional Arabic"/>
                <w:sz w:val="32"/>
                <w:szCs w:val="32"/>
                <w:rtl/>
                <w:lang w:val="fr-FR"/>
              </w:rPr>
            </w:pPr>
          </w:p>
        </w:tc>
        <w:tc>
          <w:tcPr>
            <w:tcW w:w="1785" w:type="dxa"/>
          </w:tcPr>
          <w:p w14:paraId="6E96F746" w14:textId="77777777" w:rsidR="002862AF" w:rsidRPr="001267C9" w:rsidRDefault="002862AF" w:rsidP="00664105">
            <w:pPr>
              <w:bidi/>
              <w:cnfStyle w:val="000000100000" w:firstRow="0" w:lastRow="0" w:firstColumn="0" w:lastColumn="0" w:oddVBand="0" w:evenVBand="0" w:oddHBand="1" w:evenHBand="0" w:firstRowFirstColumn="0" w:firstRowLastColumn="0" w:lastRowFirstColumn="0" w:lastRowLastColumn="0"/>
              <w:rPr>
                <w:rFonts w:ascii="Traditional Arabic" w:eastAsiaTheme="minorHAnsi" w:hAnsi="Traditional Arabic" w:cs="Traditional Arabic"/>
                <w:sz w:val="32"/>
                <w:szCs w:val="32"/>
                <w:rtl/>
                <w:lang w:val="fr-FR"/>
              </w:rPr>
            </w:pPr>
          </w:p>
        </w:tc>
      </w:tr>
      <w:tr w:rsidR="002862AF" w:rsidRPr="001267C9" w14:paraId="6DE92FFA" w14:textId="77777777" w:rsidTr="00365101">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235" w:type="dxa"/>
          </w:tcPr>
          <w:p w14:paraId="01101153" w14:textId="6C9591AD" w:rsidR="002862AF" w:rsidRPr="001267C9" w:rsidRDefault="002862AF" w:rsidP="00664105">
            <w:pPr>
              <w:bidi/>
              <w:rPr>
                <w:rFonts w:ascii="Traditional Arabic" w:eastAsiaTheme="minorHAnsi" w:hAnsi="Traditional Arabic" w:cs="Traditional Arabic"/>
                <w:b w:val="0"/>
                <w:bCs w:val="0"/>
                <w:sz w:val="32"/>
                <w:szCs w:val="32"/>
                <w:rtl/>
                <w:lang w:val="fr-FR"/>
              </w:rPr>
            </w:pPr>
            <w:r w:rsidRPr="00157B38">
              <w:rPr>
                <w:rFonts w:ascii="Traditional Arabic" w:hAnsi="Traditional Arabic" w:cs="Traditional Arabic"/>
                <w:b w:val="0"/>
                <w:bCs w:val="0"/>
                <w:sz w:val="32"/>
                <w:szCs w:val="32"/>
                <w:rtl/>
                <w:lang w:bidi="ar-DZ"/>
              </w:rPr>
              <w:lastRenderedPageBreak/>
              <w:t xml:space="preserve">مؤونات ومنتجات ثابتة مسبقا </w:t>
            </w:r>
          </w:p>
        </w:tc>
        <w:tc>
          <w:tcPr>
            <w:tcW w:w="1923" w:type="dxa"/>
          </w:tcPr>
          <w:p w14:paraId="60754C5B" w14:textId="41027BA1" w:rsidR="002862AF" w:rsidRPr="001267C9" w:rsidRDefault="002862AF" w:rsidP="00664105">
            <w:pPr>
              <w:bidi/>
              <w:cnfStyle w:val="000000010000" w:firstRow="0" w:lastRow="0" w:firstColumn="0" w:lastColumn="0" w:oddVBand="0" w:evenVBand="0" w:oddHBand="0" w:evenHBand="1" w:firstRowFirstColumn="0" w:firstRowLastColumn="0" w:lastRowFirstColumn="0" w:lastRowLastColumn="0"/>
              <w:rPr>
                <w:rFonts w:ascii="Traditional Arabic" w:eastAsiaTheme="minorHAnsi" w:hAnsi="Traditional Arabic" w:cs="Traditional Arabic"/>
                <w:sz w:val="32"/>
                <w:szCs w:val="32"/>
                <w:rtl/>
                <w:lang w:val="fr-FR"/>
              </w:rPr>
            </w:pPr>
          </w:p>
        </w:tc>
        <w:tc>
          <w:tcPr>
            <w:tcW w:w="1785" w:type="dxa"/>
          </w:tcPr>
          <w:p w14:paraId="0EFF2989" w14:textId="174DAAFB" w:rsidR="002862AF" w:rsidRPr="001267C9" w:rsidRDefault="002862AF" w:rsidP="00664105">
            <w:pPr>
              <w:bidi/>
              <w:cnfStyle w:val="000000010000" w:firstRow="0" w:lastRow="0" w:firstColumn="0" w:lastColumn="0" w:oddVBand="0" w:evenVBand="0" w:oddHBand="0" w:evenHBand="1" w:firstRowFirstColumn="0" w:firstRowLastColumn="0" w:lastRowFirstColumn="0" w:lastRowLastColumn="0"/>
              <w:rPr>
                <w:rFonts w:ascii="Traditional Arabic" w:eastAsiaTheme="minorHAnsi" w:hAnsi="Traditional Arabic" w:cs="Traditional Arabic"/>
                <w:sz w:val="32"/>
                <w:szCs w:val="32"/>
                <w:rtl/>
                <w:lang w:val="fr-FR"/>
              </w:rPr>
            </w:pPr>
          </w:p>
        </w:tc>
      </w:tr>
      <w:tr w:rsidR="002862AF" w:rsidRPr="001267C9" w14:paraId="26F1A6C6" w14:textId="77777777" w:rsidTr="0036510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235" w:type="dxa"/>
          </w:tcPr>
          <w:p w14:paraId="25E28767" w14:textId="6B8A9D6B" w:rsidR="002862AF" w:rsidRPr="001267C9" w:rsidRDefault="002862AF" w:rsidP="00664105">
            <w:pPr>
              <w:bidi/>
              <w:rPr>
                <w:rFonts w:ascii="Traditional Arabic" w:eastAsiaTheme="minorHAnsi" w:hAnsi="Traditional Arabic" w:cs="Traditional Arabic"/>
                <w:b w:val="0"/>
                <w:bCs w:val="0"/>
                <w:sz w:val="32"/>
                <w:szCs w:val="32"/>
                <w:u w:val="single"/>
                <w:rtl/>
                <w:lang w:val="fr-FR"/>
              </w:rPr>
            </w:pPr>
            <w:r w:rsidRPr="00157B38">
              <w:rPr>
                <w:rFonts w:ascii="Traditional Arabic" w:hAnsi="Traditional Arabic" w:cs="Traditional Arabic"/>
                <w:sz w:val="32"/>
                <w:szCs w:val="32"/>
                <w:rtl/>
                <w:lang w:bidi="ar-DZ"/>
              </w:rPr>
              <w:t xml:space="preserve">مجموع الخصوم غير الجارية </w:t>
            </w:r>
          </w:p>
        </w:tc>
        <w:tc>
          <w:tcPr>
            <w:tcW w:w="1923" w:type="dxa"/>
          </w:tcPr>
          <w:p w14:paraId="7E713E60" w14:textId="77777777" w:rsidR="002862AF" w:rsidRPr="001267C9" w:rsidRDefault="002862AF" w:rsidP="00664105">
            <w:pPr>
              <w:bidi/>
              <w:cnfStyle w:val="000000100000" w:firstRow="0" w:lastRow="0" w:firstColumn="0" w:lastColumn="0" w:oddVBand="0" w:evenVBand="0" w:oddHBand="1" w:evenHBand="0" w:firstRowFirstColumn="0" w:firstRowLastColumn="0" w:lastRowFirstColumn="0" w:lastRowLastColumn="0"/>
              <w:rPr>
                <w:rFonts w:ascii="Traditional Arabic" w:eastAsiaTheme="minorHAnsi" w:hAnsi="Traditional Arabic" w:cs="Traditional Arabic"/>
                <w:sz w:val="32"/>
                <w:szCs w:val="32"/>
                <w:rtl/>
                <w:lang w:val="fr-FR"/>
              </w:rPr>
            </w:pPr>
          </w:p>
        </w:tc>
        <w:tc>
          <w:tcPr>
            <w:tcW w:w="1785" w:type="dxa"/>
          </w:tcPr>
          <w:p w14:paraId="5972DF69" w14:textId="77777777" w:rsidR="002862AF" w:rsidRPr="001267C9" w:rsidRDefault="002862AF" w:rsidP="00664105">
            <w:pPr>
              <w:bidi/>
              <w:cnfStyle w:val="000000100000" w:firstRow="0" w:lastRow="0" w:firstColumn="0" w:lastColumn="0" w:oddVBand="0" w:evenVBand="0" w:oddHBand="1" w:evenHBand="0" w:firstRowFirstColumn="0" w:firstRowLastColumn="0" w:lastRowFirstColumn="0" w:lastRowLastColumn="0"/>
              <w:rPr>
                <w:rFonts w:ascii="Traditional Arabic" w:eastAsiaTheme="minorHAnsi" w:hAnsi="Traditional Arabic" w:cs="Traditional Arabic"/>
                <w:sz w:val="32"/>
                <w:szCs w:val="32"/>
                <w:rtl/>
                <w:lang w:val="fr-FR"/>
              </w:rPr>
            </w:pPr>
          </w:p>
        </w:tc>
      </w:tr>
      <w:tr w:rsidR="002862AF" w:rsidRPr="001267C9" w14:paraId="213A6454" w14:textId="77777777" w:rsidTr="00365101">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235" w:type="dxa"/>
          </w:tcPr>
          <w:p w14:paraId="1F97B56D" w14:textId="2C2EDA8C" w:rsidR="002862AF" w:rsidRPr="001267C9" w:rsidRDefault="002862AF" w:rsidP="00664105">
            <w:pPr>
              <w:bidi/>
              <w:rPr>
                <w:rFonts w:ascii="Traditional Arabic" w:eastAsiaTheme="minorHAnsi" w:hAnsi="Traditional Arabic" w:cs="Traditional Arabic"/>
                <w:b w:val="0"/>
                <w:bCs w:val="0"/>
                <w:sz w:val="32"/>
                <w:szCs w:val="32"/>
                <w:rtl/>
                <w:lang w:val="fr-FR"/>
              </w:rPr>
            </w:pPr>
            <w:r w:rsidRPr="00157B38">
              <w:rPr>
                <w:rFonts w:ascii="Traditional Arabic" w:hAnsi="Traditional Arabic" w:cs="Traditional Arabic"/>
                <w:sz w:val="32"/>
                <w:szCs w:val="32"/>
                <w:rtl/>
                <w:lang w:bidi="ar-DZ"/>
              </w:rPr>
              <w:t xml:space="preserve">الخصوم الجارية </w:t>
            </w:r>
          </w:p>
        </w:tc>
        <w:tc>
          <w:tcPr>
            <w:tcW w:w="1923" w:type="dxa"/>
          </w:tcPr>
          <w:p w14:paraId="1A17D29E" w14:textId="1C82E775" w:rsidR="002862AF" w:rsidRPr="001267C9" w:rsidRDefault="002862AF" w:rsidP="00664105">
            <w:pPr>
              <w:bidi/>
              <w:cnfStyle w:val="000000010000" w:firstRow="0" w:lastRow="0" w:firstColumn="0" w:lastColumn="0" w:oddVBand="0" w:evenVBand="0" w:oddHBand="0" w:evenHBand="1" w:firstRowFirstColumn="0" w:firstRowLastColumn="0" w:lastRowFirstColumn="0" w:lastRowLastColumn="0"/>
              <w:rPr>
                <w:rFonts w:ascii="Traditional Arabic" w:eastAsiaTheme="minorHAnsi" w:hAnsi="Traditional Arabic" w:cs="Traditional Arabic"/>
                <w:sz w:val="32"/>
                <w:szCs w:val="32"/>
                <w:rtl/>
                <w:lang w:val="fr-FR"/>
              </w:rPr>
            </w:pPr>
          </w:p>
        </w:tc>
        <w:tc>
          <w:tcPr>
            <w:tcW w:w="1785" w:type="dxa"/>
          </w:tcPr>
          <w:p w14:paraId="1EF7BDD5" w14:textId="64F628A0" w:rsidR="002862AF" w:rsidRPr="001267C9" w:rsidRDefault="002862AF" w:rsidP="00664105">
            <w:pPr>
              <w:bidi/>
              <w:cnfStyle w:val="000000010000" w:firstRow="0" w:lastRow="0" w:firstColumn="0" w:lastColumn="0" w:oddVBand="0" w:evenVBand="0" w:oddHBand="0" w:evenHBand="1" w:firstRowFirstColumn="0" w:firstRowLastColumn="0" w:lastRowFirstColumn="0" w:lastRowLastColumn="0"/>
              <w:rPr>
                <w:rFonts w:ascii="Traditional Arabic" w:eastAsiaTheme="minorHAnsi" w:hAnsi="Traditional Arabic" w:cs="Traditional Arabic"/>
                <w:sz w:val="32"/>
                <w:szCs w:val="32"/>
                <w:rtl/>
                <w:lang w:val="fr-FR"/>
              </w:rPr>
            </w:pPr>
          </w:p>
        </w:tc>
      </w:tr>
      <w:tr w:rsidR="002862AF" w:rsidRPr="001267C9" w14:paraId="7B71C5B5" w14:textId="77777777" w:rsidTr="0036510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235" w:type="dxa"/>
          </w:tcPr>
          <w:p w14:paraId="5827BD16" w14:textId="4C32908B" w:rsidR="002862AF" w:rsidRPr="001267C9" w:rsidRDefault="002862AF" w:rsidP="00664105">
            <w:pPr>
              <w:bidi/>
              <w:rPr>
                <w:rFonts w:ascii="Traditional Arabic" w:eastAsiaTheme="minorHAnsi" w:hAnsi="Traditional Arabic" w:cs="Traditional Arabic"/>
                <w:b w:val="0"/>
                <w:bCs w:val="0"/>
                <w:sz w:val="32"/>
                <w:szCs w:val="32"/>
                <w:rtl/>
                <w:lang w:val="fr-FR"/>
              </w:rPr>
            </w:pPr>
            <w:r w:rsidRPr="00157B38">
              <w:rPr>
                <w:rFonts w:ascii="Traditional Arabic" w:hAnsi="Traditional Arabic" w:cs="Traditional Arabic"/>
                <w:b w:val="0"/>
                <w:bCs w:val="0"/>
                <w:sz w:val="32"/>
                <w:szCs w:val="32"/>
                <w:rtl/>
                <w:lang w:bidi="ar-DZ"/>
              </w:rPr>
              <w:t xml:space="preserve">موردون وحسابات ملحقة </w:t>
            </w:r>
          </w:p>
        </w:tc>
        <w:tc>
          <w:tcPr>
            <w:tcW w:w="1923" w:type="dxa"/>
          </w:tcPr>
          <w:p w14:paraId="078DD547" w14:textId="0DABA0BD" w:rsidR="002862AF" w:rsidRPr="001267C9" w:rsidRDefault="002862AF" w:rsidP="00664105">
            <w:pPr>
              <w:bidi/>
              <w:cnfStyle w:val="000000100000" w:firstRow="0" w:lastRow="0" w:firstColumn="0" w:lastColumn="0" w:oddVBand="0" w:evenVBand="0" w:oddHBand="1" w:evenHBand="0" w:firstRowFirstColumn="0" w:firstRowLastColumn="0" w:lastRowFirstColumn="0" w:lastRowLastColumn="0"/>
              <w:rPr>
                <w:rFonts w:ascii="Traditional Arabic" w:eastAsiaTheme="minorHAnsi" w:hAnsi="Traditional Arabic" w:cs="Traditional Arabic"/>
                <w:sz w:val="32"/>
                <w:szCs w:val="32"/>
                <w:rtl/>
                <w:lang w:val="fr-FR"/>
              </w:rPr>
            </w:pPr>
            <w:r w:rsidRPr="00157B38">
              <w:rPr>
                <w:rFonts w:ascii="Traditional Arabic" w:hAnsi="Traditional Arabic" w:cs="Traditional Arabic"/>
                <w:sz w:val="32"/>
                <w:szCs w:val="32"/>
                <w:rtl/>
                <w:lang w:bidi="ar-DZ"/>
              </w:rPr>
              <w:t>6053331</w:t>
            </w:r>
          </w:p>
        </w:tc>
        <w:tc>
          <w:tcPr>
            <w:tcW w:w="1785" w:type="dxa"/>
          </w:tcPr>
          <w:p w14:paraId="673BC7ED" w14:textId="5FB84A27" w:rsidR="002862AF" w:rsidRPr="001267C9" w:rsidRDefault="002862AF" w:rsidP="00664105">
            <w:pPr>
              <w:bidi/>
              <w:cnfStyle w:val="000000100000" w:firstRow="0" w:lastRow="0" w:firstColumn="0" w:lastColumn="0" w:oddVBand="0" w:evenVBand="0" w:oddHBand="1" w:evenHBand="0" w:firstRowFirstColumn="0" w:firstRowLastColumn="0" w:lastRowFirstColumn="0" w:lastRowLastColumn="0"/>
              <w:rPr>
                <w:rFonts w:ascii="Traditional Arabic" w:eastAsiaTheme="minorHAnsi" w:hAnsi="Traditional Arabic" w:cs="Traditional Arabic"/>
                <w:sz w:val="32"/>
                <w:szCs w:val="32"/>
                <w:rtl/>
                <w:lang w:val="fr-FR"/>
              </w:rPr>
            </w:pPr>
            <w:r w:rsidRPr="00157B38">
              <w:rPr>
                <w:rFonts w:ascii="Traditional Arabic" w:hAnsi="Traditional Arabic" w:cs="Traditional Arabic"/>
                <w:sz w:val="32"/>
                <w:szCs w:val="32"/>
                <w:rtl/>
                <w:lang w:bidi="ar-DZ"/>
              </w:rPr>
              <w:t>1593907</w:t>
            </w:r>
          </w:p>
        </w:tc>
      </w:tr>
      <w:tr w:rsidR="002862AF" w:rsidRPr="001267C9" w14:paraId="06E7AC1D" w14:textId="77777777" w:rsidTr="00365101">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235" w:type="dxa"/>
          </w:tcPr>
          <w:p w14:paraId="56BA9F32" w14:textId="27FBCFD5" w:rsidR="002862AF" w:rsidRPr="001267C9" w:rsidRDefault="002862AF" w:rsidP="00664105">
            <w:pPr>
              <w:bidi/>
              <w:rPr>
                <w:rFonts w:ascii="Traditional Arabic" w:eastAsiaTheme="minorHAnsi" w:hAnsi="Traditional Arabic" w:cs="Traditional Arabic"/>
                <w:b w:val="0"/>
                <w:bCs w:val="0"/>
                <w:sz w:val="32"/>
                <w:szCs w:val="32"/>
                <w:rtl/>
                <w:lang w:val="fr-FR"/>
              </w:rPr>
            </w:pPr>
            <w:r w:rsidRPr="00157B38">
              <w:rPr>
                <w:rFonts w:ascii="Traditional Arabic" w:hAnsi="Traditional Arabic" w:cs="Traditional Arabic"/>
                <w:b w:val="0"/>
                <w:bCs w:val="0"/>
                <w:sz w:val="32"/>
                <w:szCs w:val="32"/>
                <w:rtl/>
                <w:lang w:bidi="ar-DZ"/>
              </w:rPr>
              <w:t>ضرائب</w:t>
            </w:r>
          </w:p>
        </w:tc>
        <w:tc>
          <w:tcPr>
            <w:tcW w:w="1923" w:type="dxa"/>
          </w:tcPr>
          <w:p w14:paraId="507A377A" w14:textId="5D0B2EEB" w:rsidR="002862AF" w:rsidRPr="001267C9" w:rsidRDefault="002862AF" w:rsidP="00664105">
            <w:pPr>
              <w:bidi/>
              <w:cnfStyle w:val="000000010000" w:firstRow="0" w:lastRow="0" w:firstColumn="0" w:lastColumn="0" w:oddVBand="0" w:evenVBand="0" w:oddHBand="0" w:evenHBand="1" w:firstRowFirstColumn="0" w:firstRowLastColumn="0" w:lastRowFirstColumn="0" w:lastRowLastColumn="0"/>
              <w:rPr>
                <w:rFonts w:ascii="Traditional Arabic" w:eastAsiaTheme="minorHAnsi" w:hAnsi="Traditional Arabic" w:cs="Traditional Arabic"/>
                <w:sz w:val="32"/>
                <w:szCs w:val="32"/>
                <w:rtl/>
                <w:lang w:val="fr-FR"/>
              </w:rPr>
            </w:pPr>
            <w:r w:rsidRPr="00157B38">
              <w:rPr>
                <w:rFonts w:ascii="Traditional Arabic" w:hAnsi="Traditional Arabic" w:cs="Traditional Arabic"/>
                <w:sz w:val="32"/>
                <w:szCs w:val="32"/>
                <w:rtl/>
                <w:lang w:bidi="ar-DZ"/>
              </w:rPr>
              <w:t>66404</w:t>
            </w:r>
          </w:p>
        </w:tc>
        <w:tc>
          <w:tcPr>
            <w:tcW w:w="1785" w:type="dxa"/>
          </w:tcPr>
          <w:p w14:paraId="7BAF15E3" w14:textId="430FBA47" w:rsidR="002862AF" w:rsidRPr="001267C9" w:rsidRDefault="002862AF" w:rsidP="00664105">
            <w:pPr>
              <w:bidi/>
              <w:cnfStyle w:val="000000010000" w:firstRow="0" w:lastRow="0" w:firstColumn="0" w:lastColumn="0" w:oddVBand="0" w:evenVBand="0" w:oddHBand="0" w:evenHBand="1" w:firstRowFirstColumn="0" w:firstRowLastColumn="0" w:lastRowFirstColumn="0" w:lastRowLastColumn="0"/>
              <w:rPr>
                <w:rFonts w:ascii="Traditional Arabic" w:eastAsiaTheme="minorHAnsi" w:hAnsi="Traditional Arabic" w:cs="Traditional Arabic"/>
                <w:sz w:val="32"/>
                <w:szCs w:val="32"/>
                <w:rtl/>
                <w:lang w:val="fr-FR"/>
              </w:rPr>
            </w:pPr>
            <w:r w:rsidRPr="00157B38">
              <w:rPr>
                <w:rFonts w:ascii="Traditional Arabic" w:hAnsi="Traditional Arabic" w:cs="Traditional Arabic"/>
                <w:sz w:val="32"/>
                <w:szCs w:val="32"/>
                <w:rtl/>
                <w:lang w:bidi="ar-DZ"/>
              </w:rPr>
              <w:t>18394</w:t>
            </w:r>
          </w:p>
        </w:tc>
      </w:tr>
      <w:tr w:rsidR="002862AF" w:rsidRPr="001267C9" w14:paraId="474F11B4" w14:textId="77777777" w:rsidTr="0036510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235" w:type="dxa"/>
          </w:tcPr>
          <w:p w14:paraId="00C297C0" w14:textId="792008EF" w:rsidR="002862AF" w:rsidRPr="001267C9" w:rsidRDefault="002862AF" w:rsidP="00664105">
            <w:pPr>
              <w:bidi/>
              <w:rPr>
                <w:rFonts w:ascii="Traditional Arabic" w:eastAsiaTheme="minorHAnsi" w:hAnsi="Traditional Arabic" w:cs="Traditional Arabic"/>
                <w:b w:val="0"/>
                <w:bCs w:val="0"/>
                <w:sz w:val="32"/>
                <w:szCs w:val="32"/>
                <w:rtl/>
                <w:lang w:val="fr-FR"/>
              </w:rPr>
            </w:pPr>
            <w:r w:rsidRPr="00157B38">
              <w:rPr>
                <w:rFonts w:ascii="Traditional Arabic" w:hAnsi="Traditional Arabic" w:cs="Traditional Arabic"/>
                <w:b w:val="0"/>
                <w:bCs w:val="0"/>
                <w:sz w:val="32"/>
                <w:szCs w:val="32"/>
                <w:rtl/>
                <w:lang w:bidi="ar-DZ"/>
              </w:rPr>
              <w:t>ديون أخرى</w:t>
            </w:r>
          </w:p>
        </w:tc>
        <w:tc>
          <w:tcPr>
            <w:tcW w:w="1923" w:type="dxa"/>
          </w:tcPr>
          <w:p w14:paraId="4444519A" w14:textId="5D03B2E2" w:rsidR="002862AF" w:rsidRPr="001267C9" w:rsidRDefault="002862AF" w:rsidP="00664105">
            <w:pPr>
              <w:bidi/>
              <w:cnfStyle w:val="000000100000" w:firstRow="0" w:lastRow="0" w:firstColumn="0" w:lastColumn="0" w:oddVBand="0" w:evenVBand="0" w:oddHBand="1" w:evenHBand="0" w:firstRowFirstColumn="0" w:firstRowLastColumn="0" w:lastRowFirstColumn="0" w:lastRowLastColumn="0"/>
              <w:rPr>
                <w:rFonts w:ascii="Traditional Arabic" w:eastAsiaTheme="minorHAnsi" w:hAnsi="Traditional Arabic" w:cs="Traditional Arabic"/>
                <w:sz w:val="32"/>
                <w:szCs w:val="32"/>
                <w:rtl/>
                <w:lang w:val="fr-FR"/>
              </w:rPr>
            </w:pPr>
            <w:r w:rsidRPr="00157B38">
              <w:rPr>
                <w:rFonts w:ascii="Traditional Arabic" w:hAnsi="Traditional Arabic" w:cs="Traditional Arabic"/>
                <w:sz w:val="32"/>
                <w:szCs w:val="32"/>
                <w:rtl/>
                <w:lang w:bidi="ar-DZ"/>
              </w:rPr>
              <w:t>31013</w:t>
            </w:r>
          </w:p>
        </w:tc>
        <w:tc>
          <w:tcPr>
            <w:tcW w:w="1785" w:type="dxa"/>
          </w:tcPr>
          <w:p w14:paraId="0BFB6B46" w14:textId="71F25DE4" w:rsidR="002862AF" w:rsidRPr="001267C9" w:rsidRDefault="002862AF" w:rsidP="00664105">
            <w:pPr>
              <w:bidi/>
              <w:cnfStyle w:val="000000100000" w:firstRow="0" w:lastRow="0" w:firstColumn="0" w:lastColumn="0" w:oddVBand="0" w:evenVBand="0" w:oddHBand="1" w:evenHBand="0" w:firstRowFirstColumn="0" w:firstRowLastColumn="0" w:lastRowFirstColumn="0" w:lastRowLastColumn="0"/>
              <w:rPr>
                <w:rFonts w:ascii="Traditional Arabic" w:eastAsiaTheme="minorHAnsi" w:hAnsi="Traditional Arabic" w:cs="Traditional Arabic"/>
                <w:sz w:val="32"/>
                <w:szCs w:val="32"/>
                <w:rtl/>
                <w:lang w:val="fr-FR"/>
              </w:rPr>
            </w:pPr>
            <w:r w:rsidRPr="00157B38">
              <w:rPr>
                <w:rFonts w:ascii="Traditional Arabic" w:hAnsi="Traditional Arabic" w:cs="Traditional Arabic"/>
                <w:sz w:val="32"/>
                <w:szCs w:val="32"/>
                <w:rtl/>
                <w:lang w:bidi="ar-DZ"/>
              </w:rPr>
              <w:t>28872</w:t>
            </w:r>
          </w:p>
        </w:tc>
      </w:tr>
      <w:tr w:rsidR="002862AF" w:rsidRPr="001267C9" w14:paraId="775AD3F5" w14:textId="77777777" w:rsidTr="00365101">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235" w:type="dxa"/>
          </w:tcPr>
          <w:p w14:paraId="3F6705DA" w14:textId="44670A00" w:rsidR="002862AF" w:rsidRPr="001267C9" w:rsidRDefault="002862AF" w:rsidP="00664105">
            <w:pPr>
              <w:bidi/>
              <w:rPr>
                <w:rFonts w:ascii="Traditional Arabic" w:eastAsiaTheme="minorHAnsi" w:hAnsi="Traditional Arabic" w:cs="Traditional Arabic"/>
                <w:b w:val="0"/>
                <w:bCs w:val="0"/>
                <w:sz w:val="32"/>
                <w:szCs w:val="32"/>
                <w:rtl/>
                <w:lang w:val="fr-FR"/>
              </w:rPr>
            </w:pPr>
            <w:r w:rsidRPr="00157B38">
              <w:rPr>
                <w:rFonts w:ascii="Traditional Arabic" w:hAnsi="Traditional Arabic" w:cs="Traditional Arabic"/>
                <w:b w:val="0"/>
                <w:bCs w:val="0"/>
                <w:sz w:val="32"/>
                <w:szCs w:val="32"/>
                <w:rtl/>
                <w:lang w:bidi="ar-DZ"/>
              </w:rPr>
              <w:t>خزينة سلبية</w:t>
            </w:r>
          </w:p>
        </w:tc>
        <w:tc>
          <w:tcPr>
            <w:tcW w:w="1923" w:type="dxa"/>
          </w:tcPr>
          <w:p w14:paraId="6E583F67" w14:textId="3FF7826F" w:rsidR="002862AF" w:rsidRPr="001267C9" w:rsidRDefault="002862AF" w:rsidP="00664105">
            <w:pPr>
              <w:bidi/>
              <w:cnfStyle w:val="000000010000" w:firstRow="0" w:lastRow="0" w:firstColumn="0" w:lastColumn="0" w:oddVBand="0" w:evenVBand="0" w:oddHBand="0" w:evenHBand="1" w:firstRowFirstColumn="0" w:firstRowLastColumn="0" w:lastRowFirstColumn="0" w:lastRowLastColumn="0"/>
              <w:rPr>
                <w:rFonts w:ascii="Traditional Arabic" w:eastAsiaTheme="minorHAnsi" w:hAnsi="Traditional Arabic" w:cs="Traditional Arabic"/>
                <w:sz w:val="32"/>
                <w:szCs w:val="32"/>
                <w:rtl/>
                <w:lang w:val="fr-FR"/>
              </w:rPr>
            </w:pPr>
          </w:p>
        </w:tc>
        <w:tc>
          <w:tcPr>
            <w:tcW w:w="1785" w:type="dxa"/>
          </w:tcPr>
          <w:p w14:paraId="4A854FFF" w14:textId="1553AD66" w:rsidR="002862AF" w:rsidRPr="001267C9" w:rsidRDefault="002862AF" w:rsidP="00664105">
            <w:pPr>
              <w:bidi/>
              <w:cnfStyle w:val="000000010000" w:firstRow="0" w:lastRow="0" w:firstColumn="0" w:lastColumn="0" w:oddVBand="0" w:evenVBand="0" w:oddHBand="0" w:evenHBand="1" w:firstRowFirstColumn="0" w:firstRowLastColumn="0" w:lastRowFirstColumn="0" w:lastRowLastColumn="0"/>
              <w:rPr>
                <w:rFonts w:ascii="Traditional Arabic" w:eastAsiaTheme="minorHAnsi" w:hAnsi="Traditional Arabic" w:cs="Traditional Arabic"/>
                <w:sz w:val="32"/>
                <w:szCs w:val="32"/>
                <w:rtl/>
                <w:lang w:val="fr-FR"/>
              </w:rPr>
            </w:pPr>
          </w:p>
        </w:tc>
      </w:tr>
      <w:tr w:rsidR="002862AF" w:rsidRPr="001267C9" w14:paraId="411CC421" w14:textId="77777777" w:rsidTr="0036510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235" w:type="dxa"/>
          </w:tcPr>
          <w:p w14:paraId="7282548A" w14:textId="373330A5" w:rsidR="002862AF" w:rsidRPr="001267C9" w:rsidRDefault="002862AF" w:rsidP="00664105">
            <w:pPr>
              <w:bidi/>
              <w:rPr>
                <w:rFonts w:ascii="Traditional Arabic" w:eastAsiaTheme="minorHAnsi" w:hAnsi="Traditional Arabic" w:cs="Traditional Arabic"/>
                <w:b w:val="0"/>
                <w:bCs w:val="0"/>
                <w:sz w:val="32"/>
                <w:szCs w:val="32"/>
                <w:lang w:val="fr-FR"/>
              </w:rPr>
            </w:pPr>
            <w:r w:rsidRPr="00157B38">
              <w:rPr>
                <w:rFonts w:ascii="Traditional Arabic" w:hAnsi="Traditional Arabic" w:cs="Traditional Arabic"/>
                <w:sz w:val="32"/>
                <w:szCs w:val="32"/>
                <w:rtl/>
                <w:lang w:bidi="ar-DZ"/>
              </w:rPr>
              <w:t xml:space="preserve">مجموع الخصوم الجارية </w:t>
            </w:r>
          </w:p>
        </w:tc>
        <w:tc>
          <w:tcPr>
            <w:tcW w:w="1923" w:type="dxa"/>
          </w:tcPr>
          <w:p w14:paraId="0CF219C3" w14:textId="7AB47ED0" w:rsidR="002862AF" w:rsidRPr="001267C9" w:rsidRDefault="002862AF" w:rsidP="00664105">
            <w:pPr>
              <w:bidi/>
              <w:cnfStyle w:val="000000100000" w:firstRow="0" w:lastRow="0" w:firstColumn="0" w:lastColumn="0" w:oddVBand="0" w:evenVBand="0" w:oddHBand="1" w:evenHBand="0" w:firstRowFirstColumn="0" w:firstRowLastColumn="0" w:lastRowFirstColumn="0" w:lastRowLastColumn="0"/>
              <w:rPr>
                <w:rFonts w:ascii="Traditional Arabic" w:eastAsiaTheme="minorHAnsi" w:hAnsi="Traditional Arabic" w:cs="Traditional Arabic"/>
                <w:sz w:val="32"/>
                <w:szCs w:val="32"/>
                <w:rtl/>
                <w:lang w:val="fr-FR"/>
              </w:rPr>
            </w:pPr>
            <w:r w:rsidRPr="00157B38">
              <w:rPr>
                <w:rFonts w:ascii="Traditional Arabic" w:hAnsi="Traditional Arabic" w:cs="Traditional Arabic"/>
                <w:sz w:val="32"/>
                <w:szCs w:val="32"/>
                <w:rtl/>
                <w:lang w:bidi="ar-DZ"/>
              </w:rPr>
              <w:t>6150747</w:t>
            </w:r>
          </w:p>
        </w:tc>
        <w:tc>
          <w:tcPr>
            <w:tcW w:w="1785" w:type="dxa"/>
          </w:tcPr>
          <w:p w14:paraId="3ED30969" w14:textId="2058205A" w:rsidR="002862AF" w:rsidRPr="001267C9" w:rsidRDefault="002862AF" w:rsidP="00664105">
            <w:pPr>
              <w:bidi/>
              <w:cnfStyle w:val="000000100000" w:firstRow="0" w:lastRow="0" w:firstColumn="0" w:lastColumn="0" w:oddVBand="0" w:evenVBand="0" w:oddHBand="1" w:evenHBand="0" w:firstRowFirstColumn="0" w:firstRowLastColumn="0" w:lastRowFirstColumn="0" w:lastRowLastColumn="0"/>
              <w:rPr>
                <w:rFonts w:ascii="Traditional Arabic" w:eastAsiaTheme="minorHAnsi" w:hAnsi="Traditional Arabic" w:cs="Traditional Arabic"/>
                <w:sz w:val="32"/>
                <w:szCs w:val="32"/>
                <w:rtl/>
                <w:lang w:val="fr-FR"/>
              </w:rPr>
            </w:pPr>
            <w:r w:rsidRPr="00157B38">
              <w:rPr>
                <w:rFonts w:ascii="Traditional Arabic" w:hAnsi="Traditional Arabic" w:cs="Traditional Arabic"/>
                <w:sz w:val="32"/>
                <w:szCs w:val="32"/>
                <w:rtl/>
                <w:lang w:bidi="ar-DZ"/>
              </w:rPr>
              <w:t>1641172</w:t>
            </w:r>
          </w:p>
        </w:tc>
      </w:tr>
      <w:tr w:rsidR="00B25A2A" w:rsidRPr="001267C9" w14:paraId="7A5CBBC9" w14:textId="77777777" w:rsidTr="00365101">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235" w:type="dxa"/>
          </w:tcPr>
          <w:p w14:paraId="6E8DBD6E" w14:textId="5069E0A8" w:rsidR="00B25A2A" w:rsidRPr="00157B38" w:rsidRDefault="00B25A2A" w:rsidP="00664105">
            <w:pPr>
              <w:bidi/>
              <w:rPr>
                <w:rFonts w:ascii="Traditional Arabic" w:hAnsi="Traditional Arabic" w:cs="Traditional Arabic"/>
                <w:sz w:val="32"/>
                <w:szCs w:val="32"/>
                <w:rtl/>
                <w:lang w:bidi="ar-DZ"/>
              </w:rPr>
            </w:pPr>
            <w:r w:rsidRPr="00157B38">
              <w:rPr>
                <w:rFonts w:ascii="Traditional Arabic" w:hAnsi="Traditional Arabic" w:cs="Traditional Arabic"/>
                <w:sz w:val="32"/>
                <w:szCs w:val="32"/>
                <w:rtl/>
                <w:lang w:bidi="ar-DZ"/>
              </w:rPr>
              <w:t xml:space="preserve">مجموع عام للخصوم </w:t>
            </w:r>
          </w:p>
        </w:tc>
        <w:tc>
          <w:tcPr>
            <w:tcW w:w="1923" w:type="dxa"/>
          </w:tcPr>
          <w:p w14:paraId="4EA9065E" w14:textId="08DC7C4E" w:rsidR="00B25A2A" w:rsidRPr="00157B38" w:rsidRDefault="00B25A2A" w:rsidP="00664105">
            <w:pPr>
              <w:bidi/>
              <w:cnfStyle w:val="000000010000" w:firstRow="0" w:lastRow="0" w:firstColumn="0" w:lastColumn="0" w:oddVBand="0" w:evenVBand="0" w:oddHBand="0" w:evenHBand="1" w:firstRowFirstColumn="0" w:firstRowLastColumn="0" w:lastRowFirstColumn="0" w:lastRowLastColumn="0"/>
              <w:rPr>
                <w:rFonts w:ascii="Traditional Arabic" w:hAnsi="Traditional Arabic" w:cs="Traditional Arabic"/>
                <w:sz w:val="32"/>
                <w:szCs w:val="32"/>
                <w:rtl/>
                <w:lang w:bidi="ar-DZ"/>
              </w:rPr>
            </w:pPr>
            <w:r w:rsidRPr="00157B38">
              <w:rPr>
                <w:rFonts w:ascii="Traditional Arabic" w:hAnsi="Traditional Arabic" w:cs="Traditional Arabic"/>
                <w:sz w:val="32"/>
                <w:szCs w:val="32"/>
                <w:rtl/>
                <w:lang w:bidi="ar-DZ"/>
              </w:rPr>
              <w:t>11735305</w:t>
            </w:r>
          </w:p>
        </w:tc>
        <w:tc>
          <w:tcPr>
            <w:tcW w:w="1785" w:type="dxa"/>
          </w:tcPr>
          <w:p w14:paraId="45662315" w14:textId="0D9965B3" w:rsidR="00B25A2A" w:rsidRPr="00157B38" w:rsidRDefault="00B25A2A" w:rsidP="00664105">
            <w:pPr>
              <w:bidi/>
              <w:cnfStyle w:val="000000010000" w:firstRow="0" w:lastRow="0" w:firstColumn="0" w:lastColumn="0" w:oddVBand="0" w:evenVBand="0" w:oddHBand="0" w:evenHBand="1" w:firstRowFirstColumn="0" w:firstRowLastColumn="0" w:lastRowFirstColumn="0" w:lastRowLastColumn="0"/>
              <w:rPr>
                <w:rFonts w:ascii="Traditional Arabic" w:hAnsi="Traditional Arabic" w:cs="Traditional Arabic"/>
                <w:sz w:val="32"/>
                <w:szCs w:val="32"/>
                <w:rtl/>
                <w:lang w:bidi="ar-DZ"/>
              </w:rPr>
            </w:pPr>
            <w:r w:rsidRPr="00157B38">
              <w:rPr>
                <w:rFonts w:ascii="Traditional Arabic" w:hAnsi="Traditional Arabic" w:cs="Traditional Arabic"/>
                <w:sz w:val="32"/>
                <w:szCs w:val="32"/>
                <w:rtl/>
                <w:lang w:bidi="ar-DZ"/>
              </w:rPr>
              <w:t>5405149</w:t>
            </w:r>
          </w:p>
        </w:tc>
      </w:tr>
    </w:tbl>
    <w:p w14:paraId="079D0EAB" w14:textId="740A2AE6" w:rsidR="007A5235" w:rsidRPr="001267C9" w:rsidRDefault="007A5235" w:rsidP="007A5235">
      <w:pPr>
        <w:bidi/>
        <w:spacing w:line="360" w:lineRule="auto"/>
        <w:jc w:val="center"/>
        <w:rPr>
          <w:rFonts w:ascii="Traditional Arabic" w:eastAsia="Times New Roman" w:hAnsi="Traditional Arabic" w:cs="Traditional Arabic"/>
          <w:b/>
          <w:bCs/>
          <w:sz w:val="32"/>
          <w:szCs w:val="32"/>
          <w:rtl/>
          <w:lang w:val="en-US"/>
        </w:rPr>
      </w:pPr>
      <w:r w:rsidRPr="001267C9">
        <w:rPr>
          <w:rFonts w:ascii="Traditional Arabic" w:eastAsia="Times New Roman" w:hAnsi="Traditional Arabic" w:cs="Traditional Arabic" w:hint="cs"/>
          <w:b/>
          <w:bCs/>
          <w:sz w:val="32"/>
          <w:szCs w:val="32"/>
          <w:rtl/>
          <w:lang w:val="en-US"/>
        </w:rPr>
        <w:t>المصدر</w:t>
      </w:r>
      <w:r w:rsidRPr="001267C9">
        <w:rPr>
          <w:rFonts w:ascii="Traditional Arabic" w:eastAsia="Times New Roman" w:hAnsi="Traditional Arabic" w:cs="Traditional Arabic"/>
          <w:b/>
          <w:bCs/>
          <w:sz w:val="32"/>
          <w:szCs w:val="32"/>
          <w:rtl/>
          <w:lang w:val="en-US"/>
        </w:rPr>
        <w:t xml:space="preserve">: </w:t>
      </w:r>
      <w:r w:rsidRPr="001267C9">
        <w:rPr>
          <w:rFonts w:ascii="Traditional Arabic" w:eastAsia="Times New Roman" w:hAnsi="Traditional Arabic" w:cs="Traditional Arabic" w:hint="cs"/>
          <w:b/>
          <w:bCs/>
          <w:sz w:val="32"/>
          <w:szCs w:val="32"/>
          <w:rtl/>
          <w:lang w:val="en-US"/>
        </w:rPr>
        <w:t>من</w:t>
      </w:r>
      <w:r w:rsidRPr="001267C9">
        <w:rPr>
          <w:rFonts w:ascii="Traditional Arabic" w:eastAsia="Times New Roman" w:hAnsi="Traditional Arabic" w:cs="Traditional Arabic"/>
          <w:b/>
          <w:bCs/>
          <w:sz w:val="32"/>
          <w:szCs w:val="32"/>
          <w:rtl/>
          <w:lang w:val="en-US"/>
        </w:rPr>
        <w:t xml:space="preserve"> </w:t>
      </w:r>
      <w:r w:rsidRPr="001267C9">
        <w:rPr>
          <w:rFonts w:ascii="Traditional Arabic" w:eastAsia="Times New Roman" w:hAnsi="Traditional Arabic" w:cs="Traditional Arabic" w:hint="cs"/>
          <w:b/>
          <w:bCs/>
          <w:sz w:val="32"/>
          <w:szCs w:val="32"/>
          <w:rtl/>
          <w:lang w:val="en-US"/>
        </w:rPr>
        <w:t>إعداد</w:t>
      </w:r>
      <w:r w:rsidRPr="001267C9">
        <w:rPr>
          <w:rFonts w:ascii="Traditional Arabic" w:eastAsia="Times New Roman" w:hAnsi="Traditional Arabic" w:cs="Traditional Arabic"/>
          <w:b/>
          <w:bCs/>
          <w:sz w:val="32"/>
          <w:szCs w:val="32"/>
          <w:rtl/>
          <w:lang w:val="en-US"/>
        </w:rPr>
        <w:t xml:space="preserve"> </w:t>
      </w:r>
      <w:r w:rsidRPr="001267C9">
        <w:rPr>
          <w:rFonts w:ascii="Traditional Arabic" w:eastAsia="Times New Roman" w:hAnsi="Traditional Arabic" w:cs="Traditional Arabic" w:hint="cs"/>
          <w:b/>
          <w:bCs/>
          <w:sz w:val="32"/>
          <w:szCs w:val="32"/>
          <w:rtl/>
          <w:lang w:val="en-US"/>
        </w:rPr>
        <w:t>الطالبتين</w:t>
      </w:r>
      <w:r w:rsidRPr="001267C9">
        <w:rPr>
          <w:rFonts w:ascii="Traditional Arabic" w:eastAsia="Times New Roman" w:hAnsi="Traditional Arabic" w:cs="Traditional Arabic"/>
          <w:b/>
          <w:bCs/>
          <w:sz w:val="32"/>
          <w:szCs w:val="32"/>
          <w:rtl/>
          <w:lang w:val="en-US"/>
        </w:rPr>
        <w:t xml:space="preserve"> </w:t>
      </w:r>
      <w:r w:rsidRPr="001267C9">
        <w:rPr>
          <w:rFonts w:ascii="Traditional Arabic" w:eastAsia="Times New Roman" w:hAnsi="Traditional Arabic" w:cs="Traditional Arabic" w:hint="cs"/>
          <w:b/>
          <w:bCs/>
          <w:sz w:val="32"/>
          <w:szCs w:val="32"/>
          <w:rtl/>
          <w:lang w:val="en-US"/>
        </w:rPr>
        <w:t>بناء</w:t>
      </w:r>
      <w:r w:rsidRPr="001267C9">
        <w:rPr>
          <w:rFonts w:ascii="Traditional Arabic" w:eastAsia="Times New Roman" w:hAnsi="Traditional Arabic" w:cs="Traditional Arabic"/>
          <w:b/>
          <w:bCs/>
          <w:sz w:val="32"/>
          <w:szCs w:val="32"/>
          <w:rtl/>
          <w:lang w:val="en-US"/>
        </w:rPr>
        <w:t xml:space="preserve"> </w:t>
      </w:r>
      <w:r w:rsidRPr="001267C9">
        <w:rPr>
          <w:rFonts w:ascii="Traditional Arabic" w:eastAsia="Times New Roman" w:hAnsi="Traditional Arabic" w:cs="Traditional Arabic" w:hint="cs"/>
          <w:b/>
          <w:bCs/>
          <w:sz w:val="32"/>
          <w:szCs w:val="32"/>
          <w:rtl/>
          <w:lang w:val="en-US"/>
        </w:rPr>
        <w:t>على</w:t>
      </w:r>
      <w:r w:rsidRPr="001267C9">
        <w:rPr>
          <w:rFonts w:ascii="Traditional Arabic" w:eastAsia="Times New Roman" w:hAnsi="Traditional Arabic" w:cs="Traditional Arabic"/>
          <w:b/>
          <w:bCs/>
          <w:sz w:val="32"/>
          <w:szCs w:val="32"/>
          <w:rtl/>
          <w:lang w:val="en-US"/>
        </w:rPr>
        <w:t xml:space="preserve"> </w:t>
      </w:r>
      <w:r w:rsidRPr="001267C9">
        <w:rPr>
          <w:rFonts w:ascii="Traditional Arabic" w:eastAsia="Times New Roman" w:hAnsi="Traditional Arabic" w:cs="Traditional Arabic" w:hint="cs"/>
          <w:b/>
          <w:bCs/>
          <w:sz w:val="32"/>
          <w:szCs w:val="32"/>
          <w:rtl/>
          <w:lang w:val="en-US"/>
        </w:rPr>
        <w:t>الملحق</w:t>
      </w:r>
      <w:r w:rsidRPr="001267C9">
        <w:rPr>
          <w:rFonts w:ascii="Traditional Arabic" w:eastAsia="Times New Roman" w:hAnsi="Traditional Arabic" w:cs="Traditional Arabic"/>
          <w:b/>
          <w:bCs/>
          <w:sz w:val="32"/>
          <w:szCs w:val="32"/>
          <w:rtl/>
          <w:lang w:val="en-US"/>
        </w:rPr>
        <w:t xml:space="preserve"> </w:t>
      </w:r>
      <w:r w:rsidR="004E2E1E" w:rsidRPr="001267C9">
        <w:rPr>
          <w:rFonts w:ascii="Traditional Arabic" w:eastAsia="Times New Roman" w:hAnsi="Traditional Arabic" w:cs="Traditional Arabic" w:hint="cs"/>
          <w:b/>
          <w:bCs/>
          <w:sz w:val="32"/>
          <w:szCs w:val="32"/>
          <w:rtl/>
          <w:lang w:val="en-US"/>
        </w:rPr>
        <w:t>رقم</w:t>
      </w:r>
      <w:r w:rsidR="009B2C91">
        <w:rPr>
          <w:rFonts w:ascii="Traditional Arabic" w:eastAsia="Times New Roman" w:hAnsi="Traditional Arabic" w:cs="Traditional Arabic" w:hint="cs"/>
          <w:b/>
          <w:bCs/>
          <w:sz w:val="32"/>
          <w:szCs w:val="32"/>
          <w:rtl/>
          <w:lang w:val="en-US"/>
        </w:rPr>
        <w:t>01</w:t>
      </w:r>
    </w:p>
    <w:p w14:paraId="2F486015" w14:textId="451CA839" w:rsidR="007A5235" w:rsidRPr="001267C9" w:rsidRDefault="007A5235" w:rsidP="007A5235">
      <w:pPr>
        <w:bidi/>
        <w:spacing w:after="200" w:line="276" w:lineRule="auto"/>
        <w:ind w:hanging="1050"/>
        <w:jc w:val="center"/>
        <w:rPr>
          <w:rFonts w:ascii="Traditional Arabic" w:eastAsia="Times New Roman" w:hAnsi="Traditional Arabic" w:cs="Traditional Arabic"/>
          <w:b/>
          <w:bCs/>
          <w:sz w:val="32"/>
          <w:szCs w:val="32"/>
          <w:rtl/>
          <w:lang w:val="en-US"/>
        </w:rPr>
      </w:pPr>
      <w:r w:rsidRPr="001267C9">
        <w:rPr>
          <w:rFonts w:ascii="Traditional Arabic" w:eastAsia="Times New Roman" w:hAnsi="Traditional Arabic" w:cs="Traditional Arabic"/>
          <w:b/>
          <w:bCs/>
          <w:sz w:val="32"/>
          <w:szCs w:val="32"/>
          <w:rtl/>
          <w:lang w:val="en-US"/>
        </w:rPr>
        <w:t xml:space="preserve">جدول </w:t>
      </w:r>
      <w:r w:rsidRPr="001267C9">
        <w:rPr>
          <w:rFonts w:ascii="Traditional Arabic" w:eastAsia="Times New Roman" w:hAnsi="Traditional Arabic" w:cs="Traditional Arabic" w:hint="cs"/>
          <w:b/>
          <w:bCs/>
          <w:sz w:val="32"/>
          <w:szCs w:val="32"/>
          <w:rtl/>
          <w:lang w:val="en-US"/>
        </w:rPr>
        <w:t>رقم</w:t>
      </w:r>
      <w:r w:rsidR="002C62F1">
        <w:rPr>
          <w:rFonts w:ascii="Traditional Arabic" w:eastAsia="Times New Roman" w:hAnsi="Traditional Arabic" w:cs="Traditional Arabic"/>
          <w:b/>
          <w:bCs/>
          <w:sz w:val="32"/>
          <w:szCs w:val="32"/>
          <w:lang w:val="en-US"/>
        </w:rPr>
        <w:t>10-II</w:t>
      </w:r>
      <w:r w:rsidRPr="001267C9">
        <w:rPr>
          <w:rFonts w:ascii="Traditional Arabic" w:eastAsia="Times New Roman" w:hAnsi="Traditional Arabic" w:cs="Traditional Arabic" w:hint="cs"/>
          <w:b/>
          <w:bCs/>
          <w:sz w:val="32"/>
          <w:szCs w:val="32"/>
          <w:rtl/>
          <w:lang w:val="en-US"/>
        </w:rPr>
        <w:t xml:space="preserve">: يوضح </w:t>
      </w:r>
      <w:r w:rsidRPr="001267C9">
        <w:rPr>
          <w:rFonts w:ascii="Traditional Arabic" w:eastAsia="Times New Roman" w:hAnsi="Traditional Arabic" w:cs="Traditional Arabic"/>
          <w:b/>
          <w:bCs/>
          <w:sz w:val="32"/>
          <w:szCs w:val="32"/>
          <w:rtl/>
          <w:lang w:val="en-US"/>
        </w:rPr>
        <w:t>حساب النتائج الخاصة بال</w:t>
      </w:r>
      <w:r w:rsidRPr="001267C9">
        <w:rPr>
          <w:rFonts w:ascii="Traditional Arabic" w:eastAsia="Times New Roman" w:hAnsi="Traditional Arabic" w:cs="Traditional Arabic" w:hint="cs"/>
          <w:b/>
          <w:bCs/>
          <w:sz w:val="32"/>
          <w:szCs w:val="32"/>
          <w:rtl/>
          <w:lang w:val="en-US"/>
        </w:rPr>
        <w:t>شخص الطبيعي</w:t>
      </w:r>
      <w:r w:rsidRPr="001267C9">
        <w:rPr>
          <w:rFonts w:ascii="Traditional Arabic" w:eastAsia="Times New Roman" w:hAnsi="Traditional Arabic" w:cs="Traditional Arabic"/>
          <w:b/>
          <w:bCs/>
          <w:sz w:val="32"/>
          <w:szCs w:val="32"/>
          <w:rtl/>
          <w:lang w:val="en-US"/>
        </w:rPr>
        <w:t xml:space="preserve"> </w:t>
      </w:r>
      <w:r w:rsidR="00650ADF">
        <w:rPr>
          <w:rFonts w:ascii="Traditional Arabic" w:eastAsia="Times New Roman" w:hAnsi="Traditional Arabic" w:cs="Traditional Arabic" w:hint="cs"/>
          <w:b/>
          <w:bCs/>
          <w:sz w:val="32"/>
          <w:szCs w:val="32"/>
          <w:rtl/>
          <w:lang w:val="en-US"/>
        </w:rPr>
        <w:t xml:space="preserve">الأول </w:t>
      </w:r>
      <w:r w:rsidRPr="001267C9">
        <w:rPr>
          <w:rFonts w:ascii="Traditional Arabic" w:eastAsia="Times New Roman" w:hAnsi="Traditional Arabic" w:cs="Traditional Arabic"/>
          <w:b/>
          <w:bCs/>
          <w:sz w:val="32"/>
          <w:szCs w:val="32"/>
          <w:rtl/>
          <w:lang w:val="en-US"/>
        </w:rPr>
        <w:t>لسنة 2020</w:t>
      </w:r>
    </w:p>
    <w:tbl>
      <w:tblPr>
        <w:tblStyle w:val="Grilleclaire-Accent641"/>
        <w:bidiVisual/>
        <w:tblW w:w="10063" w:type="dxa"/>
        <w:jc w:val="center"/>
        <w:tblLook w:val="04A0" w:firstRow="1" w:lastRow="0" w:firstColumn="1" w:lastColumn="0" w:noHBand="0" w:noVBand="1"/>
      </w:tblPr>
      <w:tblGrid>
        <w:gridCol w:w="1414"/>
        <w:gridCol w:w="2137"/>
        <w:gridCol w:w="1628"/>
        <w:gridCol w:w="1628"/>
        <w:gridCol w:w="1628"/>
        <w:gridCol w:w="1628"/>
      </w:tblGrid>
      <w:tr w:rsidR="007A5235" w:rsidRPr="001267C9" w14:paraId="6AC43BD1" w14:textId="77777777" w:rsidTr="00365101">
        <w:trPr>
          <w:cnfStyle w:val="100000000000" w:firstRow="1" w:lastRow="0" w:firstColumn="0" w:lastColumn="0" w:oddVBand="0" w:evenVBand="0" w:oddHBand="0" w:evenHBand="0" w:firstRowFirstColumn="0" w:firstRowLastColumn="0" w:lastRowFirstColumn="0" w:lastRowLastColumn="0"/>
          <w:trHeight w:val="144"/>
          <w:jc w:val="center"/>
        </w:trPr>
        <w:tc>
          <w:tcPr>
            <w:cnfStyle w:val="001000000000" w:firstRow="0" w:lastRow="0" w:firstColumn="1" w:lastColumn="0" w:oddVBand="0" w:evenVBand="0" w:oddHBand="0" w:evenHBand="0" w:firstRowFirstColumn="0" w:firstRowLastColumn="0" w:lastRowFirstColumn="0" w:lastRowLastColumn="0"/>
            <w:tcW w:w="3551" w:type="dxa"/>
            <w:gridSpan w:val="2"/>
          </w:tcPr>
          <w:p w14:paraId="069AD4AF" w14:textId="77777777" w:rsidR="007A5235" w:rsidRPr="001267C9" w:rsidRDefault="007A5235" w:rsidP="00365101">
            <w:pPr>
              <w:bidi/>
              <w:spacing w:after="160" w:line="259" w:lineRule="auto"/>
              <w:jc w:val="center"/>
              <w:rPr>
                <w:rFonts w:ascii="Traditional Arabic" w:eastAsiaTheme="minorHAnsi" w:hAnsi="Traditional Arabic" w:cs="Traditional Arabic"/>
                <w:b w:val="0"/>
                <w:bCs w:val="0"/>
                <w:sz w:val="32"/>
                <w:szCs w:val="32"/>
                <w:rtl/>
                <w:lang w:val="fr-FR"/>
              </w:rPr>
            </w:pPr>
            <w:r w:rsidRPr="001267C9">
              <w:rPr>
                <w:rFonts w:ascii="Traditional Arabic" w:eastAsiaTheme="minorHAnsi" w:hAnsi="Traditional Arabic" w:cs="Traditional Arabic"/>
                <w:b w:val="0"/>
                <w:bCs w:val="0"/>
                <w:sz w:val="32"/>
                <w:szCs w:val="32"/>
                <w:rtl/>
                <w:lang w:val="fr-FR" w:bidi="ar-DZ"/>
              </w:rPr>
              <w:t>الفصول</w:t>
            </w:r>
          </w:p>
        </w:tc>
        <w:tc>
          <w:tcPr>
            <w:tcW w:w="3256" w:type="dxa"/>
            <w:gridSpan w:val="2"/>
          </w:tcPr>
          <w:p w14:paraId="7CDDE2E3" w14:textId="77777777" w:rsidR="007A5235" w:rsidRPr="001267C9" w:rsidRDefault="007A5235" w:rsidP="00365101">
            <w:pPr>
              <w:bidi/>
              <w:spacing w:after="160" w:line="259" w:lineRule="auto"/>
              <w:jc w:val="center"/>
              <w:cnfStyle w:val="100000000000" w:firstRow="1" w:lastRow="0" w:firstColumn="0" w:lastColumn="0" w:oddVBand="0" w:evenVBand="0" w:oddHBand="0" w:evenHBand="0" w:firstRowFirstColumn="0" w:firstRowLastColumn="0" w:lastRowFirstColumn="0" w:lastRowLastColumn="0"/>
              <w:rPr>
                <w:rFonts w:ascii="Traditional Arabic" w:eastAsiaTheme="minorHAnsi" w:hAnsi="Traditional Arabic" w:cs="Traditional Arabic"/>
                <w:b w:val="0"/>
                <w:bCs w:val="0"/>
                <w:sz w:val="32"/>
                <w:szCs w:val="32"/>
                <w:rtl/>
                <w:lang w:val="fr-FR" w:bidi="ar-DZ"/>
              </w:rPr>
            </w:pPr>
            <w:r w:rsidRPr="001267C9">
              <w:rPr>
                <w:rFonts w:ascii="Traditional Arabic" w:eastAsiaTheme="minorHAnsi" w:hAnsi="Traditional Arabic" w:cs="Traditional Arabic"/>
                <w:b w:val="0"/>
                <w:bCs w:val="0"/>
                <w:sz w:val="32"/>
                <w:szCs w:val="32"/>
                <w:rtl/>
                <w:lang w:val="fr-FR" w:bidi="ar-DZ"/>
              </w:rPr>
              <w:t>2020</w:t>
            </w:r>
          </w:p>
        </w:tc>
        <w:tc>
          <w:tcPr>
            <w:tcW w:w="3256" w:type="dxa"/>
            <w:gridSpan w:val="2"/>
          </w:tcPr>
          <w:p w14:paraId="675609D6" w14:textId="77777777" w:rsidR="007A5235" w:rsidRPr="001267C9" w:rsidRDefault="007A5235" w:rsidP="00365101">
            <w:pPr>
              <w:bidi/>
              <w:spacing w:after="160" w:line="259" w:lineRule="auto"/>
              <w:jc w:val="center"/>
              <w:cnfStyle w:val="100000000000" w:firstRow="1" w:lastRow="0" w:firstColumn="0" w:lastColumn="0" w:oddVBand="0" w:evenVBand="0" w:oddHBand="0" w:evenHBand="0" w:firstRowFirstColumn="0" w:firstRowLastColumn="0" w:lastRowFirstColumn="0" w:lastRowLastColumn="0"/>
              <w:rPr>
                <w:rFonts w:ascii="Traditional Arabic" w:eastAsiaTheme="minorHAnsi" w:hAnsi="Traditional Arabic" w:cs="Traditional Arabic"/>
                <w:b w:val="0"/>
                <w:bCs w:val="0"/>
                <w:sz w:val="32"/>
                <w:szCs w:val="32"/>
                <w:rtl/>
                <w:lang w:val="fr-FR" w:bidi="ar-DZ"/>
              </w:rPr>
            </w:pPr>
            <w:r w:rsidRPr="001267C9">
              <w:rPr>
                <w:rFonts w:ascii="Traditional Arabic" w:eastAsiaTheme="minorHAnsi" w:hAnsi="Traditional Arabic" w:cs="Traditional Arabic"/>
                <w:b w:val="0"/>
                <w:bCs w:val="0"/>
                <w:sz w:val="32"/>
                <w:szCs w:val="32"/>
                <w:rtl/>
                <w:lang w:val="fr-FR" w:bidi="ar-DZ"/>
              </w:rPr>
              <w:t>2019</w:t>
            </w:r>
          </w:p>
        </w:tc>
      </w:tr>
      <w:tr w:rsidR="007A5235" w:rsidRPr="001267C9" w14:paraId="18066DF8" w14:textId="77777777" w:rsidTr="00365101">
        <w:trPr>
          <w:cnfStyle w:val="000000100000" w:firstRow="0" w:lastRow="0" w:firstColumn="0" w:lastColumn="0" w:oddVBand="0" w:evenVBand="0" w:oddHBand="1" w:evenHBand="0" w:firstRowFirstColumn="0" w:firstRowLastColumn="0" w:lastRowFirstColumn="0" w:lastRowLastColumn="0"/>
          <w:trHeight w:val="144"/>
          <w:jc w:val="center"/>
        </w:trPr>
        <w:tc>
          <w:tcPr>
            <w:cnfStyle w:val="001000000000" w:firstRow="0" w:lastRow="0" w:firstColumn="1" w:lastColumn="0" w:oddVBand="0" w:evenVBand="0" w:oddHBand="0" w:evenHBand="0" w:firstRowFirstColumn="0" w:firstRowLastColumn="0" w:lastRowFirstColumn="0" w:lastRowLastColumn="0"/>
            <w:tcW w:w="3551" w:type="dxa"/>
            <w:gridSpan w:val="2"/>
          </w:tcPr>
          <w:p w14:paraId="0537C268" w14:textId="77777777" w:rsidR="007A5235" w:rsidRPr="001267C9" w:rsidRDefault="007A5235" w:rsidP="00365101">
            <w:pPr>
              <w:bidi/>
              <w:spacing w:after="160" w:line="259" w:lineRule="auto"/>
              <w:rPr>
                <w:rFonts w:ascii="Traditional Arabic" w:eastAsiaTheme="minorHAnsi" w:hAnsi="Traditional Arabic" w:cs="Traditional Arabic"/>
                <w:b w:val="0"/>
                <w:bCs w:val="0"/>
                <w:sz w:val="32"/>
                <w:szCs w:val="32"/>
                <w:rtl/>
                <w:lang w:val="fr-FR"/>
              </w:rPr>
            </w:pPr>
            <w:r w:rsidRPr="001267C9">
              <w:rPr>
                <w:rFonts w:ascii="Traditional Arabic" w:eastAsiaTheme="minorHAnsi" w:hAnsi="Traditional Arabic" w:cs="Traditional Arabic"/>
                <w:b w:val="0"/>
                <w:bCs w:val="0"/>
                <w:sz w:val="32"/>
                <w:szCs w:val="32"/>
                <w:rtl/>
                <w:lang w:val="fr-FR"/>
              </w:rPr>
              <w:t>المبيعات من البضائع</w:t>
            </w:r>
          </w:p>
        </w:tc>
        <w:tc>
          <w:tcPr>
            <w:tcW w:w="1628" w:type="dxa"/>
          </w:tcPr>
          <w:p w14:paraId="4729BE76" w14:textId="77777777" w:rsidR="007A5235" w:rsidRPr="001267C9" w:rsidRDefault="007A5235" w:rsidP="00365101">
            <w:pPr>
              <w:bidi/>
              <w:spacing w:after="160" w:line="259" w:lineRule="auto"/>
              <w:cnfStyle w:val="000000100000" w:firstRow="0" w:lastRow="0" w:firstColumn="0" w:lastColumn="0" w:oddVBand="0" w:evenVBand="0" w:oddHBand="1" w:evenHBand="0" w:firstRowFirstColumn="0" w:firstRowLastColumn="0" w:lastRowFirstColumn="0" w:lastRowLastColumn="0"/>
              <w:rPr>
                <w:rFonts w:ascii="Traditional Arabic" w:eastAsiaTheme="minorHAnsi" w:hAnsi="Traditional Arabic" w:cs="Traditional Arabic"/>
                <w:sz w:val="32"/>
                <w:szCs w:val="32"/>
                <w:lang w:val="fr-FR"/>
              </w:rPr>
            </w:pPr>
            <w:r w:rsidRPr="001267C9">
              <w:rPr>
                <w:rFonts w:ascii="Traditional Arabic" w:eastAsiaTheme="minorHAnsi" w:hAnsi="Traditional Arabic" w:cs="Traditional Arabic"/>
                <w:sz w:val="32"/>
                <w:szCs w:val="32"/>
                <w:rtl/>
                <w:lang w:val="fr-FR"/>
              </w:rPr>
              <w:t>الدائن (د.ج)</w:t>
            </w:r>
          </w:p>
        </w:tc>
        <w:tc>
          <w:tcPr>
            <w:tcW w:w="1628" w:type="dxa"/>
          </w:tcPr>
          <w:p w14:paraId="277C94ED" w14:textId="77777777" w:rsidR="007A5235" w:rsidRPr="001267C9" w:rsidRDefault="007A5235" w:rsidP="00365101">
            <w:pPr>
              <w:bidi/>
              <w:spacing w:after="160" w:line="259" w:lineRule="auto"/>
              <w:cnfStyle w:val="000000100000" w:firstRow="0" w:lastRow="0" w:firstColumn="0" w:lastColumn="0" w:oddVBand="0" w:evenVBand="0" w:oddHBand="1" w:evenHBand="0" w:firstRowFirstColumn="0" w:firstRowLastColumn="0" w:lastRowFirstColumn="0" w:lastRowLastColumn="0"/>
              <w:rPr>
                <w:rFonts w:ascii="Traditional Arabic" w:eastAsiaTheme="minorHAnsi" w:hAnsi="Traditional Arabic" w:cs="Traditional Arabic"/>
                <w:sz w:val="32"/>
                <w:szCs w:val="32"/>
                <w:lang w:val="fr-FR"/>
              </w:rPr>
            </w:pPr>
            <w:r w:rsidRPr="001267C9">
              <w:rPr>
                <w:rFonts w:ascii="Traditional Arabic" w:eastAsiaTheme="minorHAnsi" w:hAnsi="Traditional Arabic" w:cs="Traditional Arabic"/>
                <w:sz w:val="32"/>
                <w:szCs w:val="32"/>
                <w:rtl/>
                <w:lang w:val="fr-FR"/>
              </w:rPr>
              <w:t>المدين (د.ج)</w:t>
            </w:r>
          </w:p>
        </w:tc>
        <w:tc>
          <w:tcPr>
            <w:tcW w:w="1628" w:type="dxa"/>
          </w:tcPr>
          <w:p w14:paraId="716A1CB0" w14:textId="77777777" w:rsidR="007A5235" w:rsidRPr="001267C9" w:rsidRDefault="007A5235" w:rsidP="00365101">
            <w:pPr>
              <w:bidi/>
              <w:spacing w:after="160" w:line="259" w:lineRule="auto"/>
              <w:cnfStyle w:val="000000100000" w:firstRow="0" w:lastRow="0" w:firstColumn="0" w:lastColumn="0" w:oddVBand="0" w:evenVBand="0" w:oddHBand="1" w:evenHBand="0" w:firstRowFirstColumn="0" w:firstRowLastColumn="0" w:lastRowFirstColumn="0" w:lastRowLastColumn="0"/>
              <w:rPr>
                <w:rFonts w:ascii="Traditional Arabic" w:eastAsiaTheme="minorHAnsi" w:hAnsi="Traditional Arabic" w:cs="Traditional Arabic"/>
                <w:sz w:val="32"/>
                <w:szCs w:val="32"/>
                <w:lang w:val="fr-FR"/>
              </w:rPr>
            </w:pPr>
            <w:r w:rsidRPr="001267C9">
              <w:rPr>
                <w:rFonts w:ascii="Traditional Arabic" w:eastAsiaTheme="minorHAnsi" w:hAnsi="Traditional Arabic" w:cs="Traditional Arabic"/>
                <w:sz w:val="32"/>
                <w:szCs w:val="32"/>
                <w:rtl/>
                <w:lang w:val="fr-FR"/>
              </w:rPr>
              <w:t>الدائن (د.ج)</w:t>
            </w:r>
          </w:p>
        </w:tc>
        <w:tc>
          <w:tcPr>
            <w:tcW w:w="1628" w:type="dxa"/>
          </w:tcPr>
          <w:p w14:paraId="0EDB8EEA" w14:textId="77777777" w:rsidR="007A5235" w:rsidRPr="001267C9" w:rsidRDefault="007A5235" w:rsidP="00365101">
            <w:pPr>
              <w:bidi/>
              <w:spacing w:after="160" w:line="259" w:lineRule="auto"/>
              <w:cnfStyle w:val="000000100000" w:firstRow="0" w:lastRow="0" w:firstColumn="0" w:lastColumn="0" w:oddVBand="0" w:evenVBand="0" w:oddHBand="1" w:evenHBand="0" w:firstRowFirstColumn="0" w:firstRowLastColumn="0" w:lastRowFirstColumn="0" w:lastRowLastColumn="0"/>
              <w:rPr>
                <w:rFonts w:ascii="Traditional Arabic" w:eastAsiaTheme="minorHAnsi" w:hAnsi="Traditional Arabic" w:cs="Traditional Arabic"/>
                <w:sz w:val="32"/>
                <w:szCs w:val="32"/>
                <w:lang w:val="fr-FR"/>
              </w:rPr>
            </w:pPr>
            <w:r w:rsidRPr="001267C9">
              <w:rPr>
                <w:rFonts w:ascii="Traditional Arabic" w:eastAsiaTheme="minorHAnsi" w:hAnsi="Traditional Arabic" w:cs="Traditional Arabic"/>
                <w:sz w:val="32"/>
                <w:szCs w:val="32"/>
                <w:rtl/>
                <w:lang w:val="fr-FR"/>
              </w:rPr>
              <w:t>المدين (د.ج)</w:t>
            </w:r>
          </w:p>
        </w:tc>
      </w:tr>
      <w:tr w:rsidR="002862AF" w:rsidRPr="001267C9" w14:paraId="21BFF5E2" w14:textId="77777777" w:rsidTr="00365101">
        <w:trPr>
          <w:cnfStyle w:val="000000010000" w:firstRow="0" w:lastRow="0" w:firstColumn="0" w:lastColumn="0" w:oddVBand="0" w:evenVBand="0" w:oddHBand="0" w:evenHBand="1" w:firstRowFirstColumn="0" w:firstRowLastColumn="0" w:lastRowFirstColumn="0" w:lastRowLastColumn="0"/>
          <w:trHeight w:val="144"/>
          <w:jc w:val="center"/>
        </w:trPr>
        <w:tc>
          <w:tcPr>
            <w:cnfStyle w:val="001000000000" w:firstRow="0" w:lastRow="0" w:firstColumn="1" w:lastColumn="0" w:oddVBand="0" w:evenVBand="0" w:oddHBand="0" w:evenHBand="0" w:firstRowFirstColumn="0" w:firstRowLastColumn="0" w:lastRowFirstColumn="0" w:lastRowLastColumn="0"/>
            <w:tcW w:w="1414" w:type="dxa"/>
            <w:vMerge w:val="restart"/>
          </w:tcPr>
          <w:p w14:paraId="49B57718" w14:textId="3D76A344" w:rsidR="002862AF" w:rsidRPr="001267C9" w:rsidRDefault="002862AF" w:rsidP="002862AF">
            <w:pPr>
              <w:bidi/>
              <w:spacing w:after="160" w:line="259" w:lineRule="auto"/>
              <w:rPr>
                <w:rFonts w:ascii="Traditional Arabic" w:eastAsiaTheme="minorHAnsi" w:hAnsi="Traditional Arabic" w:cs="Traditional Arabic"/>
                <w:b w:val="0"/>
                <w:bCs w:val="0"/>
                <w:sz w:val="32"/>
                <w:szCs w:val="32"/>
                <w:rtl/>
                <w:lang w:val="fr-FR"/>
              </w:rPr>
            </w:pPr>
            <w:r w:rsidRPr="00157B38">
              <w:rPr>
                <w:rFonts w:ascii="Traditional Arabic" w:hAnsi="Traditional Arabic" w:cs="Traditional Arabic"/>
                <w:sz w:val="32"/>
                <w:szCs w:val="32"/>
                <w:rtl/>
              </w:rPr>
              <w:t>المبيعات من المنتوجات</w:t>
            </w:r>
          </w:p>
        </w:tc>
        <w:tc>
          <w:tcPr>
            <w:tcW w:w="2137" w:type="dxa"/>
          </w:tcPr>
          <w:p w14:paraId="51A6AFCE" w14:textId="541FFBAB" w:rsidR="002862AF" w:rsidRPr="001267C9" w:rsidRDefault="002862AF" w:rsidP="002862AF">
            <w:pPr>
              <w:bidi/>
              <w:spacing w:after="160" w:line="259" w:lineRule="auto"/>
              <w:cnfStyle w:val="000000010000" w:firstRow="0" w:lastRow="0" w:firstColumn="0" w:lastColumn="0" w:oddVBand="0" w:evenVBand="0" w:oddHBand="0" w:evenHBand="1" w:firstRowFirstColumn="0" w:firstRowLastColumn="0" w:lastRowFirstColumn="0" w:lastRowLastColumn="0"/>
              <w:rPr>
                <w:rFonts w:ascii="Traditional Arabic" w:eastAsiaTheme="minorHAnsi" w:hAnsi="Traditional Arabic" w:cs="Traditional Arabic"/>
                <w:sz w:val="32"/>
                <w:szCs w:val="32"/>
                <w:lang w:val="fr-FR"/>
              </w:rPr>
            </w:pPr>
            <w:r w:rsidRPr="00157B38">
              <w:rPr>
                <w:rFonts w:ascii="Traditional Arabic" w:hAnsi="Traditional Arabic" w:cs="Traditional Arabic"/>
                <w:sz w:val="32"/>
                <w:szCs w:val="32"/>
                <w:rtl/>
              </w:rPr>
              <w:t>المبيعات من المنتوجات التامة المصنعة</w:t>
            </w:r>
          </w:p>
        </w:tc>
        <w:tc>
          <w:tcPr>
            <w:tcW w:w="1628" w:type="dxa"/>
          </w:tcPr>
          <w:p w14:paraId="02B354BF" w14:textId="77777777" w:rsidR="002862AF" w:rsidRPr="001267C9" w:rsidRDefault="002862AF" w:rsidP="002862AF">
            <w:pPr>
              <w:bidi/>
              <w:spacing w:after="160" w:line="259" w:lineRule="auto"/>
              <w:cnfStyle w:val="000000010000" w:firstRow="0" w:lastRow="0" w:firstColumn="0" w:lastColumn="0" w:oddVBand="0" w:evenVBand="0" w:oddHBand="0" w:evenHBand="1" w:firstRowFirstColumn="0" w:firstRowLastColumn="0" w:lastRowFirstColumn="0" w:lastRowLastColumn="0"/>
              <w:rPr>
                <w:rFonts w:ascii="Traditional Arabic" w:eastAsiaTheme="minorHAnsi" w:hAnsi="Traditional Arabic" w:cs="Traditional Arabic"/>
                <w:sz w:val="32"/>
                <w:szCs w:val="32"/>
                <w:rtl/>
                <w:lang w:val="fr-FR"/>
              </w:rPr>
            </w:pPr>
          </w:p>
        </w:tc>
        <w:tc>
          <w:tcPr>
            <w:tcW w:w="1628" w:type="dxa"/>
          </w:tcPr>
          <w:p w14:paraId="34C6CDDF" w14:textId="1B284714" w:rsidR="002862AF" w:rsidRPr="001267C9" w:rsidRDefault="002862AF" w:rsidP="002862AF">
            <w:pPr>
              <w:bidi/>
              <w:spacing w:after="160" w:line="259" w:lineRule="auto"/>
              <w:cnfStyle w:val="000000010000" w:firstRow="0" w:lastRow="0" w:firstColumn="0" w:lastColumn="0" w:oddVBand="0" w:evenVBand="0" w:oddHBand="0" w:evenHBand="1" w:firstRowFirstColumn="0" w:firstRowLastColumn="0" w:lastRowFirstColumn="0" w:lastRowLastColumn="0"/>
              <w:rPr>
                <w:rFonts w:ascii="Traditional Arabic" w:eastAsiaTheme="minorHAnsi" w:hAnsi="Traditional Arabic" w:cs="Traditional Arabic"/>
                <w:sz w:val="32"/>
                <w:szCs w:val="32"/>
                <w:rtl/>
                <w:lang w:val="fr-FR"/>
              </w:rPr>
            </w:pPr>
            <w:r w:rsidRPr="00157B38">
              <w:rPr>
                <w:rFonts w:ascii="Traditional Arabic" w:hAnsi="Traditional Arabic" w:cs="Traditional Arabic"/>
                <w:sz w:val="32"/>
                <w:szCs w:val="32"/>
                <w:rtl/>
              </w:rPr>
              <w:t>7712255</w:t>
            </w:r>
          </w:p>
        </w:tc>
        <w:tc>
          <w:tcPr>
            <w:tcW w:w="1628" w:type="dxa"/>
          </w:tcPr>
          <w:p w14:paraId="49D4BD7A" w14:textId="77777777" w:rsidR="002862AF" w:rsidRPr="001267C9" w:rsidRDefault="002862AF" w:rsidP="002862AF">
            <w:pPr>
              <w:bidi/>
              <w:spacing w:after="160" w:line="259" w:lineRule="auto"/>
              <w:cnfStyle w:val="000000010000" w:firstRow="0" w:lastRow="0" w:firstColumn="0" w:lastColumn="0" w:oddVBand="0" w:evenVBand="0" w:oddHBand="0" w:evenHBand="1" w:firstRowFirstColumn="0" w:firstRowLastColumn="0" w:lastRowFirstColumn="0" w:lastRowLastColumn="0"/>
              <w:rPr>
                <w:rFonts w:ascii="Traditional Arabic" w:eastAsiaTheme="minorHAnsi" w:hAnsi="Traditional Arabic" w:cs="Traditional Arabic"/>
                <w:sz w:val="32"/>
                <w:szCs w:val="32"/>
                <w:rtl/>
                <w:lang w:val="fr-FR"/>
              </w:rPr>
            </w:pPr>
          </w:p>
        </w:tc>
        <w:tc>
          <w:tcPr>
            <w:tcW w:w="1628" w:type="dxa"/>
          </w:tcPr>
          <w:p w14:paraId="0175DD85" w14:textId="4E19DF43" w:rsidR="002862AF" w:rsidRPr="001267C9" w:rsidRDefault="002862AF" w:rsidP="002862AF">
            <w:pPr>
              <w:bidi/>
              <w:spacing w:after="160" w:line="259" w:lineRule="auto"/>
              <w:cnfStyle w:val="000000010000" w:firstRow="0" w:lastRow="0" w:firstColumn="0" w:lastColumn="0" w:oddVBand="0" w:evenVBand="0" w:oddHBand="0" w:evenHBand="1" w:firstRowFirstColumn="0" w:firstRowLastColumn="0" w:lastRowFirstColumn="0" w:lastRowLastColumn="0"/>
              <w:rPr>
                <w:rFonts w:ascii="Traditional Arabic" w:eastAsiaTheme="minorHAnsi" w:hAnsi="Traditional Arabic" w:cs="Traditional Arabic"/>
                <w:sz w:val="32"/>
                <w:szCs w:val="32"/>
                <w:rtl/>
                <w:lang w:val="fr-FR"/>
              </w:rPr>
            </w:pPr>
            <w:r w:rsidRPr="00157B38">
              <w:rPr>
                <w:rFonts w:ascii="Traditional Arabic" w:hAnsi="Traditional Arabic" w:cs="Traditional Arabic"/>
                <w:sz w:val="32"/>
                <w:szCs w:val="32"/>
                <w:rtl/>
              </w:rPr>
              <w:t>5332828</w:t>
            </w:r>
          </w:p>
        </w:tc>
      </w:tr>
      <w:tr w:rsidR="002862AF" w:rsidRPr="001267C9" w14:paraId="12549794" w14:textId="77777777" w:rsidTr="00365101">
        <w:trPr>
          <w:cnfStyle w:val="000000100000" w:firstRow="0" w:lastRow="0" w:firstColumn="0" w:lastColumn="0" w:oddVBand="0" w:evenVBand="0" w:oddHBand="1" w:evenHBand="0" w:firstRowFirstColumn="0" w:firstRowLastColumn="0" w:lastRowFirstColumn="0" w:lastRowLastColumn="0"/>
          <w:trHeight w:val="144"/>
          <w:jc w:val="center"/>
        </w:trPr>
        <w:tc>
          <w:tcPr>
            <w:cnfStyle w:val="001000000000" w:firstRow="0" w:lastRow="0" w:firstColumn="1" w:lastColumn="0" w:oddVBand="0" w:evenVBand="0" w:oddHBand="0" w:evenHBand="0" w:firstRowFirstColumn="0" w:firstRowLastColumn="0" w:lastRowFirstColumn="0" w:lastRowLastColumn="0"/>
            <w:tcW w:w="1414" w:type="dxa"/>
            <w:vMerge/>
          </w:tcPr>
          <w:p w14:paraId="5C48AC47" w14:textId="77777777" w:rsidR="002862AF" w:rsidRPr="001267C9" w:rsidRDefault="002862AF" w:rsidP="002862AF">
            <w:pPr>
              <w:bidi/>
              <w:spacing w:after="160" w:line="259" w:lineRule="auto"/>
              <w:rPr>
                <w:rFonts w:ascii="Traditional Arabic" w:eastAsiaTheme="minorHAnsi" w:hAnsi="Traditional Arabic" w:cs="Traditional Arabic"/>
                <w:b w:val="0"/>
                <w:bCs w:val="0"/>
                <w:sz w:val="32"/>
                <w:szCs w:val="32"/>
                <w:rtl/>
                <w:lang w:val="fr-FR"/>
              </w:rPr>
            </w:pPr>
          </w:p>
        </w:tc>
        <w:tc>
          <w:tcPr>
            <w:tcW w:w="2137" w:type="dxa"/>
          </w:tcPr>
          <w:p w14:paraId="6B060894" w14:textId="2546A05A" w:rsidR="002862AF" w:rsidRPr="001267C9" w:rsidRDefault="002862AF" w:rsidP="002862AF">
            <w:pPr>
              <w:bidi/>
              <w:spacing w:after="160" w:line="259" w:lineRule="auto"/>
              <w:cnfStyle w:val="000000100000" w:firstRow="0" w:lastRow="0" w:firstColumn="0" w:lastColumn="0" w:oddVBand="0" w:evenVBand="0" w:oddHBand="1" w:evenHBand="0" w:firstRowFirstColumn="0" w:firstRowLastColumn="0" w:lastRowFirstColumn="0" w:lastRowLastColumn="0"/>
              <w:rPr>
                <w:rFonts w:ascii="Traditional Arabic" w:eastAsiaTheme="minorHAnsi" w:hAnsi="Traditional Arabic" w:cs="Traditional Arabic"/>
                <w:sz w:val="32"/>
                <w:szCs w:val="32"/>
                <w:lang w:val="fr-FR"/>
              </w:rPr>
            </w:pPr>
            <w:r w:rsidRPr="00157B38">
              <w:rPr>
                <w:rFonts w:ascii="Traditional Arabic" w:hAnsi="Traditional Arabic" w:cs="Traditional Arabic"/>
                <w:sz w:val="32"/>
                <w:szCs w:val="32"/>
                <w:rtl/>
              </w:rPr>
              <w:t xml:space="preserve">تقديم الخدمات </w:t>
            </w:r>
          </w:p>
        </w:tc>
        <w:tc>
          <w:tcPr>
            <w:tcW w:w="1628" w:type="dxa"/>
          </w:tcPr>
          <w:p w14:paraId="618403C2" w14:textId="77777777" w:rsidR="002862AF" w:rsidRPr="001267C9" w:rsidRDefault="002862AF" w:rsidP="002862AF">
            <w:pPr>
              <w:bidi/>
              <w:spacing w:after="160" w:line="259" w:lineRule="auto"/>
              <w:cnfStyle w:val="000000100000" w:firstRow="0" w:lastRow="0" w:firstColumn="0" w:lastColumn="0" w:oddVBand="0" w:evenVBand="0" w:oddHBand="1" w:evenHBand="0" w:firstRowFirstColumn="0" w:firstRowLastColumn="0" w:lastRowFirstColumn="0" w:lastRowLastColumn="0"/>
              <w:rPr>
                <w:rFonts w:ascii="Traditional Arabic" w:eastAsiaTheme="minorHAnsi" w:hAnsi="Traditional Arabic" w:cs="Traditional Arabic"/>
                <w:sz w:val="32"/>
                <w:szCs w:val="32"/>
                <w:rtl/>
                <w:lang w:val="fr-FR"/>
              </w:rPr>
            </w:pPr>
          </w:p>
        </w:tc>
        <w:tc>
          <w:tcPr>
            <w:tcW w:w="1628" w:type="dxa"/>
          </w:tcPr>
          <w:p w14:paraId="20911C32" w14:textId="77777777" w:rsidR="002862AF" w:rsidRPr="001267C9" w:rsidRDefault="002862AF" w:rsidP="002862AF">
            <w:pPr>
              <w:bidi/>
              <w:spacing w:after="160" w:line="259" w:lineRule="auto"/>
              <w:cnfStyle w:val="000000100000" w:firstRow="0" w:lastRow="0" w:firstColumn="0" w:lastColumn="0" w:oddVBand="0" w:evenVBand="0" w:oddHBand="1" w:evenHBand="0" w:firstRowFirstColumn="0" w:firstRowLastColumn="0" w:lastRowFirstColumn="0" w:lastRowLastColumn="0"/>
              <w:rPr>
                <w:rFonts w:ascii="Traditional Arabic" w:eastAsiaTheme="minorHAnsi" w:hAnsi="Traditional Arabic" w:cs="Traditional Arabic"/>
                <w:sz w:val="32"/>
                <w:szCs w:val="32"/>
                <w:rtl/>
                <w:lang w:val="fr-FR"/>
              </w:rPr>
            </w:pPr>
          </w:p>
        </w:tc>
        <w:tc>
          <w:tcPr>
            <w:tcW w:w="1628" w:type="dxa"/>
          </w:tcPr>
          <w:p w14:paraId="79F36129" w14:textId="77777777" w:rsidR="002862AF" w:rsidRPr="001267C9" w:rsidRDefault="002862AF" w:rsidP="002862AF">
            <w:pPr>
              <w:bidi/>
              <w:spacing w:after="160" w:line="259" w:lineRule="auto"/>
              <w:cnfStyle w:val="000000100000" w:firstRow="0" w:lastRow="0" w:firstColumn="0" w:lastColumn="0" w:oddVBand="0" w:evenVBand="0" w:oddHBand="1" w:evenHBand="0" w:firstRowFirstColumn="0" w:firstRowLastColumn="0" w:lastRowFirstColumn="0" w:lastRowLastColumn="0"/>
              <w:rPr>
                <w:rFonts w:ascii="Traditional Arabic" w:eastAsiaTheme="minorHAnsi" w:hAnsi="Traditional Arabic" w:cs="Traditional Arabic"/>
                <w:sz w:val="32"/>
                <w:szCs w:val="32"/>
                <w:rtl/>
                <w:lang w:val="fr-FR"/>
              </w:rPr>
            </w:pPr>
          </w:p>
        </w:tc>
        <w:tc>
          <w:tcPr>
            <w:tcW w:w="1628" w:type="dxa"/>
          </w:tcPr>
          <w:p w14:paraId="08E3482D" w14:textId="77777777" w:rsidR="002862AF" w:rsidRPr="001267C9" w:rsidRDefault="002862AF" w:rsidP="002862AF">
            <w:pPr>
              <w:bidi/>
              <w:spacing w:after="160" w:line="259" w:lineRule="auto"/>
              <w:cnfStyle w:val="000000100000" w:firstRow="0" w:lastRow="0" w:firstColumn="0" w:lastColumn="0" w:oddVBand="0" w:evenVBand="0" w:oddHBand="1" w:evenHBand="0" w:firstRowFirstColumn="0" w:firstRowLastColumn="0" w:lastRowFirstColumn="0" w:lastRowLastColumn="0"/>
              <w:rPr>
                <w:rFonts w:ascii="Traditional Arabic" w:eastAsiaTheme="minorHAnsi" w:hAnsi="Traditional Arabic" w:cs="Traditional Arabic"/>
                <w:sz w:val="32"/>
                <w:szCs w:val="32"/>
                <w:rtl/>
                <w:lang w:val="fr-FR"/>
              </w:rPr>
            </w:pPr>
          </w:p>
        </w:tc>
      </w:tr>
      <w:tr w:rsidR="002862AF" w:rsidRPr="001267C9" w14:paraId="5F02A505" w14:textId="77777777" w:rsidTr="00365101">
        <w:trPr>
          <w:cnfStyle w:val="000000010000" w:firstRow="0" w:lastRow="0" w:firstColumn="0" w:lastColumn="0" w:oddVBand="0" w:evenVBand="0" w:oddHBand="0" w:evenHBand="1" w:firstRowFirstColumn="0" w:firstRowLastColumn="0" w:lastRowFirstColumn="0" w:lastRowLastColumn="0"/>
          <w:trHeight w:val="144"/>
          <w:jc w:val="center"/>
        </w:trPr>
        <w:tc>
          <w:tcPr>
            <w:cnfStyle w:val="001000000000" w:firstRow="0" w:lastRow="0" w:firstColumn="1" w:lastColumn="0" w:oddVBand="0" w:evenVBand="0" w:oddHBand="0" w:evenHBand="0" w:firstRowFirstColumn="0" w:firstRowLastColumn="0" w:lastRowFirstColumn="0" w:lastRowLastColumn="0"/>
            <w:tcW w:w="1414" w:type="dxa"/>
            <w:vMerge/>
          </w:tcPr>
          <w:p w14:paraId="5247C934" w14:textId="77777777" w:rsidR="002862AF" w:rsidRPr="001267C9" w:rsidRDefault="002862AF" w:rsidP="002862AF">
            <w:pPr>
              <w:bidi/>
              <w:spacing w:after="160" w:line="259" w:lineRule="auto"/>
              <w:rPr>
                <w:rFonts w:ascii="Traditional Arabic" w:eastAsiaTheme="minorHAnsi" w:hAnsi="Traditional Arabic" w:cs="Traditional Arabic"/>
                <w:b w:val="0"/>
                <w:bCs w:val="0"/>
                <w:sz w:val="32"/>
                <w:szCs w:val="32"/>
                <w:rtl/>
                <w:lang w:val="fr-FR"/>
              </w:rPr>
            </w:pPr>
          </w:p>
        </w:tc>
        <w:tc>
          <w:tcPr>
            <w:tcW w:w="2137" w:type="dxa"/>
          </w:tcPr>
          <w:p w14:paraId="26FEB1D3" w14:textId="2008311F" w:rsidR="002862AF" w:rsidRPr="001267C9" w:rsidRDefault="002862AF" w:rsidP="002862AF">
            <w:pPr>
              <w:bidi/>
              <w:spacing w:after="160" w:line="259" w:lineRule="auto"/>
              <w:cnfStyle w:val="000000010000" w:firstRow="0" w:lastRow="0" w:firstColumn="0" w:lastColumn="0" w:oddVBand="0" w:evenVBand="0" w:oddHBand="0" w:evenHBand="1" w:firstRowFirstColumn="0" w:firstRowLastColumn="0" w:lastRowFirstColumn="0" w:lastRowLastColumn="0"/>
              <w:rPr>
                <w:rFonts w:ascii="Traditional Arabic" w:eastAsiaTheme="minorHAnsi" w:hAnsi="Traditional Arabic" w:cs="Traditional Arabic"/>
                <w:sz w:val="32"/>
                <w:szCs w:val="32"/>
                <w:lang w:val="fr-FR"/>
              </w:rPr>
            </w:pPr>
            <w:r w:rsidRPr="00157B38">
              <w:rPr>
                <w:rFonts w:ascii="Traditional Arabic" w:hAnsi="Traditional Arabic" w:cs="Traditional Arabic"/>
                <w:sz w:val="32"/>
                <w:szCs w:val="32"/>
                <w:rtl/>
              </w:rPr>
              <w:t>مبيعات الأشغال</w:t>
            </w:r>
          </w:p>
        </w:tc>
        <w:tc>
          <w:tcPr>
            <w:tcW w:w="1628" w:type="dxa"/>
          </w:tcPr>
          <w:p w14:paraId="13F8AEA4" w14:textId="77777777" w:rsidR="002862AF" w:rsidRPr="001267C9" w:rsidRDefault="002862AF" w:rsidP="002862AF">
            <w:pPr>
              <w:bidi/>
              <w:spacing w:after="160" w:line="259" w:lineRule="auto"/>
              <w:cnfStyle w:val="000000010000" w:firstRow="0" w:lastRow="0" w:firstColumn="0" w:lastColumn="0" w:oddVBand="0" w:evenVBand="0" w:oddHBand="0" w:evenHBand="1" w:firstRowFirstColumn="0" w:firstRowLastColumn="0" w:lastRowFirstColumn="0" w:lastRowLastColumn="0"/>
              <w:rPr>
                <w:rFonts w:ascii="Traditional Arabic" w:eastAsiaTheme="minorHAnsi" w:hAnsi="Traditional Arabic" w:cs="Traditional Arabic"/>
                <w:sz w:val="32"/>
                <w:szCs w:val="32"/>
                <w:rtl/>
                <w:lang w:val="fr-FR"/>
              </w:rPr>
            </w:pPr>
          </w:p>
        </w:tc>
        <w:tc>
          <w:tcPr>
            <w:tcW w:w="1628" w:type="dxa"/>
          </w:tcPr>
          <w:p w14:paraId="46508BE4" w14:textId="58DDD1EC" w:rsidR="002862AF" w:rsidRPr="001267C9" w:rsidRDefault="002862AF" w:rsidP="002862AF">
            <w:pPr>
              <w:bidi/>
              <w:spacing w:after="160" w:line="259" w:lineRule="auto"/>
              <w:cnfStyle w:val="000000010000" w:firstRow="0" w:lastRow="0" w:firstColumn="0" w:lastColumn="0" w:oddVBand="0" w:evenVBand="0" w:oddHBand="0" w:evenHBand="1" w:firstRowFirstColumn="0" w:firstRowLastColumn="0" w:lastRowFirstColumn="0" w:lastRowLastColumn="0"/>
              <w:rPr>
                <w:rFonts w:ascii="Traditional Arabic" w:eastAsiaTheme="minorHAnsi" w:hAnsi="Traditional Arabic" w:cs="Traditional Arabic"/>
                <w:sz w:val="32"/>
                <w:szCs w:val="32"/>
                <w:rtl/>
                <w:lang w:val="fr-FR"/>
              </w:rPr>
            </w:pPr>
          </w:p>
        </w:tc>
        <w:tc>
          <w:tcPr>
            <w:tcW w:w="1628" w:type="dxa"/>
          </w:tcPr>
          <w:p w14:paraId="1B137A27" w14:textId="77777777" w:rsidR="002862AF" w:rsidRPr="001267C9" w:rsidRDefault="002862AF" w:rsidP="002862AF">
            <w:pPr>
              <w:bidi/>
              <w:spacing w:after="160" w:line="259" w:lineRule="auto"/>
              <w:cnfStyle w:val="000000010000" w:firstRow="0" w:lastRow="0" w:firstColumn="0" w:lastColumn="0" w:oddVBand="0" w:evenVBand="0" w:oddHBand="0" w:evenHBand="1" w:firstRowFirstColumn="0" w:firstRowLastColumn="0" w:lastRowFirstColumn="0" w:lastRowLastColumn="0"/>
              <w:rPr>
                <w:rFonts w:ascii="Traditional Arabic" w:eastAsiaTheme="minorHAnsi" w:hAnsi="Traditional Arabic" w:cs="Traditional Arabic"/>
                <w:sz w:val="32"/>
                <w:szCs w:val="32"/>
                <w:rtl/>
                <w:lang w:val="fr-FR"/>
              </w:rPr>
            </w:pPr>
          </w:p>
        </w:tc>
        <w:tc>
          <w:tcPr>
            <w:tcW w:w="1628" w:type="dxa"/>
          </w:tcPr>
          <w:p w14:paraId="5541F937" w14:textId="50CB2B9E" w:rsidR="002862AF" w:rsidRPr="001267C9" w:rsidRDefault="002862AF" w:rsidP="002862AF">
            <w:pPr>
              <w:bidi/>
              <w:spacing w:after="160" w:line="259" w:lineRule="auto"/>
              <w:cnfStyle w:val="000000010000" w:firstRow="0" w:lastRow="0" w:firstColumn="0" w:lastColumn="0" w:oddVBand="0" w:evenVBand="0" w:oddHBand="0" w:evenHBand="1" w:firstRowFirstColumn="0" w:firstRowLastColumn="0" w:lastRowFirstColumn="0" w:lastRowLastColumn="0"/>
              <w:rPr>
                <w:rFonts w:ascii="Traditional Arabic" w:eastAsiaTheme="minorHAnsi" w:hAnsi="Traditional Arabic" w:cs="Traditional Arabic"/>
                <w:sz w:val="32"/>
                <w:szCs w:val="32"/>
                <w:rtl/>
                <w:lang w:val="fr-FR"/>
              </w:rPr>
            </w:pPr>
          </w:p>
        </w:tc>
      </w:tr>
      <w:tr w:rsidR="002862AF" w:rsidRPr="001267C9" w14:paraId="51C5DAA4" w14:textId="77777777" w:rsidTr="00365101">
        <w:trPr>
          <w:cnfStyle w:val="000000100000" w:firstRow="0" w:lastRow="0" w:firstColumn="0" w:lastColumn="0" w:oddVBand="0" w:evenVBand="0" w:oddHBand="1" w:evenHBand="0" w:firstRowFirstColumn="0" w:firstRowLastColumn="0" w:lastRowFirstColumn="0" w:lastRowLastColumn="0"/>
          <w:trHeight w:val="144"/>
          <w:jc w:val="center"/>
        </w:trPr>
        <w:tc>
          <w:tcPr>
            <w:cnfStyle w:val="001000000000" w:firstRow="0" w:lastRow="0" w:firstColumn="1" w:lastColumn="0" w:oddVBand="0" w:evenVBand="0" w:oddHBand="0" w:evenHBand="0" w:firstRowFirstColumn="0" w:firstRowLastColumn="0" w:lastRowFirstColumn="0" w:lastRowLastColumn="0"/>
            <w:tcW w:w="3551" w:type="dxa"/>
            <w:gridSpan w:val="2"/>
          </w:tcPr>
          <w:p w14:paraId="03819C31" w14:textId="4A4BD9D8" w:rsidR="002862AF" w:rsidRPr="001267C9" w:rsidRDefault="002862AF" w:rsidP="002862AF">
            <w:pPr>
              <w:bidi/>
              <w:spacing w:after="160" w:line="259" w:lineRule="auto"/>
              <w:rPr>
                <w:rFonts w:ascii="Traditional Arabic" w:eastAsiaTheme="minorHAnsi" w:hAnsi="Traditional Arabic" w:cs="Traditional Arabic"/>
                <w:b w:val="0"/>
                <w:bCs w:val="0"/>
                <w:sz w:val="32"/>
                <w:szCs w:val="32"/>
                <w:rtl/>
                <w:lang w:val="fr-FR"/>
              </w:rPr>
            </w:pPr>
            <w:r w:rsidRPr="00157B38">
              <w:rPr>
                <w:rFonts w:ascii="Traditional Arabic" w:hAnsi="Traditional Arabic" w:cs="Traditional Arabic"/>
                <w:b w:val="0"/>
                <w:bCs w:val="0"/>
                <w:sz w:val="32"/>
                <w:szCs w:val="32"/>
                <w:rtl/>
              </w:rPr>
              <w:t>منتوجات الأنشطة الملحقة</w:t>
            </w:r>
          </w:p>
        </w:tc>
        <w:tc>
          <w:tcPr>
            <w:tcW w:w="1628" w:type="dxa"/>
          </w:tcPr>
          <w:p w14:paraId="1E51C271" w14:textId="77777777" w:rsidR="002862AF" w:rsidRPr="001267C9" w:rsidRDefault="002862AF" w:rsidP="002862AF">
            <w:pPr>
              <w:bidi/>
              <w:spacing w:after="160" w:line="259" w:lineRule="auto"/>
              <w:cnfStyle w:val="000000100000" w:firstRow="0" w:lastRow="0" w:firstColumn="0" w:lastColumn="0" w:oddVBand="0" w:evenVBand="0" w:oddHBand="1" w:evenHBand="0" w:firstRowFirstColumn="0" w:firstRowLastColumn="0" w:lastRowFirstColumn="0" w:lastRowLastColumn="0"/>
              <w:rPr>
                <w:rFonts w:ascii="Traditional Arabic" w:eastAsiaTheme="minorHAnsi" w:hAnsi="Traditional Arabic" w:cs="Traditional Arabic"/>
                <w:sz w:val="32"/>
                <w:szCs w:val="32"/>
                <w:rtl/>
                <w:lang w:val="fr-FR"/>
              </w:rPr>
            </w:pPr>
          </w:p>
        </w:tc>
        <w:tc>
          <w:tcPr>
            <w:tcW w:w="1628" w:type="dxa"/>
          </w:tcPr>
          <w:p w14:paraId="419D3D32" w14:textId="5AF0FD1F" w:rsidR="002862AF" w:rsidRPr="001267C9" w:rsidRDefault="002862AF" w:rsidP="002862AF">
            <w:pPr>
              <w:bidi/>
              <w:spacing w:after="160" w:line="259" w:lineRule="auto"/>
              <w:cnfStyle w:val="000000100000" w:firstRow="0" w:lastRow="0" w:firstColumn="0" w:lastColumn="0" w:oddVBand="0" w:evenVBand="0" w:oddHBand="1" w:evenHBand="0" w:firstRowFirstColumn="0" w:firstRowLastColumn="0" w:lastRowFirstColumn="0" w:lastRowLastColumn="0"/>
              <w:rPr>
                <w:rFonts w:ascii="Traditional Arabic" w:eastAsiaTheme="minorHAnsi" w:hAnsi="Traditional Arabic" w:cs="Traditional Arabic"/>
                <w:sz w:val="32"/>
                <w:szCs w:val="32"/>
                <w:rtl/>
                <w:lang w:val="fr-FR"/>
              </w:rPr>
            </w:pPr>
            <w:r w:rsidRPr="00157B38">
              <w:rPr>
                <w:rFonts w:ascii="Traditional Arabic" w:hAnsi="Traditional Arabic" w:cs="Traditional Arabic"/>
                <w:sz w:val="32"/>
                <w:szCs w:val="32"/>
                <w:rtl/>
              </w:rPr>
              <w:t>7712255</w:t>
            </w:r>
          </w:p>
        </w:tc>
        <w:tc>
          <w:tcPr>
            <w:tcW w:w="1628" w:type="dxa"/>
          </w:tcPr>
          <w:p w14:paraId="48418054" w14:textId="6A2B7D4E" w:rsidR="002862AF" w:rsidRPr="001267C9" w:rsidRDefault="002862AF" w:rsidP="002862AF">
            <w:pPr>
              <w:bidi/>
              <w:spacing w:after="160" w:line="259" w:lineRule="auto"/>
              <w:cnfStyle w:val="000000100000" w:firstRow="0" w:lastRow="0" w:firstColumn="0" w:lastColumn="0" w:oddVBand="0" w:evenVBand="0" w:oddHBand="1" w:evenHBand="0" w:firstRowFirstColumn="0" w:firstRowLastColumn="0" w:lastRowFirstColumn="0" w:lastRowLastColumn="0"/>
              <w:rPr>
                <w:rFonts w:ascii="Traditional Arabic" w:eastAsiaTheme="minorHAnsi" w:hAnsi="Traditional Arabic" w:cs="Traditional Arabic"/>
                <w:sz w:val="32"/>
                <w:szCs w:val="32"/>
                <w:rtl/>
                <w:lang w:val="fr-FR"/>
              </w:rPr>
            </w:pPr>
          </w:p>
        </w:tc>
        <w:tc>
          <w:tcPr>
            <w:tcW w:w="1628" w:type="dxa"/>
          </w:tcPr>
          <w:p w14:paraId="13E4F634" w14:textId="2172FA85" w:rsidR="002862AF" w:rsidRPr="001267C9" w:rsidRDefault="002862AF" w:rsidP="002862AF">
            <w:pPr>
              <w:bidi/>
              <w:spacing w:after="160" w:line="259" w:lineRule="auto"/>
              <w:cnfStyle w:val="000000100000" w:firstRow="0" w:lastRow="0" w:firstColumn="0" w:lastColumn="0" w:oddVBand="0" w:evenVBand="0" w:oddHBand="1" w:evenHBand="0" w:firstRowFirstColumn="0" w:firstRowLastColumn="0" w:lastRowFirstColumn="0" w:lastRowLastColumn="0"/>
              <w:rPr>
                <w:rFonts w:ascii="Traditional Arabic" w:eastAsiaTheme="minorHAnsi" w:hAnsi="Traditional Arabic" w:cs="Traditional Arabic"/>
                <w:sz w:val="32"/>
                <w:szCs w:val="32"/>
                <w:rtl/>
                <w:lang w:val="fr-FR"/>
              </w:rPr>
            </w:pPr>
            <w:r w:rsidRPr="00157B38">
              <w:rPr>
                <w:rFonts w:ascii="Traditional Arabic" w:hAnsi="Traditional Arabic" w:cs="Traditional Arabic"/>
                <w:sz w:val="32"/>
                <w:szCs w:val="32"/>
                <w:rtl/>
              </w:rPr>
              <w:t>5332828</w:t>
            </w:r>
          </w:p>
        </w:tc>
      </w:tr>
      <w:tr w:rsidR="002862AF" w:rsidRPr="001267C9" w14:paraId="2F7113C4" w14:textId="77777777" w:rsidTr="00365101">
        <w:trPr>
          <w:cnfStyle w:val="000000010000" w:firstRow="0" w:lastRow="0" w:firstColumn="0" w:lastColumn="0" w:oddVBand="0" w:evenVBand="0" w:oddHBand="0" w:evenHBand="1" w:firstRowFirstColumn="0" w:firstRowLastColumn="0" w:lastRowFirstColumn="0" w:lastRowLastColumn="0"/>
          <w:trHeight w:val="144"/>
          <w:jc w:val="center"/>
        </w:trPr>
        <w:tc>
          <w:tcPr>
            <w:cnfStyle w:val="001000000000" w:firstRow="0" w:lastRow="0" w:firstColumn="1" w:lastColumn="0" w:oddVBand="0" w:evenVBand="0" w:oddHBand="0" w:evenHBand="0" w:firstRowFirstColumn="0" w:firstRowLastColumn="0" w:lastRowFirstColumn="0" w:lastRowLastColumn="0"/>
            <w:tcW w:w="3551" w:type="dxa"/>
            <w:gridSpan w:val="2"/>
          </w:tcPr>
          <w:p w14:paraId="2E61B6CC" w14:textId="7D253D7D" w:rsidR="002862AF" w:rsidRPr="001267C9" w:rsidRDefault="002862AF" w:rsidP="002862AF">
            <w:pPr>
              <w:bidi/>
              <w:spacing w:after="160" w:line="259" w:lineRule="auto"/>
              <w:rPr>
                <w:rFonts w:ascii="Traditional Arabic" w:eastAsiaTheme="minorHAnsi" w:hAnsi="Traditional Arabic" w:cs="Traditional Arabic"/>
                <w:b w:val="0"/>
                <w:bCs w:val="0"/>
                <w:sz w:val="32"/>
                <w:szCs w:val="32"/>
                <w:rtl/>
                <w:lang w:val="fr-FR"/>
              </w:rPr>
            </w:pPr>
            <w:r w:rsidRPr="00157B38">
              <w:rPr>
                <w:rFonts w:ascii="Traditional Arabic" w:hAnsi="Traditional Arabic" w:cs="Traditional Arabic"/>
                <w:b w:val="0"/>
                <w:bCs w:val="0"/>
                <w:sz w:val="32"/>
                <w:szCs w:val="32"/>
                <w:rtl/>
              </w:rPr>
              <w:t>التخفيضات والتنزيلات والمحسومات الممنوحة</w:t>
            </w:r>
          </w:p>
        </w:tc>
        <w:tc>
          <w:tcPr>
            <w:tcW w:w="1628" w:type="dxa"/>
          </w:tcPr>
          <w:p w14:paraId="75AE7531" w14:textId="77777777" w:rsidR="002862AF" w:rsidRPr="001267C9" w:rsidRDefault="002862AF" w:rsidP="002862AF">
            <w:pPr>
              <w:bidi/>
              <w:spacing w:after="160" w:line="259" w:lineRule="auto"/>
              <w:cnfStyle w:val="000000010000" w:firstRow="0" w:lastRow="0" w:firstColumn="0" w:lastColumn="0" w:oddVBand="0" w:evenVBand="0" w:oddHBand="0" w:evenHBand="1" w:firstRowFirstColumn="0" w:firstRowLastColumn="0" w:lastRowFirstColumn="0" w:lastRowLastColumn="0"/>
              <w:rPr>
                <w:rFonts w:ascii="Traditional Arabic" w:eastAsiaTheme="minorHAnsi" w:hAnsi="Traditional Arabic" w:cs="Traditional Arabic"/>
                <w:sz w:val="32"/>
                <w:szCs w:val="32"/>
                <w:rtl/>
                <w:lang w:val="fr-FR"/>
              </w:rPr>
            </w:pPr>
          </w:p>
        </w:tc>
        <w:tc>
          <w:tcPr>
            <w:tcW w:w="1628" w:type="dxa"/>
          </w:tcPr>
          <w:p w14:paraId="40D2C4C6" w14:textId="65DCAD03" w:rsidR="002862AF" w:rsidRPr="001267C9" w:rsidRDefault="002862AF" w:rsidP="002862AF">
            <w:pPr>
              <w:bidi/>
              <w:spacing w:after="160" w:line="259" w:lineRule="auto"/>
              <w:cnfStyle w:val="000000010000" w:firstRow="0" w:lastRow="0" w:firstColumn="0" w:lastColumn="0" w:oddVBand="0" w:evenVBand="0" w:oddHBand="0" w:evenHBand="1" w:firstRowFirstColumn="0" w:firstRowLastColumn="0" w:lastRowFirstColumn="0" w:lastRowLastColumn="0"/>
              <w:rPr>
                <w:rFonts w:ascii="Traditional Arabic" w:eastAsiaTheme="minorHAnsi" w:hAnsi="Traditional Arabic" w:cs="Traditional Arabic"/>
                <w:sz w:val="32"/>
                <w:szCs w:val="32"/>
                <w:rtl/>
                <w:lang w:val="fr-FR"/>
              </w:rPr>
            </w:pPr>
          </w:p>
        </w:tc>
        <w:tc>
          <w:tcPr>
            <w:tcW w:w="1628" w:type="dxa"/>
          </w:tcPr>
          <w:p w14:paraId="70D3B006" w14:textId="77777777" w:rsidR="002862AF" w:rsidRPr="001267C9" w:rsidRDefault="002862AF" w:rsidP="002862AF">
            <w:pPr>
              <w:bidi/>
              <w:spacing w:after="160" w:line="259" w:lineRule="auto"/>
              <w:cnfStyle w:val="000000010000" w:firstRow="0" w:lastRow="0" w:firstColumn="0" w:lastColumn="0" w:oddVBand="0" w:evenVBand="0" w:oddHBand="0" w:evenHBand="1" w:firstRowFirstColumn="0" w:firstRowLastColumn="0" w:lastRowFirstColumn="0" w:lastRowLastColumn="0"/>
              <w:rPr>
                <w:rFonts w:ascii="Traditional Arabic" w:eastAsiaTheme="minorHAnsi" w:hAnsi="Traditional Arabic" w:cs="Traditional Arabic"/>
                <w:sz w:val="32"/>
                <w:szCs w:val="32"/>
                <w:rtl/>
                <w:lang w:val="fr-FR"/>
              </w:rPr>
            </w:pPr>
          </w:p>
        </w:tc>
        <w:tc>
          <w:tcPr>
            <w:tcW w:w="1628" w:type="dxa"/>
          </w:tcPr>
          <w:p w14:paraId="0414DD0E" w14:textId="77777777" w:rsidR="002862AF" w:rsidRPr="001267C9" w:rsidRDefault="002862AF" w:rsidP="002862AF">
            <w:pPr>
              <w:bidi/>
              <w:spacing w:after="160" w:line="259" w:lineRule="auto"/>
              <w:cnfStyle w:val="000000010000" w:firstRow="0" w:lastRow="0" w:firstColumn="0" w:lastColumn="0" w:oddVBand="0" w:evenVBand="0" w:oddHBand="0" w:evenHBand="1" w:firstRowFirstColumn="0" w:firstRowLastColumn="0" w:lastRowFirstColumn="0" w:lastRowLastColumn="0"/>
              <w:rPr>
                <w:rFonts w:ascii="Traditional Arabic" w:eastAsiaTheme="minorHAnsi" w:hAnsi="Traditional Arabic" w:cs="Traditional Arabic"/>
                <w:sz w:val="32"/>
                <w:szCs w:val="32"/>
                <w:rtl/>
                <w:lang w:val="fr-FR"/>
              </w:rPr>
            </w:pPr>
          </w:p>
        </w:tc>
      </w:tr>
      <w:tr w:rsidR="002862AF" w:rsidRPr="001267C9" w14:paraId="19411F9B" w14:textId="77777777" w:rsidTr="00365101">
        <w:trPr>
          <w:cnfStyle w:val="000000100000" w:firstRow="0" w:lastRow="0" w:firstColumn="0" w:lastColumn="0" w:oddVBand="0" w:evenVBand="0" w:oddHBand="1" w:evenHBand="0" w:firstRowFirstColumn="0" w:firstRowLastColumn="0" w:lastRowFirstColumn="0" w:lastRowLastColumn="0"/>
          <w:trHeight w:val="144"/>
          <w:jc w:val="center"/>
        </w:trPr>
        <w:tc>
          <w:tcPr>
            <w:cnfStyle w:val="001000000000" w:firstRow="0" w:lastRow="0" w:firstColumn="1" w:lastColumn="0" w:oddVBand="0" w:evenVBand="0" w:oddHBand="0" w:evenHBand="0" w:firstRowFirstColumn="0" w:firstRowLastColumn="0" w:lastRowFirstColumn="0" w:lastRowLastColumn="0"/>
            <w:tcW w:w="3551" w:type="dxa"/>
            <w:gridSpan w:val="2"/>
          </w:tcPr>
          <w:p w14:paraId="20100A17" w14:textId="6CB663BF" w:rsidR="002862AF" w:rsidRPr="001267C9" w:rsidRDefault="002862AF" w:rsidP="002862AF">
            <w:pPr>
              <w:bidi/>
              <w:spacing w:after="160" w:line="259" w:lineRule="auto"/>
              <w:rPr>
                <w:rFonts w:ascii="Traditional Arabic" w:eastAsiaTheme="minorHAnsi" w:hAnsi="Traditional Arabic" w:cs="Traditional Arabic"/>
                <w:b w:val="0"/>
                <w:bCs w:val="0"/>
                <w:sz w:val="32"/>
                <w:szCs w:val="32"/>
                <w:rtl/>
                <w:lang w:val="fr-FR"/>
              </w:rPr>
            </w:pPr>
            <w:r w:rsidRPr="00157B38">
              <w:rPr>
                <w:rFonts w:ascii="Traditional Arabic" w:hAnsi="Traditional Arabic" w:cs="Traditional Arabic"/>
                <w:b w:val="0"/>
                <w:bCs w:val="0"/>
                <w:sz w:val="32"/>
                <w:szCs w:val="32"/>
                <w:rtl/>
              </w:rPr>
              <w:t>رقم اعمال صافي من التخفيضات والتنزيلات والمحسومات</w:t>
            </w:r>
          </w:p>
        </w:tc>
        <w:tc>
          <w:tcPr>
            <w:tcW w:w="1628" w:type="dxa"/>
          </w:tcPr>
          <w:p w14:paraId="225FDD90" w14:textId="77777777" w:rsidR="002862AF" w:rsidRPr="001267C9" w:rsidRDefault="002862AF" w:rsidP="002862AF">
            <w:pPr>
              <w:bidi/>
              <w:spacing w:after="160" w:line="259" w:lineRule="auto"/>
              <w:cnfStyle w:val="000000100000" w:firstRow="0" w:lastRow="0" w:firstColumn="0" w:lastColumn="0" w:oddVBand="0" w:evenVBand="0" w:oddHBand="1" w:evenHBand="0" w:firstRowFirstColumn="0" w:firstRowLastColumn="0" w:lastRowFirstColumn="0" w:lastRowLastColumn="0"/>
              <w:rPr>
                <w:rFonts w:ascii="Traditional Arabic" w:eastAsiaTheme="minorHAnsi" w:hAnsi="Traditional Arabic" w:cs="Traditional Arabic"/>
                <w:sz w:val="32"/>
                <w:szCs w:val="32"/>
                <w:rtl/>
                <w:lang w:val="fr-FR"/>
              </w:rPr>
            </w:pPr>
          </w:p>
        </w:tc>
        <w:tc>
          <w:tcPr>
            <w:tcW w:w="1628" w:type="dxa"/>
          </w:tcPr>
          <w:p w14:paraId="52C3A28C" w14:textId="5DE63D88" w:rsidR="002862AF" w:rsidRPr="001267C9" w:rsidRDefault="002862AF" w:rsidP="002862AF">
            <w:pPr>
              <w:bidi/>
              <w:spacing w:after="160" w:line="259" w:lineRule="auto"/>
              <w:cnfStyle w:val="000000100000" w:firstRow="0" w:lastRow="0" w:firstColumn="0" w:lastColumn="0" w:oddVBand="0" w:evenVBand="0" w:oddHBand="1" w:evenHBand="0" w:firstRowFirstColumn="0" w:firstRowLastColumn="0" w:lastRowFirstColumn="0" w:lastRowLastColumn="0"/>
              <w:rPr>
                <w:rFonts w:ascii="Traditional Arabic" w:eastAsiaTheme="minorHAnsi" w:hAnsi="Traditional Arabic" w:cs="Traditional Arabic"/>
                <w:sz w:val="32"/>
                <w:szCs w:val="32"/>
                <w:rtl/>
                <w:lang w:val="fr-FR"/>
              </w:rPr>
            </w:pPr>
          </w:p>
        </w:tc>
        <w:tc>
          <w:tcPr>
            <w:tcW w:w="1628" w:type="dxa"/>
          </w:tcPr>
          <w:p w14:paraId="363FA868" w14:textId="77777777" w:rsidR="002862AF" w:rsidRPr="001267C9" w:rsidRDefault="002862AF" w:rsidP="002862AF">
            <w:pPr>
              <w:bidi/>
              <w:spacing w:after="160" w:line="259" w:lineRule="auto"/>
              <w:cnfStyle w:val="000000100000" w:firstRow="0" w:lastRow="0" w:firstColumn="0" w:lastColumn="0" w:oddVBand="0" w:evenVBand="0" w:oddHBand="1" w:evenHBand="0" w:firstRowFirstColumn="0" w:firstRowLastColumn="0" w:lastRowFirstColumn="0" w:lastRowLastColumn="0"/>
              <w:rPr>
                <w:rFonts w:ascii="Traditional Arabic" w:eastAsiaTheme="minorHAnsi" w:hAnsi="Traditional Arabic" w:cs="Traditional Arabic"/>
                <w:sz w:val="32"/>
                <w:szCs w:val="32"/>
                <w:rtl/>
                <w:lang w:val="fr-FR"/>
              </w:rPr>
            </w:pPr>
          </w:p>
        </w:tc>
        <w:tc>
          <w:tcPr>
            <w:tcW w:w="1628" w:type="dxa"/>
          </w:tcPr>
          <w:p w14:paraId="432C6590" w14:textId="64D36465" w:rsidR="002862AF" w:rsidRPr="001267C9" w:rsidRDefault="002862AF" w:rsidP="002862AF">
            <w:pPr>
              <w:bidi/>
              <w:spacing w:after="160" w:line="259" w:lineRule="auto"/>
              <w:cnfStyle w:val="000000100000" w:firstRow="0" w:lastRow="0" w:firstColumn="0" w:lastColumn="0" w:oddVBand="0" w:evenVBand="0" w:oddHBand="1" w:evenHBand="0" w:firstRowFirstColumn="0" w:firstRowLastColumn="0" w:lastRowFirstColumn="0" w:lastRowLastColumn="0"/>
              <w:rPr>
                <w:rFonts w:ascii="Traditional Arabic" w:eastAsiaTheme="minorHAnsi" w:hAnsi="Traditional Arabic" w:cs="Traditional Arabic"/>
                <w:sz w:val="32"/>
                <w:szCs w:val="32"/>
                <w:rtl/>
                <w:lang w:val="fr-FR"/>
              </w:rPr>
            </w:pPr>
          </w:p>
        </w:tc>
      </w:tr>
      <w:tr w:rsidR="002862AF" w:rsidRPr="001267C9" w14:paraId="358A942F" w14:textId="77777777" w:rsidTr="00365101">
        <w:trPr>
          <w:cnfStyle w:val="000000010000" w:firstRow="0" w:lastRow="0" w:firstColumn="0" w:lastColumn="0" w:oddVBand="0" w:evenVBand="0" w:oddHBand="0" w:evenHBand="1" w:firstRowFirstColumn="0" w:firstRowLastColumn="0" w:lastRowFirstColumn="0" w:lastRowLastColumn="0"/>
          <w:trHeight w:val="144"/>
          <w:jc w:val="center"/>
        </w:trPr>
        <w:tc>
          <w:tcPr>
            <w:cnfStyle w:val="001000000000" w:firstRow="0" w:lastRow="0" w:firstColumn="1" w:lastColumn="0" w:oddVBand="0" w:evenVBand="0" w:oddHBand="0" w:evenHBand="0" w:firstRowFirstColumn="0" w:firstRowLastColumn="0" w:lastRowFirstColumn="0" w:lastRowLastColumn="0"/>
            <w:tcW w:w="3551" w:type="dxa"/>
            <w:gridSpan w:val="2"/>
          </w:tcPr>
          <w:p w14:paraId="72662C10" w14:textId="0280BAB6" w:rsidR="002862AF" w:rsidRPr="001267C9" w:rsidRDefault="002862AF" w:rsidP="002862AF">
            <w:pPr>
              <w:bidi/>
              <w:spacing w:after="160" w:line="259" w:lineRule="auto"/>
              <w:rPr>
                <w:rFonts w:ascii="Traditional Arabic" w:eastAsiaTheme="minorHAnsi" w:hAnsi="Traditional Arabic" w:cs="Traditional Arabic"/>
                <w:b w:val="0"/>
                <w:bCs w:val="0"/>
                <w:sz w:val="32"/>
                <w:szCs w:val="32"/>
                <w:rtl/>
                <w:lang w:val="fr-FR"/>
              </w:rPr>
            </w:pPr>
            <w:r w:rsidRPr="00157B38">
              <w:rPr>
                <w:rFonts w:ascii="Traditional Arabic" w:hAnsi="Traditional Arabic" w:cs="Traditional Arabic"/>
                <w:b w:val="0"/>
                <w:bCs w:val="0"/>
                <w:sz w:val="32"/>
                <w:szCs w:val="32"/>
                <w:rtl/>
              </w:rPr>
              <w:t>الإنتاج المخزن والمنتقص من المخزون</w:t>
            </w:r>
          </w:p>
        </w:tc>
        <w:tc>
          <w:tcPr>
            <w:tcW w:w="1628" w:type="dxa"/>
          </w:tcPr>
          <w:p w14:paraId="54B548D7" w14:textId="77777777" w:rsidR="002862AF" w:rsidRPr="001267C9" w:rsidRDefault="002862AF" w:rsidP="002862AF">
            <w:pPr>
              <w:bidi/>
              <w:spacing w:after="160" w:line="259" w:lineRule="auto"/>
              <w:cnfStyle w:val="000000010000" w:firstRow="0" w:lastRow="0" w:firstColumn="0" w:lastColumn="0" w:oddVBand="0" w:evenVBand="0" w:oddHBand="0" w:evenHBand="1" w:firstRowFirstColumn="0" w:firstRowLastColumn="0" w:lastRowFirstColumn="0" w:lastRowLastColumn="0"/>
              <w:rPr>
                <w:rFonts w:ascii="Traditional Arabic" w:eastAsiaTheme="minorHAnsi" w:hAnsi="Traditional Arabic" w:cs="Traditional Arabic"/>
                <w:sz w:val="32"/>
                <w:szCs w:val="32"/>
                <w:rtl/>
                <w:lang w:val="fr-FR"/>
              </w:rPr>
            </w:pPr>
          </w:p>
        </w:tc>
        <w:tc>
          <w:tcPr>
            <w:tcW w:w="1628" w:type="dxa"/>
          </w:tcPr>
          <w:p w14:paraId="49B830A7" w14:textId="77777777" w:rsidR="002862AF" w:rsidRPr="001267C9" w:rsidRDefault="002862AF" w:rsidP="002862AF">
            <w:pPr>
              <w:bidi/>
              <w:spacing w:after="160" w:line="259" w:lineRule="auto"/>
              <w:cnfStyle w:val="000000010000" w:firstRow="0" w:lastRow="0" w:firstColumn="0" w:lastColumn="0" w:oddVBand="0" w:evenVBand="0" w:oddHBand="0" w:evenHBand="1" w:firstRowFirstColumn="0" w:firstRowLastColumn="0" w:lastRowFirstColumn="0" w:lastRowLastColumn="0"/>
              <w:rPr>
                <w:rFonts w:ascii="Traditional Arabic" w:eastAsiaTheme="minorHAnsi" w:hAnsi="Traditional Arabic" w:cs="Traditional Arabic"/>
                <w:sz w:val="32"/>
                <w:szCs w:val="32"/>
                <w:rtl/>
                <w:lang w:val="fr-FR"/>
              </w:rPr>
            </w:pPr>
          </w:p>
        </w:tc>
        <w:tc>
          <w:tcPr>
            <w:tcW w:w="1628" w:type="dxa"/>
          </w:tcPr>
          <w:p w14:paraId="3A2F5A9F" w14:textId="77777777" w:rsidR="002862AF" w:rsidRPr="001267C9" w:rsidRDefault="002862AF" w:rsidP="002862AF">
            <w:pPr>
              <w:bidi/>
              <w:spacing w:after="160" w:line="259" w:lineRule="auto"/>
              <w:cnfStyle w:val="000000010000" w:firstRow="0" w:lastRow="0" w:firstColumn="0" w:lastColumn="0" w:oddVBand="0" w:evenVBand="0" w:oddHBand="0" w:evenHBand="1" w:firstRowFirstColumn="0" w:firstRowLastColumn="0" w:lastRowFirstColumn="0" w:lastRowLastColumn="0"/>
              <w:rPr>
                <w:rFonts w:ascii="Traditional Arabic" w:eastAsiaTheme="minorHAnsi" w:hAnsi="Traditional Arabic" w:cs="Traditional Arabic"/>
                <w:sz w:val="32"/>
                <w:szCs w:val="32"/>
                <w:rtl/>
                <w:lang w:val="fr-FR"/>
              </w:rPr>
            </w:pPr>
          </w:p>
        </w:tc>
        <w:tc>
          <w:tcPr>
            <w:tcW w:w="1628" w:type="dxa"/>
          </w:tcPr>
          <w:p w14:paraId="45B46B70" w14:textId="77777777" w:rsidR="002862AF" w:rsidRPr="001267C9" w:rsidRDefault="002862AF" w:rsidP="002862AF">
            <w:pPr>
              <w:bidi/>
              <w:spacing w:after="160" w:line="259" w:lineRule="auto"/>
              <w:cnfStyle w:val="000000010000" w:firstRow="0" w:lastRow="0" w:firstColumn="0" w:lastColumn="0" w:oddVBand="0" w:evenVBand="0" w:oddHBand="0" w:evenHBand="1" w:firstRowFirstColumn="0" w:firstRowLastColumn="0" w:lastRowFirstColumn="0" w:lastRowLastColumn="0"/>
              <w:rPr>
                <w:rFonts w:ascii="Traditional Arabic" w:eastAsiaTheme="minorHAnsi" w:hAnsi="Traditional Arabic" w:cs="Traditional Arabic"/>
                <w:sz w:val="32"/>
                <w:szCs w:val="32"/>
                <w:rtl/>
                <w:lang w:val="fr-FR"/>
              </w:rPr>
            </w:pPr>
          </w:p>
        </w:tc>
      </w:tr>
      <w:tr w:rsidR="002862AF" w:rsidRPr="001267C9" w14:paraId="05E944E5" w14:textId="77777777" w:rsidTr="00365101">
        <w:trPr>
          <w:cnfStyle w:val="000000100000" w:firstRow="0" w:lastRow="0" w:firstColumn="0" w:lastColumn="0" w:oddVBand="0" w:evenVBand="0" w:oddHBand="1" w:evenHBand="0" w:firstRowFirstColumn="0" w:firstRowLastColumn="0" w:lastRowFirstColumn="0" w:lastRowLastColumn="0"/>
          <w:trHeight w:val="144"/>
          <w:jc w:val="center"/>
        </w:trPr>
        <w:tc>
          <w:tcPr>
            <w:cnfStyle w:val="001000000000" w:firstRow="0" w:lastRow="0" w:firstColumn="1" w:lastColumn="0" w:oddVBand="0" w:evenVBand="0" w:oddHBand="0" w:evenHBand="0" w:firstRowFirstColumn="0" w:firstRowLastColumn="0" w:lastRowFirstColumn="0" w:lastRowLastColumn="0"/>
            <w:tcW w:w="3551" w:type="dxa"/>
            <w:gridSpan w:val="2"/>
          </w:tcPr>
          <w:p w14:paraId="2063A984" w14:textId="2F87266F" w:rsidR="002862AF" w:rsidRPr="001267C9" w:rsidRDefault="002862AF" w:rsidP="002862AF">
            <w:pPr>
              <w:bidi/>
              <w:spacing w:after="160" w:line="259" w:lineRule="auto"/>
              <w:rPr>
                <w:rFonts w:ascii="Traditional Arabic" w:eastAsiaTheme="minorHAnsi" w:hAnsi="Traditional Arabic" w:cs="Traditional Arabic"/>
                <w:b w:val="0"/>
                <w:bCs w:val="0"/>
                <w:sz w:val="32"/>
                <w:szCs w:val="32"/>
                <w:rtl/>
                <w:lang w:val="fr-FR"/>
              </w:rPr>
            </w:pPr>
            <w:r w:rsidRPr="00157B38">
              <w:rPr>
                <w:rFonts w:ascii="Traditional Arabic" w:hAnsi="Traditional Arabic" w:cs="Traditional Arabic"/>
                <w:b w:val="0"/>
                <w:bCs w:val="0"/>
                <w:sz w:val="32"/>
                <w:szCs w:val="32"/>
                <w:rtl/>
              </w:rPr>
              <w:lastRenderedPageBreak/>
              <w:t>الإنتاج المثبت</w:t>
            </w:r>
          </w:p>
        </w:tc>
        <w:tc>
          <w:tcPr>
            <w:tcW w:w="1628" w:type="dxa"/>
          </w:tcPr>
          <w:p w14:paraId="2A6AE9A6" w14:textId="77777777" w:rsidR="002862AF" w:rsidRPr="001267C9" w:rsidRDefault="002862AF" w:rsidP="002862AF">
            <w:pPr>
              <w:bidi/>
              <w:spacing w:after="160" w:line="259" w:lineRule="auto"/>
              <w:cnfStyle w:val="000000100000" w:firstRow="0" w:lastRow="0" w:firstColumn="0" w:lastColumn="0" w:oddVBand="0" w:evenVBand="0" w:oddHBand="1" w:evenHBand="0" w:firstRowFirstColumn="0" w:firstRowLastColumn="0" w:lastRowFirstColumn="0" w:lastRowLastColumn="0"/>
              <w:rPr>
                <w:rFonts w:ascii="Traditional Arabic" w:eastAsiaTheme="minorHAnsi" w:hAnsi="Traditional Arabic" w:cs="Traditional Arabic"/>
                <w:sz w:val="32"/>
                <w:szCs w:val="32"/>
                <w:rtl/>
                <w:lang w:val="fr-FR"/>
              </w:rPr>
            </w:pPr>
          </w:p>
        </w:tc>
        <w:tc>
          <w:tcPr>
            <w:tcW w:w="1628" w:type="dxa"/>
          </w:tcPr>
          <w:p w14:paraId="62923DB9" w14:textId="77777777" w:rsidR="002862AF" w:rsidRPr="001267C9" w:rsidRDefault="002862AF" w:rsidP="002862AF">
            <w:pPr>
              <w:bidi/>
              <w:spacing w:after="160" w:line="259" w:lineRule="auto"/>
              <w:cnfStyle w:val="000000100000" w:firstRow="0" w:lastRow="0" w:firstColumn="0" w:lastColumn="0" w:oddVBand="0" w:evenVBand="0" w:oddHBand="1" w:evenHBand="0" w:firstRowFirstColumn="0" w:firstRowLastColumn="0" w:lastRowFirstColumn="0" w:lastRowLastColumn="0"/>
              <w:rPr>
                <w:rFonts w:ascii="Traditional Arabic" w:eastAsiaTheme="minorHAnsi" w:hAnsi="Traditional Arabic" w:cs="Traditional Arabic"/>
                <w:sz w:val="32"/>
                <w:szCs w:val="32"/>
                <w:rtl/>
                <w:lang w:val="fr-FR"/>
              </w:rPr>
            </w:pPr>
          </w:p>
        </w:tc>
        <w:tc>
          <w:tcPr>
            <w:tcW w:w="1628" w:type="dxa"/>
          </w:tcPr>
          <w:p w14:paraId="1F56D9CB" w14:textId="77777777" w:rsidR="002862AF" w:rsidRPr="001267C9" w:rsidRDefault="002862AF" w:rsidP="002862AF">
            <w:pPr>
              <w:bidi/>
              <w:spacing w:after="160" w:line="259" w:lineRule="auto"/>
              <w:cnfStyle w:val="000000100000" w:firstRow="0" w:lastRow="0" w:firstColumn="0" w:lastColumn="0" w:oddVBand="0" w:evenVBand="0" w:oddHBand="1" w:evenHBand="0" w:firstRowFirstColumn="0" w:firstRowLastColumn="0" w:lastRowFirstColumn="0" w:lastRowLastColumn="0"/>
              <w:rPr>
                <w:rFonts w:ascii="Traditional Arabic" w:eastAsiaTheme="minorHAnsi" w:hAnsi="Traditional Arabic" w:cs="Traditional Arabic"/>
                <w:sz w:val="32"/>
                <w:szCs w:val="32"/>
                <w:rtl/>
                <w:lang w:val="fr-FR"/>
              </w:rPr>
            </w:pPr>
          </w:p>
        </w:tc>
        <w:tc>
          <w:tcPr>
            <w:tcW w:w="1628" w:type="dxa"/>
          </w:tcPr>
          <w:p w14:paraId="61EE16B0" w14:textId="77777777" w:rsidR="002862AF" w:rsidRPr="001267C9" w:rsidRDefault="002862AF" w:rsidP="002862AF">
            <w:pPr>
              <w:bidi/>
              <w:spacing w:after="160" w:line="259" w:lineRule="auto"/>
              <w:cnfStyle w:val="000000100000" w:firstRow="0" w:lastRow="0" w:firstColumn="0" w:lastColumn="0" w:oddVBand="0" w:evenVBand="0" w:oddHBand="1" w:evenHBand="0" w:firstRowFirstColumn="0" w:firstRowLastColumn="0" w:lastRowFirstColumn="0" w:lastRowLastColumn="0"/>
              <w:rPr>
                <w:rFonts w:ascii="Traditional Arabic" w:eastAsiaTheme="minorHAnsi" w:hAnsi="Traditional Arabic" w:cs="Traditional Arabic"/>
                <w:sz w:val="32"/>
                <w:szCs w:val="32"/>
                <w:rtl/>
                <w:lang w:val="fr-FR"/>
              </w:rPr>
            </w:pPr>
          </w:p>
        </w:tc>
      </w:tr>
      <w:tr w:rsidR="002862AF" w:rsidRPr="001267C9" w14:paraId="6E7D85B5" w14:textId="77777777" w:rsidTr="00365101">
        <w:trPr>
          <w:cnfStyle w:val="000000010000" w:firstRow="0" w:lastRow="0" w:firstColumn="0" w:lastColumn="0" w:oddVBand="0" w:evenVBand="0" w:oddHBand="0" w:evenHBand="1" w:firstRowFirstColumn="0" w:firstRowLastColumn="0" w:lastRowFirstColumn="0" w:lastRowLastColumn="0"/>
          <w:trHeight w:val="144"/>
          <w:jc w:val="center"/>
        </w:trPr>
        <w:tc>
          <w:tcPr>
            <w:cnfStyle w:val="001000000000" w:firstRow="0" w:lastRow="0" w:firstColumn="1" w:lastColumn="0" w:oddVBand="0" w:evenVBand="0" w:oddHBand="0" w:evenHBand="0" w:firstRowFirstColumn="0" w:firstRowLastColumn="0" w:lastRowFirstColumn="0" w:lastRowLastColumn="0"/>
            <w:tcW w:w="3551" w:type="dxa"/>
            <w:gridSpan w:val="2"/>
          </w:tcPr>
          <w:p w14:paraId="6104A855" w14:textId="47DA793D" w:rsidR="002862AF" w:rsidRPr="001267C9" w:rsidRDefault="002862AF" w:rsidP="002862AF">
            <w:pPr>
              <w:bidi/>
              <w:spacing w:after="160" w:line="259" w:lineRule="auto"/>
              <w:rPr>
                <w:rFonts w:ascii="Traditional Arabic" w:eastAsiaTheme="minorHAnsi" w:hAnsi="Traditional Arabic" w:cs="Traditional Arabic"/>
                <w:b w:val="0"/>
                <w:bCs w:val="0"/>
                <w:sz w:val="32"/>
                <w:szCs w:val="32"/>
                <w:rtl/>
                <w:lang w:val="fr-FR"/>
              </w:rPr>
            </w:pPr>
            <w:r w:rsidRPr="00157B38">
              <w:rPr>
                <w:rFonts w:ascii="Traditional Arabic" w:hAnsi="Traditional Arabic" w:cs="Traditional Arabic"/>
                <w:b w:val="0"/>
                <w:bCs w:val="0"/>
                <w:sz w:val="32"/>
                <w:szCs w:val="32"/>
                <w:rtl/>
              </w:rPr>
              <w:t>اعانات الاستغلال</w:t>
            </w:r>
          </w:p>
        </w:tc>
        <w:tc>
          <w:tcPr>
            <w:tcW w:w="1628" w:type="dxa"/>
          </w:tcPr>
          <w:p w14:paraId="0ABAA5FD" w14:textId="77777777" w:rsidR="002862AF" w:rsidRPr="001267C9" w:rsidRDefault="002862AF" w:rsidP="002862AF">
            <w:pPr>
              <w:bidi/>
              <w:spacing w:after="160" w:line="259" w:lineRule="auto"/>
              <w:cnfStyle w:val="000000010000" w:firstRow="0" w:lastRow="0" w:firstColumn="0" w:lastColumn="0" w:oddVBand="0" w:evenVBand="0" w:oddHBand="0" w:evenHBand="1" w:firstRowFirstColumn="0" w:firstRowLastColumn="0" w:lastRowFirstColumn="0" w:lastRowLastColumn="0"/>
              <w:rPr>
                <w:rFonts w:ascii="Traditional Arabic" w:eastAsiaTheme="minorHAnsi" w:hAnsi="Traditional Arabic" w:cs="Traditional Arabic"/>
                <w:sz w:val="32"/>
                <w:szCs w:val="32"/>
                <w:rtl/>
                <w:lang w:val="fr-FR"/>
              </w:rPr>
            </w:pPr>
          </w:p>
        </w:tc>
        <w:tc>
          <w:tcPr>
            <w:tcW w:w="1628" w:type="dxa"/>
          </w:tcPr>
          <w:p w14:paraId="357E9DF9" w14:textId="77777777" w:rsidR="002862AF" w:rsidRPr="001267C9" w:rsidRDefault="002862AF" w:rsidP="002862AF">
            <w:pPr>
              <w:bidi/>
              <w:spacing w:after="160" w:line="259" w:lineRule="auto"/>
              <w:cnfStyle w:val="000000010000" w:firstRow="0" w:lastRow="0" w:firstColumn="0" w:lastColumn="0" w:oddVBand="0" w:evenVBand="0" w:oddHBand="0" w:evenHBand="1" w:firstRowFirstColumn="0" w:firstRowLastColumn="0" w:lastRowFirstColumn="0" w:lastRowLastColumn="0"/>
              <w:rPr>
                <w:rFonts w:ascii="Traditional Arabic" w:eastAsiaTheme="minorHAnsi" w:hAnsi="Traditional Arabic" w:cs="Traditional Arabic"/>
                <w:sz w:val="32"/>
                <w:szCs w:val="32"/>
                <w:rtl/>
                <w:lang w:val="fr-FR"/>
              </w:rPr>
            </w:pPr>
          </w:p>
        </w:tc>
        <w:tc>
          <w:tcPr>
            <w:tcW w:w="1628" w:type="dxa"/>
          </w:tcPr>
          <w:p w14:paraId="557F22BC" w14:textId="77777777" w:rsidR="002862AF" w:rsidRPr="001267C9" w:rsidRDefault="002862AF" w:rsidP="002862AF">
            <w:pPr>
              <w:bidi/>
              <w:spacing w:after="160" w:line="259" w:lineRule="auto"/>
              <w:cnfStyle w:val="000000010000" w:firstRow="0" w:lastRow="0" w:firstColumn="0" w:lastColumn="0" w:oddVBand="0" w:evenVBand="0" w:oddHBand="0" w:evenHBand="1" w:firstRowFirstColumn="0" w:firstRowLastColumn="0" w:lastRowFirstColumn="0" w:lastRowLastColumn="0"/>
              <w:rPr>
                <w:rFonts w:ascii="Traditional Arabic" w:eastAsiaTheme="minorHAnsi" w:hAnsi="Traditional Arabic" w:cs="Traditional Arabic"/>
                <w:sz w:val="32"/>
                <w:szCs w:val="32"/>
                <w:rtl/>
                <w:lang w:val="fr-FR"/>
              </w:rPr>
            </w:pPr>
          </w:p>
        </w:tc>
        <w:tc>
          <w:tcPr>
            <w:tcW w:w="1628" w:type="dxa"/>
          </w:tcPr>
          <w:p w14:paraId="096478DE" w14:textId="77777777" w:rsidR="002862AF" w:rsidRPr="001267C9" w:rsidRDefault="002862AF" w:rsidP="002862AF">
            <w:pPr>
              <w:bidi/>
              <w:spacing w:after="160" w:line="259" w:lineRule="auto"/>
              <w:cnfStyle w:val="000000010000" w:firstRow="0" w:lastRow="0" w:firstColumn="0" w:lastColumn="0" w:oddVBand="0" w:evenVBand="0" w:oddHBand="0" w:evenHBand="1" w:firstRowFirstColumn="0" w:firstRowLastColumn="0" w:lastRowFirstColumn="0" w:lastRowLastColumn="0"/>
              <w:rPr>
                <w:rFonts w:ascii="Traditional Arabic" w:eastAsiaTheme="minorHAnsi" w:hAnsi="Traditional Arabic" w:cs="Traditional Arabic"/>
                <w:sz w:val="32"/>
                <w:szCs w:val="32"/>
                <w:rtl/>
                <w:lang w:val="fr-FR"/>
              </w:rPr>
            </w:pPr>
          </w:p>
        </w:tc>
      </w:tr>
      <w:tr w:rsidR="002862AF" w:rsidRPr="001267C9" w14:paraId="0E2C9D46" w14:textId="77777777" w:rsidTr="00365101">
        <w:trPr>
          <w:cnfStyle w:val="000000100000" w:firstRow="0" w:lastRow="0" w:firstColumn="0" w:lastColumn="0" w:oddVBand="0" w:evenVBand="0" w:oddHBand="1" w:evenHBand="0" w:firstRowFirstColumn="0" w:firstRowLastColumn="0" w:lastRowFirstColumn="0" w:lastRowLastColumn="0"/>
          <w:trHeight w:val="144"/>
          <w:jc w:val="center"/>
        </w:trPr>
        <w:tc>
          <w:tcPr>
            <w:cnfStyle w:val="001000000000" w:firstRow="0" w:lastRow="0" w:firstColumn="1" w:lastColumn="0" w:oddVBand="0" w:evenVBand="0" w:oddHBand="0" w:evenHBand="0" w:firstRowFirstColumn="0" w:firstRowLastColumn="0" w:lastRowFirstColumn="0" w:lastRowLastColumn="0"/>
            <w:tcW w:w="3551" w:type="dxa"/>
            <w:gridSpan w:val="2"/>
          </w:tcPr>
          <w:p w14:paraId="607F5F46" w14:textId="34230716" w:rsidR="002862AF" w:rsidRPr="001267C9" w:rsidRDefault="002862AF" w:rsidP="003E7BBE">
            <w:pPr>
              <w:numPr>
                <w:ilvl w:val="0"/>
                <w:numId w:val="10"/>
              </w:numPr>
              <w:bidi/>
              <w:spacing w:after="160" w:line="259" w:lineRule="auto"/>
              <w:ind w:left="321" w:hanging="142"/>
              <w:contextualSpacing/>
              <w:rPr>
                <w:rFonts w:ascii="Traditional Arabic" w:eastAsiaTheme="minorHAnsi" w:hAnsi="Traditional Arabic" w:cs="Traditional Arabic"/>
                <w:b w:val="0"/>
                <w:bCs w:val="0"/>
                <w:sz w:val="32"/>
                <w:szCs w:val="32"/>
                <w:rtl/>
                <w:lang w:val="fr-FR"/>
              </w:rPr>
            </w:pPr>
            <w:r w:rsidRPr="00157B38">
              <w:rPr>
                <w:rFonts w:ascii="Traditional Arabic" w:hAnsi="Traditional Arabic" w:cs="Traditional Arabic"/>
                <w:sz w:val="32"/>
                <w:szCs w:val="32"/>
                <w:rtl/>
                <w:lang w:bidi="ar-DZ"/>
              </w:rPr>
              <w:t>انتاج السنة المالية</w:t>
            </w:r>
          </w:p>
        </w:tc>
        <w:tc>
          <w:tcPr>
            <w:tcW w:w="1628" w:type="dxa"/>
          </w:tcPr>
          <w:p w14:paraId="1176D746" w14:textId="77777777" w:rsidR="002862AF" w:rsidRPr="001267C9" w:rsidRDefault="002862AF" w:rsidP="002862AF">
            <w:pPr>
              <w:bidi/>
              <w:spacing w:after="160" w:line="259" w:lineRule="auto"/>
              <w:cnfStyle w:val="000000100000" w:firstRow="0" w:lastRow="0" w:firstColumn="0" w:lastColumn="0" w:oddVBand="0" w:evenVBand="0" w:oddHBand="1" w:evenHBand="0" w:firstRowFirstColumn="0" w:firstRowLastColumn="0" w:lastRowFirstColumn="0" w:lastRowLastColumn="0"/>
              <w:rPr>
                <w:rFonts w:ascii="Traditional Arabic" w:eastAsiaTheme="minorHAnsi" w:hAnsi="Traditional Arabic" w:cs="Traditional Arabic"/>
                <w:sz w:val="32"/>
                <w:szCs w:val="32"/>
                <w:rtl/>
                <w:lang w:val="fr-FR"/>
              </w:rPr>
            </w:pPr>
          </w:p>
        </w:tc>
        <w:tc>
          <w:tcPr>
            <w:tcW w:w="1628" w:type="dxa"/>
          </w:tcPr>
          <w:p w14:paraId="172D5FEA" w14:textId="3ED39901" w:rsidR="002862AF" w:rsidRPr="001267C9" w:rsidRDefault="002862AF" w:rsidP="002862AF">
            <w:pPr>
              <w:bidi/>
              <w:spacing w:after="160" w:line="259" w:lineRule="auto"/>
              <w:cnfStyle w:val="000000100000" w:firstRow="0" w:lastRow="0" w:firstColumn="0" w:lastColumn="0" w:oddVBand="0" w:evenVBand="0" w:oddHBand="1" w:evenHBand="0" w:firstRowFirstColumn="0" w:firstRowLastColumn="0" w:lastRowFirstColumn="0" w:lastRowLastColumn="0"/>
              <w:rPr>
                <w:rFonts w:ascii="Traditional Arabic" w:eastAsiaTheme="minorHAnsi" w:hAnsi="Traditional Arabic" w:cs="Traditional Arabic"/>
                <w:sz w:val="32"/>
                <w:szCs w:val="32"/>
                <w:rtl/>
                <w:lang w:val="fr-FR"/>
              </w:rPr>
            </w:pPr>
            <w:r w:rsidRPr="00157B38">
              <w:rPr>
                <w:rFonts w:ascii="Traditional Arabic" w:hAnsi="Traditional Arabic" w:cs="Traditional Arabic"/>
                <w:sz w:val="32"/>
                <w:szCs w:val="32"/>
                <w:rtl/>
              </w:rPr>
              <w:t>7712255</w:t>
            </w:r>
          </w:p>
        </w:tc>
        <w:tc>
          <w:tcPr>
            <w:tcW w:w="1628" w:type="dxa"/>
          </w:tcPr>
          <w:p w14:paraId="42C5526C" w14:textId="56A1962D" w:rsidR="002862AF" w:rsidRPr="001267C9" w:rsidRDefault="002862AF" w:rsidP="002862AF">
            <w:pPr>
              <w:bidi/>
              <w:spacing w:after="160" w:line="259" w:lineRule="auto"/>
              <w:cnfStyle w:val="000000100000" w:firstRow="0" w:lastRow="0" w:firstColumn="0" w:lastColumn="0" w:oddVBand="0" w:evenVBand="0" w:oddHBand="1" w:evenHBand="0" w:firstRowFirstColumn="0" w:firstRowLastColumn="0" w:lastRowFirstColumn="0" w:lastRowLastColumn="0"/>
              <w:rPr>
                <w:rFonts w:ascii="Traditional Arabic" w:eastAsiaTheme="minorHAnsi" w:hAnsi="Traditional Arabic" w:cs="Traditional Arabic"/>
                <w:sz w:val="32"/>
                <w:szCs w:val="32"/>
                <w:rtl/>
                <w:lang w:val="fr-FR"/>
              </w:rPr>
            </w:pPr>
          </w:p>
        </w:tc>
        <w:tc>
          <w:tcPr>
            <w:tcW w:w="1628" w:type="dxa"/>
          </w:tcPr>
          <w:p w14:paraId="26F7DED7" w14:textId="100B1BE2" w:rsidR="002862AF" w:rsidRPr="001267C9" w:rsidRDefault="002862AF" w:rsidP="002862AF">
            <w:pPr>
              <w:bidi/>
              <w:spacing w:after="160" w:line="259" w:lineRule="auto"/>
              <w:cnfStyle w:val="000000100000" w:firstRow="0" w:lastRow="0" w:firstColumn="0" w:lastColumn="0" w:oddVBand="0" w:evenVBand="0" w:oddHBand="1" w:evenHBand="0" w:firstRowFirstColumn="0" w:firstRowLastColumn="0" w:lastRowFirstColumn="0" w:lastRowLastColumn="0"/>
              <w:rPr>
                <w:rFonts w:ascii="Traditional Arabic" w:eastAsiaTheme="minorHAnsi" w:hAnsi="Traditional Arabic" w:cs="Traditional Arabic"/>
                <w:sz w:val="32"/>
                <w:szCs w:val="32"/>
                <w:rtl/>
                <w:lang w:val="fr-FR"/>
              </w:rPr>
            </w:pPr>
            <w:r w:rsidRPr="00157B38">
              <w:rPr>
                <w:rFonts w:ascii="Traditional Arabic" w:hAnsi="Traditional Arabic" w:cs="Traditional Arabic"/>
                <w:sz w:val="32"/>
                <w:szCs w:val="32"/>
                <w:rtl/>
              </w:rPr>
              <w:t>5332828</w:t>
            </w:r>
          </w:p>
        </w:tc>
      </w:tr>
      <w:tr w:rsidR="002862AF" w:rsidRPr="001267C9" w14:paraId="238747C4" w14:textId="77777777" w:rsidTr="00365101">
        <w:trPr>
          <w:cnfStyle w:val="000000010000" w:firstRow="0" w:lastRow="0" w:firstColumn="0" w:lastColumn="0" w:oddVBand="0" w:evenVBand="0" w:oddHBand="0" w:evenHBand="1" w:firstRowFirstColumn="0" w:firstRowLastColumn="0" w:lastRowFirstColumn="0" w:lastRowLastColumn="0"/>
          <w:trHeight w:val="144"/>
          <w:jc w:val="center"/>
        </w:trPr>
        <w:tc>
          <w:tcPr>
            <w:cnfStyle w:val="001000000000" w:firstRow="0" w:lastRow="0" w:firstColumn="1" w:lastColumn="0" w:oddVBand="0" w:evenVBand="0" w:oddHBand="0" w:evenHBand="0" w:firstRowFirstColumn="0" w:firstRowLastColumn="0" w:lastRowFirstColumn="0" w:lastRowLastColumn="0"/>
            <w:tcW w:w="3551" w:type="dxa"/>
            <w:gridSpan w:val="2"/>
          </w:tcPr>
          <w:p w14:paraId="609A3EA0" w14:textId="58A1D840" w:rsidR="002862AF" w:rsidRPr="001267C9" w:rsidRDefault="002862AF" w:rsidP="002862AF">
            <w:pPr>
              <w:bidi/>
              <w:spacing w:after="160" w:line="259" w:lineRule="auto"/>
              <w:rPr>
                <w:rFonts w:ascii="Traditional Arabic" w:eastAsiaTheme="minorHAnsi" w:hAnsi="Traditional Arabic" w:cs="Traditional Arabic"/>
                <w:b w:val="0"/>
                <w:bCs w:val="0"/>
                <w:sz w:val="32"/>
                <w:szCs w:val="32"/>
                <w:rtl/>
                <w:lang w:val="fr-FR"/>
              </w:rPr>
            </w:pPr>
            <w:r w:rsidRPr="00157B38">
              <w:rPr>
                <w:rFonts w:ascii="Traditional Arabic" w:hAnsi="Traditional Arabic" w:cs="Traditional Arabic"/>
                <w:b w:val="0"/>
                <w:bCs w:val="0"/>
                <w:sz w:val="32"/>
                <w:szCs w:val="32"/>
                <w:rtl/>
                <w:lang w:bidi="ar-DZ"/>
              </w:rPr>
              <w:t>مشتريات البضائع المالية</w:t>
            </w:r>
          </w:p>
        </w:tc>
        <w:tc>
          <w:tcPr>
            <w:tcW w:w="1628" w:type="dxa"/>
          </w:tcPr>
          <w:p w14:paraId="186162CF" w14:textId="53F1F9F2" w:rsidR="002862AF" w:rsidRPr="001267C9" w:rsidRDefault="002862AF" w:rsidP="002862AF">
            <w:pPr>
              <w:bidi/>
              <w:spacing w:after="160" w:line="259" w:lineRule="auto"/>
              <w:cnfStyle w:val="000000010000" w:firstRow="0" w:lastRow="0" w:firstColumn="0" w:lastColumn="0" w:oddVBand="0" w:evenVBand="0" w:oddHBand="0" w:evenHBand="1" w:firstRowFirstColumn="0" w:firstRowLastColumn="0" w:lastRowFirstColumn="0" w:lastRowLastColumn="0"/>
              <w:rPr>
                <w:rFonts w:ascii="Traditional Arabic" w:eastAsiaTheme="minorHAnsi" w:hAnsi="Traditional Arabic" w:cs="Traditional Arabic"/>
                <w:sz w:val="32"/>
                <w:szCs w:val="32"/>
                <w:rtl/>
                <w:lang w:val="fr-FR"/>
              </w:rPr>
            </w:pPr>
            <w:r w:rsidRPr="00157B38">
              <w:rPr>
                <w:rFonts w:ascii="Traditional Arabic" w:hAnsi="Traditional Arabic" w:cs="Traditional Arabic"/>
                <w:sz w:val="32"/>
                <w:szCs w:val="32"/>
                <w:rtl/>
              </w:rPr>
              <w:t>5912604</w:t>
            </w:r>
          </w:p>
        </w:tc>
        <w:tc>
          <w:tcPr>
            <w:tcW w:w="1628" w:type="dxa"/>
          </w:tcPr>
          <w:p w14:paraId="6B185B24" w14:textId="050EABEF" w:rsidR="002862AF" w:rsidRPr="001267C9" w:rsidRDefault="002862AF" w:rsidP="002862AF">
            <w:pPr>
              <w:bidi/>
              <w:spacing w:after="160" w:line="259" w:lineRule="auto"/>
              <w:cnfStyle w:val="000000010000" w:firstRow="0" w:lastRow="0" w:firstColumn="0" w:lastColumn="0" w:oddVBand="0" w:evenVBand="0" w:oddHBand="0" w:evenHBand="1" w:firstRowFirstColumn="0" w:firstRowLastColumn="0" w:lastRowFirstColumn="0" w:lastRowLastColumn="0"/>
              <w:rPr>
                <w:rFonts w:ascii="Traditional Arabic" w:eastAsiaTheme="minorHAnsi" w:hAnsi="Traditional Arabic" w:cs="Traditional Arabic"/>
                <w:sz w:val="32"/>
                <w:szCs w:val="32"/>
                <w:rtl/>
                <w:lang w:val="fr-FR"/>
              </w:rPr>
            </w:pPr>
          </w:p>
        </w:tc>
        <w:tc>
          <w:tcPr>
            <w:tcW w:w="1628" w:type="dxa"/>
          </w:tcPr>
          <w:p w14:paraId="206D59E8" w14:textId="1EE69C55" w:rsidR="002862AF" w:rsidRPr="001267C9" w:rsidRDefault="002862AF" w:rsidP="002862AF">
            <w:pPr>
              <w:bidi/>
              <w:spacing w:after="160" w:line="259" w:lineRule="auto"/>
              <w:cnfStyle w:val="000000010000" w:firstRow="0" w:lastRow="0" w:firstColumn="0" w:lastColumn="0" w:oddVBand="0" w:evenVBand="0" w:oddHBand="0" w:evenHBand="1" w:firstRowFirstColumn="0" w:firstRowLastColumn="0" w:lastRowFirstColumn="0" w:lastRowLastColumn="0"/>
              <w:rPr>
                <w:rFonts w:ascii="Traditional Arabic" w:eastAsiaTheme="minorHAnsi" w:hAnsi="Traditional Arabic" w:cs="Traditional Arabic"/>
                <w:sz w:val="32"/>
                <w:szCs w:val="32"/>
                <w:rtl/>
                <w:lang w:val="fr-FR"/>
              </w:rPr>
            </w:pPr>
            <w:r w:rsidRPr="00157B38">
              <w:rPr>
                <w:rFonts w:ascii="Traditional Arabic" w:hAnsi="Traditional Arabic" w:cs="Traditional Arabic"/>
                <w:sz w:val="32"/>
                <w:szCs w:val="32"/>
                <w:rtl/>
              </w:rPr>
              <w:t>4102175</w:t>
            </w:r>
          </w:p>
        </w:tc>
        <w:tc>
          <w:tcPr>
            <w:tcW w:w="1628" w:type="dxa"/>
          </w:tcPr>
          <w:p w14:paraId="1E1EED6E" w14:textId="10083EAD" w:rsidR="002862AF" w:rsidRPr="001267C9" w:rsidRDefault="002862AF" w:rsidP="002862AF">
            <w:pPr>
              <w:bidi/>
              <w:spacing w:after="160" w:line="259" w:lineRule="auto"/>
              <w:cnfStyle w:val="000000010000" w:firstRow="0" w:lastRow="0" w:firstColumn="0" w:lastColumn="0" w:oddVBand="0" w:evenVBand="0" w:oddHBand="0" w:evenHBand="1" w:firstRowFirstColumn="0" w:firstRowLastColumn="0" w:lastRowFirstColumn="0" w:lastRowLastColumn="0"/>
              <w:rPr>
                <w:rFonts w:ascii="Traditional Arabic" w:eastAsiaTheme="minorHAnsi" w:hAnsi="Traditional Arabic" w:cs="Traditional Arabic"/>
                <w:sz w:val="32"/>
                <w:szCs w:val="32"/>
                <w:rtl/>
                <w:lang w:val="fr-FR"/>
              </w:rPr>
            </w:pPr>
          </w:p>
        </w:tc>
      </w:tr>
      <w:tr w:rsidR="002862AF" w:rsidRPr="001267C9" w14:paraId="0B9FC3B0" w14:textId="77777777" w:rsidTr="00365101">
        <w:trPr>
          <w:cnfStyle w:val="000000100000" w:firstRow="0" w:lastRow="0" w:firstColumn="0" w:lastColumn="0" w:oddVBand="0" w:evenVBand="0" w:oddHBand="1" w:evenHBand="0" w:firstRowFirstColumn="0" w:firstRowLastColumn="0" w:lastRowFirstColumn="0" w:lastRowLastColumn="0"/>
          <w:trHeight w:val="144"/>
          <w:jc w:val="center"/>
        </w:trPr>
        <w:tc>
          <w:tcPr>
            <w:cnfStyle w:val="001000000000" w:firstRow="0" w:lastRow="0" w:firstColumn="1" w:lastColumn="0" w:oddVBand="0" w:evenVBand="0" w:oddHBand="0" w:evenHBand="0" w:firstRowFirstColumn="0" w:firstRowLastColumn="0" w:lastRowFirstColumn="0" w:lastRowLastColumn="0"/>
            <w:tcW w:w="3551" w:type="dxa"/>
            <w:gridSpan w:val="2"/>
          </w:tcPr>
          <w:p w14:paraId="17D8E387" w14:textId="22007140" w:rsidR="002862AF" w:rsidRPr="001267C9" w:rsidRDefault="002862AF" w:rsidP="002862AF">
            <w:pPr>
              <w:bidi/>
              <w:spacing w:after="160" w:line="259" w:lineRule="auto"/>
              <w:rPr>
                <w:rFonts w:ascii="Traditional Arabic" w:eastAsiaTheme="minorHAnsi" w:hAnsi="Traditional Arabic" w:cs="Traditional Arabic"/>
                <w:b w:val="0"/>
                <w:bCs w:val="0"/>
                <w:sz w:val="32"/>
                <w:szCs w:val="32"/>
                <w:rtl/>
                <w:lang w:val="fr-FR"/>
              </w:rPr>
            </w:pPr>
            <w:r w:rsidRPr="00157B38">
              <w:rPr>
                <w:rFonts w:ascii="Traditional Arabic" w:hAnsi="Traditional Arabic" w:cs="Traditional Arabic"/>
                <w:b w:val="0"/>
                <w:bCs w:val="0"/>
                <w:sz w:val="32"/>
                <w:szCs w:val="32"/>
                <w:rtl/>
              </w:rPr>
              <w:t>المواد الأولية</w:t>
            </w:r>
          </w:p>
        </w:tc>
        <w:tc>
          <w:tcPr>
            <w:tcW w:w="1628" w:type="dxa"/>
          </w:tcPr>
          <w:p w14:paraId="769D63CB" w14:textId="06055E40" w:rsidR="002862AF" w:rsidRPr="001267C9" w:rsidRDefault="002862AF" w:rsidP="002862AF">
            <w:pPr>
              <w:bidi/>
              <w:spacing w:after="160" w:line="259" w:lineRule="auto"/>
              <w:cnfStyle w:val="000000100000" w:firstRow="0" w:lastRow="0" w:firstColumn="0" w:lastColumn="0" w:oddVBand="0" w:evenVBand="0" w:oddHBand="1" w:evenHBand="0" w:firstRowFirstColumn="0" w:firstRowLastColumn="0" w:lastRowFirstColumn="0" w:lastRowLastColumn="0"/>
              <w:rPr>
                <w:rFonts w:ascii="Traditional Arabic" w:eastAsiaTheme="minorHAnsi" w:hAnsi="Traditional Arabic" w:cs="Traditional Arabic"/>
                <w:sz w:val="32"/>
                <w:szCs w:val="32"/>
                <w:rtl/>
                <w:lang w:val="fr-FR"/>
              </w:rPr>
            </w:pPr>
          </w:p>
        </w:tc>
        <w:tc>
          <w:tcPr>
            <w:tcW w:w="1628" w:type="dxa"/>
          </w:tcPr>
          <w:p w14:paraId="0F0A53F7" w14:textId="77777777" w:rsidR="002862AF" w:rsidRPr="001267C9" w:rsidRDefault="002862AF" w:rsidP="002862AF">
            <w:pPr>
              <w:bidi/>
              <w:spacing w:after="160" w:line="259" w:lineRule="auto"/>
              <w:cnfStyle w:val="000000100000" w:firstRow="0" w:lastRow="0" w:firstColumn="0" w:lastColumn="0" w:oddVBand="0" w:evenVBand="0" w:oddHBand="1" w:evenHBand="0" w:firstRowFirstColumn="0" w:firstRowLastColumn="0" w:lastRowFirstColumn="0" w:lastRowLastColumn="0"/>
              <w:rPr>
                <w:rFonts w:ascii="Traditional Arabic" w:eastAsiaTheme="minorHAnsi" w:hAnsi="Traditional Arabic" w:cs="Traditional Arabic"/>
                <w:sz w:val="32"/>
                <w:szCs w:val="32"/>
                <w:rtl/>
                <w:lang w:val="fr-FR"/>
              </w:rPr>
            </w:pPr>
          </w:p>
        </w:tc>
        <w:tc>
          <w:tcPr>
            <w:tcW w:w="1628" w:type="dxa"/>
          </w:tcPr>
          <w:p w14:paraId="1A43EFE4" w14:textId="615C567D" w:rsidR="002862AF" w:rsidRPr="001267C9" w:rsidRDefault="002862AF" w:rsidP="002862AF">
            <w:pPr>
              <w:bidi/>
              <w:spacing w:after="160" w:line="259" w:lineRule="auto"/>
              <w:cnfStyle w:val="000000100000" w:firstRow="0" w:lastRow="0" w:firstColumn="0" w:lastColumn="0" w:oddVBand="0" w:evenVBand="0" w:oddHBand="1" w:evenHBand="0" w:firstRowFirstColumn="0" w:firstRowLastColumn="0" w:lastRowFirstColumn="0" w:lastRowLastColumn="0"/>
              <w:rPr>
                <w:rFonts w:ascii="Traditional Arabic" w:eastAsiaTheme="minorHAnsi" w:hAnsi="Traditional Arabic" w:cs="Traditional Arabic"/>
                <w:sz w:val="32"/>
                <w:szCs w:val="32"/>
                <w:rtl/>
                <w:lang w:val="fr-FR"/>
              </w:rPr>
            </w:pPr>
          </w:p>
        </w:tc>
        <w:tc>
          <w:tcPr>
            <w:tcW w:w="1628" w:type="dxa"/>
          </w:tcPr>
          <w:p w14:paraId="3B56CA68" w14:textId="77777777" w:rsidR="002862AF" w:rsidRPr="001267C9" w:rsidRDefault="002862AF" w:rsidP="002862AF">
            <w:pPr>
              <w:bidi/>
              <w:spacing w:after="160" w:line="259" w:lineRule="auto"/>
              <w:cnfStyle w:val="000000100000" w:firstRow="0" w:lastRow="0" w:firstColumn="0" w:lastColumn="0" w:oddVBand="0" w:evenVBand="0" w:oddHBand="1" w:evenHBand="0" w:firstRowFirstColumn="0" w:firstRowLastColumn="0" w:lastRowFirstColumn="0" w:lastRowLastColumn="0"/>
              <w:rPr>
                <w:rFonts w:ascii="Traditional Arabic" w:eastAsiaTheme="minorHAnsi" w:hAnsi="Traditional Arabic" w:cs="Traditional Arabic"/>
                <w:sz w:val="32"/>
                <w:szCs w:val="32"/>
                <w:rtl/>
                <w:lang w:val="fr-FR"/>
              </w:rPr>
            </w:pPr>
          </w:p>
        </w:tc>
      </w:tr>
      <w:tr w:rsidR="002862AF" w:rsidRPr="001267C9" w14:paraId="5747140B" w14:textId="77777777" w:rsidTr="00365101">
        <w:trPr>
          <w:cnfStyle w:val="000000010000" w:firstRow="0" w:lastRow="0" w:firstColumn="0" w:lastColumn="0" w:oddVBand="0" w:evenVBand="0" w:oddHBand="0" w:evenHBand="1" w:firstRowFirstColumn="0" w:firstRowLastColumn="0" w:lastRowFirstColumn="0" w:lastRowLastColumn="0"/>
          <w:trHeight w:val="144"/>
          <w:jc w:val="center"/>
        </w:trPr>
        <w:tc>
          <w:tcPr>
            <w:cnfStyle w:val="001000000000" w:firstRow="0" w:lastRow="0" w:firstColumn="1" w:lastColumn="0" w:oddVBand="0" w:evenVBand="0" w:oddHBand="0" w:evenHBand="0" w:firstRowFirstColumn="0" w:firstRowLastColumn="0" w:lastRowFirstColumn="0" w:lastRowLastColumn="0"/>
            <w:tcW w:w="3551" w:type="dxa"/>
            <w:gridSpan w:val="2"/>
          </w:tcPr>
          <w:p w14:paraId="0B22EA7E" w14:textId="117EBC67" w:rsidR="002862AF" w:rsidRPr="001267C9" w:rsidRDefault="002862AF" w:rsidP="002862AF">
            <w:pPr>
              <w:bidi/>
              <w:spacing w:after="160" w:line="259" w:lineRule="auto"/>
              <w:rPr>
                <w:rFonts w:ascii="Traditional Arabic" w:eastAsiaTheme="minorHAnsi" w:hAnsi="Traditional Arabic" w:cs="Traditional Arabic"/>
                <w:b w:val="0"/>
                <w:bCs w:val="0"/>
                <w:sz w:val="32"/>
                <w:szCs w:val="32"/>
                <w:rtl/>
                <w:lang w:val="fr-FR"/>
              </w:rPr>
            </w:pPr>
            <w:r w:rsidRPr="00157B38">
              <w:rPr>
                <w:rFonts w:ascii="Traditional Arabic" w:hAnsi="Traditional Arabic" w:cs="Traditional Arabic"/>
                <w:b w:val="0"/>
                <w:bCs w:val="0"/>
                <w:sz w:val="32"/>
                <w:szCs w:val="32"/>
                <w:rtl/>
              </w:rPr>
              <w:t>التموينات الأخرى</w:t>
            </w:r>
          </w:p>
        </w:tc>
        <w:tc>
          <w:tcPr>
            <w:tcW w:w="1628" w:type="dxa"/>
          </w:tcPr>
          <w:p w14:paraId="558A960D" w14:textId="77777777" w:rsidR="002862AF" w:rsidRPr="001267C9" w:rsidRDefault="002862AF" w:rsidP="002862AF">
            <w:pPr>
              <w:bidi/>
              <w:spacing w:after="160" w:line="259" w:lineRule="auto"/>
              <w:cnfStyle w:val="000000010000" w:firstRow="0" w:lastRow="0" w:firstColumn="0" w:lastColumn="0" w:oddVBand="0" w:evenVBand="0" w:oddHBand="0" w:evenHBand="1" w:firstRowFirstColumn="0" w:firstRowLastColumn="0" w:lastRowFirstColumn="0" w:lastRowLastColumn="0"/>
              <w:rPr>
                <w:rFonts w:ascii="Traditional Arabic" w:eastAsiaTheme="minorHAnsi" w:hAnsi="Traditional Arabic" w:cs="Traditional Arabic"/>
                <w:sz w:val="32"/>
                <w:szCs w:val="32"/>
                <w:rtl/>
                <w:lang w:val="fr-FR"/>
              </w:rPr>
            </w:pPr>
          </w:p>
        </w:tc>
        <w:tc>
          <w:tcPr>
            <w:tcW w:w="1628" w:type="dxa"/>
          </w:tcPr>
          <w:p w14:paraId="40AB45FE" w14:textId="77777777" w:rsidR="002862AF" w:rsidRPr="001267C9" w:rsidRDefault="002862AF" w:rsidP="002862AF">
            <w:pPr>
              <w:bidi/>
              <w:spacing w:after="160" w:line="259" w:lineRule="auto"/>
              <w:cnfStyle w:val="000000010000" w:firstRow="0" w:lastRow="0" w:firstColumn="0" w:lastColumn="0" w:oddVBand="0" w:evenVBand="0" w:oddHBand="0" w:evenHBand="1" w:firstRowFirstColumn="0" w:firstRowLastColumn="0" w:lastRowFirstColumn="0" w:lastRowLastColumn="0"/>
              <w:rPr>
                <w:rFonts w:ascii="Traditional Arabic" w:eastAsiaTheme="minorHAnsi" w:hAnsi="Traditional Arabic" w:cs="Traditional Arabic"/>
                <w:sz w:val="32"/>
                <w:szCs w:val="32"/>
                <w:rtl/>
                <w:lang w:val="fr-FR"/>
              </w:rPr>
            </w:pPr>
          </w:p>
        </w:tc>
        <w:tc>
          <w:tcPr>
            <w:tcW w:w="1628" w:type="dxa"/>
          </w:tcPr>
          <w:p w14:paraId="05A8EFE1" w14:textId="77777777" w:rsidR="002862AF" w:rsidRPr="001267C9" w:rsidRDefault="002862AF" w:rsidP="002862AF">
            <w:pPr>
              <w:bidi/>
              <w:spacing w:after="160" w:line="259" w:lineRule="auto"/>
              <w:cnfStyle w:val="000000010000" w:firstRow="0" w:lastRow="0" w:firstColumn="0" w:lastColumn="0" w:oddVBand="0" w:evenVBand="0" w:oddHBand="0" w:evenHBand="1" w:firstRowFirstColumn="0" w:firstRowLastColumn="0" w:lastRowFirstColumn="0" w:lastRowLastColumn="0"/>
              <w:rPr>
                <w:rFonts w:ascii="Traditional Arabic" w:eastAsiaTheme="minorHAnsi" w:hAnsi="Traditional Arabic" w:cs="Traditional Arabic"/>
                <w:sz w:val="32"/>
                <w:szCs w:val="32"/>
                <w:rtl/>
                <w:lang w:val="fr-FR"/>
              </w:rPr>
            </w:pPr>
          </w:p>
        </w:tc>
        <w:tc>
          <w:tcPr>
            <w:tcW w:w="1628" w:type="dxa"/>
          </w:tcPr>
          <w:p w14:paraId="3D072C9B" w14:textId="77777777" w:rsidR="002862AF" w:rsidRPr="001267C9" w:rsidRDefault="002862AF" w:rsidP="002862AF">
            <w:pPr>
              <w:bidi/>
              <w:spacing w:after="160" w:line="259" w:lineRule="auto"/>
              <w:cnfStyle w:val="000000010000" w:firstRow="0" w:lastRow="0" w:firstColumn="0" w:lastColumn="0" w:oddVBand="0" w:evenVBand="0" w:oddHBand="0" w:evenHBand="1" w:firstRowFirstColumn="0" w:firstRowLastColumn="0" w:lastRowFirstColumn="0" w:lastRowLastColumn="0"/>
              <w:rPr>
                <w:rFonts w:ascii="Traditional Arabic" w:eastAsiaTheme="minorHAnsi" w:hAnsi="Traditional Arabic" w:cs="Traditional Arabic"/>
                <w:sz w:val="32"/>
                <w:szCs w:val="32"/>
                <w:rtl/>
                <w:lang w:val="fr-FR"/>
              </w:rPr>
            </w:pPr>
          </w:p>
        </w:tc>
      </w:tr>
      <w:tr w:rsidR="002862AF" w:rsidRPr="001267C9" w14:paraId="1AD78424" w14:textId="77777777" w:rsidTr="00365101">
        <w:trPr>
          <w:cnfStyle w:val="000000100000" w:firstRow="0" w:lastRow="0" w:firstColumn="0" w:lastColumn="0" w:oddVBand="0" w:evenVBand="0" w:oddHBand="1" w:evenHBand="0" w:firstRowFirstColumn="0" w:firstRowLastColumn="0" w:lastRowFirstColumn="0" w:lastRowLastColumn="0"/>
          <w:trHeight w:val="144"/>
          <w:jc w:val="center"/>
        </w:trPr>
        <w:tc>
          <w:tcPr>
            <w:cnfStyle w:val="001000000000" w:firstRow="0" w:lastRow="0" w:firstColumn="1" w:lastColumn="0" w:oddVBand="0" w:evenVBand="0" w:oddHBand="0" w:evenHBand="0" w:firstRowFirstColumn="0" w:firstRowLastColumn="0" w:lastRowFirstColumn="0" w:lastRowLastColumn="0"/>
            <w:tcW w:w="3551" w:type="dxa"/>
            <w:gridSpan w:val="2"/>
          </w:tcPr>
          <w:p w14:paraId="5CD8CCC0" w14:textId="35E5F4A7" w:rsidR="002862AF" w:rsidRPr="001267C9" w:rsidRDefault="002862AF" w:rsidP="002862AF">
            <w:pPr>
              <w:bidi/>
              <w:spacing w:after="160" w:line="259" w:lineRule="auto"/>
              <w:rPr>
                <w:rFonts w:ascii="Traditional Arabic" w:eastAsiaTheme="minorHAnsi" w:hAnsi="Traditional Arabic" w:cs="Traditional Arabic"/>
                <w:b w:val="0"/>
                <w:bCs w:val="0"/>
                <w:sz w:val="32"/>
                <w:szCs w:val="32"/>
                <w:rtl/>
                <w:lang w:val="fr-FR"/>
              </w:rPr>
            </w:pPr>
            <w:r w:rsidRPr="00157B38">
              <w:rPr>
                <w:rFonts w:ascii="Traditional Arabic" w:hAnsi="Traditional Arabic" w:cs="Traditional Arabic"/>
                <w:b w:val="0"/>
                <w:bCs w:val="0"/>
                <w:sz w:val="32"/>
                <w:szCs w:val="32"/>
                <w:rtl/>
              </w:rPr>
              <w:t>تغيرات المخزونات</w:t>
            </w:r>
          </w:p>
        </w:tc>
        <w:tc>
          <w:tcPr>
            <w:tcW w:w="1628" w:type="dxa"/>
          </w:tcPr>
          <w:p w14:paraId="0433CB07" w14:textId="77777777" w:rsidR="002862AF" w:rsidRPr="001267C9" w:rsidRDefault="002862AF" w:rsidP="002862AF">
            <w:pPr>
              <w:bidi/>
              <w:spacing w:after="160" w:line="259" w:lineRule="auto"/>
              <w:cnfStyle w:val="000000100000" w:firstRow="0" w:lastRow="0" w:firstColumn="0" w:lastColumn="0" w:oddVBand="0" w:evenVBand="0" w:oddHBand="1" w:evenHBand="0" w:firstRowFirstColumn="0" w:firstRowLastColumn="0" w:lastRowFirstColumn="0" w:lastRowLastColumn="0"/>
              <w:rPr>
                <w:rFonts w:ascii="Traditional Arabic" w:eastAsiaTheme="minorHAnsi" w:hAnsi="Traditional Arabic" w:cs="Traditional Arabic"/>
                <w:sz w:val="32"/>
                <w:szCs w:val="32"/>
                <w:rtl/>
                <w:lang w:val="fr-FR"/>
              </w:rPr>
            </w:pPr>
          </w:p>
        </w:tc>
        <w:tc>
          <w:tcPr>
            <w:tcW w:w="1628" w:type="dxa"/>
          </w:tcPr>
          <w:p w14:paraId="520086E3" w14:textId="77777777" w:rsidR="002862AF" w:rsidRPr="001267C9" w:rsidRDefault="002862AF" w:rsidP="002862AF">
            <w:pPr>
              <w:bidi/>
              <w:spacing w:after="160" w:line="259" w:lineRule="auto"/>
              <w:cnfStyle w:val="000000100000" w:firstRow="0" w:lastRow="0" w:firstColumn="0" w:lastColumn="0" w:oddVBand="0" w:evenVBand="0" w:oddHBand="1" w:evenHBand="0" w:firstRowFirstColumn="0" w:firstRowLastColumn="0" w:lastRowFirstColumn="0" w:lastRowLastColumn="0"/>
              <w:rPr>
                <w:rFonts w:ascii="Traditional Arabic" w:eastAsiaTheme="minorHAnsi" w:hAnsi="Traditional Arabic" w:cs="Traditional Arabic"/>
                <w:sz w:val="32"/>
                <w:szCs w:val="32"/>
                <w:rtl/>
                <w:lang w:val="fr-FR"/>
              </w:rPr>
            </w:pPr>
          </w:p>
        </w:tc>
        <w:tc>
          <w:tcPr>
            <w:tcW w:w="1628" w:type="dxa"/>
          </w:tcPr>
          <w:p w14:paraId="794386E8" w14:textId="77777777" w:rsidR="002862AF" w:rsidRPr="001267C9" w:rsidRDefault="002862AF" w:rsidP="002862AF">
            <w:pPr>
              <w:bidi/>
              <w:spacing w:after="160" w:line="259" w:lineRule="auto"/>
              <w:cnfStyle w:val="000000100000" w:firstRow="0" w:lastRow="0" w:firstColumn="0" w:lastColumn="0" w:oddVBand="0" w:evenVBand="0" w:oddHBand="1" w:evenHBand="0" w:firstRowFirstColumn="0" w:firstRowLastColumn="0" w:lastRowFirstColumn="0" w:lastRowLastColumn="0"/>
              <w:rPr>
                <w:rFonts w:ascii="Traditional Arabic" w:eastAsiaTheme="minorHAnsi" w:hAnsi="Traditional Arabic" w:cs="Traditional Arabic"/>
                <w:sz w:val="32"/>
                <w:szCs w:val="32"/>
                <w:rtl/>
                <w:lang w:val="fr-FR"/>
              </w:rPr>
            </w:pPr>
          </w:p>
        </w:tc>
        <w:tc>
          <w:tcPr>
            <w:tcW w:w="1628" w:type="dxa"/>
          </w:tcPr>
          <w:p w14:paraId="2E9B6752" w14:textId="77777777" w:rsidR="002862AF" w:rsidRPr="001267C9" w:rsidRDefault="002862AF" w:rsidP="002862AF">
            <w:pPr>
              <w:bidi/>
              <w:spacing w:after="160" w:line="259" w:lineRule="auto"/>
              <w:cnfStyle w:val="000000100000" w:firstRow="0" w:lastRow="0" w:firstColumn="0" w:lastColumn="0" w:oddVBand="0" w:evenVBand="0" w:oddHBand="1" w:evenHBand="0" w:firstRowFirstColumn="0" w:firstRowLastColumn="0" w:lastRowFirstColumn="0" w:lastRowLastColumn="0"/>
              <w:rPr>
                <w:rFonts w:ascii="Traditional Arabic" w:eastAsiaTheme="minorHAnsi" w:hAnsi="Traditional Arabic" w:cs="Traditional Arabic"/>
                <w:sz w:val="32"/>
                <w:szCs w:val="32"/>
                <w:rtl/>
                <w:lang w:val="fr-FR"/>
              </w:rPr>
            </w:pPr>
          </w:p>
        </w:tc>
      </w:tr>
      <w:tr w:rsidR="002862AF" w:rsidRPr="001267C9" w14:paraId="050EB059" w14:textId="77777777" w:rsidTr="00365101">
        <w:trPr>
          <w:cnfStyle w:val="000000010000" w:firstRow="0" w:lastRow="0" w:firstColumn="0" w:lastColumn="0" w:oddVBand="0" w:evenVBand="0" w:oddHBand="0" w:evenHBand="1" w:firstRowFirstColumn="0" w:firstRowLastColumn="0" w:lastRowFirstColumn="0" w:lastRowLastColumn="0"/>
          <w:trHeight w:val="431"/>
          <w:jc w:val="center"/>
        </w:trPr>
        <w:tc>
          <w:tcPr>
            <w:cnfStyle w:val="001000000000" w:firstRow="0" w:lastRow="0" w:firstColumn="1" w:lastColumn="0" w:oddVBand="0" w:evenVBand="0" w:oddHBand="0" w:evenHBand="0" w:firstRowFirstColumn="0" w:firstRowLastColumn="0" w:lastRowFirstColumn="0" w:lastRowLastColumn="0"/>
            <w:tcW w:w="3551" w:type="dxa"/>
            <w:gridSpan w:val="2"/>
          </w:tcPr>
          <w:p w14:paraId="58F51A44" w14:textId="394F06D9" w:rsidR="002862AF" w:rsidRPr="001267C9" w:rsidRDefault="002862AF" w:rsidP="002862AF">
            <w:pPr>
              <w:bidi/>
              <w:spacing w:after="160" w:line="259" w:lineRule="auto"/>
              <w:rPr>
                <w:rFonts w:ascii="Traditional Arabic" w:eastAsiaTheme="minorHAnsi" w:hAnsi="Traditional Arabic" w:cs="Traditional Arabic"/>
                <w:b w:val="0"/>
                <w:bCs w:val="0"/>
                <w:sz w:val="32"/>
                <w:szCs w:val="32"/>
                <w:rtl/>
                <w:lang w:val="fr-FR"/>
              </w:rPr>
            </w:pPr>
            <w:r w:rsidRPr="00157B38">
              <w:rPr>
                <w:rFonts w:ascii="Traditional Arabic" w:hAnsi="Traditional Arabic" w:cs="Traditional Arabic"/>
                <w:b w:val="0"/>
                <w:bCs w:val="0"/>
                <w:sz w:val="32"/>
                <w:szCs w:val="32"/>
                <w:rtl/>
              </w:rPr>
              <w:t>مشتريات الدراسات والخدمات المؤدة</w:t>
            </w:r>
          </w:p>
        </w:tc>
        <w:tc>
          <w:tcPr>
            <w:tcW w:w="1628" w:type="dxa"/>
          </w:tcPr>
          <w:p w14:paraId="4DFD7D97" w14:textId="77777777" w:rsidR="002862AF" w:rsidRPr="001267C9" w:rsidRDefault="002862AF" w:rsidP="002862AF">
            <w:pPr>
              <w:bidi/>
              <w:spacing w:after="160" w:line="259" w:lineRule="auto"/>
              <w:cnfStyle w:val="000000010000" w:firstRow="0" w:lastRow="0" w:firstColumn="0" w:lastColumn="0" w:oddVBand="0" w:evenVBand="0" w:oddHBand="0" w:evenHBand="1" w:firstRowFirstColumn="0" w:firstRowLastColumn="0" w:lastRowFirstColumn="0" w:lastRowLastColumn="0"/>
              <w:rPr>
                <w:rFonts w:ascii="Traditional Arabic" w:eastAsiaTheme="minorHAnsi" w:hAnsi="Traditional Arabic" w:cs="Traditional Arabic"/>
                <w:sz w:val="32"/>
                <w:szCs w:val="32"/>
                <w:rtl/>
                <w:lang w:val="fr-FR"/>
              </w:rPr>
            </w:pPr>
          </w:p>
        </w:tc>
        <w:tc>
          <w:tcPr>
            <w:tcW w:w="1628" w:type="dxa"/>
          </w:tcPr>
          <w:p w14:paraId="10C7F05C" w14:textId="77777777" w:rsidR="002862AF" w:rsidRPr="001267C9" w:rsidRDefault="002862AF" w:rsidP="002862AF">
            <w:pPr>
              <w:bidi/>
              <w:spacing w:after="160" w:line="259" w:lineRule="auto"/>
              <w:cnfStyle w:val="000000010000" w:firstRow="0" w:lastRow="0" w:firstColumn="0" w:lastColumn="0" w:oddVBand="0" w:evenVBand="0" w:oddHBand="0" w:evenHBand="1" w:firstRowFirstColumn="0" w:firstRowLastColumn="0" w:lastRowFirstColumn="0" w:lastRowLastColumn="0"/>
              <w:rPr>
                <w:rFonts w:ascii="Traditional Arabic" w:eastAsiaTheme="minorHAnsi" w:hAnsi="Traditional Arabic" w:cs="Traditional Arabic"/>
                <w:sz w:val="32"/>
                <w:szCs w:val="32"/>
                <w:rtl/>
                <w:lang w:val="fr-FR"/>
              </w:rPr>
            </w:pPr>
          </w:p>
        </w:tc>
        <w:tc>
          <w:tcPr>
            <w:tcW w:w="1628" w:type="dxa"/>
          </w:tcPr>
          <w:p w14:paraId="615CBF7A" w14:textId="77777777" w:rsidR="002862AF" w:rsidRPr="001267C9" w:rsidRDefault="002862AF" w:rsidP="002862AF">
            <w:pPr>
              <w:bidi/>
              <w:spacing w:after="160" w:line="259" w:lineRule="auto"/>
              <w:cnfStyle w:val="000000010000" w:firstRow="0" w:lastRow="0" w:firstColumn="0" w:lastColumn="0" w:oddVBand="0" w:evenVBand="0" w:oddHBand="0" w:evenHBand="1" w:firstRowFirstColumn="0" w:firstRowLastColumn="0" w:lastRowFirstColumn="0" w:lastRowLastColumn="0"/>
              <w:rPr>
                <w:rFonts w:ascii="Traditional Arabic" w:eastAsiaTheme="minorHAnsi" w:hAnsi="Traditional Arabic" w:cs="Traditional Arabic"/>
                <w:sz w:val="32"/>
                <w:szCs w:val="32"/>
                <w:rtl/>
                <w:lang w:val="fr-FR"/>
              </w:rPr>
            </w:pPr>
          </w:p>
        </w:tc>
        <w:tc>
          <w:tcPr>
            <w:tcW w:w="1628" w:type="dxa"/>
          </w:tcPr>
          <w:p w14:paraId="3E2AA527" w14:textId="77777777" w:rsidR="002862AF" w:rsidRPr="001267C9" w:rsidRDefault="002862AF" w:rsidP="002862AF">
            <w:pPr>
              <w:bidi/>
              <w:spacing w:after="160" w:line="259" w:lineRule="auto"/>
              <w:cnfStyle w:val="000000010000" w:firstRow="0" w:lastRow="0" w:firstColumn="0" w:lastColumn="0" w:oddVBand="0" w:evenVBand="0" w:oddHBand="0" w:evenHBand="1" w:firstRowFirstColumn="0" w:firstRowLastColumn="0" w:lastRowFirstColumn="0" w:lastRowLastColumn="0"/>
              <w:rPr>
                <w:rFonts w:ascii="Traditional Arabic" w:eastAsiaTheme="minorHAnsi" w:hAnsi="Traditional Arabic" w:cs="Traditional Arabic"/>
                <w:sz w:val="32"/>
                <w:szCs w:val="32"/>
                <w:rtl/>
                <w:lang w:val="fr-FR"/>
              </w:rPr>
            </w:pPr>
          </w:p>
        </w:tc>
      </w:tr>
      <w:tr w:rsidR="002862AF" w:rsidRPr="001267C9" w14:paraId="47B702B7" w14:textId="77777777" w:rsidTr="00365101">
        <w:trPr>
          <w:cnfStyle w:val="000000100000" w:firstRow="0" w:lastRow="0" w:firstColumn="0" w:lastColumn="0" w:oddVBand="0" w:evenVBand="0" w:oddHBand="1" w:evenHBand="0" w:firstRowFirstColumn="0" w:firstRowLastColumn="0" w:lastRowFirstColumn="0" w:lastRowLastColumn="0"/>
          <w:trHeight w:val="472"/>
          <w:jc w:val="center"/>
        </w:trPr>
        <w:tc>
          <w:tcPr>
            <w:cnfStyle w:val="001000000000" w:firstRow="0" w:lastRow="0" w:firstColumn="1" w:lastColumn="0" w:oddVBand="0" w:evenVBand="0" w:oddHBand="0" w:evenHBand="0" w:firstRowFirstColumn="0" w:firstRowLastColumn="0" w:lastRowFirstColumn="0" w:lastRowLastColumn="0"/>
            <w:tcW w:w="3551" w:type="dxa"/>
            <w:gridSpan w:val="2"/>
          </w:tcPr>
          <w:p w14:paraId="1F8FFE61" w14:textId="06A7F8D1" w:rsidR="002862AF" w:rsidRPr="001267C9" w:rsidRDefault="002862AF" w:rsidP="002862AF">
            <w:pPr>
              <w:bidi/>
              <w:spacing w:after="160" w:line="259" w:lineRule="auto"/>
              <w:rPr>
                <w:rFonts w:ascii="Traditional Arabic" w:eastAsiaTheme="minorHAnsi" w:hAnsi="Traditional Arabic" w:cs="Traditional Arabic"/>
                <w:b w:val="0"/>
                <w:bCs w:val="0"/>
                <w:sz w:val="32"/>
                <w:szCs w:val="32"/>
                <w:rtl/>
                <w:lang w:val="fr-FR"/>
              </w:rPr>
            </w:pPr>
            <w:r w:rsidRPr="00157B38">
              <w:rPr>
                <w:rFonts w:ascii="Traditional Arabic" w:hAnsi="Traditional Arabic" w:cs="Traditional Arabic"/>
                <w:b w:val="0"/>
                <w:bCs w:val="0"/>
                <w:sz w:val="32"/>
                <w:szCs w:val="32"/>
                <w:rtl/>
              </w:rPr>
              <w:t>مشتريات الأخرى</w:t>
            </w:r>
          </w:p>
        </w:tc>
        <w:tc>
          <w:tcPr>
            <w:tcW w:w="1628" w:type="dxa"/>
          </w:tcPr>
          <w:p w14:paraId="721EA3FB" w14:textId="77777777" w:rsidR="002862AF" w:rsidRPr="001267C9" w:rsidRDefault="002862AF" w:rsidP="002862AF">
            <w:pPr>
              <w:bidi/>
              <w:spacing w:after="160" w:line="259" w:lineRule="auto"/>
              <w:cnfStyle w:val="000000100000" w:firstRow="0" w:lastRow="0" w:firstColumn="0" w:lastColumn="0" w:oddVBand="0" w:evenVBand="0" w:oddHBand="1" w:evenHBand="0" w:firstRowFirstColumn="0" w:firstRowLastColumn="0" w:lastRowFirstColumn="0" w:lastRowLastColumn="0"/>
              <w:rPr>
                <w:rFonts w:ascii="Traditional Arabic" w:eastAsiaTheme="minorHAnsi" w:hAnsi="Traditional Arabic" w:cs="Traditional Arabic"/>
                <w:sz w:val="32"/>
                <w:szCs w:val="32"/>
                <w:rtl/>
                <w:lang w:val="fr-FR"/>
              </w:rPr>
            </w:pPr>
          </w:p>
        </w:tc>
        <w:tc>
          <w:tcPr>
            <w:tcW w:w="1628" w:type="dxa"/>
          </w:tcPr>
          <w:p w14:paraId="1C85BEBC" w14:textId="77777777" w:rsidR="002862AF" w:rsidRPr="001267C9" w:rsidRDefault="002862AF" w:rsidP="002862AF">
            <w:pPr>
              <w:bidi/>
              <w:spacing w:after="160" w:line="259" w:lineRule="auto"/>
              <w:cnfStyle w:val="000000100000" w:firstRow="0" w:lastRow="0" w:firstColumn="0" w:lastColumn="0" w:oddVBand="0" w:evenVBand="0" w:oddHBand="1" w:evenHBand="0" w:firstRowFirstColumn="0" w:firstRowLastColumn="0" w:lastRowFirstColumn="0" w:lastRowLastColumn="0"/>
              <w:rPr>
                <w:rFonts w:ascii="Traditional Arabic" w:eastAsiaTheme="minorHAnsi" w:hAnsi="Traditional Arabic" w:cs="Traditional Arabic"/>
                <w:sz w:val="32"/>
                <w:szCs w:val="32"/>
                <w:rtl/>
                <w:lang w:val="fr-FR"/>
              </w:rPr>
            </w:pPr>
          </w:p>
        </w:tc>
        <w:tc>
          <w:tcPr>
            <w:tcW w:w="1628" w:type="dxa"/>
          </w:tcPr>
          <w:p w14:paraId="51F2F129" w14:textId="77777777" w:rsidR="002862AF" w:rsidRPr="001267C9" w:rsidRDefault="002862AF" w:rsidP="002862AF">
            <w:pPr>
              <w:bidi/>
              <w:spacing w:after="160" w:line="259" w:lineRule="auto"/>
              <w:cnfStyle w:val="000000100000" w:firstRow="0" w:lastRow="0" w:firstColumn="0" w:lastColumn="0" w:oddVBand="0" w:evenVBand="0" w:oddHBand="1" w:evenHBand="0" w:firstRowFirstColumn="0" w:firstRowLastColumn="0" w:lastRowFirstColumn="0" w:lastRowLastColumn="0"/>
              <w:rPr>
                <w:rFonts w:ascii="Traditional Arabic" w:eastAsiaTheme="minorHAnsi" w:hAnsi="Traditional Arabic" w:cs="Traditional Arabic"/>
                <w:sz w:val="32"/>
                <w:szCs w:val="32"/>
                <w:rtl/>
                <w:lang w:val="fr-FR"/>
              </w:rPr>
            </w:pPr>
          </w:p>
        </w:tc>
        <w:tc>
          <w:tcPr>
            <w:tcW w:w="1628" w:type="dxa"/>
          </w:tcPr>
          <w:p w14:paraId="701A9AF1" w14:textId="77777777" w:rsidR="002862AF" w:rsidRPr="001267C9" w:rsidRDefault="002862AF" w:rsidP="002862AF">
            <w:pPr>
              <w:bidi/>
              <w:spacing w:after="160" w:line="259" w:lineRule="auto"/>
              <w:cnfStyle w:val="000000100000" w:firstRow="0" w:lastRow="0" w:firstColumn="0" w:lastColumn="0" w:oddVBand="0" w:evenVBand="0" w:oddHBand="1" w:evenHBand="0" w:firstRowFirstColumn="0" w:firstRowLastColumn="0" w:lastRowFirstColumn="0" w:lastRowLastColumn="0"/>
              <w:rPr>
                <w:rFonts w:ascii="Traditional Arabic" w:eastAsiaTheme="minorHAnsi" w:hAnsi="Traditional Arabic" w:cs="Traditional Arabic"/>
                <w:sz w:val="32"/>
                <w:szCs w:val="32"/>
                <w:rtl/>
                <w:lang w:val="fr-FR"/>
              </w:rPr>
            </w:pPr>
          </w:p>
        </w:tc>
      </w:tr>
      <w:tr w:rsidR="002862AF" w:rsidRPr="001267C9" w14:paraId="0516C9DF" w14:textId="77777777" w:rsidTr="00365101">
        <w:trPr>
          <w:cnfStyle w:val="000000010000" w:firstRow="0" w:lastRow="0" w:firstColumn="0" w:lastColumn="0" w:oddVBand="0" w:evenVBand="0" w:oddHBand="0" w:evenHBand="1" w:firstRowFirstColumn="0" w:firstRowLastColumn="0" w:lastRowFirstColumn="0" w:lastRowLastColumn="0"/>
          <w:trHeight w:val="962"/>
          <w:jc w:val="center"/>
        </w:trPr>
        <w:tc>
          <w:tcPr>
            <w:cnfStyle w:val="001000000000" w:firstRow="0" w:lastRow="0" w:firstColumn="1" w:lastColumn="0" w:oddVBand="0" w:evenVBand="0" w:oddHBand="0" w:evenHBand="0" w:firstRowFirstColumn="0" w:firstRowLastColumn="0" w:lastRowFirstColumn="0" w:lastRowLastColumn="0"/>
            <w:tcW w:w="3551" w:type="dxa"/>
            <w:gridSpan w:val="2"/>
          </w:tcPr>
          <w:p w14:paraId="52F0075D" w14:textId="45FD13A9" w:rsidR="002862AF" w:rsidRPr="001267C9" w:rsidRDefault="002862AF" w:rsidP="002862AF">
            <w:pPr>
              <w:bidi/>
              <w:spacing w:after="160" w:line="259" w:lineRule="auto"/>
              <w:rPr>
                <w:rFonts w:ascii="Traditional Arabic" w:eastAsiaTheme="minorHAnsi" w:hAnsi="Traditional Arabic" w:cs="Traditional Arabic"/>
                <w:b w:val="0"/>
                <w:bCs w:val="0"/>
                <w:sz w:val="32"/>
                <w:szCs w:val="32"/>
                <w:rtl/>
                <w:lang w:val="fr-FR"/>
              </w:rPr>
            </w:pPr>
            <w:r w:rsidRPr="00157B38">
              <w:rPr>
                <w:rFonts w:ascii="Traditional Arabic" w:hAnsi="Traditional Arabic" w:cs="Traditional Arabic"/>
                <w:b w:val="0"/>
                <w:bCs w:val="0"/>
                <w:sz w:val="32"/>
                <w:szCs w:val="32"/>
                <w:rtl/>
              </w:rPr>
              <w:t>التخفيضات وتنزيلات والمحسومات المتحصل عليها عن المشتريات</w:t>
            </w:r>
          </w:p>
        </w:tc>
        <w:tc>
          <w:tcPr>
            <w:tcW w:w="1628" w:type="dxa"/>
          </w:tcPr>
          <w:p w14:paraId="5D574F4E" w14:textId="77777777" w:rsidR="002862AF" w:rsidRPr="001267C9" w:rsidRDefault="002862AF" w:rsidP="002862AF">
            <w:pPr>
              <w:bidi/>
              <w:spacing w:after="160" w:line="259" w:lineRule="auto"/>
              <w:cnfStyle w:val="000000010000" w:firstRow="0" w:lastRow="0" w:firstColumn="0" w:lastColumn="0" w:oddVBand="0" w:evenVBand="0" w:oddHBand="0" w:evenHBand="1" w:firstRowFirstColumn="0" w:firstRowLastColumn="0" w:lastRowFirstColumn="0" w:lastRowLastColumn="0"/>
              <w:rPr>
                <w:rFonts w:ascii="Traditional Arabic" w:eastAsiaTheme="minorHAnsi" w:hAnsi="Traditional Arabic" w:cs="Traditional Arabic"/>
                <w:sz w:val="32"/>
                <w:szCs w:val="32"/>
                <w:rtl/>
                <w:lang w:val="fr-FR"/>
              </w:rPr>
            </w:pPr>
          </w:p>
        </w:tc>
        <w:tc>
          <w:tcPr>
            <w:tcW w:w="1628" w:type="dxa"/>
          </w:tcPr>
          <w:p w14:paraId="798A38FA" w14:textId="2E6ED1D4" w:rsidR="002862AF" w:rsidRPr="001267C9" w:rsidRDefault="002862AF" w:rsidP="002862AF">
            <w:pPr>
              <w:bidi/>
              <w:spacing w:after="160" w:line="259" w:lineRule="auto"/>
              <w:cnfStyle w:val="000000010000" w:firstRow="0" w:lastRow="0" w:firstColumn="0" w:lastColumn="0" w:oddVBand="0" w:evenVBand="0" w:oddHBand="0" w:evenHBand="1" w:firstRowFirstColumn="0" w:firstRowLastColumn="0" w:lastRowFirstColumn="0" w:lastRowLastColumn="0"/>
              <w:rPr>
                <w:rFonts w:ascii="Traditional Arabic" w:eastAsiaTheme="minorHAnsi" w:hAnsi="Traditional Arabic" w:cs="Traditional Arabic"/>
                <w:sz w:val="32"/>
                <w:szCs w:val="32"/>
                <w:rtl/>
                <w:lang w:val="fr-FR"/>
              </w:rPr>
            </w:pPr>
          </w:p>
        </w:tc>
        <w:tc>
          <w:tcPr>
            <w:tcW w:w="1628" w:type="dxa"/>
          </w:tcPr>
          <w:p w14:paraId="46B8C043" w14:textId="77777777" w:rsidR="002862AF" w:rsidRPr="001267C9" w:rsidRDefault="002862AF" w:rsidP="002862AF">
            <w:pPr>
              <w:bidi/>
              <w:spacing w:after="160" w:line="259" w:lineRule="auto"/>
              <w:cnfStyle w:val="000000010000" w:firstRow="0" w:lastRow="0" w:firstColumn="0" w:lastColumn="0" w:oddVBand="0" w:evenVBand="0" w:oddHBand="0" w:evenHBand="1" w:firstRowFirstColumn="0" w:firstRowLastColumn="0" w:lastRowFirstColumn="0" w:lastRowLastColumn="0"/>
              <w:rPr>
                <w:rFonts w:ascii="Traditional Arabic" w:eastAsiaTheme="minorHAnsi" w:hAnsi="Traditional Arabic" w:cs="Traditional Arabic"/>
                <w:sz w:val="32"/>
                <w:szCs w:val="32"/>
                <w:rtl/>
                <w:lang w:val="fr-FR"/>
              </w:rPr>
            </w:pPr>
          </w:p>
        </w:tc>
        <w:tc>
          <w:tcPr>
            <w:tcW w:w="1628" w:type="dxa"/>
          </w:tcPr>
          <w:p w14:paraId="38B4A47B" w14:textId="6C747260" w:rsidR="002862AF" w:rsidRPr="001267C9" w:rsidRDefault="002862AF" w:rsidP="002862AF">
            <w:pPr>
              <w:bidi/>
              <w:spacing w:after="160" w:line="259" w:lineRule="auto"/>
              <w:cnfStyle w:val="000000010000" w:firstRow="0" w:lastRow="0" w:firstColumn="0" w:lastColumn="0" w:oddVBand="0" w:evenVBand="0" w:oddHBand="0" w:evenHBand="1" w:firstRowFirstColumn="0" w:firstRowLastColumn="0" w:lastRowFirstColumn="0" w:lastRowLastColumn="0"/>
              <w:rPr>
                <w:rFonts w:ascii="Traditional Arabic" w:eastAsiaTheme="minorHAnsi" w:hAnsi="Traditional Arabic" w:cs="Traditional Arabic"/>
                <w:sz w:val="32"/>
                <w:szCs w:val="32"/>
                <w:rtl/>
                <w:lang w:val="fr-FR"/>
              </w:rPr>
            </w:pPr>
          </w:p>
        </w:tc>
      </w:tr>
      <w:tr w:rsidR="002862AF" w:rsidRPr="001267C9" w14:paraId="09A14C6B" w14:textId="77777777" w:rsidTr="00365101">
        <w:trPr>
          <w:cnfStyle w:val="000000100000" w:firstRow="0" w:lastRow="0" w:firstColumn="0" w:lastColumn="0" w:oddVBand="0" w:evenVBand="0" w:oddHBand="1" w:evenHBand="0" w:firstRowFirstColumn="0" w:firstRowLastColumn="0" w:lastRowFirstColumn="0" w:lastRowLastColumn="0"/>
          <w:trHeight w:val="482"/>
          <w:jc w:val="center"/>
        </w:trPr>
        <w:tc>
          <w:tcPr>
            <w:cnfStyle w:val="001000000000" w:firstRow="0" w:lastRow="0" w:firstColumn="1" w:lastColumn="0" w:oddVBand="0" w:evenVBand="0" w:oddHBand="0" w:evenHBand="0" w:firstRowFirstColumn="0" w:firstRowLastColumn="0" w:lastRowFirstColumn="0" w:lastRowLastColumn="0"/>
            <w:tcW w:w="1414" w:type="dxa"/>
            <w:vMerge w:val="restart"/>
          </w:tcPr>
          <w:p w14:paraId="7C6813A1" w14:textId="77777777" w:rsidR="00E0187D" w:rsidRDefault="00E0187D" w:rsidP="002862AF">
            <w:pPr>
              <w:bidi/>
              <w:spacing w:after="160" w:line="259" w:lineRule="auto"/>
              <w:ind w:left="229"/>
              <w:jc w:val="center"/>
              <w:rPr>
                <w:rFonts w:ascii="Traditional Arabic" w:hAnsi="Traditional Arabic" w:cs="Traditional Arabic"/>
                <w:sz w:val="32"/>
                <w:szCs w:val="32"/>
                <w:rtl/>
              </w:rPr>
            </w:pPr>
            <w:r>
              <w:rPr>
                <w:rFonts w:ascii="Traditional Arabic" w:hAnsi="Traditional Arabic" w:cs="Traditional Arabic" w:hint="cs"/>
                <w:b w:val="0"/>
                <w:bCs w:val="0"/>
                <w:sz w:val="32"/>
                <w:szCs w:val="32"/>
                <w:rtl/>
              </w:rPr>
              <w:t xml:space="preserve">                </w:t>
            </w:r>
          </w:p>
          <w:p w14:paraId="2850636F" w14:textId="77777777" w:rsidR="00E0187D" w:rsidRDefault="00E0187D" w:rsidP="00E0187D">
            <w:pPr>
              <w:bidi/>
              <w:spacing w:after="160" w:line="259" w:lineRule="auto"/>
              <w:ind w:left="229"/>
              <w:jc w:val="center"/>
              <w:rPr>
                <w:rFonts w:ascii="Traditional Arabic" w:hAnsi="Traditional Arabic" w:cs="Traditional Arabic"/>
                <w:sz w:val="32"/>
                <w:szCs w:val="32"/>
                <w:rtl/>
              </w:rPr>
            </w:pPr>
          </w:p>
          <w:p w14:paraId="321E072A" w14:textId="77777777" w:rsidR="00E0187D" w:rsidRDefault="00E0187D" w:rsidP="00E0187D">
            <w:pPr>
              <w:bidi/>
              <w:spacing w:after="160" w:line="259" w:lineRule="auto"/>
              <w:ind w:left="229"/>
              <w:jc w:val="center"/>
              <w:rPr>
                <w:rFonts w:ascii="Traditional Arabic" w:hAnsi="Traditional Arabic" w:cs="Traditional Arabic"/>
                <w:sz w:val="32"/>
                <w:szCs w:val="32"/>
                <w:rtl/>
              </w:rPr>
            </w:pPr>
          </w:p>
          <w:p w14:paraId="564B128D" w14:textId="2F03714B" w:rsidR="002862AF" w:rsidRPr="001267C9" w:rsidRDefault="002862AF" w:rsidP="00E0187D">
            <w:pPr>
              <w:bidi/>
              <w:spacing w:after="160" w:line="259" w:lineRule="auto"/>
              <w:ind w:left="229"/>
              <w:jc w:val="center"/>
              <w:rPr>
                <w:rFonts w:ascii="Traditional Arabic" w:eastAsiaTheme="minorHAnsi" w:hAnsi="Traditional Arabic" w:cs="Traditional Arabic"/>
                <w:b w:val="0"/>
                <w:bCs w:val="0"/>
                <w:sz w:val="32"/>
                <w:szCs w:val="32"/>
                <w:rtl/>
                <w:lang w:val="fr-FR"/>
              </w:rPr>
            </w:pPr>
            <w:r w:rsidRPr="00157B38">
              <w:rPr>
                <w:rFonts w:ascii="Traditional Arabic" w:hAnsi="Traditional Arabic" w:cs="Traditional Arabic"/>
                <w:b w:val="0"/>
                <w:bCs w:val="0"/>
                <w:sz w:val="32"/>
                <w:szCs w:val="32"/>
                <w:rtl/>
              </w:rPr>
              <w:t>الخدمات الخارجية</w:t>
            </w:r>
          </w:p>
        </w:tc>
        <w:tc>
          <w:tcPr>
            <w:tcW w:w="2137" w:type="dxa"/>
          </w:tcPr>
          <w:p w14:paraId="1913A150" w14:textId="366E7A49" w:rsidR="002862AF" w:rsidRPr="001267C9" w:rsidRDefault="002862AF" w:rsidP="002862AF">
            <w:pPr>
              <w:bidi/>
              <w:spacing w:after="160" w:line="259" w:lineRule="auto"/>
              <w:cnfStyle w:val="000000100000" w:firstRow="0" w:lastRow="0" w:firstColumn="0" w:lastColumn="0" w:oddVBand="0" w:evenVBand="0" w:oddHBand="1" w:evenHBand="0" w:firstRowFirstColumn="0" w:firstRowLastColumn="0" w:lastRowFirstColumn="0" w:lastRowLastColumn="0"/>
              <w:rPr>
                <w:rFonts w:ascii="Traditional Arabic" w:eastAsiaTheme="minorHAnsi" w:hAnsi="Traditional Arabic" w:cs="Traditional Arabic"/>
                <w:sz w:val="32"/>
                <w:szCs w:val="32"/>
                <w:lang w:val="fr-FR"/>
              </w:rPr>
            </w:pPr>
            <w:r w:rsidRPr="00157B38">
              <w:rPr>
                <w:rFonts w:ascii="Traditional Arabic" w:hAnsi="Traditional Arabic" w:cs="Traditional Arabic"/>
                <w:sz w:val="32"/>
                <w:szCs w:val="32"/>
                <w:rtl/>
              </w:rPr>
              <w:t xml:space="preserve">التقاول العام </w:t>
            </w:r>
          </w:p>
        </w:tc>
        <w:tc>
          <w:tcPr>
            <w:tcW w:w="1628" w:type="dxa"/>
          </w:tcPr>
          <w:p w14:paraId="212037BB" w14:textId="4A54CE33" w:rsidR="002862AF" w:rsidRPr="001267C9" w:rsidRDefault="002862AF" w:rsidP="002862AF">
            <w:pPr>
              <w:bidi/>
              <w:spacing w:after="160" w:line="259" w:lineRule="auto"/>
              <w:cnfStyle w:val="000000100000" w:firstRow="0" w:lastRow="0" w:firstColumn="0" w:lastColumn="0" w:oddVBand="0" w:evenVBand="0" w:oddHBand="1" w:evenHBand="0" w:firstRowFirstColumn="0" w:firstRowLastColumn="0" w:lastRowFirstColumn="0" w:lastRowLastColumn="0"/>
              <w:rPr>
                <w:rFonts w:ascii="Traditional Arabic" w:eastAsiaTheme="minorHAnsi" w:hAnsi="Traditional Arabic" w:cs="Traditional Arabic"/>
                <w:sz w:val="32"/>
                <w:szCs w:val="32"/>
                <w:rtl/>
                <w:lang w:val="fr-FR"/>
              </w:rPr>
            </w:pPr>
          </w:p>
        </w:tc>
        <w:tc>
          <w:tcPr>
            <w:tcW w:w="1628" w:type="dxa"/>
          </w:tcPr>
          <w:p w14:paraId="6C06C737" w14:textId="77777777" w:rsidR="002862AF" w:rsidRPr="001267C9" w:rsidRDefault="002862AF" w:rsidP="002862AF">
            <w:pPr>
              <w:bidi/>
              <w:spacing w:after="160" w:line="259" w:lineRule="auto"/>
              <w:cnfStyle w:val="000000100000" w:firstRow="0" w:lastRow="0" w:firstColumn="0" w:lastColumn="0" w:oddVBand="0" w:evenVBand="0" w:oddHBand="1" w:evenHBand="0" w:firstRowFirstColumn="0" w:firstRowLastColumn="0" w:lastRowFirstColumn="0" w:lastRowLastColumn="0"/>
              <w:rPr>
                <w:rFonts w:ascii="Traditional Arabic" w:eastAsiaTheme="minorHAnsi" w:hAnsi="Traditional Arabic" w:cs="Traditional Arabic"/>
                <w:sz w:val="32"/>
                <w:szCs w:val="32"/>
                <w:rtl/>
                <w:lang w:val="fr-FR"/>
              </w:rPr>
            </w:pPr>
          </w:p>
        </w:tc>
        <w:tc>
          <w:tcPr>
            <w:tcW w:w="1628" w:type="dxa"/>
          </w:tcPr>
          <w:p w14:paraId="5B15715B" w14:textId="77777777" w:rsidR="002862AF" w:rsidRPr="001267C9" w:rsidRDefault="002862AF" w:rsidP="002862AF">
            <w:pPr>
              <w:bidi/>
              <w:spacing w:after="160" w:line="259" w:lineRule="auto"/>
              <w:cnfStyle w:val="000000100000" w:firstRow="0" w:lastRow="0" w:firstColumn="0" w:lastColumn="0" w:oddVBand="0" w:evenVBand="0" w:oddHBand="1" w:evenHBand="0" w:firstRowFirstColumn="0" w:firstRowLastColumn="0" w:lastRowFirstColumn="0" w:lastRowLastColumn="0"/>
              <w:rPr>
                <w:rFonts w:ascii="Traditional Arabic" w:eastAsiaTheme="minorHAnsi" w:hAnsi="Traditional Arabic" w:cs="Traditional Arabic"/>
                <w:sz w:val="32"/>
                <w:szCs w:val="32"/>
                <w:rtl/>
                <w:lang w:val="fr-FR"/>
              </w:rPr>
            </w:pPr>
          </w:p>
        </w:tc>
        <w:tc>
          <w:tcPr>
            <w:tcW w:w="1628" w:type="dxa"/>
          </w:tcPr>
          <w:p w14:paraId="60AA8AF2" w14:textId="77777777" w:rsidR="002862AF" w:rsidRPr="001267C9" w:rsidRDefault="002862AF" w:rsidP="002862AF">
            <w:pPr>
              <w:bidi/>
              <w:spacing w:after="160" w:line="259" w:lineRule="auto"/>
              <w:cnfStyle w:val="000000100000" w:firstRow="0" w:lastRow="0" w:firstColumn="0" w:lastColumn="0" w:oddVBand="0" w:evenVBand="0" w:oddHBand="1" w:evenHBand="0" w:firstRowFirstColumn="0" w:firstRowLastColumn="0" w:lastRowFirstColumn="0" w:lastRowLastColumn="0"/>
              <w:rPr>
                <w:rFonts w:ascii="Traditional Arabic" w:eastAsiaTheme="minorHAnsi" w:hAnsi="Traditional Arabic" w:cs="Traditional Arabic"/>
                <w:sz w:val="32"/>
                <w:szCs w:val="32"/>
                <w:rtl/>
                <w:lang w:val="fr-FR"/>
              </w:rPr>
            </w:pPr>
          </w:p>
        </w:tc>
      </w:tr>
      <w:tr w:rsidR="002862AF" w:rsidRPr="001267C9" w14:paraId="3DB01F3E" w14:textId="77777777" w:rsidTr="00365101">
        <w:trPr>
          <w:cnfStyle w:val="000000010000" w:firstRow="0" w:lastRow="0" w:firstColumn="0" w:lastColumn="0" w:oddVBand="0" w:evenVBand="0" w:oddHBand="0" w:evenHBand="1" w:firstRowFirstColumn="0" w:firstRowLastColumn="0" w:lastRowFirstColumn="0" w:lastRowLastColumn="0"/>
          <w:trHeight w:val="144"/>
          <w:jc w:val="center"/>
        </w:trPr>
        <w:tc>
          <w:tcPr>
            <w:cnfStyle w:val="001000000000" w:firstRow="0" w:lastRow="0" w:firstColumn="1" w:lastColumn="0" w:oddVBand="0" w:evenVBand="0" w:oddHBand="0" w:evenHBand="0" w:firstRowFirstColumn="0" w:firstRowLastColumn="0" w:lastRowFirstColumn="0" w:lastRowLastColumn="0"/>
            <w:tcW w:w="1414" w:type="dxa"/>
            <w:vMerge/>
          </w:tcPr>
          <w:p w14:paraId="0BFD6AEF" w14:textId="77777777" w:rsidR="002862AF" w:rsidRPr="001267C9" w:rsidRDefault="002862AF" w:rsidP="002862AF">
            <w:pPr>
              <w:bidi/>
              <w:spacing w:after="160" w:line="259" w:lineRule="auto"/>
              <w:ind w:left="229"/>
              <w:rPr>
                <w:rFonts w:ascii="Traditional Arabic" w:eastAsiaTheme="minorHAnsi" w:hAnsi="Traditional Arabic" w:cs="Traditional Arabic"/>
                <w:b w:val="0"/>
                <w:bCs w:val="0"/>
                <w:sz w:val="32"/>
                <w:szCs w:val="32"/>
                <w:rtl/>
                <w:lang w:val="fr-FR"/>
              </w:rPr>
            </w:pPr>
          </w:p>
        </w:tc>
        <w:tc>
          <w:tcPr>
            <w:tcW w:w="2137" w:type="dxa"/>
          </w:tcPr>
          <w:p w14:paraId="13FBFFEF" w14:textId="4B12638C" w:rsidR="002862AF" w:rsidRPr="001267C9" w:rsidRDefault="002862AF" w:rsidP="002862AF">
            <w:pPr>
              <w:bidi/>
              <w:spacing w:after="160" w:line="259" w:lineRule="auto"/>
              <w:cnfStyle w:val="000000010000" w:firstRow="0" w:lastRow="0" w:firstColumn="0" w:lastColumn="0" w:oddVBand="0" w:evenVBand="0" w:oddHBand="0" w:evenHBand="1" w:firstRowFirstColumn="0" w:firstRowLastColumn="0" w:lastRowFirstColumn="0" w:lastRowLastColumn="0"/>
              <w:rPr>
                <w:rFonts w:ascii="Traditional Arabic" w:eastAsiaTheme="minorHAnsi" w:hAnsi="Traditional Arabic" w:cs="Traditional Arabic"/>
                <w:sz w:val="32"/>
                <w:szCs w:val="32"/>
                <w:lang w:val="fr-FR"/>
              </w:rPr>
            </w:pPr>
            <w:r w:rsidRPr="00157B38">
              <w:rPr>
                <w:rFonts w:ascii="Traditional Arabic" w:hAnsi="Traditional Arabic" w:cs="Traditional Arabic"/>
                <w:sz w:val="32"/>
                <w:szCs w:val="32"/>
                <w:rtl/>
              </w:rPr>
              <w:t xml:space="preserve">الإيجارات </w:t>
            </w:r>
          </w:p>
        </w:tc>
        <w:tc>
          <w:tcPr>
            <w:tcW w:w="1628" w:type="dxa"/>
          </w:tcPr>
          <w:p w14:paraId="459634A3" w14:textId="5B42BCC9" w:rsidR="002862AF" w:rsidRPr="001267C9" w:rsidRDefault="002862AF" w:rsidP="002862AF">
            <w:pPr>
              <w:bidi/>
              <w:spacing w:after="160" w:line="259" w:lineRule="auto"/>
              <w:cnfStyle w:val="000000010000" w:firstRow="0" w:lastRow="0" w:firstColumn="0" w:lastColumn="0" w:oddVBand="0" w:evenVBand="0" w:oddHBand="0" w:evenHBand="1" w:firstRowFirstColumn="0" w:firstRowLastColumn="0" w:lastRowFirstColumn="0" w:lastRowLastColumn="0"/>
              <w:rPr>
                <w:rFonts w:ascii="Traditional Arabic" w:eastAsiaTheme="minorHAnsi" w:hAnsi="Traditional Arabic" w:cs="Traditional Arabic"/>
                <w:sz w:val="32"/>
                <w:szCs w:val="32"/>
                <w:rtl/>
                <w:lang w:val="fr-FR"/>
              </w:rPr>
            </w:pPr>
            <w:r w:rsidRPr="00157B38">
              <w:rPr>
                <w:rFonts w:ascii="Traditional Arabic" w:hAnsi="Traditional Arabic" w:cs="Traditional Arabic"/>
                <w:sz w:val="32"/>
                <w:szCs w:val="32"/>
                <w:rtl/>
                <w:lang w:bidi="ar-DZ"/>
              </w:rPr>
              <w:t>60000</w:t>
            </w:r>
          </w:p>
        </w:tc>
        <w:tc>
          <w:tcPr>
            <w:tcW w:w="1628" w:type="dxa"/>
          </w:tcPr>
          <w:p w14:paraId="2E6E2FA0" w14:textId="77777777" w:rsidR="002862AF" w:rsidRPr="001267C9" w:rsidRDefault="002862AF" w:rsidP="002862AF">
            <w:pPr>
              <w:bidi/>
              <w:spacing w:after="160" w:line="259" w:lineRule="auto"/>
              <w:cnfStyle w:val="000000010000" w:firstRow="0" w:lastRow="0" w:firstColumn="0" w:lastColumn="0" w:oddVBand="0" w:evenVBand="0" w:oddHBand="0" w:evenHBand="1" w:firstRowFirstColumn="0" w:firstRowLastColumn="0" w:lastRowFirstColumn="0" w:lastRowLastColumn="0"/>
              <w:rPr>
                <w:rFonts w:ascii="Traditional Arabic" w:eastAsiaTheme="minorHAnsi" w:hAnsi="Traditional Arabic" w:cs="Traditional Arabic"/>
                <w:sz w:val="32"/>
                <w:szCs w:val="32"/>
                <w:rtl/>
                <w:lang w:val="fr-FR"/>
              </w:rPr>
            </w:pPr>
          </w:p>
        </w:tc>
        <w:tc>
          <w:tcPr>
            <w:tcW w:w="1628" w:type="dxa"/>
          </w:tcPr>
          <w:p w14:paraId="5425E1DE" w14:textId="0F8E46C3" w:rsidR="002862AF" w:rsidRPr="001267C9" w:rsidRDefault="002862AF" w:rsidP="002862AF">
            <w:pPr>
              <w:bidi/>
              <w:spacing w:after="160" w:line="259" w:lineRule="auto"/>
              <w:cnfStyle w:val="000000010000" w:firstRow="0" w:lastRow="0" w:firstColumn="0" w:lastColumn="0" w:oddVBand="0" w:evenVBand="0" w:oddHBand="0" w:evenHBand="1" w:firstRowFirstColumn="0" w:firstRowLastColumn="0" w:lastRowFirstColumn="0" w:lastRowLastColumn="0"/>
              <w:rPr>
                <w:rFonts w:ascii="Traditional Arabic" w:eastAsiaTheme="minorHAnsi" w:hAnsi="Traditional Arabic" w:cs="Traditional Arabic"/>
                <w:sz w:val="32"/>
                <w:szCs w:val="32"/>
                <w:rtl/>
                <w:lang w:val="fr-FR"/>
              </w:rPr>
            </w:pPr>
            <w:r w:rsidRPr="00157B38">
              <w:rPr>
                <w:rFonts w:ascii="Traditional Arabic" w:hAnsi="Traditional Arabic" w:cs="Traditional Arabic"/>
                <w:sz w:val="32"/>
                <w:szCs w:val="32"/>
                <w:rtl/>
                <w:lang w:bidi="ar-DZ"/>
              </w:rPr>
              <w:t>60000</w:t>
            </w:r>
          </w:p>
        </w:tc>
        <w:tc>
          <w:tcPr>
            <w:tcW w:w="1628" w:type="dxa"/>
          </w:tcPr>
          <w:p w14:paraId="4C56EC32" w14:textId="77777777" w:rsidR="002862AF" w:rsidRPr="001267C9" w:rsidRDefault="002862AF" w:rsidP="002862AF">
            <w:pPr>
              <w:bidi/>
              <w:spacing w:after="160" w:line="259" w:lineRule="auto"/>
              <w:cnfStyle w:val="000000010000" w:firstRow="0" w:lastRow="0" w:firstColumn="0" w:lastColumn="0" w:oddVBand="0" w:evenVBand="0" w:oddHBand="0" w:evenHBand="1" w:firstRowFirstColumn="0" w:firstRowLastColumn="0" w:lastRowFirstColumn="0" w:lastRowLastColumn="0"/>
              <w:rPr>
                <w:rFonts w:ascii="Traditional Arabic" w:eastAsiaTheme="minorHAnsi" w:hAnsi="Traditional Arabic" w:cs="Traditional Arabic"/>
                <w:sz w:val="32"/>
                <w:szCs w:val="32"/>
                <w:rtl/>
                <w:lang w:val="fr-FR"/>
              </w:rPr>
            </w:pPr>
          </w:p>
        </w:tc>
      </w:tr>
      <w:tr w:rsidR="002862AF" w:rsidRPr="001267C9" w14:paraId="643D72F4" w14:textId="77777777" w:rsidTr="00365101">
        <w:trPr>
          <w:cnfStyle w:val="000000100000" w:firstRow="0" w:lastRow="0" w:firstColumn="0" w:lastColumn="0" w:oddVBand="0" w:evenVBand="0" w:oddHBand="1" w:evenHBand="0" w:firstRowFirstColumn="0" w:firstRowLastColumn="0" w:lastRowFirstColumn="0" w:lastRowLastColumn="0"/>
          <w:trHeight w:val="144"/>
          <w:jc w:val="center"/>
        </w:trPr>
        <w:tc>
          <w:tcPr>
            <w:cnfStyle w:val="001000000000" w:firstRow="0" w:lastRow="0" w:firstColumn="1" w:lastColumn="0" w:oddVBand="0" w:evenVBand="0" w:oddHBand="0" w:evenHBand="0" w:firstRowFirstColumn="0" w:firstRowLastColumn="0" w:lastRowFirstColumn="0" w:lastRowLastColumn="0"/>
            <w:tcW w:w="1414" w:type="dxa"/>
            <w:vMerge/>
          </w:tcPr>
          <w:p w14:paraId="28AB68A3" w14:textId="77777777" w:rsidR="002862AF" w:rsidRPr="001267C9" w:rsidRDefault="002862AF" w:rsidP="002862AF">
            <w:pPr>
              <w:bidi/>
              <w:spacing w:after="160" w:line="259" w:lineRule="auto"/>
              <w:ind w:left="229"/>
              <w:rPr>
                <w:rFonts w:ascii="Traditional Arabic" w:eastAsiaTheme="minorHAnsi" w:hAnsi="Traditional Arabic" w:cs="Traditional Arabic"/>
                <w:b w:val="0"/>
                <w:bCs w:val="0"/>
                <w:sz w:val="32"/>
                <w:szCs w:val="32"/>
                <w:rtl/>
                <w:lang w:val="fr-FR"/>
              </w:rPr>
            </w:pPr>
          </w:p>
        </w:tc>
        <w:tc>
          <w:tcPr>
            <w:tcW w:w="2137" w:type="dxa"/>
          </w:tcPr>
          <w:p w14:paraId="52DA0A42" w14:textId="2F4849DF" w:rsidR="002862AF" w:rsidRPr="001267C9" w:rsidRDefault="002862AF" w:rsidP="002862AF">
            <w:pPr>
              <w:bidi/>
              <w:spacing w:after="160" w:line="259" w:lineRule="auto"/>
              <w:cnfStyle w:val="000000100000" w:firstRow="0" w:lastRow="0" w:firstColumn="0" w:lastColumn="0" w:oddVBand="0" w:evenVBand="0" w:oddHBand="1" w:evenHBand="0" w:firstRowFirstColumn="0" w:firstRowLastColumn="0" w:lastRowFirstColumn="0" w:lastRowLastColumn="0"/>
              <w:rPr>
                <w:rFonts w:ascii="Traditional Arabic" w:eastAsiaTheme="minorHAnsi" w:hAnsi="Traditional Arabic" w:cs="Traditional Arabic"/>
                <w:sz w:val="32"/>
                <w:szCs w:val="32"/>
                <w:lang w:val="fr-FR"/>
              </w:rPr>
            </w:pPr>
            <w:r w:rsidRPr="00157B38">
              <w:rPr>
                <w:rFonts w:ascii="Traditional Arabic" w:hAnsi="Traditional Arabic" w:cs="Traditional Arabic"/>
                <w:sz w:val="32"/>
                <w:szCs w:val="32"/>
                <w:rtl/>
              </w:rPr>
              <w:t xml:space="preserve">الصيانة والتصليحات والرعاية </w:t>
            </w:r>
          </w:p>
        </w:tc>
        <w:tc>
          <w:tcPr>
            <w:tcW w:w="1628" w:type="dxa"/>
          </w:tcPr>
          <w:p w14:paraId="11C8660A" w14:textId="77777777" w:rsidR="002862AF" w:rsidRPr="001267C9" w:rsidRDefault="002862AF" w:rsidP="002862AF">
            <w:pPr>
              <w:bidi/>
              <w:spacing w:after="160" w:line="259" w:lineRule="auto"/>
              <w:cnfStyle w:val="000000100000" w:firstRow="0" w:lastRow="0" w:firstColumn="0" w:lastColumn="0" w:oddVBand="0" w:evenVBand="0" w:oddHBand="1" w:evenHBand="0" w:firstRowFirstColumn="0" w:firstRowLastColumn="0" w:lastRowFirstColumn="0" w:lastRowLastColumn="0"/>
              <w:rPr>
                <w:rFonts w:ascii="Traditional Arabic" w:eastAsiaTheme="minorHAnsi" w:hAnsi="Traditional Arabic" w:cs="Traditional Arabic"/>
                <w:sz w:val="32"/>
                <w:szCs w:val="32"/>
                <w:rtl/>
                <w:lang w:val="fr-FR"/>
              </w:rPr>
            </w:pPr>
          </w:p>
        </w:tc>
        <w:tc>
          <w:tcPr>
            <w:tcW w:w="1628" w:type="dxa"/>
          </w:tcPr>
          <w:p w14:paraId="4FFF3BDD" w14:textId="77777777" w:rsidR="002862AF" w:rsidRPr="001267C9" w:rsidRDefault="002862AF" w:rsidP="002862AF">
            <w:pPr>
              <w:bidi/>
              <w:spacing w:after="160" w:line="259" w:lineRule="auto"/>
              <w:cnfStyle w:val="000000100000" w:firstRow="0" w:lastRow="0" w:firstColumn="0" w:lastColumn="0" w:oddVBand="0" w:evenVBand="0" w:oddHBand="1" w:evenHBand="0" w:firstRowFirstColumn="0" w:firstRowLastColumn="0" w:lastRowFirstColumn="0" w:lastRowLastColumn="0"/>
              <w:rPr>
                <w:rFonts w:ascii="Traditional Arabic" w:eastAsiaTheme="minorHAnsi" w:hAnsi="Traditional Arabic" w:cs="Traditional Arabic"/>
                <w:sz w:val="32"/>
                <w:szCs w:val="32"/>
                <w:rtl/>
                <w:lang w:val="fr-FR"/>
              </w:rPr>
            </w:pPr>
          </w:p>
        </w:tc>
        <w:tc>
          <w:tcPr>
            <w:tcW w:w="1628" w:type="dxa"/>
          </w:tcPr>
          <w:p w14:paraId="0DA869E6" w14:textId="77777777" w:rsidR="002862AF" w:rsidRPr="001267C9" w:rsidRDefault="002862AF" w:rsidP="002862AF">
            <w:pPr>
              <w:bidi/>
              <w:spacing w:after="160" w:line="259" w:lineRule="auto"/>
              <w:cnfStyle w:val="000000100000" w:firstRow="0" w:lastRow="0" w:firstColumn="0" w:lastColumn="0" w:oddVBand="0" w:evenVBand="0" w:oddHBand="1" w:evenHBand="0" w:firstRowFirstColumn="0" w:firstRowLastColumn="0" w:lastRowFirstColumn="0" w:lastRowLastColumn="0"/>
              <w:rPr>
                <w:rFonts w:ascii="Traditional Arabic" w:eastAsiaTheme="minorHAnsi" w:hAnsi="Traditional Arabic" w:cs="Traditional Arabic"/>
                <w:sz w:val="32"/>
                <w:szCs w:val="32"/>
                <w:rtl/>
                <w:lang w:val="fr-FR"/>
              </w:rPr>
            </w:pPr>
          </w:p>
        </w:tc>
        <w:tc>
          <w:tcPr>
            <w:tcW w:w="1628" w:type="dxa"/>
          </w:tcPr>
          <w:p w14:paraId="10F36384" w14:textId="77777777" w:rsidR="002862AF" w:rsidRPr="001267C9" w:rsidRDefault="002862AF" w:rsidP="002862AF">
            <w:pPr>
              <w:bidi/>
              <w:spacing w:after="160" w:line="259" w:lineRule="auto"/>
              <w:cnfStyle w:val="000000100000" w:firstRow="0" w:lastRow="0" w:firstColumn="0" w:lastColumn="0" w:oddVBand="0" w:evenVBand="0" w:oddHBand="1" w:evenHBand="0" w:firstRowFirstColumn="0" w:firstRowLastColumn="0" w:lastRowFirstColumn="0" w:lastRowLastColumn="0"/>
              <w:rPr>
                <w:rFonts w:ascii="Traditional Arabic" w:eastAsiaTheme="minorHAnsi" w:hAnsi="Traditional Arabic" w:cs="Traditional Arabic"/>
                <w:sz w:val="32"/>
                <w:szCs w:val="32"/>
                <w:rtl/>
                <w:lang w:val="fr-FR"/>
              </w:rPr>
            </w:pPr>
          </w:p>
        </w:tc>
      </w:tr>
      <w:tr w:rsidR="002862AF" w:rsidRPr="001267C9" w14:paraId="6F048D2B" w14:textId="77777777" w:rsidTr="00365101">
        <w:trPr>
          <w:cnfStyle w:val="000000010000" w:firstRow="0" w:lastRow="0" w:firstColumn="0" w:lastColumn="0" w:oddVBand="0" w:evenVBand="0" w:oddHBand="0" w:evenHBand="1" w:firstRowFirstColumn="0" w:firstRowLastColumn="0" w:lastRowFirstColumn="0" w:lastRowLastColumn="0"/>
          <w:trHeight w:val="144"/>
          <w:jc w:val="center"/>
        </w:trPr>
        <w:tc>
          <w:tcPr>
            <w:cnfStyle w:val="001000000000" w:firstRow="0" w:lastRow="0" w:firstColumn="1" w:lastColumn="0" w:oddVBand="0" w:evenVBand="0" w:oddHBand="0" w:evenHBand="0" w:firstRowFirstColumn="0" w:firstRowLastColumn="0" w:lastRowFirstColumn="0" w:lastRowLastColumn="0"/>
            <w:tcW w:w="1414" w:type="dxa"/>
            <w:vMerge/>
          </w:tcPr>
          <w:p w14:paraId="246FD6BB" w14:textId="77777777" w:rsidR="002862AF" w:rsidRPr="001267C9" w:rsidRDefault="002862AF" w:rsidP="002862AF">
            <w:pPr>
              <w:bidi/>
              <w:spacing w:after="160" w:line="259" w:lineRule="auto"/>
              <w:ind w:left="229"/>
              <w:rPr>
                <w:rFonts w:ascii="Traditional Arabic" w:eastAsiaTheme="minorHAnsi" w:hAnsi="Traditional Arabic" w:cs="Traditional Arabic"/>
                <w:b w:val="0"/>
                <w:bCs w:val="0"/>
                <w:sz w:val="32"/>
                <w:szCs w:val="32"/>
                <w:rtl/>
                <w:lang w:val="fr-FR"/>
              </w:rPr>
            </w:pPr>
          </w:p>
        </w:tc>
        <w:tc>
          <w:tcPr>
            <w:tcW w:w="2137" w:type="dxa"/>
          </w:tcPr>
          <w:p w14:paraId="718D8079" w14:textId="4C111502" w:rsidR="002862AF" w:rsidRPr="001267C9" w:rsidRDefault="002862AF" w:rsidP="002862AF">
            <w:pPr>
              <w:bidi/>
              <w:spacing w:after="160" w:line="259" w:lineRule="auto"/>
              <w:cnfStyle w:val="000000010000" w:firstRow="0" w:lastRow="0" w:firstColumn="0" w:lastColumn="0" w:oddVBand="0" w:evenVBand="0" w:oddHBand="0" w:evenHBand="1" w:firstRowFirstColumn="0" w:firstRowLastColumn="0" w:lastRowFirstColumn="0" w:lastRowLastColumn="0"/>
              <w:rPr>
                <w:rFonts w:ascii="Traditional Arabic" w:eastAsiaTheme="minorHAnsi" w:hAnsi="Traditional Arabic" w:cs="Traditional Arabic"/>
                <w:sz w:val="32"/>
                <w:szCs w:val="32"/>
                <w:lang w:val="fr-FR"/>
              </w:rPr>
            </w:pPr>
            <w:r w:rsidRPr="00157B38">
              <w:rPr>
                <w:rFonts w:ascii="Traditional Arabic" w:hAnsi="Traditional Arabic" w:cs="Traditional Arabic"/>
                <w:sz w:val="32"/>
                <w:szCs w:val="32"/>
                <w:rtl/>
              </w:rPr>
              <w:t xml:space="preserve">أقساط التأمينات </w:t>
            </w:r>
          </w:p>
        </w:tc>
        <w:tc>
          <w:tcPr>
            <w:tcW w:w="1628" w:type="dxa"/>
          </w:tcPr>
          <w:p w14:paraId="5C86992B" w14:textId="77777777" w:rsidR="002862AF" w:rsidRPr="001267C9" w:rsidRDefault="002862AF" w:rsidP="002862AF">
            <w:pPr>
              <w:bidi/>
              <w:spacing w:after="160" w:line="259" w:lineRule="auto"/>
              <w:cnfStyle w:val="000000010000" w:firstRow="0" w:lastRow="0" w:firstColumn="0" w:lastColumn="0" w:oddVBand="0" w:evenVBand="0" w:oddHBand="0" w:evenHBand="1" w:firstRowFirstColumn="0" w:firstRowLastColumn="0" w:lastRowFirstColumn="0" w:lastRowLastColumn="0"/>
              <w:rPr>
                <w:rFonts w:ascii="Traditional Arabic" w:eastAsiaTheme="minorHAnsi" w:hAnsi="Traditional Arabic" w:cs="Traditional Arabic"/>
                <w:sz w:val="32"/>
                <w:szCs w:val="32"/>
                <w:rtl/>
                <w:lang w:val="fr-FR"/>
              </w:rPr>
            </w:pPr>
          </w:p>
        </w:tc>
        <w:tc>
          <w:tcPr>
            <w:tcW w:w="1628" w:type="dxa"/>
          </w:tcPr>
          <w:p w14:paraId="32AEE029" w14:textId="77777777" w:rsidR="002862AF" w:rsidRPr="001267C9" w:rsidRDefault="002862AF" w:rsidP="002862AF">
            <w:pPr>
              <w:bidi/>
              <w:spacing w:after="160" w:line="259" w:lineRule="auto"/>
              <w:cnfStyle w:val="000000010000" w:firstRow="0" w:lastRow="0" w:firstColumn="0" w:lastColumn="0" w:oddVBand="0" w:evenVBand="0" w:oddHBand="0" w:evenHBand="1" w:firstRowFirstColumn="0" w:firstRowLastColumn="0" w:lastRowFirstColumn="0" w:lastRowLastColumn="0"/>
              <w:rPr>
                <w:rFonts w:ascii="Traditional Arabic" w:eastAsiaTheme="minorHAnsi" w:hAnsi="Traditional Arabic" w:cs="Traditional Arabic"/>
                <w:sz w:val="32"/>
                <w:szCs w:val="32"/>
                <w:rtl/>
                <w:lang w:val="fr-FR"/>
              </w:rPr>
            </w:pPr>
          </w:p>
        </w:tc>
        <w:tc>
          <w:tcPr>
            <w:tcW w:w="1628" w:type="dxa"/>
          </w:tcPr>
          <w:p w14:paraId="79DA610E" w14:textId="37501ADB" w:rsidR="002862AF" w:rsidRPr="001267C9" w:rsidRDefault="002862AF" w:rsidP="002862AF">
            <w:pPr>
              <w:bidi/>
              <w:spacing w:after="160" w:line="259" w:lineRule="auto"/>
              <w:cnfStyle w:val="000000010000" w:firstRow="0" w:lastRow="0" w:firstColumn="0" w:lastColumn="0" w:oddVBand="0" w:evenVBand="0" w:oddHBand="0" w:evenHBand="1" w:firstRowFirstColumn="0" w:firstRowLastColumn="0" w:lastRowFirstColumn="0" w:lastRowLastColumn="0"/>
              <w:rPr>
                <w:rFonts w:ascii="Traditional Arabic" w:eastAsiaTheme="minorHAnsi" w:hAnsi="Traditional Arabic" w:cs="Traditional Arabic"/>
                <w:sz w:val="32"/>
                <w:szCs w:val="32"/>
                <w:rtl/>
                <w:lang w:val="fr-FR"/>
              </w:rPr>
            </w:pPr>
          </w:p>
        </w:tc>
        <w:tc>
          <w:tcPr>
            <w:tcW w:w="1628" w:type="dxa"/>
          </w:tcPr>
          <w:p w14:paraId="49CA3FF6" w14:textId="77777777" w:rsidR="002862AF" w:rsidRPr="001267C9" w:rsidRDefault="002862AF" w:rsidP="002862AF">
            <w:pPr>
              <w:bidi/>
              <w:spacing w:after="160" w:line="259" w:lineRule="auto"/>
              <w:cnfStyle w:val="000000010000" w:firstRow="0" w:lastRow="0" w:firstColumn="0" w:lastColumn="0" w:oddVBand="0" w:evenVBand="0" w:oddHBand="0" w:evenHBand="1" w:firstRowFirstColumn="0" w:firstRowLastColumn="0" w:lastRowFirstColumn="0" w:lastRowLastColumn="0"/>
              <w:rPr>
                <w:rFonts w:ascii="Traditional Arabic" w:eastAsiaTheme="minorHAnsi" w:hAnsi="Traditional Arabic" w:cs="Traditional Arabic"/>
                <w:sz w:val="32"/>
                <w:szCs w:val="32"/>
                <w:rtl/>
                <w:lang w:val="fr-FR"/>
              </w:rPr>
            </w:pPr>
          </w:p>
        </w:tc>
      </w:tr>
      <w:tr w:rsidR="002862AF" w:rsidRPr="001267C9" w14:paraId="6208EFE5" w14:textId="77777777" w:rsidTr="00365101">
        <w:trPr>
          <w:cnfStyle w:val="000000100000" w:firstRow="0" w:lastRow="0" w:firstColumn="0" w:lastColumn="0" w:oddVBand="0" w:evenVBand="0" w:oddHBand="1" w:evenHBand="0" w:firstRowFirstColumn="0" w:firstRowLastColumn="0" w:lastRowFirstColumn="0" w:lastRowLastColumn="0"/>
          <w:trHeight w:val="144"/>
          <w:jc w:val="center"/>
        </w:trPr>
        <w:tc>
          <w:tcPr>
            <w:cnfStyle w:val="001000000000" w:firstRow="0" w:lastRow="0" w:firstColumn="1" w:lastColumn="0" w:oddVBand="0" w:evenVBand="0" w:oddHBand="0" w:evenHBand="0" w:firstRowFirstColumn="0" w:firstRowLastColumn="0" w:lastRowFirstColumn="0" w:lastRowLastColumn="0"/>
            <w:tcW w:w="1414" w:type="dxa"/>
            <w:vMerge/>
          </w:tcPr>
          <w:p w14:paraId="1CA88B6E" w14:textId="77777777" w:rsidR="002862AF" w:rsidRPr="001267C9" w:rsidRDefault="002862AF" w:rsidP="002862AF">
            <w:pPr>
              <w:bidi/>
              <w:spacing w:after="160" w:line="259" w:lineRule="auto"/>
              <w:ind w:left="229"/>
              <w:rPr>
                <w:rFonts w:ascii="Traditional Arabic" w:eastAsiaTheme="minorHAnsi" w:hAnsi="Traditional Arabic" w:cs="Traditional Arabic"/>
                <w:b w:val="0"/>
                <w:bCs w:val="0"/>
                <w:sz w:val="32"/>
                <w:szCs w:val="32"/>
                <w:rtl/>
                <w:lang w:val="fr-FR"/>
              </w:rPr>
            </w:pPr>
          </w:p>
        </w:tc>
        <w:tc>
          <w:tcPr>
            <w:tcW w:w="2137" w:type="dxa"/>
          </w:tcPr>
          <w:p w14:paraId="08F9C884" w14:textId="62D135DA" w:rsidR="002862AF" w:rsidRPr="001267C9" w:rsidRDefault="002862AF" w:rsidP="002862AF">
            <w:pPr>
              <w:bidi/>
              <w:spacing w:after="160" w:line="259" w:lineRule="auto"/>
              <w:cnfStyle w:val="000000100000" w:firstRow="0" w:lastRow="0" w:firstColumn="0" w:lastColumn="0" w:oddVBand="0" w:evenVBand="0" w:oddHBand="1" w:evenHBand="0" w:firstRowFirstColumn="0" w:firstRowLastColumn="0" w:lastRowFirstColumn="0" w:lastRowLastColumn="0"/>
              <w:rPr>
                <w:rFonts w:ascii="Traditional Arabic" w:eastAsiaTheme="minorHAnsi" w:hAnsi="Traditional Arabic" w:cs="Traditional Arabic"/>
                <w:sz w:val="32"/>
                <w:szCs w:val="32"/>
                <w:lang w:val="fr-FR"/>
              </w:rPr>
            </w:pPr>
            <w:r w:rsidRPr="00157B38">
              <w:rPr>
                <w:rFonts w:ascii="Traditional Arabic" w:hAnsi="Traditional Arabic" w:cs="Traditional Arabic"/>
                <w:sz w:val="32"/>
                <w:szCs w:val="32"/>
                <w:rtl/>
              </w:rPr>
              <w:t>اشخاص خارج المؤسسة</w:t>
            </w:r>
          </w:p>
        </w:tc>
        <w:tc>
          <w:tcPr>
            <w:tcW w:w="1628" w:type="dxa"/>
          </w:tcPr>
          <w:p w14:paraId="718E235A" w14:textId="77777777" w:rsidR="002862AF" w:rsidRPr="001267C9" w:rsidRDefault="002862AF" w:rsidP="002862AF">
            <w:pPr>
              <w:bidi/>
              <w:spacing w:after="160" w:line="259" w:lineRule="auto"/>
              <w:cnfStyle w:val="000000100000" w:firstRow="0" w:lastRow="0" w:firstColumn="0" w:lastColumn="0" w:oddVBand="0" w:evenVBand="0" w:oddHBand="1" w:evenHBand="0" w:firstRowFirstColumn="0" w:firstRowLastColumn="0" w:lastRowFirstColumn="0" w:lastRowLastColumn="0"/>
              <w:rPr>
                <w:rFonts w:ascii="Traditional Arabic" w:eastAsiaTheme="minorHAnsi" w:hAnsi="Traditional Arabic" w:cs="Traditional Arabic"/>
                <w:sz w:val="32"/>
                <w:szCs w:val="32"/>
                <w:rtl/>
                <w:lang w:val="fr-FR"/>
              </w:rPr>
            </w:pPr>
          </w:p>
        </w:tc>
        <w:tc>
          <w:tcPr>
            <w:tcW w:w="1628" w:type="dxa"/>
          </w:tcPr>
          <w:p w14:paraId="74EF24C2" w14:textId="77777777" w:rsidR="002862AF" w:rsidRPr="001267C9" w:rsidRDefault="002862AF" w:rsidP="002862AF">
            <w:pPr>
              <w:bidi/>
              <w:spacing w:after="160" w:line="259" w:lineRule="auto"/>
              <w:cnfStyle w:val="000000100000" w:firstRow="0" w:lastRow="0" w:firstColumn="0" w:lastColumn="0" w:oddVBand="0" w:evenVBand="0" w:oddHBand="1" w:evenHBand="0" w:firstRowFirstColumn="0" w:firstRowLastColumn="0" w:lastRowFirstColumn="0" w:lastRowLastColumn="0"/>
              <w:rPr>
                <w:rFonts w:ascii="Traditional Arabic" w:eastAsiaTheme="minorHAnsi" w:hAnsi="Traditional Arabic" w:cs="Traditional Arabic"/>
                <w:sz w:val="32"/>
                <w:szCs w:val="32"/>
                <w:rtl/>
                <w:lang w:val="fr-FR"/>
              </w:rPr>
            </w:pPr>
          </w:p>
        </w:tc>
        <w:tc>
          <w:tcPr>
            <w:tcW w:w="1628" w:type="dxa"/>
          </w:tcPr>
          <w:p w14:paraId="15622A6E" w14:textId="77777777" w:rsidR="002862AF" w:rsidRPr="001267C9" w:rsidRDefault="002862AF" w:rsidP="002862AF">
            <w:pPr>
              <w:bidi/>
              <w:spacing w:after="160" w:line="259" w:lineRule="auto"/>
              <w:cnfStyle w:val="000000100000" w:firstRow="0" w:lastRow="0" w:firstColumn="0" w:lastColumn="0" w:oddVBand="0" w:evenVBand="0" w:oddHBand="1" w:evenHBand="0" w:firstRowFirstColumn="0" w:firstRowLastColumn="0" w:lastRowFirstColumn="0" w:lastRowLastColumn="0"/>
              <w:rPr>
                <w:rFonts w:ascii="Traditional Arabic" w:eastAsiaTheme="minorHAnsi" w:hAnsi="Traditional Arabic" w:cs="Traditional Arabic"/>
                <w:sz w:val="32"/>
                <w:szCs w:val="32"/>
                <w:rtl/>
                <w:lang w:val="fr-FR"/>
              </w:rPr>
            </w:pPr>
          </w:p>
        </w:tc>
        <w:tc>
          <w:tcPr>
            <w:tcW w:w="1628" w:type="dxa"/>
          </w:tcPr>
          <w:p w14:paraId="72026C7D" w14:textId="77777777" w:rsidR="002862AF" w:rsidRPr="001267C9" w:rsidRDefault="002862AF" w:rsidP="002862AF">
            <w:pPr>
              <w:bidi/>
              <w:spacing w:after="160" w:line="259" w:lineRule="auto"/>
              <w:cnfStyle w:val="000000100000" w:firstRow="0" w:lastRow="0" w:firstColumn="0" w:lastColumn="0" w:oddVBand="0" w:evenVBand="0" w:oddHBand="1" w:evenHBand="0" w:firstRowFirstColumn="0" w:firstRowLastColumn="0" w:lastRowFirstColumn="0" w:lastRowLastColumn="0"/>
              <w:rPr>
                <w:rFonts w:ascii="Traditional Arabic" w:eastAsiaTheme="minorHAnsi" w:hAnsi="Traditional Arabic" w:cs="Traditional Arabic"/>
                <w:sz w:val="32"/>
                <w:szCs w:val="32"/>
                <w:rtl/>
                <w:lang w:val="fr-FR"/>
              </w:rPr>
            </w:pPr>
          </w:p>
        </w:tc>
      </w:tr>
      <w:tr w:rsidR="002862AF" w:rsidRPr="001267C9" w14:paraId="69475D34" w14:textId="77777777" w:rsidTr="00365101">
        <w:trPr>
          <w:cnfStyle w:val="000000010000" w:firstRow="0" w:lastRow="0" w:firstColumn="0" w:lastColumn="0" w:oddVBand="0" w:evenVBand="0" w:oddHBand="0" w:evenHBand="1" w:firstRowFirstColumn="0" w:firstRowLastColumn="0" w:lastRowFirstColumn="0" w:lastRowLastColumn="0"/>
          <w:trHeight w:val="144"/>
          <w:jc w:val="center"/>
        </w:trPr>
        <w:tc>
          <w:tcPr>
            <w:cnfStyle w:val="001000000000" w:firstRow="0" w:lastRow="0" w:firstColumn="1" w:lastColumn="0" w:oddVBand="0" w:evenVBand="0" w:oddHBand="0" w:evenHBand="0" w:firstRowFirstColumn="0" w:firstRowLastColumn="0" w:lastRowFirstColumn="0" w:lastRowLastColumn="0"/>
            <w:tcW w:w="1414" w:type="dxa"/>
            <w:vMerge/>
          </w:tcPr>
          <w:p w14:paraId="0BE80108" w14:textId="77777777" w:rsidR="002862AF" w:rsidRPr="001267C9" w:rsidRDefault="002862AF" w:rsidP="002862AF">
            <w:pPr>
              <w:bidi/>
              <w:spacing w:after="160" w:line="259" w:lineRule="auto"/>
              <w:ind w:left="229"/>
              <w:rPr>
                <w:rFonts w:ascii="Traditional Arabic" w:eastAsiaTheme="minorHAnsi" w:hAnsi="Traditional Arabic" w:cs="Traditional Arabic"/>
                <w:b w:val="0"/>
                <w:bCs w:val="0"/>
                <w:sz w:val="32"/>
                <w:szCs w:val="32"/>
                <w:rtl/>
                <w:lang w:val="fr-FR"/>
              </w:rPr>
            </w:pPr>
          </w:p>
        </w:tc>
        <w:tc>
          <w:tcPr>
            <w:tcW w:w="2137" w:type="dxa"/>
          </w:tcPr>
          <w:p w14:paraId="5E7C4567" w14:textId="519F3A1B" w:rsidR="002862AF" w:rsidRPr="001267C9" w:rsidRDefault="002862AF" w:rsidP="002862AF">
            <w:pPr>
              <w:bidi/>
              <w:spacing w:after="160" w:line="259" w:lineRule="auto"/>
              <w:cnfStyle w:val="000000010000" w:firstRow="0" w:lastRow="0" w:firstColumn="0" w:lastColumn="0" w:oddVBand="0" w:evenVBand="0" w:oddHBand="0" w:evenHBand="1" w:firstRowFirstColumn="0" w:firstRowLastColumn="0" w:lastRowFirstColumn="0" w:lastRowLastColumn="0"/>
              <w:rPr>
                <w:rFonts w:ascii="Traditional Arabic" w:eastAsiaTheme="minorHAnsi" w:hAnsi="Traditional Arabic" w:cs="Traditional Arabic"/>
                <w:sz w:val="32"/>
                <w:szCs w:val="32"/>
                <w:lang w:val="fr-FR"/>
              </w:rPr>
            </w:pPr>
            <w:r w:rsidRPr="00157B38">
              <w:rPr>
                <w:rFonts w:ascii="Traditional Arabic" w:hAnsi="Traditional Arabic" w:cs="Traditional Arabic"/>
                <w:sz w:val="32"/>
                <w:szCs w:val="32"/>
                <w:rtl/>
              </w:rPr>
              <w:t xml:space="preserve">أجور الوسطاء والاتعاب </w:t>
            </w:r>
          </w:p>
        </w:tc>
        <w:tc>
          <w:tcPr>
            <w:tcW w:w="1628" w:type="dxa"/>
          </w:tcPr>
          <w:p w14:paraId="607F74C8" w14:textId="17231755" w:rsidR="002862AF" w:rsidRPr="001267C9" w:rsidRDefault="002862AF" w:rsidP="002862AF">
            <w:pPr>
              <w:bidi/>
              <w:spacing w:after="160" w:line="259" w:lineRule="auto"/>
              <w:cnfStyle w:val="000000010000" w:firstRow="0" w:lastRow="0" w:firstColumn="0" w:lastColumn="0" w:oddVBand="0" w:evenVBand="0" w:oddHBand="0" w:evenHBand="1" w:firstRowFirstColumn="0" w:firstRowLastColumn="0" w:lastRowFirstColumn="0" w:lastRowLastColumn="0"/>
              <w:rPr>
                <w:rFonts w:ascii="Traditional Arabic" w:eastAsiaTheme="minorHAnsi" w:hAnsi="Traditional Arabic" w:cs="Traditional Arabic"/>
                <w:sz w:val="32"/>
                <w:szCs w:val="32"/>
                <w:rtl/>
                <w:lang w:val="fr-FR"/>
              </w:rPr>
            </w:pPr>
          </w:p>
        </w:tc>
        <w:tc>
          <w:tcPr>
            <w:tcW w:w="1628" w:type="dxa"/>
          </w:tcPr>
          <w:p w14:paraId="14AFF9DF" w14:textId="77777777" w:rsidR="002862AF" w:rsidRPr="001267C9" w:rsidRDefault="002862AF" w:rsidP="002862AF">
            <w:pPr>
              <w:bidi/>
              <w:spacing w:after="160" w:line="259" w:lineRule="auto"/>
              <w:cnfStyle w:val="000000010000" w:firstRow="0" w:lastRow="0" w:firstColumn="0" w:lastColumn="0" w:oddVBand="0" w:evenVBand="0" w:oddHBand="0" w:evenHBand="1" w:firstRowFirstColumn="0" w:firstRowLastColumn="0" w:lastRowFirstColumn="0" w:lastRowLastColumn="0"/>
              <w:rPr>
                <w:rFonts w:ascii="Traditional Arabic" w:eastAsiaTheme="minorHAnsi" w:hAnsi="Traditional Arabic" w:cs="Traditional Arabic"/>
                <w:sz w:val="32"/>
                <w:szCs w:val="32"/>
                <w:rtl/>
                <w:lang w:val="fr-FR"/>
              </w:rPr>
            </w:pPr>
          </w:p>
        </w:tc>
        <w:tc>
          <w:tcPr>
            <w:tcW w:w="1628" w:type="dxa"/>
          </w:tcPr>
          <w:p w14:paraId="3E1191FD" w14:textId="3842CE34" w:rsidR="002862AF" w:rsidRPr="001267C9" w:rsidRDefault="002862AF" w:rsidP="002862AF">
            <w:pPr>
              <w:bidi/>
              <w:spacing w:after="160" w:line="259" w:lineRule="auto"/>
              <w:cnfStyle w:val="000000010000" w:firstRow="0" w:lastRow="0" w:firstColumn="0" w:lastColumn="0" w:oddVBand="0" w:evenVBand="0" w:oddHBand="0" w:evenHBand="1" w:firstRowFirstColumn="0" w:firstRowLastColumn="0" w:lastRowFirstColumn="0" w:lastRowLastColumn="0"/>
              <w:rPr>
                <w:rFonts w:ascii="Traditional Arabic" w:eastAsiaTheme="minorHAnsi" w:hAnsi="Traditional Arabic" w:cs="Traditional Arabic"/>
                <w:sz w:val="32"/>
                <w:szCs w:val="32"/>
                <w:rtl/>
                <w:lang w:val="fr-FR"/>
              </w:rPr>
            </w:pPr>
          </w:p>
        </w:tc>
        <w:tc>
          <w:tcPr>
            <w:tcW w:w="1628" w:type="dxa"/>
          </w:tcPr>
          <w:p w14:paraId="431A76AB" w14:textId="77777777" w:rsidR="002862AF" w:rsidRPr="001267C9" w:rsidRDefault="002862AF" w:rsidP="002862AF">
            <w:pPr>
              <w:bidi/>
              <w:spacing w:after="160" w:line="259" w:lineRule="auto"/>
              <w:cnfStyle w:val="000000010000" w:firstRow="0" w:lastRow="0" w:firstColumn="0" w:lastColumn="0" w:oddVBand="0" w:evenVBand="0" w:oddHBand="0" w:evenHBand="1" w:firstRowFirstColumn="0" w:firstRowLastColumn="0" w:lastRowFirstColumn="0" w:lastRowLastColumn="0"/>
              <w:rPr>
                <w:rFonts w:ascii="Traditional Arabic" w:eastAsiaTheme="minorHAnsi" w:hAnsi="Traditional Arabic" w:cs="Traditional Arabic"/>
                <w:sz w:val="32"/>
                <w:szCs w:val="32"/>
                <w:rtl/>
                <w:lang w:val="fr-FR"/>
              </w:rPr>
            </w:pPr>
          </w:p>
        </w:tc>
      </w:tr>
      <w:tr w:rsidR="002862AF" w:rsidRPr="001267C9" w14:paraId="6ED96E92" w14:textId="77777777" w:rsidTr="00365101">
        <w:trPr>
          <w:cnfStyle w:val="000000100000" w:firstRow="0" w:lastRow="0" w:firstColumn="0" w:lastColumn="0" w:oddVBand="0" w:evenVBand="0" w:oddHBand="1" w:evenHBand="0" w:firstRowFirstColumn="0" w:firstRowLastColumn="0" w:lastRowFirstColumn="0" w:lastRowLastColumn="0"/>
          <w:trHeight w:val="144"/>
          <w:jc w:val="center"/>
        </w:trPr>
        <w:tc>
          <w:tcPr>
            <w:cnfStyle w:val="001000000000" w:firstRow="0" w:lastRow="0" w:firstColumn="1" w:lastColumn="0" w:oddVBand="0" w:evenVBand="0" w:oddHBand="0" w:evenHBand="0" w:firstRowFirstColumn="0" w:firstRowLastColumn="0" w:lastRowFirstColumn="0" w:lastRowLastColumn="0"/>
            <w:tcW w:w="1414" w:type="dxa"/>
            <w:vMerge/>
          </w:tcPr>
          <w:p w14:paraId="71CF80FC" w14:textId="77777777" w:rsidR="002862AF" w:rsidRPr="001267C9" w:rsidRDefault="002862AF" w:rsidP="002862AF">
            <w:pPr>
              <w:bidi/>
              <w:spacing w:after="160" w:line="259" w:lineRule="auto"/>
              <w:ind w:left="229"/>
              <w:rPr>
                <w:rFonts w:ascii="Traditional Arabic" w:eastAsiaTheme="minorHAnsi" w:hAnsi="Traditional Arabic" w:cs="Traditional Arabic"/>
                <w:b w:val="0"/>
                <w:bCs w:val="0"/>
                <w:sz w:val="32"/>
                <w:szCs w:val="32"/>
                <w:rtl/>
                <w:lang w:val="fr-FR"/>
              </w:rPr>
            </w:pPr>
          </w:p>
        </w:tc>
        <w:tc>
          <w:tcPr>
            <w:tcW w:w="2137" w:type="dxa"/>
          </w:tcPr>
          <w:p w14:paraId="40942F5E" w14:textId="5BDB4FF3" w:rsidR="002862AF" w:rsidRPr="001267C9" w:rsidRDefault="002862AF" w:rsidP="002862AF">
            <w:pPr>
              <w:bidi/>
              <w:spacing w:after="160" w:line="259" w:lineRule="auto"/>
              <w:cnfStyle w:val="000000100000" w:firstRow="0" w:lastRow="0" w:firstColumn="0" w:lastColumn="0" w:oddVBand="0" w:evenVBand="0" w:oddHBand="1" w:evenHBand="0" w:firstRowFirstColumn="0" w:firstRowLastColumn="0" w:lastRowFirstColumn="0" w:lastRowLastColumn="0"/>
              <w:rPr>
                <w:rFonts w:ascii="Traditional Arabic" w:eastAsiaTheme="minorHAnsi" w:hAnsi="Traditional Arabic" w:cs="Traditional Arabic"/>
                <w:sz w:val="32"/>
                <w:szCs w:val="32"/>
                <w:lang w:val="fr-FR"/>
              </w:rPr>
            </w:pPr>
            <w:r w:rsidRPr="00157B38">
              <w:rPr>
                <w:rFonts w:ascii="Traditional Arabic" w:hAnsi="Traditional Arabic" w:cs="Traditional Arabic"/>
                <w:sz w:val="32"/>
                <w:szCs w:val="32"/>
                <w:rtl/>
              </w:rPr>
              <w:t xml:space="preserve">الاشهار </w:t>
            </w:r>
          </w:p>
        </w:tc>
        <w:tc>
          <w:tcPr>
            <w:tcW w:w="1628" w:type="dxa"/>
          </w:tcPr>
          <w:p w14:paraId="0FEA11AD" w14:textId="48368D2E" w:rsidR="002862AF" w:rsidRPr="001267C9" w:rsidRDefault="002862AF" w:rsidP="002862AF">
            <w:pPr>
              <w:bidi/>
              <w:spacing w:after="160" w:line="259" w:lineRule="auto"/>
              <w:cnfStyle w:val="000000100000" w:firstRow="0" w:lastRow="0" w:firstColumn="0" w:lastColumn="0" w:oddVBand="0" w:evenVBand="0" w:oddHBand="1" w:evenHBand="0" w:firstRowFirstColumn="0" w:firstRowLastColumn="0" w:lastRowFirstColumn="0" w:lastRowLastColumn="0"/>
              <w:rPr>
                <w:rFonts w:ascii="Traditional Arabic" w:eastAsiaTheme="minorHAnsi" w:hAnsi="Traditional Arabic" w:cs="Traditional Arabic"/>
                <w:sz w:val="32"/>
                <w:szCs w:val="32"/>
                <w:rtl/>
                <w:lang w:val="fr-FR"/>
              </w:rPr>
            </w:pPr>
            <w:r w:rsidRPr="00157B38">
              <w:rPr>
                <w:rFonts w:ascii="Traditional Arabic" w:hAnsi="Traditional Arabic" w:cs="Traditional Arabic"/>
                <w:sz w:val="32"/>
                <w:szCs w:val="32"/>
                <w:rtl/>
              </w:rPr>
              <w:t>35425</w:t>
            </w:r>
          </w:p>
        </w:tc>
        <w:tc>
          <w:tcPr>
            <w:tcW w:w="1628" w:type="dxa"/>
          </w:tcPr>
          <w:p w14:paraId="21B4DC3C" w14:textId="77777777" w:rsidR="002862AF" w:rsidRPr="001267C9" w:rsidRDefault="002862AF" w:rsidP="002862AF">
            <w:pPr>
              <w:bidi/>
              <w:spacing w:after="160" w:line="259" w:lineRule="auto"/>
              <w:cnfStyle w:val="000000100000" w:firstRow="0" w:lastRow="0" w:firstColumn="0" w:lastColumn="0" w:oddVBand="0" w:evenVBand="0" w:oddHBand="1" w:evenHBand="0" w:firstRowFirstColumn="0" w:firstRowLastColumn="0" w:lastRowFirstColumn="0" w:lastRowLastColumn="0"/>
              <w:rPr>
                <w:rFonts w:ascii="Traditional Arabic" w:eastAsiaTheme="minorHAnsi" w:hAnsi="Traditional Arabic" w:cs="Traditional Arabic"/>
                <w:sz w:val="32"/>
                <w:szCs w:val="32"/>
                <w:rtl/>
                <w:lang w:val="fr-FR"/>
              </w:rPr>
            </w:pPr>
          </w:p>
        </w:tc>
        <w:tc>
          <w:tcPr>
            <w:tcW w:w="1628" w:type="dxa"/>
          </w:tcPr>
          <w:p w14:paraId="3271C117" w14:textId="09F71ED7" w:rsidR="002862AF" w:rsidRPr="001267C9" w:rsidRDefault="002862AF" w:rsidP="002862AF">
            <w:pPr>
              <w:bidi/>
              <w:spacing w:after="160" w:line="259" w:lineRule="auto"/>
              <w:cnfStyle w:val="000000100000" w:firstRow="0" w:lastRow="0" w:firstColumn="0" w:lastColumn="0" w:oddVBand="0" w:evenVBand="0" w:oddHBand="1" w:evenHBand="0" w:firstRowFirstColumn="0" w:firstRowLastColumn="0" w:lastRowFirstColumn="0" w:lastRowLastColumn="0"/>
              <w:rPr>
                <w:rFonts w:ascii="Traditional Arabic" w:eastAsiaTheme="minorHAnsi" w:hAnsi="Traditional Arabic" w:cs="Traditional Arabic"/>
                <w:sz w:val="32"/>
                <w:szCs w:val="32"/>
                <w:rtl/>
                <w:lang w:val="fr-FR"/>
              </w:rPr>
            </w:pPr>
            <w:r w:rsidRPr="00157B38">
              <w:rPr>
                <w:rFonts w:ascii="Traditional Arabic" w:hAnsi="Traditional Arabic" w:cs="Traditional Arabic"/>
                <w:sz w:val="32"/>
                <w:szCs w:val="32"/>
                <w:rtl/>
              </w:rPr>
              <w:t>36350</w:t>
            </w:r>
          </w:p>
        </w:tc>
        <w:tc>
          <w:tcPr>
            <w:tcW w:w="1628" w:type="dxa"/>
          </w:tcPr>
          <w:p w14:paraId="51095A48" w14:textId="77777777" w:rsidR="002862AF" w:rsidRPr="001267C9" w:rsidRDefault="002862AF" w:rsidP="002862AF">
            <w:pPr>
              <w:bidi/>
              <w:spacing w:after="160" w:line="259" w:lineRule="auto"/>
              <w:cnfStyle w:val="000000100000" w:firstRow="0" w:lastRow="0" w:firstColumn="0" w:lastColumn="0" w:oddVBand="0" w:evenVBand="0" w:oddHBand="1" w:evenHBand="0" w:firstRowFirstColumn="0" w:firstRowLastColumn="0" w:lastRowFirstColumn="0" w:lastRowLastColumn="0"/>
              <w:rPr>
                <w:rFonts w:ascii="Traditional Arabic" w:eastAsiaTheme="minorHAnsi" w:hAnsi="Traditional Arabic" w:cs="Traditional Arabic"/>
                <w:sz w:val="32"/>
                <w:szCs w:val="32"/>
                <w:rtl/>
                <w:lang w:val="fr-FR"/>
              </w:rPr>
            </w:pPr>
          </w:p>
        </w:tc>
      </w:tr>
      <w:tr w:rsidR="002862AF" w:rsidRPr="001267C9" w14:paraId="16B000EB" w14:textId="77777777" w:rsidTr="00365101">
        <w:trPr>
          <w:cnfStyle w:val="000000010000" w:firstRow="0" w:lastRow="0" w:firstColumn="0" w:lastColumn="0" w:oddVBand="0" w:evenVBand="0" w:oddHBand="0" w:evenHBand="1" w:firstRowFirstColumn="0" w:firstRowLastColumn="0" w:lastRowFirstColumn="0" w:lastRowLastColumn="0"/>
          <w:trHeight w:val="144"/>
          <w:jc w:val="center"/>
        </w:trPr>
        <w:tc>
          <w:tcPr>
            <w:cnfStyle w:val="001000000000" w:firstRow="0" w:lastRow="0" w:firstColumn="1" w:lastColumn="0" w:oddVBand="0" w:evenVBand="0" w:oddHBand="0" w:evenHBand="0" w:firstRowFirstColumn="0" w:firstRowLastColumn="0" w:lastRowFirstColumn="0" w:lastRowLastColumn="0"/>
            <w:tcW w:w="1414" w:type="dxa"/>
            <w:vMerge/>
          </w:tcPr>
          <w:p w14:paraId="2673BEE4" w14:textId="77777777" w:rsidR="002862AF" w:rsidRPr="001267C9" w:rsidRDefault="002862AF" w:rsidP="002862AF">
            <w:pPr>
              <w:bidi/>
              <w:spacing w:after="160" w:line="259" w:lineRule="auto"/>
              <w:ind w:left="229"/>
              <w:rPr>
                <w:rFonts w:ascii="Traditional Arabic" w:eastAsiaTheme="minorHAnsi" w:hAnsi="Traditional Arabic" w:cs="Traditional Arabic"/>
                <w:b w:val="0"/>
                <w:bCs w:val="0"/>
                <w:sz w:val="32"/>
                <w:szCs w:val="32"/>
                <w:rtl/>
                <w:lang w:val="fr-FR"/>
              </w:rPr>
            </w:pPr>
          </w:p>
        </w:tc>
        <w:tc>
          <w:tcPr>
            <w:tcW w:w="2137" w:type="dxa"/>
          </w:tcPr>
          <w:p w14:paraId="416F0160" w14:textId="746ED73C" w:rsidR="002862AF" w:rsidRPr="001267C9" w:rsidRDefault="002862AF" w:rsidP="002862AF">
            <w:pPr>
              <w:bidi/>
              <w:spacing w:after="160" w:line="259" w:lineRule="auto"/>
              <w:cnfStyle w:val="000000010000" w:firstRow="0" w:lastRow="0" w:firstColumn="0" w:lastColumn="0" w:oddVBand="0" w:evenVBand="0" w:oddHBand="0" w:evenHBand="1" w:firstRowFirstColumn="0" w:firstRowLastColumn="0" w:lastRowFirstColumn="0" w:lastRowLastColumn="0"/>
              <w:rPr>
                <w:rFonts w:ascii="Traditional Arabic" w:eastAsiaTheme="minorHAnsi" w:hAnsi="Traditional Arabic" w:cs="Traditional Arabic"/>
                <w:sz w:val="32"/>
                <w:szCs w:val="32"/>
                <w:lang w:val="fr-FR"/>
              </w:rPr>
            </w:pPr>
            <w:r w:rsidRPr="00157B38">
              <w:rPr>
                <w:rFonts w:ascii="Traditional Arabic" w:hAnsi="Traditional Arabic" w:cs="Traditional Arabic"/>
                <w:sz w:val="32"/>
                <w:szCs w:val="32"/>
                <w:rtl/>
              </w:rPr>
              <w:t xml:space="preserve">التنقلات والمهمات </w:t>
            </w:r>
            <w:r w:rsidR="004E2E1E" w:rsidRPr="00157B38">
              <w:rPr>
                <w:rFonts w:ascii="Traditional Arabic" w:hAnsi="Traditional Arabic" w:cs="Traditional Arabic" w:hint="cs"/>
                <w:sz w:val="32"/>
                <w:szCs w:val="32"/>
                <w:rtl/>
              </w:rPr>
              <w:t>والاستقبالا</w:t>
            </w:r>
            <w:r w:rsidR="004E2E1E" w:rsidRPr="00157B38">
              <w:rPr>
                <w:rFonts w:ascii="Traditional Arabic" w:hAnsi="Traditional Arabic" w:cs="Traditional Arabic" w:hint="eastAsia"/>
                <w:sz w:val="32"/>
                <w:szCs w:val="32"/>
                <w:rtl/>
              </w:rPr>
              <w:t>ت</w:t>
            </w:r>
          </w:p>
        </w:tc>
        <w:tc>
          <w:tcPr>
            <w:tcW w:w="1628" w:type="dxa"/>
          </w:tcPr>
          <w:p w14:paraId="5A94A3D4" w14:textId="77777777" w:rsidR="002862AF" w:rsidRPr="001267C9" w:rsidRDefault="002862AF" w:rsidP="002862AF">
            <w:pPr>
              <w:bidi/>
              <w:spacing w:after="160" w:line="259" w:lineRule="auto"/>
              <w:cnfStyle w:val="000000010000" w:firstRow="0" w:lastRow="0" w:firstColumn="0" w:lastColumn="0" w:oddVBand="0" w:evenVBand="0" w:oddHBand="0" w:evenHBand="1" w:firstRowFirstColumn="0" w:firstRowLastColumn="0" w:lastRowFirstColumn="0" w:lastRowLastColumn="0"/>
              <w:rPr>
                <w:rFonts w:ascii="Traditional Arabic" w:eastAsiaTheme="minorHAnsi" w:hAnsi="Traditional Arabic" w:cs="Traditional Arabic"/>
                <w:sz w:val="32"/>
                <w:szCs w:val="32"/>
                <w:rtl/>
                <w:lang w:val="fr-FR"/>
              </w:rPr>
            </w:pPr>
          </w:p>
        </w:tc>
        <w:tc>
          <w:tcPr>
            <w:tcW w:w="1628" w:type="dxa"/>
          </w:tcPr>
          <w:p w14:paraId="135DE1B2" w14:textId="77777777" w:rsidR="002862AF" w:rsidRPr="001267C9" w:rsidRDefault="002862AF" w:rsidP="002862AF">
            <w:pPr>
              <w:bidi/>
              <w:spacing w:after="160" w:line="259" w:lineRule="auto"/>
              <w:cnfStyle w:val="000000010000" w:firstRow="0" w:lastRow="0" w:firstColumn="0" w:lastColumn="0" w:oddVBand="0" w:evenVBand="0" w:oddHBand="0" w:evenHBand="1" w:firstRowFirstColumn="0" w:firstRowLastColumn="0" w:lastRowFirstColumn="0" w:lastRowLastColumn="0"/>
              <w:rPr>
                <w:rFonts w:ascii="Traditional Arabic" w:eastAsiaTheme="minorHAnsi" w:hAnsi="Traditional Arabic" w:cs="Traditional Arabic"/>
                <w:sz w:val="32"/>
                <w:szCs w:val="32"/>
                <w:rtl/>
                <w:lang w:val="fr-FR"/>
              </w:rPr>
            </w:pPr>
          </w:p>
        </w:tc>
        <w:tc>
          <w:tcPr>
            <w:tcW w:w="1628" w:type="dxa"/>
          </w:tcPr>
          <w:p w14:paraId="13A82FCD" w14:textId="7BAF3427" w:rsidR="002862AF" w:rsidRPr="001267C9" w:rsidRDefault="002862AF" w:rsidP="002862AF">
            <w:pPr>
              <w:bidi/>
              <w:spacing w:after="160" w:line="259" w:lineRule="auto"/>
              <w:cnfStyle w:val="000000010000" w:firstRow="0" w:lastRow="0" w:firstColumn="0" w:lastColumn="0" w:oddVBand="0" w:evenVBand="0" w:oddHBand="0" w:evenHBand="1" w:firstRowFirstColumn="0" w:firstRowLastColumn="0" w:lastRowFirstColumn="0" w:lastRowLastColumn="0"/>
              <w:rPr>
                <w:rFonts w:ascii="Traditional Arabic" w:eastAsiaTheme="minorHAnsi" w:hAnsi="Traditional Arabic" w:cs="Traditional Arabic"/>
                <w:sz w:val="32"/>
                <w:szCs w:val="32"/>
                <w:rtl/>
                <w:lang w:val="fr-FR"/>
              </w:rPr>
            </w:pPr>
          </w:p>
        </w:tc>
        <w:tc>
          <w:tcPr>
            <w:tcW w:w="1628" w:type="dxa"/>
          </w:tcPr>
          <w:p w14:paraId="363E7F8C" w14:textId="77777777" w:rsidR="002862AF" w:rsidRPr="001267C9" w:rsidRDefault="002862AF" w:rsidP="002862AF">
            <w:pPr>
              <w:bidi/>
              <w:spacing w:after="160" w:line="259" w:lineRule="auto"/>
              <w:cnfStyle w:val="000000010000" w:firstRow="0" w:lastRow="0" w:firstColumn="0" w:lastColumn="0" w:oddVBand="0" w:evenVBand="0" w:oddHBand="0" w:evenHBand="1" w:firstRowFirstColumn="0" w:firstRowLastColumn="0" w:lastRowFirstColumn="0" w:lastRowLastColumn="0"/>
              <w:rPr>
                <w:rFonts w:ascii="Traditional Arabic" w:eastAsiaTheme="minorHAnsi" w:hAnsi="Traditional Arabic" w:cs="Traditional Arabic"/>
                <w:sz w:val="32"/>
                <w:szCs w:val="32"/>
                <w:rtl/>
                <w:lang w:val="fr-FR"/>
              </w:rPr>
            </w:pPr>
          </w:p>
        </w:tc>
      </w:tr>
      <w:tr w:rsidR="002862AF" w:rsidRPr="001267C9" w14:paraId="533AFBB9" w14:textId="77777777" w:rsidTr="00365101">
        <w:trPr>
          <w:cnfStyle w:val="000000100000" w:firstRow="0" w:lastRow="0" w:firstColumn="0" w:lastColumn="0" w:oddVBand="0" w:evenVBand="0" w:oddHBand="1" w:evenHBand="0" w:firstRowFirstColumn="0" w:firstRowLastColumn="0" w:lastRowFirstColumn="0" w:lastRowLastColumn="0"/>
          <w:trHeight w:val="436"/>
          <w:jc w:val="center"/>
        </w:trPr>
        <w:tc>
          <w:tcPr>
            <w:cnfStyle w:val="001000000000" w:firstRow="0" w:lastRow="0" w:firstColumn="1" w:lastColumn="0" w:oddVBand="0" w:evenVBand="0" w:oddHBand="0" w:evenHBand="0" w:firstRowFirstColumn="0" w:firstRowLastColumn="0" w:lastRowFirstColumn="0" w:lastRowLastColumn="0"/>
            <w:tcW w:w="3551" w:type="dxa"/>
            <w:gridSpan w:val="2"/>
          </w:tcPr>
          <w:p w14:paraId="791FEFCA" w14:textId="5744C1FF" w:rsidR="002862AF" w:rsidRPr="001267C9" w:rsidRDefault="002862AF" w:rsidP="002862AF">
            <w:pPr>
              <w:bidi/>
              <w:spacing w:after="160" w:line="259" w:lineRule="auto"/>
              <w:rPr>
                <w:rFonts w:ascii="Traditional Arabic" w:eastAsiaTheme="minorHAnsi" w:hAnsi="Traditional Arabic" w:cs="Traditional Arabic"/>
                <w:b w:val="0"/>
                <w:bCs w:val="0"/>
                <w:sz w:val="32"/>
                <w:szCs w:val="32"/>
                <w:rtl/>
                <w:lang w:val="fr-FR"/>
              </w:rPr>
            </w:pPr>
            <w:r w:rsidRPr="00157B38">
              <w:rPr>
                <w:rFonts w:ascii="Traditional Arabic" w:hAnsi="Traditional Arabic" w:cs="Traditional Arabic"/>
                <w:b w:val="0"/>
                <w:bCs w:val="0"/>
                <w:sz w:val="32"/>
                <w:szCs w:val="32"/>
                <w:rtl/>
              </w:rPr>
              <w:lastRenderedPageBreak/>
              <w:t>الخدمات الخارجية الاخرى</w:t>
            </w:r>
          </w:p>
        </w:tc>
        <w:tc>
          <w:tcPr>
            <w:tcW w:w="1628" w:type="dxa"/>
          </w:tcPr>
          <w:p w14:paraId="593F0FF8" w14:textId="5B83C4F3" w:rsidR="002862AF" w:rsidRPr="001267C9" w:rsidRDefault="002862AF" w:rsidP="002862AF">
            <w:pPr>
              <w:bidi/>
              <w:spacing w:after="160" w:line="259" w:lineRule="auto"/>
              <w:cnfStyle w:val="000000100000" w:firstRow="0" w:lastRow="0" w:firstColumn="0" w:lastColumn="0" w:oddVBand="0" w:evenVBand="0" w:oddHBand="1" w:evenHBand="0" w:firstRowFirstColumn="0" w:firstRowLastColumn="0" w:lastRowFirstColumn="0" w:lastRowLastColumn="0"/>
              <w:rPr>
                <w:rFonts w:ascii="Traditional Arabic" w:eastAsiaTheme="minorHAnsi" w:hAnsi="Traditional Arabic" w:cs="Traditional Arabic"/>
                <w:sz w:val="32"/>
                <w:szCs w:val="32"/>
                <w:rtl/>
                <w:lang w:val="fr-FR"/>
              </w:rPr>
            </w:pPr>
            <w:r w:rsidRPr="00157B38">
              <w:rPr>
                <w:rFonts w:ascii="Traditional Arabic" w:hAnsi="Traditional Arabic" w:cs="Traditional Arabic"/>
                <w:sz w:val="32"/>
                <w:szCs w:val="32"/>
                <w:rtl/>
              </w:rPr>
              <w:t>4347</w:t>
            </w:r>
          </w:p>
        </w:tc>
        <w:tc>
          <w:tcPr>
            <w:tcW w:w="1628" w:type="dxa"/>
          </w:tcPr>
          <w:p w14:paraId="63547309" w14:textId="692794BD" w:rsidR="002862AF" w:rsidRPr="001267C9" w:rsidRDefault="002862AF" w:rsidP="002862AF">
            <w:pPr>
              <w:bidi/>
              <w:spacing w:after="160" w:line="259" w:lineRule="auto"/>
              <w:cnfStyle w:val="000000100000" w:firstRow="0" w:lastRow="0" w:firstColumn="0" w:lastColumn="0" w:oddVBand="0" w:evenVBand="0" w:oddHBand="1" w:evenHBand="0" w:firstRowFirstColumn="0" w:firstRowLastColumn="0" w:lastRowFirstColumn="0" w:lastRowLastColumn="0"/>
              <w:rPr>
                <w:rFonts w:ascii="Traditional Arabic" w:eastAsiaTheme="minorHAnsi" w:hAnsi="Traditional Arabic" w:cs="Traditional Arabic"/>
                <w:sz w:val="32"/>
                <w:szCs w:val="32"/>
                <w:rtl/>
                <w:lang w:val="fr-FR"/>
              </w:rPr>
            </w:pPr>
          </w:p>
        </w:tc>
        <w:tc>
          <w:tcPr>
            <w:tcW w:w="1628" w:type="dxa"/>
          </w:tcPr>
          <w:p w14:paraId="39CE0739" w14:textId="2E81F72B" w:rsidR="002862AF" w:rsidRPr="001267C9" w:rsidRDefault="002862AF" w:rsidP="002862AF">
            <w:pPr>
              <w:bidi/>
              <w:spacing w:after="160" w:line="259" w:lineRule="auto"/>
              <w:cnfStyle w:val="000000100000" w:firstRow="0" w:lastRow="0" w:firstColumn="0" w:lastColumn="0" w:oddVBand="0" w:evenVBand="0" w:oddHBand="1" w:evenHBand="0" w:firstRowFirstColumn="0" w:firstRowLastColumn="0" w:lastRowFirstColumn="0" w:lastRowLastColumn="0"/>
              <w:rPr>
                <w:rFonts w:ascii="Traditional Arabic" w:eastAsiaTheme="minorHAnsi" w:hAnsi="Traditional Arabic" w:cs="Traditional Arabic"/>
                <w:sz w:val="32"/>
                <w:szCs w:val="32"/>
                <w:rtl/>
                <w:lang w:val="fr-FR"/>
              </w:rPr>
            </w:pPr>
            <w:r w:rsidRPr="00157B38">
              <w:rPr>
                <w:rFonts w:ascii="Traditional Arabic" w:hAnsi="Traditional Arabic" w:cs="Traditional Arabic"/>
                <w:sz w:val="32"/>
                <w:szCs w:val="32"/>
                <w:rtl/>
                <w:lang w:bidi="ar-DZ"/>
              </w:rPr>
              <w:t>7599</w:t>
            </w:r>
          </w:p>
        </w:tc>
        <w:tc>
          <w:tcPr>
            <w:tcW w:w="1628" w:type="dxa"/>
          </w:tcPr>
          <w:p w14:paraId="2FF7DF37" w14:textId="4AF404A9" w:rsidR="002862AF" w:rsidRPr="001267C9" w:rsidRDefault="002862AF" w:rsidP="002862AF">
            <w:pPr>
              <w:bidi/>
              <w:spacing w:after="160" w:line="259" w:lineRule="auto"/>
              <w:cnfStyle w:val="000000100000" w:firstRow="0" w:lastRow="0" w:firstColumn="0" w:lastColumn="0" w:oddVBand="0" w:evenVBand="0" w:oddHBand="1" w:evenHBand="0" w:firstRowFirstColumn="0" w:firstRowLastColumn="0" w:lastRowFirstColumn="0" w:lastRowLastColumn="0"/>
              <w:rPr>
                <w:rFonts w:ascii="Traditional Arabic" w:eastAsiaTheme="minorHAnsi" w:hAnsi="Traditional Arabic" w:cs="Traditional Arabic"/>
                <w:sz w:val="32"/>
                <w:szCs w:val="32"/>
                <w:rtl/>
                <w:lang w:val="fr-FR"/>
              </w:rPr>
            </w:pPr>
          </w:p>
        </w:tc>
      </w:tr>
      <w:tr w:rsidR="002862AF" w:rsidRPr="001267C9" w14:paraId="12D9C6A8" w14:textId="77777777" w:rsidTr="00365101">
        <w:trPr>
          <w:cnfStyle w:val="000000010000" w:firstRow="0" w:lastRow="0" w:firstColumn="0" w:lastColumn="0" w:oddVBand="0" w:evenVBand="0" w:oddHBand="0" w:evenHBand="1" w:firstRowFirstColumn="0" w:firstRowLastColumn="0" w:lastRowFirstColumn="0" w:lastRowLastColumn="0"/>
          <w:trHeight w:val="843"/>
          <w:jc w:val="center"/>
        </w:trPr>
        <w:tc>
          <w:tcPr>
            <w:cnfStyle w:val="001000000000" w:firstRow="0" w:lastRow="0" w:firstColumn="1" w:lastColumn="0" w:oddVBand="0" w:evenVBand="0" w:oddHBand="0" w:evenHBand="0" w:firstRowFirstColumn="0" w:firstRowLastColumn="0" w:lastRowFirstColumn="0" w:lastRowLastColumn="0"/>
            <w:tcW w:w="3551" w:type="dxa"/>
            <w:gridSpan w:val="2"/>
          </w:tcPr>
          <w:p w14:paraId="18D7D1A2" w14:textId="21A2D026" w:rsidR="002862AF" w:rsidRPr="001267C9" w:rsidRDefault="002862AF" w:rsidP="002862AF">
            <w:pPr>
              <w:bidi/>
              <w:spacing w:after="160" w:line="259" w:lineRule="auto"/>
              <w:ind w:left="852" w:hanging="852"/>
              <w:rPr>
                <w:rFonts w:ascii="Traditional Arabic" w:eastAsiaTheme="minorHAnsi" w:hAnsi="Traditional Arabic" w:cs="Traditional Arabic"/>
                <w:b w:val="0"/>
                <w:bCs w:val="0"/>
                <w:sz w:val="32"/>
                <w:szCs w:val="32"/>
                <w:rtl/>
                <w:lang w:val="fr-FR"/>
              </w:rPr>
            </w:pPr>
            <w:r w:rsidRPr="00157B38">
              <w:rPr>
                <w:rFonts w:ascii="Traditional Arabic" w:hAnsi="Traditional Arabic" w:cs="Traditional Arabic"/>
                <w:b w:val="0"/>
                <w:bCs w:val="0"/>
                <w:sz w:val="32"/>
                <w:szCs w:val="32"/>
                <w:rtl/>
              </w:rPr>
              <w:t>التنزيلات والتخفيضات والمحسومات المتحصل عليها من خدمات الخارجية</w:t>
            </w:r>
          </w:p>
        </w:tc>
        <w:tc>
          <w:tcPr>
            <w:tcW w:w="1628" w:type="dxa"/>
          </w:tcPr>
          <w:p w14:paraId="2A91FD22" w14:textId="77777777" w:rsidR="002862AF" w:rsidRPr="001267C9" w:rsidRDefault="002862AF" w:rsidP="002862AF">
            <w:pPr>
              <w:bidi/>
              <w:spacing w:after="160" w:line="259" w:lineRule="auto"/>
              <w:cnfStyle w:val="000000010000" w:firstRow="0" w:lastRow="0" w:firstColumn="0" w:lastColumn="0" w:oddVBand="0" w:evenVBand="0" w:oddHBand="0" w:evenHBand="1" w:firstRowFirstColumn="0" w:firstRowLastColumn="0" w:lastRowFirstColumn="0" w:lastRowLastColumn="0"/>
              <w:rPr>
                <w:rFonts w:ascii="Traditional Arabic" w:eastAsiaTheme="minorHAnsi" w:hAnsi="Traditional Arabic" w:cs="Traditional Arabic"/>
                <w:sz w:val="32"/>
                <w:szCs w:val="32"/>
                <w:rtl/>
                <w:lang w:val="fr-FR"/>
              </w:rPr>
            </w:pPr>
          </w:p>
        </w:tc>
        <w:tc>
          <w:tcPr>
            <w:tcW w:w="1628" w:type="dxa"/>
          </w:tcPr>
          <w:p w14:paraId="3DA8CD8E" w14:textId="77777777" w:rsidR="002862AF" w:rsidRPr="001267C9" w:rsidRDefault="002862AF" w:rsidP="002862AF">
            <w:pPr>
              <w:bidi/>
              <w:spacing w:after="160" w:line="259" w:lineRule="auto"/>
              <w:cnfStyle w:val="000000010000" w:firstRow="0" w:lastRow="0" w:firstColumn="0" w:lastColumn="0" w:oddVBand="0" w:evenVBand="0" w:oddHBand="0" w:evenHBand="1" w:firstRowFirstColumn="0" w:firstRowLastColumn="0" w:lastRowFirstColumn="0" w:lastRowLastColumn="0"/>
              <w:rPr>
                <w:rFonts w:ascii="Traditional Arabic" w:eastAsiaTheme="minorHAnsi" w:hAnsi="Traditional Arabic" w:cs="Traditional Arabic"/>
                <w:sz w:val="32"/>
                <w:szCs w:val="32"/>
                <w:rtl/>
                <w:lang w:val="fr-FR"/>
              </w:rPr>
            </w:pPr>
          </w:p>
        </w:tc>
        <w:tc>
          <w:tcPr>
            <w:tcW w:w="1628" w:type="dxa"/>
          </w:tcPr>
          <w:p w14:paraId="0FE29003" w14:textId="77777777" w:rsidR="002862AF" w:rsidRPr="001267C9" w:rsidRDefault="002862AF" w:rsidP="002862AF">
            <w:pPr>
              <w:bidi/>
              <w:spacing w:after="160" w:line="259" w:lineRule="auto"/>
              <w:cnfStyle w:val="000000010000" w:firstRow="0" w:lastRow="0" w:firstColumn="0" w:lastColumn="0" w:oddVBand="0" w:evenVBand="0" w:oddHBand="0" w:evenHBand="1" w:firstRowFirstColumn="0" w:firstRowLastColumn="0" w:lastRowFirstColumn="0" w:lastRowLastColumn="0"/>
              <w:rPr>
                <w:rFonts w:ascii="Traditional Arabic" w:eastAsiaTheme="minorHAnsi" w:hAnsi="Traditional Arabic" w:cs="Traditional Arabic"/>
                <w:sz w:val="32"/>
                <w:szCs w:val="32"/>
                <w:rtl/>
                <w:lang w:val="fr-FR"/>
              </w:rPr>
            </w:pPr>
          </w:p>
        </w:tc>
        <w:tc>
          <w:tcPr>
            <w:tcW w:w="1628" w:type="dxa"/>
          </w:tcPr>
          <w:p w14:paraId="01BB8B40" w14:textId="77777777" w:rsidR="002862AF" w:rsidRPr="001267C9" w:rsidRDefault="002862AF" w:rsidP="002862AF">
            <w:pPr>
              <w:bidi/>
              <w:spacing w:after="160" w:line="259" w:lineRule="auto"/>
              <w:cnfStyle w:val="000000010000" w:firstRow="0" w:lastRow="0" w:firstColumn="0" w:lastColumn="0" w:oddVBand="0" w:evenVBand="0" w:oddHBand="0" w:evenHBand="1" w:firstRowFirstColumn="0" w:firstRowLastColumn="0" w:lastRowFirstColumn="0" w:lastRowLastColumn="0"/>
              <w:rPr>
                <w:rFonts w:ascii="Traditional Arabic" w:eastAsiaTheme="minorHAnsi" w:hAnsi="Traditional Arabic" w:cs="Traditional Arabic"/>
                <w:sz w:val="32"/>
                <w:szCs w:val="32"/>
                <w:rtl/>
                <w:lang w:val="fr-FR"/>
              </w:rPr>
            </w:pPr>
          </w:p>
        </w:tc>
      </w:tr>
      <w:tr w:rsidR="002862AF" w:rsidRPr="001267C9" w14:paraId="39305B5C" w14:textId="77777777" w:rsidTr="00365101">
        <w:trPr>
          <w:cnfStyle w:val="000000100000" w:firstRow="0" w:lastRow="0" w:firstColumn="0" w:lastColumn="0" w:oddVBand="0" w:evenVBand="0" w:oddHBand="1" w:evenHBand="0" w:firstRowFirstColumn="0" w:firstRowLastColumn="0" w:lastRowFirstColumn="0" w:lastRowLastColumn="0"/>
          <w:trHeight w:val="454"/>
          <w:jc w:val="center"/>
        </w:trPr>
        <w:tc>
          <w:tcPr>
            <w:cnfStyle w:val="001000000000" w:firstRow="0" w:lastRow="0" w:firstColumn="1" w:lastColumn="0" w:oddVBand="0" w:evenVBand="0" w:oddHBand="0" w:evenHBand="0" w:firstRowFirstColumn="0" w:firstRowLastColumn="0" w:lastRowFirstColumn="0" w:lastRowLastColumn="0"/>
            <w:tcW w:w="3551" w:type="dxa"/>
            <w:gridSpan w:val="2"/>
          </w:tcPr>
          <w:p w14:paraId="47A6DB8C" w14:textId="7AD2DE2D" w:rsidR="002862AF" w:rsidRPr="001267C9" w:rsidRDefault="002862AF" w:rsidP="003E7BBE">
            <w:pPr>
              <w:numPr>
                <w:ilvl w:val="0"/>
                <w:numId w:val="10"/>
              </w:numPr>
              <w:bidi/>
              <w:spacing w:after="160" w:line="259" w:lineRule="auto"/>
              <w:ind w:left="360" w:hanging="39"/>
              <w:contextualSpacing/>
              <w:rPr>
                <w:rFonts w:ascii="Traditional Arabic" w:eastAsiaTheme="minorHAnsi" w:hAnsi="Traditional Arabic" w:cs="Traditional Arabic"/>
                <w:b w:val="0"/>
                <w:bCs w:val="0"/>
                <w:sz w:val="32"/>
                <w:szCs w:val="32"/>
                <w:rtl/>
                <w:lang w:val="fr-FR"/>
              </w:rPr>
            </w:pPr>
            <w:r w:rsidRPr="00157B38">
              <w:rPr>
                <w:rFonts w:ascii="Traditional Arabic" w:hAnsi="Traditional Arabic" w:cs="Traditional Arabic"/>
                <w:sz w:val="32"/>
                <w:szCs w:val="32"/>
                <w:rtl/>
              </w:rPr>
              <w:t>استهلاك السنة المالية</w:t>
            </w:r>
          </w:p>
        </w:tc>
        <w:tc>
          <w:tcPr>
            <w:tcW w:w="1628" w:type="dxa"/>
          </w:tcPr>
          <w:p w14:paraId="67416366" w14:textId="1C466603" w:rsidR="002862AF" w:rsidRPr="001267C9" w:rsidRDefault="002862AF" w:rsidP="002862AF">
            <w:pPr>
              <w:bidi/>
              <w:spacing w:after="160" w:line="259" w:lineRule="auto"/>
              <w:cnfStyle w:val="000000100000" w:firstRow="0" w:lastRow="0" w:firstColumn="0" w:lastColumn="0" w:oddVBand="0" w:evenVBand="0" w:oddHBand="1" w:evenHBand="0" w:firstRowFirstColumn="0" w:firstRowLastColumn="0" w:lastRowFirstColumn="0" w:lastRowLastColumn="0"/>
              <w:rPr>
                <w:rFonts w:ascii="Traditional Arabic" w:eastAsiaTheme="minorHAnsi" w:hAnsi="Traditional Arabic" w:cs="Traditional Arabic"/>
                <w:sz w:val="32"/>
                <w:szCs w:val="32"/>
                <w:rtl/>
                <w:lang w:val="fr-FR"/>
              </w:rPr>
            </w:pPr>
            <w:r w:rsidRPr="00157B38">
              <w:rPr>
                <w:rFonts w:ascii="Traditional Arabic" w:hAnsi="Traditional Arabic" w:cs="Traditional Arabic"/>
                <w:sz w:val="32"/>
                <w:szCs w:val="32"/>
                <w:rtl/>
                <w:lang w:bidi="ar-DZ"/>
              </w:rPr>
              <w:t>6012376</w:t>
            </w:r>
          </w:p>
        </w:tc>
        <w:tc>
          <w:tcPr>
            <w:tcW w:w="1628" w:type="dxa"/>
          </w:tcPr>
          <w:p w14:paraId="528F1C37" w14:textId="53C432B1" w:rsidR="002862AF" w:rsidRPr="001267C9" w:rsidRDefault="002862AF" w:rsidP="002862AF">
            <w:pPr>
              <w:bidi/>
              <w:spacing w:after="160" w:line="259" w:lineRule="auto"/>
              <w:cnfStyle w:val="000000100000" w:firstRow="0" w:lastRow="0" w:firstColumn="0" w:lastColumn="0" w:oddVBand="0" w:evenVBand="0" w:oddHBand="1" w:evenHBand="0" w:firstRowFirstColumn="0" w:firstRowLastColumn="0" w:lastRowFirstColumn="0" w:lastRowLastColumn="0"/>
              <w:rPr>
                <w:rFonts w:ascii="Traditional Arabic" w:eastAsiaTheme="minorHAnsi" w:hAnsi="Traditional Arabic" w:cs="Traditional Arabic"/>
                <w:sz w:val="32"/>
                <w:szCs w:val="32"/>
                <w:rtl/>
                <w:lang w:val="fr-FR"/>
              </w:rPr>
            </w:pPr>
          </w:p>
        </w:tc>
        <w:tc>
          <w:tcPr>
            <w:tcW w:w="1628" w:type="dxa"/>
          </w:tcPr>
          <w:p w14:paraId="573A53DA" w14:textId="28D99395" w:rsidR="002862AF" w:rsidRPr="001267C9" w:rsidRDefault="002862AF" w:rsidP="002862AF">
            <w:pPr>
              <w:bidi/>
              <w:spacing w:after="160" w:line="259" w:lineRule="auto"/>
              <w:cnfStyle w:val="000000100000" w:firstRow="0" w:lastRow="0" w:firstColumn="0" w:lastColumn="0" w:oddVBand="0" w:evenVBand="0" w:oddHBand="1" w:evenHBand="0" w:firstRowFirstColumn="0" w:firstRowLastColumn="0" w:lastRowFirstColumn="0" w:lastRowLastColumn="0"/>
              <w:rPr>
                <w:rFonts w:ascii="Traditional Arabic" w:eastAsiaTheme="minorHAnsi" w:hAnsi="Traditional Arabic" w:cs="Traditional Arabic"/>
                <w:sz w:val="32"/>
                <w:szCs w:val="32"/>
                <w:rtl/>
                <w:lang w:val="fr-FR"/>
              </w:rPr>
            </w:pPr>
            <w:r w:rsidRPr="00157B38">
              <w:rPr>
                <w:rFonts w:ascii="Traditional Arabic" w:hAnsi="Traditional Arabic" w:cs="Traditional Arabic"/>
                <w:sz w:val="32"/>
                <w:szCs w:val="32"/>
                <w:rtl/>
                <w:lang w:bidi="ar-DZ"/>
              </w:rPr>
              <w:t>4206124</w:t>
            </w:r>
          </w:p>
        </w:tc>
        <w:tc>
          <w:tcPr>
            <w:tcW w:w="1628" w:type="dxa"/>
          </w:tcPr>
          <w:p w14:paraId="73AFC548" w14:textId="3DFF8875" w:rsidR="002862AF" w:rsidRPr="001267C9" w:rsidRDefault="002862AF" w:rsidP="002862AF">
            <w:pPr>
              <w:bidi/>
              <w:spacing w:after="160" w:line="259" w:lineRule="auto"/>
              <w:cnfStyle w:val="000000100000" w:firstRow="0" w:lastRow="0" w:firstColumn="0" w:lastColumn="0" w:oddVBand="0" w:evenVBand="0" w:oddHBand="1" w:evenHBand="0" w:firstRowFirstColumn="0" w:firstRowLastColumn="0" w:lastRowFirstColumn="0" w:lastRowLastColumn="0"/>
              <w:rPr>
                <w:rFonts w:ascii="Traditional Arabic" w:eastAsiaTheme="minorHAnsi" w:hAnsi="Traditional Arabic" w:cs="Traditional Arabic"/>
                <w:sz w:val="32"/>
                <w:szCs w:val="32"/>
                <w:rtl/>
                <w:lang w:val="fr-FR"/>
              </w:rPr>
            </w:pPr>
          </w:p>
        </w:tc>
      </w:tr>
      <w:tr w:rsidR="002862AF" w:rsidRPr="001267C9" w14:paraId="1AF8F724" w14:textId="77777777" w:rsidTr="00365101">
        <w:trPr>
          <w:cnfStyle w:val="000000010000" w:firstRow="0" w:lastRow="0" w:firstColumn="0" w:lastColumn="0" w:oddVBand="0" w:evenVBand="0" w:oddHBand="0" w:evenHBand="1" w:firstRowFirstColumn="0" w:firstRowLastColumn="0" w:lastRowFirstColumn="0" w:lastRowLastColumn="0"/>
          <w:trHeight w:val="454"/>
          <w:jc w:val="center"/>
        </w:trPr>
        <w:tc>
          <w:tcPr>
            <w:cnfStyle w:val="001000000000" w:firstRow="0" w:lastRow="0" w:firstColumn="1" w:lastColumn="0" w:oddVBand="0" w:evenVBand="0" w:oddHBand="0" w:evenHBand="0" w:firstRowFirstColumn="0" w:firstRowLastColumn="0" w:lastRowFirstColumn="0" w:lastRowLastColumn="0"/>
            <w:tcW w:w="3551" w:type="dxa"/>
            <w:gridSpan w:val="2"/>
          </w:tcPr>
          <w:p w14:paraId="0F2DAA2C" w14:textId="419487DA" w:rsidR="002862AF" w:rsidRPr="001267C9" w:rsidRDefault="002862AF" w:rsidP="003E7BBE">
            <w:pPr>
              <w:numPr>
                <w:ilvl w:val="0"/>
                <w:numId w:val="10"/>
              </w:numPr>
              <w:bidi/>
              <w:spacing w:after="160" w:line="259" w:lineRule="auto"/>
              <w:ind w:left="360" w:hanging="39"/>
              <w:contextualSpacing/>
              <w:rPr>
                <w:rFonts w:ascii="Traditional Arabic" w:eastAsiaTheme="minorHAnsi" w:hAnsi="Traditional Arabic" w:cs="Traditional Arabic"/>
                <w:b w:val="0"/>
                <w:bCs w:val="0"/>
                <w:sz w:val="32"/>
                <w:szCs w:val="32"/>
                <w:rtl/>
                <w:lang w:val="fr-FR"/>
              </w:rPr>
            </w:pPr>
            <w:r w:rsidRPr="00157B38">
              <w:rPr>
                <w:rFonts w:ascii="Traditional Arabic" w:hAnsi="Traditional Arabic" w:cs="Traditional Arabic"/>
                <w:sz w:val="32"/>
                <w:szCs w:val="32"/>
                <w:rtl/>
              </w:rPr>
              <w:t>القيمة المضافة للاستغلال (</w:t>
            </w:r>
            <w:r w:rsidRPr="00157B38">
              <w:rPr>
                <w:rFonts w:ascii="Traditional Arabic" w:hAnsi="Traditional Arabic" w:cs="Traditional Arabic"/>
                <w:sz w:val="32"/>
                <w:szCs w:val="32"/>
              </w:rPr>
              <w:t>I-II</w:t>
            </w:r>
            <w:r w:rsidRPr="00157B38">
              <w:rPr>
                <w:rFonts w:ascii="Traditional Arabic" w:hAnsi="Traditional Arabic" w:cs="Traditional Arabic"/>
                <w:sz w:val="32"/>
                <w:szCs w:val="32"/>
                <w:rtl/>
              </w:rPr>
              <w:t>)</w:t>
            </w:r>
          </w:p>
        </w:tc>
        <w:tc>
          <w:tcPr>
            <w:tcW w:w="1628" w:type="dxa"/>
          </w:tcPr>
          <w:p w14:paraId="65E613FA" w14:textId="77777777" w:rsidR="002862AF" w:rsidRPr="001267C9" w:rsidRDefault="002862AF" w:rsidP="002862AF">
            <w:pPr>
              <w:bidi/>
              <w:spacing w:after="160" w:line="259" w:lineRule="auto"/>
              <w:cnfStyle w:val="000000010000" w:firstRow="0" w:lastRow="0" w:firstColumn="0" w:lastColumn="0" w:oddVBand="0" w:evenVBand="0" w:oddHBand="0" w:evenHBand="1" w:firstRowFirstColumn="0" w:firstRowLastColumn="0" w:lastRowFirstColumn="0" w:lastRowLastColumn="0"/>
              <w:rPr>
                <w:rFonts w:ascii="Traditional Arabic" w:eastAsiaTheme="minorHAnsi" w:hAnsi="Traditional Arabic" w:cs="Traditional Arabic"/>
                <w:sz w:val="32"/>
                <w:szCs w:val="32"/>
                <w:rtl/>
                <w:lang w:val="fr-FR"/>
              </w:rPr>
            </w:pPr>
          </w:p>
        </w:tc>
        <w:tc>
          <w:tcPr>
            <w:tcW w:w="1628" w:type="dxa"/>
          </w:tcPr>
          <w:p w14:paraId="46994E4A" w14:textId="7A2C9294" w:rsidR="002862AF" w:rsidRPr="001267C9" w:rsidRDefault="002862AF" w:rsidP="002862AF">
            <w:pPr>
              <w:bidi/>
              <w:spacing w:after="160" w:line="259" w:lineRule="auto"/>
              <w:cnfStyle w:val="000000010000" w:firstRow="0" w:lastRow="0" w:firstColumn="0" w:lastColumn="0" w:oddVBand="0" w:evenVBand="0" w:oddHBand="0" w:evenHBand="1" w:firstRowFirstColumn="0" w:firstRowLastColumn="0" w:lastRowFirstColumn="0" w:lastRowLastColumn="0"/>
              <w:rPr>
                <w:rFonts w:ascii="Traditional Arabic" w:eastAsiaTheme="minorHAnsi" w:hAnsi="Traditional Arabic" w:cs="Traditional Arabic"/>
                <w:sz w:val="32"/>
                <w:szCs w:val="32"/>
                <w:rtl/>
                <w:lang w:val="fr-FR"/>
              </w:rPr>
            </w:pPr>
            <w:r w:rsidRPr="00157B38">
              <w:rPr>
                <w:rFonts w:ascii="Traditional Arabic" w:hAnsi="Traditional Arabic" w:cs="Traditional Arabic"/>
                <w:sz w:val="32"/>
                <w:szCs w:val="32"/>
                <w:rtl/>
                <w:lang w:bidi="ar-DZ"/>
              </w:rPr>
              <w:t>1699880</w:t>
            </w:r>
          </w:p>
        </w:tc>
        <w:tc>
          <w:tcPr>
            <w:tcW w:w="1628" w:type="dxa"/>
          </w:tcPr>
          <w:p w14:paraId="025D3904" w14:textId="1B00368C" w:rsidR="002862AF" w:rsidRPr="001267C9" w:rsidRDefault="002862AF" w:rsidP="002862AF">
            <w:pPr>
              <w:bidi/>
              <w:spacing w:after="160" w:line="259" w:lineRule="auto"/>
              <w:cnfStyle w:val="000000010000" w:firstRow="0" w:lastRow="0" w:firstColumn="0" w:lastColumn="0" w:oddVBand="0" w:evenVBand="0" w:oddHBand="0" w:evenHBand="1" w:firstRowFirstColumn="0" w:firstRowLastColumn="0" w:lastRowFirstColumn="0" w:lastRowLastColumn="0"/>
              <w:rPr>
                <w:rFonts w:ascii="Traditional Arabic" w:eastAsiaTheme="minorHAnsi" w:hAnsi="Traditional Arabic" w:cs="Traditional Arabic"/>
                <w:sz w:val="32"/>
                <w:szCs w:val="32"/>
                <w:rtl/>
                <w:lang w:val="fr-FR"/>
              </w:rPr>
            </w:pPr>
          </w:p>
        </w:tc>
        <w:tc>
          <w:tcPr>
            <w:tcW w:w="1628" w:type="dxa"/>
          </w:tcPr>
          <w:p w14:paraId="4D60F08C" w14:textId="72395938" w:rsidR="002862AF" w:rsidRPr="001267C9" w:rsidRDefault="002862AF" w:rsidP="002862AF">
            <w:pPr>
              <w:bidi/>
              <w:spacing w:after="160" w:line="259" w:lineRule="auto"/>
              <w:cnfStyle w:val="000000010000" w:firstRow="0" w:lastRow="0" w:firstColumn="0" w:lastColumn="0" w:oddVBand="0" w:evenVBand="0" w:oddHBand="0" w:evenHBand="1" w:firstRowFirstColumn="0" w:firstRowLastColumn="0" w:lastRowFirstColumn="0" w:lastRowLastColumn="0"/>
              <w:rPr>
                <w:rFonts w:ascii="Traditional Arabic" w:eastAsiaTheme="minorHAnsi" w:hAnsi="Traditional Arabic" w:cs="Traditional Arabic"/>
                <w:sz w:val="32"/>
                <w:szCs w:val="32"/>
                <w:rtl/>
                <w:lang w:val="fr-FR"/>
              </w:rPr>
            </w:pPr>
            <w:r w:rsidRPr="00157B38">
              <w:rPr>
                <w:rFonts w:ascii="Traditional Arabic" w:hAnsi="Traditional Arabic" w:cs="Traditional Arabic"/>
                <w:sz w:val="32"/>
                <w:szCs w:val="32"/>
                <w:rtl/>
                <w:lang w:bidi="ar-DZ"/>
              </w:rPr>
              <w:t>1126704</w:t>
            </w:r>
          </w:p>
        </w:tc>
      </w:tr>
      <w:tr w:rsidR="002862AF" w:rsidRPr="001267C9" w14:paraId="03EB4E0D" w14:textId="77777777" w:rsidTr="00365101">
        <w:trPr>
          <w:cnfStyle w:val="000000100000" w:firstRow="0" w:lastRow="0" w:firstColumn="0" w:lastColumn="0" w:oddVBand="0" w:evenVBand="0" w:oddHBand="1" w:evenHBand="0" w:firstRowFirstColumn="0" w:firstRowLastColumn="0" w:lastRowFirstColumn="0" w:lastRowLastColumn="0"/>
          <w:trHeight w:val="454"/>
          <w:jc w:val="center"/>
        </w:trPr>
        <w:tc>
          <w:tcPr>
            <w:cnfStyle w:val="001000000000" w:firstRow="0" w:lastRow="0" w:firstColumn="1" w:lastColumn="0" w:oddVBand="0" w:evenVBand="0" w:oddHBand="0" w:evenHBand="0" w:firstRowFirstColumn="0" w:firstRowLastColumn="0" w:lastRowFirstColumn="0" w:lastRowLastColumn="0"/>
            <w:tcW w:w="3551" w:type="dxa"/>
            <w:gridSpan w:val="2"/>
          </w:tcPr>
          <w:p w14:paraId="5C2DE71C" w14:textId="0BA61FBF" w:rsidR="002862AF" w:rsidRPr="001267C9" w:rsidRDefault="002862AF" w:rsidP="002862AF">
            <w:pPr>
              <w:bidi/>
              <w:spacing w:after="160" w:line="259" w:lineRule="auto"/>
              <w:rPr>
                <w:rFonts w:ascii="Traditional Arabic" w:eastAsiaTheme="minorHAnsi" w:hAnsi="Traditional Arabic" w:cs="Traditional Arabic"/>
                <w:b w:val="0"/>
                <w:bCs w:val="0"/>
                <w:sz w:val="32"/>
                <w:szCs w:val="32"/>
                <w:rtl/>
                <w:lang w:val="fr-FR"/>
              </w:rPr>
            </w:pPr>
            <w:r w:rsidRPr="00157B38">
              <w:rPr>
                <w:rFonts w:ascii="Traditional Arabic" w:hAnsi="Traditional Arabic" w:cs="Traditional Arabic"/>
                <w:b w:val="0"/>
                <w:bCs w:val="0"/>
                <w:sz w:val="32"/>
                <w:szCs w:val="32"/>
                <w:rtl/>
              </w:rPr>
              <w:t>أعباء المستخدمين</w:t>
            </w:r>
          </w:p>
        </w:tc>
        <w:tc>
          <w:tcPr>
            <w:tcW w:w="1628" w:type="dxa"/>
          </w:tcPr>
          <w:p w14:paraId="6807FE80" w14:textId="052FC229" w:rsidR="002862AF" w:rsidRPr="001267C9" w:rsidRDefault="002862AF" w:rsidP="002862AF">
            <w:pPr>
              <w:bidi/>
              <w:spacing w:after="160" w:line="259" w:lineRule="auto"/>
              <w:cnfStyle w:val="000000100000" w:firstRow="0" w:lastRow="0" w:firstColumn="0" w:lastColumn="0" w:oddVBand="0" w:evenVBand="0" w:oddHBand="1" w:evenHBand="0" w:firstRowFirstColumn="0" w:firstRowLastColumn="0" w:lastRowFirstColumn="0" w:lastRowLastColumn="0"/>
              <w:rPr>
                <w:rFonts w:ascii="Traditional Arabic" w:eastAsiaTheme="minorHAnsi" w:hAnsi="Traditional Arabic" w:cs="Traditional Arabic"/>
                <w:sz w:val="32"/>
                <w:szCs w:val="32"/>
                <w:rtl/>
                <w:lang w:val="fr-FR"/>
              </w:rPr>
            </w:pPr>
            <w:r w:rsidRPr="00157B38">
              <w:rPr>
                <w:rFonts w:ascii="Traditional Arabic" w:hAnsi="Traditional Arabic" w:cs="Traditional Arabic"/>
                <w:sz w:val="32"/>
                <w:szCs w:val="32"/>
                <w:rtl/>
                <w:lang w:bidi="ar-DZ"/>
              </w:rPr>
              <w:t>609632</w:t>
            </w:r>
          </w:p>
        </w:tc>
        <w:tc>
          <w:tcPr>
            <w:tcW w:w="1628" w:type="dxa"/>
          </w:tcPr>
          <w:p w14:paraId="15BB72D5" w14:textId="14385D03" w:rsidR="002862AF" w:rsidRPr="001267C9" w:rsidRDefault="002862AF" w:rsidP="002862AF">
            <w:pPr>
              <w:bidi/>
              <w:spacing w:after="160" w:line="259" w:lineRule="auto"/>
              <w:cnfStyle w:val="000000100000" w:firstRow="0" w:lastRow="0" w:firstColumn="0" w:lastColumn="0" w:oddVBand="0" w:evenVBand="0" w:oddHBand="1" w:evenHBand="0" w:firstRowFirstColumn="0" w:firstRowLastColumn="0" w:lastRowFirstColumn="0" w:lastRowLastColumn="0"/>
              <w:rPr>
                <w:rFonts w:ascii="Traditional Arabic" w:eastAsiaTheme="minorHAnsi" w:hAnsi="Traditional Arabic" w:cs="Traditional Arabic"/>
                <w:sz w:val="32"/>
                <w:szCs w:val="32"/>
                <w:rtl/>
                <w:lang w:val="fr-FR"/>
              </w:rPr>
            </w:pPr>
          </w:p>
        </w:tc>
        <w:tc>
          <w:tcPr>
            <w:tcW w:w="1628" w:type="dxa"/>
          </w:tcPr>
          <w:p w14:paraId="5331124B" w14:textId="515505D2" w:rsidR="002862AF" w:rsidRPr="001267C9" w:rsidRDefault="002862AF" w:rsidP="002862AF">
            <w:pPr>
              <w:bidi/>
              <w:spacing w:after="160" w:line="259" w:lineRule="auto"/>
              <w:cnfStyle w:val="000000100000" w:firstRow="0" w:lastRow="0" w:firstColumn="0" w:lastColumn="0" w:oddVBand="0" w:evenVBand="0" w:oddHBand="1" w:evenHBand="0" w:firstRowFirstColumn="0" w:firstRowLastColumn="0" w:lastRowFirstColumn="0" w:lastRowLastColumn="0"/>
              <w:rPr>
                <w:rFonts w:ascii="Traditional Arabic" w:eastAsiaTheme="minorHAnsi" w:hAnsi="Traditional Arabic" w:cs="Traditional Arabic"/>
                <w:sz w:val="32"/>
                <w:szCs w:val="32"/>
                <w:rtl/>
                <w:lang w:val="fr-FR"/>
              </w:rPr>
            </w:pPr>
            <w:r w:rsidRPr="00157B38">
              <w:rPr>
                <w:rFonts w:ascii="Traditional Arabic" w:hAnsi="Traditional Arabic" w:cs="Traditional Arabic"/>
                <w:sz w:val="32"/>
                <w:szCs w:val="32"/>
                <w:rtl/>
                <w:lang w:bidi="ar-DZ"/>
              </w:rPr>
              <w:t>596278</w:t>
            </w:r>
          </w:p>
        </w:tc>
        <w:tc>
          <w:tcPr>
            <w:tcW w:w="1628" w:type="dxa"/>
          </w:tcPr>
          <w:p w14:paraId="1C97BAF0" w14:textId="45CD18F0" w:rsidR="002862AF" w:rsidRPr="001267C9" w:rsidRDefault="002862AF" w:rsidP="002862AF">
            <w:pPr>
              <w:bidi/>
              <w:spacing w:after="160" w:line="259" w:lineRule="auto"/>
              <w:cnfStyle w:val="000000100000" w:firstRow="0" w:lastRow="0" w:firstColumn="0" w:lastColumn="0" w:oddVBand="0" w:evenVBand="0" w:oddHBand="1" w:evenHBand="0" w:firstRowFirstColumn="0" w:firstRowLastColumn="0" w:lastRowFirstColumn="0" w:lastRowLastColumn="0"/>
              <w:rPr>
                <w:rFonts w:ascii="Traditional Arabic" w:eastAsiaTheme="minorHAnsi" w:hAnsi="Traditional Arabic" w:cs="Traditional Arabic"/>
                <w:sz w:val="32"/>
                <w:szCs w:val="32"/>
                <w:rtl/>
                <w:lang w:val="fr-FR"/>
              </w:rPr>
            </w:pPr>
          </w:p>
        </w:tc>
      </w:tr>
      <w:tr w:rsidR="002862AF" w:rsidRPr="001267C9" w14:paraId="398288E2" w14:textId="77777777" w:rsidTr="00365101">
        <w:trPr>
          <w:cnfStyle w:val="000000010000" w:firstRow="0" w:lastRow="0" w:firstColumn="0" w:lastColumn="0" w:oddVBand="0" w:evenVBand="0" w:oddHBand="0" w:evenHBand="1" w:firstRowFirstColumn="0" w:firstRowLastColumn="0" w:lastRowFirstColumn="0" w:lastRowLastColumn="0"/>
          <w:trHeight w:val="454"/>
          <w:jc w:val="center"/>
        </w:trPr>
        <w:tc>
          <w:tcPr>
            <w:cnfStyle w:val="001000000000" w:firstRow="0" w:lastRow="0" w:firstColumn="1" w:lastColumn="0" w:oddVBand="0" w:evenVBand="0" w:oddHBand="0" w:evenHBand="0" w:firstRowFirstColumn="0" w:firstRowLastColumn="0" w:lastRowFirstColumn="0" w:lastRowLastColumn="0"/>
            <w:tcW w:w="3551" w:type="dxa"/>
            <w:gridSpan w:val="2"/>
          </w:tcPr>
          <w:p w14:paraId="751DF96C" w14:textId="5C0B3DA7" w:rsidR="002862AF" w:rsidRPr="001267C9" w:rsidRDefault="002862AF" w:rsidP="002862AF">
            <w:pPr>
              <w:bidi/>
              <w:spacing w:after="160" w:line="259" w:lineRule="auto"/>
              <w:rPr>
                <w:rFonts w:ascii="Traditional Arabic" w:eastAsiaTheme="minorHAnsi" w:hAnsi="Traditional Arabic" w:cs="Traditional Arabic"/>
                <w:b w:val="0"/>
                <w:bCs w:val="0"/>
                <w:sz w:val="32"/>
                <w:szCs w:val="32"/>
                <w:rtl/>
                <w:lang w:val="fr-FR"/>
              </w:rPr>
            </w:pPr>
            <w:r w:rsidRPr="00157B38">
              <w:rPr>
                <w:rFonts w:ascii="Traditional Arabic" w:hAnsi="Traditional Arabic" w:cs="Traditional Arabic"/>
                <w:b w:val="0"/>
                <w:bCs w:val="0"/>
                <w:sz w:val="32"/>
                <w:szCs w:val="32"/>
                <w:rtl/>
              </w:rPr>
              <w:t>الضرائب والرسوم والمدفوعات المماثلة</w:t>
            </w:r>
          </w:p>
        </w:tc>
        <w:tc>
          <w:tcPr>
            <w:tcW w:w="1628" w:type="dxa"/>
          </w:tcPr>
          <w:p w14:paraId="19F6A6FD" w14:textId="2D1DD975" w:rsidR="002862AF" w:rsidRPr="001267C9" w:rsidRDefault="002862AF" w:rsidP="002862AF">
            <w:pPr>
              <w:bidi/>
              <w:spacing w:after="160" w:line="259" w:lineRule="auto"/>
              <w:cnfStyle w:val="000000010000" w:firstRow="0" w:lastRow="0" w:firstColumn="0" w:lastColumn="0" w:oddVBand="0" w:evenVBand="0" w:oddHBand="0" w:evenHBand="1" w:firstRowFirstColumn="0" w:firstRowLastColumn="0" w:lastRowFirstColumn="0" w:lastRowLastColumn="0"/>
              <w:rPr>
                <w:rFonts w:ascii="Traditional Arabic" w:eastAsiaTheme="minorHAnsi" w:hAnsi="Traditional Arabic" w:cs="Traditional Arabic"/>
                <w:sz w:val="32"/>
                <w:szCs w:val="32"/>
                <w:rtl/>
                <w:lang w:val="fr-FR"/>
              </w:rPr>
            </w:pPr>
            <w:r w:rsidRPr="00157B38">
              <w:rPr>
                <w:rFonts w:ascii="Traditional Arabic" w:hAnsi="Traditional Arabic" w:cs="Traditional Arabic"/>
                <w:sz w:val="32"/>
                <w:szCs w:val="32"/>
                <w:rtl/>
                <w:lang w:bidi="ar-DZ"/>
              </w:rPr>
              <w:t>144843</w:t>
            </w:r>
          </w:p>
        </w:tc>
        <w:tc>
          <w:tcPr>
            <w:tcW w:w="1628" w:type="dxa"/>
          </w:tcPr>
          <w:p w14:paraId="2670EA0A" w14:textId="6D2C2B47" w:rsidR="002862AF" w:rsidRPr="001267C9" w:rsidRDefault="002862AF" w:rsidP="002862AF">
            <w:pPr>
              <w:bidi/>
              <w:spacing w:after="160" w:line="259" w:lineRule="auto"/>
              <w:cnfStyle w:val="000000010000" w:firstRow="0" w:lastRow="0" w:firstColumn="0" w:lastColumn="0" w:oddVBand="0" w:evenVBand="0" w:oddHBand="0" w:evenHBand="1" w:firstRowFirstColumn="0" w:firstRowLastColumn="0" w:lastRowFirstColumn="0" w:lastRowLastColumn="0"/>
              <w:rPr>
                <w:rFonts w:ascii="Traditional Arabic" w:eastAsiaTheme="minorHAnsi" w:hAnsi="Traditional Arabic" w:cs="Traditional Arabic"/>
                <w:sz w:val="32"/>
                <w:szCs w:val="32"/>
                <w:rtl/>
                <w:lang w:val="fr-FR"/>
              </w:rPr>
            </w:pPr>
          </w:p>
        </w:tc>
        <w:tc>
          <w:tcPr>
            <w:tcW w:w="1628" w:type="dxa"/>
          </w:tcPr>
          <w:p w14:paraId="54CF48F7" w14:textId="52853176" w:rsidR="002862AF" w:rsidRPr="001267C9" w:rsidRDefault="002862AF" w:rsidP="002862AF">
            <w:pPr>
              <w:bidi/>
              <w:spacing w:after="160" w:line="259" w:lineRule="auto"/>
              <w:cnfStyle w:val="000000010000" w:firstRow="0" w:lastRow="0" w:firstColumn="0" w:lastColumn="0" w:oddVBand="0" w:evenVBand="0" w:oddHBand="0" w:evenHBand="1" w:firstRowFirstColumn="0" w:firstRowLastColumn="0" w:lastRowFirstColumn="0" w:lastRowLastColumn="0"/>
              <w:rPr>
                <w:rFonts w:ascii="Traditional Arabic" w:eastAsiaTheme="minorHAnsi" w:hAnsi="Traditional Arabic" w:cs="Traditional Arabic"/>
                <w:sz w:val="32"/>
                <w:szCs w:val="32"/>
                <w:rtl/>
                <w:lang w:val="fr-FR"/>
              </w:rPr>
            </w:pPr>
            <w:r w:rsidRPr="00157B38">
              <w:rPr>
                <w:rFonts w:ascii="Traditional Arabic" w:hAnsi="Traditional Arabic" w:cs="Traditional Arabic"/>
                <w:sz w:val="32"/>
                <w:szCs w:val="32"/>
                <w:rtl/>
                <w:lang w:bidi="ar-DZ"/>
              </w:rPr>
              <w:t>106802</w:t>
            </w:r>
          </w:p>
        </w:tc>
        <w:tc>
          <w:tcPr>
            <w:tcW w:w="1628" w:type="dxa"/>
          </w:tcPr>
          <w:p w14:paraId="2F2F0293" w14:textId="5AC760A5" w:rsidR="002862AF" w:rsidRPr="001267C9" w:rsidRDefault="002862AF" w:rsidP="002862AF">
            <w:pPr>
              <w:bidi/>
              <w:spacing w:after="160" w:line="259" w:lineRule="auto"/>
              <w:cnfStyle w:val="000000010000" w:firstRow="0" w:lastRow="0" w:firstColumn="0" w:lastColumn="0" w:oddVBand="0" w:evenVBand="0" w:oddHBand="0" w:evenHBand="1" w:firstRowFirstColumn="0" w:firstRowLastColumn="0" w:lastRowFirstColumn="0" w:lastRowLastColumn="0"/>
              <w:rPr>
                <w:rFonts w:ascii="Traditional Arabic" w:eastAsiaTheme="minorHAnsi" w:hAnsi="Traditional Arabic" w:cs="Traditional Arabic"/>
                <w:sz w:val="32"/>
                <w:szCs w:val="32"/>
                <w:rtl/>
                <w:lang w:val="fr-FR"/>
              </w:rPr>
            </w:pPr>
          </w:p>
        </w:tc>
      </w:tr>
      <w:tr w:rsidR="002862AF" w:rsidRPr="001267C9" w14:paraId="2C10AB76" w14:textId="77777777" w:rsidTr="00365101">
        <w:trPr>
          <w:cnfStyle w:val="000000100000" w:firstRow="0" w:lastRow="0" w:firstColumn="0" w:lastColumn="0" w:oddVBand="0" w:evenVBand="0" w:oddHBand="1" w:evenHBand="0" w:firstRowFirstColumn="0" w:firstRowLastColumn="0" w:lastRowFirstColumn="0" w:lastRowLastColumn="0"/>
          <w:trHeight w:val="454"/>
          <w:jc w:val="center"/>
        </w:trPr>
        <w:tc>
          <w:tcPr>
            <w:cnfStyle w:val="001000000000" w:firstRow="0" w:lastRow="0" w:firstColumn="1" w:lastColumn="0" w:oddVBand="0" w:evenVBand="0" w:oddHBand="0" w:evenHBand="0" w:firstRowFirstColumn="0" w:firstRowLastColumn="0" w:lastRowFirstColumn="0" w:lastRowLastColumn="0"/>
            <w:tcW w:w="3551" w:type="dxa"/>
            <w:gridSpan w:val="2"/>
          </w:tcPr>
          <w:p w14:paraId="5FCA2AE1" w14:textId="25D0DD07" w:rsidR="002862AF" w:rsidRPr="001267C9" w:rsidRDefault="002862AF" w:rsidP="003E7BBE">
            <w:pPr>
              <w:numPr>
                <w:ilvl w:val="0"/>
                <w:numId w:val="10"/>
              </w:numPr>
              <w:bidi/>
              <w:spacing w:after="160" w:line="259" w:lineRule="auto"/>
              <w:ind w:left="360" w:hanging="39"/>
              <w:contextualSpacing/>
              <w:rPr>
                <w:rFonts w:ascii="Traditional Arabic" w:eastAsiaTheme="minorHAnsi" w:hAnsi="Traditional Arabic" w:cs="Traditional Arabic"/>
                <w:b w:val="0"/>
                <w:bCs w:val="0"/>
                <w:sz w:val="32"/>
                <w:szCs w:val="32"/>
                <w:rtl/>
                <w:lang w:val="fr-FR"/>
              </w:rPr>
            </w:pPr>
            <w:r w:rsidRPr="00157B38">
              <w:rPr>
                <w:rFonts w:ascii="Traditional Arabic" w:hAnsi="Traditional Arabic" w:cs="Traditional Arabic"/>
                <w:sz w:val="32"/>
                <w:szCs w:val="32"/>
                <w:rtl/>
              </w:rPr>
              <w:t>إجمالي فائض الاستغلال</w:t>
            </w:r>
          </w:p>
        </w:tc>
        <w:tc>
          <w:tcPr>
            <w:tcW w:w="1628" w:type="dxa"/>
          </w:tcPr>
          <w:p w14:paraId="69DBDF57" w14:textId="77777777" w:rsidR="002862AF" w:rsidRPr="001267C9" w:rsidRDefault="002862AF" w:rsidP="002862AF">
            <w:pPr>
              <w:bidi/>
              <w:spacing w:after="160" w:line="259" w:lineRule="auto"/>
              <w:cnfStyle w:val="000000100000" w:firstRow="0" w:lastRow="0" w:firstColumn="0" w:lastColumn="0" w:oddVBand="0" w:evenVBand="0" w:oddHBand="1" w:evenHBand="0" w:firstRowFirstColumn="0" w:firstRowLastColumn="0" w:lastRowFirstColumn="0" w:lastRowLastColumn="0"/>
              <w:rPr>
                <w:rFonts w:ascii="Traditional Arabic" w:eastAsiaTheme="minorHAnsi" w:hAnsi="Traditional Arabic" w:cs="Traditional Arabic"/>
                <w:sz w:val="32"/>
                <w:szCs w:val="32"/>
                <w:rtl/>
                <w:lang w:val="fr-FR"/>
              </w:rPr>
            </w:pPr>
          </w:p>
        </w:tc>
        <w:tc>
          <w:tcPr>
            <w:tcW w:w="1628" w:type="dxa"/>
          </w:tcPr>
          <w:p w14:paraId="3313F222" w14:textId="58BC0DBD" w:rsidR="002862AF" w:rsidRPr="001267C9" w:rsidRDefault="002862AF" w:rsidP="002862AF">
            <w:pPr>
              <w:bidi/>
              <w:spacing w:after="160" w:line="259" w:lineRule="auto"/>
              <w:cnfStyle w:val="000000100000" w:firstRow="0" w:lastRow="0" w:firstColumn="0" w:lastColumn="0" w:oddVBand="0" w:evenVBand="0" w:oddHBand="1" w:evenHBand="0" w:firstRowFirstColumn="0" w:firstRowLastColumn="0" w:lastRowFirstColumn="0" w:lastRowLastColumn="0"/>
              <w:rPr>
                <w:rFonts w:ascii="Traditional Arabic" w:eastAsiaTheme="minorHAnsi" w:hAnsi="Traditional Arabic" w:cs="Traditional Arabic"/>
                <w:sz w:val="32"/>
                <w:szCs w:val="32"/>
                <w:rtl/>
                <w:lang w:val="fr-FR"/>
              </w:rPr>
            </w:pPr>
            <w:r w:rsidRPr="00157B38">
              <w:rPr>
                <w:rFonts w:ascii="Traditional Arabic" w:hAnsi="Traditional Arabic" w:cs="Traditional Arabic"/>
                <w:sz w:val="32"/>
                <w:szCs w:val="32"/>
                <w:rtl/>
                <w:lang w:bidi="ar-DZ"/>
              </w:rPr>
              <w:t>935405</w:t>
            </w:r>
          </w:p>
        </w:tc>
        <w:tc>
          <w:tcPr>
            <w:tcW w:w="1628" w:type="dxa"/>
          </w:tcPr>
          <w:p w14:paraId="1F3CE0EA" w14:textId="4167EE57" w:rsidR="002862AF" w:rsidRPr="001267C9" w:rsidRDefault="002862AF" w:rsidP="002862AF">
            <w:pPr>
              <w:bidi/>
              <w:spacing w:after="160" w:line="259" w:lineRule="auto"/>
              <w:cnfStyle w:val="000000100000" w:firstRow="0" w:lastRow="0" w:firstColumn="0" w:lastColumn="0" w:oddVBand="0" w:evenVBand="0" w:oddHBand="1" w:evenHBand="0" w:firstRowFirstColumn="0" w:firstRowLastColumn="0" w:lastRowFirstColumn="0" w:lastRowLastColumn="0"/>
              <w:rPr>
                <w:rFonts w:ascii="Traditional Arabic" w:eastAsiaTheme="minorHAnsi" w:hAnsi="Traditional Arabic" w:cs="Traditional Arabic"/>
                <w:sz w:val="32"/>
                <w:szCs w:val="32"/>
                <w:rtl/>
                <w:lang w:val="fr-FR"/>
              </w:rPr>
            </w:pPr>
          </w:p>
        </w:tc>
        <w:tc>
          <w:tcPr>
            <w:tcW w:w="1628" w:type="dxa"/>
          </w:tcPr>
          <w:p w14:paraId="7D8D2D52" w14:textId="4B2F61E9" w:rsidR="002862AF" w:rsidRPr="001267C9" w:rsidRDefault="002862AF" w:rsidP="002862AF">
            <w:pPr>
              <w:bidi/>
              <w:spacing w:after="160" w:line="259" w:lineRule="auto"/>
              <w:cnfStyle w:val="000000100000" w:firstRow="0" w:lastRow="0" w:firstColumn="0" w:lastColumn="0" w:oddVBand="0" w:evenVBand="0" w:oddHBand="1" w:evenHBand="0" w:firstRowFirstColumn="0" w:firstRowLastColumn="0" w:lastRowFirstColumn="0" w:lastRowLastColumn="0"/>
              <w:rPr>
                <w:rFonts w:ascii="Traditional Arabic" w:eastAsiaTheme="minorHAnsi" w:hAnsi="Traditional Arabic" w:cs="Traditional Arabic"/>
                <w:sz w:val="32"/>
                <w:szCs w:val="32"/>
                <w:rtl/>
                <w:lang w:val="fr-FR"/>
              </w:rPr>
            </w:pPr>
            <w:r w:rsidRPr="00157B38">
              <w:rPr>
                <w:rFonts w:ascii="Traditional Arabic" w:hAnsi="Traditional Arabic" w:cs="Traditional Arabic"/>
                <w:sz w:val="32"/>
                <w:szCs w:val="32"/>
                <w:rtl/>
                <w:lang w:bidi="ar-DZ"/>
              </w:rPr>
              <w:t>423624</w:t>
            </w:r>
          </w:p>
        </w:tc>
      </w:tr>
      <w:tr w:rsidR="002862AF" w:rsidRPr="001267C9" w14:paraId="56468E65" w14:textId="77777777" w:rsidTr="00365101">
        <w:trPr>
          <w:cnfStyle w:val="000000010000" w:firstRow="0" w:lastRow="0" w:firstColumn="0" w:lastColumn="0" w:oddVBand="0" w:evenVBand="0" w:oddHBand="0" w:evenHBand="1" w:firstRowFirstColumn="0" w:firstRowLastColumn="0" w:lastRowFirstColumn="0" w:lastRowLastColumn="0"/>
          <w:trHeight w:val="454"/>
          <w:jc w:val="center"/>
        </w:trPr>
        <w:tc>
          <w:tcPr>
            <w:cnfStyle w:val="001000000000" w:firstRow="0" w:lastRow="0" w:firstColumn="1" w:lastColumn="0" w:oddVBand="0" w:evenVBand="0" w:oddHBand="0" w:evenHBand="0" w:firstRowFirstColumn="0" w:firstRowLastColumn="0" w:lastRowFirstColumn="0" w:lastRowLastColumn="0"/>
            <w:tcW w:w="3551" w:type="dxa"/>
            <w:gridSpan w:val="2"/>
          </w:tcPr>
          <w:p w14:paraId="168E8D56" w14:textId="762DAF06" w:rsidR="002862AF" w:rsidRPr="001267C9" w:rsidRDefault="002862AF" w:rsidP="002862AF">
            <w:pPr>
              <w:bidi/>
              <w:spacing w:after="160" w:line="259" w:lineRule="auto"/>
              <w:rPr>
                <w:rFonts w:ascii="Traditional Arabic" w:eastAsiaTheme="minorHAnsi" w:hAnsi="Traditional Arabic" w:cs="Traditional Arabic"/>
                <w:b w:val="0"/>
                <w:bCs w:val="0"/>
                <w:sz w:val="32"/>
                <w:szCs w:val="32"/>
                <w:rtl/>
                <w:lang w:val="fr-FR"/>
              </w:rPr>
            </w:pPr>
            <w:r w:rsidRPr="00157B38">
              <w:rPr>
                <w:rFonts w:ascii="Traditional Arabic" w:hAnsi="Traditional Arabic" w:cs="Traditional Arabic"/>
                <w:b w:val="0"/>
                <w:bCs w:val="0"/>
                <w:sz w:val="32"/>
                <w:szCs w:val="32"/>
                <w:rtl/>
              </w:rPr>
              <w:t xml:space="preserve">المنتوجات العملياتية الأخرى </w:t>
            </w:r>
          </w:p>
        </w:tc>
        <w:tc>
          <w:tcPr>
            <w:tcW w:w="1628" w:type="dxa"/>
          </w:tcPr>
          <w:p w14:paraId="75D0C9F2" w14:textId="77777777" w:rsidR="002862AF" w:rsidRPr="001267C9" w:rsidRDefault="002862AF" w:rsidP="002862AF">
            <w:pPr>
              <w:bidi/>
              <w:spacing w:after="160" w:line="259" w:lineRule="auto"/>
              <w:cnfStyle w:val="000000010000" w:firstRow="0" w:lastRow="0" w:firstColumn="0" w:lastColumn="0" w:oddVBand="0" w:evenVBand="0" w:oddHBand="0" w:evenHBand="1" w:firstRowFirstColumn="0" w:firstRowLastColumn="0" w:lastRowFirstColumn="0" w:lastRowLastColumn="0"/>
              <w:rPr>
                <w:rFonts w:ascii="Traditional Arabic" w:eastAsiaTheme="minorHAnsi" w:hAnsi="Traditional Arabic" w:cs="Traditional Arabic"/>
                <w:sz w:val="32"/>
                <w:szCs w:val="32"/>
                <w:rtl/>
                <w:lang w:val="fr-FR"/>
              </w:rPr>
            </w:pPr>
          </w:p>
        </w:tc>
        <w:tc>
          <w:tcPr>
            <w:tcW w:w="1628" w:type="dxa"/>
          </w:tcPr>
          <w:p w14:paraId="65E04179" w14:textId="77777777" w:rsidR="002862AF" w:rsidRPr="001267C9" w:rsidRDefault="002862AF" w:rsidP="002862AF">
            <w:pPr>
              <w:bidi/>
              <w:spacing w:after="160" w:line="259" w:lineRule="auto"/>
              <w:cnfStyle w:val="000000010000" w:firstRow="0" w:lastRow="0" w:firstColumn="0" w:lastColumn="0" w:oddVBand="0" w:evenVBand="0" w:oddHBand="0" w:evenHBand="1" w:firstRowFirstColumn="0" w:firstRowLastColumn="0" w:lastRowFirstColumn="0" w:lastRowLastColumn="0"/>
              <w:rPr>
                <w:rFonts w:ascii="Traditional Arabic" w:eastAsiaTheme="minorHAnsi" w:hAnsi="Traditional Arabic" w:cs="Traditional Arabic"/>
                <w:sz w:val="32"/>
                <w:szCs w:val="32"/>
                <w:rtl/>
                <w:lang w:val="fr-FR"/>
              </w:rPr>
            </w:pPr>
          </w:p>
        </w:tc>
        <w:tc>
          <w:tcPr>
            <w:tcW w:w="1628" w:type="dxa"/>
          </w:tcPr>
          <w:p w14:paraId="673CA2D6" w14:textId="77777777" w:rsidR="002862AF" w:rsidRPr="001267C9" w:rsidRDefault="002862AF" w:rsidP="002862AF">
            <w:pPr>
              <w:bidi/>
              <w:spacing w:after="160" w:line="259" w:lineRule="auto"/>
              <w:cnfStyle w:val="000000010000" w:firstRow="0" w:lastRow="0" w:firstColumn="0" w:lastColumn="0" w:oddVBand="0" w:evenVBand="0" w:oddHBand="0" w:evenHBand="1" w:firstRowFirstColumn="0" w:firstRowLastColumn="0" w:lastRowFirstColumn="0" w:lastRowLastColumn="0"/>
              <w:rPr>
                <w:rFonts w:ascii="Traditional Arabic" w:eastAsiaTheme="minorHAnsi" w:hAnsi="Traditional Arabic" w:cs="Traditional Arabic"/>
                <w:sz w:val="32"/>
                <w:szCs w:val="32"/>
                <w:rtl/>
                <w:lang w:val="fr-FR"/>
              </w:rPr>
            </w:pPr>
          </w:p>
        </w:tc>
        <w:tc>
          <w:tcPr>
            <w:tcW w:w="1628" w:type="dxa"/>
          </w:tcPr>
          <w:p w14:paraId="1C3FCA74" w14:textId="77777777" w:rsidR="002862AF" w:rsidRPr="001267C9" w:rsidRDefault="002862AF" w:rsidP="002862AF">
            <w:pPr>
              <w:bidi/>
              <w:spacing w:after="160" w:line="259" w:lineRule="auto"/>
              <w:cnfStyle w:val="000000010000" w:firstRow="0" w:lastRow="0" w:firstColumn="0" w:lastColumn="0" w:oddVBand="0" w:evenVBand="0" w:oddHBand="0" w:evenHBand="1" w:firstRowFirstColumn="0" w:firstRowLastColumn="0" w:lastRowFirstColumn="0" w:lastRowLastColumn="0"/>
              <w:rPr>
                <w:rFonts w:ascii="Traditional Arabic" w:eastAsiaTheme="minorHAnsi" w:hAnsi="Traditional Arabic" w:cs="Traditional Arabic"/>
                <w:sz w:val="32"/>
                <w:szCs w:val="32"/>
                <w:rtl/>
                <w:lang w:val="fr-FR"/>
              </w:rPr>
            </w:pPr>
          </w:p>
        </w:tc>
      </w:tr>
      <w:tr w:rsidR="002862AF" w:rsidRPr="001267C9" w14:paraId="12EB95D6" w14:textId="77777777" w:rsidTr="00365101">
        <w:trPr>
          <w:cnfStyle w:val="000000100000" w:firstRow="0" w:lastRow="0" w:firstColumn="0" w:lastColumn="0" w:oddVBand="0" w:evenVBand="0" w:oddHBand="1" w:evenHBand="0" w:firstRowFirstColumn="0" w:firstRowLastColumn="0" w:lastRowFirstColumn="0" w:lastRowLastColumn="0"/>
          <w:trHeight w:val="454"/>
          <w:jc w:val="center"/>
        </w:trPr>
        <w:tc>
          <w:tcPr>
            <w:cnfStyle w:val="001000000000" w:firstRow="0" w:lastRow="0" w:firstColumn="1" w:lastColumn="0" w:oddVBand="0" w:evenVBand="0" w:oddHBand="0" w:evenHBand="0" w:firstRowFirstColumn="0" w:firstRowLastColumn="0" w:lastRowFirstColumn="0" w:lastRowLastColumn="0"/>
            <w:tcW w:w="3551" w:type="dxa"/>
            <w:gridSpan w:val="2"/>
          </w:tcPr>
          <w:p w14:paraId="6BD192C1" w14:textId="133E0349" w:rsidR="002862AF" w:rsidRPr="001267C9" w:rsidRDefault="002862AF" w:rsidP="002862AF">
            <w:pPr>
              <w:bidi/>
              <w:spacing w:after="160" w:line="259" w:lineRule="auto"/>
              <w:rPr>
                <w:rFonts w:ascii="Traditional Arabic" w:eastAsiaTheme="minorHAnsi" w:hAnsi="Traditional Arabic" w:cs="Traditional Arabic"/>
                <w:b w:val="0"/>
                <w:bCs w:val="0"/>
                <w:sz w:val="32"/>
                <w:szCs w:val="32"/>
                <w:rtl/>
                <w:lang w:val="fr-FR"/>
              </w:rPr>
            </w:pPr>
            <w:r w:rsidRPr="00157B38">
              <w:rPr>
                <w:rFonts w:ascii="Traditional Arabic" w:hAnsi="Traditional Arabic" w:cs="Traditional Arabic"/>
                <w:b w:val="0"/>
                <w:bCs w:val="0"/>
                <w:sz w:val="32"/>
                <w:szCs w:val="32"/>
                <w:rtl/>
              </w:rPr>
              <w:t>الأعباء العملياتية الأخرى</w:t>
            </w:r>
          </w:p>
        </w:tc>
        <w:tc>
          <w:tcPr>
            <w:tcW w:w="1628" w:type="dxa"/>
          </w:tcPr>
          <w:p w14:paraId="61F7DCB0" w14:textId="77777777" w:rsidR="002862AF" w:rsidRPr="001267C9" w:rsidRDefault="002862AF" w:rsidP="002862AF">
            <w:pPr>
              <w:bidi/>
              <w:spacing w:after="160" w:line="259" w:lineRule="auto"/>
              <w:cnfStyle w:val="000000100000" w:firstRow="0" w:lastRow="0" w:firstColumn="0" w:lastColumn="0" w:oddVBand="0" w:evenVBand="0" w:oddHBand="1" w:evenHBand="0" w:firstRowFirstColumn="0" w:firstRowLastColumn="0" w:lastRowFirstColumn="0" w:lastRowLastColumn="0"/>
              <w:rPr>
                <w:rFonts w:ascii="Traditional Arabic" w:eastAsiaTheme="minorHAnsi" w:hAnsi="Traditional Arabic" w:cs="Traditional Arabic"/>
                <w:sz w:val="32"/>
                <w:szCs w:val="32"/>
                <w:rtl/>
                <w:lang w:val="fr-FR"/>
              </w:rPr>
            </w:pPr>
          </w:p>
        </w:tc>
        <w:tc>
          <w:tcPr>
            <w:tcW w:w="1628" w:type="dxa"/>
          </w:tcPr>
          <w:p w14:paraId="7CDA3F66" w14:textId="77777777" w:rsidR="002862AF" w:rsidRPr="001267C9" w:rsidRDefault="002862AF" w:rsidP="002862AF">
            <w:pPr>
              <w:bidi/>
              <w:spacing w:after="160" w:line="259" w:lineRule="auto"/>
              <w:cnfStyle w:val="000000100000" w:firstRow="0" w:lastRow="0" w:firstColumn="0" w:lastColumn="0" w:oddVBand="0" w:evenVBand="0" w:oddHBand="1" w:evenHBand="0" w:firstRowFirstColumn="0" w:firstRowLastColumn="0" w:lastRowFirstColumn="0" w:lastRowLastColumn="0"/>
              <w:rPr>
                <w:rFonts w:ascii="Traditional Arabic" w:eastAsiaTheme="minorHAnsi" w:hAnsi="Traditional Arabic" w:cs="Traditional Arabic"/>
                <w:sz w:val="32"/>
                <w:szCs w:val="32"/>
                <w:rtl/>
                <w:lang w:val="fr-FR"/>
              </w:rPr>
            </w:pPr>
          </w:p>
        </w:tc>
        <w:tc>
          <w:tcPr>
            <w:tcW w:w="1628" w:type="dxa"/>
          </w:tcPr>
          <w:p w14:paraId="5BBF28BC" w14:textId="77777777" w:rsidR="002862AF" w:rsidRPr="001267C9" w:rsidRDefault="002862AF" w:rsidP="002862AF">
            <w:pPr>
              <w:bidi/>
              <w:spacing w:after="160" w:line="259" w:lineRule="auto"/>
              <w:cnfStyle w:val="000000100000" w:firstRow="0" w:lastRow="0" w:firstColumn="0" w:lastColumn="0" w:oddVBand="0" w:evenVBand="0" w:oddHBand="1" w:evenHBand="0" w:firstRowFirstColumn="0" w:firstRowLastColumn="0" w:lastRowFirstColumn="0" w:lastRowLastColumn="0"/>
              <w:rPr>
                <w:rFonts w:ascii="Traditional Arabic" w:eastAsiaTheme="minorHAnsi" w:hAnsi="Traditional Arabic" w:cs="Traditional Arabic"/>
                <w:sz w:val="32"/>
                <w:szCs w:val="32"/>
                <w:rtl/>
                <w:lang w:val="fr-FR"/>
              </w:rPr>
            </w:pPr>
          </w:p>
        </w:tc>
        <w:tc>
          <w:tcPr>
            <w:tcW w:w="1628" w:type="dxa"/>
          </w:tcPr>
          <w:p w14:paraId="4F8A97BA" w14:textId="77777777" w:rsidR="002862AF" w:rsidRPr="001267C9" w:rsidRDefault="002862AF" w:rsidP="002862AF">
            <w:pPr>
              <w:bidi/>
              <w:spacing w:after="160" w:line="259" w:lineRule="auto"/>
              <w:cnfStyle w:val="000000100000" w:firstRow="0" w:lastRow="0" w:firstColumn="0" w:lastColumn="0" w:oddVBand="0" w:evenVBand="0" w:oddHBand="1" w:evenHBand="0" w:firstRowFirstColumn="0" w:firstRowLastColumn="0" w:lastRowFirstColumn="0" w:lastRowLastColumn="0"/>
              <w:rPr>
                <w:rFonts w:ascii="Traditional Arabic" w:eastAsiaTheme="minorHAnsi" w:hAnsi="Traditional Arabic" w:cs="Traditional Arabic"/>
                <w:sz w:val="32"/>
                <w:szCs w:val="32"/>
                <w:rtl/>
                <w:lang w:val="fr-FR"/>
              </w:rPr>
            </w:pPr>
          </w:p>
        </w:tc>
      </w:tr>
      <w:tr w:rsidR="002862AF" w:rsidRPr="001267C9" w14:paraId="56811982" w14:textId="77777777" w:rsidTr="00365101">
        <w:trPr>
          <w:cnfStyle w:val="000000010000" w:firstRow="0" w:lastRow="0" w:firstColumn="0" w:lastColumn="0" w:oddVBand="0" w:evenVBand="0" w:oddHBand="0" w:evenHBand="1" w:firstRowFirstColumn="0" w:firstRowLastColumn="0" w:lastRowFirstColumn="0" w:lastRowLastColumn="0"/>
          <w:trHeight w:val="454"/>
          <w:jc w:val="center"/>
        </w:trPr>
        <w:tc>
          <w:tcPr>
            <w:cnfStyle w:val="001000000000" w:firstRow="0" w:lastRow="0" w:firstColumn="1" w:lastColumn="0" w:oddVBand="0" w:evenVBand="0" w:oddHBand="0" w:evenHBand="0" w:firstRowFirstColumn="0" w:firstRowLastColumn="0" w:lastRowFirstColumn="0" w:lastRowLastColumn="0"/>
            <w:tcW w:w="3551" w:type="dxa"/>
            <w:gridSpan w:val="2"/>
          </w:tcPr>
          <w:p w14:paraId="72DFEF5B" w14:textId="15614022" w:rsidR="002862AF" w:rsidRPr="001267C9" w:rsidRDefault="002862AF" w:rsidP="002862AF">
            <w:pPr>
              <w:bidi/>
              <w:spacing w:after="160" w:line="259" w:lineRule="auto"/>
              <w:rPr>
                <w:rFonts w:ascii="Traditional Arabic" w:eastAsiaTheme="minorHAnsi" w:hAnsi="Traditional Arabic" w:cs="Traditional Arabic"/>
                <w:b w:val="0"/>
                <w:bCs w:val="0"/>
                <w:sz w:val="32"/>
                <w:szCs w:val="32"/>
                <w:rtl/>
                <w:lang w:val="fr-FR"/>
              </w:rPr>
            </w:pPr>
            <w:r w:rsidRPr="00157B38">
              <w:rPr>
                <w:rFonts w:ascii="Traditional Arabic" w:hAnsi="Traditional Arabic" w:cs="Traditional Arabic"/>
                <w:b w:val="0"/>
                <w:bCs w:val="0"/>
                <w:sz w:val="32"/>
                <w:szCs w:val="32"/>
                <w:rtl/>
              </w:rPr>
              <w:t>مخصصات الاهتلاكات</w:t>
            </w:r>
          </w:p>
        </w:tc>
        <w:tc>
          <w:tcPr>
            <w:tcW w:w="1628" w:type="dxa"/>
          </w:tcPr>
          <w:p w14:paraId="13EE743E" w14:textId="4EE60502" w:rsidR="002862AF" w:rsidRPr="001267C9" w:rsidRDefault="002862AF" w:rsidP="002862AF">
            <w:pPr>
              <w:bidi/>
              <w:spacing w:after="160" w:line="259" w:lineRule="auto"/>
              <w:cnfStyle w:val="000000010000" w:firstRow="0" w:lastRow="0" w:firstColumn="0" w:lastColumn="0" w:oddVBand="0" w:evenVBand="0" w:oddHBand="0" w:evenHBand="1" w:firstRowFirstColumn="0" w:firstRowLastColumn="0" w:lastRowFirstColumn="0" w:lastRowLastColumn="0"/>
              <w:rPr>
                <w:rFonts w:ascii="Traditional Arabic" w:eastAsiaTheme="minorHAnsi" w:hAnsi="Traditional Arabic" w:cs="Traditional Arabic"/>
                <w:sz w:val="32"/>
                <w:szCs w:val="32"/>
                <w:rtl/>
                <w:lang w:val="fr-FR"/>
              </w:rPr>
            </w:pPr>
          </w:p>
        </w:tc>
        <w:tc>
          <w:tcPr>
            <w:tcW w:w="1628" w:type="dxa"/>
          </w:tcPr>
          <w:p w14:paraId="3DEE1D81" w14:textId="77777777" w:rsidR="002862AF" w:rsidRPr="001267C9" w:rsidRDefault="002862AF" w:rsidP="002862AF">
            <w:pPr>
              <w:bidi/>
              <w:spacing w:after="160" w:line="259" w:lineRule="auto"/>
              <w:cnfStyle w:val="000000010000" w:firstRow="0" w:lastRow="0" w:firstColumn="0" w:lastColumn="0" w:oddVBand="0" w:evenVBand="0" w:oddHBand="0" w:evenHBand="1" w:firstRowFirstColumn="0" w:firstRowLastColumn="0" w:lastRowFirstColumn="0" w:lastRowLastColumn="0"/>
              <w:rPr>
                <w:rFonts w:ascii="Traditional Arabic" w:eastAsiaTheme="minorHAnsi" w:hAnsi="Traditional Arabic" w:cs="Traditional Arabic"/>
                <w:sz w:val="32"/>
                <w:szCs w:val="32"/>
                <w:rtl/>
                <w:lang w:val="fr-FR"/>
              </w:rPr>
            </w:pPr>
          </w:p>
        </w:tc>
        <w:tc>
          <w:tcPr>
            <w:tcW w:w="1628" w:type="dxa"/>
          </w:tcPr>
          <w:p w14:paraId="72EEB36E" w14:textId="02B240DA" w:rsidR="002862AF" w:rsidRPr="001267C9" w:rsidRDefault="002862AF" w:rsidP="002862AF">
            <w:pPr>
              <w:bidi/>
              <w:spacing w:after="160" w:line="259" w:lineRule="auto"/>
              <w:cnfStyle w:val="000000010000" w:firstRow="0" w:lastRow="0" w:firstColumn="0" w:lastColumn="0" w:oddVBand="0" w:evenVBand="0" w:oddHBand="0" w:evenHBand="1" w:firstRowFirstColumn="0" w:firstRowLastColumn="0" w:lastRowFirstColumn="0" w:lastRowLastColumn="0"/>
              <w:rPr>
                <w:rFonts w:ascii="Traditional Arabic" w:eastAsiaTheme="minorHAnsi" w:hAnsi="Traditional Arabic" w:cs="Traditional Arabic"/>
                <w:sz w:val="32"/>
                <w:szCs w:val="32"/>
                <w:rtl/>
                <w:lang w:val="fr-FR"/>
              </w:rPr>
            </w:pPr>
          </w:p>
        </w:tc>
        <w:tc>
          <w:tcPr>
            <w:tcW w:w="1628" w:type="dxa"/>
          </w:tcPr>
          <w:p w14:paraId="4A666D6F" w14:textId="77777777" w:rsidR="002862AF" w:rsidRPr="001267C9" w:rsidRDefault="002862AF" w:rsidP="002862AF">
            <w:pPr>
              <w:bidi/>
              <w:spacing w:after="160" w:line="259" w:lineRule="auto"/>
              <w:cnfStyle w:val="000000010000" w:firstRow="0" w:lastRow="0" w:firstColumn="0" w:lastColumn="0" w:oddVBand="0" w:evenVBand="0" w:oddHBand="0" w:evenHBand="1" w:firstRowFirstColumn="0" w:firstRowLastColumn="0" w:lastRowFirstColumn="0" w:lastRowLastColumn="0"/>
              <w:rPr>
                <w:rFonts w:ascii="Traditional Arabic" w:eastAsiaTheme="minorHAnsi" w:hAnsi="Traditional Arabic" w:cs="Traditional Arabic"/>
                <w:sz w:val="32"/>
                <w:szCs w:val="32"/>
                <w:rtl/>
                <w:lang w:val="fr-FR"/>
              </w:rPr>
            </w:pPr>
          </w:p>
        </w:tc>
      </w:tr>
      <w:tr w:rsidR="002862AF" w:rsidRPr="001267C9" w14:paraId="5925C24E" w14:textId="77777777" w:rsidTr="00365101">
        <w:trPr>
          <w:cnfStyle w:val="000000100000" w:firstRow="0" w:lastRow="0" w:firstColumn="0" w:lastColumn="0" w:oddVBand="0" w:evenVBand="0" w:oddHBand="1" w:evenHBand="0" w:firstRowFirstColumn="0" w:firstRowLastColumn="0" w:lastRowFirstColumn="0" w:lastRowLastColumn="0"/>
          <w:trHeight w:val="454"/>
          <w:jc w:val="center"/>
        </w:trPr>
        <w:tc>
          <w:tcPr>
            <w:cnfStyle w:val="001000000000" w:firstRow="0" w:lastRow="0" w:firstColumn="1" w:lastColumn="0" w:oddVBand="0" w:evenVBand="0" w:oddHBand="0" w:evenHBand="0" w:firstRowFirstColumn="0" w:firstRowLastColumn="0" w:lastRowFirstColumn="0" w:lastRowLastColumn="0"/>
            <w:tcW w:w="3551" w:type="dxa"/>
            <w:gridSpan w:val="2"/>
          </w:tcPr>
          <w:p w14:paraId="31BC766E" w14:textId="6353B646" w:rsidR="002862AF" w:rsidRPr="001267C9" w:rsidRDefault="002862AF" w:rsidP="002862AF">
            <w:pPr>
              <w:bidi/>
              <w:spacing w:after="160" w:line="259" w:lineRule="auto"/>
              <w:rPr>
                <w:rFonts w:ascii="Traditional Arabic" w:eastAsiaTheme="minorHAnsi" w:hAnsi="Traditional Arabic" w:cs="Traditional Arabic"/>
                <w:b w:val="0"/>
                <w:bCs w:val="0"/>
                <w:sz w:val="32"/>
                <w:szCs w:val="32"/>
                <w:rtl/>
                <w:lang w:val="fr-FR"/>
              </w:rPr>
            </w:pPr>
            <w:r w:rsidRPr="00157B38">
              <w:rPr>
                <w:rFonts w:ascii="Traditional Arabic" w:hAnsi="Traditional Arabic" w:cs="Traditional Arabic"/>
                <w:b w:val="0"/>
                <w:bCs w:val="0"/>
                <w:sz w:val="32"/>
                <w:szCs w:val="32"/>
                <w:rtl/>
              </w:rPr>
              <w:t>المؤونات</w:t>
            </w:r>
          </w:p>
        </w:tc>
        <w:tc>
          <w:tcPr>
            <w:tcW w:w="1628" w:type="dxa"/>
          </w:tcPr>
          <w:p w14:paraId="26182A83" w14:textId="77777777" w:rsidR="002862AF" w:rsidRPr="001267C9" w:rsidRDefault="002862AF" w:rsidP="002862AF">
            <w:pPr>
              <w:bidi/>
              <w:spacing w:after="160" w:line="259" w:lineRule="auto"/>
              <w:cnfStyle w:val="000000100000" w:firstRow="0" w:lastRow="0" w:firstColumn="0" w:lastColumn="0" w:oddVBand="0" w:evenVBand="0" w:oddHBand="1" w:evenHBand="0" w:firstRowFirstColumn="0" w:firstRowLastColumn="0" w:lastRowFirstColumn="0" w:lastRowLastColumn="0"/>
              <w:rPr>
                <w:rFonts w:ascii="Traditional Arabic" w:eastAsiaTheme="minorHAnsi" w:hAnsi="Traditional Arabic" w:cs="Traditional Arabic"/>
                <w:sz w:val="32"/>
                <w:szCs w:val="32"/>
                <w:rtl/>
                <w:lang w:val="fr-FR"/>
              </w:rPr>
            </w:pPr>
          </w:p>
        </w:tc>
        <w:tc>
          <w:tcPr>
            <w:tcW w:w="1628" w:type="dxa"/>
          </w:tcPr>
          <w:p w14:paraId="0823A12F" w14:textId="77777777" w:rsidR="002862AF" w:rsidRPr="001267C9" w:rsidRDefault="002862AF" w:rsidP="002862AF">
            <w:pPr>
              <w:bidi/>
              <w:spacing w:after="160" w:line="259" w:lineRule="auto"/>
              <w:cnfStyle w:val="000000100000" w:firstRow="0" w:lastRow="0" w:firstColumn="0" w:lastColumn="0" w:oddVBand="0" w:evenVBand="0" w:oddHBand="1" w:evenHBand="0" w:firstRowFirstColumn="0" w:firstRowLastColumn="0" w:lastRowFirstColumn="0" w:lastRowLastColumn="0"/>
              <w:rPr>
                <w:rFonts w:ascii="Traditional Arabic" w:eastAsiaTheme="minorHAnsi" w:hAnsi="Traditional Arabic" w:cs="Traditional Arabic"/>
                <w:sz w:val="32"/>
                <w:szCs w:val="32"/>
                <w:rtl/>
                <w:lang w:val="fr-FR"/>
              </w:rPr>
            </w:pPr>
          </w:p>
        </w:tc>
        <w:tc>
          <w:tcPr>
            <w:tcW w:w="1628" w:type="dxa"/>
          </w:tcPr>
          <w:p w14:paraId="59EB4763" w14:textId="77777777" w:rsidR="002862AF" w:rsidRPr="001267C9" w:rsidRDefault="002862AF" w:rsidP="002862AF">
            <w:pPr>
              <w:bidi/>
              <w:spacing w:after="160" w:line="259" w:lineRule="auto"/>
              <w:cnfStyle w:val="000000100000" w:firstRow="0" w:lastRow="0" w:firstColumn="0" w:lastColumn="0" w:oddVBand="0" w:evenVBand="0" w:oddHBand="1" w:evenHBand="0" w:firstRowFirstColumn="0" w:firstRowLastColumn="0" w:lastRowFirstColumn="0" w:lastRowLastColumn="0"/>
              <w:rPr>
                <w:rFonts w:ascii="Traditional Arabic" w:eastAsiaTheme="minorHAnsi" w:hAnsi="Traditional Arabic" w:cs="Traditional Arabic"/>
                <w:sz w:val="32"/>
                <w:szCs w:val="32"/>
                <w:rtl/>
                <w:lang w:val="fr-FR"/>
              </w:rPr>
            </w:pPr>
          </w:p>
        </w:tc>
        <w:tc>
          <w:tcPr>
            <w:tcW w:w="1628" w:type="dxa"/>
          </w:tcPr>
          <w:p w14:paraId="321E8D76" w14:textId="77777777" w:rsidR="002862AF" w:rsidRPr="001267C9" w:rsidRDefault="002862AF" w:rsidP="002862AF">
            <w:pPr>
              <w:bidi/>
              <w:spacing w:after="160" w:line="259" w:lineRule="auto"/>
              <w:cnfStyle w:val="000000100000" w:firstRow="0" w:lastRow="0" w:firstColumn="0" w:lastColumn="0" w:oddVBand="0" w:evenVBand="0" w:oddHBand="1" w:evenHBand="0" w:firstRowFirstColumn="0" w:firstRowLastColumn="0" w:lastRowFirstColumn="0" w:lastRowLastColumn="0"/>
              <w:rPr>
                <w:rFonts w:ascii="Traditional Arabic" w:eastAsiaTheme="minorHAnsi" w:hAnsi="Traditional Arabic" w:cs="Traditional Arabic"/>
                <w:sz w:val="32"/>
                <w:szCs w:val="32"/>
                <w:rtl/>
                <w:lang w:val="fr-FR"/>
              </w:rPr>
            </w:pPr>
          </w:p>
        </w:tc>
      </w:tr>
      <w:tr w:rsidR="002862AF" w:rsidRPr="001267C9" w14:paraId="45950428" w14:textId="77777777" w:rsidTr="00365101">
        <w:trPr>
          <w:cnfStyle w:val="000000010000" w:firstRow="0" w:lastRow="0" w:firstColumn="0" w:lastColumn="0" w:oddVBand="0" w:evenVBand="0" w:oddHBand="0" w:evenHBand="1" w:firstRowFirstColumn="0" w:firstRowLastColumn="0" w:lastRowFirstColumn="0" w:lastRowLastColumn="0"/>
          <w:trHeight w:val="454"/>
          <w:jc w:val="center"/>
        </w:trPr>
        <w:tc>
          <w:tcPr>
            <w:cnfStyle w:val="001000000000" w:firstRow="0" w:lastRow="0" w:firstColumn="1" w:lastColumn="0" w:oddVBand="0" w:evenVBand="0" w:oddHBand="0" w:evenHBand="0" w:firstRowFirstColumn="0" w:firstRowLastColumn="0" w:lastRowFirstColumn="0" w:lastRowLastColumn="0"/>
            <w:tcW w:w="3551" w:type="dxa"/>
            <w:gridSpan w:val="2"/>
          </w:tcPr>
          <w:p w14:paraId="189C0D65" w14:textId="0239B434" w:rsidR="002862AF" w:rsidRPr="001267C9" w:rsidRDefault="002862AF" w:rsidP="002862AF">
            <w:pPr>
              <w:bidi/>
              <w:spacing w:after="160" w:line="259" w:lineRule="auto"/>
              <w:rPr>
                <w:rFonts w:ascii="Traditional Arabic" w:eastAsiaTheme="minorHAnsi" w:hAnsi="Traditional Arabic" w:cs="Traditional Arabic"/>
                <w:b w:val="0"/>
                <w:bCs w:val="0"/>
                <w:sz w:val="32"/>
                <w:szCs w:val="32"/>
                <w:rtl/>
                <w:lang w:val="fr-FR"/>
              </w:rPr>
            </w:pPr>
            <w:r w:rsidRPr="00157B38">
              <w:rPr>
                <w:rFonts w:ascii="Traditional Arabic" w:hAnsi="Traditional Arabic" w:cs="Traditional Arabic"/>
                <w:b w:val="0"/>
                <w:bCs w:val="0"/>
                <w:sz w:val="32"/>
                <w:szCs w:val="32"/>
                <w:rtl/>
              </w:rPr>
              <w:t>خسائر القيمة</w:t>
            </w:r>
          </w:p>
        </w:tc>
        <w:tc>
          <w:tcPr>
            <w:tcW w:w="1628" w:type="dxa"/>
          </w:tcPr>
          <w:p w14:paraId="35BA941D" w14:textId="7AC2CFC8" w:rsidR="002862AF" w:rsidRPr="001267C9" w:rsidRDefault="002862AF" w:rsidP="002862AF">
            <w:pPr>
              <w:bidi/>
              <w:spacing w:after="160" w:line="259" w:lineRule="auto"/>
              <w:cnfStyle w:val="000000010000" w:firstRow="0" w:lastRow="0" w:firstColumn="0" w:lastColumn="0" w:oddVBand="0" w:evenVBand="0" w:oddHBand="0" w:evenHBand="1" w:firstRowFirstColumn="0" w:firstRowLastColumn="0" w:lastRowFirstColumn="0" w:lastRowLastColumn="0"/>
              <w:rPr>
                <w:rFonts w:ascii="Traditional Arabic" w:eastAsiaTheme="minorHAnsi" w:hAnsi="Traditional Arabic" w:cs="Traditional Arabic"/>
                <w:sz w:val="32"/>
                <w:szCs w:val="32"/>
                <w:rtl/>
                <w:lang w:val="fr-FR"/>
              </w:rPr>
            </w:pPr>
            <w:r w:rsidRPr="00157B38">
              <w:rPr>
                <w:rFonts w:ascii="Traditional Arabic" w:hAnsi="Traditional Arabic" w:cs="Traditional Arabic"/>
                <w:sz w:val="32"/>
                <w:szCs w:val="32"/>
                <w:rtl/>
              </w:rPr>
              <w:t>3095</w:t>
            </w:r>
          </w:p>
        </w:tc>
        <w:tc>
          <w:tcPr>
            <w:tcW w:w="1628" w:type="dxa"/>
          </w:tcPr>
          <w:p w14:paraId="51D0EDC2" w14:textId="1EAA21E6" w:rsidR="002862AF" w:rsidRPr="001267C9" w:rsidRDefault="002862AF" w:rsidP="002862AF">
            <w:pPr>
              <w:bidi/>
              <w:spacing w:after="160" w:line="259" w:lineRule="auto"/>
              <w:cnfStyle w:val="000000010000" w:firstRow="0" w:lastRow="0" w:firstColumn="0" w:lastColumn="0" w:oddVBand="0" w:evenVBand="0" w:oddHBand="0" w:evenHBand="1" w:firstRowFirstColumn="0" w:firstRowLastColumn="0" w:lastRowFirstColumn="0" w:lastRowLastColumn="0"/>
              <w:rPr>
                <w:rFonts w:ascii="Traditional Arabic" w:eastAsiaTheme="minorHAnsi" w:hAnsi="Traditional Arabic" w:cs="Traditional Arabic"/>
                <w:sz w:val="32"/>
                <w:szCs w:val="32"/>
                <w:rtl/>
                <w:lang w:val="fr-FR"/>
              </w:rPr>
            </w:pPr>
          </w:p>
        </w:tc>
        <w:tc>
          <w:tcPr>
            <w:tcW w:w="1628" w:type="dxa"/>
          </w:tcPr>
          <w:p w14:paraId="573E016B" w14:textId="77777777" w:rsidR="002862AF" w:rsidRPr="001267C9" w:rsidRDefault="002862AF" w:rsidP="002862AF">
            <w:pPr>
              <w:bidi/>
              <w:spacing w:after="160" w:line="259" w:lineRule="auto"/>
              <w:cnfStyle w:val="000000010000" w:firstRow="0" w:lastRow="0" w:firstColumn="0" w:lastColumn="0" w:oddVBand="0" w:evenVBand="0" w:oddHBand="0" w:evenHBand="1" w:firstRowFirstColumn="0" w:firstRowLastColumn="0" w:lastRowFirstColumn="0" w:lastRowLastColumn="0"/>
              <w:rPr>
                <w:rFonts w:ascii="Traditional Arabic" w:eastAsiaTheme="minorHAnsi" w:hAnsi="Traditional Arabic" w:cs="Traditional Arabic"/>
                <w:sz w:val="32"/>
                <w:szCs w:val="32"/>
                <w:rtl/>
                <w:lang w:val="fr-FR"/>
              </w:rPr>
            </w:pPr>
          </w:p>
        </w:tc>
        <w:tc>
          <w:tcPr>
            <w:tcW w:w="1628" w:type="dxa"/>
          </w:tcPr>
          <w:p w14:paraId="00C94CD4" w14:textId="77777777" w:rsidR="002862AF" w:rsidRPr="001267C9" w:rsidRDefault="002862AF" w:rsidP="002862AF">
            <w:pPr>
              <w:bidi/>
              <w:spacing w:after="160" w:line="259" w:lineRule="auto"/>
              <w:cnfStyle w:val="000000010000" w:firstRow="0" w:lastRow="0" w:firstColumn="0" w:lastColumn="0" w:oddVBand="0" w:evenVBand="0" w:oddHBand="0" w:evenHBand="1" w:firstRowFirstColumn="0" w:firstRowLastColumn="0" w:lastRowFirstColumn="0" w:lastRowLastColumn="0"/>
              <w:rPr>
                <w:rFonts w:ascii="Traditional Arabic" w:eastAsiaTheme="minorHAnsi" w:hAnsi="Traditional Arabic" w:cs="Traditional Arabic"/>
                <w:sz w:val="32"/>
                <w:szCs w:val="32"/>
                <w:rtl/>
                <w:lang w:val="fr-FR"/>
              </w:rPr>
            </w:pPr>
          </w:p>
        </w:tc>
      </w:tr>
      <w:tr w:rsidR="002862AF" w:rsidRPr="001267C9" w14:paraId="3408C79C" w14:textId="77777777" w:rsidTr="00365101">
        <w:trPr>
          <w:cnfStyle w:val="000000100000" w:firstRow="0" w:lastRow="0" w:firstColumn="0" w:lastColumn="0" w:oddVBand="0" w:evenVBand="0" w:oddHBand="1" w:evenHBand="0" w:firstRowFirstColumn="0" w:firstRowLastColumn="0" w:lastRowFirstColumn="0" w:lastRowLastColumn="0"/>
          <w:trHeight w:val="454"/>
          <w:jc w:val="center"/>
        </w:trPr>
        <w:tc>
          <w:tcPr>
            <w:cnfStyle w:val="001000000000" w:firstRow="0" w:lastRow="0" w:firstColumn="1" w:lastColumn="0" w:oddVBand="0" w:evenVBand="0" w:oddHBand="0" w:evenHBand="0" w:firstRowFirstColumn="0" w:firstRowLastColumn="0" w:lastRowFirstColumn="0" w:lastRowLastColumn="0"/>
            <w:tcW w:w="3551" w:type="dxa"/>
            <w:gridSpan w:val="2"/>
          </w:tcPr>
          <w:p w14:paraId="00CD53A5" w14:textId="49D6BD51" w:rsidR="002862AF" w:rsidRPr="001267C9" w:rsidRDefault="002862AF" w:rsidP="002862AF">
            <w:pPr>
              <w:bidi/>
              <w:spacing w:after="160" w:line="259" w:lineRule="auto"/>
              <w:rPr>
                <w:rFonts w:ascii="Traditional Arabic" w:eastAsiaTheme="minorHAnsi" w:hAnsi="Traditional Arabic" w:cs="Traditional Arabic"/>
                <w:b w:val="0"/>
                <w:bCs w:val="0"/>
                <w:sz w:val="32"/>
                <w:szCs w:val="32"/>
                <w:rtl/>
                <w:lang w:val="fr-FR"/>
              </w:rPr>
            </w:pPr>
            <w:r w:rsidRPr="00157B38">
              <w:rPr>
                <w:rFonts w:ascii="Traditional Arabic" w:hAnsi="Traditional Arabic" w:cs="Traditional Arabic"/>
                <w:b w:val="0"/>
                <w:bCs w:val="0"/>
                <w:sz w:val="32"/>
                <w:szCs w:val="32"/>
                <w:rtl/>
              </w:rPr>
              <w:t>استرجاع على خسائر القيمة والمؤونات</w:t>
            </w:r>
          </w:p>
        </w:tc>
        <w:tc>
          <w:tcPr>
            <w:tcW w:w="1628" w:type="dxa"/>
          </w:tcPr>
          <w:p w14:paraId="600E891A" w14:textId="77777777" w:rsidR="002862AF" w:rsidRPr="001267C9" w:rsidRDefault="002862AF" w:rsidP="002862AF">
            <w:pPr>
              <w:bidi/>
              <w:spacing w:after="160" w:line="259" w:lineRule="auto"/>
              <w:cnfStyle w:val="000000100000" w:firstRow="0" w:lastRow="0" w:firstColumn="0" w:lastColumn="0" w:oddVBand="0" w:evenVBand="0" w:oddHBand="1" w:evenHBand="0" w:firstRowFirstColumn="0" w:firstRowLastColumn="0" w:lastRowFirstColumn="0" w:lastRowLastColumn="0"/>
              <w:rPr>
                <w:rFonts w:ascii="Traditional Arabic" w:eastAsiaTheme="minorHAnsi" w:hAnsi="Traditional Arabic" w:cs="Traditional Arabic"/>
                <w:sz w:val="32"/>
                <w:szCs w:val="32"/>
                <w:rtl/>
                <w:lang w:val="fr-FR"/>
              </w:rPr>
            </w:pPr>
          </w:p>
        </w:tc>
        <w:tc>
          <w:tcPr>
            <w:tcW w:w="1628" w:type="dxa"/>
          </w:tcPr>
          <w:p w14:paraId="28AE9213" w14:textId="77777777" w:rsidR="002862AF" w:rsidRPr="001267C9" w:rsidRDefault="002862AF" w:rsidP="002862AF">
            <w:pPr>
              <w:bidi/>
              <w:spacing w:after="160" w:line="259" w:lineRule="auto"/>
              <w:cnfStyle w:val="000000100000" w:firstRow="0" w:lastRow="0" w:firstColumn="0" w:lastColumn="0" w:oddVBand="0" w:evenVBand="0" w:oddHBand="1" w:evenHBand="0" w:firstRowFirstColumn="0" w:firstRowLastColumn="0" w:lastRowFirstColumn="0" w:lastRowLastColumn="0"/>
              <w:rPr>
                <w:rFonts w:ascii="Traditional Arabic" w:eastAsiaTheme="minorHAnsi" w:hAnsi="Traditional Arabic" w:cs="Traditional Arabic"/>
                <w:sz w:val="32"/>
                <w:szCs w:val="32"/>
                <w:rtl/>
                <w:lang w:val="fr-FR"/>
              </w:rPr>
            </w:pPr>
          </w:p>
        </w:tc>
        <w:tc>
          <w:tcPr>
            <w:tcW w:w="1628" w:type="dxa"/>
          </w:tcPr>
          <w:p w14:paraId="4C26A9DC" w14:textId="77777777" w:rsidR="002862AF" w:rsidRPr="001267C9" w:rsidRDefault="002862AF" w:rsidP="002862AF">
            <w:pPr>
              <w:bidi/>
              <w:spacing w:after="160" w:line="259" w:lineRule="auto"/>
              <w:cnfStyle w:val="000000100000" w:firstRow="0" w:lastRow="0" w:firstColumn="0" w:lastColumn="0" w:oddVBand="0" w:evenVBand="0" w:oddHBand="1" w:evenHBand="0" w:firstRowFirstColumn="0" w:firstRowLastColumn="0" w:lastRowFirstColumn="0" w:lastRowLastColumn="0"/>
              <w:rPr>
                <w:rFonts w:ascii="Traditional Arabic" w:eastAsiaTheme="minorHAnsi" w:hAnsi="Traditional Arabic" w:cs="Traditional Arabic"/>
                <w:sz w:val="32"/>
                <w:szCs w:val="32"/>
                <w:rtl/>
                <w:lang w:val="fr-FR"/>
              </w:rPr>
            </w:pPr>
          </w:p>
        </w:tc>
        <w:tc>
          <w:tcPr>
            <w:tcW w:w="1628" w:type="dxa"/>
          </w:tcPr>
          <w:p w14:paraId="024F374A" w14:textId="77777777" w:rsidR="002862AF" w:rsidRPr="001267C9" w:rsidRDefault="002862AF" w:rsidP="002862AF">
            <w:pPr>
              <w:bidi/>
              <w:spacing w:after="160" w:line="259" w:lineRule="auto"/>
              <w:cnfStyle w:val="000000100000" w:firstRow="0" w:lastRow="0" w:firstColumn="0" w:lastColumn="0" w:oddVBand="0" w:evenVBand="0" w:oddHBand="1" w:evenHBand="0" w:firstRowFirstColumn="0" w:firstRowLastColumn="0" w:lastRowFirstColumn="0" w:lastRowLastColumn="0"/>
              <w:rPr>
                <w:rFonts w:ascii="Traditional Arabic" w:eastAsiaTheme="minorHAnsi" w:hAnsi="Traditional Arabic" w:cs="Traditional Arabic"/>
                <w:sz w:val="32"/>
                <w:szCs w:val="32"/>
                <w:rtl/>
                <w:lang w:val="fr-FR"/>
              </w:rPr>
            </w:pPr>
          </w:p>
        </w:tc>
      </w:tr>
      <w:tr w:rsidR="002862AF" w:rsidRPr="001267C9" w14:paraId="1925D926" w14:textId="77777777" w:rsidTr="00365101">
        <w:trPr>
          <w:cnfStyle w:val="000000010000" w:firstRow="0" w:lastRow="0" w:firstColumn="0" w:lastColumn="0" w:oddVBand="0" w:evenVBand="0" w:oddHBand="0" w:evenHBand="1" w:firstRowFirstColumn="0" w:firstRowLastColumn="0" w:lastRowFirstColumn="0" w:lastRowLastColumn="0"/>
          <w:trHeight w:val="454"/>
          <w:jc w:val="center"/>
        </w:trPr>
        <w:tc>
          <w:tcPr>
            <w:cnfStyle w:val="001000000000" w:firstRow="0" w:lastRow="0" w:firstColumn="1" w:lastColumn="0" w:oddVBand="0" w:evenVBand="0" w:oddHBand="0" w:evenHBand="0" w:firstRowFirstColumn="0" w:firstRowLastColumn="0" w:lastRowFirstColumn="0" w:lastRowLastColumn="0"/>
            <w:tcW w:w="3551" w:type="dxa"/>
            <w:gridSpan w:val="2"/>
          </w:tcPr>
          <w:p w14:paraId="4FDE6837" w14:textId="30A83BAF" w:rsidR="002862AF" w:rsidRPr="001267C9" w:rsidRDefault="002862AF" w:rsidP="003E7BBE">
            <w:pPr>
              <w:numPr>
                <w:ilvl w:val="0"/>
                <w:numId w:val="10"/>
              </w:numPr>
              <w:bidi/>
              <w:spacing w:after="160" w:line="259" w:lineRule="auto"/>
              <w:ind w:left="360" w:hanging="39"/>
              <w:contextualSpacing/>
              <w:rPr>
                <w:rFonts w:ascii="Traditional Arabic" w:eastAsiaTheme="minorHAnsi" w:hAnsi="Traditional Arabic" w:cs="Traditional Arabic"/>
                <w:b w:val="0"/>
                <w:bCs w:val="0"/>
                <w:sz w:val="32"/>
                <w:szCs w:val="32"/>
                <w:rtl/>
                <w:lang w:val="fr-FR"/>
              </w:rPr>
            </w:pPr>
            <w:r w:rsidRPr="00157B38">
              <w:rPr>
                <w:rFonts w:ascii="Traditional Arabic" w:hAnsi="Traditional Arabic" w:cs="Traditional Arabic"/>
                <w:sz w:val="32"/>
                <w:szCs w:val="32"/>
                <w:rtl/>
              </w:rPr>
              <w:t>النتيجة العملياتية</w:t>
            </w:r>
          </w:p>
        </w:tc>
        <w:tc>
          <w:tcPr>
            <w:tcW w:w="1628" w:type="dxa"/>
          </w:tcPr>
          <w:p w14:paraId="2250EDD5" w14:textId="41067AC5" w:rsidR="002862AF" w:rsidRPr="001267C9" w:rsidRDefault="002862AF" w:rsidP="002862AF">
            <w:pPr>
              <w:bidi/>
              <w:spacing w:after="160" w:line="259" w:lineRule="auto"/>
              <w:cnfStyle w:val="000000010000" w:firstRow="0" w:lastRow="0" w:firstColumn="0" w:lastColumn="0" w:oddVBand="0" w:evenVBand="0" w:oddHBand="0" w:evenHBand="1" w:firstRowFirstColumn="0" w:firstRowLastColumn="0" w:lastRowFirstColumn="0" w:lastRowLastColumn="0"/>
              <w:rPr>
                <w:rFonts w:ascii="Traditional Arabic" w:eastAsiaTheme="minorHAnsi" w:hAnsi="Traditional Arabic" w:cs="Traditional Arabic"/>
                <w:sz w:val="32"/>
                <w:szCs w:val="32"/>
                <w:rtl/>
                <w:lang w:val="fr-FR"/>
              </w:rPr>
            </w:pPr>
            <w:r w:rsidRPr="00157B38">
              <w:rPr>
                <w:rFonts w:ascii="Traditional Arabic" w:hAnsi="Traditional Arabic" w:cs="Traditional Arabic"/>
                <w:sz w:val="32"/>
                <w:szCs w:val="32"/>
                <w:rtl/>
              </w:rPr>
              <w:t>932310</w:t>
            </w:r>
          </w:p>
        </w:tc>
        <w:tc>
          <w:tcPr>
            <w:tcW w:w="1628" w:type="dxa"/>
          </w:tcPr>
          <w:p w14:paraId="15C0D4C8" w14:textId="30A0BB5F" w:rsidR="002862AF" w:rsidRPr="001267C9" w:rsidRDefault="002862AF" w:rsidP="002862AF">
            <w:pPr>
              <w:bidi/>
              <w:spacing w:after="160" w:line="259" w:lineRule="auto"/>
              <w:cnfStyle w:val="000000010000" w:firstRow="0" w:lastRow="0" w:firstColumn="0" w:lastColumn="0" w:oddVBand="0" w:evenVBand="0" w:oddHBand="0" w:evenHBand="1" w:firstRowFirstColumn="0" w:firstRowLastColumn="0" w:lastRowFirstColumn="0" w:lastRowLastColumn="0"/>
              <w:rPr>
                <w:rFonts w:ascii="Traditional Arabic" w:eastAsiaTheme="minorHAnsi" w:hAnsi="Traditional Arabic" w:cs="Traditional Arabic"/>
                <w:sz w:val="32"/>
                <w:szCs w:val="32"/>
                <w:rtl/>
                <w:lang w:val="fr-FR"/>
              </w:rPr>
            </w:pPr>
          </w:p>
        </w:tc>
        <w:tc>
          <w:tcPr>
            <w:tcW w:w="1628" w:type="dxa"/>
          </w:tcPr>
          <w:p w14:paraId="21AFAC50" w14:textId="77777777" w:rsidR="002862AF" w:rsidRPr="001267C9" w:rsidRDefault="002862AF" w:rsidP="002862AF">
            <w:pPr>
              <w:bidi/>
              <w:spacing w:after="160" w:line="259" w:lineRule="auto"/>
              <w:cnfStyle w:val="000000010000" w:firstRow="0" w:lastRow="0" w:firstColumn="0" w:lastColumn="0" w:oddVBand="0" w:evenVBand="0" w:oddHBand="0" w:evenHBand="1" w:firstRowFirstColumn="0" w:firstRowLastColumn="0" w:lastRowFirstColumn="0" w:lastRowLastColumn="0"/>
              <w:rPr>
                <w:rFonts w:ascii="Traditional Arabic" w:eastAsiaTheme="minorHAnsi" w:hAnsi="Traditional Arabic" w:cs="Traditional Arabic"/>
                <w:sz w:val="32"/>
                <w:szCs w:val="32"/>
                <w:rtl/>
                <w:lang w:val="fr-FR"/>
              </w:rPr>
            </w:pPr>
          </w:p>
        </w:tc>
        <w:tc>
          <w:tcPr>
            <w:tcW w:w="1628" w:type="dxa"/>
          </w:tcPr>
          <w:p w14:paraId="6B72409E" w14:textId="21410341" w:rsidR="002862AF" w:rsidRPr="001267C9" w:rsidRDefault="002862AF" w:rsidP="002862AF">
            <w:pPr>
              <w:bidi/>
              <w:spacing w:after="160" w:line="259" w:lineRule="auto"/>
              <w:cnfStyle w:val="000000010000" w:firstRow="0" w:lastRow="0" w:firstColumn="0" w:lastColumn="0" w:oddVBand="0" w:evenVBand="0" w:oddHBand="0" w:evenHBand="1" w:firstRowFirstColumn="0" w:firstRowLastColumn="0" w:lastRowFirstColumn="0" w:lastRowLastColumn="0"/>
              <w:rPr>
                <w:rFonts w:ascii="Traditional Arabic" w:eastAsiaTheme="minorHAnsi" w:hAnsi="Traditional Arabic" w:cs="Traditional Arabic"/>
                <w:sz w:val="32"/>
                <w:szCs w:val="32"/>
                <w:rtl/>
                <w:lang w:val="fr-FR"/>
              </w:rPr>
            </w:pPr>
            <w:r w:rsidRPr="00157B38">
              <w:rPr>
                <w:rFonts w:ascii="Traditional Arabic" w:hAnsi="Traditional Arabic" w:cs="Traditional Arabic"/>
                <w:sz w:val="32"/>
                <w:szCs w:val="32"/>
                <w:rtl/>
                <w:lang w:bidi="ar-DZ"/>
              </w:rPr>
              <w:t>423624</w:t>
            </w:r>
          </w:p>
        </w:tc>
      </w:tr>
      <w:tr w:rsidR="002862AF" w:rsidRPr="001267C9" w14:paraId="6A41F7EE" w14:textId="77777777" w:rsidTr="00365101">
        <w:trPr>
          <w:cnfStyle w:val="000000100000" w:firstRow="0" w:lastRow="0" w:firstColumn="0" w:lastColumn="0" w:oddVBand="0" w:evenVBand="0" w:oddHBand="1" w:evenHBand="0" w:firstRowFirstColumn="0" w:firstRowLastColumn="0" w:lastRowFirstColumn="0" w:lastRowLastColumn="0"/>
          <w:trHeight w:val="454"/>
          <w:jc w:val="center"/>
        </w:trPr>
        <w:tc>
          <w:tcPr>
            <w:cnfStyle w:val="001000000000" w:firstRow="0" w:lastRow="0" w:firstColumn="1" w:lastColumn="0" w:oddVBand="0" w:evenVBand="0" w:oddHBand="0" w:evenHBand="0" w:firstRowFirstColumn="0" w:firstRowLastColumn="0" w:lastRowFirstColumn="0" w:lastRowLastColumn="0"/>
            <w:tcW w:w="3551" w:type="dxa"/>
            <w:gridSpan w:val="2"/>
          </w:tcPr>
          <w:p w14:paraId="5C084212" w14:textId="23479D9A" w:rsidR="002862AF" w:rsidRPr="001267C9" w:rsidRDefault="002862AF" w:rsidP="002862AF">
            <w:pPr>
              <w:bidi/>
              <w:spacing w:after="160" w:line="259" w:lineRule="auto"/>
              <w:rPr>
                <w:rFonts w:ascii="Traditional Arabic" w:eastAsiaTheme="minorHAnsi" w:hAnsi="Traditional Arabic" w:cs="Traditional Arabic"/>
                <w:b w:val="0"/>
                <w:bCs w:val="0"/>
                <w:sz w:val="32"/>
                <w:szCs w:val="32"/>
                <w:rtl/>
                <w:lang w:val="fr-FR"/>
              </w:rPr>
            </w:pPr>
            <w:r w:rsidRPr="00157B38">
              <w:rPr>
                <w:rFonts w:ascii="Traditional Arabic" w:hAnsi="Traditional Arabic" w:cs="Traditional Arabic"/>
                <w:b w:val="0"/>
                <w:bCs w:val="0"/>
                <w:sz w:val="32"/>
                <w:szCs w:val="32"/>
                <w:rtl/>
              </w:rPr>
              <w:t>المنتوجات المالية</w:t>
            </w:r>
          </w:p>
        </w:tc>
        <w:tc>
          <w:tcPr>
            <w:tcW w:w="1628" w:type="dxa"/>
          </w:tcPr>
          <w:p w14:paraId="43DBA061" w14:textId="77777777" w:rsidR="002862AF" w:rsidRPr="001267C9" w:rsidRDefault="002862AF" w:rsidP="002862AF">
            <w:pPr>
              <w:bidi/>
              <w:spacing w:after="160" w:line="259" w:lineRule="auto"/>
              <w:cnfStyle w:val="000000100000" w:firstRow="0" w:lastRow="0" w:firstColumn="0" w:lastColumn="0" w:oddVBand="0" w:evenVBand="0" w:oddHBand="1" w:evenHBand="0" w:firstRowFirstColumn="0" w:firstRowLastColumn="0" w:lastRowFirstColumn="0" w:lastRowLastColumn="0"/>
              <w:rPr>
                <w:rFonts w:ascii="Traditional Arabic" w:eastAsiaTheme="minorHAnsi" w:hAnsi="Traditional Arabic" w:cs="Traditional Arabic"/>
                <w:sz w:val="32"/>
                <w:szCs w:val="32"/>
                <w:rtl/>
                <w:lang w:val="fr-FR"/>
              </w:rPr>
            </w:pPr>
          </w:p>
        </w:tc>
        <w:tc>
          <w:tcPr>
            <w:tcW w:w="1628" w:type="dxa"/>
          </w:tcPr>
          <w:p w14:paraId="5BA47C08" w14:textId="1724A785" w:rsidR="002862AF" w:rsidRPr="001267C9" w:rsidRDefault="002862AF" w:rsidP="002862AF">
            <w:pPr>
              <w:bidi/>
              <w:spacing w:after="160" w:line="259" w:lineRule="auto"/>
              <w:cnfStyle w:val="000000100000" w:firstRow="0" w:lastRow="0" w:firstColumn="0" w:lastColumn="0" w:oddVBand="0" w:evenVBand="0" w:oddHBand="1" w:evenHBand="0" w:firstRowFirstColumn="0" w:firstRowLastColumn="0" w:lastRowFirstColumn="0" w:lastRowLastColumn="0"/>
              <w:rPr>
                <w:rFonts w:ascii="Traditional Arabic" w:eastAsiaTheme="minorHAnsi" w:hAnsi="Traditional Arabic" w:cs="Traditional Arabic"/>
                <w:sz w:val="32"/>
                <w:szCs w:val="32"/>
                <w:rtl/>
                <w:lang w:val="fr-FR"/>
              </w:rPr>
            </w:pPr>
          </w:p>
        </w:tc>
        <w:tc>
          <w:tcPr>
            <w:tcW w:w="1628" w:type="dxa"/>
          </w:tcPr>
          <w:p w14:paraId="50373418" w14:textId="77777777" w:rsidR="002862AF" w:rsidRPr="001267C9" w:rsidRDefault="002862AF" w:rsidP="002862AF">
            <w:pPr>
              <w:bidi/>
              <w:spacing w:after="160" w:line="259" w:lineRule="auto"/>
              <w:cnfStyle w:val="000000100000" w:firstRow="0" w:lastRow="0" w:firstColumn="0" w:lastColumn="0" w:oddVBand="0" w:evenVBand="0" w:oddHBand="1" w:evenHBand="0" w:firstRowFirstColumn="0" w:firstRowLastColumn="0" w:lastRowFirstColumn="0" w:lastRowLastColumn="0"/>
              <w:rPr>
                <w:rFonts w:ascii="Traditional Arabic" w:eastAsiaTheme="minorHAnsi" w:hAnsi="Traditional Arabic" w:cs="Traditional Arabic"/>
                <w:sz w:val="32"/>
                <w:szCs w:val="32"/>
                <w:rtl/>
                <w:lang w:val="fr-FR"/>
              </w:rPr>
            </w:pPr>
          </w:p>
        </w:tc>
        <w:tc>
          <w:tcPr>
            <w:tcW w:w="1628" w:type="dxa"/>
          </w:tcPr>
          <w:p w14:paraId="70D659DA" w14:textId="77777777" w:rsidR="002862AF" w:rsidRPr="001267C9" w:rsidRDefault="002862AF" w:rsidP="002862AF">
            <w:pPr>
              <w:bidi/>
              <w:spacing w:after="160" w:line="259" w:lineRule="auto"/>
              <w:cnfStyle w:val="000000100000" w:firstRow="0" w:lastRow="0" w:firstColumn="0" w:lastColumn="0" w:oddVBand="0" w:evenVBand="0" w:oddHBand="1" w:evenHBand="0" w:firstRowFirstColumn="0" w:firstRowLastColumn="0" w:lastRowFirstColumn="0" w:lastRowLastColumn="0"/>
              <w:rPr>
                <w:rFonts w:ascii="Traditional Arabic" w:eastAsiaTheme="minorHAnsi" w:hAnsi="Traditional Arabic" w:cs="Traditional Arabic"/>
                <w:sz w:val="32"/>
                <w:szCs w:val="32"/>
                <w:rtl/>
                <w:lang w:val="fr-FR"/>
              </w:rPr>
            </w:pPr>
          </w:p>
        </w:tc>
      </w:tr>
      <w:tr w:rsidR="002862AF" w:rsidRPr="001267C9" w14:paraId="6CD806B6" w14:textId="77777777" w:rsidTr="00365101">
        <w:trPr>
          <w:cnfStyle w:val="000000010000" w:firstRow="0" w:lastRow="0" w:firstColumn="0" w:lastColumn="0" w:oddVBand="0" w:evenVBand="0" w:oddHBand="0" w:evenHBand="1" w:firstRowFirstColumn="0" w:firstRowLastColumn="0" w:lastRowFirstColumn="0" w:lastRowLastColumn="0"/>
          <w:trHeight w:val="454"/>
          <w:jc w:val="center"/>
        </w:trPr>
        <w:tc>
          <w:tcPr>
            <w:cnfStyle w:val="001000000000" w:firstRow="0" w:lastRow="0" w:firstColumn="1" w:lastColumn="0" w:oddVBand="0" w:evenVBand="0" w:oddHBand="0" w:evenHBand="0" w:firstRowFirstColumn="0" w:firstRowLastColumn="0" w:lastRowFirstColumn="0" w:lastRowLastColumn="0"/>
            <w:tcW w:w="3551" w:type="dxa"/>
            <w:gridSpan w:val="2"/>
          </w:tcPr>
          <w:p w14:paraId="7FD1497D" w14:textId="7E3954D7" w:rsidR="002862AF" w:rsidRPr="001267C9" w:rsidRDefault="002862AF" w:rsidP="002862AF">
            <w:pPr>
              <w:bidi/>
              <w:spacing w:after="160" w:line="259" w:lineRule="auto"/>
              <w:rPr>
                <w:rFonts w:ascii="Traditional Arabic" w:eastAsiaTheme="minorHAnsi" w:hAnsi="Traditional Arabic" w:cs="Traditional Arabic"/>
                <w:b w:val="0"/>
                <w:bCs w:val="0"/>
                <w:sz w:val="32"/>
                <w:szCs w:val="32"/>
                <w:rtl/>
                <w:lang w:val="fr-FR"/>
              </w:rPr>
            </w:pPr>
            <w:r w:rsidRPr="00157B38">
              <w:rPr>
                <w:rFonts w:ascii="Traditional Arabic" w:hAnsi="Traditional Arabic" w:cs="Traditional Arabic"/>
                <w:b w:val="0"/>
                <w:bCs w:val="0"/>
                <w:sz w:val="32"/>
                <w:szCs w:val="32"/>
                <w:rtl/>
              </w:rPr>
              <w:t>الأعباء المالية</w:t>
            </w:r>
          </w:p>
        </w:tc>
        <w:tc>
          <w:tcPr>
            <w:tcW w:w="1628" w:type="dxa"/>
          </w:tcPr>
          <w:p w14:paraId="1AFD2D0F" w14:textId="77777777" w:rsidR="002862AF" w:rsidRPr="001267C9" w:rsidRDefault="002862AF" w:rsidP="002862AF">
            <w:pPr>
              <w:bidi/>
              <w:spacing w:after="160" w:line="259" w:lineRule="auto"/>
              <w:cnfStyle w:val="000000010000" w:firstRow="0" w:lastRow="0" w:firstColumn="0" w:lastColumn="0" w:oddVBand="0" w:evenVBand="0" w:oddHBand="0" w:evenHBand="1" w:firstRowFirstColumn="0" w:firstRowLastColumn="0" w:lastRowFirstColumn="0" w:lastRowLastColumn="0"/>
              <w:rPr>
                <w:rFonts w:ascii="Traditional Arabic" w:eastAsiaTheme="minorHAnsi" w:hAnsi="Traditional Arabic" w:cs="Traditional Arabic"/>
                <w:sz w:val="32"/>
                <w:szCs w:val="32"/>
                <w:rtl/>
                <w:lang w:val="fr-FR"/>
              </w:rPr>
            </w:pPr>
          </w:p>
        </w:tc>
        <w:tc>
          <w:tcPr>
            <w:tcW w:w="1628" w:type="dxa"/>
          </w:tcPr>
          <w:p w14:paraId="7DB65A9C" w14:textId="77777777" w:rsidR="002862AF" w:rsidRPr="001267C9" w:rsidRDefault="002862AF" w:rsidP="002862AF">
            <w:pPr>
              <w:bidi/>
              <w:spacing w:after="160" w:line="259" w:lineRule="auto"/>
              <w:cnfStyle w:val="000000010000" w:firstRow="0" w:lastRow="0" w:firstColumn="0" w:lastColumn="0" w:oddVBand="0" w:evenVBand="0" w:oddHBand="0" w:evenHBand="1" w:firstRowFirstColumn="0" w:firstRowLastColumn="0" w:lastRowFirstColumn="0" w:lastRowLastColumn="0"/>
              <w:rPr>
                <w:rFonts w:ascii="Traditional Arabic" w:eastAsiaTheme="minorHAnsi" w:hAnsi="Traditional Arabic" w:cs="Traditional Arabic"/>
                <w:sz w:val="32"/>
                <w:szCs w:val="32"/>
                <w:rtl/>
                <w:lang w:val="fr-FR"/>
              </w:rPr>
            </w:pPr>
          </w:p>
        </w:tc>
        <w:tc>
          <w:tcPr>
            <w:tcW w:w="1628" w:type="dxa"/>
          </w:tcPr>
          <w:p w14:paraId="57BEFB6C" w14:textId="77777777" w:rsidR="002862AF" w:rsidRPr="001267C9" w:rsidRDefault="002862AF" w:rsidP="002862AF">
            <w:pPr>
              <w:bidi/>
              <w:spacing w:after="160" w:line="259" w:lineRule="auto"/>
              <w:cnfStyle w:val="000000010000" w:firstRow="0" w:lastRow="0" w:firstColumn="0" w:lastColumn="0" w:oddVBand="0" w:evenVBand="0" w:oddHBand="0" w:evenHBand="1" w:firstRowFirstColumn="0" w:firstRowLastColumn="0" w:lastRowFirstColumn="0" w:lastRowLastColumn="0"/>
              <w:rPr>
                <w:rFonts w:ascii="Traditional Arabic" w:eastAsiaTheme="minorHAnsi" w:hAnsi="Traditional Arabic" w:cs="Traditional Arabic"/>
                <w:sz w:val="32"/>
                <w:szCs w:val="32"/>
                <w:rtl/>
                <w:lang w:val="fr-FR"/>
              </w:rPr>
            </w:pPr>
          </w:p>
        </w:tc>
        <w:tc>
          <w:tcPr>
            <w:tcW w:w="1628" w:type="dxa"/>
          </w:tcPr>
          <w:p w14:paraId="54C035AD" w14:textId="77777777" w:rsidR="002862AF" w:rsidRPr="001267C9" w:rsidRDefault="002862AF" w:rsidP="002862AF">
            <w:pPr>
              <w:bidi/>
              <w:spacing w:after="160" w:line="259" w:lineRule="auto"/>
              <w:cnfStyle w:val="000000010000" w:firstRow="0" w:lastRow="0" w:firstColumn="0" w:lastColumn="0" w:oddVBand="0" w:evenVBand="0" w:oddHBand="0" w:evenHBand="1" w:firstRowFirstColumn="0" w:firstRowLastColumn="0" w:lastRowFirstColumn="0" w:lastRowLastColumn="0"/>
              <w:rPr>
                <w:rFonts w:ascii="Traditional Arabic" w:eastAsiaTheme="minorHAnsi" w:hAnsi="Traditional Arabic" w:cs="Traditional Arabic"/>
                <w:sz w:val="32"/>
                <w:szCs w:val="32"/>
                <w:rtl/>
                <w:lang w:val="fr-FR"/>
              </w:rPr>
            </w:pPr>
          </w:p>
        </w:tc>
      </w:tr>
      <w:tr w:rsidR="002862AF" w:rsidRPr="001267C9" w14:paraId="582DDDCB" w14:textId="77777777" w:rsidTr="00365101">
        <w:trPr>
          <w:cnfStyle w:val="000000100000" w:firstRow="0" w:lastRow="0" w:firstColumn="0" w:lastColumn="0" w:oddVBand="0" w:evenVBand="0" w:oddHBand="1" w:evenHBand="0" w:firstRowFirstColumn="0" w:firstRowLastColumn="0" w:lastRowFirstColumn="0" w:lastRowLastColumn="0"/>
          <w:trHeight w:val="454"/>
          <w:jc w:val="center"/>
        </w:trPr>
        <w:tc>
          <w:tcPr>
            <w:cnfStyle w:val="001000000000" w:firstRow="0" w:lastRow="0" w:firstColumn="1" w:lastColumn="0" w:oddVBand="0" w:evenVBand="0" w:oddHBand="0" w:evenHBand="0" w:firstRowFirstColumn="0" w:firstRowLastColumn="0" w:lastRowFirstColumn="0" w:lastRowLastColumn="0"/>
            <w:tcW w:w="3551" w:type="dxa"/>
            <w:gridSpan w:val="2"/>
          </w:tcPr>
          <w:p w14:paraId="36865E4B" w14:textId="4902A9DC" w:rsidR="002862AF" w:rsidRPr="001267C9" w:rsidRDefault="002862AF" w:rsidP="003E7BBE">
            <w:pPr>
              <w:numPr>
                <w:ilvl w:val="0"/>
                <w:numId w:val="10"/>
              </w:numPr>
              <w:bidi/>
              <w:spacing w:after="160" w:line="259" w:lineRule="auto"/>
              <w:ind w:left="360" w:hanging="39"/>
              <w:contextualSpacing/>
              <w:rPr>
                <w:rFonts w:ascii="Traditional Arabic" w:eastAsiaTheme="minorHAnsi" w:hAnsi="Traditional Arabic" w:cs="Traditional Arabic"/>
                <w:b w:val="0"/>
                <w:bCs w:val="0"/>
                <w:sz w:val="32"/>
                <w:szCs w:val="32"/>
                <w:rtl/>
                <w:lang w:val="fr-FR"/>
              </w:rPr>
            </w:pPr>
            <w:r w:rsidRPr="00157B38">
              <w:rPr>
                <w:rFonts w:ascii="Traditional Arabic" w:hAnsi="Traditional Arabic" w:cs="Traditional Arabic"/>
                <w:sz w:val="32"/>
                <w:szCs w:val="32"/>
                <w:rtl/>
              </w:rPr>
              <w:t>النتيجة المالية</w:t>
            </w:r>
          </w:p>
        </w:tc>
        <w:tc>
          <w:tcPr>
            <w:tcW w:w="1628" w:type="dxa"/>
          </w:tcPr>
          <w:p w14:paraId="5BDC258E" w14:textId="77777777" w:rsidR="002862AF" w:rsidRPr="001267C9" w:rsidRDefault="002862AF" w:rsidP="002862AF">
            <w:pPr>
              <w:bidi/>
              <w:spacing w:after="160" w:line="259" w:lineRule="auto"/>
              <w:cnfStyle w:val="000000100000" w:firstRow="0" w:lastRow="0" w:firstColumn="0" w:lastColumn="0" w:oddVBand="0" w:evenVBand="0" w:oddHBand="1" w:evenHBand="0" w:firstRowFirstColumn="0" w:firstRowLastColumn="0" w:lastRowFirstColumn="0" w:lastRowLastColumn="0"/>
              <w:rPr>
                <w:rFonts w:ascii="Traditional Arabic" w:eastAsiaTheme="minorHAnsi" w:hAnsi="Traditional Arabic" w:cs="Traditional Arabic"/>
                <w:sz w:val="32"/>
                <w:szCs w:val="32"/>
                <w:rtl/>
                <w:lang w:val="fr-FR"/>
              </w:rPr>
            </w:pPr>
          </w:p>
        </w:tc>
        <w:tc>
          <w:tcPr>
            <w:tcW w:w="1628" w:type="dxa"/>
          </w:tcPr>
          <w:p w14:paraId="2799AF46" w14:textId="063B39C3" w:rsidR="002862AF" w:rsidRPr="001267C9" w:rsidRDefault="002862AF" w:rsidP="002862AF">
            <w:pPr>
              <w:bidi/>
              <w:spacing w:after="160" w:line="259" w:lineRule="auto"/>
              <w:cnfStyle w:val="000000100000" w:firstRow="0" w:lastRow="0" w:firstColumn="0" w:lastColumn="0" w:oddVBand="0" w:evenVBand="0" w:oddHBand="1" w:evenHBand="0" w:firstRowFirstColumn="0" w:firstRowLastColumn="0" w:lastRowFirstColumn="0" w:lastRowLastColumn="0"/>
              <w:rPr>
                <w:rFonts w:ascii="Traditional Arabic" w:eastAsiaTheme="minorHAnsi" w:hAnsi="Traditional Arabic" w:cs="Traditional Arabic"/>
                <w:sz w:val="32"/>
                <w:szCs w:val="32"/>
                <w:rtl/>
                <w:lang w:val="fr-FR"/>
              </w:rPr>
            </w:pPr>
            <w:r w:rsidRPr="00157B38">
              <w:rPr>
                <w:rFonts w:ascii="Traditional Arabic" w:hAnsi="Traditional Arabic" w:cs="Traditional Arabic"/>
                <w:sz w:val="32"/>
                <w:szCs w:val="32"/>
                <w:rtl/>
                <w:lang w:bidi="ar-DZ"/>
              </w:rPr>
              <w:t>932310</w:t>
            </w:r>
          </w:p>
        </w:tc>
        <w:tc>
          <w:tcPr>
            <w:tcW w:w="1628" w:type="dxa"/>
          </w:tcPr>
          <w:p w14:paraId="4DE5DF7A" w14:textId="2923A357" w:rsidR="002862AF" w:rsidRPr="001267C9" w:rsidRDefault="002862AF" w:rsidP="002862AF">
            <w:pPr>
              <w:bidi/>
              <w:spacing w:after="160" w:line="259" w:lineRule="auto"/>
              <w:cnfStyle w:val="000000100000" w:firstRow="0" w:lastRow="0" w:firstColumn="0" w:lastColumn="0" w:oddVBand="0" w:evenVBand="0" w:oddHBand="1" w:evenHBand="0" w:firstRowFirstColumn="0" w:firstRowLastColumn="0" w:lastRowFirstColumn="0" w:lastRowLastColumn="0"/>
              <w:rPr>
                <w:rFonts w:ascii="Traditional Arabic" w:eastAsiaTheme="minorHAnsi" w:hAnsi="Traditional Arabic" w:cs="Traditional Arabic"/>
                <w:sz w:val="32"/>
                <w:szCs w:val="32"/>
                <w:rtl/>
                <w:lang w:val="fr-FR"/>
              </w:rPr>
            </w:pPr>
          </w:p>
        </w:tc>
        <w:tc>
          <w:tcPr>
            <w:tcW w:w="1628" w:type="dxa"/>
          </w:tcPr>
          <w:p w14:paraId="06BB3D5D" w14:textId="573E0E9B" w:rsidR="002862AF" w:rsidRPr="001267C9" w:rsidRDefault="002862AF" w:rsidP="002862AF">
            <w:pPr>
              <w:bidi/>
              <w:spacing w:after="160" w:line="259" w:lineRule="auto"/>
              <w:cnfStyle w:val="000000100000" w:firstRow="0" w:lastRow="0" w:firstColumn="0" w:lastColumn="0" w:oddVBand="0" w:evenVBand="0" w:oddHBand="1" w:evenHBand="0" w:firstRowFirstColumn="0" w:firstRowLastColumn="0" w:lastRowFirstColumn="0" w:lastRowLastColumn="0"/>
              <w:rPr>
                <w:rFonts w:ascii="Traditional Arabic" w:eastAsiaTheme="minorHAnsi" w:hAnsi="Traditional Arabic" w:cs="Traditional Arabic"/>
                <w:sz w:val="32"/>
                <w:szCs w:val="32"/>
                <w:rtl/>
                <w:lang w:val="fr-FR"/>
              </w:rPr>
            </w:pPr>
            <w:r w:rsidRPr="00157B38">
              <w:rPr>
                <w:rFonts w:ascii="Traditional Arabic" w:hAnsi="Traditional Arabic" w:cs="Traditional Arabic"/>
                <w:sz w:val="32"/>
                <w:szCs w:val="32"/>
                <w:rtl/>
                <w:lang w:bidi="ar-DZ"/>
              </w:rPr>
              <w:t>423624</w:t>
            </w:r>
          </w:p>
        </w:tc>
      </w:tr>
      <w:tr w:rsidR="002862AF" w:rsidRPr="001267C9" w14:paraId="05555F23" w14:textId="77777777" w:rsidTr="00365101">
        <w:trPr>
          <w:cnfStyle w:val="000000010000" w:firstRow="0" w:lastRow="0" w:firstColumn="0" w:lastColumn="0" w:oddVBand="0" w:evenVBand="0" w:oddHBand="0" w:evenHBand="1" w:firstRowFirstColumn="0" w:firstRowLastColumn="0" w:lastRowFirstColumn="0" w:lastRowLastColumn="0"/>
          <w:trHeight w:val="454"/>
          <w:jc w:val="center"/>
        </w:trPr>
        <w:tc>
          <w:tcPr>
            <w:cnfStyle w:val="001000000000" w:firstRow="0" w:lastRow="0" w:firstColumn="1" w:lastColumn="0" w:oddVBand="0" w:evenVBand="0" w:oddHBand="0" w:evenHBand="0" w:firstRowFirstColumn="0" w:firstRowLastColumn="0" w:lastRowFirstColumn="0" w:lastRowLastColumn="0"/>
            <w:tcW w:w="3551" w:type="dxa"/>
            <w:gridSpan w:val="2"/>
          </w:tcPr>
          <w:p w14:paraId="72A299BF" w14:textId="14B61FA9" w:rsidR="002862AF" w:rsidRPr="001267C9" w:rsidRDefault="002862AF" w:rsidP="002862AF">
            <w:pPr>
              <w:bidi/>
              <w:spacing w:after="160" w:line="259" w:lineRule="auto"/>
              <w:rPr>
                <w:rFonts w:ascii="Traditional Arabic" w:eastAsiaTheme="minorHAnsi" w:hAnsi="Traditional Arabic" w:cs="Traditional Arabic"/>
                <w:b w:val="0"/>
                <w:bCs w:val="0"/>
                <w:sz w:val="32"/>
                <w:szCs w:val="32"/>
                <w:rtl/>
                <w:lang w:val="fr-FR"/>
              </w:rPr>
            </w:pPr>
            <w:r w:rsidRPr="00157B38">
              <w:rPr>
                <w:rFonts w:ascii="Traditional Arabic" w:hAnsi="Traditional Arabic" w:cs="Traditional Arabic"/>
                <w:sz w:val="32"/>
                <w:szCs w:val="32"/>
                <w:rtl/>
              </w:rPr>
              <w:t>النتيجة العادية</w:t>
            </w:r>
            <w:r w:rsidRPr="00157B38">
              <w:rPr>
                <w:rFonts w:ascii="Traditional Arabic" w:hAnsi="Traditional Arabic" w:cs="Traditional Arabic"/>
                <w:sz w:val="32"/>
                <w:szCs w:val="32"/>
                <w:rtl/>
                <w:lang w:bidi="ar-DZ"/>
              </w:rPr>
              <w:t xml:space="preserve"> (</w:t>
            </w:r>
            <w:r w:rsidRPr="00157B38">
              <w:rPr>
                <w:rFonts w:ascii="Traditional Arabic" w:hAnsi="Traditional Arabic" w:cs="Traditional Arabic"/>
                <w:sz w:val="32"/>
                <w:szCs w:val="32"/>
                <w:lang w:bidi="ar-DZ"/>
              </w:rPr>
              <w:t>V+VI</w:t>
            </w:r>
            <w:r w:rsidRPr="00157B38">
              <w:rPr>
                <w:rFonts w:ascii="Traditional Arabic" w:hAnsi="Traditional Arabic" w:cs="Traditional Arabic"/>
                <w:sz w:val="32"/>
                <w:szCs w:val="32"/>
                <w:rtl/>
                <w:lang w:bidi="ar-DZ"/>
              </w:rPr>
              <w:t>)</w:t>
            </w:r>
          </w:p>
        </w:tc>
        <w:tc>
          <w:tcPr>
            <w:tcW w:w="1628" w:type="dxa"/>
          </w:tcPr>
          <w:p w14:paraId="62F12EE5" w14:textId="77777777" w:rsidR="002862AF" w:rsidRPr="001267C9" w:rsidRDefault="002862AF" w:rsidP="002862AF">
            <w:pPr>
              <w:bidi/>
              <w:spacing w:after="160" w:line="259" w:lineRule="auto"/>
              <w:cnfStyle w:val="000000010000" w:firstRow="0" w:lastRow="0" w:firstColumn="0" w:lastColumn="0" w:oddVBand="0" w:evenVBand="0" w:oddHBand="0" w:evenHBand="1" w:firstRowFirstColumn="0" w:firstRowLastColumn="0" w:lastRowFirstColumn="0" w:lastRowLastColumn="0"/>
              <w:rPr>
                <w:rFonts w:ascii="Traditional Arabic" w:eastAsiaTheme="minorHAnsi" w:hAnsi="Traditional Arabic" w:cs="Traditional Arabic"/>
                <w:sz w:val="32"/>
                <w:szCs w:val="32"/>
                <w:rtl/>
                <w:lang w:val="fr-FR"/>
              </w:rPr>
            </w:pPr>
          </w:p>
        </w:tc>
        <w:tc>
          <w:tcPr>
            <w:tcW w:w="1628" w:type="dxa"/>
          </w:tcPr>
          <w:p w14:paraId="59A0E06E" w14:textId="5D4D08AC" w:rsidR="002862AF" w:rsidRPr="001267C9" w:rsidRDefault="002862AF" w:rsidP="002862AF">
            <w:pPr>
              <w:bidi/>
              <w:spacing w:after="160" w:line="259" w:lineRule="auto"/>
              <w:cnfStyle w:val="000000010000" w:firstRow="0" w:lastRow="0" w:firstColumn="0" w:lastColumn="0" w:oddVBand="0" w:evenVBand="0" w:oddHBand="0" w:evenHBand="1" w:firstRowFirstColumn="0" w:firstRowLastColumn="0" w:lastRowFirstColumn="0" w:lastRowLastColumn="0"/>
              <w:rPr>
                <w:rFonts w:ascii="Traditional Arabic" w:eastAsiaTheme="minorHAnsi" w:hAnsi="Traditional Arabic" w:cs="Traditional Arabic"/>
                <w:sz w:val="32"/>
                <w:szCs w:val="32"/>
                <w:rtl/>
                <w:lang w:val="fr-FR"/>
              </w:rPr>
            </w:pPr>
          </w:p>
        </w:tc>
        <w:tc>
          <w:tcPr>
            <w:tcW w:w="1628" w:type="dxa"/>
          </w:tcPr>
          <w:p w14:paraId="0BCEC29E" w14:textId="77777777" w:rsidR="002862AF" w:rsidRPr="001267C9" w:rsidRDefault="002862AF" w:rsidP="002862AF">
            <w:pPr>
              <w:bidi/>
              <w:spacing w:after="160" w:line="259" w:lineRule="auto"/>
              <w:cnfStyle w:val="000000010000" w:firstRow="0" w:lastRow="0" w:firstColumn="0" w:lastColumn="0" w:oddVBand="0" w:evenVBand="0" w:oddHBand="0" w:evenHBand="1" w:firstRowFirstColumn="0" w:firstRowLastColumn="0" w:lastRowFirstColumn="0" w:lastRowLastColumn="0"/>
              <w:rPr>
                <w:rFonts w:ascii="Traditional Arabic" w:eastAsiaTheme="minorHAnsi" w:hAnsi="Traditional Arabic" w:cs="Traditional Arabic"/>
                <w:sz w:val="32"/>
                <w:szCs w:val="32"/>
                <w:rtl/>
                <w:lang w:val="fr-FR"/>
              </w:rPr>
            </w:pPr>
          </w:p>
        </w:tc>
        <w:tc>
          <w:tcPr>
            <w:tcW w:w="1628" w:type="dxa"/>
          </w:tcPr>
          <w:p w14:paraId="160CD508" w14:textId="6F529608" w:rsidR="002862AF" w:rsidRPr="001267C9" w:rsidRDefault="002862AF" w:rsidP="002862AF">
            <w:pPr>
              <w:bidi/>
              <w:spacing w:after="160" w:line="259" w:lineRule="auto"/>
              <w:cnfStyle w:val="000000010000" w:firstRow="0" w:lastRow="0" w:firstColumn="0" w:lastColumn="0" w:oddVBand="0" w:evenVBand="0" w:oddHBand="0" w:evenHBand="1" w:firstRowFirstColumn="0" w:firstRowLastColumn="0" w:lastRowFirstColumn="0" w:lastRowLastColumn="0"/>
              <w:rPr>
                <w:rFonts w:ascii="Traditional Arabic" w:eastAsiaTheme="minorHAnsi" w:hAnsi="Traditional Arabic" w:cs="Traditional Arabic"/>
                <w:sz w:val="32"/>
                <w:szCs w:val="32"/>
                <w:rtl/>
                <w:lang w:val="fr-FR"/>
              </w:rPr>
            </w:pPr>
          </w:p>
        </w:tc>
      </w:tr>
      <w:tr w:rsidR="002862AF" w:rsidRPr="001267C9" w14:paraId="11C291C8" w14:textId="77777777" w:rsidTr="00365101">
        <w:trPr>
          <w:cnfStyle w:val="000000100000" w:firstRow="0" w:lastRow="0" w:firstColumn="0" w:lastColumn="0" w:oddVBand="0" w:evenVBand="0" w:oddHBand="1" w:evenHBand="0" w:firstRowFirstColumn="0" w:firstRowLastColumn="0" w:lastRowFirstColumn="0" w:lastRowLastColumn="0"/>
          <w:trHeight w:val="454"/>
          <w:jc w:val="center"/>
        </w:trPr>
        <w:tc>
          <w:tcPr>
            <w:cnfStyle w:val="001000000000" w:firstRow="0" w:lastRow="0" w:firstColumn="1" w:lastColumn="0" w:oddVBand="0" w:evenVBand="0" w:oddHBand="0" w:evenHBand="0" w:firstRowFirstColumn="0" w:firstRowLastColumn="0" w:lastRowFirstColumn="0" w:lastRowLastColumn="0"/>
            <w:tcW w:w="3551" w:type="dxa"/>
            <w:gridSpan w:val="2"/>
          </w:tcPr>
          <w:p w14:paraId="372F8347" w14:textId="76A6EE77" w:rsidR="002862AF" w:rsidRPr="001267C9" w:rsidRDefault="002862AF" w:rsidP="002862AF">
            <w:pPr>
              <w:bidi/>
              <w:spacing w:after="160" w:line="259" w:lineRule="auto"/>
              <w:rPr>
                <w:rFonts w:ascii="Traditional Arabic" w:eastAsiaTheme="minorHAnsi" w:hAnsi="Traditional Arabic" w:cs="Traditional Arabic"/>
                <w:b w:val="0"/>
                <w:bCs w:val="0"/>
                <w:sz w:val="32"/>
                <w:szCs w:val="32"/>
                <w:rtl/>
                <w:lang w:val="fr-FR"/>
              </w:rPr>
            </w:pPr>
            <w:r w:rsidRPr="00157B38">
              <w:rPr>
                <w:rFonts w:ascii="Traditional Arabic" w:hAnsi="Traditional Arabic" w:cs="Traditional Arabic"/>
                <w:b w:val="0"/>
                <w:bCs w:val="0"/>
                <w:sz w:val="32"/>
                <w:szCs w:val="32"/>
                <w:rtl/>
              </w:rPr>
              <w:lastRenderedPageBreak/>
              <w:t>عناصر غير عادية (منتجات)</w:t>
            </w:r>
          </w:p>
        </w:tc>
        <w:tc>
          <w:tcPr>
            <w:tcW w:w="1628" w:type="dxa"/>
          </w:tcPr>
          <w:p w14:paraId="34CC1229" w14:textId="12F2CC6A" w:rsidR="002862AF" w:rsidRPr="001267C9" w:rsidRDefault="00FF3A0F" w:rsidP="002862AF">
            <w:pPr>
              <w:bidi/>
              <w:spacing w:after="160" w:line="259" w:lineRule="auto"/>
              <w:cnfStyle w:val="000000100000" w:firstRow="0" w:lastRow="0" w:firstColumn="0" w:lastColumn="0" w:oddVBand="0" w:evenVBand="0" w:oddHBand="1" w:evenHBand="0" w:firstRowFirstColumn="0" w:firstRowLastColumn="0" w:lastRowFirstColumn="0" w:lastRowLastColumn="0"/>
              <w:rPr>
                <w:rFonts w:ascii="Traditional Arabic" w:eastAsiaTheme="minorHAnsi" w:hAnsi="Traditional Arabic" w:cs="Traditional Arabic"/>
                <w:sz w:val="32"/>
                <w:szCs w:val="32"/>
                <w:rtl/>
                <w:lang w:val="fr-FR"/>
              </w:rPr>
            </w:pPr>
            <w:r>
              <w:rPr>
                <w:rFonts w:ascii="Traditional Arabic" w:eastAsiaTheme="minorHAnsi" w:hAnsi="Traditional Arabic" w:cs="Traditional Arabic" w:hint="cs"/>
                <w:sz w:val="32"/>
                <w:szCs w:val="32"/>
                <w:rtl/>
                <w:lang w:val="fr-FR"/>
              </w:rPr>
              <w:t xml:space="preserve"> </w:t>
            </w:r>
          </w:p>
        </w:tc>
        <w:tc>
          <w:tcPr>
            <w:tcW w:w="1628" w:type="dxa"/>
          </w:tcPr>
          <w:p w14:paraId="13E180CB" w14:textId="77777777" w:rsidR="002862AF" w:rsidRPr="001267C9" w:rsidRDefault="002862AF" w:rsidP="002862AF">
            <w:pPr>
              <w:bidi/>
              <w:spacing w:after="160" w:line="259" w:lineRule="auto"/>
              <w:cnfStyle w:val="000000100000" w:firstRow="0" w:lastRow="0" w:firstColumn="0" w:lastColumn="0" w:oddVBand="0" w:evenVBand="0" w:oddHBand="1" w:evenHBand="0" w:firstRowFirstColumn="0" w:firstRowLastColumn="0" w:lastRowFirstColumn="0" w:lastRowLastColumn="0"/>
              <w:rPr>
                <w:rFonts w:ascii="Traditional Arabic" w:eastAsiaTheme="minorHAnsi" w:hAnsi="Traditional Arabic" w:cs="Traditional Arabic"/>
                <w:sz w:val="32"/>
                <w:szCs w:val="32"/>
                <w:rtl/>
                <w:lang w:val="fr-FR"/>
              </w:rPr>
            </w:pPr>
          </w:p>
        </w:tc>
        <w:tc>
          <w:tcPr>
            <w:tcW w:w="1628" w:type="dxa"/>
          </w:tcPr>
          <w:p w14:paraId="4D16B3AD" w14:textId="77777777" w:rsidR="002862AF" w:rsidRPr="001267C9" w:rsidRDefault="002862AF" w:rsidP="002862AF">
            <w:pPr>
              <w:bidi/>
              <w:spacing w:after="160" w:line="259" w:lineRule="auto"/>
              <w:cnfStyle w:val="000000100000" w:firstRow="0" w:lastRow="0" w:firstColumn="0" w:lastColumn="0" w:oddVBand="0" w:evenVBand="0" w:oddHBand="1" w:evenHBand="0" w:firstRowFirstColumn="0" w:firstRowLastColumn="0" w:lastRowFirstColumn="0" w:lastRowLastColumn="0"/>
              <w:rPr>
                <w:rFonts w:ascii="Traditional Arabic" w:eastAsiaTheme="minorHAnsi" w:hAnsi="Traditional Arabic" w:cs="Traditional Arabic"/>
                <w:sz w:val="32"/>
                <w:szCs w:val="32"/>
                <w:rtl/>
                <w:lang w:val="fr-FR"/>
              </w:rPr>
            </w:pPr>
          </w:p>
        </w:tc>
        <w:tc>
          <w:tcPr>
            <w:tcW w:w="1628" w:type="dxa"/>
          </w:tcPr>
          <w:p w14:paraId="7AF7DC12" w14:textId="77777777" w:rsidR="002862AF" w:rsidRPr="001267C9" w:rsidRDefault="002862AF" w:rsidP="002862AF">
            <w:pPr>
              <w:bidi/>
              <w:spacing w:after="160" w:line="259" w:lineRule="auto"/>
              <w:cnfStyle w:val="000000100000" w:firstRow="0" w:lastRow="0" w:firstColumn="0" w:lastColumn="0" w:oddVBand="0" w:evenVBand="0" w:oddHBand="1" w:evenHBand="0" w:firstRowFirstColumn="0" w:firstRowLastColumn="0" w:lastRowFirstColumn="0" w:lastRowLastColumn="0"/>
              <w:rPr>
                <w:rFonts w:ascii="Traditional Arabic" w:eastAsiaTheme="minorHAnsi" w:hAnsi="Traditional Arabic" w:cs="Traditional Arabic"/>
                <w:sz w:val="32"/>
                <w:szCs w:val="32"/>
                <w:rtl/>
                <w:lang w:val="fr-FR"/>
              </w:rPr>
            </w:pPr>
          </w:p>
        </w:tc>
      </w:tr>
      <w:tr w:rsidR="002862AF" w:rsidRPr="001267C9" w14:paraId="53E4344C" w14:textId="77777777" w:rsidTr="00365101">
        <w:trPr>
          <w:cnfStyle w:val="000000010000" w:firstRow="0" w:lastRow="0" w:firstColumn="0" w:lastColumn="0" w:oddVBand="0" w:evenVBand="0" w:oddHBand="0" w:evenHBand="1" w:firstRowFirstColumn="0" w:firstRowLastColumn="0" w:lastRowFirstColumn="0" w:lastRowLastColumn="0"/>
          <w:trHeight w:val="454"/>
          <w:jc w:val="center"/>
        </w:trPr>
        <w:tc>
          <w:tcPr>
            <w:cnfStyle w:val="001000000000" w:firstRow="0" w:lastRow="0" w:firstColumn="1" w:lastColumn="0" w:oddVBand="0" w:evenVBand="0" w:oddHBand="0" w:evenHBand="0" w:firstRowFirstColumn="0" w:firstRowLastColumn="0" w:lastRowFirstColumn="0" w:lastRowLastColumn="0"/>
            <w:tcW w:w="3551" w:type="dxa"/>
            <w:gridSpan w:val="2"/>
          </w:tcPr>
          <w:p w14:paraId="705F6737" w14:textId="033CA17D" w:rsidR="002862AF" w:rsidRPr="001267C9" w:rsidRDefault="002862AF" w:rsidP="002862AF">
            <w:pPr>
              <w:bidi/>
              <w:spacing w:after="160" w:line="259" w:lineRule="auto"/>
              <w:rPr>
                <w:rFonts w:ascii="Traditional Arabic" w:eastAsiaTheme="minorHAnsi" w:hAnsi="Traditional Arabic" w:cs="Traditional Arabic"/>
                <w:b w:val="0"/>
                <w:bCs w:val="0"/>
                <w:sz w:val="32"/>
                <w:szCs w:val="32"/>
                <w:rtl/>
                <w:lang w:val="fr-FR"/>
              </w:rPr>
            </w:pPr>
            <w:r w:rsidRPr="00157B38">
              <w:rPr>
                <w:rFonts w:ascii="Traditional Arabic" w:hAnsi="Traditional Arabic" w:cs="Traditional Arabic"/>
                <w:b w:val="0"/>
                <w:bCs w:val="0"/>
                <w:sz w:val="32"/>
                <w:szCs w:val="32"/>
                <w:rtl/>
              </w:rPr>
              <w:t>عناصر غير عادية (أعباء)</w:t>
            </w:r>
          </w:p>
        </w:tc>
        <w:tc>
          <w:tcPr>
            <w:tcW w:w="1628" w:type="dxa"/>
          </w:tcPr>
          <w:p w14:paraId="1707A6B7" w14:textId="77777777" w:rsidR="002862AF" w:rsidRPr="001267C9" w:rsidRDefault="002862AF" w:rsidP="002862AF">
            <w:pPr>
              <w:bidi/>
              <w:spacing w:after="160" w:line="259" w:lineRule="auto"/>
              <w:cnfStyle w:val="000000010000" w:firstRow="0" w:lastRow="0" w:firstColumn="0" w:lastColumn="0" w:oddVBand="0" w:evenVBand="0" w:oddHBand="0" w:evenHBand="1" w:firstRowFirstColumn="0" w:firstRowLastColumn="0" w:lastRowFirstColumn="0" w:lastRowLastColumn="0"/>
              <w:rPr>
                <w:rFonts w:ascii="Traditional Arabic" w:eastAsiaTheme="minorHAnsi" w:hAnsi="Traditional Arabic" w:cs="Traditional Arabic"/>
                <w:sz w:val="32"/>
                <w:szCs w:val="32"/>
                <w:rtl/>
                <w:lang w:val="fr-FR"/>
              </w:rPr>
            </w:pPr>
          </w:p>
        </w:tc>
        <w:tc>
          <w:tcPr>
            <w:tcW w:w="1628" w:type="dxa"/>
          </w:tcPr>
          <w:p w14:paraId="1B93662B" w14:textId="77777777" w:rsidR="002862AF" w:rsidRPr="001267C9" w:rsidRDefault="002862AF" w:rsidP="002862AF">
            <w:pPr>
              <w:bidi/>
              <w:spacing w:after="160" w:line="259" w:lineRule="auto"/>
              <w:cnfStyle w:val="000000010000" w:firstRow="0" w:lastRow="0" w:firstColumn="0" w:lastColumn="0" w:oddVBand="0" w:evenVBand="0" w:oddHBand="0" w:evenHBand="1" w:firstRowFirstColumn="0" w:firstRowLastColumn="0" w:lastRowFirstColumn="0" w:lastRowLastColumn="0"/>
              <w:rPr>
                <w:rFonts w:ascii="Traditional Arabic" w:eastAsiaTheme="minorHAnsi" w:hAnsi="Traditional Arabic" w:cs="Traditional Arabic"/>
                <w:sz w:val="32"/>
                <w:szCs w:val="32"/>
                <w:rtl/>
                <w:lang w:val="fr-FR"/>
              </w:rPr>
            </w:pPr>
          </w:p>
        </w:tc>
        <w:tc>
          <w:tcPr>
            <w:tcW w:w="1628" w:type="dxa"/>
          </w:tcPr>
          <w:p w14:paraId="00C32F21" w14:textId="77777777" w:rsidR="002862AF" w:rsidRPr="001267C9" w:rsidRDefault="002862AF" w:rsidP="002862AF">
            <w:pPr>
              <w:bidi/>
              <w:spacing w:after="160" w:line="259" w:lineRule="auto"/>
              <w:cnfStyle w:val="000000010000" w:firstRow="0" w:lastRow="0" w:firstColumn="0" w:lastColumn="0" w:oddVBand="0" w:evenVBand="0" w:oddHBand="0" w:evenHBand="1" w:firstRowFirstColumn="0" w:firstRowLastColumn="0" w:lastRowFirstColumn="0" w:lastRowLastColumn="0"/>
              <w:rPr>
                <w:rFonts w:ascii="Traditional Arabic" w:eastAsiaTheme="minorHAnsi" w:hAnsi="Traditional Arabic" w:cs="Traditional Arabic"/>
                <w:sz w:val="32"/>
                <w:szCs w:val="32"/>
                <w:rtl/>
                <w:lang w:val="fr-FR"/>
              </w:rPr>
            </w:pPr>
          </w:p>
        </w:tc>
        <w:tc>
          <w:tcPr>
            <w:tcW w:w="1628" w:type="dxa"/>
          </w:tcPr>
          <w:p w14:paraId="5AF3BE9B" w14:textId="77777777" w:rsidR="002862AF" w:rsidRPr="001267C9" w:rsidRDefault="002862AF" w:rsidP="002862AF">
            <w:pPr>
              <w:bidi/>
              <w:spacing w:after="160" w:line="259" w:lineRule="auto"/>
              <w:cnfStyle w:val="000000010000" w:firstRow="0" w:lastRow="0" w:firstColumn="0" w:lastColumn="0" w:oddVBand="0" w:evenVBand="0" w:oddHBand="0" w:evenHBand="1" w:firstRowFirstColumn="0" w:firstRowLastColumn="0" w:lastRowFirstColumn="0" w:lastRowLastColumn="0"/>
              <w:rPr>
                <w:rFonts w:ascii="Traditional Arabic" w:eastAsiaTheme="minorHAnsi" w:hAnsi="Traditional Arabic" w:cs="Traditional Arabic"/>
                <w:sz w:val="32"/>
                <w:szCs w:val="32"/>
                <w:rtl/>
                <w:lang w:val="fr-FR"/>
              </w:rPr>
            </w:pPr>
          </w:p>
        </w:tc>
      </w:tr>
      <w:tr w:rsidR="002862AF" w:rsidRPr="001267C9" w14:paraId="23CAB8C1" w14:textId="77777777" w:rsidTr="00365101">
        <w:trPr>
          <w:cnfStyle w:val="000000100000" w:firstRow="0" w:lastRow="0" w:firstColumn="0" w:lastColumn="0" w:oddVBand="0" w:evenVBand="0" w:oddHBand="1" w:evenHBand="0" w:firstRowFirstColumn="0" w:firstRowLastColumn="0" w:lastRowFirstColumn="0" w:lastRowLastColumn="0"/>
          <w:trHeight w:val="454"/>
          <w:jc w:val="center"/>
        </w:trPr>
        <w:tc>
          <w:tcPr>
            <w:cnfStyle w:val="001000000000" w:firstRow="0" w:lastRow="0" w:firstColumn="1" w:lastColumn="0" w:oddVBand="0" w:evenVBand="0" w:oddHBand="0" w:evenHBand="0" w:firstRowFirstColumn="0" w:firstRowLastColumn="0" w:lastRowFirstColumn="0" w:lastRowLastColumn="0"/>
            <w:tcW w:w="3551" w:type="dxa"/>
            <w:gridSpan w:val="2"/>
          </w:tcPr>
          <w:p w14:paraId="74B733CE" w14:textId="09E1521D" w:rsidR="002862AF" w:rsidRPr="001267C9" w:rsidRDefault="002862AF" w:rsidP="003E7BBE">
            <w:pPr>
              <w:numPr>
                <w:ilvl w:val="0"/>
                <w:numId w:val="10"/>
              </w:numPr>
              <w:bidi/>
              <w:spacing w:after="160" w:line="259" w:lineRule="auto"/>
              <w:ind w:left="462" w:hanging="39"/>
              <w:contextualSpacing/>
              <w:rPr>
                <w:rFonts w:ascii="Traditional Arabic" w:eastAsiaTheme="minorHAnsi" w:hAnsi="Traditional Arabic" w:cs="Traditional Arabic"/>
                <w:b w:val="0"/>
                <w:bCs w:val="0"/>
                <w:sz w:val="32"/>
                <w:szCs w:val="32"/>
                <w:rtl/>
                <w:lang w:val="fr-FR"/>
              </w:rPr>
            </w:pPr>
            <w:r w:rsidRPr="00157B38">
              <w:rPr>
                <w:rFonts w:ascii="Traditional Arabic" w:hAnsi="Traditional Arabic" w:cs="Traditional Arabic"/>
                <w:sz w:val="32"/>
                <w:szCs w:val="32"/>
                <w:rtl/>
              </w:rPr>
              <w:t>النتيجة غير العادية</w:t>
            </w:r>
          </w:p>
        </w:tc>
        <w:tc>
          <w:tcPr>
            <w:tcW w:w="1628" w:type="dxa"/>
          </w:tcPr>
          <w:p w14:paraId="334B4AC4" w14:textId="77777777" w:rsidR="002862AF" w:rsidRPr="001267C9" w:rsidRDefault="002862AF" w:rsidP="002862AF">
            <w:pPr>
              <w:bidi/>
              <w:spacing w:after="160" w:line="259" w:lineRule="auto"/>
              <w:cnfStyle w:val="000000100000" w:firstRow="0" w:lastRow="0" w:firstColumn="0" w:lastColumn="0" w:oddVBand="0" w:evenVBand="0" w:oddHBand="1" w:evenHBand="0" w:firstRowFirstColumn="0" w:firstRowLastColumn="0" w:lastRowFirstColumn="0" w:lastRowLastColumn="0"/>
              <w:rPr>
                <w:rFonts w:ascii="Traditional Arabic" w:eastAsiaTheme="minorHAnsi" w:hAnsi="Traditional Arabic" w:cs="Traditional Arabic"/>
                <w:sz w:val="32"/>
                <w:szCs w:val="32"/>
                <w:rtl/>
                <w:lang w:val="fr-FR"/>
              </w:rPr>
            </w:pPr>
          </w:p>
        </w:tc>
        <w:tc>
          <w:tcPr>
            <w:tcW w:w="1628" w:type="dxa"/>
          </w:tcPr>
          <w:p w14:paraId="6A800E74" w14:textId="77777777" w:rsidR="002862AF" w:rsidRPr="001267C9" w:rsidRDefault="002862AF" w:rsidP="002862AF">
            <w:pPr>
              <w:bidi/>
              <w:spacing w:after="160" w:line="259" w:lineRule="auto"/>
              <w:cnfStyle w:val="000000100000" w:firstRow="0" w:lastRow="0" w:firstColumn="0" w:lastColumn="0" w:oddVBand="0" w:evenVBand="0" w:oddHBand="1" w:evenHBand="0" w:firstRowFirstColumn="0" w:firstRowLastColumn="0" w:lastRowFirstColumn="0" w:lastRowLastColumn="0"/>
              <w:rPr>
                <w:rFonts w:ascii="Traditional Arabic" w:eastAsiaTheme="minorHAnsi" w:hAnsi="Traditional Arabic" w:cs="Traditional Arabic"/>
                <w:sz w:val="32"/>
                <w:szCs w:val="32"/>
                <w:rtl/>
                <w:lang w:val="fr-FR"/>
              </w:rPr>
            </w:pPr>
          </w:p>
        </w:tc>
        <w:tc>
          <w:tcPr>
            <w:tcW w:w="1628" w:type="dxa"/>
          </w:tcPr>
          <w:p w14:paraId="4DB75C65" w14:textId="77777777" w:rsidR="002862AF" w:rsidRPr="001267C9" w:rsidRDefault="002862AF" w:rsidP="002862AF">
            <w:pPr>
              <w:bidi/>
              <w:spacing w:after="160" w:line="259" w:lineRule="auto"/>
              <w:cnfStyle w:val="000000100000" w:firstRow="0" w:lastRow="0" w:firstColumn="0" w:lastColumn="0" w:oddVBand="0" w:evenVBand="0" w:oddHBand="1" w:evenHBand="0" w:firstRowFirstColumn="0" w:firstRowLastColumn="0" w:lastRowFirstColumn="0" w:lastRowLastColumn="0"/>
              <w:rPr>
                <w:rFonts w:ascii="Traditional Arabic" w:eastAsiaTheme="minorHAnsi" w:hAnsi="Traditional Arabic" w:cs="Traditional Arabic"/>
                <w:sz w:val="32"/>
                <w:szCs w:val="32"/>
                <w:rtl/>
                <w:lang w:val="fr-FR"/>
              </w:rPr>
            </w:pPr>
          </w:p>
        </w:tc>
        <w:tc>
          <w:tcPr>
            <w:tcW w:w="1628" w:type="dxa"/>
          </w:tcPr>
          <w:p w14:paraId="0E6069E2" w14:textId="77777777" w:rsidR="002862AF" w:rsidRPr="001267C9" w:rsidRDefault="002862AF" w:rsidP="002862AF">
            <w:pPr>
              <w:bidi/>
              <w:spacing w:after="160" w:line="259" w:lineRule="auto"/>
              <w:cnfStyle w:val="000000100000" w:firstRow="0" w:lastRow="0" w:firstColumn="0" w:lastColumn="0" w:oddVBand="0" w:evenVBand="0" w:oddHBand="1" w:evenHBand="0" w:firstRowFirstColumn="0" w:firstRowLastColumn="0" w:lastRowFirstColumn="0" w:lastRowLastColumn="0"/>
              <w:rPr>
                <w:rFonts w:ascii="Traditional Arabic" w:eastAsiaTheme="minorHAnsi" w:hAnsi="Traditional Arabic" w:cs="Traditional Arabic"/>
                <w:sz w:val="32"/>
                <w:szCs w:val="32"/>
                <w:rtl/>
                <w:lang w:val="fr-FR"/>
              </w:rPr>
            </w:pPr>
          </w:p>
        </w:tc>
      </w:tr>
      <w:tr w:rsidR="002862AF" w:rsidRPr="001267C9" w14:paraId="1B34E12E" w14:textId="77777777" w:rsidTr="00365101">
        <w:trPr>
          <w:cnfStyle w:val="000000010000" w:firstRow="0" w:lastRow="0" w:firstColumn="0" w:lastColumn="0" w:oddVBand="0" w:evenVBand="0" w:oddHBand="0" w:evenHBand="1" w:firstRowFirstColumn="0" w:firstRowLastColumn="0" w:lastRowFirstColumn="0" w:lastRowLastColumn="0"/>
          <w:trHeight w:val="454"/>
          <w:jc w:val="center"/>
        </w:trPr>
        <w:tc>
          <w:tcPr>
            <w:cnfStyle w:val="001000000000" w:firstRow="0" w:lastRow="0" w:firstColumn="1" w:lastColumn="0" w:oddVBand="0" w:evenVBand="0" w:oddHBand="0" w:evenHBand="0" w:firstRowFirstColumn="0" w:firstRowLastColumn="0" w:lastRowFirstColumn="0" w:lastRowLastColumn="0"/>
            <w:tcW w:w="3551" w:type="dxa"/>
            <w:gridSpan w:val="2"/>
          </w:tcPr>
          <w:p w14:paraId="331E79B0" w14:textId="3F7779E9" w:rsidR="002862AF" w:rsidRPr="001267C9" w:rsidRDefault="002862AF" w:rsidP="002862AF">
            <w:pPr>
              <w:bidi/>
              <w:spacing w:after="160" w:line="259" w:lineRule="auto"/>
              <w:rPr>
                <w:rFonts w:ascii="Traditional Arabic" w:eastAsiaTheme="minorHAnsi" w:hAnsi="Traditional Arabic" w:cs="Traditional Arabic"/>
                <w:b w:val="0"/>
                <w:bCs w:val="0"/>
                <w:sz w:val="32"/>
                <w:szCs w:val="32"/>
                <w:rtl/>
                <w:lang w:val="fr-FR"/>
              </w:rPr>
            </w:pPr>
            <w:r w:rsidRPr="00157B38">
              <w:rPr>
                <w:rFonts w:ascii="Traditional Arabic" w:hAnsi="Traditional Arabic" w:cs="Traditional Arabic"/>
                <w:b w:val="0"/>
                <w:bCs w:val="0"/>
                <w:sz w:val="32"/>
                <w:szCs w:val="32"/>
                <w:rtl/>
              </w:rPr>
              <w:t xml:space="preserve">الضرائب الواجب دفعها عن النتائج </w:t>
            </w:r>
          </w:p>
        </w:tc>
        <w:tc>
          <w:tcPr>
            <w:tcW w:w="1628" w:type="dxa"/>
          </w:tcPr>
          <w:p w14:paraId="332F29E8" w14:textId="77777777" w:rsidR="002862AF" w:rsidRPr="001267C9" w:rsidRDefault="002862AF" w:rsidP="002862AF">
            <w:pPr>
              <w:bidi/>
              <w:spacing w:after="160" w:line="259" w:lineRule="auto"/>
              <w:cnfStyle w:val="000000010000" w:firstRow="0" w:lastRow="0" w:firstColumn="0" w:lastColumn="0" w:oddVBand="0" w:evenVBand="0" w:oddHBand="0" w:evenHBand="1" w:firstRowFirstColumn="0" w:firstRowLastColumn="0" w:lastRowFirstColumn="0" w:lastRowLastColumn="0"/>
              <w:rPr>
                <w:rFonts w:ascii="Traditional Arabic" w:eastAsiaTheme="minorHAnsi" w:hAnsi="Traditional Arabic" w:cs="Traditional Arabic"/>
                <w:sz w:val="32"/>
                <w:szCs w:val="32"/>
                <w:rtl/>
                <w:lang w:val="fr-FR"/>
              </w:rPr>
            </w:pPr>
          </w:p>
        </w:tc>
        <w:tc>
          <w:tcPr>
            <w:tcW w:w="1628" w:type="dxa"/>
          </w:tcPr>
          <w:p w14:paraId="3367825F" w14:textId="77777777" w:rsidR="002862AF" w:rsidRPr="001267C9" w:rsidRDefault="002862AF" w:rsidP="002862AF">
            <w:pPr>
              <w:bidi/>
              <w:spacing w:after="160" w:line="259" w:lineRule="auto"/>
              <w:cnfStyle w:val="000000010000" w:firstRow="0" w:lastRow="0" w:firstColumn="0" w:lastColumn="0" w:oddVBand="0" w:evenVBand="0" w:oddHBand="0" w:evenHBand="1" w:firstRowFirstColumn="0" w:firstRowLastColumn="0" w:lastRowFirstColumn="0" w:lastRowLastColumn="0"/>
              <w:rPr>
                <w:rFonts w:ascii="Traditional Arabic" w:eastAsiaTheme="minorHAnsi" w:hAnsi="Traditional Arabic" w:cs="Traditional Arabic"/>
                <w:sz w:val="32"/>
                <w:szCs w:val="32"/>
                <w:rtl/>
                <w:lang w:val="fr-FR"/>
              </w:rPr>
            </w:pPr>
          </w:p>
        </w:tc>
        <w:tc>
          <w:tcPr>
            <w:tcW w:w="1628" w:type="dxa"/>
          </w:tcPr>
          <w:p w14:paraId="25014F3B" w14:textId="77777777" w:rsidR="002862AF" w:rsidRPr="001267C9" w:rsidRDefault="002862AF" w:rsidP="002862AF">
            <w:pPr>
              <w:bidi/>
              <w:spacing w:after="160" w:line="259" w:lineRule="auto"/>
              <w:cnfStyle w:val="000000010000" w:firstRow="0" w:lastRow="0" w:firstColumn="0" w:lastColumn="0" w:oddVBand="0" w:evenVBand="0" w:oddHBand="0" w:evenHBand="1" w:firstRowFirstColumn="0" w:firstRowLastColumn="0" w:lastRowFirstColumn="0" w:lastRowLastColumn="0"/>
              <w:rPr>
                <w:rFonts w:ascii="Traditional Arabic" w:eastAsiaTheme="minorHAnsi" w:hAnsi="Traditional Arabic" w:cs="Traditional Arabic"/>
                <w:sz w:val="32"/>
                <w:szCs w:val="32"/>
                <w:rtl/>
                <w:lang w:val="fr-FR"/>
              </w:rPr>
            </w:pPr>
          </w:p>
        </w:tc>
        <w:tc>
          <w:tcPr>
            <w:tcW w:w="1628" w:type="dxa"/>
          </w:tcPr>
          <w:p w14:paraId="3E49404F" w14:textId="77777777" w:rsidR="002862AF" w:rsidRPr="001267C9" w:rsidRDefault="002862AF" w:rsidP="002862AF">
            <w:pPr>
              <w:bidi/>
              <w:spacing w:after="160" w:line="259" w:lineRule="auto"/>
              <w:cnfStyle w:val="000000010000" w:firstRow="0" w:lastRow="0" w:firstColumn="0" w:lastColumn="0" w:oddVBand="0" w:evenVBand="0" w:oddHBand="0" w:evenHBand="1" w:firstRowFirstColumn="0" w:firstRowLastColumn="0" w:lastRowFirstColumn="0" w:lastRowLastColumn="0"/>
              <w:rPr>
                <w:rFonts w:ascii="Traditional Arabic" w:eastAsiaTheme="minorHAnsi" w:hAnsi="Traditional Arabic" w:cs="Traditional Arabic"/>
                <w:sz w:val="32"/>
                <w:szCs w:val="32"/>
                <w:rtl/>
                <w:lang w:val="fr-FR"/>
              </w:rPr>
            </w:pPr>
          </w:p>
        </w:tc>
      </w:tr>
      <w:tr w:rsidR="002862AF" w:rsidRPr="001267C9" w14:paraId="3782C60F" w14:textId="77777777" w:rsidTr="00365101">
        <w:trPr>
          <w:cnfStyle w:val="000000100000" w:firstRow="0" w:lastRow="0" w:firstColumn="0" w:lastColumn="0" w:oddVBand="0" w:evenVBand="0" w:oddHBand="1" w:evenHBand="0" w:firstRowFirstColumn="0" w:firstRowLastColumn="0" w:lastRowFirstColumn="0" w:lastRowLastColumn="0"/>
          <w:trHeight w:val="454"/>
          <w:jc w:val="center"/>
        </w:trPr>
        <w:tc>
          <w:tcPr>
            <w:cnfStyle w:val="001000000000" w:firstRow="0" w:lastRow="0" w:firstColumn="1" w:lastColumn="0" w:oddVBand="0" w:evenVBand="0" w:oddHBand="0" w:evenHBand="0" w:firstRowFirstColumn="0" w:firstRowLastColumn="0" w:lastRowFirstColumn="0" w:lastRowLastColumn="0"/>
            <w:tcW w:w="3551" w:type="dxa"/>
            <w:gridSpan w:val="2"/>
          </w:tcPr>
          <w:p w14:paraId="56AF6A51" w14:textId="63F3AD5D" w:rsidR="002862AF" w:rsidRPr="001267C9" w:rsidRDefault="002862AF" w:rsidP="002862AF">
            <w:pPr>
              <w:bidi/>
              <w:spacing w:after="160" w:line="259" w:lineRule="auto"/>
              <w:rPr>
                <w:rFonts w:ascii="Traditional Arabic" w:eastAsiaTheme="minorHAnsi" w:hAnsi="Traditional Arabic" w:cs="Traditional Arabic"/>
                <w:b w:val="0"/>
                <w:bCs w:val="0"/>
                <w:sz w:val="32"/>
                <w:szCs w:val="32"/>
                <w:rtl/>
                <w:lang w:val="fr-FR"/>
              </w:rPr>
            </w:pPr>
            <w:r w:rsidRPr="00157B38">
              <w:rPr>
                <w:rFonts w:ascii="Traditional Arabic" w:hAnsi="Traditional Arabic" w:cs="Traditional Arabic"/>
                <w:b w:val="0"/>
                <w:bCs w:val="0"/>
                <w:sz w:val="32"/>
                <w:szCs w:val="32"/>
                <w:rtl/>
              </w:rPr>
              <w:t>الضرائب المؤجلة (التغيرات) عن النتائج</w:t>
            </w:r>
          </w:p>
        </w:tc>
        <w:tc>
          <w:tcPr>
            <w:tcW w:w="1628" w:type="dxa"/>
          </w:tcPr>
          <w:p w14:paraId="228E7FA4" w14:textId="77777777" w:rsidR="002862AF" w:rsidRPr="001267C9" w:rsidRDefault="002862AF" w:rsidP="002862AF">
            <w:pPr>
              <w:bidi/>
              <w:spacing w:after="160" w:line="259" w:lineRule="auto"/>
              <w:cnfStyle w:val="000000100000" w:firstRow="0" w:lastRow="0" w:firstColumn="0" w:lastColumn="0" w:oddVBand="0" w:evenVBand="0" w:oddHBand="1" w:evenHBand="0" w:firstRowFirstColumn="0" w:firstRowLastColumn="0" w:lastRowFirstColumn="0" w:lastRowLastColumn="0"/>
              <w:rPr>
                <w:rFonts w:ascii="Traditional Arabic" w:eastAsiaTheme="minorHAnsi" w:hAnsi="Traditional Arabic" w:cs="Traditional Arabic"/>
                <w:sz w:val="32"/>
                <w:szCs w:val="32"/>
                <w:rtl/>
                <w:lang w:val="fr-FR"/>
              </w:rPr>
            </w:pPr>
          </w:p>
        </w:tc>
        <w:tc>
          <w:tcPr>
            <w:tcW w:w="1628" w:type="dxa"/>
          </w:tcPr>
          <w:p w14:paraId="4FC384BA" w14:textId="77777777" w:rsidR="002862AF" w:rsidRPr="001267C9" w:rsidRDefault="002862AF" w:rsidP="002862AF">
            <w:pPr>
              <w:bidi/>
              <w:spacing w:after="160" w:line="259" w:lineRule="auto"/>
              <w:cnfStyle w:val="000000100000" w:firstRow="0" w:lastRow="0" w:firstColumn="0" w:lastColumn="0" w:oddVBand="0" w:evenVBand="0" w:oddHBand="1" w:evenHBand="0" w:firstRowFirstColumn="0" w:firstRowLastColumn="0" w:lastRowFirstColumn="0" w:lastRowLastColumn="0"/>
              <w:rPr>
                <w:rFonts w:ascii="Traditional Arabic" w:eastAsiaTheme="minorHAnsi" w:hAnsi="Traditional Arabic" w:cs="Traditional Arabic"/>
                <w:sz w:val="32"/>
                <w:szCs w:val="32"/>
                <w:rtl/>
                <w:lang w:val="fr-FR"/>
              </w:rPr>
            </w:pPr>
          </w:p>
        </w:tc>
        <w:tc>
          <w:tcPr>
            <w:tcW w:w="1628" w:type="dxa"/>
          </w:tcPr>
          <w:p w14:paraId="1AC7BEB8" w14:textId="77777777" w:rsidR="002862AF" w:rsidRPr="001267C9" w:rsidRDefault="002862AF" w:rsidP="002862AF">
            <w:pPr>
              <w:bidi/>
              <w:spacing w:after="160" w:line="259" w:lineRule="auto"/>
              <w:cnfStyle w:val="000000100000" w:firstRow="0" w:lastRow="0" w:firstColumn="0" w:lastColumn="0" w:oddVBand="0" w:evenVBand="0" w:oddHBand="1" w:evenHBand="0" w:firstRowFirstColumn="0" w:firstRowLastColumn="0" w:lastRowFirstColumn="0" w:lastRowLastColumn="0"/>
              <w:rPr>
                <w:rFonts w:ascii="Traditional Arabic" w:eastAsiaTheme="minorHAnsi" w:hAnsi="Traditional Arabic" w:cs="Traditional Arabic"/>
                <w:sz w:val="32"/>
                <w:szCs w:val="32"/>
                <w:rtl/>
                <w:lang w:val="fr-FR"/>
              </w:rPr>
            </w:pPr>
          </w:p>
        </w:tc>
        <w:tc>
          <w:tcPr>
            <w:tcW w:w="1628" w:type="dxa"/>
          </w:tcPr>
          <w:p w14:paraId="7BEC68F0" w14:textId="77777777" w:rsidR="002862AF" w:rsidRPr="001267C9" w:rsidRDefault="002862AF" w:rsidP="002862AF">
            <w:pPr>
              <w:bidi/>
              <w:spacing w:after="160" w:line="259" w:lineRule="auto"/>
              <w:cnfStyle w:val="000000100000" w:firstRow="0" w:lastRow="0" w:firstColumn="0" w:lastColumn="0" w:oddVBand="0" w:evenVBand="0" w:oddHBand="1" w:evenHBand="0" w:firstRowFirstColumn="0" w:firstRowLastColumn="0" w:lastRowFirstColumn="0" w:lastRowLastColumn="0"/>
              <w:rPr>
                <w:rFonts w:ascii="Traditional Arabic" w:eastAsiaTheme="minorHAnsi" w:hAnsi="Traditional Arabic" w:cs="Traditional Arabic"/>
                <w:sz w:val="32"/>
                <w:szCs w:val="32"/>
                <w:rtl/>
                <w:lang w:val="fr-FR"/>
              </w:rPr>
            </w:pPr>
          </w:p>
        </w:tc>
      </w:tr>
      <w:tr w:rsidR="002862AF" w:rsidRPr="001267C9" w14:paraId="3C43C6C2" w14:textId="77777777" w:rsidTr="00365101">
        <w:trPr>
          <w:cnfStyle w:val="000000010000" w:firstRow="0" w:lastRow="0" w:firstColumn="0" w:lastColumn="0" w:oddVBand="0" w:evenVBand="0" w:oddHBand="0" w:evenHBand="1" w:firstRowFirstColumn="0" w:firstRowLastColumn="0" w:lastRowFirstColumn="0" w:lastRowLastColumn="0"/>
          <w:trHeight w:val="454"/>
          <w:jc w:val="center"/>
        </w:trPr>
        <w:tc>
          <w:tcPr>
            <w:cnfStyle w:val="001000000000" w:firstRow="0" w:lastRow="0" w:firstColumn="1" w:lastColumn="0" w:oddVBand="0" w:evenVBand="0" w:oddHBand="0" w:evenHBand="0" w:firstRowFirstColumn="0" w:firstRowLastColumn="0" w:lastRowFirstColumn="0" w:lastRowLastColumn="0"/>
            <w:tcW w:w="3551" w:type="dxa"/>
            <w:gridSpan w:val="2"/>
          </w:tcPr>
          <w:p w14:paraId="2EF5057E" w14:textId="62208187" w:rsidR="002862AF" w:rsidRPr="001267C9" w:rsidRDefault="002862AF" w:rsidP="003E7BBE">
            <w:pPr>
              <w:numPr>
                <w:ilvl w:val="0"/>
                <w:numId w:val="10"/>
              </w:numPr>
              <w:bidi/>
              <w:spacing w:after="160" w:line="259" w:lineRule="auto"/>
              <w:ind w:left="604" w:hanging="39"/>
              <w:contextualSpacing/>
              <w:rPr>
                <w:rFonts w:ascii="Traditional Arabic" w:eastAsiaTheme="minorHAnsi" w:hAnsi="Traditional Arabic" w:cs="Traditional Arabic"/>
                <w:b w:val="0"/>
                <w:bCs w:val="0"/>
                <w:sz w:val="32"/>
                <w:szCs w:val="32"/>
                <w:rtl/>
                <w:lang w:val="fr-FR"/>
              </w:rPr>
            </w:pPr>
            <w:r w:rsidRPr="00157B38">
              <w:rPr>
                <w:rFonts w:ascii="Traditional Arabic" w:hAnsi="Traditional Arabic" w:cs="Traditional Arabic"/>
                <w:sz w:val="32"/>
                <w:szCs w:val="32"/>
                <w:rtl/>
              </w:rPr>
              <w:t>صافي النتيجة السنة المالية</w:t>
            </w:r>
          </w:p>
        </w:tc>
        <w:tc>
          <w:tcPr>
            <w:tcW w:w="1628" w:type="dxa"/>
          </w:tcPr>
          <w:p w14:paraId="08E076AA" w14:textId="141602E5" w:rsidR="002862AF" w:rsidRPr="001267C9" w:rsidRDefault="002862AF" w:rsidP="002862AF">
            <w:pPr>
              <w:bidi/>
              <w:spacing w:after="160" w:line="259" w:lineRule="auto"/>
              <w:cnfStyle w:val="000000010000" w:firstRow="0" w:lastRow="0" w:firstColumn="0" w:lastColumn="0" w:oddVBand="0" w:evenVBand="0" w:oddHBand="0" w:evenHBand="1" w:firstRowFirstColumn="0" w:firstRowLastColumn="0" w:lastRowFirstColumn="0" w:lastRowLastColumn="0"/>
              <w:rPr>
                <w:rFonts w:ascii="Traditional Arabic" w:eastAsiaTheme="minorHAnsi" w:hAnsi="Traditional Arabic" w:cs="Traditional Arabic"/>
                <w:sz w:val="32"/>
                <w:szCs w:val="32"/>
                <w:rtl/>
                <w:lang w:val="fr-FR"/>
              </w:rPr>
            </w:pPr>
            <w:r w:rsidRPr="00157B38">
              <w:rPr>
                <w:rFonts w:ascii="Traditional Arabic" w:hAnsi="Traditional Arabic" w:cs="Traditional Arabic"/>
                <w:sz w:val="32"/>
                <w:szCs w:val="32"/>
                <w:rtl/>
                <w:lang w:bidi="ar-DZ"/>
              </w:rPr>
              <w:t>932310</w:t>
            </w:r>
            <w:r w:rsidRPr="00157B38">
              <w:rPr>
                <w:rFonts w:ascii="Traditional Arabic" w:hAnsi="Traditional Arabic" w:cs="Traditional Arabic"/>
                <w:sz w:val="32"/>
                <w:szCs w:val="32"/>
                <w:rtl/>
              </w:rPr>
              <w:t xml:space="preserve"> </w:t>
            </w:r>
          </w:p>
        </w:tc>
        <w:tc>
          <w:tcPr>
            <w:tcW w:w="1628" w:type="dxa"/>
          </w:tcPr>
          <w:p w14:paraId="2634FA9A" w14:textId="2B79BF6B" w:rsidR="002862AF" w:rsidRPr="001267C9" w:rsidRDefault="002862AF" w:rsidP="002862AF">
            <w:pPr>
              <w:bidi/>
              <w:spacing w:after="160" w:line="259" w:lineRule="auto"/>
              <w:cnfStyle w:val="000000010000" w:firstRow="0" w:lastRow="0" w:firstColumn="0" w:lastColumn="0" w:oddVBand="0" w:evenVBand="0" w:oddHBand="0" w:evenHBand="1" w:firstRowFirstColumn="0" w:firstRowLastColumn="0" w:lastRowFirstColumn="0" w:lastRowLastColumn="0"/>
              <w:rPr>
                <w:rFonts w:ascii="Traditional Arabic" w:eastAsiaTheme="minorHAnsi" w:hAnsi="Traditional Arabic" w:cs="Traditional Arabic"/>
                <w:sz w:val="32"/>
                <w:szCs w:val="32"/>
                <w:rtl/>
                <w:lang w:val="fr-FR"/>
              </w:rPr>
            </w:pPr>
          </w:p>
        </w:tc>
        <w:tc>
          <w:tcPr>
            <w:tcW w:w="1628" w:type="dxa"/>
          </w:tcPr>
          <w:p w14:paraId="597EAB2E" w14:textId="77777777" w:rsidR="002862AF" w:rsidRPr="001267C9" w:rsidRDefault="002862AF" w:rsidP="002862AF">
            <w:pPr>
              <w:bidi/>
              <w:spacing w:after="160" w:line="259" w:lineRule="auto"/>
              <w:cnfStyle w:val="000000010000" w:firstRow="0" w:lastRow="0" w:firstColumn="0" w:lastColumn="0" w:oddVBand="0" w:evenVBand="0" w:oddHBand="0" w:evenHBand="1" w:firstRowFirstColumn="0" w:firstRowLastColumn="0" w:lastRowFirstColumn="0" w:lastRowLastColumn="0"/>
              <w:rPr>
                <w:rFonts w:ascii="Traditional Arabic" w:eastAsiaTheme="minorHAnsi" w:hAnsi="Traditional Arabic" w:cs="Traditional Arabic"/>
                <w:sz w:val="32"/>
                <w:szCs w:val="32"/>
                <w:rtl/>
                <w:lang w:val="fr-FR"/>
              </w:rPr>
            </w:pPr>
          </w:p>
        </w:tc>
        <w:tc>
          <w:tcPr>
            <w:tcW w:w="1628" w:type="dxa"/>
          </w:tcPr>
          <w:p w14:paraId="6B79D741" w14:textId="78B1367F" w:rsidR="002862AF" w:rsidRPr="001267C9" w:rsidRDefault="002862AF" w:rsidP="002862AF">
            <w:pPr>
              <w:bidi/>
              <w:spacing w:after="160" w:line="259" w:lineRule="auto"/>
              <w:cnfStyle w:val="000000010000" w:firstRow="0" w:lastRow="0" w:firstColumn="0" w:lastColumn="0" w:oddVBand="0" w:evenVBand="0" w:oddHBand="0" w:evenHBand="1" w:firstRowFirstColumn="0" w:firstRowLastColumn="0" w:lastRowFirstColumn="0" w:lastRowLastColumn="0"/>
              <w:rPr>
                <w:rFonts w:ascii="Traditional Arabic" w:eastAsiaTheme="minorHAnsi" w:hAnsi="Traditional Arabic" w:cs="Traditional Arabic"/>
                <w:sz w:val="32"/>
                <w:szCs w:val="32"/>
                <w:rtl/>
                <w:lang w:val="fr-FR"/>
              </w:rPr>
            </w:pPr>
            <w:r w:rsidRPr="00157B38">
              <w:rPr>
                <w:rFonts w:ascii="Traditional Arabic" w:hAnsi="Traditional Arabic" w:cs="Traditional Arabic"/>
                <w:sz w:val="32"/>
                <w:szCs w:val="32"/>
                <w:rtl/>
                <w:lang w:bidi="ar-DZ"/>
              </w:rPr>
              <w:t>423624</w:t>
            </w:r>
          </w:p>
        </w:tc>
      </w:tr>
    </w:tbl>
    <w:p w14:paraId="0F2CDAEB" w14:textId="67EEB6D8" w:rsidR="007A5235" w:rsidRPr="001267C9" w:rsidRDefault="007A5235" w:rsidP="007A5235">
      <w:pPr>
        <w:bidi/>
        <w:spacing w:line="360" w:lineRule="auto"/>
        <w:jc w:val="center"/>
        <w:rPr>
          <w:rFonts w:ascii="Traditional Arabic" w:eastAsia="Times New Roman" w:hAnsi="Traditional Arabic" w:cs="Traditional Arabic"/>
          <w:b/>
          <w:bCs/>
          <w:sz w:val="32"/>
          <w:szCs w:val="32"/>
          <w:rtl/>
          <w:lang w:val="en-US"/>
        </w:rPr>
      </w:pPr>
      <w:r w:rsidRPr="001267C9">
        <w:rPr>
          <w:rFonts w:ascii="Traditional Arabic" w:eastAsia="Times New Roman" w:hAnsi="Traditional Arabic" w:cs="Traditional Arabic" w:hint="cs"/>
          <w:b/>
          <w:bCs/>
          <w:sz w:val="32"/>
          <w:szCs w:val="32"/>
          <w:rtl/>
          <w:lang w:val="en-US"/>
        </w:rPr>
        <w:t>المصدر</w:t>
      </w:r>
      <w:r w:rsidRPr="001267C9">
        <w:rPr>
          <w:rFonts w:ascii="Traditional Arabic" w:eastAsia="Times New Roman" w:hAnsi="Traditional Arabic" w:cs="Traditional Arabic"/>
          <w:b/>
          <w:bCs/>
          <w:sz w:val="32"/>
          <w:szCs w:val="32"/>
          <w:rtl/>
          <w:lang w:val="en-US"/>
        </w:rPr>
        <w:t xml:space="preserve">: </w:t>
      </w:r>
      <w:bookmarkStart w:id="31" w:name="_Hlk135733729"/>
      <w:r w:rsidRPr="001267C9">
        <w:rPr>
          <w:rFonts w:ascii="Traditional Arabic" w:eastAsia="Times New Roman" w:hAnsi="Traditional Arabic" w:cs="Traditional Arabic" w:hint="cs"/>
          <w:b/>
          <w:bCs/>
          <w:sz w:val="32"/>
          <w:szCs w:val="32"/>
          <w:rtl/>
          <w:lang w:val="en-US"/>
        </w:rPr>
        <w:t>من</w:t>
      </w:r>
      <w:r w:rsidRPr="001267C9">
        <w:rPr>
          <w:rFonts w:ascii="Traditional Arabic" w:eastAsia="Times New Roman" w:hAnsi="Traditional Arabic" w:cs="Traditional Arabic"/>
          <w:b/>
          <w:bCs/>
          <w:sz w:val="32"/>
          <w:szCs w:val="32"/>
          <w:rtl/>
          <w:lang w:val="en-US"/>
        </w:rPr>
        <w:t xml:space="preserve"> </w:t>
      </w:r>
      <w:r w:rsidRPr="001267C9">
        <w:rPr>
          <w:rFonts w:ascii="Traditional Arabic" w:eastAsia="Times New Roman" w:hAnsi="Traditional Arabic" w:cs="Traditional Arabic" w:hint="cs"/>
          <w:b/>
          <w:bCs/>
          <w:sz w:val="32"/>
          <w:szCs w:val="32"/>
          <w:rtl/>
          <w:lang w:val="en-US"/>
        </w:rPr>
        <w:t>إعداد</w:t>
      </w:r>
      <w:r w:rsidRPr="001267C9">
        <w:rPr>
          <w:rFonts w:ascii="Traditional Arabic" w:eastAsia="Times New Roman" w:hAnsi="Traditional Arabic" w:cs="Traditional Arabic"/>
          <w:b/>
          <w:bCs/>
          <w:sz w:val="32"/>
          <w:szCs w:val="32"/>
          <w:rtl/>
          <w:lang w:val="en-US"/>
        </w:rPr>
        <w:t xml:space="preserve"> </w:t>
      </w:r>
      <w:r w:rsidRPr="001267C9">
        <w:rPr>
          <w:rFonts w:ascii="Traditional Arabic" w:eastAsia="Times New Roman" w:hAnsi="Traditional Arabic" w:cs="Traditional Arabic" w:hint="cs"/>
          <w:b/>
          <w:bCs/>
          <w:sz w:val="32"/>
          <w:szCs w:val="32"/>
          <w:rtl/>
          <w:lang w:val="en-US"/>
        </w:rPr>
        <w:t>الطالبتين</w:t>
      </w:r>
      <w:r w:rsidRPr="001267C9">
        <w:rPr>
          <w:rFonts w:ascii="Traditional Arabic" w:eastAsia="Times New Roman" w:hAnsi="Traditional Arabic" w:cs="Traditional Arabic"/>
          <w:b/>
          <w:bCs/>
          <w:sz w:val="32"/>
          <w:szCs w:val="32"/>
          <w:rtl/>
          <w:lang w:val="en-US"/>
        </w:rPr>
        <w:t xml:space="preserve"> </w:t>
      </w:r>
      <w:r w:rsidRPr="001267C9">
        <w:rPr>
          <w:rFonts w:ascii="Traditional Arabic" w:eastAsia="Times New Roman" w:hAnsi="Traditional Arabic" w:cs="Traditional Arabic" w:hint="cs"/>
          <w:b/>
          <w:bCs/>
          <w:sz w:val="32"/>
          <w:szCs w:val="32"/>
          <w:rtl/>
          <w:lang w:val="en-US"/>
        </w:rPr>
        <w:t>بناء</w:t>
      </w:r>
      <w:r w:rsidRPr="001267C9">
        <w:rPr>
          <w:rFonts w:ascii="Traditional Arabic" w:eastAsia="Times New Roman" w:hAnsi="Traditional Arabic" w:cs="Traditional Arabic"/>
          <w:b/>
          <w:bCs/>
          <w:sz w:val="32"/>
          <w:szCs w:val="32"/>
          <w:rtl/>
          <w:lang w:val="en-US"/>
        </w:rPr>
        <w:t xml:space="preserve"> </w:t>
      </w:r>
      <w:r w:rsidRPr="001267C9">
        <w:rPr>
          <w:rFonts w:ascii="Traditional Arabic" w:eastAsia="Times New Roman" w:hAnsi="Traditional Arabic" w:cs="Traditional Arabic" w:hint="cs"/>
          <w:b/>
          <w:bCs/>
          <w:sz w:val="32"/>
          <w:szCs w:val="32"/>
          <w:rtl/>
          <w:lang w:val="en-US"/>
        </w:rPr>
        <w:t>على</w:t>
      </w:r>
      <w:r w:rsidRPr="001267C9">
        <w:rPr>
          <w:rFonts w:ascii="Traditional Arabic" w:eastAsia="Times New Roman" w:hAnsi="Traditional Arabic" w:cs="Traditional Arabic"/>
          <w:b/>
          <w:bCs/>
          <w:sz w:val="32"/>
          <w:szCs w:val="32"/>
          <w:rtl/>
          <w:lang w:val="en-US"/>
        </w:rPr>
        <w:t xml:space="preserve"> </w:t>
      </w:r>
      <w:r w:rsidRPr="001267C9">
        <w:rPr>
          <w:rFonts w:ascii="Traditional Arabic" w:eastAsia="Times New Roman" w:hAnsi="Traditional Arabic" w:cs="Traditional Arabic" w:hint="cs"/>
          <w:b/>
          <w:bCs/>
          <w:sz w:val="32"/>
          <w:szCs w:val="32"/>
          <w:rtl/>
          <w:lang w:val="en-US"/>
        </w:rPr>
        <w:t>الملحق</w:t>
      </w:r>
      <w:r w:rsidRPr="001267C9">
        <w:rPr>
          <w:rFonts w:ascii="Traditional Arabic" w:eastAsia="Times New Roman" w:hAnsi="Traditional Arabic" w:cs="Traditional Arabic"/>
          <w:b/>
          <w:bCs/>
          <w:sz w:val="32"/>
          <w:szCs w:val="32"/>
          <w:rtl/>
          <w:lang w:val="en-US"/>
        </w:rPr>
        <w:t xml:space="preserve"> </w:t>
      </w:r>
      <w:r w:rsidR="004E2E1E" w:rsidRPr="001267C9">
        <w:rPr>
          <w:rFonts w:ascii="Traditional Arabic" w:eastAsia="Times New Roman" w:hAnsi="Traditional Arabic" w:cs="Traditional Arabic" w:hint="cs"/>
          <w:b/>
          <w:bCs/>
          <w:sz w:val="32"/>
          <w:szCs w:val="32"/>
          <w:rtl/>
          <w:lang w:val="en-US"/>
        </w:rPr>
        <w:t>رقم</w:t>
      </w:r>
      <w:bookmarkEnd w:id="31"/>
      <w:r w:rsidR="002A7B49">
        <w:rPr>
          <w:rFonts w:ascii="Traditional Arabic" w:eastAsia="Times New Roman" w:hAnsi="Traditional Arabic" w:cs="Traditional Arabic" w:hint="cs"/>
          <w:b/>
          <w:bCs/>
          <w:sz w:val="32"/>
          <w:szCs w:val="32"/>
          <w:rtl/>
          <w:lang w:val="en-US"/>
        </w:rPr>
        <w:t>01</w:t>
      </w:r>
    </w:p>
    <w:p w14:paraId="46D72610" w14:textId="4BE97B8C" w:rsidR="007A5235" w:rsidRPr="001267C9" w:rsidRDefault="007A5235" w:rsidP="007A5235">
      <w:pPr>
        <w:bidi/>
        <w:spacing w:after="200" w:line="276" w:lineRule="auto"/>
        <w:jc w:val="center"/>
        <w:rPr>
          <w:rFonts w:ascii="Traditional Arabic" w:eastAsia="Times New Roman" w:hAnsi="Traditional Arabic" w:cs="Traditional Arabic"/>
          <w:b/>
          <w:bCs/>
          <w:sz w:val="32"/>
          <w:szCs w:val="32"/>
          <w:rtl/>
          <w:lang w:val="en-US" w:bidi="ar-DZ"/>
        </w:rPr>
      </w:pPr>
      <w:r w:rsidRPr="001267C9">
        <w:rPr>
          <w:rFonts w:ascii="Traditional Arabic" w:eastAsia="Times New Roman" w:hAnsi="Traditional Arabic" w:cs="Traditional Arabic"/>
          <w:b/>
          <w:bCs/>
          <w:sz w:val="32"/>
          <w:szCs w:val="32"/>
          <w:rtl/>
          <w:lang w:val="en-US"/>
        </w:rPr>
        <w:t>جدول</w:t>
      </w:r>
      <w:r w:rsidRPr="001267C9">
        <w:rPr>
          <w:rFonts w:ascii="Traditional Arabic" w:eastAsia="Times New Roman" w:hAnsi="Traditional Arabic" w:cs="Traditional Arabic" w:hint="cs"/>
          <w:b/>
          <w:bCs/>
          <w:sz w:val="32"/>
          <w:szCs w:val="32"/>
          <w:rtl/>
          <w:lang w:val="en-US"/>
        </w:rPr>
        <w:t xml:space="preserve"> رقم</w:t>
      </w:r>
      <w:r w:rsidR="002C62F1">
        <w:rPr>
          <w:rFonts w:ascii="Traditional Arabic" w:eastAsia="Times New Roman" w:hAnsi="Traditional Arabic" w:cs="Traditional Arabic"/>
          <w:b/>
          <w:bCs/>
          <w:sz w:val="32"/>
          <w:szCs w:val="32"/>
          <w:lang w:val="en-US"/>
        </w:rPr>
        <w:t>11-II</w:t>
      </w:r>
      <w:r w:rsidRPr="001267C9">
        <w:rPr>
          <w:rFonts w:ascii="Traditional Arabic" w:eastAsia="Times New Roman" w:hAnsi="Traditional Arabic" w:cs="Traditional Arabic" w:hint="cs"/>
          <w:b/>
          <w:bCs/>
          <w:sz w:val="32"/>
          <w:szCs w:val="32"/>
          <w:rtl/>
          <w:lang w:val="en-US"/>
        </w:rPr>
        <w:t>: يوضح تحديد</w:t>
      </w:r>
      <w:r w:rsidRPr="001267C9">
        <w:rPr>
          <w:rFonts w:ascii="Traditional Arabic" w:eastAsia="Times New Roman" w:hAnsi="Traditional Arabic" w:cs="Traditional Arabic"/>
          <w:b/>
          <w:bCs/>
          <w:sz w:val="32"/>
          <w:szCs w:val="32"/>
          <w:rtl/>
          <w:lang w:val="en-US"/>
        </w:rPr>
        <w:t xml:space="preserve"> النتيجة الجبائية</w:t>
      </w:r>
      <w:r w:rsidRPr="001267C9">
        <w:rPr>
          <w:rFonts w:ascii="Traditional Arabic" w:eastAsia="Times New Roman" w:hAnsi="Traditional Arabic" w:cs="Traditional Arabic" w:hint="cs"/>
          <w:b/>
          <w:bCs/>
          <w:sz w:val="32"/>
          <w:szCs w:val="32"/>
          <w:rtl/>
          <w:lang w:val="en-US"/>
        </w:rPr>
        <w:t xml:space="preserve"> </w:t>
      </w:r>
      <w:r w:rsidR="00650ADF">
        <w:rPr>
          <w:rFonts w:ascii="Traditional Arabic" w:eastAsia="Times New Roman" w:hAnsi="Traditional Arabic" w:cs="Traditional Arabic" w:hint="cs"/>
          <w:b/>
          <w:bCs/>
          <w:sz w:val="32"/>
          <w:szCs w:val="32"/>
          <w:rtl/>
          <w:lang w:val="en-US"/>
        </w:rPr>
        <w:t xml:space="preserve">لشخص الطبيعي الأول </w:t>
      </w:r>
      <w:r w:rsidRPr="001267C9">
        <w:rPr>
          <w:rFonts w:ascii="Traditional Arabic" w:eastAsia="Times New Roman" w:hAnsi="Traditional Arabic" w:cs="Traditional Arabic"/>
          <w:b/>
          <w:bCs/>
          <w:sz w:val="32"/>
          <w:szCs w:val="32"/>
          <w:rtl/>
          <w:lang w:val="en-US" w:bidi="ar-DZ"/>
        </w:rPr>
        <w:t>لسنة 2020</w:t>
      </w:r>
    </w:p>
    <w:tbl>
      <w:tblPr>
        <w:tblStyle w:val="Grilleclaire-Accent651"/>
        <w:bidiVisual/>
        <w:tblW w:w="10064" w:type="dxa"/>
        <w:tblInd w:w="-442" w:type="dxa"/>
        <w:tblLook w:val="04A0" w:firstRow="1" w:lastRow="0" w:firstColumn="1" w:lastColumn="0" w:noHBand="0" w:noVBand="1"/>
      </w:tblPr>
      <w:tblGrid>
        <w:gridCol w:w="4620"/>
        <w:gridCol w:w="266"/>
        <w:gridCol w:w="3094"/>
        <w:gridCol w:w="2084"/>
      </w:tblGrid>
      <w:tr w:rsidR="007A5235" w:rsidRPr="001267C9" w14:paraId="1175A53F" w14:textId="77777777" w:rsidTr="006943F6">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620" w:type="dxa"/>
            <w:vMerge w:val="restart"/>
          </w:tcPr>
          <w:p w14:paraId="46DC1299" w14:textId="6B6B2030" w:rsidR="007A5235" w:rsidRPr="00114DD5" w:rsidRDefault="006943F6" w:rsidP="00664105">
            <w:pPr>
              <w:bidi/>
              <w:rPr>
                <w:rFonts w:ascii="Traditional Arabic" w:eastAsiaTheme="minorHAnsi" w:hAnsi="Traditional Arabic" w:cs="Traditional Arabic"/>
                <w:sz w:val="32"/>
                <w:szCs w:val="32"/>
                <w:rtl/>
                <w:lang w:val="fr-FR"/>
              </w:rPr>
            </w:pPr>
            <w:r>
              <w:rPr>
                <w:rFonts w:ascii="Traditional Arabic" w:eastAsiaTheme="minorHAnsi" w:hAnsi="Traditional Arabic" w:cs="Traditional Arabic" w:hint="cs"/>
                <w:sz w:val="32"/>
                <w:szCs w:val="32"/>
                <w:rtl/>
                <w:lang w:val="fr-FR"/>
              </w:rPr>
              <w:t xml:space="preserve">   </w:t>
            </w:r>
            <w:r w:rsidR="007A5235" w:rsidRPr="00114DD5">
              <w:rPr>
                <w:rFonts w:ascii="Traditional Arabic" w:eastAsiaTheme="minorHAnsi" w:hAnsi="Traditional Arabic" w:cs="Traditional Arabic"/>
                <w:sz w:val="32"/>
                <w:szCs w:val="32"/>
                <w:rtl/>
                <w:lang w:val="fr-FR"/>
              </w:rPr>
              <w:t>النتيجة الصافية للسنة المالية (حساب النتائج)</w:t>
            </w:r>
          </w:p>
        </w:tc>
        <w:tc>
          <w:tcPr>
            <w:tcW w:w="3360" w:type="dxa"/>
            <w:gridSpan w:val="2"/>
          </w:tcPr>
          <w:p w14:paraId="03C248CF" w14:textId="77777777" w:rsidR="007A5235" w:rsidRPr="001267C9" w:rsidRDefault="007A5235" w:rsidP="00664105">
            <w:pPr>
              <w:bidi/>
              <w:spacing w:line="259" w:lineRule="auto"/>
              <w:cnfStyle w:val="100000000000" w:firstRow="1" w:lastRow="0" w:firstColumn="0" w:lastColumn="0" w:oddVBand="0" w:evenVBand="0" w:oddHBand="0" w:evenHBand="0" w:firstRowFirstColumn="0" w:firstRowLastColumn="0" w:lastRowFirstColumn="0" w:lastRowLastColumn="0"/>
              <w:rPr>
                <w:rFonts w:ascii="Traditional Arabic" w:eastAsiaTheme="minorHAnsi" w:hAnsi="Traditional Arabic" w:cs="Traditional Arabic"/>
                <w:b w:val="0"/>
                <w:bCs w:val="0"/>
                <w:sz w:val="32"/>
                <w:szCs w:val="32"/>
                <w:rtl/>
                <w:lang w:val="fr-FR"/>
              </w:rPr>
            </w:pPr>
            <w:r w:rsidRPr="001267C9">
              <w:rPr>
                <w:rFonts w:ascii="Traditional Arabic" w:eastAsiaTheme="minorHAnsi" w:hAnsi="Traditional Arabic" w:cs="Traditional Arabic"/>
                <w:b w:val="0"/>
                <w:bCs w:val="0"/>
                <w:sz w:val="32"/>
                <w:szCs w:val="32"/>
                <w:rtl/>
                <w:lang w:val="fr-FR"/>
              </w:rPr>
              <w:t xml:space="preserve">ربح </w:t>
            </w:r>
          </w:p>
        </w:tc>
        <w:tc>
          <w:tcPr>
            <w:tcW w:w="2084" w:type="dxa"/>
          </w:tcPr>
          <w:p w14:paraId="4F6FDCC7" w14:textId="5D3576C9" w:rsidR="007A5235" w:rsidRPr="001267C9" w:rsidRDefault="00A55830" w:rsidP="00664105">
            <w:pPr>
              <w:bidi/>
              <w:spacing w:line="259" w:lineRule="auto"/>
              <w:cnfStyle w:val="100000000000" w:firstRow="1" w:lastRow="0" w:firstColumn="0" w:lastColumn="0" w:oddVBand="0" w:evenVBand="0" w:oddHBand="0" w:evenHBand="0" w:firstRowFirstColumn="0" w:firstRowLastColumn="0" w:lastRowFirstColumn="0" w:lastRowLastColumn="0"/>
              <w:rPr>
                <w:rFonts w:ascii="Traditional Arabic" w:eastAsiaTheme="minorHAnsi" w:hAnsi="Traditional Arabic" w:cs="Traditional Arabic"/>
                <w:b w:val="0"/>
                <w:bCs w:val="0"/>
                <w:sz w:val="32"/>
                <w:szCs w:val="32"/>
                <w:rtl/>
                <w:lang w:val="fr-FR"/>
              </w:rPr>
            </w:pPr>
            <w:r w:rsidRPr="00A55830">
              <w:rPr>
                <w:rFonts w:ascii="Traditional Arabic" w:eastAsiaTheme="minorHAnsi" w:hAnsi="Traditional Arabic" w:cs="Traditional Arabic"/>
                <w:b w:val="0"/>
                <w:bCs w:val="0"/>
                <w:sz w:val="32"/>
                <w:szCs w:val="32"/>
                <w:rtl/>
                <w:lang w:val="fr-FR"/>
              </w:rPr>
              <w:t>932310</w:t>
            </w:r>
          </w:p>
        </w:tc>
      </w:tr>
      <w:tr w:rsidR="007A5235" w:rsidRPr="001267C9" w14:paraId="7EBE6A07" w14:textId="77777777" w:rsidTr="006943F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620" w:type="dxa"/>
            <w:vMerge/>
          </w:tcPr>
          <w:p w14:paraId="69512B64" w14:textId="77777777" w:rsidR="007A5235" w:rsidRPr="001267C9" w:rsidRDefault="007A5235" w:rsidP="00664105">
            <w:pPr>
              <w:bidi/>
              <w:spacing w:line="259" w:lineRule="auto"/>
              <w:rPr>
                <w:rFonts w:ascii="Traditional Arabic" w:eastAsiaTheme="minorHAnsi" w:hAnsi="Traditional Arabic" w:cs="Traditional Arabic"/>
                <w:b w:val="0"/>
                <w:bCs w:val="0"/>
                <w:sz w:val="32"/>
                <w:szCs w:val="32"/>
                <w:rtl/>
                <w:lang w:val="fr-FR"/>
              </w:rPr>
            </w:pPr>
          </w:p>
        </w:tc>
        <w:tc>
          <w:tcPr>
            <w:tcW w:w="3360" w:type="dxa"/>
            <w:gridSpan w:val="2"/>
          </w:tcPr>
          <w:p w14:paraId="69FA7C6F" w14:textId="77777777" w:rsidR="007A5235" w:rsidRPr="001267C9" w:rsidRDefault="007A5235" w:rsidP="00664105">
            <w:pPr>
              <w:bidi/>
              <w:spacing w:line="259" w:lineRule="auto"/>
              <w:cnfStyle w:val="000000100000" w:firstRow="0" w:lastRow="0" w:firstColumn="0" w:lastColumn="0" w:oddVBand="0" w:evenVBand="0" w:oddHBand="1" w:evenHBand="0" w:firstRowFirstColumn="0" w:firstRowLastColumn="0" w:lastRowFirstColumn="0" w:lastRowLastColumn="0"/>
              <w:rPr>
                <w:rFonts w:ascii="Traditional Arabic" w:eastAsiaTheme="minorHAnsi" w:hAnsi="Traditional Arabic" w:cs="Traditional Arabic"/>
                <w:sz w:val="32"/>
                <w:szCs w:val="32"/>
                <w:rtl/>
                <w:lang w:val="fr-FR"/>
              </w:rPr>
            </w:pPr>
            <w:r w:rsidRPr="001267C9">
              <w:rPr>
                <w:rFonts w:ascii="Traditional Arabic" w:eastAsiaTheme="minorHAnsi" w:hAnsi="Traditional Arabic" w:cs="Traditional Arabic"/>
                <w:sz w:val="32"/>
                <w:szCs w:val="32"/>
                <w:rtl/>
                <w:lang w:val="fr-FR"/>
              </w:rPr>
              <w:t>خسارة</w:t>
            </w:r>
          </w:p>
        </w:tc>
        <w:tc>
          <w:tcPr>
            <w:tcW w:w="2084" w:type="dxa"/>
          </w:tcPr>
          <w:p w14:paraId="498497C0" w14:textId="77777777" w:rsidR="007A5235" w:rsidRPr="001267C9" w:rsidRDefault="007A5235" w:rsidP="00664105">
            <w:pPr>
              <w:bidi/>
              <w:spacing w:line="259" w:lineRule="auto"/>
              <w:cnfStyle w:val="000000100000" w:firstRow="0" w:lastRow="0" w:firstColumn="0" w:lastColumn="0" w:oddVBand="0" w:evenVBand="0" w:oddHBand="1" w:evenHBand="0" w:firstRowFirstColumn="0" w:firstRowLastColumn="0" w:lastRowFirstColumn="0" w:lastRowLastColumn="0"/>
              <w:rPr>
                <w:rFonts w:ascii="Traditional Arabic" w:eastAsiaTheme="minorHAnsi" w:hAnsi="Traditional Arabic" w:cs="Traditional Arabic"/>
                <w:sz w:val="32"/>
                <w:szCs w:val="32"/>
                <w:rtl/>
                <w:lang w:val="fr-FR"/>
              </w:rPr>
            </w:pPr>
          </w:p>
        </w:tc>
      </w:tr>
      <w:tr w:rsidR="007A5235" w:rsidRPr="001267C9" w14:paraId="65423B9B" w14:textId="77777777" w:rsidTr="006943F6">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980" w:type="dxa"/>
            <w:gridSpan w:val="3"/>
          </w:tcPr>
          <w:p w14:paraId="69F6811B" w14:textId="63ED397D" w:rsidR="007A5235" w:rsidRPr="00E0187D" w:rsidRDefault="00E0187D" w:rsidP="00664105">
            <w:pPr>
              <w:bidi/>
              <w:spacing w:line="259" w:lineRule="auto"/>
              <w:contextualSpacing/>
              <w:rPr>
                <w:rFonts w:ascii="Traditional Arabic" w:eastAsiaTheme="minorHAnsi" w:hAnsi="Traditional Arabic" w:cs="Traditional Arabic"/>
                <w:sz w:val="32"/>
                <w:szCs w:val="32"/>
                <w:rtl/>
                <w:lang w:val="fr-FR"/>
              </w:rPr>
            </w:pPr>
            <w:r>
              <w:rPr>
                <w:rFonts w:ascii="Traditional Arabic" w:eastAsiaTheme="minorHAnsi" w:hAnsi="Traditional Arabic" w:cs="Traditional Arabic"/>
                <w:b w:val="0"/>
                <w:bCs w:val="0"/>
                <w:sz w:val="32"/>
                <w:szCs w:val="32"/>
                <w:lang w:val="fr-FR"/>
              </w:rPr>
              <w:t xml:space="preserve"> </w:t>
            </w:r>
            <w:r w:rsidRPr="00E0187D">
              <w:rPr>
                <w:rFonts w:ascii="Traditional Arabic" w:eastAsiaTheme="minorHAnsi" w:hAnsi="Traditional Arabic" w:cs="Traditional Arabic"/>
                <w:sz w:val="32"/>
                <w:szCs w:val="32"/>
                <w:lang w:val="fr-FR"/>
              </w:rPr>
              <w:t xml:space="preserve"> </w:t>
            </w:r>
            <w:r w:rsidR="007A5235" w:rsidRPr="00E0187D">
              <w:rPr>
                <w:rFonts w:ascii="Traditional Arabic" w:eastAsiaTheme="minorHAnsi" w:hAnsi="Traditional Arabic" w:cs="Traditional Arabic"/>
                <w:sz w:val="32"/>
                <w:szCs w:val="32"/>
                <w:rtl/>
                <w:lang w:val="fr-FR"/>
              </w:rPr>
              <w:t xml:space="preserve">الاستردادات </w:t>
            </w:r>
          </w:p>
        </w:tc>
        <w:tc>
          <w:tcPr>
            <w:tcW w:w="2084" w:type="dxa"/>
          </w:tcPr>
          <w:p w14:paraId="30C3DEAC" w14:textId="77777777" w:rsidR="007A5235" w:rsidRPr="001267C9" w:rsidRDefault="007A5235" w:rsidP="00664105">
            <w:pPr>
              <w:bidi/>
              <w:spacing w:line="259" w:lineRule="auto"/>
              <w:cnfStyle w:val="000000010000" w:firstRow="0" w:lastRow="0" w:firstColumn="0" w:lastColumn="0" w:oddVBand="0" w:evenVBand="0" w:oddHBand="0" w:evenHBand="1" w:firstRowFirstColumn="0" w:firstRowLastColumn="0" w:lastRowFirstColumn="0" w:lastRowLastColumn="0"/>
              <w:rPr>
                <w:rFonts w:ascii="Traditional Arabic" w:eastAsiaTheme="minorHAnsi" w:hAnsi="Traditional Arabic" w:cs="Traditional Arabic"/>
                <w:sz w:val="32"/>
                <w:szCs w:val="32"/>
                <w:rtl/>
                <w:lang w:val="fr-FR"/>
              </w:rPr>
            </w:pPr>
          </w:p>
        </w:tc>
      </w:tr>
      <w:tr w:rsidR="007A5235" w:rsidRPr="001267C9" w14:paraId="1A31A63A" w14:textId="77777777" w:rsidTr="006943F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980" w:type="dxa"/>
            <w:gridSpan w:val="3"/>
          </w:tcPr>
          <w:p w14:paraId="38F5A252" w14:textId="77777777" w:rsidR="007A5235" w:rsidRPr="001267C9" w:rsidRDefault="007A5235" w:rsidP="00664105">
            <w:pPr>
              <w:bidi/>
              <w:spacing w:line="259" w:lineRule="auto"/>
              <w:rPr>
                <w:rFonts w:ascii="Traditional Arabic" w:eastAsiaTheme="minorHAnsi" w:hAnsi="Traditional Arabic" w:cs="Traditional Arabic"/>
                <w:b w:val="0"/>
                <w:bCs w:val="0"/>
                <w:sz w:val="32"/>
                <w:szCs w:val="32"/>
                <w:rtl/>
                <w:lang w:val="fr-FR"/>
              </w:rPr>
            </w:pPr>
            <w:r w:rsidRPr="001267C9">
              <w:rPr>
                <w:rFonts w:ascii="Traditional Arabic" w:eastAsiaTheme="minorHAnsi" w:hAnsi="Traditional Arabic" w:cs="Traditional Arabic"/>
                <w:b w:val="0"/>
                <w:bCs w:val="0"/>
                <w:sz w:val="32"/>
                <w:szCs w:val="32"/>
                <w:rtl/>
                <w:lang w:val="fr-FR"/>
              </w:rPr>
              <w:t xml:space="preserve">أعباء العقارات الغير مخصصة مباشرة للاستغلال </w:t>
            </w:r>
          </w:p>
        </w:tc>
        <w:tc>
          <w:tcPr>
            <w:tcW w:w="2084" w:type="dxa"/>
          </w:tcPr>
          <w:p w14:paraId="4260E4AD" w14:textId="77777777" w:rsidR="007A5235" w:rsidRPr="001267C9" w:rsidRDefault="007A5235" w:rsidP="00664105">
            <w:pPr>
              <w:bidi/>
              <w:spacing w:line="259" w:lineRule="auto"/>
              <w:cnfStyle w:val="000000100000" w:firstRow="0" w:lastRow="0" w:firstColumn="0" w:lastColumn="0" w:oddVBand="0" w:evenVBand="0" w:oddHBand="1" w:evenHBand="0" w:firstRowFirstColumn="0" w:firstRowLastColumn="0" w:lastRowFirstColumn="0" w:lastRowLastColumn="0"/>
              <w:rPr>
                <w:rFonts w:ascii="Traditional Arabic" w:eastAsiaTheme="minorHAnsi" w:hAnsi="Traditional Arabic" w:cs="Traditional Arabic"/>
                <w:sz w:val="32"/>
                <w:szCs w:val="32"/>
                <w:rtl/>
                <w:lang w:val="fr-FR"/>
              </w:rPr>
            </w:pPr>
          </w:p>
        </w:tc>
      </w:tr>
      <w:tr w:rsidR="007A5235" w:rsidRPr="001267C9" w14:paraId="54F70056" w14:textId="77777777" w:rsidTr="006943F6">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980" w:type="dxa"/>
            <w:gridSpan w:val="3"/>
          </w:tcPr>
          <w:p w14:paraId="7DC2CFB1" w14:textId="77777777" w:rsidR="007A5235" w:rsidRPr="001267C9" w:rsidRDefault="007A5235" w:rsidP="00664105">
            <w:pPr>
              <w:bidi/>
              <w:spacing w:line="259" w:lineRule="auto"/>
              <w:rPr>
                <w:rFonts w:ascii="Traditional Arabic" w:eastAsiaTheme="minorHAnsi" w:hAnsi="Traditional Arabic" w:cs="Traditional Arabic"/>
                <w:b w:val="0"/>
                <w:bCs w:val="0"/>
                <w:sz w:val="32"/>
                <w:szCs w:val="32"/>
                <w:rtl/>
                <w:lang w:val="fr-FR"/>
              </w:rPr>
            </w:pPr>
            <w:r w:rsidRPr="001267C9">
              <w:rPr>
                <w:rFonts w:ascii="Traditional Arabic" w:eastAsiaTheme="minorHAnsi" w:hAnsi="Traditional Arabic" w:cs="Traditional Arabic"/>
                <w:b w:val="0"/>
                <w:bCs w:val="0"/>
                <w:sz w:val="32"/>
                <w:szCs w:val="32"/>
                <w:rtl/>
                <w:lang w:val="fr-FR"/>
              </w:rPr>
              <w:t xml:space="preserve">حصص الهدايا الاشهارية غير القابلة للخصم </w:t>
            </w:r>
          </w:p>
        </w:tc>
        <w:tc>
          <w:tcPr>
            <w:tcW w:w="2084" w:type="dxa"/>
          </w:tcPr>
          <w:p w14:paraId="35A6A439" w14:textId="77777777" w:rsidR="007A5235" w:rsidRPr="001267C9" w:rsidRDefault="007A5235" w:rsidP="00664105">
            <w:pPr>
              <w:bidi/>
              <w:spacing w:line="259" w:lineRule="auto"/>
              <w:cnfStyle w:val="000000010000" w:firstRow="0" w:lastRow="0" w:firstColumn="0" w:lastColumn="0" w:oddVBand="0" w:evenVBand="0" w:oddHBand="0" w:evenHBand="1" w:firstRowFirstColumn="0" w:firstRowLastColumn="0" w:lastRowFirstColumn="0" w:lastRowLastColumn="0"/>
              <w:rPr>
                <w:rFonts w:ascii="Traditional Arabic" w:eastAsiaTheme="minorHAnsi" w:hAnsi="Traditional Arabic" w:cs="Traditional Arabic"/>
                <w:sz w:val="32"/>
                <w:szCs w:val="32"/>
                <w:rtl/>
                <w:lang w:val="fr-FR"/>
              </w:rPr>
            </w:pPr>
          </w:p>
        </w:tc>
      </w:tr>
      <w:tr w:rsidR="007A5235" w:rsidRPr="001267C9" w14:paraId="33920B6C" w14:textId="77777777" w:rsidTr="006943F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980" w:type="dxa"/>
            <w:gridSpan w:val="3"/>
          </w:tcPr>
          <w:p w14:paraId="22D4D715" w14:textId="77777777" w:rsidR="007A5235" w:rsidRPr="001267C9" w:rsidRDefault="007A5235" w:rsidP="00664105">
            <w:pPr>
              <w:bidi/>
              <w:spacing w:line="259" w:lineRule="auto"/>
              <w:rPr>
                <w:rFonts w:ascii="Traditional Arabic" w:eastAsiaTheme="minorHAnsi" w:hAnsi="Traditional Arabic" w:cs="Traditional Arabic"/>
                <w:b w:val="0"/>
                <w:bCs w:val="0"/>
                <w:sz w:val="32"/>
                <w:szCs w:val="32"/>
                <w:rtl/>
                <w:lang w:val="fr-FR"/>
              </w:rPr>
            </w:pPr>
            <w:r w:rsidRPr="001267C9">
              <w:rPr>
                <w:rFonts w:ascii="Traditional Arabic" w:eastAsiaTheme="minorHAnsi" w:hAnsi="Traditional Arabic" w:cs="Traditional Arabic"/>
                <w:b w:val="0"/>
                <w:bCs w:val="0"/>
                <w:sz w:val="32"/>
                <w:szCs w:val="32"/>
                <w:rtl/>
                <w:lang w:val="fr-FR"/>
              </w:rPr>
              <w:t xml:space="preserve">حصص الاشهار المالي والرعاية الخاصة غير القابلة للخصم </w:t>
            </w:r>
          </w:p>
        </w:tc>
        <w:tc>
          <w:tcPr>
            <w:tcW w:w="2084" w:type="dxa"/>
          </w:tcPr>
          <w:p w14:paraId="5A4C136C" w14:textId="77777777" w:rsidR="007A5235" w:rsidRPr="001267C9" w:rsidRDefault="007A5235" w:rsidP="00664105">
            <w:pPr>
              <w:bidi/>
              <w:spacing w:line="259" w:lineRule="auto"/>
              <w:cnfStyle w:val="000000100000" w:firstRow="0" w:lastRow="0" w:firstColumn="0" w:lastColumn="0" w:oddVBand="0" w:evenVBand="0" w:oddHBand="1" w:evenHBand="0" w:firstRowFirstColumn="0" w:firstRowLastColumn="0" w:lastRowFirstColumn="0" w:lastRowLastColumn="0"/>
              <w:rPr>
                <w:rFonts w:ascii="Traditional Arabic" w:eastAsiaTheme="minorHAnsi" w:hAnsi="Traditional Arabic" w:cs="Traditional Arabic"/>
                <w:sz w:val="32"/>
                <w:szCs w:val="32"/>
                <w:rtl/>
                <w:lang w:val="fr-FR"/>
              </w:rPr>
            </w:pPr>
          </w:p>
        </w:tc>
      </w:tr>
      <w:tr w:rsidR="007A5235" w:rsidRPr="001267C9" w14:paraId="530D1DFB" w14:textId="77777777" w:rsidTr="006943F6">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980" w:type="dxa"/>
            <w:gridSpan w:val="3"/>
          </w:tcPr>
          <w:p w14:paraId="04CD0B60" w14:textId="77777777" w:rsidR="007A5235" w:rsidRPr="001267C9" w:rsidRDefault="007A5235" w:rsidP="00664105">
            <w:pPr>
              <w:bidi/>
              <w:spacing w:line="259" w:lineRule="auto"/>
              <w:rPr>
                <w:rFonts w:ascii="Traditional Arabic" w:eastAsiaTheme="minorHAnsi" w:hAnsi="Traditional Arabic" w:cs="Traditional Arabic"/>
                <w:b w:val="0"/>
                <w:bCs w:val="0"/>
                <w:sz w:val="32"/>
                <w:szCs w:val="32"/>
                <w:rtl/>
                <w:lang w:val="fr-FR"/>
              </w:rPr>
            </w:pPr>
            <w:r w:rsidRPr="001267C9">
              <w:rPr>
                <w:rFonts w:ascii="Traditional Arabic" w:eastAsiaTheme="minorHAnsi" w:hAnsi="Traditional Arabic" w:cs="Traditional Arabic"/>
                <w:b w:val="0"/>
                <w:bCs w:val="0"/>
                <w:sz w:val="32"/>
                <w:szCs w:val="32"/>
                <w:rtl/>
                <w:lang w:val="fr-FR"/>
              </w:rPr>
              <w:t xml:space="preserve">مصاريف الاستقبال غير القابلة للخصم </w:t>
            </w:r>
          </w:p>
        </w:tc>
        <w:tc>
          <w:tcPr>
            <w:tcW w:w="2084" w:type="dxa"/>
          </w:tcPr>
          <w:p w14:paraId="493A0CE2" w14:textId="77777777" w:rsidR="007A5235" w:rsidRPr="001267C9" w:rsidRDefault="007A5235" w:rsidP="00664105">
            <w:pPr>
              <w:bidi/>
              <w:spacing w:line="259" w:lineRule="auto"/>
              <w:cnfStyle w:val="000000010000" w:firstRow="0" w:lastRow="0" w:firstColumn="0" w:lastColumn="0" w:oddVBand="0" w:evenVBand="0" w:oddHBand="0" w:evenHBand="1" w:firstRowFirstColumn="0" w:firstRowLastColumn="0" w:lastRowFirstColumn="0" w:lastRowLastColumn="0"/>
              <w:rPr>
                <w:rFonts w:ascii="Traditional Arabic" w:eastAsiaTheme="minorHAnsi" w:hAnsi="Traditional Arabic" w:cs="Traditional Arabic"/>
                <w:sz w:val="32"/>
                <w:szCs w:val="32"/>
                <w:rtl/>
                <w:lang w:val="fr-FR"/>
              </w:rPr>
            </w:pPr>
          </w:p>
        </w:tc>
      </w:tr>
      <w:tr w:rsidR="007A5235" w:rsidRPr="001267C9" w14:paraId="2297E27B" w14:textId="77777777" w:rsidTr="006943F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980" w:type="dxa"/>
            <w:gridSpan w:val="3"/>
          </w:tcPr>
          <w:p w14:paraId="394404E5" w14:textId="77777777" w:rsidR="007A5235" w:rsidRPr="001267C9" w:rsidRDefault="007A5235" w:rsidP="00664105">
            <w:pPr>
              <w:bidi/>
              <w:spacing w:line="259" w:lineRule="auto"/>
              <w:rPr>
                <w:rFonts w:ascii="Traditional Arabic" w:eastAsiaTheme="minorHAnsi" w:hAnsi="Traditional Arabic" w:cs="Traditional Arabic"/>
                <w:b w:val="0"/>
                <w:bCs w:val="0"/>
                <w:sz w:val="32"/>
                <w:szCs w:val="32"/>
                <w:rtl/>
                <w:lang w:val="fr-FR"/>
              </w:rPr>
            </w:pPr>
            <w:r w:rsidRPr="001267C9">
              <w:rPr>
                <w:rFonts w:ascii="Traditional Arabic" w:eastAsiaTheme="minorHAnsi" w:hAnsi="Traditional Arabic" w:cs="Traditional Arabic"/>
                <w:b w:val="0"/>
                <w:bCs w:val="0"/>
                <w:sz w:val="32"/>
                <w:szCs w:val="32"/>
                <w:rtl/>
                <w:lang w:val="fr-FR"/>
              </w:rPr>
              <w:t xml:space="preserve">الاشتراكات والهبات غير القابلة للخصم </w:t>
            </w:r>
          </w:p>
        </w:tc>
        <w:tc>
          <w:tcPr>
            <w:tcW w:w="2084" w:type="dxa"/>
          </w:tcPr>
          <w:p w14:paraId="017C8F73" w14:textId="77777777" w:rsidR="007A5235" w:rsidRPr="001267C9" w:rsidRDefault="007A5235" w:rsidP="00664105">
            <w:pPr>
              <w:bidi/>
              <w:spacing w:line="259" w:lineRule="auto"/>
              <w:cnfStyle w:val="000000100000" w:firstRow="0" w:lastRow="0" w:firstColumn="0" w:lastColumn="0" w:oddVBand="0" w:evenVBand="0" w:oddHBand="1" w:evenHBand="0" w:firstRowFirstColumn="0" w:firstRowLastColumn="0" w:lastRowFirstColumn="0" w:lastRowLastColumn="0"/>
              <w:rPr>
                <w:rFonts w:ascii="Traditional Arabic" w:eastAsiaTheme="minorHAnsi" w:hAnsi="Traditional Arabic" w:cs="Traditional Arabic"/>
                <w:sz w:val="32"/>
                <w:szCs w:val="32"/>
                <w:rtl/>
                <w:lang w:val="fr-FR"/>
              </w:rPr>
            </w:pPr>
          </w:p>
        </w:tc>
      </w:tr>
      <w:tr w:rsidR="007A5235" w:rsidRPr="001267C9" w14:paraId="3F189B97" w14:textId="77777777" w:rsidTr="006943F6">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980" w:type="dxa"/>
            <w:gridSpan w:val="3"/>
          </w:tcPr>
          <w:p w14:paraId="37D848E6" w14:textId="77777777" w:rsidR="007A5235" w:rsidRPr="001267C9" w:rsidRDefault="007A5235" w:rsidP="00664105">
            <w:pPr>
              <w:bidi/>
              <w:spacing w:line="259" w:lineRule="auto"/>
              <w:rPr>
                <w:rFonts w:ascii="Traditional Arabic" w:eastAsiaTheme="minorHAnsi" w:hAnsi="Traditional Arabic" w:cs="Traditional Arabic"/>
                <w:b w:val="0"/>
                <w:bCs w:val="0"/>
                <w:sz w:val="32"/>
                <w:szCs w:val="32"/>
                <w:rtl/>
                <w:lang w:val="fr-FR"/>
              </w:rPr>
            </w:pPr>
            <w:r w:rsidRPr="001267C9">
              <w:rPr>
                <w:rFonts w:ascii="Traditional Arabic" w:eastAsiaTheme="minorHAnsi" w:hAnsi="Traditional Arabic" w:cs="Traditional Arabic"/>
                <w:b w:val="0"/>
                <w:bCs w:val="0"/>
                <w:sz w:val="32"/>
                <w:szCs w:val="32"/>
                <w:rtl/>
                <w:lang w:val="fr-FR"/>
              </w:rPr>
              <w:t>الضرائب والرسوم غير القابلة للخصم</w:t>
            </w:r>
          </w:p>
        </w:tc>
        <w:tc>
          <w:tcPr>
            <w:tcW w:w="2084" w:type="dxa"/>
          </w:tcPr>
          <w:p w14:paraId="7F717814" w14:textId="77777777" w:rsidR="007A5235" w:rsidRPr="001267C9" w:rsidRDefault="007A5235" w:rsidP="00664105">
            <w:pPr>
              <w:bidi/>
              <w:spacing w:line="259" w:lineRule="auto"/>
              <w:cnfStyle w:val="000000010000" w:firstRow="0" w:lastRow="0" w:firstColumn="0" w:lastColumn="0" w:oddVBand="0" w:evenVBand="0" w:oddHBand="0" w:evenHBand="1" w:firstRowFirstColumn="0" w:firstRowLastColumn="0" w:lastRowFirstColumn="0" w:lastRowLastColumn="0"/>
              <w:rPr>
                <w:rFonts w:ascii="Traditional Arabic" w:eastAsiaTheme="minorHAnsi" w:hAnsi="Traditional Arabic" w:cs="Traditional Arabic"/>
                <w:sz w:val="32"/>
                <w:szCs w:val="32"/>
                <w:rtl/>
                <w:lang w:val="fr-FR"/>
              </w:rPr>
            </w:pPr>
          </w:p>
        </w:tc>
      </w:tr>
      <w:tr w:rsidR="007A5235" w:rsidRPr="001267C9" w14:paraId="51D7FFE0" w14:textId="77777777" w:rsidTr="006943F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980" w:type="dxa"/>
            <w:gridSpan w:val="3"/>
          </w:tcPr>
          <w:p w14:paraId="2E15C14E" w14:textId="2CA4D0B0" w:rsidR="007A5235" w:rsidRPr="001267C9" w:rsidRDefault="004E2E1E" w:rsidP="00664105">
            <w:pPr>
              <w:bidi/>
              <w:spacing w:line="259" w:lineRule="auto"/>
              <w:rPr>
                <w:rFonts w:ascii="Traditional Arabic" w:eastAsiaTheme="minorHAnsi" w:hAnsi="Traditional Arabic" w:cs="Traditional Arabic"/>
                <w:b w:val="0"/>
                <w:bCs w:val="0"/>
                <w:sz w:val="32"/>
                <w:szCs w:val="32"/>
                <w:rtl/>
                <w:lang w:val="fr-FR"/>
              </w:rPr>
            </w:pPr>
            <w:r>
              <w:rPr>
                <w:rFonts w:ascii="Traditional Arabic" w:eastAsiaTheme="minorHAnsi" w:hAnsi="Traditional Arabic" w:cs="Traditional Arabic" w:hint="cs"/>
                <w:b w:val="0"/>
                <w:bCs w:val="0"/>
                <w:sz w:val="32"/>
                <w:szCs w:val="32"/>
                <w:rtl/>
                <w:lang w:val="fr-FR"/>
              </w:rPr>
              <w:t>ال</w:t>
            </w:r>
            <w:r w:rsidR="007A5235" w:rsidRPr="001267C9">
              <w:rPr>
                <w:rFonts w:ascii="Traditional Arabic" w:eastAsiaTheme="minorHAnsi" w:hAnsi="Traditional Arabic" w:cs="Traditional Arabic"/>
                <w:b w:val="0"/>
                <w:bCs w:val="0"/>
                <w:sz w:val="32"/>
                <w:szCs w:val="32"/>
                <w:rtl/>
                <w:lang w:val="fr-FR"/>
              </w:rPr>
              <w:t>مؤونات غير القابلة للخصم</w:t>
            </w:r>
          </w:p>
        </w:tc>
        <w:tc>
          <w:tcPr>
            <w:tcW w:w="2084" w:type="dxa"/>
          </w:tcPr>
          <w:p w14:paraId="13A591D3" w14:textId="77777777" w:rsidR="007A5235" w:rsidRPr="001267C9" w:rsidRDefault="007A5235" w:rsidP="00664105">
            <w:pPr>
              <w:bidi/>
              <w:spacing w:line="259" w:lineRule="auto"/>
              <w:cnfStyle w:val="000000100000" w:firstRow="0" w:lastRow="0" w:firstColumn="0" w:lastColumn="0" w:oddVBand="0" w:evenVBand="0" w:oddHBand="1" w:evenHBand="0" w:firstRowFirstColumn="0" w:firstRowLastColumn="0" w:lastRowFirstColumn="0" w:lastRowLastColumn="0"/>
              <w:rPr>
                <w:rFonts w:ascii="Traditional Arabic" w:eastAsiaTheme="minorHAnsi" w:hAnsi="Traditional Arabic" w:cs="Traditional Arabic"/>
                <w:sz w:val="32"/>
                <w:szCs w:val="32"/>
                <w:rtl/>
                <w:lang w:val="fr-FR"/>
              </w:rPr>
            </w:pPr>
          </w:p>
        </w:tc>
      </w:tr>
      <w:tr w:rsidR="007A5235" w:rsidRPr="001267C9" w14:paraId="23E52146" w14:textId="77777777" w:rsidTr="006943F6">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980" w:type="dxa"/>
            <w:gridSpan w:val="3"/>
          </w:tcPr>
          <w:p w14:paraId="6680255D" w14:textId="77777777" w:rsidR="007A5235" w:rsidRPr="001267C9" w:rsidRDefault="007A5235" w:rsidP="00664105">
            <w:pPr>
              <w:bidi/>
              <w:spacing w:line="259" w:lineRule="auto"/>
              <w:rPr>
                <w:rFonts w:ascii="Traditional Arabic" w:eastAsiaTheme="minorHAnsi" w:hAnsi="Traditional Arabic" w:cs="Traditional Arabic"/>
                <w:b w:val="0"/>
                <w:bCs w:val="0"/>
                <w:sz w:val="32"/>
                <w:szCs w:val="32"/>
                <w:rtl/>
                <w:lang w:val="fr-FR"/>
              </w:rPr>
            </w:pPr>
            <w:r w:rsidRPr="001267C9">
              <w:rPr>
                <w:rFonts w:ascii="Traditional Arabic" w:eastAsiaTheme="minorHAnsi" w:hAnsi="Traditional Arabic" w:cs="Traditional Arabic"/>
                <w:b w:val="0"/>
                <w:bCs w:val="0"/>
                <w:sz w:val="32"/>
                <w:szCs w:val="32"/>
                <w:rtl/>
                <w:lang w:val="fr-FR"/>
              </w:rPr>
              <w:t>الاهتلاكات غير القابلة للخصم</w:t>
            </w:r>
          </w:p>
        </w:tc>
        <w:tc>
          <w:tcPr>
            <w:tcW w:w="2084" w:type="dxa"/>
          </w:tcPr>
          <w:p w14:paraId="5D265DB0" w14:textId="77777777" w:rsidR="007A5235" w:rsidRPr="001267C9" w:rsidRDefault="007A5235" w:rsidP="00664105">
            <w:pPr>
              <w:bidi/>
              <w:spacing w:line="259" w:lineRule="auto"/>
              <w:cnfStyle w:val="000000010000" w:firstRow="0" w:lastRow="0" w:firstColumn="0" w:lastColumn="0" w:oddVBand="0" w:evenVBand="0" w:oddHBand="0" w:evenHBand="1" w:firstRowFirstColumn="0" w:firstRowLastColumn="0" w:lastRowFirstColumn="0" w:lastRowLastColumn="0"/>
              <w:rPr>
                <w:rFonts w:ascii="Traditional Arabic" w:eastAsiaTheme="minorHAnsi" w:hAnsi="Traditional Arabic" w:cs="Traditional Arabic"/>
                <w:sz w:val="32"/>
                <w:szCs w:val="32"/>
                <w:rtl/>
                <w:lang w:val="fr-FR"/>
              </w:rPr>
            </w:pPr>
          </w:p>
        </w:tc>
      </w:tr>
      <w:tr w:rsidR="007A5235" w:rsidRPr="001267C9" w14:paraId="502A4403" w14:textId="77777777" w:rsidTr="006943F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980" w:type="dxa"/>
            <w:gridSpan w:val="3"/>
          </w:tcPr>
          <w:p w14:paraId="283A4955" w14:textId="77777777" w:rsidR="007A5235" w:rsidRPr="001267C9" w:rsidRDefault="007A5235" w:rsidP="00664105">
            <w:pPr>
              <w:bidi/>
              <w:spacing w:line="259" w:lineRule="auto"/>
              <w:rPr>
                <w:rFonts w:ascii="Traditional Arabic" w:eastAsiaTheme="minorHAnsi" w:hAnsi="Traditional Arabic" w:cs="Traditional Arabic"/>
                <w:b w:val="0"/>
                <w:bCs w:val="0"/>
                <w:sz w:val="32"/>
                <w:szCs w:val="32"/>
                <w:rtl/>
                <w:lang w:val="fr-FR"/>
              </w:rPr>
            </w:pPr>
            <w:r w:rsidRPr="001267C9">
              <w:rPr>
                <w:rFonts w:ascii="Traditional Arabic" w:eastAsiaTheme="minorHAnsi" w:hAnsi="Traditional Arabic" w:cs="Traditional Arabic"/>
                <w:b w:val="0"/>
                <w:bCs w:val="0"/>
                <w:sz w:val="32"/>
                <w:szCs w:val="32"/>
                <w:rtl/>
                <w:lang w:val="fr-FR"/>
              </w:rPr>
              <w:t>مصاريف البحث والتطوير غير القابلة للخصم</w:t>
            </w:r>
          </w:p>
        </w:tc>
        <w:tc>
          <w:tcPr>
            <w:tcW w:w="2084" w:type="dxa"/>
          </w:tcPr>
          <w:p w14:paraId="5F1BFF9E" w14:textId="77777777" w:rsidR="007A5235" w:rsidRPr="001267C9" w:rsidRDefault="007A5235" w:rsidP="00664105">
            <w:pPr>
              <w:bidi/>
              <w:spacing w:line="259" w:lineRule="auto"/>
              <w:cnfStyle w:val="000000100000" w:firstRow="0" w:lastRow="0" w:firstColumn="0" w:lastColumn="0" w:oddVBand="0" w:evenVBand="0" w:oddHBand="1" w:evenHBand="0" w:firstRowFirstColumn="0" w:firstRowLastColumn="0" w:lastRowFirstColumn="0" w:lastRowLastColumn="0"/>
              <w:rPr>
                <w:rFonts w:ascii="Traditional Arabic" w:eastAsiaTheme="minorHAnsi" w:hAnsi="Traditional Arabic" w:cs="Traditional Arabic"/>
                <w:sz w:val="32"/>
                <w:szCs w:val="32"/>
                <w:rtl/>
                <w:lang w:val="fr-FR"/>
              </w:rPr>
            </w:pPr>
          </w:p>
        </w:tc>
      </w:tr>
      <w:tr w:rsidR="007A5235" w:rsidRPr="001267C9" w14:paraId="72D27C8B" w14:textId="77777777" w:rsidTr="006943F6">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980" w:type="dxa"/>
            <w:gridSpan w:val="3"/>
          </w:tcPr>
          <w:p w14:paraId="00800B59" w14:textId="77777777" w:rsidR="007A5235" w:rsidRPr="001267C9" w:rsidRDefault="007A5235" w:rsidP="00664105">
            <w:pPr>
              <w:bidi/>
              <w:spacing w:line="259" w:lineRule="auto"/>
              <w:rPr>
                <w:rFonts w:ascii="Traditional Arabic" w:eastAsiaTheme="minorHAnsi" w:hAnsi="Traditional Arabic" w:cs="Traditional Arabic"/>
                <w:b w:val="0"/>
                <w:bCs w:val="0"/>
                <w:sz w:val="32"/>
                <w:szCs w:val="32"/>
                <w:rtl/>
                <w:lang w:val="fr-FR"/>
              </w:rPr>
            </w:pPr>
            <w:r w:rsidRPr="001267C9">
              <w:rPr>
                <w:rFonts w:ascii="Traditional Arabic" w:eastAsiaTheme="minorHAnsi" w:hAnsi="Traditional Arabic" w:cs="Traditional Arabic"/>
                <w:b w:val="0"/>
                <w:bCs w:val="0"/>
                <w:sz w:val="32"/>
                <w:szCs w:val="32"/>
                <w:rtl/>
                <w:lang w:val="fr-FR"/>
              </w:rPr>
              <w:t>الاهتلاكات غير القابلة للخصم المتعلقة بعمليات عقود القرض الايجاري (ملك المستأجر) (المادة 27 ق. م. ت .2010)</w:t>
            </w:r>
          </w:p>
        </w:tc>
        <w:tc>
          <w:tcPr>
            <w:tcW w:w="2084" w:type="dxa"/>
          </w:tcPr>
          <w:p w14:paraId="4B400A28" w14:textId="77777777" w:rsidR="007A5235" w:rsidRPr="001267C9" w:rsidRDefault="007A5235" w:rsidP="00664105">
            <w:pPr>
              <w:bidi/>
              <w:spacing w:line="259" w:lineRule="auto"/>
              <w:cnfStyle w:val="000000010000" w:firstRow="0" w:lastRow="0" w:firstColumn="0" w:lastColumn="0" w:oddVBand="0" w:evenVBand="0" w:oddHBand="0" w:evenHBand="1" w:firstRowFirstColumn="0" w:firstRowLastColumn="0" w:lastRowFirstColumn="0" w:lastRowLastColumn="0"/>
              <w:rPr>
                <w:rFonts w:ascii="Traditional Arabic" w:eastAsiaTheme="minorHAnsi" w:hAnsi="Traditional Arabic" w:cs="Traditional Arabic"/>
                <w:sz w:val="32"/>
                <w:szCs w:val="32"/>
                <w:rtl/>
                <w:lang w:val="fr-FR"/>
              </w:rPr>
            </w:pPr>
          </w:p>
        </w:tc>
      </w:tr>
      <w:tr w:rsidR="007A5235" w:rsidRPr="001267C9" w14:paraId="1BEB369C" w14:textId="77777777" w:rsidTr="006943F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980" w:type="dxa"/>
            <w:gridSpan w:val="3"/>
          </w:tcPr>
          <w:p w14:paraId="1000C7E6" w14:textId="77777777" w:rsidR="007A5235" w:rsidRPr="001267C9" w:rsidRDefault="007A5235" w:rsidP="00664105">
            <w:pPr>
              <w:bidi/>
              <w:spacing w:line="259" w:lineRule="auto"/>
              <w:rPr>
                <w:rFonts w:ascii="Traditional Arabic" w:eastAsiaTheme="minorHAnsi" w:hAnsi="Traditional Arabic" w:cs="Traditional Arabic"/>
                <w:b w:val="0"/>
                <w:bCs w:val="0"/>
                <w:sz w:val="32"/>
                <w:szCs w:val="32"/>
                <w:rtl/>
                <w:lang w:val="fr-FR"/>
              </w:rPr>
            </w:pPr>
            <w:r w:rsidRPr="001267C9">
              <w:rPr>
                <w:rFonts w:ascii="Traditional Arabic" w:eastAsiaTheme="minorHAnsi" w:hAnsi="Traditional Arabic" w:cs="Traditional Arabic"/>
                <w:b w:val="0"/>
                <w:bCs w:val="0"/>
                <w:sz w:val="32"/>
                <w:szCs w:val="32"/>
                <w:rtl/>
                <w:lang w:val="fr-FR"/>
              </w:rPr>
              <w:t xml:space="preserve">الإيجارات خارج النتيجة المالية (القرض المؤجر) (المادة 27 ق. م. ت. 2010) </w:t>
            </w:r>
          </w:p>
        </w:tc>
        <w:tc>
          <w:tcPr>
            <w:tcW w:w="2084" w:type="dxa"/>
          </w:tcPr>
          <w:p w14:paraId="09018F82" w14:textId="77777777" w:rsidR="007A5235" w:rsidRPr="001267C9" w:rsidRDefault="007A5235" w:rsidP="00664105">
            <w:pPr>
              <w:bidi/>
              <w:spacing w:line="259" w:lineRule="auto"/>
              <w:cnfStyle w:val="000000100000" w:firstRow="0" w:lastRow="0" w:firstColumn="0" w:lastColumn="0" w:oddVBand="0" w:evenVBand="0" w:oddHBand="1" w:evenHBand="0" w:firstRowFirstColumn="0" w:firstRowLastColumn="0" w:lastRowFirstColumn="0" w:lastRowLastColumn="0"/>
              <w:rPr>
                <w:rFonts w:ascii="Traditional Arabic" w:eastAsiaTheme="minorHAnsi" w:hAnsi="Traditional Arabic" w:cs="Traditional Arabic"/>
                <w:sz w:val="32"/>
                <w:szCs w:val="32"/>
                <w:rtl/>
                <w:lang w:val="fr-FR"/>
              </w:rPr>
            </w:pPr>
          </w:p>
        </w:tc>
      </w:tr>
      <w:tr w:rsidR="007A5235" w:rsidRPr="001267C9" w14:paraId="2FA4F69A" w14:textId="77777777" w:rsidTr="006943F6">
        <w:trPr>
          <w:cnfStyle w:val="000000010000" w:firstRow="0" w:lastRow="0" w:firstColumn="0" w:lastColumn="0" w:oddVBand="0" w:evenVBand="0" w:oddHBand="0" w:evenHBand="1" w:firstRowFirstColumn="0" w:firstRowLastColumn="0" w:lastRowFirstColumn="0" w:lastRowLastColumn="0"/>
          <w:trHeight w:val="474"/>
        </w:trPr>
        <w:tc>
          <w:tcPr>
            <w:cnfStyle w:val="001000000000" w:firstRow="0" w:lastRow="0" w:firstColumn="1" w:lastColumn="0" w:oddVBand="0" w:evenVBand="0" w:oddHBand="0" w:evenHBand="0" w:firstRowFirstColumn="0" w:firstRowLastColumn="0" w:lastRowFirstColumn="0" w:lastRowLastColumn="0"/>
            <w:tcW w:w="4620" w:type="dxa"/>
            <w:vMerge w:val="restart"/>
          </w:tcPr>
          <w:p w14:paraId="299AC3FB" w14:textId="77777777" w:rsidR="007A5235" w:rsidRPr="001267C9" w:rsidRDefault="007A5235" w:rsidP="00664105">
            <w:pPr>
              <w:bidi/>
              <w:spacing w:line="259" w:lineRule="auto"/>
              <w:jc w:val="center"/>
              <w:rPr>
                <w:rFonts w:ascii="Traditional Arabic" w:eastAsiaTheme="minorHAnsi" w:hAnsi="Traditional Arabic" w:cs="Traditional Arabic"/>
                <w:b w:val="0"/>
                <w:bCs w:val="0"/>
                <w:sz w:val="32"/>
                <w:szCs w:val="32"/>
                <w:rtl/>
                <w:lang w:val="fr-FR"/>
              </w:rPr>
            </w:pPr>
            <w:r w:rsidRPr="001267C9">
              <w:rPr>
                <w:rFonts w:ascii="Traditional Arabic" w:eastAsiaTheme="minorHAnsi" w:hAnsi="Traditional Arabic" w:cs="Traditional Arabic"/>
                <w:b w:val="0"/>
                <w:bCs w:val="0"/>
                <w:sz w:val="32"/>
                <w:szCs w:val="32"/>
                <w:rtl/>
                <w:lang w:val="fr-FR"/>
              </w:rPr>
              <w:lastRenderedPageBreak/>
              <w:t>الضريبة على أرباح الشركات</w:t>
            </w:r>
          </w:p>
        </w:tc>
        <w:tc>
          <w:tcPr>
            <w:tcW w:w="3360" w:type="dxa"/>
            <w:gridSpan w:val="2"/>
          </w:tcPr>
          <w:p w14:paraId="315D4EB3" w14:textId="77777777" w:rsidR="007A5235" w:rsidRPr="001267C9" w:rsidRDefault="007A5235" w:rsidP="00664105">
            <w:pPr>
              <w:bidi/>
              <w:spacing w:line="259" w:lineRule="auto"/>
              <w:cnfStyle w:val="000000010000" w:firstRow="0" w:lastRow="0" w:firstColumn="0" w:lastColumn="0" w:oddVBand="0" w:evenVBand="0" w:oddHBand="0" w:evenHBand="1" w:firstRowFirstColumn="0" w:firstRowLastColumn="0" w:lastRowFirstColumn="0" w:lastRowLastColumn="0"/>
              <w:rPr>
                <w:rFonts w:ascii="Traditional Arabic" w:eastAsiaTheme="minorHAnsi" w:hAnsi="Traditional Arabic" w:cs="Traditional Arabic"/>
                <w:sz w:val="32"/>
                <w:szCs w:val="32"/>
                <w:rtl/>
                <w:lang w:val="fr-FR"/>
              </w:rPr>
            </w:pPr>
            <w:r w:rsidRPr="001267C9">
              <w:rPr>
                <w:rFonts w:ascii="Traditional Arabic" w:eastAsiaTheme="minorHAnsi" w:hAnsi="Traditional Arabic" w:cs="Traditional Arabic"/>
                <w:sz w:val="32"/>
                <w:szCs w:val="32"/>
                <w:rtl/>
                <w:lang w:val="fr-FR"/>
              </w:rPr>
              <w:t>الضرائب الواجب دفعها على النتائج</w:t>
            </w:r>
          </w:p>
        </w:tc>
        <w:tc>
          <w:tcPr>
            <w:tcW w:w="2084" w:type="dxa"/>
          </w:tcPr>
          <w:p w14:paraId="63A0ECB0" w14:textId="77777777" w:rsidR="007A5235" w:rsidRPr="001267C9" w:rsidRDefault="007A5235" w:rsidP="00664105">
            <w:pPr>
              <w:bidi/>
              <w:spacing w:line="259" w:lineRule="auto"/>
              <w:cnfStyle w:val="000000010000" w:firstRow="0" w:lastRow="0" w:firstColumn="0" w:lastColumn="0" w:oddVBand="0" w:evenVBand="0" w:oddHBand="0" w:evenHBand="1" w:firstRowFirstColumn="0" w:firstRowLastColumn="0" w:lastRowFirstColumn="0" w:lastRowLastColumn="0"/>
              <w:rPr>
                <w:rFonts w:ascii="Traditional Arabic" w:eastAsiaTheme="minorHAnsi" w:hAnsi="Traditional Arabic" w:cs="Traditional Arabic"/>
                <w:sz w:val="32"/>
                <w:szCs w:val="32"/>
                <w:rtl/>
                <w:lang w:val="fr-FR"/>
              </w:rPr>
            </w:pPr>
          </w:p>
        </w:tc>
      </w:tr>
      <w:tr w:rsidR="007A5235" w:rsidRPr="001267C9" w14:paraId="722D4838" w14:textId="77777777" w:rsidTr="006943F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620" w:type="dxa"/>
            <w:vMerge/>
          </w:tcPr>
          <w:p w14:paraId="6695438A" w14:textId="77777777" w:rsidR="007A5235" w:rsidRPr="001267C9" w:rsidRDefault="007A5235" w:rsidP="00664105">
            <w:pPr>
              <w:bidi/>
              <w:spacing w:line="259" w:lineRule="auto"/>
              <w:rPr>
                <w:rFonts w:ascii="Traditional Arabic" w:eastAsiaTheme="minorHAnsi" w:hAnsi="Traditional Arabic" w:cs="Traditional Arabic"/>
                <w:b w:val="0"/>
                <w:bCs w:val="0"/>
                <w:sz w:val="32"/>
                <w:szCs w:val="32"/>
                <w:rtl/>
                <w:lang w:val="fr-FR"/>
              </w:rPr>
            </w:pPr>
          </w:p>
        </w:tc>
        <w:tc>
          <w:tcPr>
            <w:tcW w:w="3360" w:type="dxa"/>
            <w:gridSpan w:val="2"/>
          </w:tcPr>
          <w:p w14:paraId="074CFDEC" w14:textId="77777777" w:rsidR="007A5235" w:rsidRPr="001267C9" w:rsidRDefault="007A5235" w:rsidP="00664105">
            <w:pPr>
              <w:bidi/>
              <w:spacing w:line="259" w:lineRule="auto"/>
              <w:cnfStyle w:val="000000100000" w:firstRow="0" w:lastRow="0" w:firstColumn="0" w:lastColumn="0" w:oddVBand="0" w:evenVBand="0" w:oddHBand="1" w:evenHBand="0" w:firstRowFirstColumn="0" w:firstRowLastColumn="0" w:lastRowFirstColumn="0" w:lastRowLastColumn="0"/>
              <w:rPr>
                <w:rFonts w:ascii="Traditional Arabic" w:eastAsiaTheme="minorHAnsi" w:hAnsi="Traditional Arabic" w:cs="Traditional Arabic"/>
                <w:sz w:val="32"/>
                <w:szCs w:val="32"/>
                <w:rtl/>
                <w:lang w:val="fr-FR"/>
              </w:rPr>
            </w:pPr>
            <w:r w:rsidRPr="001267C9">
              <w:rPr>
                <w:rFonts w:ascii="Traditional Arabic" w:eastAsiaTheme="minorHAnsi" w:hAnsi="Traditional Arabic" w:cs="Traditional Arabic"/>
                <w:sz w:val="32"/>
                <w:szCs w:val="32"/>
                <w:rtl/>
                <w:lang w:val="fr-FR"/>
              </w:rPr>
              <w:t>الضرائب المؤجلة (التغيرات)</w:t>
            </w:r>
          </w:p>
        </w:tc>
        <w:tc>
          <w:tcPr>
            <w:tcW w:w="2084" w:type="dxa"/>
          </w:tcPr>
          <w:p w14:paraId="2FB5F2B8" w14:textId="77777777" w:rsidR="007A5235" w:rsidRPr="001267C9" w:rsidRDefault="007A5235" w:rsidP="00664105">
            <w:pPr>
              <w:bidi/>
              <w:spacing w:line="259" w:lineRule="auto"/>
              <w:cnfStyle w:val="000000100000" w:firstRow="0" w:lastRow="0" w:firstColumn="0" w:lastColumn="0" w:oddVBand="0" w:evenVBand="0" w:oddHBand="1" w:evenHBand="0" w:firstRowFirstColumn="0" w:firstRowLastColumn="0" w:lastRowFirstColumn="0" w:lastRowLastColumn="0"/>
              <w:rPr>
                <w:rFonts w:ascii="Traditional Arabic" w:eastAsiaTheme="minorHAnsi" w:hAnsi="Traditional Arabic" w:cs="Traditional Arabic"/>
                <w:sz w:val="32"/>
                <w:szCs w:val="32"/>
                <w:rtl/>
                <w:lang w:val="fr-FR"/>
              </w:rPr>
            </w:pPr>
          </w:p>
        </w:tc>
      </w:tr>
      <w:tr w:rsidR="007A5235" w:rsidRPr="001267C9" w14:paraId="26800DC2" w14:textId="77777777" w:rsidTr="006943F6">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980" w:type="dxa"/>
            <w:gridSpan w:val="3"/>
          </w:tcPr>
          <w:p w14:paraId="4E388235" w14:textId="77777777" w:rsidR="007A5235" w:rsidRPr="001267C9" w:rsidRDefault="007A5235" w:rsidP="00664105">
            <w:pPr>
              <w:bidi/>
              <w:spacing w:line="259" w:lineRule="auto"/>
              <w:rPr>
                <w:rFonts w:ascii="Traditional Arabic" w:eastAsiaTheme="minorHAnsi" w:hAnsi="Traditional Arabic" w:cs="Traditional Arabic"/>
                <w:b w:val="0"/>
                <w:bCs w:val="0"/>
                <w:sz w:val="32"/>
                <w:szCs w:val="32"/>
                <w:rtl/>
                <w:lang w:val="fr-FR"/>
              </w:rPr>
            </w:pPr>
            <w:r w:rsidRPr="001267C9">
              <w:rPr>
                <w:rFonts w:ascii="Traditional Arabic" w:eastAsiaTheme="minorHAnsi" w:hAnsi="Traditional Arabic" w:cs="Traditional Arabic"/>
                <w:b w:val="0"/>
                <w:bCs w:val="0"/>
                <w:sz w:val="32"/>
                <w:szCs w:val="32"/>
                <w:rtl/>
                <w:lang w:val="fr-FR"/>
              </w:rPr>
              <w:t xml:space="preserve">خسائر القيمة غير القابلة للخصم </w:t>
            </w:r>
          </w:p>
        </w:tc>
        <w:tc>
          <w:tcPr>
            <w:tcW w:w="2084" w:type="dxa"/>
          </w:tcPr>
          <w:p w14:paraId="68E7FA73" w14:textId="77777777" w:rsidR="007A5235" w:rsidRPr="001267C9" w:rsidRDefault="007A5235" w:rsidP="00664105">
            <w:pPr>
              <w:bidi/>
              <w:spacing w:line="259" w:lineRule="auto"/>
              <w:cnfStyle w:val="000000010000" w:firstRow="0" w:lastRow="0" w:firstColumn="0" w:lastColumn="0" w:oddVBand="0" w:evenVBand="0" w:oddHBand="0" w:evenHBand="1" w:firstRowFirstColumn="0" w:firstRowLastColumn="0" w:lastRowFirstColumn="0" w:lastRowLastColumn="0"/>
              <w:rPr>
                <w:rFonts w:ascii="Traditional Arabic" w:eastAsiaTheme="minorHAnsi" w:hAnsi="Traditional Arabic" w:cs="Traditional Arabic"/>
                <w:sz w:val="32"/>
                <w:szCs w:val="32"/>
                <w:rtl/>
                <w:lang w:val="fr-FR"/>
              </w:rPr>
            </w:pPr>
          </w:p>
        </w:tc>
      </w:tr>
      <w:tr w:rsidR="00A55830" w:rsidRPr="001267C9" w14:paraId="6195A8E4" w14:textId="77777777" w:rsidTr="006943F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980" w:type="dxa"/>
            <w:gridSpan w:val="3"/>
          </w:tcPr>
          <w:p w14:paraId="199C883F" w14:textId="77777777" w:rsidR="00A55830" w:rsidRPr="001267C9" w:rsidRDefault="00A55830" w:rsidP="00664105">
            <w:pPr>
              <w:bidi/>
              <w:spacing w:line="259" w:lineRule="auto"/>
              <w:rPr>
                <w:rFonts w:ascii="Traditional Arabic" w:eastAsiaTheme="minorHAnsi" w:hAnsi="Traditional Arabic" w:cs="Traditional Arabic"/>
                <w:b w:val="0"/>
                <w:bCs w:val="0"/>
                <w:sz w:val="32"/>
                <w:szCs w:val="32"/>
                <w:rtl/>
                <w:lang w:val="fr-FR"/>
              </w:rPr>
            </w:pPr>
            <w:r w:rsidRPr="001267C9">
              <w:rPr>
                <w:rFonts w:ascii="Traditional Arabic" w:eastAsiaTheme="minorHAnsi" w:hAnsi="Traditional Arabic" w:cs="Traditional Arabic"/>
                <w:b w:val="0"/>
                <w:bCs w:val="0"/>
                <w:sz w:val="32"/>
                <w:szCs w:val="32"/>
                <w:rtl/>
                <w:lang w:val="fr-FR"/>
              </w:rPr>
              <w:t>الغرامات والعقوبات غير القابلة للخصم</w:t>
            </w:r>
          </w:p>
        </w:tc>
        <w:tc>
          <w:tcPr>
            <w:tcW w:w="2084" w:type="dxa"/>
          </w:tcPr>
          <w:p w14:paraId="25239847" w14:textId="78D13C64" w:rsidR="00A55830" w:rsidRPr="001267C9" w:rsidRDefault="00A55830" w:rsidP="00664105">
            <w:pPr>
              <w:bidi/>
              <w:spacing w:line="259" w:lineRule="auto"/>
              <w:cnfStyle w:val="000000100000" w:firstRow="0" w:lastRow="0" w:firstColumn="0" w:lastColumn="0" w:oddVBand="0" w:evenVBand="0" w:oddHBand="1" w:evenHBand="0" w:firstRowFirstColumn="0" w:firstRowLastColumn="0" w:lastRowFirstColumn="0" w:lastRowLastColumn="0"/>
              <w:rPr>
                <w:rFonts w:ascii="Traditional Arabic" w:eastAsiaTheme="minorHAnsi" w:hAnsi="Traditional Arabic" w:cs="Traditional Arabic"/>
                <w:sz w:val="32"/>
                <w:szCs w:val="32"/>
                <w:rtl/>
                <w:lang w:val="fr-FR"/>
              </w:rPr>
            </w:pPr>
            <w:r w:rsidRPr="00157B38">
              <w:rPr>
                <w:rFonts w:ascii="Traditional Arabic" w:hAnsi="Traditional Arabic" w:cs="Traditional Arabic"/>
                <w:sz w:val="32"/>
                <w:szCs w:val="32"/>
                <w:rtl/>
              </w:rPr>
              <w:t>3094</w:t>
            </w:r>
          </w:p>
        </w:tc>
      </w:tr>
      <w:tr w:rsidR="00A55830" w:rsidRPr="001267C9" w14:paraId="4FD9154B" w14:textId="77777777" w:rsidTr="006943F6">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980" w:type="dxa"/>
            <w:gridSpan w:val="3"/>
          </w:tcPr>
          <w:p w14:paraId="457D2F82" w14:textId="77777777" w:rsidR="00A55830" w:rsidRPr="001267C9" w:rsidRDefault="00A55830" w:rsidP="00664105">
            <w:pPr>
              <w:bidi/>
              <w:spacing w:line="259" w:lineRule="auto"/>
              <w:rPr>
                <w:rFonts w:ascii="Traditional Arabic" w:eastAsiaTheme="minorHAnsi" w:hAnsi="Traditional Arabic" w:cs="Traditional Arabic"/>
                <w:b w:val="0"/>
                <w:bCs w:val="0"/>
                <w:sz w:val="32"/>
                <w:szCs w:val="32"/>
                <w:rtl/>
                <w:lang w:val="fr-FR"/>
              </w:rPr>
            </w:pPr>
            <w:r w:rsidRPr="001267C9">
              <w:rPr>
                <w:rFonts w:ascii="Traditional Arabic" w:eastAsiaTheme="minorHAnsi" w:hAnsi="Traditional Arabic" w:cs="Traditional Arabic"/>
                <w:b w:val="0"/>
                <w:bCs w:val="0"/>
                <w:sz w:val="32"/>
                <w:szCs w:val="32"/>
                <w:rtl/>
                <w:lang w:val="fr-FR"/>
              </w:rPr>
              <w:t xml:space="preserve">استردادات أخرى </w:t>
            </w:r>
          </w:p>
        </w:tc>
        <w:tc>
          <w:tcPr>
            <w:tcW w:w="2084" w:type="dxa"/>
          </w:tcPr>
          <w:p w14:paraId="6E9471A7" w14:textId="77777777" w:rsidR="00A55830" w:rsidRPr="001267C9" w:rsidRDefault="00A55830" w:rsidP="00664105">
            <w:pPr>
              <w:bidi/>
              <w:spacing w:line="259" w:lineRule="auto"/>
              <w:cnfStyle w:val="000000010000" w:firstRow="0" w:lastRow="0" w:firstColumn="0" w:lastColumn="0" w:oddVBand="0" w:evenVBand="0" w:oddHBand="0" w:evenHBand="1" w:firstRowFirstColumn="0" w:firstRowLastColumn="0" w:lastRowFirstColumn="0" w:lastRowLastColumn="0"/>
              <w:rPr>
                <w:rFonts w:ascii="Traditional Arabic" w:eastAsiaTheme="minorHAnsi" w:hAnsi="Traditional Arabic" w:cs="Traditional Arabic"/>
                <w:sz w:val="32"/>
                <w:szCs w:val="32"/>
                <w:rtl/>
                <w:lang w:val="fr-FR"/>
              </w:rPr>
            </w:pPr>
          </w:p>
        </w:tc>
      </w:tr>
      <w:tr w:rsidR="00A55830" w:rsidRPr="001267C9" w14:paraId="6CF49E96" w14:textId="77777777" w:rsidTr="006943F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980" w:type="dxa"/>
            <w:gridSpan w:val="3"/>
          </w:tcPr>
          <w:p w14:paraId="5612C160" w14:textId="77777777" w:rsidR="00A55830" w:rsidRPr="001267C9" w:rsidRDefault="00A55830" w:rsidP="00664105">
            <w:pPr>
              <w:bidi/>
              <w:spacing w:line="259" w:lineRule="auto"/>
              <w:rPr>
                <w:rFonts w:ascii="Traditional Arabic" w:eastAsiaTheme="minorHAnsi" w:hAnsi="Traditional Arabic" w:cs="Traditional Arabic"/>
                <w:b w:val="0"/>
                <w:bCs w:val="0"/>
                <w:sz w:val="32"/>
                <w:szCs w:val="32"/>
                <w:rtl/>
                <w:lang w:val="fr-FR"/>
              </w:rPr>
            </w:pPr>
            <w:r w:rsidRPr="001267C9">
              <w:rPr>
                <w:rFonts w:ascii="Traditional Arabic" w:eastAsiaTheme="minorHAnsi" w:hAnsi="Traditional Arabic" w:cs="Traditional Arabic"/>
                <w:b w:val="0"/>
                <w:bCs w:val="0"/>
                <w:sz w:val="32"/>
                <w:szCs w:val="32"/>
                <w:rtl/>
                <w:lang w:val="fr-FR"/>
              </w:rPr>
              <w:t xml:space="preserve">مجموع الاستردادات </w:t>
            </w:r>
          </w:p>
        </w:tc>
        <w:tc>
          <w:tcPr>
            <w:tcW w:w="2084" w:type="dxa"/>
          </w:tcPr>
          <w:p w14:paraId="289165A1" w14:textId="0E06C9CF" w:rsidR="00A55830" w:rsidRPr="001267C9" w:rsidRDefault="00A55830" w:rsidP="00664105">
            <w:pPr>
              <w:bidi/>
              <w:spacing w:line="259" w:lineRule="auto"/>
              <w:cnfStyle w:val="000000100000" w:firstRow="0" w:lastRow="0" w:firstColumn="0" w:lastColumn="0" w:oddVBand="0" w:evenVBand="0" w:oddHBand="1" w:evenHBand="0" w:firstRowFirstColumn="0" w:firstRowLastColumn="0" w:lastRowFirstColumn="0" w:lastRowLastColumn="0"/>
              <w:rPr>
                <w:rFonts w:ascii="Traditional Arabic" w:eastAsiaTheme="minorHAnsi" w:hAnsi="Traditional Arabic" w:cs="Traditional Arabic"/>
                <w:sz w:val="32"/>
                <w:szCs w:val="32"/>
                <w:rtl/>
                <w:lang w:val="fr-FR"/>
              </w:rPr>
            </w:pPr>
            <w:r w:rsidRPr="00157B38">
              <w:rPr>
                <w:rFonts w:ascii="Traditional Arabic" w:hAnsi="Traditional Arabic" w:cs="Traditional Arabic"/>
                <w:sz w:val="32"/>
                <w:szCs w:val="32"/>
                <w:rtl/>
              </w:rPr>
              <w:t>3094</w:t>
            </w:r>
          </w:p>
        </w:tc>
      </w:tr>
      <w:tr w:rsidR="00A55830" w:rsidRPr="001267C9" w14:paraId="125CF1D9" w14:textId="77777777" w:rsidTr="006943F6">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980" w:type="dxa"/>
            <w:gridSpan w:val="3"/>
          </w:tcPr>
          <w:p w14:paraId="7F74DD2B" w14:textId="77777777" w:rsidR="00A55830" w:rsidRPr="00E0187D" w:rsidRDefault="00A55830" w:rsidP="00664105">
            <w:pPr>
              <w:bidi/>
              <w:spacing w:line="259" w:lineRule="auto"/>
              <w:contextualSpacing/>
              <w:rPr>
                <w:rFonts w:ascii="Traditional Arabic" w:eastAsiaTheme="minorHAnsi" w:hAnsi="Traditional Arabic" w:cs="Traditional Arabic"/>
                <w:sz w:val="32"/>
                <w:szCs w:val="32"/>
                <w:rtl/>
                <w:lang w:val="fr-FR"/>
              </w:rPr>
            </w:pPr>
            <w:r w:rsidRPr="00E0187D">
              <w:rPr>
                <w:rFonts w:ascii="Traditional Arabic" w:eastAsiaTheme="minorHAnsi" w:hAnsi="Traditional Arabic" w:cs="Traditional Arabic"/>
                <w:sz w:val="32"/>
                <w:szCs w:val="32"/>
                <w:rtl/>
                <w:lang w:val="fr-FR"/>
              </w:rPr>
              <w:t>الخصومات</w:t>
            </w:r>
          </w:p>
        </w:tc>
        <w:tc>
          <w:tcPr>
            <w:tcW w:w="2084" w:type="dxa"/>
          </w:tcPr>
          <w:p w14:paraId="4155C46A" w14:textId="77777777" w:rsidR="00A55830" w:rsidRPr="001267C9" w:rsidRDefault="00A55830" w:rsidP="00664105">
            <w:pPr>
              <w:bidi/>
              <w:spacing w:line="259" w:lineRule="auto"/>
              <w:cnfStyle w:val="000000010000" w:firstRow="0" w:lastRow="0" w:firstColumn="0" w:lastColumn="0" w:oddVBand="0" w:evenVBand="0" w:oddHBand="0" w:evenHBand="1" w:firstRowFirstColumn="0" w:firstRowLastColumn="0" w:lastRowFirstColumn="0" w:lastRowLastColumn="0"/>
              <w:rPr>
                <w:rFonts w:ascii="Traditional Arabic" w:eastAsiaTheme="minorHAnsi" w:hAnsi="Traditional Arabic" w:cs="Traditional Arabic"/>
                <w:sz w:val="32"/>
                <w:szCs w:val="32"/>
                <w:rtl/>
                <w:lang w:val="fr-FR"/>
              </w:rPr>
            </w:pPr>
          </w:p>
        </w:tc>
      </w:tr>
      <w:tr w:rsidR="00A55830" w:rsidRPr="001267C9" w14:paraId="5514B965" w14:textId="77777777" w:rsidTr="006943F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980" w:type="dxa"/>
            <w:gridSpan w:val="3"/>
          </w:tcPr>
          <w:p w14:paraId="12B6D56C" w14:textId="77777777" w:rsidR="00A55830" w:rsidRPr="001267C9" w:rsidRDefault="00A55830" w:rsidP="00664105">
            <w:pPr>
              <w:bidi/>
              <w:spacing w:line="259" w:lineRule="auto"/>
              <w:rPr>
                <w:rFonts w:ascii="Traditional Arabic" w:eastAsiaTheme="minorHAnsi" w:hAnsi="Traditional Arabic" w:cs="Traditional Arabic"/>
                <w:b w:val="0"/>
                <w:bCs w:val="0"/>
                <w:sz w:val="32"/>
                <w:szCs w:val="32"/>
                <w:rtl/>
                <w:lang w:val="fr-FR"/>
              </w:rPr>
            </w:pPr>
            <w:r w:rsidRPr="001267C9">
              <w:rPr>
                <w:rFonts w:ascii="Traditional Arabic" w:eastAsiaTheme="minorHAnsi" w:hAnsi="Traditional Arabic" w:cs="Traditional Arabic"/>
                <w:b w:val="0"/>
                <w:bCs w:val="0"/>
                <w:sz w:val="32"/>
                <w:szCs w:val="32"/>
                <w:rtl/>
                <w:lang w:val="fr-FR"/>
              </w:rPr>
              <w:t>فائض القيمة عن التنازل عن عناصر الأصول الثابتة المعاد استثمارها (المادة 173 من ق.ض.م.و.ر.م.)</w:t>
            </w:r>
          </w:p>
        </w:tc>
        <w:tc>
          <w:tcPr>
            <w:tcW w:w="2084" w:type="dxa"/>
          </w:tcPr>
          <w:p w14:paraId="0B263D92" w14:textId="77777777" w:rsidR="00A55830" w:rsidRPr="001267C9" w:rsidRDefault="00A55830" w:rsidP="00664105">
            <w:pPr>
              <w:bidi/>
              <w:spacing w:line="259" w:lineRule="auto"/>
              <w:cnfStyle w:val="000000100000" w:firstRow="0" w:lastRow="0" w:firstColumn="0" w:lastColumn="0" w:oddVBand="0" w:evenVBand="0" w:oddHBand="1" w:evenHBand="0" w:firstRowFirstColumn="0" w:firstRowLastColumn="0" w:lastRowFirstColumn="0" w:lastRowLastColumn="0"/>
              <w:rPr>
                <w:rFonts w:ascii="Traditional Arabic" w:eastAsiaTheme="minorHAnsi" w:hAnsi="Traditional Arabic" w:cs="Traditional Arabic"/>
                <w:sz w:val="32"/>
                <w:szCs w:val="32"/>
                <w:rtl/>
                <w:lang w:val="fr-FR"/>
              </w:rPr>
            </w:pPr>
          </w:p>
        </w:tc>
      </w:tr>
      <w:tr w:rsidR="00A55830" w:rsidRPr="001267C9" w14:paraId="620AD406" w14:textId="77777777" w:rsidTr="006943F6">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980" w:type="dxa"/>
            <w:gridSpan w:val="3"/>
          </w:tcPr>
          <w:p w14:paraId="171929BE" w14:textId="77777777" w:rsidR="00A55830" w:rsidRPr="001267C9" w:rsidRDefault="00A55830" w:rsidP="00664105">
            <w:pPr>
              <w:bidi/>
              <w:spacing w:line="259" w:lineRule="auto"/>
              <w:rPr>
                <w:rFonts w:ascii="Traditional Arabic" w:eastAsiaTheme="minorHAnsi" w:hAnsi="Traditional Arabic" w:cs="Traditional Arabic"/>
                <w:b w:val="0"/>
                <w:bCs w:val="0"/>
                <w:sz w:val="32"/>
                <w:szCs w:val="32"/>
                <w:rtl/>
                <w:lang w:val="fr-FR"/>
              </w:rPr>
            </w:pPr>
            <w:r w:rsidRPr="001267C9">
              <w:rPr>
                <w:rFonts w:ascii="Traditional Arabic" w:eastAsiaTheme="minorHAnsi" w:hAnsi="Traditional Arabic" w:cs="Traditional Arabic"/>
                <w:b w:val="0"/>
                <w:bCs w:val="0"/>
                <w:sz w:val="32"/>
                <w:szCs w:val="32"/>
                <w:rtl/>
                <w:lang w:val="fr-FR"/>
              </w:rPr>
              <w:t>حواصل وفوائض القيمة المتأتية من تنازل على الأسهم والأوراق المماثلة وكذلك تلك المتأتية من الأسهم او حصص</w:t>
            </w:r>
            <w:r w:rsidRPr="001267C9">
              <w:rPr>
                <w:rFonts w:ascii="Traditional Arabic" w:eastAsiaTheme="minorHAnsi" w:hAnsi="Traditional Arabic" w:cs="Traditional Arabic"/>
                <w:b w:val="0"/>
                <w:bCs w:val="0"/>
                <w:sz w:val="32"/>
                <w:szCs w:val="32"/>
                <w:lang w:val="fr-FR"/>
              </w:rPr>
              <w:t xml:space="preserve">OPCVM </w:t>
            </w:r>
            <w:r w:rsidRPr="001267C9">
              <w:rPr>
                <w:rFonts w:ascii="Traditional Arabic" w:eastAsiaTheme="minorHAnsi" w:hAnsi="Traditional Arabic" w:cs="Traditional Arabic" w:hint="cs"/>
                <w:b w:val="0"/>
                <w:bCs w:val="0"/>
                <w:sz w:val="32"/>
                <w:szCs w:val="32"/>
                <w:rtl/>
                <w:lang w:val="fr-FR"/>
              </w:rPr>
              <w:t>هيئات</w:t>
            </w:r>
            <w:r w:rsidRPr="001267C9">
              <w:rPr>
                <w:rFonts w:ascii="Traditional Arabic" w:eastAsiaTheme="minorHAnsi" w:hAnsi="Traditional Arabic" w:cs="Traditional Arabic"/>
                <w:b w:val="0"/>
                <w:bCs w:val="0"/>
                <w:sz w:val="32"/>
                <w:szCs w:val="32"/>
                <w:rtl/>
                <w:lang w:val="fr-FR"/>
              </w:rPr>
              <w:t xml:space="preserve"> التوظيف الأموال الجماعية القيم المنقولة المسعرة في البورصة  </w:t>
            </w:r>
          </w:p>
        </w:tc>
        <w:tc>
          <w:tcPr>
            <w:tcW w:w="2084" w:type="dxa"/>
          </w:tcPr>
          <w:p w14:paraId="3B630D87" w14:textId="77777777" w:rsidR="00A55830" w:rsidRPr="001267C9" w:rsidRDefault="00A55830" w:rsidP="00664105">
            <w:pPr>
              <w:bidi/>
              <w:spacing w:line="259" w:lineRule="auto"/>
              <w:cnfStyle w:val="000000010000" w:firstRow="0" w:lastRow="0" w:firstColumn="0" w:lastColumn="0" w:oddVBand="0" w:evenVBand="0" w:oddHBand="0" w:evenHBand="1" w:firstRowFirstColumn="0" w:firstRowLastColumn="0" w:lastRowFirstColumn="0" w:lastRowLastColumn="0"/>
              <w:rPr>
                <w:rFonts w:ascii="Traditional Arabic" w:eastAsiaTheme="minorHAnsi" w:hAnsi="Traditional Arabic" w:cs="Traditional Arabic"/>
                <w:sz w:val="32"/>
                <w:szCs w:val="32"/>
                <w:rtl/>
                <w:lang w:val="fr-FR"/>
              </w:rPr>
            </w:pPr>
          </w:p>
        </w:tc>
      </w:tr>
      <w:tr w:rsidR="00A55830" w:rsidRPr="001267C9" w14:paraId="08F381A5" w14:textId="77777777" w:rsidTr="006943F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980" w:type="dxa"/>
            <w:gridSpan w:val="3"/>
          </w:tcPr>
          <w:p w14:paraId="5474DE2B" w14:textId="77777777" w:rsidR="00A55830" w:rsidRPr="001267C9" w:rsidRDefault="00A55830" w:rsidP="00664105">
            <w:pPr>
              <w:bidi/>
              <w:spacing w:line="259" w:lineRule="auto"/>
              <w:rPr>
                <w:rFonts w:ascii="Traditional Arabic" w:eastAsiaTheme="minorHAnsi" w:hAnsi="Traditional Arabic" w:cs="Traditional Arabic"/>
                <w:b w:val="0"/>
                <w:bCs w:val="0"/>
                <w:sz w:val="32"/>
                <w:szCs w:val="32"/>
                <w:rtl/>
                <w:lang w:val="fr-FR"/>
              </w:rPr>
            </w:pPr>
            <w:r w:rsidRPr="001267C9">
              <w:rPr>
                <w:rFonts w:ascii="Traditional Arabic" w:eastAsiaTheme="minorHAnsi" w:hAnsi="Traditional Arabic" w:cs="Traditional Arabic"/>
                <w:b w:val="0"/>
                <w:bCs w:val="0"/>
                <w:sz w:val="32"/>
                <w:szCs w:val="32"/>
                <w:rtl/>
                <w:lang w:val="fr-FR"/>
              </w:rPr>
              <w:t>المداخيل المتأتية من توزيع الأرباح الخاضعة للضريبة على أرباح الشركات او تلك المعفاة صراحة (المادة 147 مكرر من ق. ض. م. و.ر.)</w:t>
            </w:r>
          </w:p>
        </w:tc>
        <w:tc>
          <w:tcPr>
            <w:tcW w:w="2084" w:type="dxa"/>
          </w:tcPr>
          <w:p w14:paraId="227BF85B" w14:textId="77777777" w:rsidR="00A55830" w:rsidRPr="001267C9" w:rsidRDefault="00A55830" w:rsidP="00664105">
            <w:pPr>
              <w:bidi/>
              <w:spacing w:line="259" w:lineRule="auto"/>
              <w:cnfStyle w:val="000000100000" w:firstRow="0" w:lastRow="0" w:firstColumn="0" w:lastColumn="0" w:oddVBand="0" w:evenVBand="0" w:oddHBand="1" w:evenHBand="0" w:firstRowFirstColumn="0" w:firstRowLastColumn="0" w:lastRowFirstColumn="0" w:lastRowLastColumn="0"/>
              <w:rPr>
                <w:rFonts w:ascii="Traditional Arabic" w:eastAsiaTheme="minorHAnsi" w:hAnsi="Traditional Arabic" w:cs="Traditional Arabic"/>
                <w:sz w:val="32"/>
                <w:szCs w:val="32"/>
                <w:rtl/>
                <w:lang w:val="fr-FR"/>
              </w:rPr>
            </w:pPr>
          </w:p>
        </w:tc>
      </w:tr>
      <w:tr w:rsidR="00A55830" w:rsidRPr="001267C9" w14:paraId="01384FFD" w14:textId="77777777" w:rsidTr="006943F6">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980" w:type="dxa"/>
            <w:gridSpan w:val="3"/>
          </w:tcPr>
          <w:p w14:paraId="00C14E78" w14:textId="77777777" w:rsidR="00A55830" w:rsidRPr="001267C9" w:rsidRDefault="00A55830" w:rsidP="00664105">
            <w:pPr>
              <w:bidi/>
              <w:spacing w:line="259" w:lineRule="auto"/>
              <w:rPr>
                <w:rFonts w:ascii="Traditional Arabic" w:eastAsiaTheme="minorHAnsi" w:hAnsi="Traditional Arabic" w:cs="Traditional Arabic"/>
                <w:b w:val="0"/>
                <w:bCs w:val="0"/>
                <w:sz w:val="32"/>
                <w:szCs w:val="32"/>
                <w:rtl/>
                <w:lang w:val="fr-FR"/>
              </w:rPr>
            </w:pPr>
            <w:r w:rsidRPr="001267C9">
              <w:rPr>
                <w:rFonts w:ascii="Traditional Arabic" w:eastAsiaTheme="minorHAnsi" w:hAnsi="Traditional Arabic" w:cs="Traditional Arabic"/>
                <w:b w:val="0"/>
                <w:bCs w:val="0"/>
                <w:sz w:val="32"/>
                <w:szCs w:val="32"/>
                <w:rtl/>
                <w:lang w:val="fr-FR"/>
              </w:rPr>
              <w:t>الاهتلاكات المتعلقة بعمليات عقود القرض الايجاري (المقرض المؤجر) (المادة 27 ق. م. ت .2010)</w:t>
            </w:r>
          </w:p>
        </w:tc>
        <w:tc>
          <w:tcPr>
            <w:tcW w:w="2084" w:type="dxa"/>
          </w:tcPr>
          <w:p w14:paraId="12EBF590" w14:textId="77777777" w:rsidR="00A55830" w:rsidRPr="001267C9" w:rsidRDefault="00A55830" w:rsidP="00664105">
            <w:pPr>
              <w:bidi/>
              <w:spacing w:line="259" w:lineRule="auto"/>
              <w:cnfStyle w:val="000000010000" w:firstRow="0" w:lastRow="0" w:firstColumn="0" w:lastColumn="0" w:oddVBand="0" w:evenVBand="0" w:oddHBand="0" w:evenHBand="1" w:firstRowFirstColumn="0" w:firstRowLastColumn="0" w:lastRowFirstColumn="0" w:lastRowLastColumn="0"/>
              <w:rPr>
                <w:rFonts w:ascii="Traditional Arabic" w:eastAsiaTheme="minorHAnsi" w:hAnsi="Traditional Arabic" w:cs="Traditional Arabic"/>
                <w:sz w:val="32"/>
                <w:szCs w:val="32"/>
                <w:rtl/>
                <w:lang w:val="fr-FR"/>
              </w:rPr>
            </w:pPr>
          </w:p>
        </w:tc>
      </w:tr>
      <w:tr w:rsidR="00A55830" w:rsidRPr="001267C9" w14:paraId="277914BB" w14:textId="77777777" w:rsidTr="006943F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980" w:type="dxa"/>
            <w:gridSpan w:val="3"/>
          </w:tcPr>
          <w:p w14:paraId="68613E24" w14:textId="77777777" w:rsidR="00A55830" w:rsidRPr="001267C9" w:rsidRDefault="00A55830" w:rsidP="00664105">
            <w:pPr>
              <w:bidi/>
              <w:spacing w:line="259" w:lineRule="auto"/>
              <w:rPr>
                <w:rFonts w:ascii="Traditional Arabic" w:eastAsiaTheme="minorHAnsi" w:hAnsi="Traditional Arabic" w:cs="Traditional Arabic"/>
                <w:b w:val="0"/>
                <w:bCs w:val="0"/>
                <w:sz w:val="32"/>
                <w:szCs w:val="32"/>
                <w:rtl/>
                <w:lang w:val="fr-FR"/>
              </w:rPr>
            </w:pPr>
            <w:r w:rsidRPr="001267C9">
              <w:rPr>
                <w:rFonts w:ascii="Traditional Arabic" w:eastAsiaTheme="minorHAnsi" w:hAnsi="Traditional Arabic" w:cs="Traditional Arabic"/>
                <w:b w:val="0"/>
                <w:bCs w:val="0"/>
                <w:sz w:val="32"/>
                <w:szCs w:val="32"/>
                <w:rtl/>
                <w:lang w:val="fr-FR"/>
              </w:rPr>
              <w:t>الإيجارات خارج النتيجة المالية (ملك المستأجر) (المادة 27 ق. م. ت. 2010)</w:t>
            </w:r>
          </w:p>
        </w:tc>
        <w:tc>
          <w:tcPr>
            <w:tcW w:w="2084" w:type="dxa"/>
          </w:tcPr>
          <w:p w14:paraId="7599C720" w14:textId="77777777" w:rsidR="00A55830" w:rsidRPr="001267C9" w:rsidRDefault="00A55830" w:rsidP="00664105">
            <w:pPr>
              <w:bidi/>
              <w:spacing w:line="259" w:lineRule="auto"/>
              <w:cnfStyle w:val="000000100000" w:firstRow="0" w:lastRow="0" w:firstColumn="0" w:lastColumn="0" w:oddVBand="0" w:evenVBand="0" w:oddHBand="1" w:evenHBand="0" w:firstRowFirstColumn="0" w:firstRowLastColumn="0" w:lastRowFirstColumn="0" w:lastRowLastColumn="0"/>
              <w:rPr>
                <w:rFonts w:ascii="Traditional Arabic" w:eastAsiaTheme="minorHAnsi" w:hAnsi="Traditional Arabic" w:cs="Traditional Arabic"/>
                <w:sz w:val="32"/>
                <w:szCs w:val="32"/>
                <w:rtl/>
                <w:lang w:val="fr-FR"/>
              </w:rPr>
            </w:pPr>
          </w:p>
        </w:tc>
      </w:tr>
      <w:tr w:rsidR="00A55830" w:rsidRPr="001267C9" w14:paraId="0809F21C" w14:textId="77777777" w:rsidTr="006943F6">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980" w:type="dxa"/>
            <w:gridSpan w:val="3"/>
          </w:tcPr>
          <w:p w14:paraId="6B1D1862" w14:textId="77777777" w:rsidR="00A55830" w:rsidRPr="001267C9" w:rsidRDefault="00A55830" w:rsidP="00664105">
            <w:pPr>
              <w:bidi/>
              <w:spacing w:line="259" w:lineRule="auto"/>
              <w:rPr>
                <w:rFonts w:ascii="Traditional Arabic" w:eastAsiaTheme="minorHAnsi" w:hAnsi="Traditional Arabic" w:cs="Traditional Arabic"/>
                <w:b w:val="0"/>
                <w:bCs w:val="0"/>
                <w:sz w:val="32"/>
                <w:szCs w:val="32"/>
                <w:rtl/>
                <w:lang w:val="fr-FR"/>
              </w:rPr>
            </w:pPr>
            <w:r w:rsidRPr="001267C9">
              <w:rPr>
                <w:rFonts w:ascii="Traditional Arabic" w:eastAsiaTheme="minorHAnsi" w:hAnsi="Traditional Arabic" w:cs="Traditional Arabic"/>
                <w:b w:val="0"/>
                <w:bCs w:val="0"/>
                <w:sz w:val="32"/>
                <w:szCs w:val="32"/>
                <w:rtl/>
                <w:lang w:val="fr-FR"/>
              </w:rPr>
              <w:t xml:space="preserve">تكملة الاهتلاكات </w:t>
            </w:r>
          </w:p>
        </w:tc>
        <w:tc>
          <w:tcPr>
            <w:tcW w:w="2084" w:type="dxa"/>
          </w:tcPr>
          <w:p w14:paraId="563D4842" w14:textId="77777777" w:rsidR="00A55830" w:rsidRPr="001267C9" w:rsidRDefault="00A55830" w:rsidP="00664105">
            <w:pPr>
              <w:bidi/>
              <w:spacing w:line="259" w:lineRule="auto"/>
              <w:cnfStyle w:val="000000010000" w:firstRow="0" w:lastRow="0" w:firstColumn="0" w:lastColumn="0" w:oddVBand="0" w:evenVBand="0" w:oddHBand="0" w:evenHBand="1" w:firstRowFirstColumn="0" w:firstRowLastColumn="0" w:lastRowFirstColumn="0" w:lastRowLastColumn="0"/>
              <w:rPr>
                <w:rFonts w:ascii="Traditional Arabic" w:eastAsiaTheme="minorHAnsi" w:hAnsi="Traditional Arabic" w:cs="Traditional Arabic"/>
                <w:sz w:val="32"/>
                <w:szCs w:val="32"/>
                <w:rtl/>
                <w:lang w:val="fr-FR"/>
              </w:rPr>
            </w:pPr>
          </w:p>
        </w:tc>
      </w:tr>
      <w:tr w:rsidR="00A55830" w:rsidRPr="001267C9" w14:paraId="0E1061F1" w14:textId="77777777" w:rsidTr="006943F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980" w:type="dxa"/>
            <w:gridSpan w:val="3"/>
          </w:tcPr>
          <w:p w14:paraId="0099BF64" w14:textId="77777777" w:rsidR="00A55830" w:rsidRPr="001267C9" w:rsidRDefault="00A55830" w:rsidP="00664105">
            <w:pPr>
              <w:bidi/>
              <w:spacing w:line="259" w:lineRule="auto"/>
              <w:rPr>
                <w:rFonts w:ascii="Traditional Arabic" w:eastAsiaTheme="minorHAnsi" w:hAnsi="Traditional Arabic" w:cs="Traditional Arabic"/>
                <w:b w:val="0"/>
                <w:bCs w:val="0"/>
                <w:sz w:val="32"/>
                <w:szCs w:val="32"/>
                <w:rtl/>
                <w:lang w:val="fr-FR"/>
              </w:rPr>
            </w:pPr>
            <w:r w:rsidRPr="001267C9">
              <w:rPr>
                <w:rFonts w:ascii="Traditional Arabic" w:eastAsiaTheme="minorHAnsi" w:hAnsi="Traditional Arabic" w:cs="Traditional Arabic"/>
                <w:b w:val="0"/>
                <w:bCs w:val="0"/>
                <w:sz w:val="32"/>
                <w:szCs w:val="32"/>
                <w:rtl/>
                <w:lang w:val="fr-FR"/>
              </w:rPr>
              <w:t>خصومات أخرى</w:t>
            </w:r>
          </w:p>
        </w:tc>
        <w:tc>
          <w:tcPr>
            <w:tcW w:w="2084" w:type="dxa"/>
          </w:tcPr>
          <w:p w14:paraId="2550210B" w14:textId="77777777" w:rsidR="00A55830" w:rsidRPr="001267C9" w:rsidRDefault="00A55830" w:rsidP="00664105">
            <w:pPr>
              <w:bidi/>
              <w:spacing w:line="259" w:lineRule="auto"/>
              <w:cnfStyle w:val="000000100000" w:firstRow="0" w:lastRow="0" w:firstColumn="0" w:lastColumn="0" w:oddVBand="0" w:evenVBand="0" w:oddHBand="1" w:evenHBand="0" w:firstRowFirstColumn="0" w:firstRowLastColumn="0" w:lastRowFirstColumn="0" w:lastRowLastColumn="0"/>
              <w:rPr>
                <w:rFonts w:ascii="Traditional Arabic" w:eastAsiaTheme="minorHAnsi" w:hAnsi="Traditional Arabic" w:cs="Traditional Arabic"/>
                <w:sz w:val="32"/>
                <w:szCs w:val="32"/>
                <w:rtl/>
                <w:lang w:val="fr-FR"/>
              </w:rPr>
            </w:pPr>
          </w:p>
        </w:tc>
      </w:tr>
      <w:tr w:rsidR="00A55830" w:rsidRPr="001267C9" w14:paraId="699CE134" w14:textId="77777777" w:rsidTr="006943F6">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980" w:type="dxa"/>
            <w:gridSpan w:val="3"/>
          </w:tcPr>
          <w:p w14:paraId="258A0958" w14:textId="77777777" w:rsidR="00A55830" w:rsidRPr="00E0187D" w:rsidRDefault="00A55830" w:rsidP="00664105">
            <w:pPr>
              <w:bidi/>
              <w:spacing w:line="259" w:lineRule="auto"/>
              <w:rPr>
                <w:rFonts w:ascii="Traditional Arabic" w:eastAsiaTheme="minorHAnsi" w:hAnsi="Traditional Arabic" w:cs="Traditional Arabic"/>
                <w:sz w:val="32"/>
                <w:szCs w:val="32"/>
                <w:rtl/>
                <w:lang w:val="fr-FR"/>
              </w:rPr>
            </w:pPr>
            <w:r w:rsidRPr="00E0187D">
              <w:rPr>
                <w:rFonts w:ascii="Traditional Arabic" w:eastAsiaTheme="minorHAnsi" w:hAnsi="Traditional Arabic" w:cs="Traditional Arabic"/>
                <w:sz w:val="32"/>
                <w:szCs w:val="32"/>
                <w:rtl/>
                <w:lang w:val="fr-FR"/>
              </w:rPr>
              <w:t>مجموع الخصـــوم</w:t>
            </w:r>
          </w:p>
        </w:tc>
        <w:tc>
          <w:tcPr>
            <w:tcW w:w="2084" w:type="dxa"/>
          </w:tcPr>
          <w:p w14:paraId="3B954C4C" w14:textId="77777777" w:rsidR="00A55830" w:rsidRPr="001267C9" w:rsidRDefault="00A55830" w:rsidP="00664105">
            <w:pPr>
              <w:bidi/>
              <w:spacing w:line="259" w:lineRule="auto"/>
              <w:cnfStyle w:val="000000010000" w:firstRow="0" w:lastRow="0" w:firstColumn="0" w:lastColumn="0" w:oddVBand="0" w:evenVBand="0" w:oddHBand="0" w:evenHBand="1" w:firstRowFirstColumn="0" w:firstRowLastColumn="0" w:lastRowFirstColumn="0" w:lastRowLastColumn="0"/>
              <w:rPr>
                <w:rFonts w:ascii="Traditional Arabic" w:eastAsiaTheme="minorHAnsi" w:hAnsi="Traditional Arabic" w:cs="Traditional Arabic"/>
                <w:sz w:val="32"/>
                <w:szCs w:val="32"/>
                <w:rtl/>
                <w:lang w:val="fr-FR"/>
              </w:rPr>
            </w:pPr>
          </w:p>
        </w:tc>
      </w:tr>
      <w:tr w:rsidR="00A55830" w:rsidRPr="001267C9" w14:paraId="5A65F4C7" w14:textId="77777777" w:rsidTr="006943F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980" w:type="dxa"/>
            <w:gridSpan w:val="3"/>
          </w:tcPr>
          <w:p w14:paraId="4278651A" w14:textId="71E614A6" w:rsidR="00A55830" w:rsidRPr="001267C9" w:rsidRDefault="00114DD5" w:rsidP="00664105">
            <w:pPr>
              <w:bidi/>
              <w:spacing w:line="259" w:lineRule="auto"/>
              <w:contextualSpacing/>
              <w:rPr>
                <w:rFonts w:ascii="Traditional Arabic" w:eastAsiaTheme="minorHAnsi" w:hAnsi="Traditional Arabic" w:cs="Traditional Arabic"/>
                <w:b w:val="0"/>
                <w:bCs w:val="0"/>
                <w:sz w:val="32"/>
                <w:szCs w:val="32"/>
                <w:rtl/>
                <w:lang w:val="fr-FR"/>
              </w:rPr>
            </w:pPr>
            <w:r>
              <w:rPr>
                <w:rFonts w:ascii="Traditional Arabic" w:eastAsiaTheme="minorHAnsi" w:hAnsi="Traditional Arabic" w:cs="Traditional Arabic" w:hint="cs"/>
                <w:sz w:val="32"/>
                <w:szCs w:val="32"/>
                <w:rtl/>
                <w:lang w:val="fr-FR"/>
              </w:rPr>
              <w:t xml:space="preserve">  </w:t>
            </w:r>
            <w:r w:rsidR="00A55830" w:rsidRPr="001267C9">
              <w:rPr>
                <w:rFonts w:ascii="Traditional Arabic" w:eastAsiaTheme="minorHAnsi" w:hAnsi="Traditional Arabic" w:cs="Traditional Arabic"/>
                <w:b w:val="0"/>
                <w:bCs w:val="0"/>
                <w:sz w:val="32"/>
                <w:szCs w:val="32"/>
                <w:rtl/>
                <w:lang w:val="fr-FR"/>
              </w:rPr>
              <w:t>العجز السابـــق القابل للخصم (المادة 147 من ق ض م و ر م)</w:t>
            </w:r>
          </w:p>
        </w:tc>
        <w:tc>
          <w:tcPr>
            <w:tcW w:w="2084" w:type="dxa"/>
          </w:tcPr>
          <w:p w14:paraId="1FCB6ECA" w14:textId="77777777" w:rsidR="00A55830" w:rsidRPr="001267C9" w:rsidRDefault="00A55830" w:rsidP="00664105">
            <w:pPr>
              <w:bidi/>
              <w:spacing w:line="259" w:lineRule="auto"/>
              <w:cnfStyle w:val="000000100000" w:firstRow="0" w:lastRow="0" w:firstColumn="0" w:lastColumn="0" w:oddVBand="0" w:evenVBand="0" w:oddHBand="1" w:evenHBand="0" w:firstRowFirstColumn="0" w:firstRowLastColumn="0" w:lastRowFirstColumn="0" w:lastRowLastColumn="0"/>
              <w:rPr>
                <w:rFonts w:ascii="Traditional Arabic" w:eastAsiaTheme="minorHAnsi" w:hAnsi="Traditional Arabic" w:cs="Traditional Arabic"/>
                <w:sz w:val="32"/>
                <w:szCs w:val="32"/>
                <w:rtl/>
                <w:lang w:val="fr-FR"/>
              </w:rPr>
            </w:pPr>
          </w:p>
        </w:tc>
      </w:tr>
      <w:tr w:rsidR="00A55830" w:rsidRPr="001267C9" w14:paraId="70A785EA" w14:textId="77777777" w:rsidTr="006943F6">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980" w:type="dxa"/>
            <w:gridSpan w:val="3"/>
          </w:tcPr>
          <w:p w14:paraId="146C5561" w14:textId="77777777" w:rsidR="00A55830" w:rsidRPr="001267C9" w:rsidRDefault="00A55830" w:rsidP="00664105">
            <w:pPr>
              <w:bidi/>
              <w:spacing w:line="259" w:lineRule="auto"/>
              <w:rPr>
                <w:rFonts w:ascii="Traditional Arabic" w:eastAsiaTheme="minorHAnsi" w:hAnsi="Traditional Arabic" w:cs="Traditional Arabic"/>
                <w:b w:val="0"/>
                <w:bCs w:val="0"/>
                <w:sz w:val="32"/>
                <w:szCs w:val="32"/>
                <w:rtl/>
                <w:lang w:val="fr-FR"/>
              </w:rPr>
            </w:pPr>
            <w:r w:rsidRPr="001267C9">
              <w:rPr>
                <w:rFonts w:ascii="Traditional Arabic" w:eastAsiaTheme="minorHAnsi" w:hAnsi="Traditional Arabic" w:cs="Traditional Arabic"/>
                <w:b w:val="0"/>
                <w:bCs w:val="0"/>
                <w:sz w:val="32"/>
                <w:szCs w:val="32"/>
                <w:rtl/>
                <w:lang w:val="fr-FR"/>
              </w:rPr>
              <w:t xml:space="preserve">عجز سنــة 20 </w:t>
            </w:r>
          </w:p>
        </w:tc>
        <w:tc>
          <w:tcPr>
            <w:tcW w:w="2084" w:type="dxa"/>
          </w:tcPr>
          <w:p w14:paraId="1B1430F9" w14:textId="77777777" w:rsidR="00A55830" w:rsidRPr="001267C9" w:rsidRDefault="00A55830" w:rsidP="00664105">
            <w:pPr>
              <w:bidi/>
              <w:spacing w:line="259" w:lineRule="auto"/>
              <w:cnfStyle w:val="000000010000" w:firstRow="0" w:lastRow="0" w:firstColumn="0" w:lastColumn="0" w:oddVBand="0" w:evenVBand="0" w:oddHBand="0" w:evenHBand="1" w:firstRowFirstColumn="0" w:firstRowLastColumn="0" w:lastRowFirstColumn="0" w:lastRowLastColumn="0"/>
              <w:rPr>
                <w:rFonts w:ascii="Traditional Arabic" w:eastAsiaTheme="minorHAnsi" w:hAnsi="Traditional Arabic" w:cs="Traditional Arabic"/>
                <w:sz w:val="32"/>
                <w:szCs w:val="32"/>
                <w:rtl/>
                <w:lang w:val="fr-FR"/>
              </w:rPr>
            </w:pPr>
          </w:p>
        </w:tc>
      </w:tr>
      <w:tr w:rsidR="00A55830" w:rsidRPr="001267C9" w14:paraId="359327AD" w14:textId="77777777" w:rsidTr="006943F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980" w:type="dxa"/>
            <w:gridSpan w:val="3"/>
          </w:tcPr>
          <w:p w14:paraId="65C94A75" w14:textId="77777777" w:rsidR="00A55830" w:rsidRPr="001267C9" w:rsidRDefault="00A55830" w:rsidP="00664105">
            <w:pPr>
              <w:bidi/>
              <w:spacing w:line="259" w:lineRule="auto"/>
              <w:rPr>
                <w:rFonts w:ascii="Traditional Arabic" w:eastAsiaTheme="minorHAnsi" w:hAnsi="Traditional Arabic" w:cs="Traditional Arabic"/>
                <w:b w:val="0"/>
                <w:bCs w:val="0"/>
                <w:sz w:val="32"/>
                <w:szCs w:val="32"/>
                <w:rtl/>
                <w:lang w:val="fr-FR"/>
              </w:rPr>
            </w:pPr>
            <w:r w:rsidRPr="001267C9">
              <w:rPr>
                <w:rFonts w:ascii="Traditional Arabic" w:eastAsiaTheme="minorHAnsi" w:hAnsi="Traditional Arabic" w:cs="Traditional Arabic"/>
                <w:b w:val="0"/>
                <w:bCs w:val="0"/>
                <w:sz w:val="32"/>
                <w:szCs w:val="32"/>
                <w:rtl/>
                <w:lang w:val="fr-FR"/>
              </w:rPr>
              <w:t xml:space="preserve">عجز سنــة 20 </w:t>
            </w:r>
          </w:p>
        </w:tc>
        <w:tc>
          <w:tcPr>
            <w:tcW w:w="2084" w:type="dxa"/>
          </w:tcPr>
          <w:p w14:paraId="763A4C6F" w14:textId="77777777" w:rsidR="00A55830" w:rsidRPr="001267C9" w:rsidRDefault="00A55830" w:rsidP="00664105">
            <w:pPr>
              <w:bidi/>
              <w:spacing w:line="259" w:lineRule="auto"/>
              <w:cnfStyle w:val="000000100000" w:firstRow="0" w:lastRow="0" w:firstColumn="0" w:lastColumn="0" w:oddVBand="0" w:evenVBand="0" w:oddHBand="1" w:evenHBand="0" w:firstRowFirstColumn="0" w:firstRowLastColumn="0" w:lastRowFirstColumn="0" w:lastRowLastColumn="0"/>
              <w:rPr>
                <w:rFonts w:ascii="Traditional Arabic" w:eastAsiaTheme="minorHAnsi" w:hAnsi="Traditional Arabic" w:cs="Traditional Arabic"/>
                <w:sz w:val="32"/>
                <w:szCs w:val="32"/>
                <w:rtl/>
                <w:lang w:val="fr-FR"/>
              </w:rPr>
            </w:pPr>
          </w:p>
        </w:tc>
      </w:tr>
      <w:tr w:rsidR="00A55830" w:rsidRPr="001267C9" w14:paraId="36CD322D" w14:textId="77777777" w:rsidTr="006943F6">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980" w:type="dxa"/>
            <w:gridSpan w:val="3"/>
          </w:tcPr>
          <w:p w14:paraId="6965DA4F" w14:textId="77777777" w:rsidR="00A55830" w:rsidRPr="001267C9" w:rsidRDefault="00A55830" w:rsidP="00664105">
            <w:pPr>
              <w:bidi/>
              <w:spacing w:line="259" w:lineRule="auto"/>
              <w:rPr>
                <w:rFonts w:ascii="Traditional Arabic" w:eastAsiaTheme="minorHAnsi" w:hAnsi="Traditional Arabic" w:cs="Traditional Arabic"/>
                <w:b w:val="0"/>
                <w:bCs w:val="0"/>
                <w:sz w:val="32"/>
                <w:szCs w:val="32"/>
                <w:rtl/>
                <w:lang w:val="fr-FR"/>
              </w:rPr>
            </w:pPr>
            <w:r w:rsidRPr="001267C9">
              <w:rPr>
                <w:rFonts w:ascii="Traditional Arabic" w:eastAsiaTheme="minorHAnsi" w:hAnsi="Traditional Arabic" w:cs="Traditional Arabic"/>
                <w:b w:val="0"/>
                <w:bCs w:val="0"/>
                <w:sz w:val="32"/>
                <w:szCs w:val="32"/>
                <w:rtl/>
                <w:lang w:val="fr-FR"/>
              </w:rPr>
              <w:t xml:space="preserve">عجز سنــة 20 </w:t>
            </w:r>
          </w:p>
        </w:tc>
        <w:tc>
          <w:tcPr>
            <w:tcW w:w="2084" w:type="dxa"/>
          </w:tcPr>
          <w:p w14:paraId="0374E6F7" w14:textId="77777777" w:rsidR="00A55830" w:rsidRPr="001267C9" w:rsidRDefault="00A55830" w:rsidP="00664105">
            <w:pPr>
              <w:bidi/>
              <w:spacing w:line="259" w:lineRule="auto"/>
              <w:cnfStyle w:val="000000010000" w:firstRow="0" w:lastRow="0" w:firstColumn="0" w:lastColumn="0" w:oddVBand="0" w:evenVBand="0" w:oddHBand="0" w:evenHBand="1" w:firstRowFirstColumn="0" w:firstRowLastColumn="0" w:lastRowFirstColumn="0" w:lastRowLastColumn="0"/>
              <w:rPr>
                <w:rFonts w:ascii="Traditional Arabic" w:eastAsiaTheme="minorHAnsi" w:hAnsi="Traditional Arabic" w:cs="Traditional Arabic"/>
                <w:sz w:val="32"/>
                <w:szCs w:val="32"/>
                <w:rtl/>
                <w:lang w:val="fr-FR"/>
              </w:rPr>
            </w:pPr>
          </w:p>
        </w:tc>
      </w:tr>
      <w:tr w:rsidR="00A55830" w:rsidRPr="001267C9" w14:paraId="07386A36" w14:textId="77777777" w:rsidTr="006943F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980" w:type="dxa"/>
            <w:gridSpan w:val="3"/>
          </w:tcPr>
          <w:p w14:paraId="790AB4C5" w14:textId="77777777" w:rsidR="00A55830" w:rsidRPr="001267C9" w:rsidRDefault="00A55830" w:rsidP="00664105">
            <w:pPr>
              <w:bidi/>
              <w:spacing w:line="259" w:lineRule="auto"/>
              <w:rPr>
                <w:rFonts w:ascii="Traditional Arabic" w:eastAsiaTheme="minorHAnsi" w:hAnsi="Traditional Arabic" w:cs="Traditional Arabic"/>
                <w:b w:val="0"/>
                <w:bCs w:val="0"/>
                <w:sz w:val="32"/>
                <w:szCs w:val="32"/>
                <w:rtl/>
                <w:lang w:val="fr-FR"/>
              </w:rPr>
            </w:pPr>
            <w:r w:rsidRPr="001267C9">
              <w:rPr>
                <w:rFonts w:ascii="Traditional Arabic" w:eastAsiaTheme="minorHAnsi" w:hAnsi="Traditional Arabic" w:cs="Traditional Arabic"/>
                <w:b w:val="0"/>
                <w:bCs w:val="0"/>
                <w:sz w:val="32"/>
                <w:szCs w:val="32"/>
                <w:rtl/>
                <w:lang w:val="fr-FR"/>
              </w:rPr>
              <w:t xml:space="preserve">عجز سنــة 20 </w:t>
            </w:r>
          </w:p>
        </w:tc>
        <w:tc>
          <w:tcPr>
            <w:tcW w:w="2084" w:type="dxa"/>
          </w:tcPr>
          <w:p w14:paraId="2AC5F443" w14:textId="77777777" w:rsidR="00A55830" w:rsidRPr="001267C9" w:rsidRDefault="00A55830" w:rsidP="00664105">
            <w:pPr>
              <w:bidi/>
              <w:spacing w:line="259" w:lineRule="auto"/>
              <w:cnfStyle w:val="000000100000" w:firstRow="0" w:lastRow="0" w:firstColumn="0" w:lastColumn="0" w:oddVBand="0" w:evenVBand="0" w:oddHBand="1" w:evenHBand="0" w:firstRowFirstColumn="0" w:firstRowLastColumn="0" w:lastRowFirstColumn="0" w:lastRowLastColumn="0"/>
              <w:rPr>
                <w:rFonts w:ascii="Traditional Arabic" w:eastAsiaTheme="minorHAnsi" w:hAnsi="Traditional Arabic" w:cs="Traditional Arabic"/>
                <w:sz w:val="32"/>
                <w:szCs w:val="32"/>
                <w:rtl/>
                <w:lang w:val="fr-FR"/>
              </w:rPr>
            </w:pPr>
          </w:p>
        </w:tc>
      </w:tr>
      <w:tr w:rsidR="00A55830" w:rsidRPr="001267C9" w14:paraId="63588364" w14:textId="77777777" w:rsidTr="006943F6">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980" w:type="dxa"/>
            <w:gridSpan w:val="3"/>
          </w:tcPr>
          <w:p w14:paraId="1A4F521E" w14:textId="77777777" w:rsidR="00A55830" w:rsidRPr="001267C9" w:rsidRDefault="00A55830" w:rsidP="00664105">
            <w:pPr>
              <w:bidi/>
              <w:spacing w:line="259" w:lineRule="auto"/>
              <w:rPr>
                <w:rFonts w:ascii="Traditional Arabic" w:eastAsiaTheme="minorHAnsi" w:hAnsi="Traditional Arabic" w:cs="Traditional Arabic"/>
                <w:b w:val="0"/>
                <w:bCs w:val="0"/>
                <w:sz w:val="32"/>
                <w:szCs w:val="32"/>
                <w:rtl/>
                <w:lang w:val="fr-FR"/>
              </w:rPr>
            </w:pPr>
            <w:r w:rsidRPr="001267C9">
              <w:rPr>
                <w:rFonts w:ascii="Traditional Arabic" w:eastAsiaTheme="minorHAnsi" w:hAnsi="Traditional Arabic" w:cs="Traditional Arabic"/>
                <w:b w:val="0"/>
                <w:bCs w:val="0"/>
                <w:sz w:val="32"/>
                <w:szCs w:val="32"/>
                <w:rtl/>
                <w:lang w:val="fr-FR"/>
              </w:rPr>
              <w:t>المجموع القابل للخصـــم</w:t>
            </w:r>
          </w:p>
        </w:tc>
        <w:tc>
          <w:tcPr>
            <w:tcW w:w="2084" w:type="dxa"/>
          </w:tcPr>
          <w:p w14:paraId="700DFAB9" w14:textId="77777777" w:rsidR="00A55830" w:rsidRPr="001267C9" w:rsidRDefault="00A55830" w:rsidP="00664105">
            <w:pPr>
              <w:bidi/>
              <w:spacing w:line="259" w:lineRule="auto"/>
              <w:cnfStyle w:val="000000010000" w:firstRow="0" w:lastRow="0" w:firstColumn="0" w:lastColumn="0" w:oddVBand="0" w:evenVBand="0" w:oddHBand="0" w:evenHBand="1" w:firstRowFirstColumn="0" w:firstRowLastColumn="0" w:lastRowFirstColumn="0" w:lastRowLastColumn="0"/>
              <w:rPr>
                <w:rFonts w:ascii="Traditional Arabic" w:eastAsiaTheme="minorHAnsi" w:hAnsi="Traditional Arabic" w:cs="Traditional Arabic"/>
                <w:sz w:val="32"/>
                <w:szCs w:val="32"/>
                <w:rtl/>
                <w:lang w:val="fr-FR"/>
              </w:rPr>
            </w:pPr>
          </w:p>
        </w:tc>
      </w:tr>
      <w:tr w:rsidR="00A55830" w:rsidRPr="001267C9" w14:paraId="101B59F1" w14:textId="77777777" w:rsidTr="006943F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886" w:type="dxa"/>
            <w:gridSpan w:val="2"/>
            <w:vMerge w:val="restart"/>
          </w:tcPr>
          <w:p w14:paraId="55B57AA7" w14:textId="29AC7587" w:rsidR="00A55830" w:rsidRPr="001267C9" w:rsidRDefault="00A55830" w:rsidP="00664105">
            <w:pPr>
              <w:bidi/>
              <w:spacing w:line="259" w:lineRule="auto"/>
              <w:jc w:val="center"/>
              <w:rPr>
                <w:rFonts w:ascii="Traditional Arabic" w:eastAsiaTheme="minorHAnsi" w:hAnsi="Traditional Arabic" w:cs="Traditional Arabic"/>
                <w:b w:val="0"/>
                <w:bCs w:val="0"/>
                <w:sz w:val="32"/>
                <w:szCs w:val="32"/>
                <w:rtl/>
                <w:lang w:val="fr-FR"/>
              </w:rPr>
            </w:pPr>
            <w:r w:rsidRPr="00E0187D">
              <w:rPr>
                <w:rFonts w:ascii="Traditional Arabic" w:eastAsiaTheme="minorHAnsi" w:hAnsi="Traditional Arabic" w:cs="Traditional Arabic"/>
                <w:sz w:val="32"/>
                <w:szCs w:val="32"/>
                <w:rtl/>
                <w:lang w:val="fr-FR"/>
              </w:rPr>
              <w:lastRenderedPageBreak/>
              <w:t>النتيجة الجبائية</w:t>
            </w:r>
            <w:r w:rsidRPr="001267C9">
              <w:rPr>
                <w:rFonts w:ascii="Traditional Arabic" w:eastAsiaTheme="minorHAnsi" w:hAnsi="Traditional Arabic" w:cs="Traditional Arabic"/>
                <w:b w:val="0"/>
                <w:bCs w:val="0"/>
                <w:sz w:val="32"/>
                <w:szCs w:val="32"/>
                <w:rtl/>
                <w:lang w:val="fr-FR"/>
              </w:rPr>
              <w:t xml:space="preserve"> </w:t>
            </w:r>
            <w:r w:rsidR="004E2E1E" w:rsidRPr="001267C9">
              <w:rPr>
                <w:rFonts w:ascii="Traditional Arabic" w:eastAsiaTheme="minorHAnsi" w:hAnsi="Traditional Arabic" w:cs="Traditional Arabic" w:hint="cs"/>
                <w:b w:val="0"/>
                <w:bCs w:val="0"/>
                <w:sz w:val="32"/>
                <w:szCs w:val="32"/>
                <w:rtl/>
                <w:lang w:val="fr-FR"/>
              </w:rPr>
              <w:t>(</w:t>
            </w:r>
            <w:r w:rsidR="004E2E1E" w:rsidRPr="001267C9">
              <w:rPr>
                <w:rFonts w:ascii="Traditional Arabic" w:eastAsiaTheme="minorHAnsi" w:hAnsi="Traditional Arabic" w:cs="Traditional Arabic" w:hint="cs"/>
                <w:b w:val="0"/>
                <w:bCs w:val="0"/>
                <w:sz w:val="32"/>
                <w:szCs w:val="32"/>
                <w:lang w:val="fr-FR"/>
              </w:rPr>
              <w:t>I</w:t>
            </w:r>
            <w:r w:rsidRPr="001267C9">
              <w:rPr>
                <w:rFonts w:ascii="Traditional Arabic" w:eastAsiaTheme="minorHAnsi" w:hAnsi="Traditional Arabic" w:cs="Traditional Arabic"/>
                <w:b w:val="0"/>
                <w:bCs w:val="0"/>
                <w:sz w:val="32"/>
                <w:szCs w:val="32"/>
                <w:lang w:val="fr-FR"/>
              </w:rPr>
              <w:t>+II-III-VI</w:t>
            </w:r>
            <w:r w:rsidRPr="001267C9">
              <w:rPr>
                <w:rFonts w:ascii="Traditional Arabic" w:eastAsiaTheme="minorHAnsi" w:hAnsi="Traditional Arabic" w:cs="Traditional Arabic"/>
                <w:b w:val="0"/>
                <w:bCs w:val="0"/>
                <w:sz w:val="32"/>
                <w:szCs w:val="32"/>
                <w:rtl/>
                <w:lang w:val="fr-FR"/>
              </w:rPr>
              <w:t>)</w:t>
            </w:r>
          </w:p>
        </w:tc>
        <w:tc>
          <w:tcPr>
            <w:tcW w:w="3094" w:type="dxa"/>
          </w:tcPr>
          <w:p w14:paraId="2E2F4504" w14:textId="53555B93" w:rsidR="00A55830" w:rsidRPr="001267C9" w:rsidRDefault="00A55830" w:rsidP="00664105">
            <w:pPr>
              <w:bidi/>
              <w:spacing w:line="259" w:lineRule="auto"/>
              <w:cnfStyle w:val="000000100000" w:firstRow="0" w:lastRow="0" w:firstColumn="0" w:lastColumn="0" w:oddVBand="0" w:evenVBand="0" w:oddHBand="1" w:evenHBand="0" w:firstRowFirstColumn="0" w:firstRowLastColumn="0" w:lastRowFirstColumn="0" w:lastRowLastColumn="0"/>
              <w:rPr>
                <w:rFonts w:ascii="Traditional Arabic" w:eastAsiaTheme="minorHAnsi" w:hAnsi="Traditional Arabic" w:cs="Traditional Arabic"/>
                <w:sz w:val="32"/>
                <w:szCs w:val="32"/>
                <w:rtl/>
                <w:lang w:val="fr-FR"/>
              </w:rPr>
            </w:pPr>
            <w:r w:rsidRPr="00A55830">
              <w:rPr>
                <w:rFonts w:ascii="Traditional Arabic" w:hAnsi="Traditional Arabic" w:cs="Traditional Arabic" w:hint="cs"/>
                <w:sz w:val="32"/>
                <w:szCs w:val="32"/>
                <w:rtl/>
              </w:rPr>
              <w:t>ربح</w:t>
            </w:r>
          </w:p>
        </w:tc>
        <w:tc>
          <w:tcPr>
            <w:tcW w:w="2084" w:type="dxa"/>
          </w:tcPr>
          <w:p w14:paraId="667776F4" w14:textId="729C3FF5" w:rsidR="00A55830" w:rsidRPr="001267C9" w:rsidRDefault="00A55830" w:rsidP="00664105">
            <w:pPr>
              <w:bidi/>
              <w:spacing w:line="259" w:lineRule="auto"/>
              <w:cnfStyle w:val="000000100000" w:firstRow="0" w:lastRow="0" w:firstColumn="0" w:lastColumn="0" w:oddVBand="0" w:evenVBand="0" w:oddHBand="1" w:evenHBand="0" w:firstRowFirstColumn="0" w:firstRowLastColumn="0" w:lastRowFirstColumn="0" w:lastRowLastColumn="0"/>
              <w:rPr>
                <w:rFonts w:ascii="Traditional Arabic" w:eastAsiaTheme="minorHAnsi" w:hAnsi="Traditional Arabic" w:cs="Traditional Arabic"/>
                <w:b/>
                <w:bCs/>
                <w:sz w:val="32"/>
                <w:szCs w:val="32"/>
                <w:rtl/>
                <w:lang w:val="fr-FR"/>
              </w:rPr>
            </w:pPr>
            <w:r w:rsidRPr="00A55830">
              <w:rPr>
                <w:rFonts w:ascii="Traditional Arabic" w:eastAsiaTheme="minorHAnsi" w:hAnsi="Traditional Arabic" w:cs="Traditional Arabic" w:hint="cs"/>
                <w:b/>
                <w:bCs/>
                <w:sz w:val="32"/>
                <w:szCs w:val="32"/>
                <w:rtl/>
                <w:lang w:val="fr-FR"/>
              </w:rPr>
              <w:t>935404</w:t>
            </w:r>
          </w:p>
        </w:tc>
      </w:tr>
      <w:tr w:rsidR="007A5235" w:rsidRPr="001267C9" w14:paraId="1E07FD2B" w14:textId="77777777" w:rsidTr="006943F6">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886" w:type="dxa"/>
            <w:gridSpan w:val="2"/>
            <w:vMerge/>
          </w:tcPr>
          <w:p w14:paraId="04562A3A" w14:textId="77777777" w:rsidR="007A5235" w:rsidRPr="001267C9" w:rsidRDefault="007A5235" w:rsidP="00664105">
            <w:pPr>
              <w:bidi/>
              <w:spacing w:line="259" w:lineRule="auto"/>
              <w:rPr>
                <w:rFonts w:ascii="Traditional Arabic" w:eastAsiaTheme="minorHAnsi" w:hAnsi="Traditional Arabic" w:cs="Traditional Arabic"/>
                <w:b w:val="0"/>
                <w:bCs w:val="0"/>
                <w:sz w:val="32"/>
                <w:szCs w:val="32"/>
                <w:rtl/>
                <w:lang w:val="fr-FR"/>
              </w:rPr>
            </w:pPr>
          </w:p>
        </w:tc>
        <w:tc>
          <w:tcPr>
            <w:tcW w:w="3094" w:type="dxa"/>
          </w:tcPr>
          <w:p w14:paraId="789EA4F8" w14:textId="77777777" w:rsidR="007A5235" w:rsidRPr="001267C9" w:rsidRDefault="007A5235" w:rsidP="00664105">
            <w:pPr>
              <w:bidi/>
              <w:spacing w:line="259" w:lineRule="auto"/>
              <w:cnfStyle w:val="000000010000" w:firstRow="0" w:lastRow="0" w:firstColumn="0" w:lastColumn="0" w:oddVBand="0" w:evenVBand="0" w:oddHBand="0" w:evenHBand="1" w:firstRowFirstColumn="0" w:firstRowLastColumn="0" w:lastRowFirstColumn="0" w:lastRowLastColumn="0"/>
              <w:rPr>
                <w:rFonts w:ascii="Traditional Arabic" w:eastAsiaTheme="minorHAnsi" w:hAnsi="Traditional Arabic" w:cs="Traditional Arabic"/>
                <w:sz w:val="32"/>
                <w:szCs w:val="32"/>
                <w:rtl/>
                <w:lang w:val="fr-FR"/>
              </w:rPr>
            </w:pPr>
            <w:r w:rsidRPr="001267C9">
              <w:rPr>
                <w:rFonts w:ascii="Traditional Arabic" w:eastAsiaTheme="minorHAnsi" w:hAnsi="Traditional Arabic" w:cs="Traditional Arabic"/>
                <w:sz w:val="32"/>
                <w:szCs w:val="32"/>
                <w:rtl/>
                <w:lang w:val="fr-FR"/>
              </w:rPr>
              <w:t xml:space="preserve">خسارة </w:t>
            </w:r>
          </w:p>
        </w:tc>
        <w:tc>
          <w:tcPr>
            <w:tcW w:w="2084" w:type="dxa"/>
          </w:tcPr>
          <w:p w14:paraId="792BBD3E" w14:textId="77777777" w:rsidR="007A5235" w:rsidRPr="001267C9" w:rsidRDefault="007A5235" w:rsidP="00664105">
            <w:pPr>
              <w:bidi/>
              <w:spacing w:line="259" w:lineRule="auto"/>
              <w:cnfStyle w:val="000000010000" w:firstRow="0" w:lastRow="0" w:firstColumn="0" w:lastColumn="0" w:oddVBand="0" w:evenVBand="0" w:oddHBand="0" w:evenHBand="1" w:firstRowFirstColumn="0" w:firstRowLastColumn="0" w:lastRowFirstColumn="0" w:lastRowLastColumn="0"/>
              <w:rPr>
                <w:rFonts w:ascii="Traditional Arabic" w:eastAsiaTheme="minorHAnsi" w:hAnsi="Traditional Arabic" w:cs="Traditional Arabic"/>
                <w:sz w:val="32"/>
                <w:szCs w:val="32"/>
                <w:rtl/>
                <w:lang w:val="fr-FR"/>
              </w:rPr>
            </w:pPr>
          </w:p>
        </w:tc>
      </w:tr>
    </w:tbl>
    <w:p w14:paraId="33882806" w14:textId="332FAC96" w:rsidR="007A5235" w:rsidRPr="001267C9" w:rsidRDefault="007A5235" w:rsidP="007A5235">
      <w:pPr>
        <w:bidi/>
        <w:spacing w:line="360" w:lineRule="auto"/>
        <w:jc w:val="center"/>
        <w:rPr>
          <w:rFonts w:ascii="Traditional Arabic" w:eastAsia="Times New Roman" w:hAnsi="Traditional Arabic" w:cs="Traditional Arabic"/>
          <w:b/>
          <w:bCs/>
          <w:sz w:val="32"/>
          <w:szCs w:val="32"/>
          <w:rtl/>
          <w:lang w:val="en-US"/>
        </w:rPr>
      </w:pPr>
      <w:r w:rsidRPr="001267C9">
        <w:rPr>
          <w:rFonts w:ascii="Traditional Arabic" w:eastAsia="Times New Roman" w:hAnsi="Traditional Arabic" w:cs="Traditional Arabic" w:hint="cs"/>
          <w:b/>
          <w:bCs/>
          <w:sz w:val="32"/>
          <w:szCs w:val="32"/>
          <w:rtl/>
          <w:lang w:val="en-US"/>
        </w:rPr>
        <w:t>المصدر</w:t>
      </w:r>
      <w:r w:rsidRPr="001267C9">
        <w:rPr>
          <w:rFonts w:ascii="Traditional Arabic" w:eastAsia="Times New Roman" w:hAnsi="Traditional Arabic" w:cs="Traditional Arabic"/>
          <w:b/>
          <w:bCs/>
          <w:sz w:val="32"/>
          <w:szCs w:val="32"/>
          <w:rtl/>
          <w:lang w:val="en-US"/>
        </w:rPr>
        <w:t xml:space="preserve">: </w:t>
      </w:r>
      <w:r w:rsidRPr="001267C9">
        <w:rPr>
          <w:rFonts w:ascii="Traditional Arabic" w:eastAsia="Times New Roman" w:hAnsi="Traditional Arabic" w:cs="Traditional Arabic" w:hint="cs"/>
          <w:b/>
          <w:bCs/>
          <w:sz w:val="32"/>
          <w:szCs w:val="32"/>
          <w:rtl/>
          <w:lang w:val="en-US"/>
        </w:rPr>
        <w:t>من</w:t>
      </w:r>
      <w:r w:rsidRPr="001267C9">
        <w:rPr>
          <w:rFonts w:ascii="Traditional Arabic" w:eastAsia="Times New Roman" w:hAnsi="Traditional Arabic" w:cs="Traditional Arabic"/>
          <w:b/>
          <w:bCs/>
          <w:sz w:val="32"/>
          <w:szCs w:val="32"/>
          <w:rtl/>
          <w:lang w:val="en-US"/>
        </w:rPr>
        <w:t xml:space="preserve"> </w:t>
      </w:r>
      <w:r w:rsidRPr="001267C9">
        <w:rPr>
          <w:rFonts w:ascii="Traditional Arabic" w:eastAsia="Times New Roman" w:hAnsi="Traditional Arabic" w:cs="Traditional Arabic" w:hint="cs"/>
          <w:b/>
          <w:bCs/>
          <w:sz w:val="32"/>
          <w:szCs w:val="32"/>
          <w:rtl/>
          <w:lang w:val="en-US"/>
        </w:rPr>
        <w:t>إعداد</w:t>
      </w:r>
      <w:r w:rsidRPr="001267C9">
        <w:rPr>
          <w:rFonts w:ascii="Traditional Arabic" w:eastAsia="Times New Roman" w:hAnsi="Traditional Arabic" w:cs="Traditional Arabic"/>
          <w:b/>
          <w:bCs/>
          <w:sz w:val="32"/>
          <w:szCs w:val="32"/>
          <w:rtl/>
          <w:lang w:val="en-US"/>
        </w:rPr>
        <w:t xml:space="preserve"> </w:t>
      </w:r>
      <w:r w:rsidRPr="001267C9">
        <w:rPr>
          <w:rFonts w:ascii="Traditional Arabic" w:eastAsia="Times New Roman" w:hAnsi="Traditional Arabic" w:cs="Traditional Arabic" w:hint="cs"/>
          <w:b/>
          <w:bCs/>
          <w:sz w:val="32"/>
          <w:szCs w:val="32"/>
          <w:rtl/>
          <w:lang w:val="en-US"/>
        </w:rPr>
        <w:t>الطالبتين</w:t>
      </w:r>
      <w:r w:rsidRPr="001267C9">
        <w:rPr>
          <w:rFonts w:ascii="Traditional Arabic" w:eastAsia="Times New Roman" w:hAnsi="Traditional Arabic" w:cs="Traditional Arabic"/>
          <w:b/>
          <w:bCs/>
          <w:sz w:val="32"/>
          <w:szCs w:val="32"/>
          <w:rtl/>
          <w:lang w:val="en-US"/>
        </w:rPr>
        <w:t xml:space="preserve"> </w:t>
      </w:r>
      <w:r w:rsidRPr="001267C9">
        <w:rPr>
          <w:rFonts w:ascii="Traditional Arabic" w:eastAsia="Times New Roman" w:hAnsi="Traditional Arabic" w:cs="Traditional Arabic" w:hint="cs"/>
          <w:b/>
          <w:bCs/>
          <w:sz w:val="32"/>
          <w:szCs w:val="32"/>
          <w:rtl/>
          <w:lang w:val="en-US"/>
        </w:rPr>
        <w:t>بناء</w:t>
      </w:r>
      <w:r w:rsidRPr="001267C9">
        <w:rPr>
          <w:rFonts w:ascii="Traditional Arabic" w:eastAsia="Times New Roman" w:hAnsi="Traditional Arabic" w:cs="Traditional Arabic"/>
          <w:b/>
          <w:bCs/>
          <w:sz w:val="32"/>
          <w:szCs w:val="32"/>
          <w:rtl/>
          <w:lang w:val="en-US"/>
        </w:rPr>
        <w:t xml:space="preserve"> </w:t>
      </w:r>
      <w:r w:rsidRPr="001267C9">
        <w:rPr>
          <w:rFonts w:ascii="Traditional Arabic" w:eastAsia="Times New Roman" w:hAnsi="Traditional Arabic" w:cs="Traditional Arabic" w:hint="cs"/>
          <w:b/>
          <w:bCs/>
          <w:sz w:val="32"/>
          <w:szCs w:val="32"/>
          <w:rtl/>
          <w:lang w:val="en-US"/>
        </w:rPr>
        <w:t>على</w:t>
      </w:r>
      <w:r w:rsidRPr="001267C9">
        <w:rPr>
          <w:rFonts w:ascii="Traditional Arabic" w:eastAsia="Times New Roman" w:hAnsi="Traditional Arabic" w:cs="Traditional Arabic"/>
          <w:b/>
          <w:bCs/>
          <w:sz w:val="32"/>
          <w:szCs w:val="32"/>
          <w:rtl/>
          <w:lang w:val="en-US"/>
        </w:rPr>
        <w:t xml:space="preserve"> </w:t>
      </w:r>
      <w:r w:rsidRPr="001267C9">
        <w:rPr>
          <w:rFonts w:ascii="Traditional Arabic" w:eastAsia="Times New Roman" w:hAnsi="Traditional Arabic" w:cs="Traditional Arabic" w:hint="cs"/>
          <w:b/>
          <w:bCs/>
          <w:sz w:val="32"/>
          <w:szCs w:val="32"/>
          <w:rtl/>
          <w:lang w:val="en-US"/>
        </w:rPr>
        <w:t>الملحق</w:t>
      </w:r>
      <w:r w:rsidRPr="001267C9">
        <w:rPr>
          <w:rFonts w:ascii="Traditional Arabic" w:eastAsia="Times New Roman" w:hAnsi="Traditional Arabic" w:cs="Traditional Arabic"/>
          <w:b/>
          <w:bCs/>
          <w:sz w:val="32"/>
          <w:szCs w:val="32"/>
          <w:rtl/>
          <w:lang w:val="en-US"/>
        </w:rPr>
        <w:t xml:space="preserve"> </w:t>
      </w:r>
      <w:r w:rsidR="004E2E1E" w:rsidRPr="001267C9">
        <w:rPr>
          <w:rFonts w:ascii="Traditional Arabic" w:eastAsia="Times New Roman" w:hAnsi="Traditional Arabic" w:cs="Traditional Arabic" w:hint="cs"/>
          <w:b/>
          <w:bCs/>
          <w:sz w:val="32"/>
          <w:szCs w:val="32"/>
          <w:rtl/>
          <w:lang w:val="en-US"/>
        </w:rPr>
        <w:t>رقم</w:t>
      </w:r>
      <w:r w:rsidR="002A7B49">
        <w:rPr>
          <w:rFonts w:ascii="Traditional Arabic" w:eastAsia="Times New Roman" w:hAnsi="Traditional Arabic" w:cs="Traditional Arabic" w:hint="cs"/>
          <w:b/>
          <w:bCs/>
          <w:sz w:val="32"/>
          <w:szCs w:val="32"/>
          <w:rtl/>
          <w:lang w:val="en-US"/>
        </w:rPr>
        <w:t>01</w:t>
      </w:r>
    </w:p>
    <w:p w14:paraId="09743A03" w14:textId="684B58FE" w:rsidR="007A5235" w:rsidRPr="0041687A" w:rsidRDefault="007A5235" w:rsidP="003E7BBE">
      <w:pPr>
        <w:pStyle w:val="Paragraphedeliste"/>
        <w:numPr>
          <w:ilvl w:val="0"/>
          <w:numId w:val="2"/>
        </w:numPr>
        <w:bidi/>
        <w:spacing w:line="360" w:lineRule="auto"/>
        <w:rPr>
          <w:rFonts w:ascii="Traditional Arabic" w:eastAsia="Times New Roman" w:hAnsi="Traditional Arabic" w:cs="Traditional Arabic"/>
          <w:b/>
          <w:bCs/>
          <w:sz w:val="32"/>
          <w:szCs w:val="32"/>
          <w:rtl/>
          <w:lang w:val="en-US"/>
        </w:rPr>
      </w:pPr>
      <w:r w:rsidRPr="0041687A">
        <w:rPr>
          <w:rFonts w:ascii="Traditional Arabic" w:eastAsia="Times New Roman" w:hAnsi="Traditional Arabic" w:cs="Traditional Arabic" w:hint="cs"/>
          <w:b/>
          <w:bCs/>
          <w:sz w:val="32"/>
          <w:szCs w:val="32"/>
          <w:rtl/>
          <w:lang w:val="en-US"/>
        </w:rPr>
        <w:t>حساب الضريبة على الدخل الإجمالي</w:t>
      </w:r>
    </w:p>
    <w:p w14:paraId="4AE231AC" w14:textId="77777777" w:rsidR="007A5235" w:rsidRPr="001267C9" w:rsidRDefault="007A5235" w:rsidP="007A5235">
      <w:pPr>
        <w:tabs>
          <w:tab w:val="left" w:pos="566"/>
          <w:tab w:val="left" w:pos="6711"/>
        </w:tabs>
        <w:bidi/>
        <w:spacing w:after="200" w:line="276" w:lineRule="auto"/>
        <w:rPr>
          <w:rFonts w:ascii="Traditional Arabic" w:eastAsia="Times New Roman" w:hAnsi="Traditional Arabic" w:cs="Traditional Arabic"/>
          <w:sz w:val="32"/>
          <w:szCs w:val="32"/>
          <w:rtl/>
          <w:lang w:val="en-US" w:bidi="ar-DZ"/>
        </w:rPr>
      </w:pPr>
      <w:r w:rsidRPr="001267C9">
        <w:rPr>
          <w:rFonts w:ascii="Traditional Arabic" w:eastAsia="Times New Roman" w:hAnsi="Traditional Arabic" w:cs="Traditional Arabic"/>
          <w:sz w:val="32"/>
          <w:szCs w:val="32"/>
          <w:rtl/>
          <w:lang w:val="en-US" w:bidi="ar-DZ"/>
        </w:rPr>
        <w:t>طبقا للمادة 104 من قانون الضرائب المباشرة والرسوم المماثلة</w:t>
      </w:r>
      <w:r w:rsidRPr="001267C9">
        <w:rPr>
          <w:rFonts w:ascii="Traditional Arabic" w:eastAsia="Times New Roman" w:hAnsi="Traditional Arabic" w:cs="Traditional Arabic" w:hint="cs"/>
          <w:sz w:val="32"/>
          <w:szCs w:val="32"/>
          <w:rtl/>
          <w:lang w:val="en-US" w:bidi="ar-DZ"/>
        </w:rPr>
        <w:t xml:space="preserve"> تخضع الضريبة على الدخل الإجمالي للجدول التصاعدي التالي:</w:t>
      </w:r>
      <w:r w:rsidRPr="001267C9">
        <w:rPr>
          <w:rFonts w:ascii="Traditional Arabic" w:eastAsia="Times New Roman" w:hAnsi="Traditional Arabic" w:cs="Traditional Arabic"/>
          <w:sz w:val="32"/>
          <w:szCs w:val="32"/>
          <w:rtl/>
          <w:lang w:val="en-US" w:bidi="ar-DZ"/>
        </w:rPr>
        <w:t xml:space="preserve"> </w:t>
      </w:r>
    </w:p>
    <w:tbl>
      <w:tblPr>
        <w:tblStyle w:val="Grilledutableau21"/>
        <w:tblpPr w:leftFromText="141" w:rightFromText="141" w:vertAnchor="text" w:horzAnchor="margin" w:tblpXSpec="center" w:tblpY="763"/>
        <w:bidiVisual/>
        <w:tblW w:w="8496" w:type="dxa"/>
        <w:tblLook w:val="04A0" w:firstRow="1" w:lastRow="0" w:firstColumn="1" w:lastColumn="0" w:noHBand="0" w:noVBand="1"/>
      </w:tblPr>
      <w:tblGrid>
        <w:gridCol w:w="3827"/>
        <w:gridCol w:w="1727"/>
        <w:gridCol w:w="2942"/>
      </w:tblGrid>
      <w:tr w:rsidR="007A5235" w:rsidRPr="001267C9" w14:paraId="58996E21" w14:textId="77777777" w:rsidTr="00365101">
        <w:tc>
          <w:tcPr>
            <w:tcW w:w="3827" w:type="dxa"/>
          </w:tcPr>
          <w:p w14:paraId="6298703E" w14:textId="77777777" w:rsidR="007A5235" w:rsidRPr="001267C9" w:rsidRDefault="007A5235" w:rsidP="00365101">
            <w:pPr>
              <w:bidi/>
              <w:spacing w:after="160" w:line="259" w:lineRule="auto"/>
              <w:rPr>
                <w:rFonts w:ascii="Traditional Arabic" w:eastAsia="Calibri" w:hAnsi="Traditional Arabic" w:cs="Traditional Arabic"/>
                <w:b/>
                <w:bCs/>
                <w:color w:val="000000"/>
                <w:sz w:val="32"/>
                <w:szCs w:val="32"/>
                <w:rtl/>
                <w:lang w:bidi="ar-DZ"/>
              </w:rPr>
            </w:pPr>
            <w:r w:rsidRPr="001267C9">
              <w:rPr>
                <w:rFonts w:ascii="Traditional Arabic" w:eastAsia="Calibri" w:hAnsi="Traditional Arabic" w:cs="Traditional Arabic"/>
                <w:b/>
                <w:bCs/>
                <w:color w:val="000000"/>
                <w:sz w:val="32"/>
                <w:szCs w:val="32"/>
                <w:rtl/>
              </w:rPr>
              <w:t>قسط الدخل الخاضع للضريبة</w:t>
            </w:r>
          </w:p>
        </w:tc>
        <w:tc>
          <w:tcPr>
            <w:tcW w:w="1727" w:type="dxa"/>
          </w:tcPr>
          <w:p w14:paraId="0D16F5C9" w14:textId="77777777" w:rsidR="007A5235" w:rsidRPr="001267C9" w:rsidRDefault="007A5235" w:rsidP="00365101">
            <w:pPr>
              <w:bidi/>
              <w:spacing w:after="160" w:line="259" w:lineRule="auto"/>
              <w:rPr>
                <w:rFonts w:ascii="Traditional Arabic" w:eastAsia="Calibri" w:hAnsi="Traditional Arabic" w:cs="Traditional Arabic"/>
                <w:b/>
                <w:bCs/>
                <w:color w:val="000000"/>
                <w:sz w:val="32"/>
                <w:szCs w:val="32"/>
                <w:rtl/>
              </w:rPr>
            </w:pPr>
            <w:r w:rsidRPr="001267C9">
              <w:rPr>
                <w:rFonts w:ascii="Traditional Arabic" w:eastAsia="Calibri" w:hAnsi="Traditional Arabic" w:cs="Traditional Arabic"/>
                <w:b/>
                <w:bCs/>
                <w:color w:val="000000"/>
                <w:sz w:val="32"/>
                <w:szCs w:val="32"/>
                <w:rtl/>
              </w:rPr>
              <w:t>المبلغ الضريبي</w:t>
            </w:r>
          </w:p>
        </w:tc>
        <w:tc>
          <w:tcPr>
            <w:tcW w:w="2942" w:type="dxa"/>
          </w:tcPr>
          <w:p w14:paraId="44DFCBC7" w14:textId="77777777" w:rsidR="007A5235" w:rsidRPr="001267C9" w:rsidRDefault="007A5235" w:rsidP="00365101">
            <w:pPr>
              <w:bidi/>
              <w:spacing w:after="160" w:line="259" w:lineRule="auto"/>
              <w:rPr>
                <w:rFonts w:ascii="Traditional Arabic" w:eastAsia="Calibri" w:hAnsi="Traditional Arabic" w:cs="Traditional Arabic"/>
                <w:b/>
                <w:bCs/>
                <w:color w:val="000000"/>
                <w:sz w:val="32"/>
                <w:szCs w:val="32"/>
                <w:rtl/>
              </w:rPr>
            </w:pPr>
            <w:r w:rsidRPr="001267C9">
              <w:rPr>
                <w:rFonts w:ascii="Traditional Arabic" w:eastAsia="Calibri" w:hAnsi="Traditional Arabic" w:cs="Traditional Arabic"/>
                <w:b/>
                <w:bCs/>
                <w:color w:val="000000"/>
                <w:sz w:val="32"/>
                <w:szCs w:val="32"/>
                <w:rtl/>
              </w:rPr>
              <w:t>نسبة الضريبة</w:t>
            </w:r>
          </w:p>
        </w:tc>
      </w:tr>
      <w:tr w:rsidR="007A5235" w:rsidRPr="001267C9" w14:paraId="5E111A37" w14:textId="77777777" w:rsidTr="00365101">
        <w:tc>
          <w:tcPr>
            <w:tcW w:w="3827" w:type="dxa"/>
          </w:tcPr>
          <w:p w14:paraId="1122C3DB" w14:textId="1D70E2C0" w:rsidR="007A5235" w:rsidRPr="001267C9" w:rsidRDefault="007A5235" w:rsidP="00365101">
            <w:pPr>
              <w:bidi/>
              <w:spacing w:after="160" w:line="259" w:lineRule="auto"/>
              <w:rPr>
                <w:rFonts w:ascii="Traditional Arabic" w:eastAsia="Calibri" w:hAnsi="Traditional Arabic" w:cs="Traditional Arabic"/>
                <w:b/>
                <w:bCs/>
                <w:color w:val="000000"/>
                <w:sz w:val="32"/>
                <w:szCs w:val="32"/>
                <w:rtl/>
              </w:rPr>
            </w:pPr>
            <w:r w:rsidRPr="001267C9">
              <w:rPr>
                <w:rFonts w:ascii="Traditional Arabic" w:eastAsia="Calibri" w:hAnsi="Traditional Arabic" w:cs="Traditional Arabic"/>
                <w:b/>
                <w:bCs/>
                <w:color w:val="000000"/>
                <w:sz w:val="32"/>
                <w:szCs w:val="32"/>
                <w:rtl/>
              </w:rPr>
              <w:t xml:space="preserve">لا </w:t>
            </w:r>
            <w:r w:rsidR="004E2E1E" w:rsidRPr="001267C9">
              <w:rPr>
                <w:rFonts w:ascii="Traditional Arabic" w:eastAsia="Calibri" w:hAnsi="Traditional Arabic" w:cs="Traditional Arabic" w:hint="cs"/>
                <w:b/>
                <w:bCs/>
                <w:color w:val="000000"/>
                <w:sz w:val="32"/>
                <w:szCs w:val="32"/>
                <w:rtl/>
              </w:rPr>
              <w:t>يتجاوز</w:t>
            </w:r>
            <w:r w:rsidRPr="001267C9">
              <w:rPr>
                <w:rFonts w:ascii="Traditional Arabic" w:eastAsia="Calibri" w:hAnsi="Traditional Arabic" w:cs="Traditional Arabic"/>
                <w:b/>
                <w:bCs/>
                <w:color w:val="000000"/>
                <w:sz w:val="32"/>
                <w:szCs w:val="32"/>
                <w:rtl/>
              </w:rPr>
              <w:t xml:space="preserve"> 120000</w:t>
            </w:r>
          </w:p>
        </w:tc>
        <w:tc>
          <w:tcPr>
            <w:tcW w:w="1727" w:type="dxa"/>
          </w:tcPr>
          <w:p w14:paraId="7DC05031" w14:textId="77777777" w:rsidR="007A5235" w:rsidRPr="001267C9" w:rsidRDefault="007A5235" w:rsidP="00365101">
            <w:pPr>
              <w:bidi/>
              <w:spacing w:after="160" w:line="259" w:lineRule="auto"/>
              <w:rPr>
                <w:rFonts w:ascii="Traditional Arabic" w:eastAsia="Calibri" w:hAnsi="Traditional Arabic" w:cs="Traditional Arabic"/>
                <w:b/>
                <w:bCs/>
                <w:color w:val="000000"/>
                <w:sz w:val="32"/>
                <w:szCs w:val="32"/>
                <w:rtl/>
              </w:rPr>
            </w:pPr>
            <w:r w:rsidRPr="001267C9">
              <w:rPr>
                <w:rFonts w:ascii="Traditional Arabic" w:eastAsia="Calibri" w:hAnsi="Traditional Arabic" w:cs="Traditional Arabic"/>
                <w:b/>
                <w:bCs/>
                <w:color w:val="000000"/>
                <w:sz w:val="32"/>
                <w:szCs w:val="32"/>
                <w:rtl/>
              </w:rPr>
              <w:t>0</w:t>
            </w:r>
          </w:p>
        </w:tc>
        <w:tc>
          <w:tcPr>
            <w:tcW w:w="2942" w:type="dxa"/>
          </w:tcPr>
          <w:p w14:paraId="55D16B60" w14:textId="77777777" w:rsidR="007A5235" w:rsidRPr="001267C9" w:rsidRDefault="007A5235" w:rsidP="00365101">
            <w:pPr>
              <w:bidi/>
              <w:spacing w:after="160" w:line="259" w:lineRule="auto"/>
              <w:rPr>
                <w:rFonts w:ascii="Traditional Arabic" w:eastAsia="Calibri" w:hAnsi="Traditional Arabic" w:cs="Traditional Arabic"/>
                <w:b/>
                <w:bCs/>
                <w:color w:val="000000"/>
                <w:sz w:val="32"/>
                <w:szCs w:val="32"/>
              </w:rPr>
            </w:pPr>
            <w:r w:rsidRPr="001267C9">
              <w:rPr>
                <w:rFonts w:ascii="Traditional Arabic" w:eastAsia="Calibri" w:hAnsi="Traditional Arabic" w:cs="Traditional Arabic"/>
                <w:b/>
                <w:bCs/>
                <w:color w:val="000000"/>
                <w:sz w:val="32"/>
                <w:szCs w:val="32"/>
                <w:rtl/>
              </w:rPr>
              <w:t>0</w:t>
            </w:r>
            <w:r w:rsidRPr="001267C9">
              <w:rPr>
                <w:rFonts w:ascii="Traditional Arabic" w:eastAsia="Calibri" w:hAnsi="Traditional Arabic" w:cs="Traditional Arabic"/>
                <w:b/>
                <w:bCs/>
                <w:color w:val="000000"/>
                <w:sz w:val="32"/>
                <w:szCs w:val="32"/>
              </w:rPr>
              <w:t>%</w:t>
            </w:r>
          </w:p>
        </w:tc>
      </w:tr>
      <w:tr w:rsidR="007A5235" w:rsidRPr="001267C9" w14:paraId="4441BCB8" w14:textId="77777777" w:rsidTr="00365101">
        <w:tc>
          <w:tcPr>
            <w:tcW w:w="3827" w:type="dxa"/>
          </w:tcPr>
          <w:p w14:paraId="51278FBD" w14:textId="77777777" w:rsidR="007A5235" w:rsidRPr="001267C9" w:rsidRDefault="007A5235" w:rsidP="00365101">
            <w:pPr>
              <w:bidi/>
              <w:spacing w:after="160" w:line="259" w:lineRule="auto"/>
              <w:rPr>
                <w:rFonts w:ascii="Traditional Arabic" w:eastAsia="Calibri" w:hAnsi="Traditional Arabic" w:cs="Traditional Arabic"/>
                <w:b/>
                <w:bCs/>
                <w:sz w:val="32"/>
                <w:szCs w:val="32"/>
                <w:rtl/>
              </w:rPr>
            </w:pPr>
            <w:r w:rsidRPr="001267C9">
              <w:rPr>
                <w:rFonts w:ascii="Traditional Arabic" w:eastAsia="Calibri" w:hAnsi="Traditional Arabic" w:cs="Traditional Arabic"/>
                <w:b/>
                <w:bCs/>
                <w:sz w:val="32"/>
                <w:szCs w:val="32"/>
                <w:rtl/>
              </w:rPr>
              <w:t>بين 120001-360000</w:t>
            </w:r>
          </w:p>
        </w:tc>
        <w:tc>
          <w:tcPr>
            <w:tcW w:w="1727" w:type="dxa"/>
          </w:tcPr>
          <w:p w14:paraId="75C224BE" w14:textId="77777777" w:rsidR="007A5235" w:rsidRPr="001267C9" w:rsidRDefault="007A5235" w:rsidP="00365101">
            <w:pPr>
              <w:bidi/>
              <w:spacing w:after="160" w:line="259" w:lineRule="auto"/>
              <w:rPr>
                <w:rFonts w:ascii="Traditional Arabic" w:eastAsia="Calibri" w:hAnsi="Traditional Arabic" w:cs="Traditional Arabic"/>
                <w:b/>
                <w:bCs/>
                <w:sz w:val="32"/>
                <w:szCs w:val="32"/>
              </w:rPr>
            </w:pPr>
            <w:r w:rsidRPr="001267C9">
              <w:rPr>
                <w:rFonts w:ascii="Traditional Arabic" w:eastAsia="Calibri" w:hAnsi="Traditional Arabic" w:cs="Traditional Arabic"/>
                <w:b/>
                <w:bCs/>
                <w:sz w:val="32"/>
                <w:szCs w:val="32"/>
                <w:rtl/>
              </w:rPr>
              <w:t>000 48</w:t>
            </w:r>
          </w:p>
        </w:tc>
        <w:tc>
          <w:tcPr>
            <w:tcW w:w="2942" w:type="dxa"/>
          </w:tcPr>
          <w:p w14:paraId="34087A1F" w14:textId="77777777" w:rsidR="007A5235" w:rsidRPr="001267C9" w:rsidRDefault="007A5235" w:rsidP="00365101">
            <w:pPr>
              <w:bidi/>
              <w:spacing w:after="160" w:line="259" w:lineRule="auto"/>
              <w:rPr>
                <w:rFonts w:ascii="Traditional Arabic" w:eastAsia="Calibri" w:hAnsi="Traditional Arabic" w:cs="Traditional Arabic"/>
                <w:b/>
                <w:bCs/>
                <w:sz w:val="32"/>
                <w:szCs w:val="32"/>
                <w:rtl/>
                <w:lang w:bidi="ar-DZ"/>
              </w:rPr>
            </w:pPr>
            <w:r w:rsidRPr="001267C9">
              <w:rPr>
                <w:rFonts w:ascii="Traditional Arabic" w:eastAsia="Calibri" w:hAnsi="Traditional Arabic" w:cs="Traditional Arabic"/>
                <w:b/>
                <w:bCs/>
                <w:sz w:val="32"/>
                <w:szCs w:val="32"/>
              </w:rPr>
              <w:t>20%</w:t>
            </w:r>
          </w:p>
        </w:tc>
      </w:tr>
      <w:tr w:rsidR="007A5235" w:rsidRPr="001267C9" w14:paraId="6A8CA68E" w14:textId="77777777" w:rsidTr="00365101">
        <w:tc>
          <w:tcPr>
            <w:tcW w:w="3827" w:type="dxa"/>
          </w:tcPr>
          <w:p w14:paraId="28F1C74C" w14:textId="77777777" w:rsidR="007A5235" w:rsidRPr="001267C9" w:rsidRDefault="007A5235" w:rsidP="00365101">
            <w:pPr>
              <w:bidi/>
              <w:spacing w:after="160" w:line="259" w:lineRule="auto"/>
              <w:rPr>
                <w:rFonts w:ascii="Traditional Arabic" w:eastAsia="Calibri" w:hAnsi="Traditional Arabic" w:cs="Traditional Arabic"/>
                <w:b/>
                <w:bCs/>
                <w:sz w:val="32"/>
                <w:szCs w:val="32"/>
                <w:rtl/>
              </w:rPr>
            </w:pPr>
            <w:r w:rsidRPr="001267C9">
              <w:rPr>
                <w:rFonts w:ascii="Traditional Arabic" w:eastAsia="Calibri" w:hAnsi="Traditional Arabic" w:cs="Traditional Arabic"/>
                <w:b/>
                <w:bCs/>
                <w:sz w:val="32"/>
                <w:szCs w:val="32"/>
                <w:rtl/>
              </w:rPr>
              <w:t>بين3600001الى1440000</w:t>
            </w:r>
          </w:p>
        </w:tc>
        <w:tc>
          <w:tcPr>
            <w:tcW w:w="1727" w:type="dxa"/>
          </w:tcPr>
          <w:p w14:paraId="5E776A07" w14:textId="77777777" w:rsidR="007A5235" w:rsidRPr="001267C9" w:rsidRDefault="007A5235" w:rsidP="00365101">
            <w:pPr>
              <w:bidi/>
              <w:spacing w:after="160" w:line="259" w:lineRule="auto"/>
              <w:rPr>
                <w:rFonts w:ascii="Traditional Arabic" w:eastAsia="Calibri" w:hAnsi="Traditional Arabic" w:cs="Traditional Arabic"/>
                <w:b/>
                <w:bCs/>
                <w:sz w:val="32"/>
                <w:szCs w:val="32"/>
              </w:rPr>
            </w:pPr>
            <w:r w:rsidRPr="001267C9">
              <w:rPr>
                <w:rFonts w:ascii="Traditional Arabic" w:eastAsia="Calibri" w:hAnsi="Traditional Arabic" w:cs="Traditional Arabic"/>
                <w:b/>
                <w:bCs/>
                <w:sz w:val="32"/>
                <w:szCs w:val="32"/>
                <w:rtl/>
              </w:rPr>
              <w:t>000 324</w:t>
            </w:r>
          </w:p>
        </w:tc>
        <w:tc>
          <w:tcPr>
            <w:tcW w:w="2942" w:type="dxa"/>
          </w:tcPr>
          <w:p w14:paraId="262B69F5" w14:textId="77777777" w:rsidR="007A5235" w:rsidRPr="001267C9" w:rsidRDefault="007A5235" w:rsidP="00365101">
            <w:pPr>
              <w:bidi/>
              <w:spacing w:after="160" w:line="259" w:lineRule="auto"/>
              <w:rPr>
                <w:rFonts w:ascii="Traditional Arabic" w:eastAsia="Calibri" w:hAnsi="Traditional Arabic" w:cs="Traditional Arabic"/>
                <w:b/>
                <w:bCs/>
                <w:sz w:val="32"/>
                <w:szCs w:val="32"/>
                <w:rtl/>
              </w:rPr>
            </w:pPr>
            <w:r w:rsidRPr="001267C9">
              <w:rPr>
                <w:rFonts w:ascii="Traditional Arabic" w:eastAsia="Calibri" w:hAnsi="Traditional Arabic" w:cs="Traditional Arabic"/>
                <w:b/>
                <w:bCs/>
                <w:sz w:val="32"/>
                <w:szCs w:val="32"/>
              </w:rPr>
              <w:t>30%</w:t>
            </w:r>
          </w:p>
        </w:tc>
      </w:tr>
      <w:tr w:rsidR="007A5235" w:rsidRPr="001267C9" w14:paraId="59330CC4" w14:textId="77777777" w:rsidTr="00365101">
        <w:tc>
          <w:tcPr>
            <w:tcW w:w="3827" w:type="dxa"/>
          </w:tcPr>
          <w:p w14:paraId="30DE8B86" w14:textId="77777777" w:rsidR="007A5235" w:rsidRPr="001267C9" w:rsidRDefault="007A5235" w:rsidP="00365101">
            <w:pPr>
              <w:bidi/>
              <w:spacing w:after="160" w:line="259" w:lineRule="auto"/>
              <w:rPr>
                <w:rFonts w:ascii="Traditional Arabic" w:eastAsia="Calibri" w:hAnsi="Traditional Arabic" w:cs="Traditional Arabic"/>
                <w:b/>
                <w:bCs/>
                <w:sz w:val="32"/>
                <w:szCs w:val="32"/>
                <w:rtl/>
              </w:rPr>
            </w:pPr>
            <w:r w:rsidRPr="001267C9">
              <w:rPr>
                <w:rFonts w:ascii="Traditional Arabic" w:eastAsia="Calibri" w:hAnsi="Traditional Arabic" w:cs="Traditional Arabic"/>
                <w:b/>
                <w:bCs/>
                <w:sz w:val="32"/>
                <w:szCs w:val="32"/>
                <w:rtl/>
              </w:rPr>
              <w:t>أكثر من 1440000</w:t>
            </w:r>
          </w:p>
        </w:tc>
        <w:tc>
          <w:tcPr>
            <w:tcW w:w="1727" w:type="dxa"/>
          </w:tcPr>
          <w:p w14:paraId="649B69C5" w14:textId="77777777" w:rsidR="007A5235" w:rsidRPr="001267C9" w:rsidRDefault="007A5235" w:rsidP="00365101">
            <w:pPr>
              <w:bidi/>
              <w:spacing w:after="160" w:line="259" w:lineRule="auto"/>
              <w:rPr>
                <w:rFonts w:ascii="Traditional Arabic" w:eastAsia="Calibri" w:hAnsi="Traditional Arabic" w:cs="Traditional Arabic"/>
                <w:b/>
                <w:bCs/>
                <w:sz w:val="32"/>
                <w:szCs w:val="32"/>
              </w:rPr>
            </w:pPr>
            <w:r w:rsidRPr="001267C9">
              <w:rPr>
                <w:rFonts w:ascii="Traditional Arabic" w:eastAsia="Calibri" w:hAnsi="Traditional Arabic" w:cs="Traditional Arabic"/>
                <w:b/>
                <w:bCs/>
                <w:sz w:val="32"/>
                <w:szCs w:val="32"/>
                <w:rtl/>
              </w:rPr>
              <w:t>-</w:t>
            </w:r>
          </w:p>
        </w:tc>
        <w:tc>
          <w:tcPr>
            <w:tcW w:w="2942" w:type="dxa"/>
          </w:tcPr>
          <w:p w14:paraId="39359F75" w14:textId="77777777" w:rsidR="007A5235" w:rsidRPr="001267C9" w:rsidRDefault="007A5235" w:rsidP="00365101">
            <w:pPr>
              <w:bidi/>
              <w:spacing w:after="160" w:line="259" w:lineRule="auto"/>
              <w:rPr>
                <w:rFonts w:ascii="Traditional Arabic" w:eastAsia="Calibri" w:hAnsi="Traditional Arabic" w:cs="Traditional Arabic"/>
                <w:b/>
                <w:bCs/>
                <w:sz w:val="32"/>
                <w:szCs w:val="32"/>
                <w:rtl/>
              </w:rPr>
            </w:pPr>
            <w:r w:rsidRPr="001267C9">
              <w:rPr>
                <w:rFonts w:ascii="Traditional Arabic" w:eastAsia="Calibri" w:hAnsi="Traditional Arabic" w:cs="Traditional Arabic"/>
                <w:b/>
                <w:bCs/>
                <w:sz w:val="32"/>
                <w:szCs w:val="32"/>
              </w:rPr>
              <w:t>35%</w:t>
            </w:r>
          </w:p>
        </w:tc>
      </w:tr>
    </w:tbl>
    <w:p w14:paraId="167D9D10" w14:textId="1BE9122A" w:rsidR="007A5235" w:rsidRPr="001267C9" w:rsidRDefault="007A5235" w:rsidP="007A5235">
      <w:pPr>
        <w:bidi/>
        <w:spacing w:line="360" w:lineRule="auto"/>
        <w:jc w:val="center"/>
        <w:rPr>
          <w:rFonts w:ascii="Traditional Arabic" w:hAnsi="Traditional Arabic" w:cs="Traditional Arabic"/>
          <w:b/>
          <w:bCs/>
          <w:sz w:val="32"/>
          <w:szCs w:val="32"/>
          <w:rtl/>
          <w:lang w:bidi="ar-DZ"/>
        </w:rPr>
      </w:pPr>
      <w:r w:rsidRPr="001267C9">
        <w:rPr>
          <w:rFonts w:ascii="Traditional Arabic" w:hAnsi="Traditional Arabic" w:cs="Traditional Arabic"/>
          <w:b/>
          <w:bCs/>
          <w:sz w:val="32"/>
          <w:szCs w:val="32"/>
          <w:rtl/>
          <w:lang w:bidi="ar-DZ"/>
        </w:rPr>
        <w:t xml:space="preserve"> الجدول </w:t>
      </w:r>
      <w:r w:rsidR="004E2E1E" w:rsidRPr="001267C9">
        <w:rPr>
          <w:rFonts w:ascii="Traditional Arabic" w:hAnsi="Traditional Arabic" w:cs="Traditional Arabic" w:hint="cs"/>
          <w:b/>
          <w:bCs/>
          <w:sz w:val="32"/>
          <w:szCs w:val="32"/>
          <w:rtl/>
          <w:lang w:bidi="ar-DZ"/>
        </w:rPr>
        <w:t>رقم</w:t>
      </w:r>
      <w:r w:rsidR="002C62F1">
        <w:rPr>
          <w:rFonts w:ascii="Traditional Arabic" w:hAnsi="Traditional Arabic" w:cs="Traditional Arabic"/>
          <w:b/>
          <w:bCs/>
          <w:sz w:val="32"/>
          <w:szCs w:val="32"/>
          <w:lang w:bidi="ar-DZ"/>
        </w:rPr>
        <w:t>12-II</w:t>
      </w:r>
      <w:r w:rsidR="004E2E1E" w:rsidRPr="001267C9">
        <w:rPr>
          <w:rFonts w:ascii="Traditional Arabic" w:hAnsi="Traditional Arabic" w:cs="Traditional Arabic" w:hint="cs"/>
          <w:b/>
          <w:bCs/>
          <w:sz w:val="32"/>
          <w:szCs w:val="32"/>
          <w:rtl/>
          <w:lang w:bidi="ar-DZ"/>
        </w:rPr>
        <w:t>:</w:t>
      </w:r>
      <w:r w:rsidRPr="001267C9">
        <w:rPr>
          <w:rFonts w:ascii="Traditional Arabic" w:hAnsi="Traditional Arabic" w:cs="Traditional Arabic"/>
          <w:b/>
          <w:bCs/>
          <w:sz w:val="32"/>
          <w:szCs w:val="32"/>
          <w:rtl/>
          <w:lang w:bidi="ar-DZ"/>
        </w:rPr>
        <w:t xml:space="preserve"> يوضح الجدول التصاعدي لنسب الضريبة على الدخل الإجمالي</w:t>
      </w:r>
    </w:p>
    <w:p w14:paraId="6BFF2AD4" w14:textId="77777777" w:rsidR="007A5235" w:rsidRPr="001267C9" w:rsidRDefault="007A5235" w:rsidP="007A5235">
      <w:pPr>
        <w:bidi/>
        <w:spacing w:line="360" w:lineRule="auto"/>
        <w:jc w:val="center"/>
        <w:rPr>
          <w:rFonts w:ascii="Traditional Arabic" w:hAnsi="Traditional Arabic" w:cs="Traditional Arabic"/>
          <w:b/>
          <w:bCs/>
          <w:sz w:val="32"/>
          <w:szCs w:val="32"/>
          <w:rtl/>
          <w:lang w:val="en-CA" w:bidi="ar-DZ"/>
        </w:rPr>
      </w:pPr>
      <w:r w:rsidRPr="001267C9">
        <w:rPr>
          <w:rFonts w:ascii="Traditional Arabic" w:hAnsi="Traditional Arabic" w:cs="Traditional Arabic"/>
          <w:b/>
          <w:bCs/>
          <w:sz w:val="32"/>
          <w:szCs w:val="32"/>
          <w:rtl/>
          <w:lang w:val="en-CA" w:bidi="ar-DZ"/>
        </w:rPr>
        <w:t>المصدر: من إعداد الطالبة بناء على المعلومات المقدمة من طرف المفتشية</w:t>
      </w:r>
    </w:p>
    <w:p w14:paraId="20084283" w14:textId="74EA0CBA" w:rsidR="007A5235" w:rsidRDefault="00333D8C" w:rsidP="006943F6">
      <w:pPr>
        <w:bidi/>
        <w:spacing w:line="360" w:lineRule="auto"/>
        <w:rPr>
          <w:rFonts w:ascii="Traditional Arabic" w:hAnsi="Traditional Arabic" w:cs="Traditional Arabic"/>
          <w:b/>
          <w:bCs/>
          <w:sz w:val="32"/>
          <w:szCs w:val="32"/>
          <w:rtl/>
          <w:lang w:val="en-CA" w:bidi="ar-DZ"/>
        </w:rPr>
      </w:pPr>
      <w:r w:rsidRPr="00AF145F">
        <w:rPr>
          <w:rFonts w:ascii="Traditional Arabic" w:hAnsi="Traditional Arabic" w:cs="Traditional Arabic"/>
          <w:noProof/>
          <w:sz w:val="32"/>
          <w:szCs w:val="32"/>
          <w:rtl/>
          <w:lang w:eastAsia="fr-FR"/>
        </w:rPr>
        <mc:AlternateContent>
          <mc:Choice Requires="wps">
            <w:drawing>
              <wp:anchor distT="0" distB="0" distL="114300" distR="114300" simplePos="0" relativeHeight="251848704" behindDoc="0" locked="0" layoutInCell="1" allowOverlap="1" wp14:anchorId="1C4267C9" wp14:editId="51F7448A">
                <wp:simplePos x="0" y="0"/>
                <wp:positionH relativeFrom="margin">
                  <wp:align>left</wp:align>
                </wp:positionH>
                <wp:positionV relativeFrom="paragraph">
                  <wp:posOffset>396875</wp:posOffset>
                </wp:positionV>
                <wp:extent cx="5943111" cy="483577"/>
                <wp:effectExtent l="0" t="0" r="19685" b="12065"/>
                <wp:wrapNone/>
                <wp:docPr id="37" name="Rectangle : coins arrondis 37"/>
                <wp:cNvGraphicFramePr/>
                <a:graphic xmlns:a="http://schemas.openxmlformats.org/drawingml/2006/main">
                  <a:graphicData uri="http://schemas.microsoft.com/office/word/2010/wordprocessingShape">
                    <wps:wsp>
                      <wps:cNvSpPr/>
                      <wps:spPr>
                        <a:xfrm>
                          <a:off x="0" y="0"/>
                          <a:ext cx="5943111" cy="483577"/>
                        </a:xfrm>
                        <a:prstGeom prst="roundRect">
                          <a:avLst/>
                        </a:prstGeom>
                        <a:solidFill>
                          <a:sysClr val="window" lastClr="FFFFFF"/>
                        </a:solidFill>
                        <a:ln w="12700" cap="flat" cmpd="sng" algn="ctr">
                          <a:solidFill>
                            <a:sysClr val="windowText" lastClr="000000"/>
                          </a:solidFill>
                          <a:prstDash val="solid"/>
                          <a:miter lim="800000"/>
                        </a:ln>
                        <a:effectLst/>
                      </wps:spPr>
                      <wps:txbx>
                        <w:txbxContent>
                          <w:p w14:paraId="2A3E139A" w14:textId="77777777" w:rsidR="004B23DD" w:rsidRPr="00B17CE3" w:rsidRDefault="004B23DD" w:rsidP="00333D8C">
                            <w:pPr>
                              <w:bidi/>
                              <w:rPr>
                                <w:rFonts w:ascii="Simplified Arabic" w:hAnsi="Simplified Arabic" w:cs="Simplified Arabic"/>
                                <w:b/>
                                <w:bCs/>
                                <w:sz w:val="28"/>
                                <w:szCs w:val="28"/>
                                <w:lang w:bidi="ar-DZ"/>
                              </w:rPr>
                            </w:pPr>
                            <w:r w:rsidRPr="00B17CE3">
                              <w:rPr>
                                <w:rFonts w:ascii="Simplified Arabic" w:hAnsi="Simplified Arabic" w:cs="Simplified Arabic" w:hint="cs"/>
                                <w:b/>
                                <w:bCs/>
                                <w:sz w:val="28"/>
                                <w:szCs w:val="28"/>
                                <w:rtl/>
                                <w:lang w:bidi="ar-DZ"/>
                              </w:rPr>
                              <w:t xml:space="preserve">الضريبة على الدخل الإجمالي= </w:t>
                            </w:r>
                            <w:r w:rsidRPr="00B17CE3">
                              <w:rPr>
                                <w:rFonts w:ascii="Simplified Arabic" w:hAnsi="Simplified Arabic" w:cs="Simplified Arabic"/>
                                <w:b/>
                                <w:bCs/>
                                <w:sz w:val="28"/>
                                <w:szCs w:val="28"/>
                                <w:rtl/>
                                <w:lang w:bidi="ar-DZ"/>
                              </w:rPr>
                              <w:t>(</w:t>
                            </w:r>
                            <w:r w:rsidRPr="00B17CE3">
                              <w:rPr>
                                <w:rFonts w:ascii="Simplified Arabic" w:hAnsi="Simplified Arabic" w:cs="Simplified Arabic" w:hint="cs"/>
                                <w:b/>
                                <w:bCs/>
                                <w:sz w:val="28"/>
                                <w:szCs w:val="28"/>
                                <w:rtl/>
                                <w:lang w:bidi="ar-DZ"/>
                              </w:rPr>
                              <w:t>الربح الجبائي- الحد الأقرب)</w:t>
                            </w:r>
                            <w:r w:rsidRPr="00B17CE3">
                              <w:rPr>
                                <w:rFonts w:ascii="Simplified Arabic" w:hAnsi="Simplified Arabic" w:cs="Simplified Arabic"/>
                                <w:b/>
                                <w:bCs/>
                                <w:sz w:val="28"/>
                                <w:szCs w:val="28"/>
                                <w:lang w:bidi="ar-DZ"/>
                              </w:rPr>
                              <w:t xml:space="preserve"> X</w:t>
                            </w:r>
                            <w:r w:rsidRPr="00B17CE3">
                              <w:rPr>
                                <w:rFonts w:ascii="Simplified Arabic" w:hAnsi="Simplified Arabic" w:cs="Simplified Arabic" w:hint="cs"/>
                                <w:b/>
                                <w:bCs/>
                                <w:sz w:val="28"/>
                                <w:szCs w:val="28"/>
                                <w:rtl/>
                                <w:lang w:bidi="ar-DZ"/>
                              </w:rPr>
                              <w:t>نسبة الضريبة</w:t>
                            </w:r>
                            <w:r w:rsidRPr="00B17CE3">
                              <w:rPr>
                                <w:rFonts w:ascii="Simplified Arabic" w:hAnsi="Simplified Arabic" w:cs="Simplified Arabic"/>
                                <w:b/>
                                <w:bCs/>
                                <w:sz w:val="28"/>
                                <w:szCs w:val="28"/>
                                <w:lang w:bidi="ar-DZ"/>
                              </w:rPr>
                              <w:t>+</w:t>
                            </w:r>
                            <w:r w:rsidRPr="00B17CE3">
                              <w:rPr>
                                <w:rFonts w:ascii="Simplified Arabic" w:hAnsi="Simplified Arabic" w:cs="Simplified Arabic" w:hint="cs"/>
                                <w:b/>
                                <w:bCs/>
                                <w:sz w:val="28"/>
                                <w:szCs w:val="28"/>
                                <w:rtl/>
                                <w:lang w:bidi="ar-DZ"/>
                              </w:rPr>
                              <w:t>المبلغ</w:t>
                            </w:r>
                            <w:r w:rsidRPr="00B17CE3">
                              <w:rPr>
                                <w:rFonts w:ascii="Simplified Arabic" w:hAnsi="Simplified Arabic" w:cs="Simplified Arabic"/>
                                <w:b/>
                                <w:bCs/>
                                <w:sz w:val="28"/>
                                <w:szCs w:val="28"/>
                                <w:rtl/>
                                <w:lang w:bidi="ar-DZ"/>
                              </w:rPr>
                              <w:t xml:space="preserve"> </w:t>
                            </w:r>
                            <w:r w:rsidRPr="00B17CE3">
                              <w:rPr>
                                <w:rFonts w:ascii="Simplified Arabic" w:hAnsi="Simplified Arabic" w:cs="Simplified Arabic" w:hint="cs"/>
                                <w:b/>
                                <w:bCs/>
                                <w:sz w:val="28"/>
                                <w:szCs w:val="28"/>
                                <w:rtl/>
                                <w:lang w:bidi="ar-DZ"/>
                              </w:rPr>
                              <w:t>الضريبة</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1C4267C9" id="Rectangle : coins arrondis 37" o:spid="_x0000_s1036" style="position:absolute;left:0;text-align:left;margin-left:0;margin-top:31.25pt;width:467.95pt;height:38.1pt;z-index:251848704;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" fillcolor="window" strokecolor="windowText" strokeweight="1pt">
                <v:stroke joinstyle="miter"/>
                <v:textbox>
                  <w:txbxContent>
                    <w:p w14:paraId="2A3E139A" w14:textId="77777777" w:rsidR="004B23DD" w:rsidRPr="00B17CE3" w:rsidRDefault="004B23DD" w:rsidP="00333D8C">
                      <w:pPr>
                        <w:bidi/>
                        <w:rPr>
                          <w:rFonts w:ascii="Simplified Arabic" w:hAnsi="Simplified Arabic" w:cs="Simplified Arabic"/>
                          <w:b/>
                          <w:bCs/>
                          <w:sz w:val="28"/>
                          <w:szCs w:val="28"/>
                          <w:lang w:bidi="ar-DZ"/>
                        </w:rPr>
                      </w:pPr>
                      <w:r w:rsidRPr="00B17CE3">
                        <w:rPr>
                          <w:rFonts w:ascii="Simplified Arabic" w:hAnsi="Simplified Arabic" w:cs="Simplified Arabic" w:hint="cs"/>
                          <w:b/>
                          <w:bCs/>
                          <w:sz w:val="28"/>
                          <w:szCs w:val="28"/>
                          <w:rtl/>
                          <w:lang w:bidi="ar-DZ"/>
                        </w:rPr>
                        <w:t xml:space="preserve">الضريبة على الدخل الإجمالي= </w:t>
                      </w:r>
                      <w:r w:rsidRPr="00B17CE3">
                        <w:rPr>
                          <w:rFonts w:ascii="Simplified Arabic" w:hAnsi="Simplified Arabic" w:cs="Simplified Arabic"/>
                          <w:b/>
                          <w:bCs/>
                          <w:sz w:val="28"/>
                          <w:szCs w:val="28"/>
                          <w:rtl/>
                          <w:lang w:bidi="ar-DZ"/>
                        </w:rPr>
                        <w:t>(</w:t>
                      </w:r>
                      <w:r w:rsidRPr="00B17CE3">
                        <w:rPr>
                          <w:rFonts w:ascii="Simplified Arabic" w:hAnsi="Simplified Arabic" w:cs="Simplified Arabic" w:hint="cs"/>
                          <w:b/>
                          <w:bCs/>
                          <w:sz w:val="28"/>
                          <w:szCs w:val="28"/>
                          <w:rtl/>
                          <w:lang w:bidi="ar-DZ"/>
                        </w:rPr>
                        <w:t>الربح الجبائي- الحد الأقرب)</w:t>
                      </w:r>
                      <w:r w:rsidRPr="00B17CE3">
                        <w:rPr>
                          <w:rFonts w:ascii="Simplified Arabic" w:hAnsi="Simplified Arabic" w:cs="Simplified Arabic"/>
                          <w:b/>
                          <w:bCs/>
                          <w:sz w:val="28"/>
                          <w:szCs w:val="28"/>
                          <w:lang w:bidi="ar-DZ"/>
                        </w:rPr>
                        <w:t xml:space="preserve"> X</w:t>
                      </w:r>
                      <w:r w:rsidRPr="00B17CE3">
                        <w:rPr>
                          <w:rFonts w:ascii="Simplified Arabic" w:hAnsi="Simplified Arabic" w:cs="Simplified Arabic" w:hint="cs"/>
                          <w:b/>
                          <w:bCs/>
                          <w:sz w:val="28"/>
                          <w:szCs w:val="28"/>
                          <w:rtl/>
                          <w:lang w:bidi="ar-DZ"/>
                        </w:rPr>
                        <w:t>نسبة الضريبة</w:t>
                      </w:r>
                      <w:r w:rsidRPr="00B17CE3">
                        <w:rPr>
                          <w:rFonts w:ascii="Simplified Arabic" w:hAnsi="Simplified Arabic" w:cs="Simplified Arabic"/>
                          <w:b/>
                          <w:bCs/>
                          <w:sz w:val="28"/>
                          <w:szCs w:val="28"/>
                          <w:lang w:bidi="ar-DZ"/>
                        </w:rPr>
                        <w:t>+</w:t>
                      </w:r>
                      <w:r w:rsidRPr="00B17CE3">
                        <w:rPr>
                          <w:rFonts w:ascii="Simplified Arabic" w:hAnsi="Simplified Arabic" w:cs="Simplified Arabic" w:hint="cs"/>
                          <w:b/>
                          <w:bCs/>
                          <w:sz w:val="28"/>
                          <w:szCs w:val="28"/>
                          <w:rtl/>
                          <w:lang w:bidi="ar-DZ"/>
                        </w:rPr>
                        <w:t>المبلغ</w:t>
                      </w:r>
                      <w:r w:rsidRPr="00B17CE3">
                        <w:rPr>
                          <w:rFonts w:ascii="Simplified Arabic" w:hAnsi="Simplified Arabic" w:cs="Simplified Arabic"/>
                          <w:b/>
                          <w:bCs/>
                          <w:sz w:val="28"/>
                          <w:szCs w:val="28"/>
                          <w:rtl/>
                          <w:lang w:bidi="ar-DZ"/>
                        </w:rPr>
                        <w:t xml:space="preserve"> </w:t>
                      </w:r>
                      <w:r w:rsidRPr="00B17CE3">
                        <w:rPr>
                          <w:rFonts w:ascii="Simplified Arabic" w:hAnsi="Simplified Arabic" w:cs="Simplified Arabic" w:hint="cs"/>
                          <w:b/>
                          <w:bCs/>
                          <w:sz w:val="28"/>
                          <w:szCs w:val="28"/>
                          <w:rtl/>
                          <w:lang w:bidi="ar-DZ"/>
                        </w:rPr>
                        <w:t>الضريبة</w:t>
                      </w:r>
                    </w:p>
                  </w:txbxContent>
                </v:textbox>
                <w10:wrap anchorx="margin"/>
              </v:roundrect>
            </w:pict>
          </mc:Fallback>
        </mc:AlternateContent>
      </w:r>
      <w:r w:rsidR="007A5235" w:rsidRPr="001267C9">
        <w:rPr>
          <w:rFonts w:ascii="Traditional Arabic" w:hAnsi="Traditional Arabic" w:cs="Traditional Arabic" w:hint="cs"/>
          <w:b/>
          <w:bCs/>
          <w:sz w:val="32"/>
          <w:szCs w:val="32"/>
          <w:rtl/>
          <w:lang w:val="en-CA" w:bidi="ar-DZ"/>
        </w:rPr>
        <w:t>يتم حساب الضريبة على الدخل الإجمالي وفق المعادلة التالية:</w:t>
      </w:r>
    </w:p>
    <w:p w14:paraId="55188F4B" w14:textId="270B3B2E" w:rsidR="00333D8C" w:rsidRPr="001267C9" w:rsidRDefault="00333D8C" w:rsidP="00333D8C">
      <w:pPr>
        <w:bidi/>
        <w:spacing w:line="360" w:lineRule="auto"/>
        <w:rPr>
          <w:rFonts w:ascii="Traditional Arabic" w:hAnsi="Traditional Arabic" w:cs="Traditional Arabic"/>
          <w:b/>
          <w:bCs/>
          <w:sz w:val="32"/>
          <w:szCs w:val="32"/>
          <w:lang w:val="en-CA" w:bidi="ar-DZ"/>
        </w:rPr>
      </w:pPr>
    </w:p>
    <w:p w14:paraId="77EC6E28" w14:textId="3D114917" w:rsidR="007A5235" w:rsidRPr="001267C9" w:rsidRDefault="007A5235" w:rsidP="007A5235">
      <w:pPr>
        <w:tabs>
          <w:tab w:val="left" w:pos="566"/>
          <w:tab w:val="left" w:pos="6711"/>
        </w:tabs>
        <w:spacing w:after="200" w:line="276" w:lineRule="auto"/>
        <w:rPr>
          <w:rFonts w:ascii="Traditional Arabic" w:eastAsia="Times New Roman" w:hAnsi="Traditional Arabic" w:cs="Traditional Arabic"/>
          <w:sz w:val="32"/>
          <w:szCs w:val="32"/>
          <w:lang w:val="en-US" w:bidi="ar-DZ"/>
        </w:rPr>
      </w:pPr>
      <w:r w:rsidRPr="001267C9">
        <w:rPr>
          <w:rFonts w:ascii="Traditional Arabic" w:eastAsia="Times New Roman" w:hAnsi="Traditional Arabic" w:cs="Traditional Arabic"/>
          <w:sz w:val="32"/>
          <w:szCs w:val="32"/>
          <w:lang w:bidi="ar-DZ"/>
        </w:rPr>
        <w:t>IRG = (932310 – 360000</w:t>
      </w:r>
      <w:r w:rsidRPr="001267C9">
        <w:rPr>
          <w:rFonts w:ascii="Traditional Arabic" w:eastAsia="Times New Roman" w:hAnsi="Traditional Arabic" w:cs="Traditional Arabic"/>
          <w:sz w:val="32"/>
          <w:szCs w:val="32"/>
          <w:lang w:val="en-US" w:bidi="ar-DZ"/>
        </w:rPr>
        <w:t xml:space="preserve">) </w:t>
      </w:r>
      <w:r w:rsidRPr="001267C9">
        <w:rPr>
          <w:rFonts w:ascii="Traditional Arabic" w:eastAsia="Times New Roman" w:hAnsi="Traditional Arabic" w:cs="Traditional Arabic"/>
          <w:sz w:val="32"/>
          <w:szCs w:val="32"/>
          <w:rtl/>
          <w:lang w:val="en-US" w:bidi="ar-DZ"/>
        </w:rPr>
        <w:t>×</w:t>
      </w:r>
      <w:r w:rsidRPr="001267C9">
        <w:rPr>
          <w:rFonts w:ascii="Traditional Arabic" w:eastAsia="Times New Roman" w:hAnsi="Traditional Arabic" w:cs="Traditional Arabic"/>
          <w:sz w:val="32"/>
          <w:szCs w:val="32"/>
          <w:lang w:val="en-US" w:bidi="ar-DZ"/>
        </w:rPr>
        <w:t xml:space="preserve"> 30% +48000= 21969</w:t>
      </w:r>
      <w:r w:rsidR="006943F6">
        <w:rPr>
          <w:rFonts w:ascii="Traditional Arabic" w:eastAsia="Times New Roman" w:hAnsi="Traditional Arabic" w:cs="Traditional Arabic" w:hint="cs"/>
          <w:sz w:val="32"/>
          <w:szCs w:val="32"/>
          <w:rtl/>
          <w:lang w:val="en-US" w:bidi="ar-DZ"/>
        </w:rPr>
        <w:t>3</w:t>
      </w:r>
    </w:p>
    <w:p w14:paraId="444AFB2D" w14:textId="77777777" w:rsidR="007A5235" w:rsidRPr="001267C9" w:rsidRDefault="007A5235" w:rsidP="007A5235">
      <w:pPr>
        <w:tabs>
          <w:tab w:val="left" w:pos="566"/>
          <w:tab w:val="left" w:pos="6711"/>
        </w:tabs>
        <w:bidi/>
        <w:spacing w:after="200" w:line="276" w:lineRule="auto"/>
        <w:rPr>
          <w:rFonts w:ascii="Traditional Arabic" w:eastAsia="Times New Roman" w:hAnsi="Traditional Arabic" w:cs="Traditional Arabic"/>
          <w:b/>
          <w:bCs/>
          <w:sz w:val="32"/>
          <w:szCs w:val="32"/>
          <w:rtl/>
          <w:lang w:val="en-US" w:bidi="ar-DZ"/>
        </w:rPr>
      </w:pPr>
      <w:r w:rsidRPr="001267C9">
        <w:rPr>
          <w:rFonts w:ascii="Traditional Arabic" w:eastAsia="Times New Roman" w:hAnsi="Traditional Arabic" w:cs="Traditional Arabic" w:hint="cs"/>
          <w:b/>
          <w:bCs/>
          <w:sz w:val="32"/>
          <w:szCs w:val="32"/>
          <w:rtl/>
          <w:lang w:val="en-US" w:bidi="ar-DZ"/>
        </w:rPr>
        <w:t>التسبيقات:</w:t>
      </w:r>
    </w:p>
    <w:p w14:paraId="0B92D6ED" w14:textId="20E58B52" w:rsidR="007A5235" w:rsidRPr="001267C9" w:rsidRDefault="007A5235" w:rsidP="007A5235">
      <w:pPr>
        <w:tabs>
          <w:tab w:val="left" w:pos="566"/>
          <w:tab w:val="left" w:pos="6711"/>
        </w:tabs>
        <w:bidi/>
        <w:spacing w:after="200" w:line="276" w:lineRule="auto"/>
        <w:rPr>
          <w:rFonts w:ascii="Traditional Arabic" w:eastAsia="Times New Roman" w:hAnsi="Traditional Arabic" w:cs="Traditional Arabic"/>
          <w:sz w:val="32"/>
          <w:szCs w:val="32"/>
          <w:rtl/>
          <w:lang w:val="en-US" w:bidi="ar-DZ"/>
        </w:rPr>
      </w:pPr>
      <w:r w:rsidRPr="001267C9">
        <w:rPr>
          <w:rFonts w:ascii="Traditional Arabic" w:eastAsia="Times New Roman" w:hAnsi="Traditional Arabic" w:cs="Traditional Arabic" w:hint="cs"/>
          <w:sz w:val="32"/>
          <w:szCs w:val="32"/>
          <w:rtl/>
          <w:lang w:val="en-US" w:bidi="ar-DZ"/>
        </w:rPr>
        <w:t xml:space="preserve">يتم حساب التسبيقات بناء على مبلغ الضريبة المحسوب </w:t>
      </w:r>
      <w:r w:rsidR="004E2E1E" w:rsidRPr="001267C9">
        <w:rPr>
          <w:rFonts w:ascii="Traditional Arabic" w:eastAsia="Times New Roman" w:hAnsi="Traditional Arabic" w:cs="Traditional Arabic" w:hint="cs"/>
          <w:sz w:val="32"/>
          <w:szCs w:val="32"/>
          <w:rtl/>
          <w:lang w:val="en-US" w:bidi="ar-DZ"/>
        </w:rPr>
        <w:t>استنادا</w:t>
      </w:r>
      <w:r w:rsidRPr="001267C9">
        <w:rPr>
          <w:rFonts w:ascii="Traditional Arabic" w:eastAsia="Times New Roman" w:hAnsi="Traditional Arabic" w:cs="Traditional Arabic" w:hint="cs"/>
          <w:sz w:val="32"/>
          <w:szCs w:val="32"/>
          <w:rtl/>
          <w:lang w:val="en-US" w:bidi="ar-DZ"/>
        </w:rPr>
        <w:t xml:space="preserve"> إلى </w:t>
      </w:r>
      <w:r w:rsidRPr="001267C9">
        <w:rPr>
          <w:rFonts w:ascii="Traditional Arabic" w:eastAsia="Times New Roman" w:hAnsi="Traditional Arabic" w:cs="Traditional Arabic"/>
          <w:sz w:val="32"/>
          <w:szCs w:val="32"/>
          <w:rtl/>
          <w:lang w:val="en-US" w:bidi="ar-DZ"/>
        </w:rPr>
        <w:t>رقم الأعمال لسنة السابقة</w:t>
      </w:r>
      <w:r w:rsidRPr="001267C9">
        <w:rPr>
          <w:rFonts w:ascii="Traditional Arabic" w:eastAsia="Times New Roman" w:hAnsi="Traditional Arabic" w:cs="Traditional Arabic" w:hint="cs"/>
          <w:sz w:val="32"/>
          <w:szCs w:val="32"/>
          <w:rtl/>
          <w:lang w:val="en-US" w:bidi="ar-DZ"/>
        </w:rPr>
        <w:t xml:space="preserve"> أي سنة 2019 والمقدر ب</w:t>
      </w:r>
      <w:r w:rsidRPr="001267C9">
        <w:rPr>
          <w:rFonts w:ascii="Traditional Arabic" w:eastAsia="Times New Roman" w:hAnsi="Traditional Arabic" w:cs="Traditional Arabic"/>
          <w:sz w:val="32"/>
          <w:szCs w:val="32"/>
          <w:rtl/>
          <w:lang w:val="en-US" w:bidi="ar-DZ"/>
        </w:rPr>
        <w:t xml:space="preserve"> 423624</w:t>
      </w:r>
    </w:p>
    <w:p w14:paraId="1B4BF2F4" w14:textId="4785D368" w:rsidR="007A5235" w:rsidRPr="001267C9" w:rsidRDefault="007A5235" w:rsidP="007A5235">
      <w:pPr>
        <w:tabs>
          <w:tab w:val="left" w:pos="566"/>
          <w:tab w:val="left" w:pos="6711"/>
        </w:tabs>
        <w:spacing w:after="200" w:line="276" w:lineRule="auto"/>
        <w:ind w:left="397" w:firstLine="113"/>
        <w:rPr>
          <w:rFonts w:ascii="Traditional Arabic" w:eastAsia="Times New Roman" w:hAnsi="Traditional Arabic" w:cs="Traditional Arabic"/>
          <w:sz w:val="32"/>
          <w:szCs w:val="32"/>
          <w:lang w:val="en-US" w:bidi="ar-DZ"/>
        </w:rPr>
      </w:pPr>
      <w:r w:rsidRPr="001267C9">
        <w:rPr>
          <w:rFonts w:ascii="Traditional Arabic" w:eastAsia="Times New Roman" w:hAnsi="Traditional Arabic" w:cs="Traditional Arabic"/>
          <w:sz w:val="32"/>
          <w:szCs w:val="32"/>
          <w:lang w:val="en-US" w:bidi="ar-DZ"/>
        </w:rPr>
        <w:lastRenderedPageBreak/>
        <w:t xml:space="preserve">Irg </w:t>
      </w:r>
      <w:r w:rsidR="004E2E1E" w:rsidRPr="001267C9">
        <w:rPr>
          <w:rFonts w:ascii="Traditional Arabic" w:eastAsia="Times New Roman" w:hAnsi="Traditional Arabic" w:cs="Traditional Arabic"/>
          <w:sz w:val="32"/>
          <w:szCs w:val="32"/>
          <w:lang w:val="en-US" w:bidi="ar-DZ"/>
        </w:rPr>
        <w:t>= (</w:t>
      </w:r>
      <w:r w:rsidRPr="001267C9">
        <w:rPr>
          <w:rFonts w:ascii="Traditional Arabic" w:eastAsia="Times New Roman" w:hAnsi="Traditional Arabic" w:cs="Traditional Arabic"/>
          <w:sz w:val="32"/>
          <w:szCs w:val="32"/>
          <w:lang w:val="en-US" w:bidi="ar-DZ"/>
        </w:rPr>
        <w:t xml:space="preserve">423624 – 360000) </w:t>
      </w:r>
      <w:r w:rsidRPr="001267C9">
        <w:rPr>
          <w:rFonts w:ascii="Traditional Arabic" w:eastAsia="Times New Roman" w:hAnsi="Traditional Arabic" w:cs="Traditional Arabic"/>
          <w:sz w:val="32"/>
          <w:szCs w:val="32"/>
          <w:rtl/>
          <w:lang w:val="en-US" w:bidi="ar-DZ"/>
        </w:rPr>
        <w:t>×</w:t>
      </w:r>
      <w:r w:rsidRPr="001267C9">
        <w:rPr>
          <w:rFonts w:ascii="Traditional Arabic" w:eastAsia="Times New Roman" w:hAnsi="Traditional Arabic" w:cs="Traditional Arabic"/>
          <w:sz w:val="32"/>
          <w:szCs w:val="32"/>
          <w:lang w:val="en-US" w:bidi="ar-DZ"/>
        </w:rPr>
        <w:t xml:space="preserve"> 30% +48000 =67087</w:t>
      </w:r>
    </w:p>
    <w:p w14:paraId="4BB43E9A" w14:textId="5C0AC188" w:rsidR="007A5235" w:rsidRPr="001267C9" w:rsidRDefault="007A5235" w:rsidP="007A5235">
      <w:pPr>
        <w:tabs>
          <w:tab w:val="left" w:pos="566"/>
          <w:tab w:val="left" w:pos="6711"/>
        </w:tabs>
        <w:bidi/>
        <w:spacing w:after="200" w:line="276" w:lineRule="auto"/>
        <w:rPr>
          <w:rFonts w:ascii="Traditional Arabic" w:eastAsia="Times New Roman" w:hAnsi="Traditional Arabic" w:cs="Traditional Arabic"/>
          <w:sz w:val="32"/>
          <w:szCs w:val="32"/>
          <w:rtl/>
          <w:lang w:val="en-US" w:bidi="ar-DZ"/>
        </w:rPr>
      </w:pPr>
      <w:r w:rsidRPr="001267C9">
        <w:rPr>
          <w:rFonts w:ascii="Traditional Arabic" w:eastAsia="Times New Roman" w:hAnsi="Traditional Arabic" w:cs="Traditional Arabic" w:hint="cs"/>
          <w:sz w:val="32"/>
          <w:szCs w:val="32"/>
          <w:rtl/>
          <w:lang w:val="en-US" w:bidi="ar-DZ"/>
        </w:rPr>
        <w:t>يتم حساب التسبيق الواحد وفق المعا</w:t>
      </w:r>
      <w:r w:rsidR="00F13098">
        <w:rPr>
          <w:rFonts w:ascii="Traditional Arabic" w:eastAsia="Times New Roman" w:hAnsi="Traditional Arabic" w:cs="Traditional Arabic" w:hint="cs"/>
          <w:sz w:val="32"/>
          <w:szCs w:val="32"/>
          <w:rtl/>
          <w:lang w:val="en-US" w:bidi="ar-DZ"/>
        </w:rPr>
        <w:t>دل</w:t>
      </w:r>
      <w:r w:rsidRPr="001267C9">
        <w:rPr>
          <w:rFonts w:ascii="Traditional Arabic" w:eastAsia="Times New Roman" w:hAnsi="Traditional Arabic" w:cs="Traditional Arabic" w:hint="cs"/>
          <w:sz w:val="32"/>
          <w:szCs w:val="32"/>
          <w:rtl/>
          <w:lang w:val="en-US" w:bidi="ar-DZ"/>
        </w:rPr>
        <w:t>ة التالية</w:t>
      </w:r>
      <w:r w:rsidR="00F13098">
        <w:rPr>
          <w:rFonts w:ascii="Traditional Arabic" w:eastAsia="Times New Roman" w:hAnsi="Traditional Arabic" w:cs="Traditional Arabic" w:hint="cs"/>
          <w:sz w:val="32"/>
          <w:szCs w:val="32"/>
          <w:rtl/>
          <w:lang w:val="en-US" w:bidi="ar-DZ"/>
        </w:rPr>
        <w:t>:</w:t>
      </w:r>
    </w:p>
    <w:p w14:paraId="5CD26A1E" w14:textId="119B431B" w:rsidR="007A5235" w:rsidRPr="002C62F1" w:rsidRDefault="007A5235" w:rsidP="007A5235">
      <w:pPr>
        <w:tabs>
          <w:tab w:val="left" w:pos="566"/>
          <w:tab w:val="left" w:pos="6711"/>
        </w:tabs>
        <w:bidi/>
        <w:spacing w:after="200" w:line="276" w:lineRule="auto"/>
        <w:jc w:val="center"/>
        <w:rPr>
          <w:rFonts w:ascii="Traditional Arabic" w:eastAsia="Times New Roman" w:hAnsi="Traditional Arabic" w:cs="Traditional Arabic"/>
          <w:b/>
          <w:bCs/>
          <w:sz w:val="32"/>
          <w:szCs w:val="32"/>
        </w:rPr>
      </w:pPr>
      <w:r w:rsidRPr="002C62F1">
        <w:rPr>
          <w:rFonts w:ascii="Traditional Arabic" w:eastAsia="Times New Roman" w:hAnsi="Traditional Arabic" w:cs="Traditional Arabic" w:hint="cs"/>
          <w:b/>
          <w:bCs/>
          <w:sz w:val="32"/>
          <w:szCs w:val="32"/>
          <w:rtl/>
          <w:lang w:val="en-US" w:bidi="ar-DZ"/>
        </w:rPr>
        <w:t xml:space="preserve">التسبيق= مبلغ الضريبة </w:t>
      </w:r>
      <w:r w:rsidR="004E2E1E" w:rsidRPr="002C62F1">
        <w:rPr>
          <w:rFonts w:ascii="Traditional Arabic" w:eastAsia="Times New Roman" w:hAnsi="Traditional Arabic" w:cs="Traditional Arabic" w:hint="cs"/>
          <w:b/>
          <w:bCs/>
          <w:sz w:val="32"/>
          <w:szCs w:val="32"/>
          <w:rtl/>
          <w:lang w:val="en-US"/>
        </w:rPr>
        <w:t>×</w:t>
      </w:r>
      <w:r w:rsidRPr="002C62F1">
        <w:rPr>
          <w:rFonts w:ascii="Traditional Arabic" w:eastAsia="Times New Roman" w:hAnsi="Traditional Arabic" w:cs="Traditional Arabic" w:hint="cs"/>
          <w:b/>
          <w:bCs/>
          <w:sz w:val="32"/>
          <w:szCs w:val="32"/>
          <w:rtl/>
          <w:lang w:val="en-US" w:bidi="ar-DZ"/>
        </w:rPr>
        <w:t>30</w:t>
      </w:r>
      <w:r w:rsidRPr="002C62F1">
        <w:rPr>
          <w:rFonts w:ascii="Traditional Arabic" w:eastAsia="Times New Roman" w:hAnsi="Traditional Arabic" w:cs="Traditional Arabic"/>
          <w:b/>
          <w:bCs/>
          <w:sz w:val="32"/>
          <w:szCs w:val="32"/>
        </w:rPr>
        <w:t>%</w:t>
      </w:r>
    </w:p>
    <w:p w14:paraId="0F3DE861" w14:textId="77777777" w:rsidR="007A5235" w:rsidRPr="001267C9" w:rsidRDefault="007A5235" w:rsidP="007A5235">
      <w:pPr>
        <w:tabs>
          <w:tab w:val="left" w:pos="566"/>
          <w:tab w:val="left" w:pos="6711"/>
        </w:tabs>
        <w:bidi/>
        <w:spacing w:after="200" w:line="276" w:lineRule="auto"/>
        <w:rPr>
          <w:rFonts w:ascii="Traditional Arabic" w:eastAsia="Times New Roman" w:hAnsi="Traditional Arabic" w:cs="Traditional Arabic"/>
          <w:sz w:val="32"/>
          <w:szCs w:val="32"/>
          <w:rtl/>
          <w:lang w:bidi="ar-DZ"/>
        </w:rPr>
      </w:pPr>
      <w:r w:rsidRPr="001267C9">
        <w:rPr>
          <w:rFonts w:ascii="Traditional Arabic" w:eastAsia="Times New Roman" w:hAnsi="Traditional Arabic" w:cs="Traditional Arabic"/>
          <w:sz w:val="32"/>
          <w:szCs w:val="32"/>
          <w:rtl/>
          <w:lang w:val="en-US" w:bidi="ar-DZ"/>
        </w:rPr>
        <w:t xml:space="preserve">التسبيق </w:t>
      </w:r>
      <w:r w:rsidRPr="001267C9">
        <w:rPr>
          <w:rFonts w:ascii="Traditional Arabic" w:eastAsia="Times New Roman" w:hAnsi="Traditional Arabic" w:cs="Traditional Arabic" w:hint="cs"/>
          <w:sz w:val="32"/>
          <w:szCs w:val="32"/>
          <w:rtl/>
          <w:lang w:val="en-US" w:bidi="ar-DZ"/>
        </w:rPr>
        <w:t>الأول:</w:t>
      </w:r>
      <w:r w:rsidRPr="001267C9">
        <w:rPr>
          <w:rFonts w:ascii="Traditional Arabic" w:eastAsia="Times New Roman" w:hAnsi="Traditional Arabic" w:cs="Traditional Arabic"/>
          <w:sz w:val="32"/>
          <w:szCs w:val="32"/>
          <w:rtl/>
          <w:lang w:val="en-US" w:bidi="ar-DZ"/>
        </w:rPr>
        <w:t xml:space="preserve"> 67087 ×30</w:t>
      </w:r>
      <w:r w:rsidRPr="001267C9">
        <w:rPr>
          <w:rFonts w:ascii="Traditional Arabic" w:eastAsia="Times New Roman" w:hAnsi="Traditional Arabic" w:cs="Traditional Arabic"/>
          <w:sz w:val="32"/>
          <w:szCs w:val="32"/>
          <w:lang w:bidi="ar-DZ"/>
        </w:rPr>
        <w:t xml:space="preserve">% </w:t>
      </w:r>
      <w:r w:rsidRPr="001267C9">
        <w:rPr>
          <w:rFonts w:ascii="Traditional Arabic" w:eastAsia="Times New Roman" w:hAnsi="Traditional Arabic" w:cs="Traditional Arabic"/>
          <w:sz w:val="32"/>
          <w:szCs w:val="32"/>
          <w:rtl/>
          <w:lang w:bidi="ar-DZ"/>
        </w:rPr>
        <w:t>= 20126</w:t>
      </w:r>
    </w:p>
    <w:p w14:paraId="55087ECB" w14:textId="77777777" w:rsidR="007A5235" w:rsidRPr="001267C9" w:rsidRDefault="007A5235" w:rsidP="007A5235">
      <w:pPr>
        <w:tabs>
          <w:tab w:val="left" w:pos="566"/>
          <w:tab w:val="left" w:pos="6711"/>
        </w:tabs>
        <w:bidi/>
        <w:spacing w:after="200" w:line="276" w:lineRule="auto"/>
        <w:rPr>
          <w:rFonts w:ascii="Traditional Arabic" w:eastAsia="Times New Roman" w:hAnsi="Traditional Arabic" w:cs="Traditional Arabic"/>
          <w:sz w:val="32"/>
          <w:szCs w:val="32"/>
          <w:rtl/>
          <w:lang w:bidi="ar-DZ"/>
        </w:rPr>
      </w:pPr>
      <w:r w:rsidRPr="001267C9">
        <w:rPr>
          <w:rFonts w:ascii="Traditional Arabic" w:eastAsia="Times New Roman" w:hAnsi="Traditional Arabic" w:cs="Traditional Arabic"/>
          <w:sz w:val="32"/>
          <w:szCs w:val="32"/>
          <w:rtl/>
          <w:lang w:val="en-US" w:bidi="ar-DZ"/>
        </w:rPr>
        <w:t xml:space="preserve">التسبيق </w:t>
      </w:r>
      <w:r w:rsidRPr="001267C9">
        <w:rPr>
          <w:rFonts w:ascii="Traditional Arabic" w:eastAsia="Times New Roman" w:hAnsi="Traditional Arabic" w:cs="Traditional Arabic" w:hint="cs"/>
          <w:sz w:val="32"/>
          <w:szCs w:val="32"/>
          <w:rtl/>
          <w:lang w:val="en-US" w:bidi="ar-DZ"/>
        </w:rPr>
        <w:t>الثاني:</w:t>
      </w:r>
      <w:r w:rsidRPr="001267C9">
        <w:rPr>
          <w:rFonts w:ascii="Traditional Arabic" w:eastAsia="Times New Roman" w:hAnsi="Traditional Arabic" w:cs="Traditional Arabic"/>
          <w:sz w:val="32"/>
          <w:szCs w:val="32"/>
          <w:rtl/>
          <w:lang w:val="en-US" w:bidi="ar-DZ"/>
        </w:rPr>
        <w:t xml:space="preserve"> 67087 ×30</w:t>
      </w:r>
      <w:r w:rsidRPr="001267C9">
        <w:rPr>
          <w:rFonts w:ascii="Traditional Arabic" w:eastAsia="Times New Roman" w:hAnsi="Traditional Arabic" w:cs="Traditional Arabic"/>
          <w:sz w:val="32"/>
          <w:szCs w:val="32"/>
          <w:lang w:bidi="ar-DZ"/>
        </w:rPr>
        <w:t xml:space="preserve">% </w:t>
      </w:r>
      <w:r w:rsidRPr="001267C9">
        <w:rPr>
          <w:rFonts w:ascii="Traditional Arabic" w:eastAsia="Times New Roman" w:hAnsi="Traditional Arabic" w:cs="Traditional Arabic"/>
          <w:sz w:val="32"/>
          <w:szCs w:val="32"/>
          <w:rtl/>
          <w:lang w:bidi="ar-DZ"/>
        </w:rPr>
        <w:t>= 20126</w:t>
      </w:r>
    </w:p>
    <w:p w14:paraId="734E2E31" w14:textId="77777777" w:rsidR="007A5235" w:rsidRPr="001267C9" w:rsidRDefault="007A5235" w:rsidP="007A5235">
      <w:pPr>
        <w:tabs>
          <w:tab w:val="left" w:pos="566"/>
          <w:tab w:val="left" w:pos="6711"/>
        </w:tabs>
        <w:bidi/>
        <w:spacing w:after="200" w:line="276" w:lineRule="auto"/>
        <w:rPr>
          <w:rFonts w:ascii="Traditional Arabic" w:eastAsia="Times New Roman" w:hAnsi="Traditional Arabic" w:cs="Traditional Arabic"/>
          <w:sz w:val="32"/>
          <w:szCs w:val="32"/>
          <w:rtl/>
          <w:lang w:bidi="ar-DZ"/>
        </w:rPr>
      </w:pPr>
      <w:r w:rsidRPr="001267C9">
        <w:rPr>
          <w:rFonts w:ascii="Traditional Arabic" w:eastAsia="Times New Roman" w:hAnsi="Traditional Arabic" w:cs="Traditional Arabic"/>
          <w:sz w:val="32"/>
          <w:szCs w:val="32"/>
          <w:rtl/>
          <w:lang w:bidi="ar-DZ"/>
        </w:rPr>
        <w:t xml:space="preserve">مجموع </w:t>
      </w:r>
      <w:r w:rsidRPr="001267C9">
        <w:rPr>
          <w:rFonts w:ascii="Traditional Arabic" w:eastAsia="Times New Roman" w:hAnsi="Traditional Arabic" w:cs="Traditional Arabic" w:hint="cs"/>
          <w:sz w:val="32"/>
          <w:szCs w:val="32"/>
          <w:rtl/>
          <w:lang w:bidi="ar-DZ"/>
        </w:rPr>
        <w:t>التسبيقات:</w:t>
      </w:r>
    </w:p>
    <w:p w14:paraId="194F0B29" w14:textId="7B10BACD" w:rsidR="007A5235" w:rsidRPr="001267C9" w:rsidRDefault="007A5235" w:rsidP="007A5235">
      <w:pPr>
        <w:tabs>
          <w:tab w:val="left" w:pos="566"/>
          <w:tab w:val="left" w:pos="6711"/>
        </w:tabs>
        <w:bidi/>
        <w:spacing w:after="200" w:line="276" w:lineRule="auto"/>
        <w:ind w:left="397" w:firstLine="113"/>
        <w:rPr>
          <w:rFonts w:ascii="Traditional Arabic" w:eastAsia="Times New Roman" w:hAnsi="Traditional Arabic" w:cs="Traditional Arabic"/>
          <w:sz w:val="32"/>
          <w:szCs w:val="32"/>
          <w:rtl/>
          <w:lang w:bidi="ar-DZ"/>
        </w:rPr>
      </w:pPr>
      <w:r w:rsidRPr="001267C9">
        <w:rPr>
          <w:rFonts w:ascii="Traditional Arabic" w:eastAsia="Times New Roman" w:hAnsi="Traditional Arabic" w:cs="Traditional Arabic"/>
          <w:sz w:val="32"/>
          <w:szCs w:val="32"/>
          <w:rtl/>
          <w:lang w:bidi="ar-DZ"/>
        </w:rPr>
        <w:t>20126 ×</w:t>
      </w:r>
      <w:r w:rsidR="004E2E1E">
        <w:rPr>
          <w:rFonts w:ascii="Traditional Arabic" w:eastAsia="Times New Roman" w:hAnsi="Traditional Arabic" w:cs="Traditional Arabic" w:hint="cs"/>
          <w:sz w:val="32"/>
          <w:szCs w:val="32"/>
          <w:rtl/>
          <w:lang w:bidi="ar-DZ"/>
        </w:rPr>
        <w:t>2</w:t>
      </w:r>
      <w:r w:rsidRPr="001267C9">
        <w:rPr>
          <w:rFonts w:ascii="Traditional Arabic" w:eastAsia="Times New Roman" w:hAnsi="Traditional Arabic" w:cs="Traditional Arabic"/>
          <w:sz w:val="32"/>
          <w:szCs w:val="32"/>
          <w:rtl/>
          <w:lang w:bidi="ar-DZ"/>
        </w:rPr>
        <w:t xml:space="preserve"> = </w:t>
      </w:r>
      <w:bookmarkStart w:id="32" w:name="_Hlk135819540"/>
      <w:r w:rsidR="004E2E1E">
        <w:rPr>
          <w:rFonts w:ascii="Traditional Arabic" w:eastAsia="Times New Roman" w:hAnsi="Traditional Arabic" w:cs="Traditional Arabic" w:hint="cs"/>
          <w:sz w:val="32"/>
          <w:szCs w:val="32"/>
          <w:rtl/>
          <w:lang w:bidi="ar-DZ"/>
        </w:rPr>
        <w:t>40252</w:t>
      </w:r>
      <w:r w:rsidRPr="001267C9">
        <w:rPr>
          <w:rFonts w:ascii="Traditional Arabic" w:eastAsia="Times New Roman" w:hAnsi="Traditional Arabic" w:cs="Traditional Arabic"/>
          <w:sz w:val="32"/>
          <w:szCs w:val="32"/>
          <w:rtl/>
          <w:lang w:bidi="ar-DZ"/>
        </w:rPr>
        <w:t xml:space="preserve"> </w:t>
      </w:r>
      <w:bookmarkEnd w:id="32"/>
    </w:p>
    <w:p w14:paraId="086BD307" w14:textId="518A4F3F" w:rsidR="007A5235" w:rsidRPr="002C62F1" w:rsidRDefault="007A5235" w:rsidP="007A5235">
      <w:pPr>
        <w:tabs>
          <w:tab w:val="left" w:pos="566"/>
          <w:tab w:val="left" w:pos="6711"/>
        </w:tabs>
        <w:bidi/>
        <w:spacing w:after="200" w:line="276" w:lineRule="auto"/>
        <w:rPr>
          <w:rFonts w:ascii="Traditional Arabic" w:eastAsia="Times New Roman" w:hAnsi="Traditional Arabic" w:cs="Traditional Arabic"/>
          <w:b/>
          <w:bCs/>
          <w:sz w:val="32"/>
          <w:szCs w:val="32"/>
          <w:rtl/>
          <w:lang w:bidi="ar-DZ"/>
        </w:rPr>
      </w:pPr>
      <w:r w:rsidRPr="002C62F1">
        <w:rPr>
          <w:rFonts w:ascii="Traditional Arabic" w:eastAsia="Times New Roman" w:hAnsi="Traditional Arabic" w:cs="Traditional Arabic"/>
          <w:b/>
          <w:bCs/>
          <w:sz w:val="32"/>
          <w:szCs w:val="32"/>
          <w:rtl/>
          <w:lang w:bidi="ar-DZ"/>
        </w:rPr>
        <w:t xml:space="preserve">رصيد </w:t>
      </w:r>
      <w:r w:rsidR="004E2E1E" w:rsidRPr="002C62F1">
        <w:rPr>
          <w:rFonts w:ascii="Traditional Arabic" w:eastAsia="Times New Roman" w:hAnsi="Traditional Arabic" w:cs="Traditional Arabic" w:hint="cs"/>
          <w:b/>
          <w:bCs/>
          <w:sz w:val="32"/>
          <w:szCs w:val="32"/>
          <w:rtl/>
          <w:lang w:bidi="ar-DZ"/>
        </w:rPr>
        <w:t>التصفية:</w:t>
      </w:r>
      <w:r w:rsidRPr="002C62F1">
        <w:rPr>
          <w:rFonts w:ascii="Traditional Arabic" w:eastAsia="Times New Roman" w:hAnsi="Traditional Arabic" w:cs="Traditional Arabic"/>
          <w:b/>
          <w:bCs/>
          <w:sz w:val="32"/>
          <w:szCs w:val="32"/>
          <w:rtl/>
          <w:lang w:bidi="ar-DZ"/>
        </w:rPr>
        <w:t xml:space="preserve"> الضريبة على الدخل </w:t>
      </w:r>
      <w:r w:rsidR="004E2E1E" w:rsidRPr="002C62F1">
        <w:rPr>
          <w:rFonts w:ascii="Traditional Arabic" w:eastAsia="Times New Roman" w:hAnsi="Traditional Arabic" w:cs="Traditional Arabic" w:hint="cs"/>
          <w:b/>
          <w:bCs/>
          <w:sz w:val="32"/>
          <w:szCs w:val="32"/>
          <w:rtl/>
          <w:lang w:bidi="ar-DZ"/>
        </w:rPr>
        <w:t>الإجمالي -</w:t>
      </w:r>
      <w:r w:rsidRPr="002C62F1">
        <w:rPr>
          <w:rFonts w:ascii="Traditional Arabic" w:eastAsia="Times New Roman" w:hAnsi="Traditional Arabic" w:cs="Traditional Arabic"/>
          <w:b/>
          <w:bCs/>
          <w:sz w:val="32"/>
          <w:szCs w:val="32"/>
          <w:rtl/>
          <w:lang w:bidi="ar-DZ"/>
        </w:rPr>
        <w:t xml:space="preserve"> مجموع </w:t>
      </w:r>
      <w:r w:rsidR="004E2E1E" w:rsidRPr="002C62F1">
        <w:rPr>
          <w:rFonts w:ascii="Traditional Arabic" w:eastAsia="Times New Roman" w:hAnsi="Traditional Arabic" w:cs="Traditional Arabic" w:hint="cs"/>
          <w:b/>
          <w:bCs/>
          <w:sz w:val="32"/>
          <w:szCs w:val="32"/>
          <w:rtl/>
          <w:lang w:bidi="ar-DZ"/>
        </w:rPr>
        <w:t>التسبيقات.</w:t>
      </w:r>
    </w:p>
    <w:p w14:paraId="2B8B70B0" w14:textId="4886472E" w:rsidR="007A5235" w:rsidRDefault="007A5235" w:rsidP="007A5235">
      <w:pPr>
        <w:tabs>
          <w:tab w:val="left" w:pos="566"/>
          <w:tab w:val="left" w:pos="6711"/>
        </w:tabs>
        <w:bidi/>
        <w:spacing w:after="200" w:line="276" w:lineRule="auto"/>
        <w:ind w:left="397" w:firstLine="113"/>
        <w:rPr>
          <w:rFonts w:ascii="Traditional Arabic" w:eastAsia="Times New Roman" w:hAnsi="Traditional Arabic" w:cs="Traditional Arabic"/>
          <w:sz w:val="32"/>
          <w:szCs w:val="32"/>
          <w:lang w:bidi="ar-DZ"/>
        </w:rPr>
      </w:pPr>
      <w:r w:rsidRPr="001267C9">
        <w:rPr>
          <w:rFonts w:ascii="Traditional Arabic" w:eastAsia="Times New Roman" w:hAnsi="Traditional Arabic" w:cs="Traditional Arabic"/>
          <w:sz w:val="32"/>
          <w:szCs w:val="32"/>
          <w:rtl/>
          <w:lang w:bidi="ar-DZ"/>
        </w:rPr>
        <w:t xml:space="preserve">219693- </w:t>
      </w:r>
      <w:r w:rsidR="004E2E1E">
        <w:rPr>
          <w:rFonts w:ascii="Traditional Arabic" w:eastAsia="Times New Roman" w:hAnsi="Traditional Arabic" w:cs="Traditional Arabic" w:hint="cs"/>
          <w:sz w:val="32"/>
          <w:szCs w:val="32"/>
          <w:rtl/>
          <w:lang w:bidi="ar-DZ"/>
        </w:rPr>
        <w:t>40252</w:t>
      </w:r>
      <w:r w:rsidR="004E2E1E" w:rsidRPr="001267C9">
        <w:rPr>
          <w:rFonts w:ascii="Traditional Arabic" w:eastAsia="Times New Roman" w:hAnsi="Traditional Arabic" w:cs="Traditional Arabic"/>
          <w:sz w:val="32"/>
          <w:szCs w:val="32"/>
          <w:rtl/>
          <w:lang w:bidi="ar-DZ"/>
        </w:rPr>
        <w:t xml:space="preserve"> </w:t>
      </w:r>
      <w:r w:rsidRPr="001267C9">
        <w:rPr>
          <w:rFonts w:ascii="Traditional Arabic" w:eastAsia="Times New Roman" w:hAnsi="Traditional Arabic" w:cs="Traditional Arabic"/>
          <w:sz w:val="32"/>
          <w:szCs w:val="32"/>
          <w:rtl/>
          <w:lang w:bidi="ar-DZ"/>
        </w:rPr>
        <w:t>=</w:t>
      </w:r>
      <w:r w:rsidR="004E2E1E">
        <w:rPr>
          <w:rFonts w:ascii="Traditional Arabic" w:eastAsia="Times New Roman" w:hAnsi="Traditional Arabic" w:cs="Traditional Arabic" w:hint="cs"/>
          <w:sz w:val="32"/>
          <w:szCs w:val="32"/>
          <w:rtl/>
          <w:lang w:bidi="ar-DZ"/>
        </w:rPr>
        <w:t>179441</w:t>
      </w:r>
    </w:p>
    <w:p w14:paraId="736D46FD" w14:textId="73C5DE24" w:rsidR="002C62F1" w:rsidRDefault="003312C1" w:rsidP="003E7BBE">
      <w:pPr>
        <w:pStyle w:val="Paragraphedeliste"/>
        <w:numPr>
          <w:ilvl w:val="0"/>
          <w:numId w:val="2"/>
        </w:numPr>
        <w:bidi/>
        <w:spacing w:line="360" w:lineRule="auto"/>
        <w:rPr>
          <w:rFonts w:ascii="Traditional Arabic" w:eastAsia="Calibri" w:hAnsi="Traditional Arabic" w:cs="Traditional Arabic"/>
          <w:b/>
          <w:bCs/>
          <w:sz w:val="32"/>
          <w:szCs w:val="32"/>
          <w:lang w:val="en-CA" w:bidi="ar-DZ"/>
        </w:rPr>
      </w:pPr>
      <w:r w:rsidRPr="003312C1">
        <w:rPr>
          <w:rFonts w:ascii="Traditional Arabic" w:eastAsia="Calibri" w:hAnsi="Traditional Arabic" w:cs="Traditional Arabic" w:hint="cs"/>
          <w:b/>
          <w:bCs/>
          <w:sz w:val="32"/>
          <w:szCs w:val="32"/>
          <w:rtl/>
          <w:lang w:val="en-CA" w:bidi="ar-DZ"/>
        </w:rPr>
        <w:t>التسجيل المحاسبي لضريبة على الدخل الإجمالي:</w:t>
      </w:r>
    </w:p>
    <w:p w14:paraId="4ECC0C33" w14:textId="77777777" w:rsidR="00C313F9" w:rsidRPr="00AF145F" w:rsidRDefault="00C313F9" w:rsidP="003E7BBE">
      <w:pPr>
        <w:pStyle w:val="Paragraphedeliste"/>
        <w:numPr>
          <w:ilvl w:val="0"/>
          <w:numId w:val="4"/>
        </w:numPr>
        <w:bidi/>
        <w:spacing w:after="0" w:line="240" w:lineRule="auto"/>
        <w:rPr>
          <w:rFonts w:ascii="Traditional Arabic" w:hAnsi="Traditional Arabic" w:cs="Traditional Arabic"/>
          <w:b/>
          <w:bCs/>
          <w:sz w:val="32"/>
          <w:szCs w:val="32"/>
          <w:lang w:val="en-CA" w:bidi="ar-DZ"/>
        </w:rPr>
      </w:pPr>
      <w:r w:rsidRPr="00AF145F">
        <w:rPr>
          <w:rFonts w:ascii="Traditional Arabic" w:hAnsi="Traditional Arabic" w:cs="Traditional Arabic"/>
          <w:b/>
          <w:bCs/>
          <w:sz w:val="32"/>
          <w:szCs w:val="32"/>
          <w:rtl/>
          <w:lang w:val="en-CA" w:bidi="ar-DZ"/>
        </w:rPr>
        <w:t>تسجيل التسبيقات</w:t>
      </w:r>
    </w:p>
    <w:p w14:paraId="04FCE60F" w14:textId="77777777" w:rsidR="00C313F9" w:rsidRPr="00AF145F" w:rsidRDefault="00C313F9" w:rsidP="00C313F9">
      <w:pPr>
        <w:bidi/>
        <w:spacing w:after="0" w:line="240" w:lineRule="auto"/>
        <w:rPr>
          <w:rFonts w:ascii="Traditional Arabic" w:hAnsi="Traditional Arabic" w:cs="Traditional Arabic"/>
          <w:b/>
          <w:bCs/>
          <w:sz w:val="32"/>
          <w:szCs w:val="32"/>
          <w:lang w:val="en-CA" w:bidi="ar-DZ"/>
        </w:rPr>
      </w:pPr>
      <w:r w:rsidRPr="00AF145F">
        <w:rPr>
          <w:rFonts w:ascii="Traditional Arabic" w:hAnsi="Traditional Arabic" w:cs="Traditional Arabic"/>
          <w:b/>
          <w:bCs/>
          <w:sz w:val="32"/>
          <w:szCs w:val="32"/>
          <w:rtl/>
          <w:lang w:val="en-CA" w:bidi="ar-DZ"/>
        </w:rPr>
        <w:t>التسبيق الأول:</w:t>
      </w:r>
    </w:p>
    <w:tbl>
      <w:tblPr>
        <w:tblStyle w:val="Grilledutableau2"/>
        <w:bidiVisual/>
        <w:tblW w:w="9495" w:type="dxa"/>
        <w:jc w:val="center"/>
        <w:tblLook w:val="04A0" w:firstRow="1" w:lastRow="0" w:firstColumn="1" w:lastColumn="0" w:noHBand="0" w:noVBand="1"/>
      </w:tblPr>
      <w:tblGrid>
        <w:gridCol w:w="978"/>
        <w:gridCol w:w="718"/>
        <w:gridCol w:w="5257"/>
        <w:gridCol w:w="1268"/>
        <w:gridCol w:w="1274"/>
      </w:tblGrid>
      <w:tr w:rsidR="00C313F9" w:rsidRPr="00AF145F" w14:paraId="78B823B8" w14:textId="77777777" w:rsidTr="00B40D6C">
        <w:trPr>
          <w:jc w:val="center"/>
        </w:trPr>
        <w:tc>
          <w:tcPr>
            <w:tcW w:w="978" w:type="dxa"/>
          </w:tcPr>
          <w:p w14:paraId="751285A4" w14:textId="77777777" w:rsidR="00C313F9" w:rsidRPr="00AF145F" w:rsidRDefault="00C313F9" w:rsidP="00B40D6C">
            <w:pPr>
              <w:spacing w:line="276" w:lineRule="auto"/>
              <w:jc w:val="center"/>
              <w:rPr>
                <w:rFonts w:ascii="Traditional Arabic" w:hAnsi="Traditional Arabic" w:cs="Traditional Arabic"/>
                <w:b/>
                <w:bCs/>
                <w:sz w:val="32"/>
                <w:szCs w:val="32"/>
                <w:rtl/>
                <w:lang w:bidi="ar-DZ"/>
              </w:rPr>
            </w:pPr>
            <w:r w:rsidRPr="00AF145F">
              <w:rPr>
                <w:rFonts w:ascii="Traditional Arabic" w:hAnsi="Traditional Arabic" w:cs="Traditional Arabic"/>
                <w:b/>
                <w:bCs/>
                <w:sz w:val="32"/>
                <w:szCs w:val="32"/>
                <w:rtl/>
                <w:lang w:bidi="ar-DZ"/>
              </w:rPr>
              <w:t>مدين</w:t>
            </w:r>
          </w:p>
        </w:tc>
        <w:tc>
          <w:tcPr>
            <w:tcW w:w="718" w:type="dxa"/>
          </w:tcPr>
          <w:p w14:paraId="629DED9F" w14:textId="77777777" w:rsidR="00C313F9" w:rsidRPr="00AF145F" w:rsidRDefault="00C313F9" w:rsidP="00B40D6C">
            <w:pPr>
              <w:spacing w:line="276" w:lineRule="auto"/>
              <w:jc w:val="center"/>
              <w:rPr>
                <w:rFonts w:ascii="Traditional Arabic" w:hAnsi="Traditional Arabic" w:cs="Traditional Arabic"/>
                <w:b/>
                <w:bCs/>
                <w:sz w:val="32"/>
                <w:szCs w:val="32"/>
                <w:rtl/>
                <w:lang w:bidi="ar-DZ"/>
              </w:rPr>
            </w:pPr>
            <w:r w:rsidRPr="00AF145F">
              <w:rPr>
                <w:rFonts w:ascii="Traditional Arabic" w:hAnsi="Traditional Arabic" w:cs="Traditional Arabic"/>
                <w:b/>
                <w:bCs/>
                <w:sz w:val="32"/>
                <w:szCs w:val="32"/>
                <w:rtl/>
                <w:lang w:bidi="ar-DZ"/>
              </w:rPr>
              <w:t>دائن</w:t>
            </w:r>
          </w:p>
        </w:tc>
        <w:tc>
          <w:tcPr>
            <w:tcW w:w="5257" w:type="dxa"/>
          </w:tcPr>
          <w:p w14:paraId="5FB1CF24" w14:textId="77777777" w:rsidR="00C313F9" w:rsidRPr="00AF145F" w:rsidRDefault="00C313F9" w:rsidP="00B40D6C">
            <w:pPr>
              <w:spacing w:line="276" w:lineRule="auto"/>
              <w:jc w:val="center"/>
              <w:rPr>
                <w:rFonts w:ascii="Traditional Arabic" w:hAnsi="Traditional Arabic" w:cs="Traditional Arabic"/>
                <w:b/>
                <w:bCs/>
                <w:sz w:val="32"/>
                <w:szCs w:val="32"/>
                <w:rtl/>
                <w:lang w:bidi="ar-DZ"/>
              </w:rPr>
            </w:pPr>
            <w:r w:rsidRPr="00AF145F">
              <w:rPr>
                <w:rFonts w:ascii="Traditional Arabic" w:hAnsi="Traditional Arabic" w:cs="Traditional Arabic"/>
                <w:b/>
                <w:bCs/>
                <w:sz w:val="32"/>
                <w:szCs w:val="32"/>
                <w:rtl/>
                <w:lang w:bidi="ar-DZ"/>
              </w:rPr>
              <w:t>30/04/2019</w:t>
            </w:r>
          </w:p>
        </w:tc>
        <w:tc>
          <w:tcPr>
            <w:tcW w:w="1268" w:type="dxa"/>
          </w:tcPr>
          <w:p w14:paraId="436484E0" w14:textId="77777777" w:rsidR="00C313F9" w:rsidRPr="00AF145F" w:rsidRDefault="00C313F9" w:rsidP="00B40D6C">
            <w:pPr>
              <w:spacing w:line="276" w:lineRule="auto"/>
              <w:jc w:val="center"/>
              <w:rPr>
                <w:rFonts w:ascii="Traditional Arabic" w:hAnsi="Traditional Arabic" w:cs="Traditional Arabic"/>
                <w:b/>
                <w:bCs/>
                <w:sz w:val="32"/>
                <w:szCs w:val="32"/>
                <w:rtl/>
                <w:lang w:bidi="ar-DZ"/>
              </w:rPr>
            </w:pPr>
            <w:r w:rsidRPr="00AF145F">
              <w:rPr>
                <w:rFonts w:ascii="Traditional Arabic" w:hAnsi="Traditional Arabic" w:cs="Traditional Arabic"/>
                <w:b/>
                <w:bCs/>
                <w:sz w:val="32"/>
                <w:szCs w:val="32"/>
                <w:rtl/>
                <w:lang w:bidi="ar-DZ"/>
              </w:rPr>
              <w:t>مدين</w:t>
            </w:r>
          </w:p>
        </w:tc>
        <w:tc>
          <w:tcPr>
            <w:tcW w:w="1274" w:type="dxa"/>
          </w:tcPr>
          <w:p w14:paraId="024A5554" w14:textId="77777777" w:rsidR="00C313F9" w:rsidRPr="00AF145F" w:rsidRDefault="00C313F9" w:rsidP="00B40D6C">
            <w:pPr>
              <w:spacing w:line="276" w:lineRule="auto"/>
              <w:jc w:val="center"/>
              <w:rPr>
                <w:rFonts w:ascii="Traditional Arabic" w:hAnsi="Traditional Arabic" w:cs="Traditional Arabic"/>
                <w:b/>
                <w:bCs/>
                <w:sz w:val="32"/>
                <w:szCs w:val="32"/>
                <w:rtl/>
                <w:lang w:bidi="ar-DZ"/>
              </w:rPr>
            </w:pPr>
            <w:r w:rsidRPr="00AF145F">
              <w:rPr>
                <w:rFonts w:ascii="Traditional Arabic" w:hAnsi="Traditional Arabic" w:cs="Traditional Arabic"/>
                <w:b/>
                <w:bCs/>
                <w:sz w:val="32"/>
                <w:szCs w:val="32"/>
                <w:rtl/>
                <w:lang w:bidi="ar-DZ"/>
              </w:rPr>
              <w:t>دائن</w:t>
            </w:r>
          </w:p>
        </w:tc>
      </w:tr>
      <w:tr w:rsidR="00C313F9" w:rsidRPr="00AF145F" w14:paraId="26BEE15B" w14:textId="77777777" w:rsidTr="00B40D6C">
        <w:trPr>
          <w:trHeight w:val="70"/>
          <w:jc w:val="center"/>
        </w:trPr>
        <w:tc>
          <w:tcPr>
            <w:tcW w:w="978" w:type="dxa"/>
          </w:tcPr>
          <w:p w14:paraId="4B3F507E" w14:textId="77777777" w:rsidR="00C313F9" w:rsidRPr="00AF145F" w:rsidRDefault="00C313F9" w:rsidP="00B40D6C">
            <w:pPr>
              <w:spacing w:line="276" w:lineRule="auto"/>
              <w:rPr>
                <w:rFonts w:ascii="Traditional Arabic" w:hAnsi="Traditional Arabic" w:cs="Traditional Arabic"/>
                <w:b/>
                <w:bCs/>
                <w:sz w:val="32"/>
                <w:szCs w:val="32"/>
                <w:rtl/>
                <w:lang w:bidi="ar-DZ"/>
              </w:rPr>
            </w:pPr>
            <w:r w:rsidRPr="00AF145F">
              <w:rPr>
                <w:rFonts w:ascii="Traditional Arabic" w:hAnsi="Traditional Arabic" w:cs="Traditional Arabic"/>
                <w:b/>
                <w:bCs/>
                <w:sz w:val="32"/>
                <w:szCs w:val="32"/>
                <w:rtl/>
                <w:lang w:bidi="ar-DZ"/>
              </w:rPr>
              <w:t>44</w:t>
            </w:r>
            <w:r w:rsidRPr="00AF145F">
              <w:rPr>
                <w:rFonts w:ascii="Traditional Arabic" w:hAnsi="Traditional Arabic" w:cs="Traditional Arabic"/>
                <w:b/>
                <w:bCs/>
                <w:sz w:val="32"/>
                <w:szCs w:val="32"/>
                <w:lang w:bidi="ar-DZ"/>
              </w:rPr>
              <w:t>21</w:t>
            </w:r>
          </w:p>
        </w:tc>
        <w:tc>
          <w:tcPr>
            <w:tcW w:w="718" w:type="dxa"/>
          </w:tcPr>
          <w:p w14:paraId="56FFCBE9" w14:textId="77777777" w:rsidR="00C313F9" w:rsidRPr="00AF145F" w:rsidRDefault="00C313F9" w:rsidP="00B40D6C">
            <w:pPr>
              <w:spacing w:line="276" w:lineRule="auto"/>
              <w:rPr>
                <w:rFonts w:ascii="Traditional Arabic" w:hAnsi="Traditional Arabic" w:cs="Traditional Arabic"/>
                <w:b/>
                <w:bCs/>
                <w:sz w:val="32"/>
                <w:szCs w:val="32"/>
                <w:rtl/>
                <w:lang w:bidi="ar-DZ"/>
              </w:rPr>
            </w:pPr>
          </w:p>
          <w:p w14:paraId="2E3E9731" w14:textId="77777777" w:rsidR="00C313F9" w:rsidRPr="00AF145F" w:rsidRDefault="00C313F9" w:rsidP="00B40D6C">
            <w:pPr>
              <w:spacing w:line="276" w:lineRule="auto"/>
              <w:rPr>
                <w:rFonts w:ascii="Traditional Arabic" w:hAnsi="Traditional Arabic" w:cs="Traditional Arabic"/>
                <w:b/>
                <w:bCs/>
                <w:sz w:val="32"/>
                <w:szCs w:val="32"/>
                <w:rtl/>
                <w:lang w:bidi="ar-DZ"/>
              </w:rPr>
            </w:pPr>
            <w:r w:rsidRPr="00AF145F">
              <w:rPr>
                <w:rFonts w:ascii="Traditional Arabic" w:hAnsi="Traditional Arabic" w:cs="Traditional Arabic"/>
                <w:b/>
                <w:bCs/>
                <w:sz w:val="32"/>
                <w:szCs w:val="32"/>
                <w:rtl/>
                <w:lang w:bidi="ar-DZ"/>
              </w:rPr>
              <w:t>512</w:t>
            </w:r>
          </w:p>
        </w:tc>
        <w:tc>
          <w:tcPr>
            <w:tcW w:w="5257" w:type="dxa"/>
          </w:tcPr>
          <w:p w14:paraId="323AFBB5" w14:textId="77777777" w:rsidR="00C313F9" w:rsidRPr="00AF145F" w:rsidRDefault="00C313F9" w:rsidP="00B40D6C">
            <w:pPr>
              <w:spacing w:line="276" w:lineRule="auto"/>
              <w:rPr>
                <w:rFonts w:ascii="Traditional Arabic" w:hAnsi="Traditional Arabic" w:cs="Traditional Arabic"/>
                <w:sz w:val="32"/>
                <w:szCs w:val="32"/>
                <w:lang w:val="en-US"/>
              </w:rPr>
            </w:pPr>
            <w:r w:rsidRPr="00AF145F">
              <w:rPr>
                <w:rFonts w:ascii="Traditional Arabic" w:hAnsi="Traditional Arabic" w:cs="Traditional Arabic"/>
                <w:sz w:val="32"/>
                <w:szCs w:val="32"/>
                <w:rtl/>
                <w:lang w:bidi="ar-DZ"/>
              </w:rPr>
              <w:t xml:space="preserve">تسبيقات على الضريبة على الدخل الإجمالي </w:t>
            </w:r>
          </w:p>
          <w:p w14:paraId="1BD71E7B" w14:textId="77777777" w:rsidR="00C313F9" w:rsidRPr="00AF145F" w:rsidRDefault="00C313F9" w:rsidP="00B40D6C">
            <w:pPr>
              <w:spacing w:line="276" w:lineRule="auto"/>
              <w:jc w:val="center"/>
              <w:rPr>
                <w:rFonts w:ascii="Traditional Arabic" w:hAnsi="Traditional Arabic" w:cs="Traditional Arabic"/>
                <w:sz w:val="32"/>
                <w:szCs w:val="32"/>
                <w:rtl/>
                <w:lang w:bidi="ar-DZ"/>
              </w:rPr>
            </w:pPr>
            <w:r w:rsidRPr="00AF145F">
              <w:rPr>
                <w:rFonts w:ascii="Traditional Arabic" w:hAnsi="Traditional Arabic" w:cs="Traditional Arabic"/>
                <w:sz w:val="32"/>
                <w:szCs w:val="32"/>
                <w:rtl/>
                <w:lang w:bidi="ar-DZ"/>
              </w:rPr>
              <w:t>البنوك والحسابات الجارية</w:t>
            </w:r>
          </w:p>
          <w:p w14:paraId="26B9125A" w14:textId="77777777" w:rsidR="00C313F9" w:rsidRPr="00AF145F" w:rsidRDefault="00C313F9" w:rsidP="00B40D6C">
            <w:pPr>
              <w:spacing w:line="276" w:lineRule="auto"/>
              <w:jc w:val="center"/>
              <w:rPr>
                <w:rFonts w:ascii="Traditional Arabic" w:hAnsi="Traditional Arabic" w:cs="Traditional Arabic"/>
                <w:b/>
                <w:bCs/>
                <w:sz w:val="32"/>
                <w:szCs w:val="32"/>
                <w:rtl/>
                <w:lang w:bidi="ar-DZ"/>
              </w:rPr>
            </w:pPr>
            <w:r w:rsidRPr="00AF145F">
              <w:rPr>
                <w:rFonts w:ascii="Traditional Arabic" w:hAnsi="Traditional Arabic" w:cs="Traditional Arabic"/>
                <w:sz w:val="32"/>
                <w:szCs w:val="32"/>
                <w:rtl/>
                <w:lang w:bidi="ar-DZ"/>
              </w:rPr>
              <w:t>تسديد التسبيق</w:t>
            </w:r>
          </w:p>
        </w:tc>
        <w:tc>
          <w:tcPr>
            <w:tcW w:w="1268" w:type="dxa"/>
          </w:tcPr>
          <w:p w14:paraId="2501CCFB" w14:textId="2799661F" w:rsidR="00C313F9" w:rsidRPr="00AF145F" w:rsidRDefault="00C313F9" w:rsidP="00B40D6C">
            <w:pPr>
              <w:spacing w:line="276" w:lineRule="auto"/>
              <w:jc w:val="center"/>
              <w:rPr>
                <w:rFonts w:ascii="Traditional Arabic" w:hAnsi="Traditional Arabic" w:cs="Traditional Arabic"/>
                <w:b/>
                <w:bCs/>
                <w:sz w:val="32"/>
                <w:szCs w:val="32"/>
                <w:lang w:bidi="ar-DZ"/>
              </w:rPr>
            </w:pPr>
            <w:r w:rsidRPr="00C313F9">
              <w:rPr>
                <w:rFonts w:ascii="Traditional Arabic" w:hAnsi="Traditional Arabic" w:cs="Traditional Arabic"/>
                <w:b/>
                <w:bCs/>
                <w:sz w:val="32"/>
                <w:szCs w:val="32"/>
                <w:rtl/>
                <w:lang w:bidi="ar-DZ"/>
              </w:rPr>
              <w:t>20126</w:t>
            </w:r>
          </w:p>
        </w:tc>
        <w:tc>
          <w:tcPr>
            <w:tcW w:w="1274" w:type="dxa"/>
          </w:tcPr>
          <w:p w14:paraId="75DFB929" w14:textId="77777777" w:rsidR="00C313F9" w:rsidRDefault="00C313F9" w:rsidP="00C313F9">
            <w:pPr>
              <w:bidi/>
              <w:spacing w:line="276" w:lineRule="auto"/>
              <w:rPr>
                <w:rFonts w:ascii="Traditional Arabic" w:hAnsi="Traditional Arabic" w:cs="Traditional Arabic"/>
                <w:b/>
                <w:bCs/>
                <w:sz w:val="32"/>
                <w:szCs w:val="32"/>
                <w:lang w:bidi="ar-DZ"/>
              </w:rPr>
            </w:pPr>
          </w:p>
          <w:p w14:paraId="0C8007FB" w14:textId="5E9D16DB" w:rsidR="00C313F9" w:rsidRPr="00AF145F" w:rsidRDefault="00C313F9" w:rsidP="00C313F9">
            <w:pPr>
              <w:bidi/>
              <w:spacing w:line="276" w:lineRule="auto"/>
              <w:rPr>
                <w:rFonts w:ascii="Traditional Arabic" w:hAnsi="Traditional Arabic" w:cs="Traditional Arabic"/>
                <w:b/>
                <w:bCs/>
                <w:sz w:val="32"/>
                <w:szCs w:val="32"/>
                <w:rtl/>
                <w:lang w:bidi="ar-DZ"/>
              </w:rPr>
            </w:pPr>
            <w:r>
              <w:rPr>
                <w:rFonts w:ascii="Traditional Arabic" w:hAnsi="Traditional Arabic" w:cs="Traditional Arabic"/>
                <w:b/>
                <w:bCs/>
                <w:sz w:val="32"/>
                <w:szCs w:val="32"/>
                <w:lang w:bidi="ar-DZ"/>
              </w:rPr>
              <w:t>20126</w:t>
            </w:r>
          </w:p>
        </w:tc>
      </w:tr>
    </w:tbl>
    <w:p w14:paraId="03D82A3E" w14:textId="18E2D6E3" w:rsidR="00C313F9" w:rsidRPr="00AF145F" w:rsidRDefault="00C313F9" w:rsidP="00D53062">
      <w:pPr>
        <w:bidi/>
        <w:spacing w:line="276" w:lineRule="auto"/>
        <w:rPr>
          <w:rFonts w:ascii="Traditional Arabic" w:hAnsi="Traditional Arabic" w:cs="Traditional Arabic"/>
          <w:b/>
          <w:bCs/>
          <w:sz w:val="32"/>
          <w:szCs w:val="32"/>
          <w:rtl/>
          <w:lang w:val="en-CA" w:bidi="ar-DZ"/>
        </w:rPr>
      </w:pPr>
      <w:r w:rsidRPr="00AF145F">
        <w:rPr>
          <w:rFonts w:ascii="Traditional Arabic" w:hAnsi="Traditional Arabic" w:cs="Traditional Arabic"/>
          <w:b/>
          <w:bCs/>
          <w:sz w:val="32"/>
          <w:szCs w:val="32"/>
          <w:rtl/>
          <w:lang w:val="en-CA" w:bidi="ar-DZ"/>
        </w:rPr>
        <w:t>التسبيق الثاني:</w:t>
      </w:r>
    </w:p>
    <w:tbl>
      <w:tblPr>
        <w:tblStyle w:val="Grilledutableau2"/>
        <w:bidiVisual/>
        <w:tblW w:w="9495" w:type="dxa"/>
        <w:jc w:val="center"/>
        <w:tblLook w:val="04A0" w:firstRow="1" w:lastRow="0" w:firstColumn="1" w:lastColumn="0" w:noHBand="0" w:noVBand="1"/>
      </w:tblPr>
      <w:tblGrid>
        <w:gridCol w:w="978"/>
        <w:gridCol w:w="718"/>
        <w:gridCol w:w="5257"/>
        <w:gridCol w:w="1268"/>
        <w:gridCol w:w="1274"/>
      </w:tblGrid>
      <w:tr w:rsidR="00C313F9" w:rsidRPr="00AF145F" w14:paraId="1B88AF6D" w14:textId="77777777" w:rsidTr="00B40D6C">
        <w:trPr>
          <w:jc w:val="center"/>
        </w:trPr>
        <w:tc>
          <w:tcPr>
            <w:tcW w:w="978" w:type="dxa"/>
          </w:tcPr>
          <w:p w14:paraId="16D93942" w14:textId="77777777" w:rsidR="00C313F9" w:rsidRPr="00AF145F" w:rsidRDefault="00C313F9" w:rsidP="00B40D6C">
            <w:pPr>
              <w:spacing w:line="276" w:lineRule="auto"/>
              <w:jc w:val="center"/>
              <w:rPr>
                <w:rFonts w:ascii="Traditional Arabic" w:hAnsi="Traditional Arabic" w:cs="Traditional Arabic"/>
                <w:b/>
                <w:bCs/>
                <w:sz w:val="32"/>
                <w:szCs w:val="32"/>
                <w:rtl/>
                <w:lang w:bidi="ar-DZ"/>
              </w:rPr>
            </w:pPr>
            <w:r w:rsidRPr="00AF145F">
              <w:rPr>
                <w:rFonts w:ascii="Traditional Arabic" w:hAnsi="Traditional Arabic" w:cs="Traditional Arabic"/>
                <w:b/>
                <w:bCs/>
                <w:sz w:val="32"/>
                <w:szCs w:val="32"/>
                <w:rtl/>
                <w:lang w:bidi="ar-DZ"/>
              </w:rPr>
              <w:t>مدين</w:t>
            </w:r>
          </w:p>
        </w:tc>
        <w:tc>
          <w:tcPr>
            <w:tcW w:w="718" w:type="dxa"/>
          </w:tcPr>
          <w:p w14:paraId="26765D50" w14:textId="77777777" w:rsidR="00C313F9" w:rsidRPr="00AF145F" w:rsidRDefault="00C313F9" w:rsidP="00B40D6C">
            <w:pPr>
              <w:spacing w:line="276" w:lineRule="auto"/>
              <w:jc w:val="center"/>
              <w:rPr>
                <w:rFonts w:ascii="Traditional Arabic" w:hAnsi="Traditional Arabic" w:cs="Traditional Arabic"/>
                <w:b/>
                <w:bCs/>
                <w:sz w:val="32"/>
                <w:szCs w:val="32"/>
                <w:rtl/>
                <w:lang w:bidi="ar-DZ"/>
              </w:rPr>
            </w:pPr>
            <w:r w:rsidRPr="00AF145F">
              <w:rPr>
                <w:rFonts w:ascii="Traditional Arabic" w:hAnsi="Traditional Arabic" w:cs="Traditional Arabic"/>
                <w:b/>
                <w:bCs/>
                <w:sz w:val="32"/>
                <w:szCs w:val="32"/>
                <w:rtl/>
                <w:lang w:bidi="ar-DZ"/>
              </w:rPr>
              <w:t>دائن</w:t>
            </w:r>
          </w:p>
        </w:tc>
        <w:tc>
          <w:tcPr>
            <w:tcW w:w="5257" w:type="dxa"/>
          </w:tcPr>
          <w:p w14:paraId="25E692B7" w14:textId="77777777" w:rsidR="00C313F9" w:rsidRPr="00AF145F" w:rsidRDefault="00C313F9" w:rsidP="00B40D6C">
            <w:pPr>
              <w:spacing w:line="276" w:lineRule="auto"/>
              <w:jc w:val="center"/>
              <w:rPr>
                <w:rFonts w:ascii="Traditional Arabic" w:hAnsi="Traditional Arabic" w:cs="Traditional Arabic"/>
                <w:b/>
                <w:bCs/>
                <w:sz w:val="32"/>
                <w:szCs w:val="32"/>
                <w:rtl/>
                <w:lang w:bidi="ar-DZ"/>
              </w:rPr>
            </w:pPr>
            <w:r w:rsidRPr="00AF145F">
              <w:rPr>
                <w:rFonts w:ascii="Traditional Arabic" w:hAnsi="Traditional Arabic" w:cs="Traditional Arabic"/>
                <w:b/>
                <w:bCs/>
                <w:sz w:val="32"/>
                <w:szCs w:val="32"/>
                <w:rtl/>
                <w:lang w:bidi="ar-DZ"/>
              </w:rPr>
              <w:t>30/06/2019</w:t>
            </w:r>
          </w:p>
        </w:tc>
        <w:tc>
          <w:tcPr>
            <w:tcW w:w="1268" w:type="dxa"/>
          </w:tcPr>
          <w:p w14:paraId="1997495B" w14:textId="77777777" w:rsidR="00C313F9" w:rsidRPr="00AF145F" w:rsidRDefault="00C313F9" w:rsidP="00B40D6C">
            <w:pPr>
              <w:spacing w:line="276" w:lineRule="auto"/>
              <w:jc w:val="center"/>
              <w:rPr>
                <w:rFonts w:ascii="Traditional Arabic" w:hAnsi="Traditional Arabic" w:cs="Traditional Arabic"/>
                <w:b/>
                <w:bCs/>
                <w:sz w:val="32"/>
                <w:szCs w:val="32"/>
                <w:rtl/>
                <w:lang w:bidi="ar-DZ"/>
              </w:rPr>
            </w:pPr>
            <w:r w:rsidRPr="00AF145F">
              <w:rPr>
                <w:rFonts w:ascii="Traditional Arabic" w:hAnsi="Traditional Arabic" w:cs="Traditional Arabic"/>
                <w:b/>
                <w:bCs/>
                <w:sz w:val="32"/>
                <w:szCs w:val="32"/>
                <w:rtl/>
                <w:lang w:bidi="ar-DZ"/>
              </w:rPr>
              <w:t>مدين</w:t>
            </w:r>
          </w:p>
        </w:tc>
        <w:tc>
          <w:tcPr>
            <w:tcW w:w="1274" w:type="dxa"/>
          </w:tcPr>
          <w:p w14:paraId="5BE5D77D" w14:textId="77777777" w:rsidR="00C313F9" w:rsidRPr="00AF145F" w:rsidRDefault="00C313F9" w:rsidP="00B40D6C">
            <w:pPr>
              <w:spacing w:line="276" w:lineRule="auto"/>
              <w:jc w:val="center"/>
              <w:rPr>
                <w:rFonts w:ascii="Traditional Arabic" w:hAnsi="Traditional Arabic" w:cs="Traditional Arabic"/>
                <w:b/>
                <w:bCs/>
                <w:sz w:val="32"/>
                <w:szCs w:val="32"/>
                <w:rtl/>
                <w:lang w:bidi="ar-DZ"/>
              </w:rPr>
            </w:pPr>
            <w:r w:rsidRPr="00AF145F">
              <w:rPr>
                <w:rFonts w:ascii="Traditional Arabic" w:hAnsi="Traditional Arabic" w:cs="Traditional Arabic"/>
                <w:b/>
                <w:bCs/>
                <w:sz w:val="32"/>
                <w:szCs w:val="32"/>
                <w:rtl/>
                <w:lang w:bidi="ar-DZ"/>
              </w:rPr>
              <w:t>دائن</w:t>
            </w:r>
          </w:p>
        </w:tc>
      </w:tr>
      <w:tr w:rsidR="00C313F9" w:rsidRPr="00AF145F" w14:paraId="246F3956" w14:textId="77777777" w:rsidTr="00B40D6C">
        <w:trPr>
          <w:trHeight w:val="70"/>
          <w:jc w:val="center"/>
        </w:trPr>
        <w:tc>
          <w:tcPr>
            <w:tcW w:w="978" w:type="dxa"/>
          </w:tcPr>
          <w:p w14:paraId="65BEBA58" w14:textId="77777777" w:rsidR="00C313F9" w:rsidRPr="00AF145F" w:rsidRDefault="00C313F9" w:rsidP="00C313F9">
            <w:pPr>
              <w:spacing w:line="276" w:lineRule="auto"/>
              <w:rPr>
                <w:rFonts w:ascii="Traditional Arabic" w:hAnsi="Traditional Arabic" w:cs="Traditional Arabic"/>
                <w:b/>
                <w:bCs/>
                <w:sz w:val="32"/>
                <w:szCs w:val="32"/>
                <w:rtl/>
                <w:lang w:bidi="ar-DZ"/>
              </w:rPr>
            </w:pPr>
            <w:r w:rsidRPr="00AF145F">
              <w:rPr>
                <w:rFonts w:ascii="Traditional Arabic" w:hAnsi="Traditional Arabic" w:cs="Traditional Arabic"/>
                <w:b/>
                <w:bCs/>
                <w:sz w:val="32"/>
                <w:szCs w:val="32"/>
                <w:rtl/>
                <w:lang w:bidi="ar-DZ"/>
              </w:rPr>
              <w:t>44</w:t>
            </w:r>
            <w:r w:rsidRPr="00AF145F">
              <w:rPr>
                <w:rFonts w:ascii="Traditional Arabic" w:hAnsi="Traditional Arabic" w:cs="Traditional Arabic"/>
                <w:b/>
                <w:bCs/>
                <w:sz w:val="32"/>
                <w:szCs w:val="32"/>
                <w:lang w:bidi="ar-DZ"/>
              </w:rPr>
              <w:t>21</w:t>
            </w:r>
          </w:p>
        </w:tc>
        <w:tc>
          <w:tcPr>
            <w:tcW w:w="718" w:type="dxa"/>
          </w:tcPr>
          <w:p w14:paraId="60FFA253" w14:textId="77777777" w:rsidR="00C313F9" w:rsidRPr="00AF145F" w:rsidRDefault="00C313F9" w:rsidP="00C313F9">
            <w:pPr>
              <w:spacing w:line="276" w:lineRule="auto"/>
              <w:rPr>
                <w:rFonts w:ascii="Traditional Arabic" w:hAnsi="Traditional Arabic" w:cs="Traditional Arabic"/>
                <w:b/>
                <w:bCs/>
                <w:sz w:val="32"/>
                <w:szCs w:val="32"/>
                <w:rtl/>
                <w:lang w:bidi="ar-DZ"/>
              </w:rPr>
            </w:pPr>
          </w:p>
          <w:p w14:paraId="4A033A9F" w14:textId="77777777" w:rsidR="00C313F9" w:rsidRPr="00AF145F" w:rsidRDefault="00C313F9" w:rsidP="00C313F9">
            <w:pPr>
              <w:spacing w:line="276" w:lineRule="auto"/>
              <w:rPr>
                <w:rFonts w:ascii="Traditional Arabic" w:hAnsi="Traditional Arabic" w:cs="Traditional Arabic"/>
                <w:b/>
                <w:bCs/>
                <w:sz w:val="32"/>
                <w:szCs w:val="32"/>
                <w:rtl/>
                <w:lang w:bidi="ar-DZ"/>
              </w:rPr>
            </w:pPr>
            <w:r w:rsidRPr="00AF145F">
              <w:rPr>
                <w:rFonts w:ascii="Traditional Arabic" w:hAnsi="Traditional Arabic" w:cs="Traditional Arabic"/>
                <w:b/>
                <w:bCs/>
                <w:sz w:val="32"/>
                <w:szCs w:val="32"/>
                <w:rtl/>
                <w:lang w:bidi="ar-DZ"/>
              </w:rPr>
              <w:t>512</w:t>
            </w:r>
          </w:p>
        </w:tc>
        <w:tc>
          <w:tcPr>
            <w:tcW w:w="5257" w:type="dxa"/>
          </w:tcPr>
          <w:p w14:paraId="78ECB1E3" w14:textId="77777777" w:rsidR="00C313F9" w:rsidRPr="00AF145F" w:rsidRDefault="00C313F9" w:rsidP="00C313F9">
            <w:pPr>
              <w:spacing w:line="276" w:lineRule="auto"/>
              <w:rPr>
                <w:rFonts w:ascii="Traditional Arabic" w:hAnsi="Traditional Arabic" w:cs="Traditional Arabic"/>
                <w:sz w:val="32"/>
                <w:szCs w:val="32"/>
                <w:lang w:val="en-US"/>
              </w:rPr>
            </w:pPr>
            <w:r w:rsidRPr="00AF145F">
              <w:rPr>
                <w:rFonts w:ascii="Traditional Arabic" w:hAnsi="Traditional Arabic" w:cs="Traditional Arabic"/>
                <w:sz w:val="32"/>
                <w:szCs w:val="32"/>
                <w:rtl/>
                <w:lang w:bidi="ar-DZ"/>
              </w:rPr>
              <w:t xml:space="preserve">تسبيقات على الضريبة على الدخل الإجمالي </w:t>
            </w:r>
          </w:p>
          <w:p w14:paraId="2B714049" w14:textId="77777777" w:rsidR="00C313F9" w:rsidRPr="00AF145F" w:rsidRDefault="00C313F9" w:rsidP="00C313F9">
            <w:pPr>
              <w:spacing w:line="276" w:lineRule="auto"/>
              <w:jc w:val="center"/>
              <w:rPr>
                <w:rFonts w:ascii="Traditional Arabic" w:hAnsi="Traditional Arabic" w:cs="Traditional Arabic"/>
                <w:sz w:val="32"/>
                <w:szCs w:val="32"/>
                <w:rtl/>
                <w:lang w:bidi="ar-DZ"/>
              </w:rPr>
            </w:pPr>
            <w:r w:rsidRPr="00AF145F">
              <w:rPr>
                <w:rFonts w:ascii="Traditional Arabic" w:hAnsi="Traditional Arabic" w:cs="Traditional Arabic"/>
                <w:sz w:val="32"/>
                <w:szCs w:val="32"/>
                <w:rtl/>
                <w:lang w:bidi="ar-DZ"/>
              </w:rPr>
              <w:t>البنوك والحسابات الجارية</w:t>
            </w:r>
          </w:p>
          <w:p w14:paraId="32BBFCDF" w14:textId="77777777" w:rsidR="00C313F9" w:rsidRPr="00AF145F" w:rsidRDefault="00C313F9" w:rsidP="00C313F9">
            <w:pPr>
              <w:spacing w:line="276" w:lineRule="auto"/>
              <w:jc w:val="center"/>
              <w:rPr>
                <w:rFonts w:ascii="Traditional Arabic" w:hAnsi="Traditional Arabic" w:cs="Traditional Arabic"/>
                <w:b/>
                <w:bCs/>
                <w:sz w:val="32"/>
                <w:szCs w:val="32"/>
                <w:rtl/>
                <w:lang w:bidi="ar-DZ"/>
              </w:rPr>
            </w:pPr>
            <w:r w:rsidRPr="00AF145F">
              <w:rPr>
                <w:rFonts w:ascii="Traditional Arabic" w:hAnsi="Traditional Arabic" w:cs="Traditional Arabic"/>
                <w:sz w:val="32"/>
                <w:szCs w:val="32"/>
                <w:rtl/>
                <w:lang w:bidi="ar-DZ"/>
              </w:rPr>
              <w:t>تسديد التسبيق</w:t>
            </w:r>
          </w:p>
        </w:tc>
        <w:tc>
          <w:tcPr>
            <w:tcW w:w="1268" w:type="dxa"/>
          </w:tcPr>
          <w:p w14:paraId="70E0D45F" w14:textId="1EC0582E" w:rsidR="00C313F9" w:rsidRPr="00AF145F" w:rsidRDefault="00C313F9" w:rsidP="00C313F9">
            <w:pPr>
              <w:spacing w:line="276" w:lineRule="auto"/>
              <w:jc w:val="center"/>
              <w:rPr>
                <w:rFonts w:ascii="Traditional Arabic" w:hAnsi="Traditional Arabic" w:cs="Traditional Arabic"/>
                <w:b/>
                <w:bCs/>
                <w:sz w:val="32"/>
                <w:szCs w:val="32"/>
                <w:lang w:bidi="ar-DZ"/>
              </w:rPr>
            </w:pPr>
            <w:r w:rsidRPr="00C313F9">
              <w:rPr>
                <w:rFonts w:ascii="Traditional Arabic" w:hAnsi="Traditional Arabic" w:cs="Traditional Arabic"/>
                <w:b/>
                <w:bCs/>
                <w:sz w:val="32"/>
                <w:szCs w:val="32"/>
                <w:rtl/>
                <w:lang w:bidi="ar-DZ"/>
              </w:rPr>
              <w:t>20126</w:t>
            </w:r>
          </w:p>
        </w:tc>
        <w:tc>
          <w:tcPr>
            <w:tcW w:w="1274" w:type="dxa"/>
          </w:tcPr>
          <w:p w14:paraId="2C7C5C89" w14:textId="77777777" w:rsidR="00C313F9" w:rsidRDefault="00C313F9" w:rsidP="00C313F9">
            <w:pPr>
              <w:bidi/>
              <w:spacing w:line="276" w:lineRule="auto"/>
              <w:rPr>
                <w:rFonts w:ascii="Traditional Arabic" w:hAnsi="Traditional Arabic" w:cs="Traditional Arabic"/>
                <w:b/>
                <w:bCs/>
                <w:sz w:val="32"/>
                <w:szCs w:val="32"/>
                <w:lang w:bidi="ar-DZ"/>
              </w:rPr>
            </w:pPr>
          </w:p>
          <w:p w14:paraId="441CEAF9" w14:textId="39F6C06C" w:rsidR="00C313F9" w:rsidRPr="00AF145F" w:rsidRDefault="00C313F9" w:rsidP="00C313F9">
            <w:pPr>
              <w:bidi/>
              <w:spacing w:line="276" w:lineRule="auto"/>
              <w:rPr>
                <w:rFonts w:ascii="Traditional Arabic" w:hAnsi="Traditional Arabic" w:cs="Traditional Arabic"/>
                <w:b/>
                <w:bCs/>
                <w:sz w:val="32"/>
                <w:szCs w:val="32"/>
                <w:rtl/>
                <w:lang w:bidi="ar-DZ"/>
              </w:rPr>
            </w:pPr>
            <w:r>
              <w:rPr>
                <w:rFonts w:ascii="Traditional Arabic" w:hAnsi="Traditional Arabic" w:cs="Traditional Arabic"/>
                <w:b/>
                <w:bCs/>
                <w:sz w:val="32"/>
                <w:szCs w:val="32"/>
                <w:lang w:bidi="ar-DZ"/>
              </w:rPr>
              <w:t>20126</w:t>
            </w:r>
          </w:p>
        </w:tc>
      </w:tr>
    </w:tbl>
    <w:p w14:paraId="7DA340B3" w14:textId="77777777" w:rsidR="008E648E" w:rsidRDefault="008E648E" w:rsidP="008E648E">
      <w:pPr>
        <w:pStyle w:val="Paragraphedeliste"/>
        <w:bidi/>
        <w:spacing w:after="0" w:line="276" w:lineRule="auto"/>
        <w:rPr>
          <w:rFonts w:ascii="Traditional Arabic" w:hAnsi="Traditional Arabic" w:cs="Traditional Arabic"/>
          <w:b/>
          <w:bCs/>
          <w:sz w:val="32"/>
          <w:szCs w:val="32"/>
          <w:lang w:val="en-CA" w:bidi="ar-DZ"/>
        </w:rPr>
      </w:pPr>
    </w:p>
    <w:p w14:paraId="4F747759" w14:textId="77777777" w:rsidR="008E648E" w:rsidRDefault="008E648E" w:rsidP="008E648E">
      <w:pPr>
        <w:pStyle w:val="Paragraphedeliste"/>
        <w:bidi/>
        <w:spacing w:after="0" w:line="276" w:lineRule="auto"/>
        <w:rPr>
          <w:rFonts w:ascii="Traditional Arabic" w:hAnsi="Traditional Arabic" w:cs="Traditional Arabic"/>
          <w:b/>
          <w:bCs/>
          <w:sz w:val="32"/>
          <w:szCs w:val="32"/>
          <w:lang w:val="en-CA" w:bidi="ar-DZ"/>
        </w:rPr>
      </w:pPr>
    </w:p>
    <w:p w14:paraId="59F75AC7" w14:textId="7AF6219D" w:rsidR="00C313F9" w:rsidRPr="00AF145F" w:rsidRDefault="00C313F9" w:rsidP="003E7BBE">
      <w:pPr>
        <w:pStyle w:val="Paragraphedeliste"/>
        <w:numPr>
          <w:ilvl w:val="0"/>
          <w:numId w:val="4"/>
        </w:numPr>
        <w:bidi/>
        <w:spacing w:after="0" w:line="276" w:lineRule="auto"/>
        <w:rPr>
          <w:rFonts w:ascii="Traditional Arabic" w:hAnsi="Traditional Arabic" w:cs="Traditional Arabic"/>
          <w:b/>
          <w:bCs/>
          <w:sz w:val="32"/>
          <w:szCs w:val="32"/>
          <w:rtl/>
          <w:lang w:val="en-CA" w:bidi="ar-DZ"/>
        </w:rPr>
      </w:pPr>
      <w:r w:rsidRPr="00AF145F">
        <w:rPr>
          <w:rFonts w:ascii="Traditional Arabic" w:hAnsi="Traditional Arabic" w:cs="Traditional Arabic"/>
          <w:b/>
          <w:bCs/>
          <w:sz w:val="32"/>
          <w:szCs w:val="32"/>
          <w:rtl/>
          <w:lang w:val="en-CA" w:bidi="ar-DZ"/>
        </w:rPr>
        <w:t>تسجيل الضريبة على الدخل الإجمالي</w:t>
      </w:r>
    </w:p>
    <w:p w14:paraId="01626986" w14:textId="77777777" w:rsidR="00C313F9" w:rsidRPr="00AF145F" w:rsidRDefault="00C313F9" w:rsidP="00C313F9">
      <w:pPr>
        <w:bidi/>
        <w:spacing w:after="0" w:line="276" w:lineRule="auto"/>
        <w:rPr>
          <w:rFonts w:ascii="Traditional Arabic" w:hAnsi="Traditional Arabic" w:cs="Traditional Arabic"/>
          <w:sz w:val="32"/>
          <w:szCs w:val="32"/>
          <w:rtl/>
          <w:lang w:bidi="ar-DZ"/>
        </w:rPr>
      </w:pPr>
      <w:r w:rsidRPr="00AF145F">
        <w:rPr>
          <w:rFonts w:ascii="Traditional Arabic" w:hAnsi="Traditional Arabic" w:cs="Traditional Arabic"/>
          <w:sz w:val="32"/>
          <w:szCs w:val="32"/>
          <w:rtl/>
          <w:lang w:bidi="ar-DZ"/>
        </w:rPr>
        <w:t xml:space="preserve">يتم التصريح بهذه الضريبة وتسديدها شهريا ضمن نموذج </w:t>
      </w:r>
      <w:r w:rsidRPr="00AF145F">
        <w:rPr>
          <w:rFonts w:ascii="Traditional Arabic" w:hAnsi="Traditional Arabic" w:cs="Traditional Arabic"/>
          <w:sz w:val="32"/>
          <w:szCs w:val="32"/>
          <w:lang w:bidi="ar-DZ"/>
        </w:rPr>
        <w:t>G 50</w:t>
      </w:r>
      <w:r w:rsidRPr="00AF145F">
        <w:rPr>
          <w:rFonts w:ascii="Traditional Arabic" w:hAnsi="Traditional Arabic" w:cs="Traditional Arabic"/>
          <w:sz w:val="32"/>
          <w:szCs w:val="32"/>
          <w:rtl/>
          <w:lang w:bidi="ar-DZ"/>
        </w:rPr>
        <w:t xml:space="preserve"> وتكون المعالجة المحاسبية كما يلي:</w:t>
      </w:r>
    </w:p>
    <w:tbl>
      <w:tblPr>
        <w:tblStyle w:val="Grilledutableau2"/>
        <w:bidiVisual/>
        <w:tblW w:w="9495" w:type="dxa"/>
        <w:jc w:val="center"/>
        <w:tblLook w:val="04A0" w:firstRow="1" w:lastRow="0" w:firstColumn="1" w:lastColumn="0" w:noHBand="0" w:noVBand="1"/>
      </w:tblPr>
      <w:tblGrid>
        <w:gridCol w:w="978"/>
        <w:gridCol w:w="718"/>
        <w:gridCol w:w="5257"/>
        <w:gridCol w:w="1268"/>
        <w:gridCol w:w="1274"/>
      </w:tblGrid>
      <w:tr w:rsidR="00C313F9" w:rsidRPr="00AF145F" w14:paraId="4781E011" w14:textId="77777777" w:rsidTr="00B40D6C">
        <w:trPr>
          <w:jc w:val="center"/>
        </w:trPr>
        <w:tc>
          <w:tcPr>
            <w:tcW w:w="978" w:type="dxa"/>
          </w:tcPr>
          <w:p w14:paraId="3776FC5E" w14:textId="77777777" w:rsidR="00C313F9" w:rsidRPr="00AF145F" w:rsidRDefault="00C313F9" w:rsidP="00B40D6C">
            <w:pPr>
              <w:spacing w:line="276" w:lineRule="auto"/>
              <w:jc w:val="center"/>
              <w:rPr>
                <w:rFonts w:ascii="Traditional Arabic" w:hAnsi="Traditional Arabic" w:cs="Traditional Arabic"/>
                <w:b/>
                <w:bCs/>
                <w:sz w:val="32"/>
                <w:szCs w:val="32"/>
                <w:rtl/>
                <w:lang w:bidi="ar-DZ"/>
              </w:rPr>
            </w:pPr>
            <w:bookmarkStart w:id="33" w:name="_Hlk134806420"/>
            <w:r w:rsidRPr="00AF145F">
              <w:rPr>
                <w:rFonts w:ascii="Traditional Arabic" w:hAnsi="Traditional Arabic" w:cs="Traditional Arabic"/>
                <w:b/>
                <w:bCs/>
                <w:sz w:val="32"/>
                <w:szCs w:val="32"/>
                <w:rtl/>
                <w:lang w:bidi="ar-DZ"/>
              </w:rPr>
              <w:t>مدين</w:t>
            </w:r>
          </w:p>
        </w:tc>
        <w:tc>
          <w:tcPr>
            <w:tcW w:w="718" w:type="dxa"/>
          </w:tcPr>
          <w:p w14:paraId="6ABC6EF3" w14:textId="77777777" w:rsidR="00C313F9" w:rsidRPr="00AF145F" w:rsidRDefault="00C313F9" w:rsidP="00B40D6C">
            <w:pPr>
              <w:spacing w:line="276" w:lineRule="auto"/>
              <w:jc w:val="center"/>
              <w:rPr>
                <w:rFonts w:ascii="Traditional Arabic" w:hAnsi="Traditional Arabic" w:cs="Traditional Arabic"/>
                <w:b/>
                <w:bCs/>
                <w:sz w:val="32"/>
                <w:szCs w:val="32"/>
                <w:rtl/>
                <w:lang w:bidi="ar-DZ"/>
              </w:rPr>
            </w:pPr>
            <w:r w:rsidRPr="00AF145F">
              <w:rPr>
                <w:rFonts w:ascii="Traditional Arabic" w:hAnsi="Traditional Arabic" w:cs="Traditional Arabic"/>
                <w:b/>
                <w:bCs/>
                <w:sz w:val="32"/>
                <w:szCs w:val="32"/>
                <w:rtl/>
                <w:lang w:bidi="ar-DZ"/>
              </w:rPr>
              <w:t>دائن</w:t>
            </w:r>
          </w:p>
        </w:tc>
        <w:tc>
          <w:tcPr>
            <w:tcW w:w="5257" w:type="dxa"/>
          </w:tcPr>
          <w:p w14:paraId="59F94C8C" w14:textId="77777777" w:rsidR="00C313F9" w:rsidRPr="00AF145F" w:rsidRDefault="00C313F9" w:rsidP="00B40D6C">
            <w:pPr>
              <w:spacing w:line="276" w:lineRule="auto"/>
              <w:jc w:val="center"/>
              <w:rPr>
                <w:rFonts w:ascii="Traditional Arabic" w:hAnsi="Traditional Arabic" w:cs="Traditional Arabic"/>
                <w:b/>
                <w:bCs/>
                <w:sz w:val="32"/>
                <w:szCs w:val="32"/>
                <w:rtl/>
                <w:lang w:bidi="ar-DZ"/>
              </w:rPr>
            </w:pPr>
            <w:r w:rsidRPr="00AF145F">
              <w:rPr>
                <w:rFonts w:ascii="Traditional Arabic" w:hAnsi="Traditional Arabic" w:cs="Traditional Arabic"/>
                <w:b/>
                <w:bCs/>
                <w:sz w:val="32"/>
                <w:szCs w:val="32"/>
                <w:rtl/>
                <w:lang w:bidi="ar-DZ"/>
              </w:rPr>
              <w:t>30/04/2020</w:t>
            </w:r>
          </w:p>
        </w:tc>
        <w:tc>
          <w:tcPr>
            <w:tcW w:w="1268" w:type="dxa"/>
          </w:tcPr>
          <w:p w14:paraId="4BFA82C1" w14:textId="77777777" w:rsidR="00C313F9" w:rsidRPr="00AF145F" w:rsidRDefault="00C313F9" w:rsidP="00B40D6C">
            <w:pPr>
              <w:spacing w:line="276" w:lineRule="auto"/>
              <w:jc w:val="center"/>
              <w:rPr>
                <w:rFonts w:ascii="Traditional Arabic" w:hAnsi="Traditional Arabic" w:cs="Traditional Arabic"/>
                <w:b/>
                <w:bCs/>
                <w:sz w:val="32"/>
                <w:szCs w:val="32"/>
                <w:rtl/>
                <w:lang w:bidi="ar-DZ"/>
              </w:rPr>
            </w:pPr>
            <w:r w:rsidRPr="00AF145F">
              <w:rPr>
                <w:rFonts w:ascii="Traditional Arabic" w:hAnsi="Traditional Arabic" w:cs="Traditional Arabic"/>
                <w:b/>
                <w:bCs/>
                <w:sz w:val="32"/>
                <w:szCs w:val="32"/>
                <w:rtl/>
                <w:lang w:bidi="ar-DZ"/>
              </w:rPr>
              <w:t>مدين</w:t>
            </w:r>
          </w:p>
        </w:tc>
        <w:tc>
          <w:tcPr>
            <w:tcW w:w="1274" w:type="dxa"/>
          </w:tcPr>
          <w:p w14:paraId="64771588" w14:textId="77777777" w:rsidR="00C313F9" w:rsidRPr="00AF145F" w:rsidRDefault="00C313F9" w:rsidP="00B40D6C">
            <w:pPr>
              <w:spacing w:line="276" w:lineRule="auto"/>
              <w:jc w:val="center"/>
              <w:rPr>
                <w:rFonts w:ascii="Traditional Arabic" w:hAnsi="Traditional Arabic" w:cs="Traditional Arabic"/>
                <w:b/>
                <w:bCs/>
                <w:sz w:val="32"/>
                <w:szCs w:val="32"/>
                <w:rtl/>
                <w:lang w:bidi="ar-DZ"/>
              </w:rPr>
            </w:pPr>
            <w:r w:rsidRPr="00AF145F">
              <w:rPr>
                <w:rFonts w:ascii="Traditional Arabic" w:hAnsi="Traditional Arabic" w:cs="Traditional Arabic"/>
                <w:b/>
                <w:bCs/>
                <w:sz w:val="32"/>
                <w:szCs w:val="32"/>
                <w:rtl/>
                <w:lang w:bidi="ar-DZ"/>
              </w:rPr>
              <w:t>دائن</w:t>
            </w:r>
          </w:p>
        </w:tc>
      </w:tr>
      <w:tr w:rsidR="00C313F9" w:rsidRPr="00AF145F" w14:paraId="129EE8BC" w14:textId="77777777" w:rsidTr="00B40D6C">
        <w:trPr>
          <w:trHeight w:val="70"/>
          <w:jc w:val="center"/>
        </w:trPr>
        <w:tc>
          <w:tcPr>
            <w:tcW w:w="978" w:type="dxa"/>
          </w:tcPr>
          <w:p w14:paraId="5C7DC7F6" w14:textId="77777777" w:rsidR="00C313F9" w:rsidRPr="00AF145F" w:rsidRDefault="00C313F9" w:rsidP="00B40D6C">
            <w:pPr>
              <w:spacing w:line="276" w:lineRule="auto"/>
              <w:rPr>
                <w:rFonts w:ascii="Traditional Arabic" w:hAnsi="Traditional Arabic" w:cs="Traditional Arabic"/>
                <w:b/>
                <w:bCs/>
                <w:sz w:val="32"/>
                <w:szCs w:val="32"/>
                <w:rtl/>
                <w:lang w:bidi="ar-DZ"/>
              </w:rPr>
            </w:pPr>
            <w:r w:rsidRPr="00AF145F">
              <w:rPr>
                <w:rFonts w:ascii="Traditional Arabic" w:hAnsi="Traditional Arabic" w:cs="Traditional Arabic"/>
                <w:b/>
                <w:bCs/>
                <w:sz w:val="32"/>
                <w:szCs w:val="32"/>
                <w:rtl/>
                <w:lang w:bidi="ar-DZ"/>
              </w:rPr>
              <w:t>442</w:t>
            </w:r>
          </w:p>
        </w:tc>
        <w:tc>
          <w:tcPr>
            <w:tcW w:w="718" w:type="dxa"/>
          </w:tcPr>
          <w:p w14:paraId="606D15C3" w14:textId="77777777" w:rsidR="00C313F9" w:rsidRPr="00AF145F" w:rsidRDefault="00C313F9" w:rsidP="00B40D6C">
            <w:pPr>
              <w:spacing w:line="276" w:lineRule="auto"/>
              <w:rPr>
                <w:rFonts w:ascii="Traditional Arabic" w:hAnsi="Traditional Arabic" w:cs="Traditional Arabic"/>
                <w:b/>
                <w:bCs/>
                <w:sz w:val="32"/>
                <w:szCs w:val="32"/>
                <w:rtl/>
                <w:lang w:bidi="ar-DZ"/>
              </w:rPr>
            </w:pPr>
          </w:p>
          <w:p w14:paraId="53E8BB2C" w14:textId="77777777" w:rsidR="00C313F9" w:rsidRPr="00AF145F" w:rsidRDefault="00C313F9" w:rsidP="00B40D6C">
            <w:pPr>
              <w:spacing w:line="276" w:lineRule="auto"/>
              <w:rPr>
                <w:rFonts w:ascii="Traditional Arabic" w:hAnsi="Traditional Arabic" w:cs="Traditional Arabic"/>
                <w:b/>
                <w:bCs/>
                <w:sz w:val="32"/>
                <w:szCs w:val="32"/>
                <w:rtl/>
                <w:lang w:bidi="ar-DZ"/>
              </w:rPr>
            </w:pPr>
            <w:r w:rsidRPr="00AF145F">
              <w:rPr>
                <w:rFonts w:ascii="Traditional Arabic" w:hAnsi="Traditional Arabic" w:cs="Traditional Arabic"/>
                <w:b/>
                <w:bCs/>
                <w:sz w:val="32"/>
                <w:szCs w:val="32"/>
                <w:rtl/>
                <w:lang w:bidi="ar-DZ"/>
              </w:rPr>
              <w:t>512</w:t>
            </w:r>
          </w:p>
        </w:tc>
        <w:tc>
          <w:tcPr>
            <w:tcW w:w="5257" w:type="dxa"/>
          </w:tcPr>
          <w:p w14:paraId="22615EF4" w14:textId="77777777" w:rsidR="00C313F9" w:rsidRPr="00AF145F" w:rsidRDefault="00C313F9" w:rsidP="00B40D6C">
            <w:pPr>
              <w:spacing w:line="276" w:lineRule="auto"/>
              <w:rPr>
                <w:rFonts w:ascii="Traditional Arabic" w:hAnsi="Traditional Arabic" w:cs="Traditional Arabic"/>
                <w:sz w:val="32"/>
                <w:szCs w:val="32"/>
                <w:rtl/>
                <w:lang w:bidi="ar-DZ"/>
              </w:rPr>
            </w:pPr>
            <w:r w:rsidRPr="00AF145F">
              <w:rPr>
                <w:rFonts w:ascii="Traditional Arabic" w:hAnsi="Traditional Arabic" w:cs="Traditional Arabic"/>
                <w:sz w:val="32"/>
                <w:szCs w:val="32"/>
                <w:rtl/>
                <w:lang w:bidi="ar-DZ"/>
              </w:rPr>
              <w:t>الدولة الضرائب والرسوم القابلة للتحصيل من أطراف أخرى</w:t>
            </w:r>
          </w:p>
          <w:p w14:paraId="0C847390" w14:textId="77777777" w:rsidR="00C313F9" w:rsidRPr="00AF145F" w:rsidRDefault="00C313F9" w:rsidP="00B40D6C">
            <w:pPr>
              <w:spacing w:line="276" w:lineRule="auto"/>
              <w:jc w:val="center"/>
              <w:rPr>
                <w:rFonts w:ascii="Traditional Arabic" w:hAnsi="Traditional Arabic" w:cs="Traditional Arabic"/>
                <w:sz w:val="32"/>
                <w:szCs w:val="32"/>
                <w:rtl/>
                <w:lang w:bidi="ar-DZ"/>
              </w:rPr>
            </w:pPr>
            <w:r w:rsidRPr="00AF145F">
              <w:rPr>
                <w:rFonts w:ascii="Traditional Arabic" w:hAnsi="Traditional Arabic" w:cs="Traditional Arabic"/>
                <w:sz w:val="32"/>
                <w:szCs w:val="32"/>
                <w:rtl/>
                <w:lang w:bidi="ar-DZ"/>
              </w:rPr>
              <w:t>البنوك والحسابات الجارية</w:t>
            </w:r>
          </w:p>
          <w:p w14:paraId="50520246" w14:textId="77777777" w:rsidR="00C313F9" w:rsidRPr="00AF145F" w:rsidRDefault="00C313F9" w:rsidP="00B40D6C">
            <w:pPr>
              <w:spacing w:line="276" w:lineRule="auto"/>
              <w:jc w:val="center"/>
              <w:rPr>
                <w:rFonts w:ascii="Traditional Arabic" w:hAnsi="Traditional Arabic" w:cs="Traditional Arabic"/>
                <w:b/>
                <w:bCs/>
                <w:sz w:val="32"/>
                <w:szCs w:val="32"/>
                <w:rtl/>
                <w:lang w:bidi="ar-DZ"/>
              </w:rPr>
            </w:pPr>
            <w:r w:rsidRPr="00AF145F">
              <w:rPr>
                <w:rFonts w:ascii="Traditional Arabic" w:hAnsi="Traditional Arabic" w:cs="Traditional Arabic"/>
                <w:sz w:val="32"/>
                <w:szCs w:val="32"/>
                <w:rtl/>
                <w:lang w:bidi="ar-DZ"/>
              </w:rPr>
              <w:t>تسديد الضريبة على الدخل الاجمالي</w:t>
            </w:r>
          </w:p>
        </w:tc>
        <w:tc>
          <w:tcPr>
            <w:tcW w:w="1268" w:type="dxa"/>
          </w:tcPr>
          <w:p w14:paraId="752E22A6" w14:textId="06AD1C28" w:rsidR="00C313F9" w:rsidRPr="00AF145F" w:rsidRDefault="006355EC" w:rsidP="006355EC">
            <w:pPr>
              <w:spacing w:line="276" w:lineRule="auto"/>
              <w:jc w:val="center"/>
              <w:rPr>
                <w:rFonts w:ascii="Traditional Arabic" w:hAnsi="Traditional Arabic" w:cs="Traditional Arabic"/>
                <w:b/>
                <w:bCs/>
                <w:sz w:val="32"/>
                <w:szCs w:val="32"/>
                <w:lang w:bidi="ar-DZ"/>
              </w:rPr>
            </w:pPr>
            <w:r w:rsidRPr="006355EC">
              <w:rPr>
                <w:rFonts w:ascii="Traditional Arabic" w:hAnsi="Traditional Arabic" w:cs="Traditional Arabic"/>
                <w:b/>
                <w:bCs/>
                <w:sz w:val="32"/>
                <w:szCs w:val="32"/>
                <w:lang w:val="en-US" w:bidi="ar-DZ"/>
              </w:rPr>
              <w:t>21969</w:t>
            </w:r>
            <w:r w:rsidRPr="006355EC">
              <w:rPr>
                <w:rFonts w:ascii="Traditional Arabic" w:hAnsi="Traditional Arabic" w:cs="Traditional Arabic" w:hint="cs"/>
                <w:b/>
                <w:bCs/>
                <w:sz w:val="32"/>
                <w:szCs w:val="32"/>
                <w:rtl/>
                <w:lang w:bidi="ar-DZ"/>
              </w:rPr>
              <w:t>3</w:t>
            </w:r>
          </w:p>
        </w:tc>
        <w:tc>
          <w:tcPr>
            <w:tcW w:w="1274" w:type="dxa"/>
          </w:tcPr>
          <w:p w14:paraId="05F437BD" w14:textId="77777777" w:rsidR="00C313F9" w:rsidRPr="00AF145F" w:rsidRDefault="00C313F9" w:rsidP="00B40D6C">
            <w:pPr>
              <w:bidi/>
              <w:spacing w:line="276" w:lineRule="auto"/>
              <w:rPr>
                <w:rFonts w:ascii="Traditional Arabic" w:hAnsi="Traditional Arabic" w:cs="Traditional Arabic"/>
                <w:b/>
                <w:bCs/>
                <w:sz w:val="32"/>
                <w:szCs w:val="32"/>
                <w:lang w:bidi="ar-DZ"/>
              </w:rPr>
            </w:pPr>
          </w:p>
          <w:p w14:paraId="050B03D6" w14:textId="12B0024D" w:rsidR="00C313F9" w:rsidRPr="00AF145F" w:rsidRDefault="006355EC" w:rsidP="00B40D6C">
            <w:pPr>
              <w:bidi/>
              <w:spacing w:line="276" w:lineRule="auto"/>
              <w:rPr>
                <w:rFonts w:ascii="Traditional Arabic" w:hAnsi="Traditional Arabic" w:cs="Traditional Arabic"/>
                <w:b/>
                <w:bCs/>
                <w:sz w:val="32"/>
                <w:szCs w:val="32"/>
                <w:rtl/>
                <w:lang w:bidi="ar-DZ"/>
              </w:rPr>
            </w:pPr>
            <w:r>
              <w:rPr>
                <w:rFonts w:ascii="Traditional Arabic" w:hAnsi="Traditional Arabic" w:cs="Traditional Arabic"/>
                <w:b/>
                <w:bCs/>
                <w:sz w:val="32"/>
                <w:szCs w:val="32"/>
                <w:lang w:bidi="ar-DZ"/>
              </w:rPr>
              <w:t>219693</w:t>
            </w:r>
            <w:r w:rsidR="00C313F9" w:rsidRPr="00AF145F">
              <w:rPr>
                <w:rFonts w:ascii="Traditional Arabic" w:hAnsi="Traditional Arabic" w:cs="Traditional Arabic"/>
                <w:b/>
                <w:bCs/>
                <w:sz w:val="32"/>
                <w:szCs w:val="32"/>
                <w:rtl/>
                <w:lang w:bidi="ar-DZ"/>
              </w:rPr>
              <w:t xml:space="preserve"> </w:t>
            </w:r>
          </w:p>
        </w:tc>
      </w:tr>
    </w:tbl>
    <w:bookmarkEnd w:id="33"/>
    <w:p w14:paraId="12DBE096" w14:textId="77777777" w:rsidR="00C313F9" w:rsidRPr="00AF145F" w:rsidRDefault="00C313F9" w:rsidP="003E7BBE">
      <w:pPr>
        <w:pStyle w:val="Paragraphedeliste"/>
        <w:numPr>
          <w:ilvl w:val="0"/>
          <w:numId w:val="4"/>
        </w:numPr>
        <w:bidi/>
        <w:spacing w:after="0" w:line="276" w:lineRule="auto"/>
        <w:rPr>
          <w:rFonts w:ascii="Traditional Arabic" w:hAnsi="Traditional Arabic" w:cs="Traditional Arabic"/>
          <w:b/>
          <w:bCs/>
          <w:sz w:val="32"/>
          <w:szCs w:val="32"/>
          <w:lang w:val="en-CA" w:bidi="ar-DZ"/>
        </w:rPr>
      </w:pPr>
      <w:r w:rsidRPr="00AF145F">
        <w:rPr>
          <w:rFonts w:ascii="Traditional Arabic" w:hAnsi="Traditional Arabic" w:cs="Traditional Arabic"/>
          <w:b/>
          <w:bCs/>
          <w:sz w:val="32"/>
          <w:szCs w:val="32"/>
          <w:rtl/>
          <w:lang w:val="en-CA" w:bidi="ar-DZ"/>
        </w:rPr>
        <w:t>تسوية التسبيقات</w:t>
      </w:r>
    </w:p>
    <w:tbl>
      <w:tblPr>
        <w:tblStyle w:val="Grilledutableau2"/>
        <w:bidiVisual/>
        <w:tblW w:w="9495" w:type="dxa"/>
        <w:jc w:val="center"/>
        <w:tblLook w:val="04A0" w:firstRow="1" w:lastRow="0" w:firstColumn="1" w:lastColumn="0" w:noHBand="0" w:noVBand="1"/>
      </w:tblPr>
      <w:tblGrid>
        <w:gridCol w:w="973"/>
        <w:gridCol w:w="856"/>
        <w:gridCol w:w="5130"/>
        <w:gridCol w:w="1265"/>
        <w:gridCol w:w="1271"/>
      </w:tblGrid>
      <w:tr w:rsidR="00C313F9" w:rsidRPr="00AF145F" w14:paraId="581AD5C5" w14:textId="77777777" w:rsidTr="00B40D6C">
        <w:trPr>
          <w:jc w:val="center"/>
        </w:trPr>
        <w:tc>
          <w:tcPr>
            <w:tcW w:w="978" w:type="dxa"/>
          </w:tcPr>
          <w:p w14:paraId="18439A8F" w14:textId="77777777" w:rsidR="00C313F9" w:rsidRPr="00AF145F" w:rsidRDefault="00C313F9" w:rsidP="00B40D6C">
            <w:pPr>
              <w:spacing w:line="276" w:lineRule="auto"/>
              <w:jc w:val="center"/>
              <w:rPr>
                <w:rFonts w:ascii="Traditional Arabic" w:hAnsi="Traditional Arabic" w:cs="Traditional Arabic"/>
                <w:b/>
                <w:bCs/>
                <w:sz w:val="32"/>
                <w:szCs w:val="32"/>
                <w:rtl/>
                <w:lang w:bidi="ar-DZ"/>
              </w:rPr>
            </w:pPr>
            <w:r w:rsidRPr="00AF145F">
              <w:rPr>
                <w:rFonts w:ascii="Traditional Arabic" w:hAnsi="Traditional Arabic" w:cs="Traditional Arabic"/>
                <w:b/>
                <w:bCs/>
                <w:sz w:val="32"/>
                <w:szCs w:val="32"/>
                <w:rtl/>
                <w:lang w:bidi="ar-DZ"/>
              </w:rPr>
              <w:t>مدين</w:t>
            </w:r>
          </w:p>
        </w:tc>
        <w:tc>
          <w:tcPr>
            <w:tcW w:w="718" w:type="dxa"/>
          </w:tcPr>
          <w:p w14:paraId="748D1F09" w14:textId="77777777" w:rsidR="00C313F9" w:rsidRPr="00AF145F" w:rsidRDefault="00C313F9" w:rsidP="00B40D6C">
            <w:pPr>
              <w:spacing w:line="276" w:lineRule="auto"/>
              <w:jc w:val="center"/>
              <w:rPr>
                <w:rFonts w:ascii="Traditional Arabic" w:hAnsi="Traditional Arabic" w:cs="Traditional Arabic"/>
                <w:b/>
                <w:bCs/>
                <w:sz w:val="32"/>
                <w:szCs w:val="32"/>
                <w:rtl/>
                <w:lang w:bidi="ar-DZ"/>
              </w:rPr>
            </w:pPr>
            <w:r w:rsidRPr="00AF145F">
              <w:rPr>
                <w:rFonts w:ascii="Traditional Arabic" w:hAnsi="Traditional Arabic" w:cs="Traditional Arabic"/>
                <w:b/>
                <w:bCs/>
                <w:sz w:val="32"/>
                <w:szCs w:val="32"/>
                <w:rtl/>
                <w:lang w:bidi="ar-DZ"/>
              </w:rPr>
              <w:t>دائن</w:t>
            </w:r>
          </w:p>
        </w:tc>
        <w:tc>
          <w:tcPr>
            <w:tcW w:w="5257" w:type="dxa"/>
          </w:tcPr>
          <w:p w14:paraId="64EC9A39" w14:textId="77777777" w:rsidR="00C313F9" w:rsidRPr="00AF145F" w:rsidRDefault="00C313F9" w:rsidP="00B40D6C">
            <w:pPr>
              <w:spacing w:line="276" w:lineRule="auto"/>
              <w:jc w:val="center"/>
              <w:rPr>
                <w:rFonts w:ascii="Traditional Arabic" w:hAnsi="Traditional Arabic" w:cs="Traditional Arabic"/>
                <w:b/>
                <w:bCs/>
                <w:sz w:val="32"/>
                <w:szCs w:val="32"/>
                <w:rtl/>
                <w:lang w:bidi="ar-DZ"/>
              </w:rPr>
            </w:pPr>
            <w:r w:rsidRPr="00AF145F">
              <w:rPr>
                <w:rFonts w:ascii="Traditional Arabic" w:hAnsi="Traditional Arabic" w:cs="Traditional Arabic"/>
                <w:b/>
                <w:bCs/>
                <w:sz w:val="32"/>
                <w:szCs w:val="32"/>
                <w:rtl/>
                <w:lang w:bidi="ar-DZ"/>
              </w:rPr>
              <w:t>30/04/2021</w:t>
            </w:r>
          </w:p>
        </w:tc>
        <w:tc>
          <w:tcPr>
            <w:tcW w:w="1268" w:type="dxa"/>
          </w:tcPr>
          <w:p w14:paraId="63E56395" w14:textId="77777777" w:rsidR="00C313F9" w:rsidRPr="00AF145F" w:rsidRDefault="00C313F9" w:rsidP="00B40D6C">
            <w:pPr>
              <w:spacing w:line="276" w:lineRule="auto"/>
              <w:jc w:val="center"/>
              <w:rPr>
                <w:rFonts w:ascii="Traditional Arabic" w:hAnsi="Traditional Arabic" w:cs="Traditional Arabic"/>
                <w:b/>
                <w:bCs/>
                <w:sz w:val="32"/>
                <w:szCs w:val="32"/>
                <w:rtl/>
                <w:lang w:bidi="ar-DZ"/>
              </w:rPr>
            </w:pPr>
            <w:r w:rsidRPr="00AF145F">
              <w:rPr>
                <w:rFonts w:ascii="Traditional Arabic" w:hAnsi="Traditional Arabic" w:cs="Traditional Arabic"/>
                <w:b/>
                <w:bCs/>
                <w:sz w:val="32"/>
                <w:szCs w:val="32"/>
                <w:rtl/>
                <w:lang w:bidi="ar-DZ"/>
              </w:rPr>
              <w:t>مدين</w:t>
            </w:r>
          </w:p>
        </w:tc>
        <w:tc>
          <w:tcPr>
            <w:tcW w:w="1274" w:type="dxa"/>
          </w:tcPr>
          <w:p w14:paraId="722A3407" w14:textId="77777777" w:rsidR="00C313F9" w:rsidRPr="00AF145F" w:rsidRDefault="00C313F9" w:rsidP="00B40D6C">
            <w:pPr>
              <w:spacing w:line="276" w:lineRule="auto"/>
              <w:jc w:val="center"/>
              <w:rPr>
                <w:rFonts w:ascii="Traditional Arabic" w:hAnsi="Traditional Arabic" w:cs="Traditional Arabic"/>
                <w:b/>
                <w:bCs/>
                <w:sz w:val="32"/>
                <w:szCs w:val="32"/>
                <w:rtl/>
                <w:lang w:bidi="ar-DZ"/>
              </w:rPr>
            </w:pPr>
            <w:r w:rsidRPr="00AF145F">
              <w:rPr>
                <w:rFonts w:ascii="Traditional Arabic" w:hAnsi="Traditional Arabic" w:cs="Traditional Arabic"/>
                <w:b/>
                <w:bCs/>
                <w:sz w:val="32"/>
                <w:szCs w:val="32"/>
                <w:rtl/>
                <w:lang w:bidi="ar-DZ"/>
              </w:rPr>
              <w:t>دائن</w:t>
            </w:r>
          </w:p>
        </w:tc>
      </w:tr>
      <w:tr w:rsidR="00C313F9" w:rsidRPr="00AF145F" w14:paraId="10D0F53A" w14:textId="77777777" w:rsidTr="00B40D6C">
        <w:trPr>
          <w:trHeight w:val="70"/>
          <w:jc w:val="center"/>
        </w:trPr>
        <w:tc>
          <w:tcPr>
            <w:tcW w:w="978" w:type="dxa"/>
          </w:tcPr>
          <w:p w14:paraId="1887CFB2" w14:textId="77777777" w:rsidR="00C313F9" w:rsidRPr="00AF145F" w:rsidRDefault="00C313F9" w:rsidP="00B40D6C">
            <w:pPr>
              <w:spacing w:line="276" w:lineRule="auto"/>
              <w:rPr>
                <w:rFonts w:ascii="Traditional Arabic" w:hAnsi="Traditional Arabic" w:cs="Traditional Arabic"/>
                <w:b/>
                <w:bCs/>
                <w:sz w:val="32"/>
                <w:szCs w:val="32"/>
                <w:rtl/>
                <w:lang w:bidi="ar-DZ"/>
              </w:rPr>
            </w:pPr>
            <w:r w:rsidRPr="00AF145F">
              <w:rPr>
                <w:rFonts w:ascii="Traditional Arabic" w:hAnsi="Traditional Arabic" w:cs="Traditional Arabic"/>
                <w:b/>
                <w:bCs/>
                <w:sz w:val="32"/>
                <w:szCs w:val="32"/>
                <w:rtl/>
                <w:lang w:bidi="ar-DZ"/>
              </w:rPr>
              <w:t>4422</w:t>
            </w:r>
          </w:p>
          <w:p w14:paraId="2D378D12" w14:textId="77777777" w:rsidR="00C313F9" w:rsidRPr="00AF145F" w:rsidRDefault="00C313F9" w:rsidP="00B40D6C">
            <w:pPr>
              <w:spacing w:line="276" w:lineRule="auto"/>
              <w:rPr>
                <w:rFonts w:ascii="Traditional Arabic" w:hAnsi="Traditional Arabic" w:cs="Traditional Arabic"/>
                <w:b/>
                <w:bCs/>
                <w:sz w:val="32"/>
                <w:szCs w:val="32"/>
                <w:rtl/>
                <w:lang w:bidi="ar-DZ"/>
              </w:rPr>
            </w:pPr>
          </w:p>
        </w:tc>
        <w:tc>
          <w:tcPr>
            <w:tcW w:w="718" w:type="dxa"/>
          </w:tcPr>
          <w:p w14:paraId="472BC83A" w14:textId="77777777" w:rsidR="00C313F9" w:rsidRPr="00AF145F" w:rsidRDefault="00C313F9" w:rsidP="00B40D6C">
            <w:pPr>
              <w:spacing w:line="276" w:lineRule="auto"/>
              <w:rPr>
                <w:rFonts w:ascii="Traditional Arabic" w:hAnsi="Traditional Arabic" w:cs="Traditional Arabic"/>
                <w:b/>
                <w:bCs/>
                <w:sz w:val="32"/>
                <w:szCs w:val="32"/>
                <w:rtl/>
                <w:lang w:bidi="ar-DZ"/>
              </w:rPr>
            </w:pPr>
          </w:p>
          <w:p w14:paraId="75AD26FE" w14:textId="77777777" w:rsidR="00C313F9" w:rsidRPr="00AF145F" w:rsidRDefault="00C313F9" w:rsidP="00B40D6C">
            <w:pPr>
              <w:spacing w:line="276" w:lineRule="auto"/>
              <w:rPr>
                <w:rFonts w:ascii="Traditional Arabic" w:hAnsi="Traditional Arabic" w:cs="Traditional Arabic"/>
                <w:b/>
                <w:bCs/>
                <w:sz w:val="32"/>
                <w:szCs w:val="32"/>
                <w:lang w:bidi="ar-DZ"/>
              </w:rPr>
            </w:pPr>
            <w:r w:rsidRPr="00AF145F">
              <w:rPr>
                <w:rFonts w:ascii="Traditional Arabic" w:hAnsi="Traditional Arabic" w:cs="Traditional Arabic"/>
                <w:b/>
                <w:bCs/>
                <w:sz w:val="32"/>
                <w:szCs w:val="32"/>
                <w:rtl/>
                <w:lang w:bidi="ar-DZ"/>
              </w:rPr>
              <w:t>4421</w:t>
            </w:r>
          </w:p>
          <w:p w14:paraId="0EBDDAE2" w14:textId="77777777" w:rsidR="00C313F9" w:rsidRPr="00AF145F" w:rsidRDefault="00C313F9" w:rsidP="00B40D6C">
            <w:pPr>
              <w:spacing w:line="276" w:lineRule="auto"/>
              <w:rPr>
                <w:rFonts w:ascii="Traditional Arabic" w:hAnsi="Traditional Arabic" w:cs="Traditional Arabic"/>
                <w:b/>
                <w:bCs/>
                <w:sz w:val="32"/>
                <w:szCs w:val="32"/>
                <w:rtl/>
                <w:lang w:bidi="ar-DZ"/>
              </w:rPr>
            </w:pPr>
            <w:r w:rsidRPr="00AF145F">
              <w:rPr>
                <w:rFonts w:ascii="Traditional Arabic" w:hAnsi="Traditional Arabic" w:cs="Traditional Arabic"/>
                <w:b/>
                <w:bCs/>
                <w:sz w:val="32"/>
                <w:szCs w:val="32"/>
                <w:lang w:bidi="ar-DZ"/>
              </w:rPr>
              <w:t>512</w:t>
            </w:r>
          </w:p>
        </w:tc>
        <w:tc>
          <w:tcPr>
            <w:tcW w:w="5257" w:type="dxa"/>
          </w:tcPr>
          <w:p w14:paraId="2482C647" w14:textId="77777777" w:rsidR="00C313F9" w:rsidRPr="00AF145F" w:rsidRDefault="00C313F9" w:rsidP="00B40D6C">
            <w:pPr>
              <w:bidi/>
              <w:spacing w:line="276" w:lineRule="auto"/>
              <w:rPr>
                <w:rFonts w:ascii="Traditional Arabic" w:hAnsi="Traditional Arabic" w:cs="Traditional Arabic"/>
                <w:sz w:val="32"/>
                <w:szCs w:val="32"/>
                <w:rtl/>
                <w:lang w:val="en-US" w:bidi="ar-DZ"/>
              </w:rPr>
            </w:pPr>
            <w:r w:rsidRPr="00AF145F">
              <w:rPr>
                <w:rFonts w:ascii="Traditional Arabic" w:hAnsi="Traditional Arabic" w:cs="Traditional Arabic"/>
                <w:sz w:val="32"/>
                <w:szCs w:val="32"/>
                <w:rtl/>
                <w:lang w:bidi="ar-DZ"/>
              </w:rPr>
              <w:t xml:space="preserve">الواجبة الدفع </w:t>
            </w:r>
            <w:r w:rsidRPr="00AF145F">
              <w:rPr>
                <w:rFonts w:ascii="Traditional Arabic" w:hAnsi="Traditional Arabic" w:cs="Traditional Arabic"/>
                <w:sz w:val="32"/>
                <w:szCs w:val="32"/>
                <w:lang w:val="en-US" w:bidi="ar-DZ"/>
              </w:rPr>
              <w:t>IRG</w:t>
            </w:r>
            <w:r w:rsidRPr="00AF145F">
              <w:rPr>
                <w:rFonts w:ascii="Traditional Arabic" w:hAnsi="Traditional Arabic" w:cs="Traditional Arabic"/>
                <w:sz w:val="32"/>
                <w:szCs w:val="32"/>
                <w:rtl/>
                <w:lang w:val="en-US" w:bidi="ar-DZ"/>
              </w:rPr>
              <w:t>الضريبة</w:t>
            </w:r>
          </w:p>
          <w:p w14:paraId="47FD51C8" w14:textId="77777777" w:rsidR="00C313F9" w:rsidRPr="00AF145F" w:rsidRDefault="00C313F9" w:rsidP="00B40D6C">
            <w:pPr>
              <w:spacing w:line="276" w:lineRule="auto"/>
              <w:jc w:val="center"/>
              <w:rPr>
                <w:rFonts w:ascii="Traditional Arabic" w:hAnsi="Traditional Arabic" w:cs="Traditional Arabic"/>
                <w:sz w:val="32"/>
                <w:szCs w:val="32"/>
                <w:rtl/>
                <w:lang w:bidi="ar-DZ"/>
              </w:rPr>
            </w:pPr>
            <w:r w:rsidRPr="00AF145F">
              <w:rPr>
                <w:rFonts w:ascii="Traditional Arabic" w:hAnsi="Traditional Arabic" w:cs="Traditional Arabic"/>
                <w:sz w:val="32"/>
                <w:szCs w:val="32"/>
                <w:rtl/>
                <w:lang w:bidi="ar-DZ"/>
              </w:rPr>
              <w:t>تسبيقات الضريبة على الدخل الإجمالي</w:t>
            </w:r>
          </w:p>
          <w:p w14:paraId="5C374424" w14:textId="77777777" w:rsidR="00C313F9" w:rsidRDefault="00C313F9" w:rsidP="00B40D6C">
            <w:pPr>
              <w:spacing w:line="276" w:lineRule="auto"/>
              <w:jc w:val="center"/>
              <w:rPr>
                <w:rFonts w:ascii="Traditional Arabic" w:hAnsi="Traditional Arabic" w:cs="Traditional Arabic"/>
                <w:sz w:val="32"/>
                <w:szCs w:val="32"/>
                <w:rtl/>
                <w:lang w:bidi="ar-DZ"/>
              </w:rPr>
            </w:pPr>
            <w:r w:rsidRPr="00AF145F">
              <w:rPr>
                <w:rFonts w:ascii="Traditional Arabic" w:hAnsi="Traditional Arabic" w:cs="Traditional Arabic"/>
                <w:sz w:val="32"/>
                <w:szCs w:val="32"/>
                <w:rtl/>
                <w:lang w:bidi="ar-DZ"/>
              </w:rPr>
              <w:t>الحساب البنكي</w:t>
            </w:r>
          </w:p>
          <w:p w14:paraId="4F3DF4CA" w14:textId="77777777" w:rsidR="00C313F9" w:rsidRPr="00E5638E" w:rsidRDefault="00C313F9" w:rsidP="00B40D6C">
            <w:pPr>
              <w:spacing w:line="276" w:lineRule="auto"/>
              <w:jc w:val="center"/>
              <w:rPr>
                <w:rFonts w:ascii="Traditional Arabic" w:hAnsi="Traditional Arabic" w:cs="Traditional Arabic"/>
                <w:sz w:val="32"/>
                <w:szCs w:val="32"/>
                <w:rtl/>
                <w:lang w:bidi="ar-DZ"/>
              </w:rPr>
            </w:pPr>
            <w:r>
              <w:rPr>
                <w:rFonts w:ascii="Traditional Arabic" w:hAnsi="Traditional Arabic" w:cs="Traditional Arabic" w:hint="cs"/>
                <w:sz w:val="32"/>
                <w:szCs w:val="32"/>
                <w:rtl/>
                <w:lang w:bidi="ar-DZ"/>
              </w:rPr>
              <w:t>تسوية التسبيقات</w:t>
            </w:r>
          </w:p>
        </w:tc>
        <w:tc>
          <w:tcPr>
            <w:tcW w:w="1268" w:type="dxa"/>
          </w:tcPr>
          <w:p w14:paraId="16E4CFD0" w14:textId="305D5533" w:rsidR="00C313F9" w:rsidRPr="00AF145F" w:rsidRDefault="006355EC" w:rsidP="00B40D6C">
            <w:pPr>
              <w:spacing w:line="276" w:lineRule="auto"/>
              <w:jc w:val="center"/>
              <w:rPr>
                <w:rFonts w:ascii="Traditional Arabic" w:hAnsi="Traditional Arabic" w:cs="Traditional Arabic"/>
                <w:b/>
                <w:bCs/>
                <w:sz w:val="32"/>
                <w:szCs w:val="32"/>
                <w:lang w:bidi="ar-DZ"/>
              </w:rPr>
            </w:pPr>
            <w:r w:rsidRPr="006355EC">
              <w:rPr>
                <w:rFonts w:ascii="Traditional Arabic" w:hAnsi="Traditional Arabic" w:cs="Traditional Arabic"/>
                <w:b/>
                <w:bCs/>
                <w:sz w:val="32"/>
                <w:szCs w:val="32"/>
                <w:rtl/>
                <w:lang w:bidi="ar-DZ"/>
              </w:rPr>
              <w:t>219693</w:t>
            </w:r>
          </w:p>
        </w:tc>
        <w:tc>
          <w:tcPr>
            <w:tcW w:w="1274" w:type="dxa"/>
          </w:tcPr>
          <w:p w14:paraId="63051DA6" w14:textId="77777777" w:rsidR="00C313F9" w:rsidRPr="00AF145F" w:rsidRDefault="00C313F9" w:rsidP="00B40D6C">
            <w:pPr>
              <w:bidi/>
              <w:spacing w:line="276" w:lineRule="auto"/>
              <w:rPr>
                <w:rFonts w:ascii="Traditional Arabic" w:hAnsi="Traditional Arabic" w:cs="Traditional Arabic"/>
                <w:b/>
                <w:bCs/>
                <w:sz w:val="32"/>
                <w:szCs w:val="32"/>
                <w:lang w:bidi="ar-DZ"/>
              </w:rPr>
            </w:pPr>
          </w:p>
          <w:p w14:paraId="52997A96" w14:textId="77777777" w:rsidR="006355EC" w:rsidRDefault="006355EC" w:rsidP="006355EC">
            <w:pPr>
              <w:bidi/>
              <w:spacing w:line="276" w:lineRule="auto"/>
              <w:rPr>
                <w:rFonts w:ascii="Traditional Arabic" w:hAnsi="Traditional Arabic" w:cs="Traditional Arabic"/>
                <w:b/>
                <w:bCs/>
                <w:sz w:val="32"/>
                <w:szCs w:val="32"/>
                <w:lang w:bidi="ar-DZ"/>
              </w:rPr>
            </w:pPr>
            <w:r w:rsidRPr="006355EC">
              <w:rPr>
                <w:rFonts w:ascii="Traditional Arabic" w:hAnsi="Traditional Arabic" w:cs="Traditional Arabic"/>
                <w:b/>
                <w:bCs/>
                <w:sz w:val="32"/>
                <w:szCs w:val="32"/>
                <w:lang w:bidi="ar-DZ"/>
              </w:rPr>
              <w:t>40252</w:t>
            </w:r>
          </w:p>
          <w:p w14:paraId="3F3935C7" w14:textId="6AEAF3D7" w:rsidR="00C313F9" w:rsidRPr="006355EC" w:rsidRDefault="006355EC" w:rsidP="006355EC">
            <w:pPr>
              <w:bidi/>
              <w:spacing w:line="276" w:lineRule="auto"/>
              <w:rPr>
                <w:rFonts w:ascii="Traditional Arabic" w:hAnsi="Traditional Arabic" w:cs="Traditional Arabic"/>
                <w:b/>
                <w:bCs/>
                <w:sz w:val="32"/>
                <w:szCs w:val="32"/>
                <w:rtl/>
                <w:lang w:bidi="ar-DZ"/>
              </w:rPr>
            </w:pPr>
            <w:r w:rsidRPr="006355EC">
              <w:rPr>
                <w:rFonts w:ascii="Traditional Arabic" w:hAnsi="Traditional Arabic" w:cs="Traditional Arabic" w:hint="cs"/>
                <w:b/>
                <w:bCs/>
                <w:sz w:val="32"/>
                <w:szCs w:val="32"/>
                <w:rtl/>
                <w:lang w:bidi="ar-DZ"/>
              </w:rPr>
              <w:t>179441</w:t>
            </w:r>
          </w:p>
        </w:tc>
      </w:tr>
    </w:tbl>
    <w:p w14:paraId="67317AA7" w14:textId="32BB4698" w:rsidR="00F13098" w:rsidRDefault="00F13098" w:rsidP="002C62F1">
      <w:pPr>
        <w:bidi/>
        <w:spacing w:line="360" w:lineRule="auto"/>
        <w:rPr>
          <w:rFonts w:ascii="Traditional Arabic" w:eastAsia="Calibri" w:hAnsi="Traditional Arabic" w:cs="Traditional Arabic"/>
          <w:b/>
          <w:bCs/>
          <w:sz w:val="32"/>
          <w:szCs w:val="32"/>
          <w:rtl/>
          <w:lang w:val="en-CA" w:bidi="ar-DZ"/>
        </w:rPr>
      </w:pPr>
      <w:r>
        <w:rPr>
          <w:rFonts w:ascii="Traditional Arabic" w:eastAsia="Calibri" w:hAnsi="Traditional Arabic" w:cs="Traditional Arabic" w:hint="cs"/>
          <w:b/>
          <w:bCs/>
          <w:sz w:val="32"/>
          <w:szCs w:val="32"/>
          <w:rtl/>
          <w:lang w:val="en-CA" w:bidi="ar-DZ"/>
        </w:rPr>
        <w:t xml:space="preserve">المطلب الثاني: </w:t>
      </w:r>
      <w:bookmarkStart w:id="34" w:name="_Hlk136030086"/>
      <w:r w:rsidR="00411273">
        <w:rPr>
          <w:rFonts w:ascii="Traditional Arabic" w:eastAsia="Calibri" w:hAnsi="Traditional Arabic" w:cs="Traditional Arabic" w:hint="cs"/>
          <w:b/>
          <w:bCs/>
          <w:sz w:val="32"/>
          <w:szCs w:val="32"/>
          <w:rtl/>
          <w:lang w:val="en-CA" w:bidi="ar-DZ"/>
        </w:rPr>
        <w:t xml:space="preserve">دراسة حالة </w:t>
      </w:r>
      <w:r>
        <w:rPr>
          <w:rFonts w:ascii="Traditional Arabic" w:eastAsia="Calibri" w:hAnsi="Traditional Arabic" w:cs="Traditional Arabic" w:hint="cs"/>
          <w:b/>
          <w:bCs/>
          <w:sz w:val="32"/>
          <w:szCs w:val="32"/>
          <w:rtl/>
          <w:lang w:val="en-CA" w:bidi="ar-DZ"/>
        </w:rPr>
        <w:t>الشخص الطبيعي الثاني</w:t>
      </w:r>
      <w:bookmarkEnd w:id="34"/>
      <w:r w:rsidR="00411273">
        <w:rPr>
          <w:rFonts w:ascii="Traditional Arabic" w:eastAsia="Calibri" w:hAnsi="Traditional Arabic" w:cs="Traditional Arabic" w:hint="cs"/>
          <w:b/>
          <w:bCs/>
          <w:sz w:val="32"/>
          <w:szCs w:val="32"/>
          <w:rtl/>
          <w:lang w:val="en-CA" w:bidi="ar-DZ"/>
        </w:rPr>
        <w:t>.</w:t>
      </w:r>
    </w:p>
    <w:tbl>
      <w:tblPr>
        <w:tblStyle w:val="Grilledutableau"/>
        <w:tblpPr w:leftFromText="141" w:rightFromText="141" w:vertAnchor="text" w:horzAnchor="margin" w:tblpXSpec="center" w:tblpY="501"/>
        <w:bidiVisual/>
        <w:tblW w:w="8222" w:type="dxa"/>
        <w:tblLook w:val="04A0" w:firstRow="1" w:lastRow="0" w:firstColumn="1" w:lastColumn="0" w:noHBand="0" w:noVBand="1"/>
      </w:tblPr>
      <w:tblGrid>
        <w:gridCol w:w="647"/>
        <w:gridCol w:w="1990"/>
        <w:gridCol w:w="5585"/>
      </w:tblGrid>
      <w:tr w:rsidR="00525028" w:rsidRPr="004E5766" w14:paraId="4E27B89F" w14:textId="77777777" w:rsidTr="00525028">
        <w:tc>
          <w:tcPr>
            <w:tcW w:w="647" w:type="dxa"/>
          </w:tcPr>
          <w:p w14:paraId="5E613826" w14:textId="77777777" w:rsidR="00525028" w:rsidRPr="004E5766" w:rsidRDefault="00525028" w:rsidP="00525028">
            <w:pPr>
              <w:pStyle w:val="Sansinterligne"/>
              <w:jc w:val="center"/>
              <w:rPr>
                <w:rFonts w:ascii="Traditional Arabic" w:hAnsi="Traditional Arabic" w:cs="Traditional Arabic"/>
                <w:b/>
                <w:bCs/>
                <w:sz w:val="32"/>
                <w:szCs w:val="32"/>
                <w:rtl/>
                <w:lang w:bidi="ar-DZ"/>
              </w:rPr>
            </w:pPr>
            <w:r w:rsidRPr="004E5766">
              <w:rPr>
                <w:rFonts w:ascii="Traditional Arabic" w:hAnsi="Traditional Arabic" w:cs="Traditional Arabic" w:hint="cs"/>
                <w:b/>
                <w:bCs/>
                <w:sz w:val="32"/>
                <w:szCs w:val="32"/>
                <w:rtl/>
                <w:lang w:bidi="ar-DZ"/>
              </w:rPr>
              <w:t>الرقم</w:t>
            </w:r>
          </w:p>
        </w:tc>
        <w:tc>
          <w:tcPr>
            <w:tcW w:w="1990" w:type="dxa"/>
          </w:tcPr>
          <w:p w14:paraId="52B3F553" w14:textId="77777777" w:rsidR="00525028" w:rsidRPr="004E5766" w:rsidRDefault="00525028" w:rsidP="00525028">
            <w:pPr>
              <w:pStyle w:val="Sansinterligne"/>
              <w:jc w:val="center"/>
              <w:rPr>
                <w:rFonts w:ascii="Traditional Arabic" w:hAnsi="Traditional Arabic" w:cs="Traditional Arabic"/>
                <w:b/>
                <w:bCs/>
                <w:sz w:val="32"/>
                <w:szCs w:val="32"/>
                <w:rtl/>
                <w:lang w:bidi="ar-DZ"/>
              </w:rPr>
            </w:pPr>
            <w:r w:rsidRPr="004E5766">
              <w:rPr>
                <w:rFonts w:ascii="Traditional Arabic" w:hAnsi="Traditional Arabic" w:cs="Traditional Arabic" w:hint="cs"/>
                <w:b/>
                <w:bCs/>
                <w:sz w:val="32"/>
                <w:szCs w:val="32"/>
                <w:rtl/>
                <w:lang w:bidi="ar-DZ"/>
              </w:rPr>
              <w:t>التعيين</w:t>
            </w:r>
          </w:p>
        </w:tc>
        <w:tc>
          <w:tcPr>
            <w:tcW w:w="5585" w:type="dxa"/>
          </w:tcPr>
          <w:p w14:paraId="5CD76417" w14:textId="77777777" w:rsidR="00525028" w:rsidRPr="004E5766" w:rsidRDefault="00525028" w:rsidP="00525028">
            <w:pPr>
              <w:pStyle w:val="Sansinterligne"/>
              <w:jc w:val="center"/>
              <w:rPr>
                <w:rFonts w:ascii="Traditional Arabic" w:hAnsi="Traditional Arabic" w:cs="Traditional Arabic"/>
                <w:b/>
                <w:bCs/>
                <w:sz w:val="32"/>
                <w:szCs w:val="32"/>
                <w:rtl/>
                <w:lang w:bidi="ar-DZ"/>
              </w:rPr>
            </w:pPr>
            <w:r w:rsidRPr="004E5766">
              <w:rPr>
                <w:rFonts w:ascii="Traditional Arabic" w:hAnsi="Traditional Arabic" w:cs="Traditional Arabic" w:hint="cs"/>
                <w:b/>
                <w:bCs/>
                <w:sz w:val="32"/>
                <w:szCs w:val="32"/>
                <w:rtl/>
                <w:lang w:bidi="ar-DZ"/>
              </w:rPr>
              <w:t>التحديد</w:t>
            </w:r>
          </w:p>
        </w:tc>
      </w:tr>
      <w:tr w:rsidR="00525028" w:rsidRPr="004E5766" w14:paraId="203477D0" w14:textId="77777777" w:rsidTr="00525028">
        <w:tc>
          <w:tcPr>
            <w:tcW w:w="647" w:type="dxa"/>
          </w:tcPr>
          <w:p w14:paraId="64E285AC" w14:textId="77777777" w:rsidR="00525028" w:rsidRPr="004E5766" w:rsidRDefault="00525028" w:rsidP="00525028">
            <w:pPr>
              <w:pStyle w:val="Sansinterligne"/>
              <w:jc w:val="center"/>
              <w:rPr>
                <w:rFonts w:ascii="Traditional Arabic" w:hAnsi="Traditional Arabic" w:cs="Traditional Arabic"/>
                <w:b/>
                <w:bCs/>
                <w:sz w:val="32"/>
                <w:szCs w:val="32"/>
                <w:rtl/>
                <w:lang w:bidi="ar-DZ"/>
              </w:rPr>
            </w:pPr>
            <w:r w:rsidRPr="004E5766">
              <w:rPr>
                <w:rFonts w:ascii="Traditional Arabic" w:hAnsi="Traditional Arabic" w:cs="Traditional Arabic" w:hint="cs"/>
                <w:b/>
                <w:bCs/>
                <w:sz w:val="32"/>
                <w:szCs w:val="32"/>
                <w:rtl/>
                <w:lang w:bidi="ar-DZ"/>
              </w:rPr>
              <w:t>01</w:t>
            </w:r>
          </w:p>
        </w:tc>
        <w:tc>
          <w:tcPr>
            <w:tcW w:w="1990" w:type="dxa"/>
          </w:tcPr>
          <w:p w14:paraId="612F167C" w14:textId="77777777" w:rsidR="00525028" w:rsidRPr="004E5766" w:rsidRDefault="00525028" w:rsidP="00525028">
            <w:pPr>
              <w:pStyle w:val="Sansinterligne"/>
              <w:jc w:val="center"/>
              <w:rPr>
                <w:rFonts w:ascii="Traditional Arabic" w:hAnsi="Traditional Arabic" w:cs="Traditional Arabic"/>
                <w:b/>
                <w:bCs/>
                <w:sz w:val="32"/>
                <w:szCs w:val="32"/>
                <w:rtl/>
                <w:lang w:bidi="ar-DZ"/>
              </w:rPr>
            </w:pPr>
            <w:r w:rsidRPr="004E5766">
              <w:rPr>
                <w:rFonts w:ascii="Traditional Arabic" w:hAnsi="Traditional Arabic" w:cs="Traditional Arabic" w:hint="cs"/>
                <w:b/>
                <w:bCs/>
                <w:sz w:val="32"/>
                <w:szCs w:val="32"/>
                <w:rtl/>
                <w:lang w:bidi="ar-DZ"/>
              </w:rPr>
              <w:t>الاسم واللقب</w:t>
            </w:r>
          </w:p>
        </w:tc>
        <w:tc>
          <w:tcPr>
            <w:tcW w:w="5585" w:type="dxa"/>
          </w:tcPr>
          <w:p w14:paraId="667E8EAD" w14:textId="77777777" w:rsidR="00525028" w:rsidRPr="004E5766" w:rsidRDefault="00525028" w:rsidP="00525028">
            <w:pPr>
              <w:pStyle w:val="Sansinterligne"/>
              <w:jc w:val="center"/>
              <w:rPr>
                <w:rFonts w:ascii="Traditional Arabic" w:hAnsi="Traditional Arabic" w:cs="Traditional Arabic"/>
                <w:b/>
                <w:bCs/>
                <w:sz w:val="32"/>
                <w:szCs w:val="32"/>
                <w:rtl/>
                <w:lang w:bidi="ar-DZ"/>
              </w:rPr>
            </w:pPr>
            <w:r w:rsidRPr="004E5766">
              <w:rPr>
                <w:rFonts w:ascii="Traditional Arabic" w:hAnsi="Traditional Arabic" w:cs="Traditional Arabic" w:hint="cs"/>
                <w:b/>
                <w:bCs/>
                <w:sz w:val="32"/>
                <w:szCs w:val="32"/>
                <w:rtl/>
                <w:lang w:bidi="ar-DZ"/>
              </w:rPr>
              <w:t>ب.</w:t>
            </w:r>
            <w:r>
              <w:rPr>
                <w:rFonts w:ascii="Traditional Arabic" w:hAnsi="Traditional Arabic" w:cs="Traditional Arabic" w:hint="cs"/>
                <w:b/>
                <w:bCs/>
                <w:sz w:val="32"/>
                <w:szCs w:val="32"/>
                <w:rtl/>
                <w:lang w:bidi="ar-DZ"/>
              </w:rPr>
              <w:t xml:space="preserve"> </w:t>
            </w:r>
            <w:r>
              <w:rPr>
                <w:rFonts w:ascii="Traditional Arabic" w:hAnsi="Traditional Arabic" w:cs="Traditional Arabic" w:hint="eastAsia"/>
                <w:b/>
                <w:bCs/>
                <w:sz w:val="32"/>
                <w:szCs w:val="32"/>
                <w:rtl/>
                <w:lang w:bidi="ar-DZ"/>
              </w:rPr>
              <w:t>ن</w:t>
            </w:r>
          </w:p>
        </w:tc>
      </w:tr>
      <w:tr w:rsidR="00525028" w:rsidRPr="004E5766" w14:paraId="49CF55F6" w14:textId="77777777" w:rsidTr="00525028">
        <w:tc>
          <w:tcPr>
            <w:tcW w:w="647" w:type="dxa"/>
          </w:tcPr>
          <w:p w14:paraId="17E52ECC" w14:textId="77777777" w:rsidR="00525028" w:rsidRPr="004E5766" w:rsidRDefault="00525028" w:rsidP="00525028">
            <w:pPr>
              <w:pStyle w:val="Sansinterligne"/>
              <w:jc w:val="center"/>
              <w:rPr>
                <w:rFonts w:ascii="Traditional Arabic" w:hAnsi="Traditional Arabic" w:cs="Traditional Arabic"/>
                <w:b/>
                <w:bCs/>
                <w:sz w:val="32"/>
                <w:szCs w:val="32"/>
                <w:rtl/>
                <w:lang w:bidi="ar-DZ"/>
              </w:rPr>
            </w:pPr>
            <w:r w:rsidRPr="004E5766">
              <w:rPr>
                <w:rFonts w:ascii="Traditional Arabic" w:hAnsi="Traditional Arabic" w:cs="Traditional Arabic" w:hint="cs"/>
                <w:b/>
                <w:bCs/>
                <w:sz w:val="32"/>
                <w:szCs w:val="32"/>
                <w:rtl/>
                <w:lang w:bidi="ar-DZ"/>
              </w:rPr>
              <w:t>02</w:t>
            </w:r>
          </w:p>
        </w:tc>
        <w:tc>
          <w:tcPr>
            <w:tcW w:w="1990" w:type="dxa"/>
          </w:tcPr>
          <w:p w14:paraId="4E40FF7B" w14:textId="77777777" w:rsidR="00525028" w:rsidRPr="004E5766" w:rsidRDefault="00525028" w:rsidP="00525028">
            <w:pPr>
              <w:pStyle w:val="Sansinterligne"/>
              <w:jc w:val="center"/>
              <w:rPr>
                <w:rFonts w:ascii="Traditional Arabic" w:hAnsi="Traditional Arabic" w:cs="Traditional Arabic"/>
                <w:b/>
                <w:bCs/>
                <w:sz w:val="32"/>
                <w:szCs w:val="32"/>
                <w:rtl/>
                <w:lang w:bidi="ar-DZ"/>
              </w:rPr>
            </w:pPr>
            <w:r w:rsidRPr="004E5766">
              <w:rPr>
                <w:rFonts w:ascii="Traditional Arabic" w:hAnsi="Traditional Arabic" w:cs="Traditional Arabic" w:hint="cs"/>
                <w:b/>
                <w:bCs/>
                <w:sz w:val="32"/>
                <w:szCs w:val="32"/>
                <w:rtl/>
                <w:lang w:bidi="ar-DZ"/>
              </w:rPr>
              <w:t>طبيعة النشاط</w:t>
            </w:r>
          </w:p>
        </w:tc>
        <w:tc>
          <w:tcPr>
            <w:tcW w:w="5585" w:type="dxa"/>
          </w:tcPr>
          <w:p w14:paraId="2E95F471" w14:textId="77777777" w:rsidR="00525028" w:rsidRPr="004E5766" w:rsidRDefault="00525028" w:rsidP="00525028">
            <w:pPr>
              <w:pStyle w:val="Sansinterligne"/>
              <w:jc w:val="center"/>
              <w:rPr>
                <w:rFonts w:ascii="Traditional Arabic" w:hAnsi="Traditional Arabic" w:cs="Traditional Arabic"/>
                <w:b/>
                <w:bCs/>
                <w:sz w:val="32"/>
                <w:szCs w:val="32"/>
                <w:rtl/>
                <w:lang w:bidi="ar-DZ"/>
              </w:rPr>
            </w:pPr>
            <w:r>
              <w:rPr>
                <w:rFonts w:ascii="Traditional Arabic" w:hAnsi="Traditional Arabic" w:cs="Traditional Arabic" w:hint="cs"/>
                <w:b/>
                <w:bCs/>
                <w:sz w:val="32"/>
                <w:szCs w:val="32"/>
                <w:rtl/>
                <w:lang w:bidi="ar-DZ"/>
              </w:rPr>
              <w:t>مقاولة بناء</w:t>
            </w:r>
          </w:p>
        </w:tc>
      </w:tr>
      <w:tr w:rsidR="00525028" w:rsidRPr="004E5766" w14:paraId="59BA81ED" w14:textId="77777777" w:rsidTr="00525028">
        <w:tc>
          <w:tcPr>
            <w:tcW w:w="647" w:type="dxa"/>
          </w:tcPr>
          <w:p w14:paraId="3221A013" w14:textId="77777777" w:rsidR="00525028" w:rsidRPr="004E5766" w:rsidRDefault="00525028" w:rsidP="00525028">
            <w:pPr>
              <w:pStyle w:val="Sansinterligne"/>
              <w:jc w:val="center"/>
              <w:rPr>
                <w:rFonts w:ascii="Traditional Arabic" w:hAnsi="Traditional Arabic" w:cs="Traditional Arabic"/>
                <w:b/>
                <w:bCs/>
                <w:sz w:val="32"/>
                <w:szCs w:val="32"/>
                <w:rtl/>
                <w:lang w:bidi="ar-DZ"/>
              </w:rPr>
            </w:pPr>
            <w:r w:rsidRPr="004E5766">
              <w:rPr>
                <w:rFonts w:ascii="Traditional Arabic" w:hAnsi="Traditional Arabic" w:cs="Traditional Arabic" w:hint="cs"/>
                <w:b/>
                <w:bCs/>
                <w:sz w:val="32"/>
                <w:szCs w:val="32"/>
                <w:rtl/>
                <w:lang w:bidi="ar-DZ"/>
              </w:rPr>
              <w:t>03</w:t>
            </w:r>
          </w:p>
        </w:tc>
        <w:tc>
          <w:tcPr>
            <w:tcW w:w="1990" w:type="dxa"/>
          </w:tcPr>
          <w:p w14:paraId="4F06CD59" w14:textId="77777777" w:rsidR="00525028" w:rsidRPr="004E5766" w:rsidRDefault="00525028" w:rsidP="00525028">
            <w:pPr>
              <w:pStyle w:val="Sansinterligne"/>
              <w:jc w:val="center"/>
              <w:rPr>
                <w:rFonts w:ascii="Traditional Arabic" w:hAnsi="Traditional Arabic" w:cs="Traditional Arabic"/>
                <w:b/>
                <w:bCs/>
                <w:sz w:val="32"/>
                <w:szCs w:val="32"/>
                <w:rtl/>
                <w:lang w:bidi="ar-DZ"/>
              </w:rPr>
            </w:pPr>
            <w:r w:rsidRPr="004E5766">
              <w:rPr>
                <w:rFonts w:ascii="Traditional Arabic" w:hAnsi="Traditional Arabic" w:cs="Traditional Arabic" w:hint="cs"/>
                <w:b/>
                <w:bCs/>
                <w:sz w:val="32"/>
                <w:szCs w:val="32"/>
                <w:rtl/>
                <w:lang w:bidi="ar-DZ"/>
              </w:rPr>
              <w:t>النظام الخاضع</w:t>
            </w:r>
          </w:p>
        </w:tc>
        <w:tc>
          <w:tcPr>
            <w:tcW w:w="5585" w:type="dxa"/>
          </w:tcPr>
          <w:p w14:paraId="53009E02" w14:textId="77777777" w:rsidR="00525028" w:rsidRPr="004E5766" w:rsidRDefault="00525028" w:rsidP="00525028">
            <w:pPr>
              <w:pStyle w:val="Sansinterligne"/>
              <w:jc w:val="center"/>
              <w:rPr>
                <w:rFonts w:ascii="Traditional Arabic" w:hAnsi="Traditional Arabic" w:cs="Traditional Arabic"/>
                <w:b/>
                <w:bCs/>
                <w:sz w:val="32"/>
                <w:szCs w:val="32"/>
                <w:rtl/>
                <w:lang w:bidi="ar-DZ"/>
              </w:rPr>
            </w:pPr>
            <w:r w:rsidRPr="004E5766">
              <w:rPr>
                <w:rFonts w:ascii="Traditional Arabic" w:hAnsi="Traditional Arabic" w:cs="Traditional Arabic" w:hint="cs"/>
                <w:b/>
                <w:bCs/>
                <w:sz w:val="32"/>
                <w:szCs w:val="32"/>
                <w:rtl/>
                <w:lang w:bidi="ar-DZ"/>
              </w:rPr>
              <w:t>حقيقي</w:t>
            </w:r>
          </w:p>
        </w:tc>
      </w:tr>
      <w:tr w:rsidR="00525028" w:rsidRPr="004E5766" w14:paraId="3597F1AE" w14:textId="77777777" w:rsidTr="00525028">
        <w:tc>
          <w:tcPr>
            <w:tcW w:w="647" w:type="dxa"/>
          </w:tcPr>
          <w:p w14:paraId="63173AB6" w14:textId="77777777" w:rsidR="00525028" w:rsidRPr="004E5766" w:rsidRDefault="00525028" w:rsidP="00525028">
            <w:pPr>
              <w:pStyle w:val="Sansinterligne"/>
              <w:jc w:val="center"/>
              <w:rPr>
                <w:rFonts w:ascii="Traditional Arabic" w:hAnsi="Traditional Arabic" w:cs="Traditional Arabic"/>
                <w:b/>
                <w:bCs/>
                <w:sz w:val="32"/>
                <w:szCs w:val="32"/>
                <w:rtl/>
                <w:lang w:bidi="ar-DZ"/>
              </w:rPr>
            </w:pPr>
            <w:r w:rsidRPr="004E5766">
              <w:rPr>
                <w:rFonts w:ascii="Traditional Arabic" w:hAnsi="Traditional Arabic" w:cs="Traditional Arabic" w:hint="cs"/>
                <w:b/>
                <w:bCs/>
                <w:sz w:val="32"/>
                <w:szCs w:val="32"/>
                <w:rtl/>
                <w:lang w:bidi="ar-DZ"/>
              </w:rPr>
              <w:t>04</w:t>
            </w:r>
          </w:p>
        </w:tc>
        <w:tc>
          <w:tcPr>
            <w:tcW w:w="1990" w:type="dxa"/>
          </w:tcPr>
          <w:p w14:paraId="0D343B40" w14:textId="77777777" w:rsidR="00525028" w:rsidRPr="004E5766" w:rsidRDefault="00525028" w:rsidP="00525028">
            <w:pPr>
              <w:pStyle w:val="Sansinterligne"/>
              <w:jc w:val="center"/>
              <w:rPr>
                <w:rFonts w:ascii="Traditional Arabic" w:hAnsi="Traditional Arabic" w:cs="Traditional Arabic"/>
                <w:b/>
                <w:bCs/>
                <w:sz w:val="32"/>
                <w:szCs w:val="32"/>
                <w:rtl/>
                <w:lang w:bidi="ar-DZ"/>
              </w:rPr>
            </w:pPr>
            <w:r w:rsidRPr="004E5766">
              <w:rPr>
                <w:rFonts w:ascii="Traditional Arabic" w:hAnsi="Traditional Arabic" w:cs="Traditional Arabic" w:hint="cs"/>
                <w:b/>
                <w:bCs/>
                <w:sz w:val="32"/>
                <w:szCs w:val="32"/>
                <w:rtl/>
                <w:lang w:bidi="ar-DZ"/>
              </w:rPr>
              <w:t>عنوان النشاط</w:t>
            </w:r>
          </w:p>
        </w:tc>
        <w:tc>
          <w:tcPr>
            <w:tcW w:w="5585" w:type="dxa"/>
          </w:tcPr>
          <w:p w14:paraId="27D1C5A4" w14:textId="77777777" w:rsidR="00525028" w:rsidRPr="004E5766" w:rsidRDefault="00525028" w:rsidP="00525028">
            <w:pPr>
              <w:pStyle w:val="Sansinterligne"/>
              <w:jc w:val="center"/>
              <w:rPr>
                <w:rFonts w:ascii="Traditional Arabic" w:hAnsi="Traditional Arabic" w:cs="Traditional Arabic"/>
                <w:b/>
                <w:bCs/>
                <w:sz w:val="32"/>
                <w:szCs w:val="32"/>
                <w:rtl/>
                <w:lang w:bidi="ar-DZ"/>
              </w:rPr>
            </w:pPr>
            <w:r w:rsidRPr="004E5766">
              <w:rPr>
                <w:rFonts w:ascii="Traditional Arabic" w:hAnsi="Traditional Arabic" w:cs="Traditional Arabic"/>
                <w:b/>
                <w:bCs/>
                <w:sz w:val="32"/>
                <w:szCs w:val="32"/>
                <w:rtl/>
                <w:lang w:bidi="ar-DZ"/>
              </w:rPr>
              <w:t xml:space="preserve">شارع 1 نوفمبر </w:t>
            </w:r>
            <w:r w:rsidRPr="004E5766">
              <w:rPr>
                <w:rFonts w:ascii="Traditional Arabic" w:hAnsi="Traditional Arabic" w:cs="Traditional Arabic" w:hint="cs"/>
                <w:b/>
                <w:bCs/>
                <w:sz w:val="32"/>
                <w:szCs w:val="32"/>
                <w:rtl/>
                <w:lang w:bidi="ar-DZ"/>
              </w:rPr>
              <w:t>غرداية.</w:t>
            </w:r>
          </w:p>
        </w:tc>
      </w:tr>
      <w:tr w:rsidR="00525028" w:rsidRPr="004E5766" w14:paraId="2CD90C53" w14:textId="77777777" w:rsidTr="00525028">
        <w:tc>
          <w:tcPr>
            <w:tcW w:w="647" w:type="dxa"/>
          </w:tcPr>
          <w:p w14:paraId="211F7688" w14:textId="77777777" w:rsidR="00525028" w:rsidRPr="004E5766" w:rsidRDefault="00525028" w:rsidP="00525028">
            <w:pPr>
              <w:pStyle w:val="Sansinterligne"/>
              <w:jc w:val="center"/>
              <w:rPr>
                <w:rFonts w:ascii="Traditional Arabic" w:hAnsi="Traditional Arabic" w:cs="Traditional Arabic"/>
                <w:b/>
                <w:bCs/>
                <w:sz w:val="32"/>
                <w:szCs w:val="32"/>
                <w:rtl/>
                <w:lang w:bidi="ar-DZ"/>
              </w:rPr>
            </w:pPr>
            <w:r w:rsidRPr="004E5766">
              <w:rPr>
                <w:rFonts w:ascii="Traditional Arabic" w:hAnsi="Traditional Arabic" w:cs="Traditional Arabic" w:hint="cs"/>
                <w:b/>
                <w:bCs/>
                <w:sz w:val="32"/>
                <w:szCs w:val="32"/>
                <w:rtl/>
                <w:lang w:bidi="ar-DZ"/>
              </w:rPr>
              <w:t>05</w:t>
            </w:r>
          </w:p>
        </w:tc>
        <w:tc>
          <w:tcPr>
            <w:tcW w:w="1990" w:type="dxa"/>
          </w:tcPr>
          <w:p w14:paraId="4F12FC79" w14:textId="77777777" w:rsidR="00525028" w:rsidRPr="004E5766" w:rsidRDefault="00525028" w:rsidP="00525028">
            <w:pPr>
              <w:pStyle w:val="Sansinterligne"/>
              <w:jc w:val="center"/>
              <w:rPr>
                <w:rFonts w:ascii="Traditional Arabic" w:hAnsi="Traditional Arabic" w:cs="Traditional Arabic"/>
                <w:b/>
                <w:bCs/>
                <w:sz w:val="32"/>
                <w:szCs w:val="32"/>
                <w:rtl/>
                <w:lang w:bidi="ar-DZ"/>
              </w:rPr>
            </w:pPr>
            <w:r w:rsidRPr="004E5766">
              <w:rPr>
                <w:rFonts w:ascii="Traditional Arabic" w:hAnsi="Traditional Arabic" w:cs="Traditional Arabic" w:hint="cs"/>
                <w:b/>
                <w:bCs/>
                <w:sz w:val="32"/>
                <w:szCs w:val="32"/>
                <w:rtl/>
                <w:lang w:bidi="ar-DZ"/>
              </w:rPr>
              <w:t>تاريخ بداية النشاط</w:t>
            </w:r>
          </w:p>
        </w:tc>
        <w:tc>
          <w:tcPr>
            <w:tcW w:w="5585" w:type="dxa"/>
          </w:tcPr>
          <w:p w14:paraId="266C8939" w14:textId="77777777" w:rsidR="00525028" w:rsidRPr="004E5766" w:rsidRDefault="00525028" w:rsidP="00525028">
            <w:pPr>
              <w:pStyle w:val="Sansinterligne"/>
              <w:jc w:val="center"/>
              <w:rPr>
                <w:rFonts w:ascii="Traditional Arabic" w:hAnsi="Traditional Arabic" w:cs="Traditional Arabic"/>
                <w:b/>
                <w:bCs/>
                <w:sz w:val="32"/>
                <w:szCs w:val="32"/>
                <w:rtl/>
                <w:lang w:bidi="ar-DZ"/>
              </w:rPr>
            </w:pPr>
            <w:r>
              <w:rPr>
                <w:rFonts w:ascii="Traditional Arabic" w:hAnsi="Traditional Arabic" w:cs="Traditional Arabic" w:hint="cs"/>
                <w:b/>
                <w:bCs/>
                <w:sz w:val="32"/>
                <w:szCs w:val="32"/>
                <w:rtl/>
                <w:lang w:bidi="ar-DZ"/>
              </w:rPr>
              <w:t>2007</w:t>
            </w:r>
            <w:r w:rsidRPr="004E5766">
              <w:rPr>
                <w:rFonts w:ascii="Traditional Arabic" w:hAnsi="Traditional Arabic" w:cs="Traditional Arabic" w:hint="cs"/>
                <w:b/>
                <w:bCs/>
                <w:sz w:val="32"/>
                <w:szCs w:val="32"/>
                <w:rtl/>
                <w:lang w:bidi="ar-DZ"/>
              </w:rPr>
              <w:t>/</w:t>
            </w:r>
            <w:r>
              <w:rPr>
                <w:rFonts w:ascii="Traditional Arabic" w:hAnsi="Traditional Arabic" w:cs="Traditional Arabic" w:hint="cs"/>
                <w:b/>
                <w:bCs/>
                <w:sz w:val="32"/>
                <w:szCs w:val="32"/>
                <w:rtl/>
                <w:lang w:bidi="ar-DZ"/>
              </w:rPr>
              <w:t>04</w:t>
            </w:r>
            <w:r w:rsidRPr="004E5766">
              <w:rPr>
                <w:rFonts w:ascii="Traditional Arabic" w:hAnsi="Traditional Arabic" w:cs="Traditional Arabic" w:hint="cs"/>
                <w:b/>
                <w:bCs/>
                <w:sz w:val="32"/>
                <w:szCs w:val="32"/>
                <w:rtl/>
                <w:lang w:bidi="ar-DZ"/>
              </w:rPr>
              <w:t>/</w:t>
            </w:r>
            <w:r>
              <w:rPr>
                <w:rFonts w:ascii="Traditional Arabic" w:hAnsi="Traditional Arabic" w:cs="Traditional Arabic" w:hint="cs"/>
                <w:b/>
                <w:bCs/>
                <w:sz w:val="32"/>
                <w:szCs w:val="32"/>
                <w:rtl/>
                <w:lang w:bidi="ar-DZ"/>
              </w:rPr>
              <w:t>01</w:t>
            </w:r>
          </w:p>
        </w:tc>
      </w:tr>
      <w:tr w:rsidR="00525028" w:rsidRPr="004E5766" w14:paraId="1BCE7417" w14:textId="77777777" w:rsidTr="00525028">
        <w:tc>
          <w:tcPr>
            <w:tcW w:w="647" w:type="dxa"/>
          </w:tcPr>
          <w:p w14:paraId="1DBAA3F9" w14:textId="77777777" w:rsidR="00525028" w:rsidRPr="004E5766" w:rsidRDefault="00525028" w:rsidP="00525028">
            <w:pPr>
              <w:pStyle w:val="Sansinterligne"/>
              <w:jc w:val="center"/>
              <w:rPr>
                <w:rFonts w:ascii="Traditional Arabic" w:hAnsi="Traditional Arabic" w:cs="Traditional Arabic"/>
                <w:b/>
                <w:bCs/>
                <w:sz w:val="32"/>
                <w:szCs w:val="32"/>
                <w:rtl/>
                <w:lang w:bidi="ar-DZ"/>
              </w:rPr>
            </w:pPr>
            <w:r w:rsidRPr="004E5766">
              <w:rPr>
                <w:rFonts w:ascii="Traditional Arabic" w:hAnsi="Traditional Arabic" w:cs="Traditional Arabic" w:hint="cs"/>
                <w:b/>
                <w:bCs/>
                <w:sz w:val="32"/>
                <w:szCs w:val="32"/>
                <w:rtl/>
                <w:lang w:bidi="ar-DZ"/>
              </w:rPr>
              <w:t>06</w:t>
            </w:r>
          </w:p>
        </w:tc>
        <w:tc>
          <w:tcPr>
            <w:tcW w:w="1990" w:type="dxa"/>
          </w:tcPr>
          <w:p w14:paraId="1C313671" w14:textId="77777777" w:rsidR="00525028" w:rsidRPr="004E5766" w:rsidRDefault="00525028" w:rsidP="00525028">
            <w:pPr>
              <w:pStyle w:val="Sansinterligne"/>
              <w:jc w:val="center"/>
              <w:rPr>
                <w:rFonts w:ascii="Traditional Arabic" w:hAnsi="Traditional Arabic" w:cs="Traditional Arabic"/>
                <w:b/>
                <w:bCs/>
                <w:sz w:val="32"/>
                <w:szCs w:val="32"/>
                <w:rtl/>
                <w:lang w:bidi="ar-DZ"/>
              </w:rPr>
            </w:pPr>
            <w:r w:rsidRPr="004E5766">
              <w:rPr>
                <w:rFonts w:ascii="Traditional Arabic" w:hAnsi="Traditional Arabic" w:cs="Traditional Arabic"/>
                <w:b/>
                <w:bCs/>
                <w:sz w:val="32"/>
                <w:szCs w:val="32"/>
                <w:rtl/>
                <w:lang w:bidi="ar-DZ"/>
              </w:rPr>
              <w:t>الضرائب والرسوم المستحقة</w:t>
            </w:r>
          </w:p>
        </w:tc>
        <w:tc>
          <w:tcPr>
            <w:tcW w:w="5585" w:type="dxa"/>
          </w:tcPr>
          <w:p w14:paraId="27023C42" w14:textId="77777777" w:rsidR="00525028" w:rsidRPr="004E5766" w:rsidRDefault="00525028" w:rsidP="00525028">
            <w:pPr>
              <w:pStyle w:val="Sansinterligne"/>
              <w:jc w:val="center"/>
              <w:rPr>
                <w:rFonts w:ascii="Traditional Arabic" w:hAnsi="Traditional Arabic" w:cs="Traditional Arabic"/>
                <w:b/>
                <w:bCs/>
                <w:sz w:val="32"/>
                <w:szCs w:val="32"/>
                <w:rtl/>
                <w:lang w:val="fr-FR" w:bidi="ar-DZ"/>
              </w:rPr>
            </w:pPr>
            <w:r w:rsidRPr="004E5766">
              <w:rPr>
                <w:rFonts w:ascii="Traditional Arabic" w:hAnsi="Traditional Arabic" w:cs="Traditional Arabic"/>
                <w:b/>
                <w:bCs/>
                <w:sz w:val="32"/>
                <w:szCs w:val="32"/>
                <w:rtl/>
                <w:lang w:val="fr-FR" w:bidi="ar-DZ"/>
              </w:rPr>
              <w:t>الرسم على القيمة المضافة</w:t>
            </w:r>
            <w:r>
              <w:rPr>
                <w:rFonts w:ascii="Traditional Arabic" w:hAnsi="Traditional Arabic" w:cs="Traditional Arabic" w:hint="cs"/>
                <w:b/>
                <w:bCs/>
                <w:sz w:val="32"/>
                <w:szCs w:val="32"/>
                <w:rtl/>
                <w:lang w:val="fr-FR" w:bidi="ar-DZ"/>
              </w:rPr>
              <w:t>،</w:t>
            </w:r>
            <w:r w:rsidRPr="004E5766">
              <w:rPr>
                <w:rFonts w:ascii="Traditional Arabic" w:hAnsi="Traditional Arabic" w:cs="Traditional Arabic"/>
                <w:b/>
                <w:bCs/>
                <w:sz w:val="32"/>
                <w:szCs w:val="32"/>
                <w:rtl/>
                <w:lang w:val="fr-FR" w:bidi="ar-DZ"/>
              </w:rPr>
              <w:t xml:space="preserve"> الرسم على النشاط المهني</w:t>
            </w:r>
            <w:r>
              <w:rPr>
                <w:rFonts w:ascii="Traditional Arabic" w:hAnsi="Traditional Arabic" w:cs="Traditional Arabic" w:hint="cs"/>
                <w:b/>
                <w:bCs/>
                <w:sz w:val="32"/>
                <w:szCs w:val="32"/>
                <w:rtl/>
                <w:lang w:val="fr-FR" w:bidi="ar-DZ"/>
              </w:rPr>
              <w:t>،</w:t>
            </w:r>
            <w:r w:rsidRPr="004E5766">
              <w:rPr>
                <w:rFonts w:ascii="Traditional Arabic" w:hAnsi="Traditional Arabic" w:cs="Traditional Arabic"/>
                <w:b/>
                <w:bCs/>
                <w:sz w:val="32"/>
                <w:szCs w:val="32"/>
                <w:rtl/>
                <w:lang w:val="fr-FR" w:bidi="ar-DZ"/>
              </w:rPr>
              <w:t xml:space="preserve"> الضريبة على الدخل </w:t>
            </w:r>
            <w:r w:rsidRPr="004E5766">
              <w:rPr>
                <w:rFonts w:ascii="Traditional Arabic" w:hAnsi="Traditional Arabic" w:cs="Traditional Arabic" w:hint="cs"/>
                <w:b/>
                <w:bCs/>
                <w:sz w:val="32"/>
                <w:szCs w:val="32"/>
                <w:rtl/>
                <w:lang w:val="fr-FR" w:bidi="ar-DZ"/>
              </w:rPr>
              <w:t>الإجمالي</w:t>
            </w:r>
            <w:r>
              <w:rPr>
                <w:rFonts w:ascii="Traditional Arabic" w:hAnsi="Traditional Arabic" w:cs="Traditional Arabic" w:hint="cs"/>
                <w:b/>
                <w:bCs/>
                <w:sz w:val="32"/>
                <w:szCs w:val="32"/>
                <w:rtl/>
                <w:lang w:val="fr-FR" w:bidi="ar-DZ"/>
              </w:rPr>
              <w:t>،</w:t>
            </w:r>
            <w:r w:rsidRPr="004E5766">
              <w:rPr>
                <w:rFonts w:ascii="Traditional Arabic" w:hAnsi="Traditional Arabic" w:cs="Traditional Arabic"/>
                <w:b/>
                <w:bCs/>
                <w:sz w:val="32"/>
                <w:szCs w:val="32"/>
                <w:rtl/>
                <w:lang w:val="fr-FR" w:bidi="ar-DZ"/>
              </w:rPr>
              <w:t xml:space="preserve"> </w:t>
            </w:r>
            <w:r w:rsidRPr="004E5766">
              <w:rPr>
                <w:rFonts w:ascii="Traditional Arabic" w:hAnsi="Traditional Arabic" w:cs="Traditional Arabic" w:hint="cs"/>
                <w:b/>
                <w:bCs/>
                <w:sz w:val="32"/>
                <w:szCs w:val="32"/>
                <w:rtl/>
                <w:lang w:val="fr-FR" w:bidi="ar-DZ"/>
              </w:rPr>
              <w:t>حق الطابع</w:t>
            </w:r>
          </w:p>
        </w:tc>
      </w:tr>
      <w:tr w:rsidR="00525028" w:rsidRPr="004E5766" w14:paraId="25D1F052" w14:textId="77777777" w:rsidTr="00525028">
        <w:tc>
          <w:tcPr>
            <w:tcW w:w="647" w:type="dxa"/>
          </w:tcPr>
          <w:p w14:paraId="5A484E1A" w14:textId="77777777" w:rsidR="00525028" w:rsidRPr="004E5766" w:rsidRDefault="00525028" w:rsidP="00525028">
            <w:pPr>
              <w:pStyle w:val="Sansinterligne"/>
              <w:jc w:val="center"/>
              <w:rPr>
                <w:rFonts w:ascii="Traditional Arabic" w:hAnsi="Traditional Arabic" w:cs="Traditional Arabic"/>
                <w:b/>
                <w:bCs/>
                <w:sz w:val="32"/>
                <w:szCs w:val="32"/>
                <w:rtl/>
                <w:lang w:bidi="ar-DZ"/>
              </w:rPr>
            </w:pPr>
            <w:r w:rsidRPr="004E5766">
              <w:rPr>
                <w:rFonts w:ascii="Traditional Arabic" w:hAnsi="Traditional Arabic" w:cs="Traditional Arabic" w:hint="cs"/>
                <w:b/>
                <w:bCs/>
                <w:sz w:val="32"/>
                <w:szCs w:val="32"/>
                <w:rtl/>
                <w:lang w:bidi="ar-DZ"/>
              </w:rPr>
              <w:t>07</w:t>
            </w:r>
          </w:p>
        </w:tc>
        <w:tc>
          <w:tcPr>
            <w:tcW w:w="1990" w:type="dxa"/>
          </w:tcPr>
          <w:p w14:paraId="22E91AAE" w14:textId="77777777" w:rsidR="00525028" w:rsidRPr="004E5766" w:rsidRDefault="00525028" w:rsidP="00525028">
            <w:pPr>
              <w:pStyle w:val="Sansinterligne"/>
              <w:jc w:val="center"/>
              <w:rPr>
                <w:rFonts w:ascii="Traditional Arabic" w:hAnsi="Traditional Arabic" w:cs="Traditional Arabic"/>
                <w:b/>
                <w:bCs/>
                <w:sz w:val="32"/>
                <w:szCs w:val="32"/>
                <w:rtl/>
                <w:lang w:bidi="ar-DZ"/>
              </w:rPr>
            </w:pPr>
            <w:r w:rsidRPr="004E5766">
              <w:rPr>
                <w:rFonts w:ascii="Traditional Arabic" w:hAnsi="Traditional Arabic" w:cs="Traditional Arabic"/>
                <w:b/>
                <w:bCs/>
                <w:sz w:val="32"/>
                <w:szCs w:val="32"/>
                <w:rtl/>
                <w:lang w:val="fr-FR" w:bidi="ar-DZ"/>
              </w:rPr>
              <w:t>رقم المادة</w:t>
            </w:r>
          </w:p>
        </w:tc>
        <w:tc>
          <w:tcPr>
            <w:tcW w:w="5585" w:type="dxa"/>
          </w:tcPr>
          <w:p w14:paraId="63B159E1" w14:textId="77777777" w:rsidR="00525028" w:rsidRPr="004E5766" w:rsidRDefault="00525028" w:rsidP="00525028">
            <w:pPr>
              <w:pStyle w:val="Sansinterligne"/>
              <w:jc w:val="center"/>
              <w:rPr>
                <w:rFonts w:ascii="Traditional Arabic" w:hAnsi="Traditional Arabic" w:cs="Traditional Arabic"/>
                <w:b/>
                <w:bCs/>
                <w:sz w:val="32"/>
                <w:szCs w:val="32"/>
                <w:rtl/>
                <w:lang w:bidi="ar-DZ"/>
              </w:rPr>
            </w:pPr>
            <w:r w:rsidRPr="007D711C">
              <w:rPr>
                <w:rFonts w:ascii="Traditional Arabic" w:hAnsi="Traditional Arabic" w:cs="Traditional Arabic"/>
                <w:b/>
                <w:bCs/>
                <w:sz w:val="32"/>
                <w:szCs w:val="32"/>
                <w:rtl/>
                <w:lang w:val="fr-FR" w:bidi="ar-DZ"/>
              </w:rPr>
              <w:t>4701</w:t>
            </w:r>
            <w:r w:rsidRPr="007D711C">
              <w:rPr>
                <w:rFonts w:ascii="Traditional Arabic" w:hAnsi="Traditional Arabic" w:cs="Traditional Arabic" w:hint="cs"/>
                <w:b/>
                <w:bCs/>
                <w:sz w:val="32"/>
                <w:szCs w:val="32"/>
                <w:rtl/>
                <w:lang w:val="fr-FR" w:bidi="ar-DZ"/>
              </w:rPr>
              <w:t>0225347</w:t>
            </w:r>
          </w:p>
        </w:tc>
      </w:tr>
      <w:tr w:rsidR="00525028" w14:paraId="4EA48E93" w14:textId="77777777" w:rsidTr="00525028">
        <w:tc>
          <w:tcPr>
            <w:tcW w:w="647" w:type="dxa"/>
          </w:tcPr>
          <w:p w14:paraId="01FD3CA1" w14:textId="77777777" w:rsidR="00525028" w:rsidRPr="004E5766" w:rsidRDefault="00525028" w:rsidP="00525028">
            <w:pPr>
              <w:pStyle w:val="Sansinterligne"/>
              <w:jc w:val="center"/>
              <w:rPr>
                <w:rFonts w:ascii="Traditional Arabic" w:hAnsi="Traditional Arabic" w:cs="Traditional Arabic"/>
                <w:b/>
                <w:bCs/>
                <w:sz w:val="32"/>
                <w:szCs w:val="32"/>
                <w:rtl/>
                <w:lang w:bidi="ar-DZ"/>
              </w:rPr>
            </w:pPr>
            <w:r w:rsidRPr="004E5766">
              <w:rPr>
                <w:rFonts w:ascii="Traditional Arabic" w:hAnsi="Traditional Arabic" w:cs="Traditional Arabic" w:hint="cs"/>
                <w:b/>
                <w:bCs/>
                <w:sz w:val="32"/>
                <w:szCs w:val="32"/>
                <w:rtl/>
                <w:lang w:bidi="ar-DZ"/>
              </w:rPr>
              <w:t>08</w:t>
            </w:r>
          </w:p>
        </w:tc>
        <w:tc>
          <w:tcPr>
            <w:tcW w:w="1990" w:type="dxa"/>
          </w:tcPr>
          <w:p w14:paraId="6B0BA0DC" w14:textId="77777777" w:rsidR="00525028" w:rsidRPr="004E5766" w:rsidRDefault="00525028" w:rsidP="00525028">
            <w:pPr>
              <w:pStyle w:val="Sansinterligne"/>
              <w:jc w:val="center"/>
              <w:rPr>
                <w:rFonts w:ascii="Traditional Arabic" w:hAnsi="Traditional Arabic" w:cs="Traditional Arabic"/>
                <w:b/>
                <w:bCs/>
                <w:sz w:val="32"/>
                <w:szCs w:val="32"/>
                <w:rtl/>
                <w:lang w:bidi="ar-DZ"/>
              </w:rPr>
            </w:pPr>
            <w:r w:rsidRPr="004E5766">
              <w:rPr>
                <w:rFonts w:ascii="Traditional Arabic" w:hAnsi="Traditional Arabic" w:cs="Traditional Arabic"/>
                <w:b/>
                <w:bCs/>
                <w:sz w:val="32"/>
                <w:szCs w:val="32"/>
                <w:rtl/>
                <w:lang w:val="fr-FR" w:bidi="ar-DZ"/>
              </w:rPr>
              <w:t>رقم الجبائي</w:t>
            </w:r>
          </w:p>
        </w:tc>
        <w:tc>
          <w:tcPr>
            <w:tcW w:w="5585" w:type="dxa"/>
          </w:tcPr>
          <w:p w14:paraId="382716DB" w14:textId="77777777" w:rsidR="00525028" w:rsidRPr="004E5766" w:rsidRDefault="00525028" w:rsidP="00525028">
            <w:pPr>
              <w:pStyle w:val="Sansinterligne"/>
              <w:jc w:val="center"/>
              <w:rPr>
                <w:rFonts w:ascii="Traditional Arabic" w:hAnsi="Traditional Arabic" w:cs="Traditional Arabic"/>
                <w:b/>
                <w:bCs/>
                <w:sz w:val="32"/>
                <w:szCs w:val="32"/>
                <w:rtl/>
                <w:lang w:bidi="ar-DZ"/>
              </w:rPr>
            </w:pPr>
            <w:r w:rsidRPr="007D711C">
              <w:rPr>
                <w:rFonts w:ascii="Traditional Arabic" w:hAnsi="Traditional Arabic" w:cs="Traditional Arabic" w:hint="cs"/>
                <w:b/>
                <w:bCs/>
                <w:sz w:val="32"/>
                <w:szCs w:val="32"/>
                <w:rtl/>
                <w:lang w:val="fr-FR" w:bidi="ar-DZ"/>
              </w:rPr>
              <w:t>197747050049912</w:t>
            </w:r>
          </w:p>
        </w:tc>
      </w:tr>
      <w:tr w:rsidR="00525028" w14:paraId="3FBD76DF" w14:textId="77777777" w:rsidTr="00525028">
        <w:tc>
          <w:tcPr>
            <w:tcW w:w="647" w:type="dxa"/>
          </w:tcPr>
          <w:p w14:paraId="19FE6E07" w14:textId="77777777" w:rsidR="00525028" w:rsidRPr="004E5766" w:rsidRDefault="00525028" w:rsidP="00525028">
            <w:pPr>
              <w:pStyle w:val="Sansinterligne"/>
              <w:jc w:val="center"/>
              <w:rPr>
                <w:rFonts w:ascii="Traditional Arabic" w:hAnsi="Traditional Arabic" w:cs="Traditional Arabic"/>
                <w:b/>
                <w:bCs/>
                <w:sz w:val="32"/>
                <w:szCs w:val="32"/>
                <w:rtl/>
                <w:lang w:bidi="ar-DZ"/>
              </w:rPr>
            </w:pPr>
            <w:r w:rsidRPr="004E5766">
              <w:rPr>
                <w:rFonts w:ascii="Traditional Arabic" w:hAnsi="Traditional Arabic" w:cs="Traditional Arabic" w:hint="cs"/>
                <w:b/>
                <w:bCs/>
                <w:sz w:val="32"/>
                <w:szCs w:val="32"/>
                <w:rtl/>
                <w:lang w:bidi="ar-DZ"/>
              </w:rPr>
              <w:t>09</w:t>
            </w:r>
          </w:p>
        </w:tc>
        <w:tc>
          <w:tcPr>
            <w:tcW w:w="1990" w:type="dxa"/>
          </w:tcPr>
          <w:p w14:paraId="50CFC71A" w14:textId="77777777" w:rsidR="00525028" w:rsidRPr="004E5766" w:rsidRDefault="00525028" w:rsidP="00525028">
            <w:pPr>
              <w:pStyle w:val="Sansinterligne"/>
              <w:jc w:val="center"/>
              <w:rPr>
                <w:rFonts w:ascii="Traditional Arabic" w:hAnsi="Traditional Arabic" w:cs="Traditional Arabic"/>
                <w:b/>
                <w:bCs/>
                <w:sz w:val="32"/>
                <w:szCs w:val="32"/>
                <w:rtl/>
                <w:lang w:bidi="ar-DZ"/>
              </w:rPr>
            </w:pPr>
            <w:r w:rsidRPr="004E5766">
              <w:rPr>
                <w:rFonts w:ascii="Traditional Arabic" w:hAnsi="Traditional Arabic" w:cs="Traditional Arabic"/>
                <w:b/>
                <w:bCs/>
                <w:sz w:val="32"/>
                <w:szCs w:val="32"/>
                <w:rtl/>
                <w:lang w:val="fr-FR" w:bidi="ar-DZ"/>
              </w:rPr>
              <w:t>امتياز الجبائي</w:t>
            </w:r>
          </w:p>
        </w:tc>
        <w:tc>
          <w:tcPr>
            <w:tcW w:w="5585" w:type="dxa"/>
          </w:tcPr>
          <w:p w14:paraId="4E161200" w14:textId="77777777" w:rsidR="00525028" w:rsidRPr="004E5766" w:rsidRDefault="00525028" w:rsidP="00525028">
            <w:pPr>
              <w:pStyle w:val="Sansinterligne"/>
              <w:jc w:val="center"/>
              <w:rPr>
                <w:rFonts w:ascii="Traditional Arabic" w:hAnsi="Traditional Arabic" w:cs="Traditional Arabic"/>
                <w:b/>
                <w:bCs/>
                <w:sz w:val="32"/>
                <w:szCs w:val="32"/>
                <w:rtl/>
                <w:lang w:bidi="ar-DZ"/>
              </w:rPr>
            </w:pPr>
            <w:r>
              <w:rPr>
                <w:rFonts w:ascii="Traditional Arabic" w:hAnsi="Traditional Arabic" w:cs="Traditional Arabic" w:hint="cs"/>
                <w:b/>
                <w:bCs/>
                <w:sz w:val="32"/>
                <w:szCs w:val="32"/>
                <w:rtl/>
                <w:lang w:bidi="ar-DZ"/>
              </w:rPr>
              <w:t>غير مستفيد</w:t>
            </w:r>
          </w:p>
        </w:tc>
      </w:tr>
    </w:tbl>
    <w:p w14:paraId="03329746" w14:textId="2C6FED67" w:rsidR="00F13098" w:rsidRDefault="00B35208" w:rsidP="00525028">
      <w:pPr>
        <w:bidi/>
        <w:spacing w:line="240" w:lineRule="auto"/>
        <w:jc w:val="center"/>
        <w:rPr>
          <w:rFonts w:ascii="Traditional Arabic" w:eastAsia="Calibri" w:hAnsi="Traditional Arabic" w:cs="Traditional Arabic"/>
          <w:b/>
          <w:bCs/>
          <w:sz w:val="32"/>
          <w:szCs w:val="32"/>
          <w:rtl/>
          <w:lang w:val="en-CA" w:bidi="ar-DZ"/>
        </w:rPr>
      </w:pPr>
      <w:r w:rsidRPr="00FB17A5">
        <w:rPr>
          <w:rFonts w:ascii="Traditional Arabic" w:eastAsia="Calibri" w:hAnsi="Traditional Arabic" w:cs="Traditional Arabic" w:hint="cs"/>
          <w:b/>
          <w:bCs/>
          <w:sz w:val="32"/>
          <w:szCs w:val="32"/>
          <w:rtl/>
          <w:lang w:val="en-CA" w:bidi="ar-DZ"/>
        </w:rPr>
        <w:t xml:space="preserve">جدول رقم </w:t>
      </w:r>
      <w:r w:rsidR="002C62F1">
        <w:rPr>
          <w:rFonts w:ascii="Traditional Arabic" w:eastAsia="Calibri" w:hAnsi="Traditional Arabic" w:cs="Traditional Arabic"/>
          <w:b/>
          <w:bCs/>
          <w:sz w:val="32"/>
          <w:szCs w:val="32"/>
          <w:lang w:val="en-CA" w:bidi="ar-DZ"/>
        </w:rPr>
        <w:t>13-II</w:t>
      </w:r>
      <w:r w:rsidRPr="00FB17A5">
        <w:rPr>
          <w:rFonts w:ascii="Traditional Arabic" w:eastAsia="Calibri" w:hAnsi="Traditional Arabic" w:cs="Traditional Arabic" w:hint="cs"/>
          <w:b/>
          <w:bCs/>
          <w:sz w:val="32"/>
          <w:szCs w:val="32"/>
          <w:rtl/>
          <w:lang w:val="en-CA" w:bidi="ar-DZ"/>
        </w:rPr>
        <w:t>: يوضح الرسم بطاقة فنية لشخص الطبيعي</w:t>
      </w:r>
      <w:r>
        <w:rPr>
          <w:rFonts w:ascii="Traditional Arabic" w:eastAsia="Calibri" w:hAnsi="Traditional Arabic" w:cs="Traditional Arabic" w:hint="cs"/>
          <w:b/>
          <w:bCs/>
          <w:sz w:val="32"/>
          <w:szCs w:val="32"/>
          <w:rtl/>
          <w:lang w:val="en-CA" w:bidi="ar-DZ"/>
        </w:rPr>
        <w:t xml:space="preserve"> الثاني</w:t>
      </w:r>
    </w:p>
    <w:p w14:paraId="11FBB394" w14:textId="769442F4" w:rsidR="00C76035" w:rsidRDefault="00C76035" w:rsidP="00525028">
      <w:pPr>
        <w:bidi/>
        <w:spacing w:line="360" w:lineRule="auto"/>
        <w:jc w:val="center"/>
        <w:rPr>
          <w:rFonts w:ascii="Traditional Arabic" w:eastAsia="Calibri" w:hAnsi="Traditional Arabic" w:cs="Traditional Arabic"/>
          <w:b/>
          <w:bCs/>
          <w:sz w:val="32"/>
          <w:szCs w:val="32"/>
          <w:rtl/>
          <w:lang w:val="en-CA" w:bidi="ar-DZ"/>
        </w:rPr>
      </w:pPr>
      <w:r w:rsidRPr="00FB17A5">
        <w:rPr>
          <w:rFonts w:ascii="Traditional Arabic" w:eastAsia="Calibri" w:hAnsi="Traditional Arabic" w:cs="Traditional Arabic" w:hint="cs"/>
          <w:b/>
          <w:bCs/>
          <w:sz w:val="32"/>
          <w:szCs w:val="32"/>
          <w:rtl/>
          <w:lang w:val="en-CA" w:bidi="ar-DZ"/>
        </w:rPr>
        <w:lastRenderedPageBreak/>
        <w:t>المصدر: من إعداد الطالبتين بناء على المعلومات المقدمة من طرف المفتشية</w:t>
      </w:r>
      <w:r w:rsidR="00114DD5">
        <w:rPr>
          <w:rFonts w:ascii="Traditional Arabic" w:eastAsia="Calibri" w:hAnsi="Traditional Arabic" w:cs="Traditional Arabic" w:hint="cs"/>
          <w:b/>
          <w:bCs/>
          <w:sz w:val="32"/>
          <w:szCs w:val="32"/>
          <w:rtl/>
          <w:lang w:val="en-CA" w:bidi="ar-DZ"/>
        </w:rPr>
        <w:t xml:space="preserve"> الضرائب</w:t>
      </w:r>
    </w:p>
    <w:p w14:paraId="0024DDD5" w14:textId="5EEBAECE" w:rsidR="00C76035" w:rsidRDefault="00C76035" w:rsidP="00525028">
      <w:pPr>
        <w:bidi/>
        <w:spacing w:line="240" w:lineRule="auto"/>
        <w:rPr>
          <w:rFonts w:ascii="Traditional Arabic" w:eastAsia="Times New Roman" w:hAnsi="Traditional Arabic" w:cs="Traditional Arabic"/>
          <w:b/>
          <w:bCs/>
          <w:sz w:val="32"/>
          <w:szCs w:val="32"/>
          <w:rtl/>
          <w:lang w:val="en-US" w:bidi="ar-DZ"/>
        </w:rPr>
      </w:pPr>
      <w:r>
        <w:rPr>
          <w:rFonts w:ascii="Traditional Arabic" w:eastAsia="Times New Roman" w:hAnsi="Traditional Arabic" w:cs="Traditional Arabic" w:hint="cs"/>
          <w:b/>
          <w:bCs/>
          <w:sz w:val="32"/>
          <w:szCs w:val="32"/>
          <w:rtl/>
          <w:lang w:val="en-US" w:bidi="ar-DZ"/>
        </w:rPr>
        <w:t>أولا: القوائم المالية الخاصة بالشخصية الطبيعية</w:t>
      </w:r>
      <w:r w:rsidR="008E648E">
        <w:rPr>
          <w:rFonts w:ascii="Traditional Arabic" w:eastAsia="Times New Roman" w:hAnsi="Traditional Arabic" w:cs="Traditional Arabic" w:hint="cs"/>
          <w:b/>
          <w:bCs/>
          <w:sz w:val="32"/>
          <w:szCs w:val="32"/>
          <w:rtl/>
          <w:lang w:val="en-US" w:bidi="ar-DZ"/>
        </w:rPr>
        <w:t xml:space="preserve"> لسنة 2019</w:t>
      </w:r>
    </w:p>
    <w:p w14:paraId="215ED62C" w14:textId="66C510FE" w:rsidR="00C76035" w:rsidRPr="00BD0F96" w:rsidRDefault="00C76035" w:rsidP="00525028">
      <w:pPr>
        <w:bidi/>
        <w:spacing w:line="240" w:lineRule="auto"/>
        <w:rPr>
          <w:rFonts w:ascii="Traditional Arabic" w:eastAsia="Calibri" w:hAnsi="Traditional Arabic" w:cs="Traditional Arabic"/>
          <w:b/>
          <w:bCs/>
          <w:sz w:val="32"/>
          <w:szCs w:val="32"/>
          <w:rtl/>
          <w:lang w:val="en-CA" w:bidi="ar-DZ"/>
        </w:rPr>
      </w:pPr>
      <w:r w:rsidRPr="00BD0F96">
        <w:rPr>
          <w:rFonts w:ascii="Traditional Arabic" w:eastAsia="Times New Roman" w:hAnsi="Traditional Arabic" w:cs="Traditional Arabic"/>
          <w:b/>
          <w:bCs/>
          <w:sz w:val="32"/>
          <w:szCs w:val="32"/>
          <w:rtl/>
          <w:lang w:val="en-US" w:bidi="ar-DZ"/>
        </w:rPr>
        <w:t>ميزانية المؤسسة (الأصول</w:t>
      </w:r>
      <w:r w:rsidRPr="00BD0F96">
        <w:rPr>
          <w:rFonts w:ascii="Traditional Arabic" w:eastAsia="Times New Roman" w:hAnsi="Traditional Arabic" w:cs="Traditional Arabic" w:hint="cs"/>
          <w:b/>
          <w:bCs/>
          <w:sz w:val="32"/>
          <w:szCs w:val="32"/>
          <w:rtl/>
          <w:lang w:val="en-US" w:bidi="ar-DZ"/>
        </w:rPr>
        <w:t>، الخصوم): نشاط</w:t>
      </w:r>
      <w:r w:rsidRPr="00BD0F96">
        <w:rPr>
          <w:rFonts w:ascii="Traditional Arabic" w:eastAsia="Times New Roman" w:hAnsi="Traditional Arabic" w:cs="Traditional Arabic"/>
          <w:b/>
          <w:bCs/>
          <w:sz w:val="32"/>
          <w:szCs w:val="32"/>
          <w:rtl/>
          <w:lang w:val="en-US" w:bidi="ar-DZ"/>
        </w:rPr>
        <w:t xml:space="preserve"> سنة 20</w:t>
      </w:r>
      <w:r w:rsidR="00BD0F96" w:rsidRPr="00BD0F96">
        <w:rPr>
          <w:rFonts w:ascii="Traditional Arabic" w:eastAsia="Times New Roman" w:hAnsi="Traditional Arabic" w:cs="Traditional Arabic" w:hint="cs"/>
          <w:b/>
          <w:bCs/>
          <w:sz w:val="32"/>
          <w:szCs w:val="32"/>
          <w:rtl/>
          <w:lang w:val="en-US" w:bidi="ar-DZ"/>
        </w:rPr>
        <w:t>19</w:t>
      </w:r>
      <w:r w:rsidRPr="00BD0F96">
        <w:rPr>
          <w:rFonts w:ascii="Traditional Arabic" w:eastAsia="Times New Roman" w:hAnsi="Traditional Arabic" w:cs="Traditional Arabic"/>
          <w:b/>
          <w:bCs/>
          <w:sz w:val="32"/>
          <w:szCs w:val="32"/>
          <w:rtl/>
          <w:lang w:val="en-US" w:bidi="ar-DZ"/>
        </w:rPr>
        <w:t xml:space="preserve"> مختتمة في 20</w:t>
      </w:r>
      <w:r w:rsidR="002E7BFE" w:rsidRPr="00BD0F96">
        <w:rPr>
          <w:rFonts w:ascii="Traditional Arabic" w:eastAsia="Times New Roman" w:hAnsi="Traditional Arabic" w:cs="Traditional Arabic" w:hint="cs"/>
          <w:b/>
          <w:bCs/>
          <w:sz w:val="32"/>
          <w:szCs w:val="32"/>
          <w:rtl/>
          <w:lang w:val="en-US" w:bidi="ar-DZ"/>
        </w:rPr>
        <w:t>19</w:t>
      </w:r>
      <w:r w:rsidRPr="00BD0F96">
        <w:rPr>
          <w:rFonts w:ascii="Traditional Arabic" w:eastAsia="Times New Roman" w:hAnsi="Traditional Arabic" w:cs="Traditional Arabic"/>
          <w:b/>
          <w:bCs/>
          <w:sz w:val="32"/>
          <w:szCs w:val="32"/>
          <w:rtl/>
          <w:lang w:val="en-US" w:bidi="ar-DZ"/>
        </w:rPr>
        <w:t>\12\31</w:t>
      </w:r>
    </w:p>
    <w:p w14:paraId="4E4B2CC1" w14:textId="6CCA057C" w:rsidR="00C76035" w:rsidRDefault="00C76035" w:rsidP="00525028">
      <w:pPr>
        <w:bidi/>
        <w:spacing w:line="240" w:lineRule="auto"/>
        <w:jc w:val="center"/>
        <w:rPr>
          <w:rFonts w:ascii="Traditional Arabic" w:hAnsi="Traditional Arabic" w:cs="Traditional Arabic"/>
          <w:b/>
          <w:bCs/>
          <w:sz w:val="40"/>
          <w:szCs w:val="40"/>
          <w:rtl/>
          <w:lang w:val="en-CA"/>
        </w:rPr>
      </w:pPr>
      <w:r w:rsidRPr="00AA5FDC">
        <w:rPr>
          <w:rFonts w:ascii="Traditional Arabic" w:eastAsia="Calibri" w:hAnsi="Traditional Arabic" w:cs="Traditional Arabic" w:hint="cs"/>
          <w:b/>
          <w:bCs/>
          <w:sz w:val="32"/>
          <w:szCs w:val="32"/>
          <w:rtl/>
          <w:lang w:val="en-CA" w:bidi="ar-DZ"/>
        </w:rPr>
        <w:t xml:space="preserve">جدول رقم </w:t>
      </w:r>
      <w:r w:rsidR="00D53062">
        <w:rPr>
          <w:rFonts w:ascii="Traditional Arabic" w:eastAsia="Calibri" w:hAnsi="Traditional Arabic" w:cs="Traditional Arabic"/>
          <w:b/>
          <w:bCs/>
          <w:sz w:val="32"/>
          <w:szCs w:val="32"/>
          <w:lang w:val="en-CA" w:bidi="ar-DZ"/>
        </w:rPr>
        <w:t>14-II</w:t>
      </w:r>
      <w:r w:rsidRPr="00AA5FDC">
        <w:rPr>
          <w:rFonts w:ascii="Traditional Arabic" w:eastAsia="Calibri" w:hAnsi="Traditional Arabic" w:cs="Traditional Arabic" w:hint="cs"/>
          <w:b/>
          <w:bCs/>
          <w:sz w:val="32"/>
          <w:szCs w:val="32"/>
          <w:rtl/>
          <w:lang w:val="en-CA" w:bidi="ar-DZ"/>
        </w:rPr>
        <w:t xml:space="preserve">: يوضح </w:t>
      </w:r>
      <w:r w:rsidRPr="00FB17A5">
        <w:rPr>
          <w:rFonts w:ascii="Traditional Arabic" w:eastAsia="Calibri" w:hAnsi="Traditional Arabic" w:cs="Traditional Arabic" w:hint="cs"/>
          <w:b/>
          <w:bCs/>
          <w:sz w:val="32"/>
          <w:szCs w:val="32"/>
          <w:rtl/>
          <w:lang w:val="en-CA" w:bidi="ar-DZ"/>
        </w:rPr>
        <w:t xml:space="preserve">أصول الشخص الطبيعي </w:t>
      </w:r>
      <w:r w:rsidR="007E4769">
        <w:rPr>
          <w:rFonts w:ascii="Traditional Arabic" w:eastAsia="Calibri" w:hAnsi="Traditional Arabic" w:cs="Traditional Arabic" w:hint="cs"/>
          <w:b/>
          <w:bCs/>
          <w:sz w:val="32"/>
          <w:szCs w:val="32"/>
          <w:rtl/>
          <w:lang w:val="en-CA" w:bidi="ar-DZ"/>
        </w:rPr>
        <w:t xml:space="preserve">ثاني </w:t>
      </w:r>
      <w:r w:rsidRPr="00FB17A5">
        <w:rPr>
          <w:rFonts w:ascii="Traditional Arabic" w:eastAsia="Calibri" w:hAnsi="Traditional Arabic" w:cs="Traditional Arabic" w:hint="cs"/>
          <w:b/>
          <w:bCs/>
          <w:sz w:val="32"/>
          <w:szCs w:val="32"/>
          <w:rtl/>
          <w:lang w:val="en-CA" w:bidi="ar-DZ"/>
        </w:rPr>
        <w:t>لسنة 20</w:t>
      </w:r>
      <w:r w:rsidR="00BD0F96">
        <w:rPr>
          <w:rFonts w:ascii="Traditional Arabic" w:eastAsia="Calibri" w:hAnsi="Traditional Arabic" w:cs="Traditional Arabic" w:hint="cs"/>
          <w:b/>
          <w:bCs/>
          <w:sz w:val="32"/>
          <w:szCs w:val="32"/>
          <w:rtl/>
          <w:lang w:val="en-CA" w:bidi="ar-DZ"/>
        </w:rPr>
        <w:t>19</w:t>
      </w:r>
    </w:p>
    <w:tbl>
      <w:tblPr>
        <w:tblStyle w:val="Grilleclaire-Accent66"/>
        <w:tblpPr w:leftFromText="141" w:rightFromText="141" w:vertAnchor="text" w:horzAnchor="margin" w:tblpY="214"/>
        <w:tblW w:w="9776" w:type="dxa"/>
        <w:tblLayout w:type="fixed"/>
        <w:tblLook w:val="04A0" w:firstRow="1" w:lastRow="0" w:firstColumn="1" w:lastColumn="0" w:noHBand="0" w:noVBand="1"/>
      </w:tblPr>
      <w:tblGrid>
        <w:gridCol w:w="1741"/>
        <w:gridCol w:w="1656"/>
        <w:gridCol w:w="1560"/>
        <w:gridCol w:w="1984"/>
        <w:gridCol w:w="2835"/>
      </w:tblGrid>
      <w:tr w:rsidR="002E7BFE" w:rsidRPr="002E7BFE" w14:paraId="3815416F" w14:textId="77777777" w:rsidTr="002E7BFE">
        <w:trPr>
          <w:cnfStyle w:val="100000000000" w:firstRow="1" w:lastRow="0" w:firstColumn="0" w:lastColumn="0" w:oddVBand="0" w:evenVBand="0" w:oddHBand="0" w:evenHBand="0" w:firstRowFirstColumn="0" w:firstRowLastColumn="0" w:lastRowFirstColumn="0" w:lastRowLastColumn="0"/>
          <w:trHeight w:val="227"/>
        </w:trPr>
        <w:tc>
          <w:tcPr>
            <w:cnfStyle w:val="001000000000" w:firstRow="0" w:lastRow="0" w:firstColumn="1" w:lastColumn="0" w:oddVBand="0" w:evenVBand="0" w:oddHBand="0" w:evenHBand="0" w:firstRowFirstColumn="0" w:firstRowLastColumn="0" w:lastRowFirstColumn="0" w:lastRowLastColumn="0"/>
            <w:tcW w:w="1741" w:type="dxa"/>
          </w:tcPr>
          <w:p w14:paraId="34E07E32" w14:textId="690C7E90" w:rsidR="002E7BFE" w:rsidRPr="002E7BFE" w:rsidRDefault="00BD0F96" w:rsidP="00BD0F96">
            <w:pPr>
              <w:bidi/>
              <w:jc w:val="center"/>
              <w:rPr>
                <w:rFonts w:ascii="Traditional Arabic" w:hAnsi="Traditional Arabic" w:cs="Traditional Arabic"/>
                <w:sz w:val="32"/>
                <w:szCs w:val="32"/>
                <w:lang w:bidi="ar-DZ"/>
              </w:rPr>
            </w:pPr>
            <w:r>
              <w:rPr>
                <w:rFonts w:ascii="Traditional Arabic" w:hAnsi="Traditional Arabic" w:cs="Traditional Arabic" w:hint="cs"/>
                <w:sz w:val="32"/>
                <w:szCs w:val="32"/>
                <w:rtl/>
                <w:lang w:bidi="ar-DZ"/>
              </w:rPr>
              <w:t>2018</w:t>
            </w:r>
          </w:p>
        </w:tc>
        <w:tc>
          <w:tcPr>
            <w:tcW w:w="5200" w:type="dxa"/>
            <w:gridSpan w:val="3"/>
          </w:tcPr>
          <w:p w14:paraId="23560FC5" w14:textId="22543F72" w:rsidR="002E7BFE" w:rsidRPr="002E7BFE" w:rsidRDefault="002E7BFE" w:rsidP="002E7BFE">
            <w:pPr>
              <w:bidi/>
              <w:jc w:val="center"/>
              <w:cnfStyle w:val="100000000000" w:firstRow="1" w:lastRow="0" w:firstColumn="0" w:lastColumn="0" w:oddVBand="0" w:evenVBand="0" w:oddHBand="0" w:evenHBand="0" w:firstRowFirstColumn="0" w:firstRowLastColumn="0" w:lastRowFirstColumn="0" w:lastRowLastColumn="0"/>
              <w:rPr>
                <w:rFonts w:ascii="Traditional Arabic" w:hAnsi="Traditional Arabic" w:cs="Traditional Arabic"/>
                <w:sz w:val="32"/>
                <w:szCs w:val="32"/>
                <w:lang w:bidi="ar-DZ"/>
              </w:rPr>
            </w:pPr>
            <w:r w:rsidRPr="002E7BFE">
              <w:rPr>
                <w:rFonts w:ascii="Traditional Arabic" w:hAnsi="Traditional Arabic" w:cs="Traditional Arabic"/>
                <w:sz w:val="32"/>
                <w:szCs w:val="32"/>
                <w:rtl/>
                <w:lang w:bidi="ar-DZ"/>
              </w:rPr>
              <w:t>20</w:t>
            </w:r>
            <w:r w:rsidR="00BD0F96">
              <w:rPr>
                <w:rFonts w:ascii="Traditional Arabic" w:hAnsi="Traditional Arabic" w:cs="Traditional Arabic" w:hint="cs"/>
                <w:sz w:val="32"/>
                <w:szCs w:val="32"/>
                <w:rtl/>
                <w:lang w:bidi="ar-DZ"/>
              </w:rPr>
              <w:t>19</w:t>
            </w:r>
          </w:p>
        </w:tc>
        <w:tc>
          <w:tcPr>
            <w:tcW w:w="2835" w:type="dxa"/>
            <w:vMerge w:val="restart"/>
          </w:tcPr>
          <w:p w14:paraId="37A7B69C" w14:textId="77777777" w:rsidR="002E7BFE" w:rsidRPr="002E7BFE" w:rsidRDefault="002E7BFE" w:rsidP="002E7BFE">
            <w:pPr>
              <w:bidi/>
              <w:jc w:val="center"/>
              <w:cnfStyle w:val="100000000000" w:firstRow="1" w:lastRow="0" w:firstColumn="0" w:lastColumn="0" w:oddVBand="0" w:evenVBand="0" w:oddHBand="0" w:evenHBand="0" w:firstRowFirstColumn="0" w:firstRowLastColumn="0" w:lastRowFirstColumn="0" w:lastRowLastColumn="0"/>
              <w:rPr>
                <w:rFonts w:ascii="Traditional Arabic" w:hAnsi="Traditional Arabic" w:cs="Traditional Arabic"/>
                <w:sz w:val="32"/>
                <w:szCs w:val="32"/>
                <w:lang w:bidi="ar-DZ"/>
              </w:rPr>
            </w:pPr>
            <w:r w:rsidRPr="002E7BFE">
              <w:rPr>
                <w:rFonts w:ascii="Traditional Arabic" w:hAnsi="Traditional Arabic" w:cs="Traditional Arabic"/>
                <w:sz w:val="32"/>
                <w:szCs w:val="32"/>
                <w:rtl/>
                <w:lang w:bidi="ar-DZ"/>
              </w:rPr>
              <w:t>الأصول</w:t>
            </w:r>
          </w:p>
        </w:tc>
      </w:tr>
      <w:tr w:rsidR="002E7BFE" w:rsidRPr="002E7BFE" w14:paraId="48EAED77" w14:textId="77777777" w:rsidTr="002E7BFE">
        <w:trPr>
          <w:cnfStyle w:val="000000100000" w:firstRow="0" w:lastRow="0" w:firstColumn="0" w:lastColumn="0" w:oddVBand="0" w:evenVBand="0" w:oddHBand="1" w:evenHBand="0" w:firstRowFirstColumn="0" w:firstRowLastColumn="0" w:lastRowFirstColumn="0" w:lastRowLastColumn="0"/>
          <w:trHeight w:val="227"/>
        </w:trPr>
        <w:tc>
          <w:tcPr>
            <w:cnfStyle w:val="001000000000" w:firstRow="0" w:lastRow="0" w:firstColumn="1" w:lastColumn="0" w:oddVBand="0" w:evenVBand="0" w:oddHBand="0" w:evenHBand="0" w:firstRowFirstColumn="0" w:firstRowLastColumn="0" w:lastRowFirstColumn="0" w:lastRowLastColumn="0"/>
            <w:tcW w:w="1741" w:type="dxa"/>
          </w:tcPr>
          <w:p w14:paraId="227C1319" w14:textId="77777777" w:rsidR="002E7BFE" w:rsidRPr="002E7BFE" w:rsidRDefault="002E7BFE" w:rsidP="002E7BFE">
            <w:pPr>
              <w:bidi/>
              <w:jc w:val="center"/>
              <w:rPr>
                <w:rFonts w:ascii="Traditional Arabic" w:hAnsi="Traditional Arabic" w:cs="Traditional Arabic"/>
                <w:sz w:val="32"/>
                <w:szCs w:val="32"/>
                <w:lang w:bidi="ar-DZ"/>
              </w:rPr>
            </w:pPr>
            <w:r w:rsidRPr="002E7BFE">
              <w:rPr>
                <w:rFonts w:ascii="Traditional Arabic" w:hAnsi="Traditional Arabic" w:cs="Traditional Arabic"/>
                <w:sz w:val="32"/>
                <w:szCs w:val="32"/>
                <w:rtl/>
                <w:lang w:bidi="ar-DZ"/>
              </w:rPr>
              <w:t>الصافي</w:t>
            </w:r>
          </w:p>
        </w:tc>
        <w:tc>
          <w:tcPr>
            <w:tcW w:w="1656" w:type="dxa"/>
          </w:tcPr>
          <w:p w14:paraId="0CF55C69" w14:textId="77777777" w:rsidR="002E7BFE" w:rsidRPr="002E7BFE" w:rsidRDefault="002E7BFE" w:rsidP="002E7BFE">
            <w:pPr>
              <w:bidi/>
              <w:jc w:val="center"/>
              <w:cnfStyle w:val="000000100000" w:firstRow="0" w:lastRow="0" w:firstColumn="0" w:lastColumn="0" w:oddVBand="0" w:evenVBand="0" w:oddHBand="1" w:evenHBand="0" w:firstRowFirstColumn="0" w:firstRowLastColumn="0" w:lastRowFirstColumn="0" w:lastRowLastColumn="0"/>
              <w:rPr>
                <w:rFonts w:ascii="Traditional Arabic" w:hAnsi="Traditional Arabic" w:cs="Traditional Arabic"/>
                <w:b/>
                <w:bCs/>
                <w:sz w:val="32"/>
                <w:szCs w:val="32"/>
                <w:lang w:bidi="ar-DZ"/>
              </w:rPr>
            </w:pPr>
            <w:r w:rsidRPr="002E7BFE">
              <w:rPr>
                <w:rFonts w:ascii="Traditional Arabic" w:hAnsi="Traditional Arabic" w:cs="Traditional Arabic"/>
                <w:b/>
                <w:bCs/>
                <w:sz w:val="32"/>
                <w:szCs w:val="32"/>
                <w:rtl/>
                <w:lang w:bidi="ar-DZ"/>
              </w:rPr>
              <w:t>الصافي</w:t>
            </w:r>
          </w:p>
        </w:tc>
        <w:tc>
          <w:tcPr>
            <w:tcW w:w="1560" w:type="dxa"/>
          </w:tcPr>
          <w:p w14:paraId="3BE6CFB5" w14:textId="77777777" w:rsidR="002E7BFE" w:rsidRPr="002E7BFE" w:rsidRDefault="002E7BFE" w:rsidP="002E7BFE">
            <w:pPr>
              <w:bidi/>
              <w:jc w:val="center"/>
              <w:cnfStyle w:val="000000100000" w:firstRow="0" w:lastRow="0" w:firstColumn="0" w:lastColumn="0" w:oddVBand="0" w:evenVBand="0" w:oddHBand="1" w:evenHBand="0" w:firstRowFirstColumn="0" w:firstRowLastColumn="0" w:lastRowFirstColumn="0" w:lastRowLastColumn="0"/>
              <w:rPr>
                <w:rFonts w:ascii="Traditional Arabic" w:hAnsi="Traditional Arabic" w:cs="Traditional Arabic"/>
                <w:b/>
                <w:bCs/>
                <w:sz w:val="32"/>
                <w:szCs w:val="32"/>
                <w:lang w:bidi="ar-DZ"/>
              </w:rPr>
            </w:pPr>
            <w:r w:rsidRPr="002E7BFE">
              <w:rPr>
                <w:rFonts w:ascii="Traditional Arabic" w:hAnsi="Traditional Arabic" w:cs="Traditional Arabic"/>
                <w:b/>
                <w:bCs/>
                <w:sz w:val="32"/>
                <w:szCs w:val="32"/>
                <w:rtl/>
                <w:lang w:bidi="ar-DZ"/>
              </w:rPr>
              <w:t>الاهتلاكات والمؤونات</w:t>
            </w:r>
          </w:p>
        </w:tc>
        <w:tc>
          <w:tcPr>
            <w:tcW w:w="1984" w:type="dxa"/>
          </w:tcPr>
          <w:p w14:paraId="20BB2900" w14:textId="77777777" w:rsidR="002E7BFE" w:rsidRPr="002E7BFE" w:rsidRDefault="002E7BFE" w:rsidP="002E7BFE">
            <w:pPr>
              <w:bidi/>
              <w:jc w:val="center"/>
              <w:cnfStyle w:val="000000100000" w:firstRow="0" w:lastRow="0" w:firstColumn="0" w:lastColumn="0" w:oddVBand="0" w:evenVBand="0" w:oddHBand="1" w:evenHBand="0" w:firstRowFirstColumn="0" w:firstRowLastColumn="0" w:lastRowFirstColumn="0" w:lastRowLastColumn="0"/>
              <w:rPr>
                <w:rFonts w:ascii="Traditional Arabic" w:hAnsi="Traditional Arabic" w:cs="Traditional Arabic"/>
                <w:b/>
                <w:bCs/>
                <w:sz w:val="32"/>
                <w:szCs w:val="32"/>
                <w:lang w:bidi="ar-DZ"/>
              </w:rPr>
            </w:pPr>
            <w:r w:rsidRPr="002E7BFE">
              <w:rPr>
                <w:rFonts w:ascii="Traditional Arabic" w:hAnsi="Traditional Arabic" w:cs="Traditional Arabic"/>
                <w:b/>
                <w:bCs/>
                <w:sz w:val="32"/>
                <w:szCs w:val="32"/>
                <w:rtl/>
                <w:lang w:bidi="ar-DZ"/>
              </w:rPr>
              <w:t>المبلغ الخام</w:t>
            </w:r>
          </w:p>
        </w:tc>
        <w:tc>
          <w:tcPr>
            <w:tcW w:w="2835" w:type="dxa"/>
            <w:vMerge/>
          </w:tcPr>
          <w:p w14:paraId="47209B19" w14:textId="77777777" w:rsidR="002E7BFE" w:rsidRPr="002E7BFE" w:rsidRDefault="002E7BFE" w:rsidP="002E7BFE">
            <w:pPr>
              <w:bidi/>
              <w:cnfStyle w:val="000000100000" w:firstRow="0" w:lastRow="0" w:firstColumn="0" w:lastColumn="0" w:oddVBand="0" w:evenVBand="0" w:oddHBand="1" w:evenHBand="0" w:firstRowFirstColumn="0" w:firstRowLastColumn="0" w:lastRowFirstColumn="0" w:lastRowLastColumn="0"/>
              <w:rPr>
                <w:rFonts w:ascii="Traditional Arabic" w:hAnsi="Traditional Arabic" w:cs="Traditional Arabic"/>
                <w:sz w:val="32"/>
                <w:szCs w:val="32"/>
                <w:lang w:bidi="ar-DZ"/>
              </w:rPr>
            </w:pPr>
          </w:p>
        </w:tc>
      </w:tr>
      <w:tr w:rsidR="00BD0F96" w:rsidRPr="002E7BFE" w14:paraId="4C2109AA" w14:textId="77777777" w:rsidTr="002E7BFE">
        <w:trPr>
          <w:cnfStyle w:val="000000010000" w:firstRow="0" w:lastRow="0" w:firstColumn="0" w:lastColumn="0" w:oddVBand="0" w:evenVBand="0" w:oddHBand="0" w:evenHBand="1" w:firstRowFirstColumn="0" w:firstRowLastColumn="0" w:lastRowFirstColumn="0" w:lastRowLastColumn="0"/>
          <w:trHeight w:val="227"/>
        </w:trPr>
        <w:tc>
          <w:tcPr>
            <w:cnfStyle w:val="001000000000" w:firstRow="0" w:lastRow="0" w:firstColumn="1" w:lastColumn="0" w:oddVBand="0" w:evenVBand="0" w:oddHBand="0" w:evenHBand="0" w:firstRowFirstColumn="0" w:firstRowLastColumn="0" w:lastRowFirstColumn="0" w:lastRowLastColumn="0"/>
            <w:tcW w:w="1741" w:type="dxa"/>
          </w:tcPr>
          <w:p w14:paraId="77A4D0D5" w14:textId="77777777" w:rsidR="00BD0F96" w:rsidRPr="002E7BFE" w:rsidRDefault="00BD0F96" w:rsidP="00BD0F96">
            <w:pPr>
              <w:bidi/>
              <w:rPr>
                <w:rFonts w:ascii="Traditional Arabic" w:hAnsi="Traditional Arabic" w:cs="Traditional Arabic"/>
                <w:sz w:val="32"/>
                <w:szCs w:val="32"/>
                <w:rtl/>
                <w:lang w:bidi="ar-DZ"/>
              </w:rPr>
            </w:pPr>
          </w:p>
        </w:tc>
        <w:tc>
          <w:tcPr>
            <w:tcW w:w="1656" w:type="dxa"/>
          </w:tcPr>
          <w:p w14:paraId="08EC7D15" w14:textId="77777777" w:rsidR="00BD0F96" w:rsidRPr="002E7BFE" w:rsidRDefault="00BD0F96" w:rsidP="00BD0F96">
            <w:pPr>
              <w:bidi/>
              <w:cnfStyle w:val="000000010000" w:firstRow="0" w:lastRow="0" w:firstColumn="0" w:lastColumn="0" w:oddVBand="0" w:evenVBand="0" w:oddHBand="0" w:evenHBand="1" w:firstRowFirstColumn="0" w:firstRowLastColumn="0" w:lastRowFirstColumn="0" w:lastRowLastColumn="0"/>
              <w:rPr>
                <w:rFonts w:ascii="Traditional Arabic" w:hAnsi="Traditional Arabic" w:cs="Traditional Arabic"/>
                <w:sz w:val="32"/>
                <w:szCs w:val="32"/>
                <w:rtl/>
                <w:lang w:bidi="ar-DZ"/>
              </w:rPr>
            </w:pPr>
          </w:p>
        </w:tc>
        <w:tc>
          <w:tcPr>
            <w:tcW w:w="1560" w:type="dxa"/>
          </w:tcPr>
          <w:p w14:paraId="73875249" w14:textId="77777777" w:rsidR="00BD0F96" w:rsidRPr="002E7BFE" w:rsidRDefault="00BD0F96" w:rsidP="00BD0F96">
            <w:pPr>
              <w:bidi/>
              <w:cnfStyle w:val="000000010000" w:firstRow="0" w:lastRow="0" w:firstColumn="0" w:lastColumn="0" w:oddVBand="0" w:evenVBand="0" w:oddHBand="0" w:evenHBand="1" w:firstRowFirstColumn="0" w:firstRowLastColumn="0" w:lastRowFirstColumn="0" w:lastRowLastColumn="0"/>
              <w:rPr>
                <w:rFonts w:ascii="Traditional Arabic" w:hAnsi="Traditional Arabic" w:cs="Traditional Arabic"/>
                <w:sz w:val="32"/>
                <w:szCs w:val="32"/>
                <w:rtl/>
                <w:lang w:bidi="ar-DZ"/>
              </w:rPr>
            </w:pPr>
          </w:p>
        </w:tc>
        <w:tc>
          <w:tcPr>
            <w:tcW w:w="1984" w:type="dxa"/>
          </w:tcPr>
          <w:p w14:paraId="296CBB8C" w14:textId="77777777" w:rsidR="00BD0F96" w:rsidRPr="002E7BFE" w:rsidRDefault="00BD0F96" w:rsidP="00BD0F96">
            <w:pPr>
              <w:bidi/>
              <w:cnfStyle w:val="000000010000" w:firstRow="0" w:lastRow="0" w:firstColumn="0" w:lastColumn="0" w:oddVBand="0" w:evenVBand="0" w:oddHBand="0" w:evenHBand="1" w:firstRowFirstColumn="0" w:firstRowLastColumn="0" w:lastRowFirstColumn="0" w:lastRowLastColumn="0"/>
              <w:rPr>
                <w:rFonts w:ascii="Traditional Arabic" w:hAnsi="Traditional Arabic" w:cs="Traditional Arabic"/>
                <w:sz w:val="32"/>
                <w:szCs w:val="32"/>
                <w:rtl/>
                <w:lang w:bidi="ar-DZ"/>
              </w:rPr>
            </w:pPr>
          </w:p>
        </w:tc>
        <w:tc>
          <w:tcPr>
            <w:tcW w:w="2835" w:type="dxa"/>
          </w:tcPr>
          <w:p w14:paraId="4B63BB9B" w14:textId="77777777" w:rsidR="00BD0F96" w:rsidRPr="002E7BFE" w:rsidRDefault="00BD0F96" w:rsidP="00BD0F96">
            <w:pPr>
              <w:bidi/>
              <w:cnfStyle w:val="000000010000" w:firstRow="0" w:lastRow="0" w:firstColumn="0" w:lastColumn="0" w:oddVBand="0" w:evenVBand="0" w:oddHBand="0" w:evenHBand="1" w:firstRowFirstColumn="0" w:firstRowLastColumn="0" w:lastRowFirstColumn="0" w:lastRowLastColumn="0"/>
              <w:rPr>
                <w:rFonts w:ascii="Traditional Arabic" w:hAnsi="Traditional Arabic" w:cs="Traditional Arabic"/>
                <w:b/>
                <w:bCs/>
                <w:sz w:val="32"/>
                <w:szCs w:val="32"/>
                <w:lang w:bidi="ar-DZ"/>
              </w:rPr>
            </w:pPr>
            <w:r w:rsidRPr="002E7BFE">
              <w:rPr>
                <w:rFonts w:ascii="Traditional Arabic" w:hAnsi="Traditional Arabic" w:cs="Traditional Arabic"/>
                <w:b/>
                <w:bCs/>
                <w:sz w:val="32"/>
                <w:szCs w:val="32"/>
                <w:rtl/>
                <w:lang w:bidi="ar-DZ"/>
              </w:rPr>
              <w:t>أصول غير جارية</w:t>
            </w:r>
          </w:p>
        </w:tc>
      </w:tr>
      <w:tr w:rsidR="00BD0F96" w:rsidRPr="002E7BFE" w14:paraId="2C668465" w14:textId="77777777" w:rsidTr="002E7BFE">
        <w:trPr>
          <w:cnfStyle w:val="000000100000" w:firstRow="0" w:lastRow="0" w:firstColumn="0" w:lastColumn="0" w:oddVBand="0" w:evenVBand="0" w:oddHBand="1" w:evenHBand="0" w:firstRowFirstColumn="0" w:firstRowLastColumn="0" w:lastRowFirstColumn="0" w:lastRowLastColumn="0"/>
          <w:trHeight w:val="227"/>
        </w:trPr>
        <w:tc>
          <w:tcPr>
            <w:cnfStyle w:val="001000000000" w:firstRow="0" w:lastRow="0" w:firstColumn="1" w:lastColumn="0" w:oddVBand="0" w:evenVBand="0" w:oddHBand="0" w:evenHBand="0" w:firstRowFirstColumn="0" w:firstRowLastColumn="0" w:lastRowFirstColumn="0" w:lastRowLastColumn="0"/>
            <w:tcW w:w="1741" w:type="dxa"/>
          </w:tcPr>
          <w:p w14:paraId="2A7CAF3A" w14:textId="77777777" w:rsidR="00BD0F96" w:rsidRPr="002E7BFE" w:rsidRDefault="00BD0F96" w:rsidP="00BD0F96">
            <w:pPr>
              <w:bidi/>
              <w:rPr>
                <w:rFonts w:ascii="Traditional Arabic" w:hAnsi="Traditional Arabic" w:cs="Traditional Arabic"/>
                <w:sz w:val="32"/>
                <w:szCs w:val="32"/>
                <w:rtl/>
                <w:lang w:bidi="ar-DZ"/>
              </w:rPr>
            </w:pPr>
          </w:p>
        </w:tc>
        <w:tc>
          <w:tcPr>
            <w:tcW w:w="1656" w:type="dxa"/>
          </w:tcPr>
          <w:p w14:paraId="0C5B1033" w14:textId="77777777" w:rsidR="00BD0F96" w:rsidRPr="002E7BFE" w:rsidRDefault="00BD0F96" w:rsidP="00BD0F96">
            <w:pPr>
              <w:bidi/>
              <w:cnfStyle w:val="000000100000" w:firstRow="0" w:lastRow="0" w:firstColumn="0" w:lastColumn="0" w:oddVBand="0" w:evenVBand="0" w:oddHBand="1" w:evenHBand="0" w:firstRowFirstColumn="0" w:firstRowLastColumn="0" w:lastRowFirstColumn="0" w:lastRowLastColumn="0"/>
              <w:rPr>
                <w:rFonts w:ascii="Traditional Arabic" w:hAnsi="Traditional Arabic" w:cs="Traditional Arabic"/>
                <w:sz w:val="32"/>
                <w:szCs w:val="32"/>
                <w:rtl/>
                <w:lang w:bidi="ar-DZ"/>
              </w:rPr>
            </w:pPr>
          </w:p>
        </w:tc>
        <w:tc>
          <w:tcPr>
            <w:tcW w:w="1560" w:type="dxa"/>
          </w:tcPr>
          <w:p w14:paraId="1C893CFC" w14:textId="77777777" w:rsidR="00BD0F96" w:rsidRPr="002E7BFE" w:rsidRDefault="00BD0F96" w:rsidP="00BD0F96">
            <w:pPr>
              <w:bidi/>
              <w:cnfStyle w:val="000000100000" w:firstRow="0" w:lastRow="0" w:firstColumn="0" w:lastColumn="0" w:oddVBand="0" w:evenVBand="0" w:oddHBand="1" w:evenHBand="0" w:firstRowFirstColumn="0" w:firstRowLastColumn="0" w:lastRowFirstColumn="0" w:lastRowLastColumn="0"/>
              <w:rPr>
                <w:rFonts w:ascii="Traditional Arabic" w:hAnsi="Traditional Arabic" w:cs="Traditional Arabic"/>
                <w:sz w:val="32"/>
                <w:szCs w:val="32"/>
                <w:rtl/>
                <w:lang w:bidi="ar-DZ"/>
              </w:rPr>
            </w:pPr>
          </w:p>
        </w:tc>
        <w:tc>
          <w:tcPr>
            <w:tcW w:w="1984" w:type="dxa"/>
          </w:tcPr>
          <w:p w14:paraId="57F55BD3" w14:textId="77777777" w:rsidR="00BD0F96" w:rsidRPr="002E7BFE" w:rsidRDefault="00BD0F96" w:rsidP="00BD0F96">
            <w:pPr>
              <w:bidi/>
              <w:cnfStyle w:val="000000100000" w:firstRow="0" w:lastRow="0" w:firstColumn="0" w:lastColumn="0" w:oddVBand="0" w:evenVBand="0" w:oddHBand="1" w:evenHBand="0" w:firstRowFirstColumn="0" w:firstRowLastColumn="0" w:lastRowFirstColumn="0" w:lastRowLastColumn="0"/>
              <w:rPr>
                <w:rFonts w:ascii="Traditional Arabic" w:hAnsi="Traditional Arabic" w:cs="Traditional Arabic"/>
                <w:sz w:val="32"/>
                <w:szCs w:val="32"/>
                <w:rtl/>
                <w:lang w:bidi="ar-DZ"/>
              </w:rPr>
            </w:pPr>
          </w:p>
        </w:tc>
        <w:tc>
          <w:tcPr>
            <w:tcW w:w="2835" w:type="dxa"/>
          </w:tcPr>
          <w:p w14:paraId="7AD0840B" w14:textId="77777777" w:rsidR="00BD0F96" w:rsidRPr="002E7BFE" w:rsidRDefault="00BD0F96" w:rsidP="00BD0F96">
            <w:pPr>
              <w:bidi/>
              <w:cnfStyle w:val="000000100000" w:firstRow="0" w:lastRow="0" w:firstColumn="0" w:lastColumn="0" w:oddVBand="0" w:evenVBand="0" w:oddHBand="1" w:evenHBand="0" w:firstRowFirstColumn="0" w:firstRowLastColumn="0" w:lastRowFirstColumn="0" w:lastRowLastColumn="0"/>
              <w:rPr>
                <w:rFonts w:ascii="Traditional Arabic" w:hAnsi="Traditional Arabic" w:cs="Traditional Arabic"/>
                <w:sz w:val="32"/>
                <w:szCs w:val="32"/>
                <w:lang w:bidi="ar-DZ"/>
              </w:rPr>
            </w:pPr>
            <w:r w:rsidRPr="002E7BFE">
              <w:rPr>
                <w:rFonts w:ascii="Traditional Arabic" w:hAnsi="Traditional Arabic" w:cs="Traditional Arabic"/>
                <w:sz w:val="32"/>
                <w:szCs w:val="32"/>
                <w:rtl/>
                <w:lang w:bidi="ar-DZ"/>
              </w:rPr>
              <w:t>الاقتناء والفارق الإيجابي او السلبي</w:t>
            </w:r>
          </w:p>
        </w:tc>
      </w:tr>
      <w:tr w:rsidR="00BD0F96" w:rsidRPr="002E7BFE" w14:paraId="3DA2BAAF" w14:textId="77777777" w:rsidTr="002E7BFE">
        <w:trPr>
          <w:cnfStyle w:val="000000010000" w:firstRow="0" w:lastRow="0" w:firstColumn="0" w:lastColumn="0" w:oddVBand="0" w:evenVBand="0" w:oddHBand="0" w:evenHBand="1" w:firstRowFirstColumn="0" w:firstRowLastColumn="0" w:lastRowFirstColumn="0" w:lastRowLastColumn="0"/>
          <w:trHeight w:val="227"/>
        </w:trPr>
        <w:tc>
          <w:tcPr>
            <w:cnfStyle w:val="001000000000" w:firstRow="0" w:lastRow="0" w:firstColumn="1" w:lastColumn="0" w:oddVBand="0" w:evenVBand="0" w:oddHBand="0" w:evenHBand="0" w:firstRowFirstColumn="0" w:firstRowLastColumn="0" w:lastRowFirstColumn="0" w:lastRowLastColumn="0"/>
            <w:tcW w:w="1741" w:type="dxa"/>
          </w:tcPr>
          <w:p w14:paraId="73F1EDD5" w14:textId="77777777" w:rsidR="00BD0F96" w:rsidRPr="002E7BFE" w:rsidRDefault="00BD0F96" w:rsidP="00BD0F96">
            <w:pPr>
              <w:bidi/>
              <w:rPr>
                <w:rFonts w:ascii="Traditional Arabic" w:hAnsi="Traditional Arabic" w:cs="Traditional Arabic"/>
                <w:sz w:val="32"/>
                <w:szCs w:val="32"/>
                <w:rtl/>
                <w:lang w:bidi="ar-DZ"/>
              </w:rPr>
            </w:pPr>
          </w:p>
        </w:tc>
        <w:tc>
          <w:tcPr>
            <w:tcW w:w="1656" w:type="dxa"/>
          </w:tcPr>
          <w:p w14:paraId="233DE7BC" w14:textId="77777777" w:rsidR="00BD0F96" w:rsidRPr="002E7BFE" w:rsidRDefault="00BD0F96" w:rsidP="00BD0F96">
            <w:pPr>
              <w:bidi/>
              <w:cnfStyle w:val="000000010000" w:firstRow="0" w:lastRow="0" w:firstColumn="0" w:lastColumn="0" w:oddVBand="0" w:evenVBand="0" w:oddHBand="0" w:evenHBand="1" w:firstRowFirstColumn="0" w:firstRowLastColumn="0" w:lastRowFirstColumn="0" w:lastRowLastColumn="0"/>
              <w:rPr>
                <w:rFonts w:ascii="Traditional Arabic" w:hAnsi="Traditional Arabic" w:cs="Traditional Arabic"/>
                <w:sz w:val="32"/>
                <w:szCs w:val="32"/>
                <w:rtl/>
                <w:lang w:bidi="ar-DZ"/>
              </w:rPr>
            </w:pPr>
          </w:p>
        </w:tc>
        <w:tc>
          <w:tcPr>
            <w:tcW w:w="1560" w:type="dxa"/>
          </w:tcPr>
          <w:p w14:paraId="18EFEBBE" w14:textId="77777777" w:rsidR="00BD0F96" w:rsidRPr="002E7BFE" w:rsidRDefault="00BD0F96" w:rsidP="00BD0F96">
            <w:pPr>
              <w:bidi/>
              <w:cnfStyle w:val="000000010000" w:firstRow="0" w:lastRow="0" w:firstColumn="0" w:lastColumn="0" w:oddVBand="0" w:evenVBand="0" w:oddHBand="0" w:evenHBand="1" w:firstRowFirstColumn="0" w:firstRowLastColumn="0" w:lastRowFirstColumn="0" w:lastRowLastColumn="0"/>
              <w:rPr>
                <w:rFonts w:ascii="Traditional Arabic" w:hAnsi="Traditional Arabic" w:cs="Traditional Arabic"/>
                <w:sz w:val="32"/>
                <w:szCs w:val="32"/>
                <w:rtl/>
                <w:lang w:bidi="ar-DZ"/>
              </w:rPr>
            </w:pPr>
          </w:p>
        </w:tc>
        <w:tc>
          <w:tcPr>
            <w:tcW w:w="1984" w:type="dxa"/>
          </w:tcPr>
          <w:p w14:paraId="4733A6B3" w14:textId="77777777" w:rsidR="00BD0F96" w:rsidRPr="002E7BFE" w:rsidRDefault="00BD0F96" w:rsidP="00BD0F96">
            <w:pPr>
              <w:bidi/>
              <w:cnfStyle w:val="000000010000" w:firstRow="0" w:lastRow="0" w:firstColumn="0" w:lastColumn="0" w:oddVBand="0" w:evenVBand="0" w:oddHBand="0" w:evenHBand="1" w:firstRowFirstColumn="0" w:firstRowLastColumn="0" w:lastRowFirstColumn="0" w:lastRowLastColumn="0"/>
              <w:rPr>
                <w:rFonts w:ascii="Traditional Arabic" w:hAnsi="Traditional Arabic" w:cs="Traditional Arabic"/>
                <w:sz w:val="32"/>
                <w:szCs w:val="32"/>
                <w:rtl/>
                <w:lang w:bidi="ar-DZ"/>
              </w:rPr>
            </w:pPr>
          </w:p>
        </w:tc>
        <w:tc>
          <w:tcPr>
            <w:tcW w:w="2835" w:type="dxa"/>
          </w:tcPr>
          <w:p w14:paraId="238EF03B" w14:textId="77777777" w:rsidR="00BD0F96" w:rsidRPr="002E7BFE" w:rsidRDefault="00BD0F96" w:rsidP="00BD0F96">
            <w:pPr>
              <w:bidi/>
              <w:cnfStyle w:val="000000010000" w:firstRow="0" w:lastRow="0" w:firstColumn="0" w:lastColumn="0" w:oddVBand="0" w:evenVBand="0" w:oddHBand="0" w:evenHBand="1" w:firstRowFirstColumn="0" w:firstRowLastColumn="0" w:lastRowFirstColumn="0" w:lastRowLastColumn="0"/>
              <w:rPr>
                <w:rFonts w:ascii="Traditional Arabic" w:hAnsi="Traditional Arabic" w:cs="Traditional Arabic"/>
                <w:sz w:val="32"/>
                <w:szCs w:val="32"/>
                <w:lang w:bidi="ar-DZ"/>
              </w:rPr>
            </w:pPr>
            <w:r w:rsidRPr="002E7BFE">
              <w:rPr>
                <w:rFonts w:ascii="Traditional Arabic" w:hAnsi="Traditional Arabic" w:cs="Traditional Arabic"/>
                <w:sz w:val="32"/>
                <w:szCs w:val="32"/>
                <w:rtl/>
                <w:lang w:bidi="ar-DZ"/>
              </w:rPr>
              <w:t>تثبيتات معنوية (غير مادية)</w:t>
            </w:r>
          </w:p>
        </w:tc>
      </w:tr>
      <w:tr w:rsidR="00BD0F96" w:rsidRPr="002E7BFE" w14:paraId="3E63588A" w14:textId="77777777" w:rsidTr="002E7BFE">
        <w:trPr>
          <w:cnfStyle w:val="000000100000" w:firstRow="0" w:lastRow="0" w:firstColumn="0" w:lastColumn="0" w:oddVBand="0" w:evenVBand="0" w:oddHBand="1" w:evenHBand="0" w:firstRowFirstColumn="0" w:firstRowLastColumn="0" w:lastRowFirstColumn="0" w:lastRowLastColumn="0"/>
          <w:trHeight w:val="227"/>
        </w:trPr>
        <w:tc>
          <w:tcPr>
            <w:cnfStyle w:val="001000000000" w:firstRow="0" w:lastRow="0" w:firstColumn="1" w:lastColumn="0" w:oddVBand="0" w:evenVBand="0" w:oddHBand="0" w:evenHBand="0" w:firstRowFirstColumn="0" w:firstRowLastColumn="0" w:lastRowFirstColumn="0" w:lastRowLastColumn="0"/>
            <w:tcW w:w="1741" w:type="dxa"/>
          </w:tcPr>
          <w:p w14:paraId="26E0AEB5" w14:textId="77777777" w:rsidR="00BD0F96" w:rsidRPr="002E7BFE" w:rsidRDefault="00BD0F96" w:rsidP="00BD0F96">
            <w:pPr>
              <w:bidi/>
              <w:rPr>
                <w:rFonts w:ascii="Traditional Arabic" w:hAnsi="Traditional Arabic" w:cs="Traditional Arabic"/>
                <w:sz w:val="32"/>
                <w:szCs w:val="32"/>
                <w:rtl/>
                <w:lang w:bidi="ar-DZ"/>
              </w:rPr>
            </w:pPr>
          </w:p>
        </w:tc>
        <w:tc>
          <w:tcPr>
            <w:tcW w:w="1656" w:type="dxa"/>
          </w:tcPr>
          <w:p w14:paraId="149B1525" w14:textId="77777777" w:rsidR="00BD0F96" w:rsidRPr="002E7BFE" w:rsidRDefault="00BD0F96" w:rsidP="00BD0F96">
            <w:pPr>
              <w:bidi/>
              <w:cnfStyle w:val="000000100000" w:firstRow="0" w:lastRow="0" w:firstColumn="0" w:lastColumn="0" w:oddVBand="0" w:evenVBand="0" w:oddHBand="1" w:evenHBand="0" w:firstRowFirstColumn="0" w:firstRowLastColumn="0" w:lastRowFirstColumn="0" w:lastRowLastColumn="0"/>
              <w:rPr>
                <w:rFonts w:ascii="Traditional Arabic" w:hAnsi="Traditional Arabic" w:cs="Traditional Arabic"/>
                <w:sz w:val="32"/>
                <w:szCs w:val="32"/>
                <w:rtl/>
                <w:lang w:bidi="ar-DZ"/>
              </w:rPr>
            </w:pPr>
          </w:p>
        </w:tc>
        <w:tc>
          <w:tcPr>
            <w:tcW w:w="1560" w:type="dxa"/>
          </w:tcPr>
          <w:p w14:paraId="1C86F98C" w14:textId="77777777" w:rsidR="00BD0F96" w:rsidRPr="002E7BFE" w:rsidRDefault="00BD0F96" w:rsidP="00BD0F96">
            <w:pPr>
              <w:bidi/>
              <w:cnfStyle w:val="000000100000" w:firstRow="0" w:lastRow="0" w:firstColumn="0" w:lastColumn="0" w:oddVBand="0" w:evenVBand="0" w:oddHBand="1" w:evenHBand="0" w:firstRowFirstColumn="0" w:firstRowLastColumn="0" w:lastRowFirstColumn="0" w:lastRowLastColumn="0"/>
              <w:rPr>
                <w:rFonts w:ascii="Traditional Arabic" w:hAnsi="Traditional Arabic" w:cs="Traditional Arabic"/>
                <w:sz w:val="32"/>
                <w:szCs w:val="32"/>
                <w:rtl/>
                <w:lang w:bidi="ar-DZ"/>
              </w:rPr>
            </w:pPr>
          </w:p>
        </w:tc>
        <w:tc>
          <w:tcPr>
            <w:tcW w:w="1984" w:type="dxa"/>
          </w:tcPr>
          <w:p w14:paraId="01201FD1" w14:textId="77777777" w:rsidR="00BD0F96" w:rsidRPr="002E7BFE" w:rsidRDefault="00BD0F96" w:rsidP="00BD0F96">
            <w:pPr>
              <w:bidi/>
              <w:cnfStyle w:val="000000100000" w:firstRow="0" w:lastRow="0" w:firstColumn="0" w:lastColumn="0" w:oddVBand="0" w:evenVBand="0" w:oddHBand="1" w:evenHBand="0" w:firstRowFirstColumn="0" w:firstRowLastColumn="0" w:lastRowFirstColumn="0" w:lastRowLastColumn="0"/>
              <w:rPr>
                <w:rFonts w:ascii="Traditional Arabic" w:hAnsi="Traditional Arabic" w:cs="Traditional Arabic"/>
                <w:sz w:val="32"/>
                <w:szCs w:val="32"/>
                <w:rtl/>
                <w:lang w:bidi="ar-DZ"/>
              </w:rPr>
            </w:pPr>
          </w:p>
        </w:tc>
        <w:tc>
          <w:tcPr>
            <w:tcW w:w="2835" w:type="dxa"/>
          </w:tcPr>
          <w:p w14:paraId="487151FE" w14:textId="77777777" w:rsidR="00BD0F96" w:rsidRPr="002E7BFE" w:rsidRDefault="00BD0F96" w:rsidP="00BD0F96">
            <w:pPr>
              <w:bidi/>
              <w:cnfStyle w:val="000000100000" w:firstRow="0" w:lastRow="0" w:firstColumn="0" w:lastColumn="0" w:oddVBand="0" w:evenVBand="0" w:oddHBand="1" w:evenHBand="0" w:firstRowFirstColumn="0" w:firstRowLastColumn="0" w:lastRowFirstColumn="0" w:lastRowLastColumn="0"/>
              <w:rPr>
                <w:rFonts w:ascii="Traditional Arabic" w:hAnsi="Traditional Arabic" w:cs="Traditional Arabic"/>
                <w:sz w:val="32"/>
                <w:szCs w:val="32"/>
                <w:lang w:bidi="ar-DZ"/>
              </w:rPr>
            </w:pPr>
            <w:r w:rsidRPr="002E7BFE">
              <w:rPr>
                <w:rFonts w:ascii="Traditional Arabic" w:hAnsi="Traditional Arabic" w:cs="Traditional Arabic"/>
                <w:sz w:val="32"/>
                <w:szCs w:val="32"/>
                <w:rtl/>
                <w:lang w:bidi="ar-DZ"/>
              </w:rPr>
              <w:t>تثبيتات عينية</w:t>
            </w:r>
          </w:p>
        </w:tc>
      </w:tr>
      <w:tr w:rsidR="00BD0F96" w:rsidRPr="002E7BFE" w14:paraId="400A3992" w14:textId="77777777" w:rsidTr="002E7BFE">
        <w:trPr>
          <w:cnfStyle w:val="000000010000" w:firstRow="0" w:lastRow="0" w:firstColumn="0" w:lastColumn="0" w:oddVBand="0" w:evenVBand="0" w:oddHBand="0" w:evenHBand="1" w:firstRowFirstColumn="0" w:firstRowLastColumn="0" w:lastRowFirstColumn="0" w:lastRowLastColumn="0"/>
          <w:trHeight w:val="227"/>
        </w:trPr>
        <w:tc>
          <w:tcPr>
            <w:cnfStyle w:val="001000000000" w:firstRow="0" w:lastRow="0" w:firstColumn="1" w:lastColumn="0" w:oddVBand="0" w:evenVBand="0" w:oddHBand="0" w:evenHBand="0" w:firstRowFirstColumn="0" w:firstRowLastColumn="0" w:lastRowFirstColumn="0" w:lastRowLastColumn="0"/>
            <w:tcW w:w="1741" w:type="dxa"/>
          </w:tcPr>
          <w:p w14:paraId="04486E38" w14:textId="77777777" w:rsidR="00BD0F96" w:rsidRPr="002E7BFE" w:rsidRDefault="00BD0F96" w:rsidP="00BD0F96">
            <w:pPr>
              <w:bidi/>
              <w:rPr>
                <w:rFonts w:ascii="Traditional Arabic" w:hAnsi="Traditional Arabic" w:cs="Traditional Arabic"/>
                <w:sz w:val="32"/>
                <w:szCs w:val="32"/>
                <w:rtl/>
                <w:lang w:bidi="ar-DZ"/>
              </w:rPr>
            </w:pPr>
          </w:p>
        </w:tc>
        <w:tc>
          <w:tcPr>
            <w:tcW w:w="1656" w:type="dxa"/>
          </w:tcPr>
          <w:p w14:paraId="69B903C7" w14:textId="77777777" w:rsidR="00BD0F96" w:rsidRPr="002E7BFE" w:rsidRDefault="00BD0F96" w:rsidP="00BD0F96">
            <w:pPr>
              <w:bidi/>
              <w:cnfStyle w:val="000000010000" w:firstRow="0" w:lastRow="0" w:firstColumn="0" w:lastColumn="0" w:oddVBand="0" w:evenVBand="0" w:oddHBand="0" w:evenHBand="1" w:firstRowFirstColumn="0" w:firstRowLastColumn="0" w:lastRowFirstColumn="0" w:lastRowLastColumn="0"/>
              <w:rPr>
                <w:rFonts w:ascii="Traditional Arabic" w:hAnsi="Traditional Arabic" w:cs="Traditional Arabic"/>
                <w:sz w:val="32"/>
                <w:szCs w:val="32"/>
                <w:rtl/>
                <w:lang w:bidi="ar-DZ"/>
              </w:rPr>
            </w:pPr>
          </w:p>
        </w:tc>
        <w:tc>
          <w:tcPr>
            <w:tcW w:w="1560" w:type="dxa"/>
          </w:tcPr>
          <w:p w14:paraId="79D2D44A" w14:textId="77777777" w:rsidR="00BD0F96" w:rsidRPr="002E7BFE" w:rsidRDefault="00BD0F96" w:rsidP="00BD0F96">
            <w:pPr>
              <w:bidi/>
              <w:cnfStyle w:val="000000010000" w:firstRow="0" w:lastRow="0" w:firstColumn="0" w:lastColumn="0" w:oddVBand="0" w:evenVBand="0" w:oddHBand="0" w:evenHBand="1" w:firstRowFirstColumn="0" w:firstRowLastColumn="0" w:lastRowFirstColumn="0" w:lastRowLastColumn="0"/>
              <w:rPr>
                <w:rFonts w:ascii="Traditional Arabic" w:hAnsi="Traditional Arabic" w:cs="Traditional Arabic"/>
                <w:sz w:val="32"/>
                <w:szCs w:val="32"/>
                <w:rtl/>
                <w:lang w:bidi="ar-DZ"/>
              </w:rPr>
            </w:pPr>
          </w:p>
        </w:tc>
        <w:tc>
          <w:tcPr>
            <w:tcW w:w="1984" w:type="dxa"/>
          </w:tcPr>
          <w:p w14:paraId="28270369" w14:textId="77777777" w:rsidR="00BD0F96" w:rsidRPr="002E7BFE" w:rsidRDefault="00BD0F96" w:rsidP="00BD0F96">
            <w:pPr>
              <w:bidi/>
              <w:cnfStyle w:val="000000010000" w:firstRow="0" w:lastRow="0" w:firstColumn="0" w:lastColumn="0" w:oddVBand="0" w:evenVBand="0" w:oddHBand="0" w:evenHBand="1" w:firstRowFirstColumn="0" w:firstRowLastColumn="0" w:lastRowFirstColumn="0" w:lastRowLastColumn="0"/>
              <w:rPr>
                <w:rFonts w:ascii="Traditional Arabic" w:hAnsi="Traditional Arabic" w:cs="Traditional Arabic"/>
                <w:sz w:val="32"/>
                <w:szCs w:val="32"/>
                <w:rtl/>
                <w:lang w:bidi="ar-DZ"/>
              </w:rPr>
            </w:pPr>
          </w:p>
        </w:tc>
        <w:tc>
          <w:tcPr>
            <w:tcW w:w="2835" w:type="dxa"/>
          </w:tcPr>
          <w:p w14:paraId="7BBA959A" w14:textId="77777777" w:rsidR="00BD0F96" w:rsidRPr="002E7BFE" w:rsidRDefault="00BD0F96" w:rsidP="00BD0F96">
            <w:pPr>
              <w:bidi/>
              <w:cnfStyle w:val="000000010000" w:firstRow="0" w:lastRow="0" w:firstColumn="0" w:lastColumn="0" w:oddVBand="0" w:evenVBand="0" w:oddHBand="0" w:evenHBand="1" w:firstRowFirstColumn="0" w:firstRowLastColumn="0" w:lastRowFirstColumn="0" w:lastRowLastColumn="0"/>
              <w:rPr>
                <w:rFonts w:ascii="Traditional Arabic" w:hAnsi="Traditional Arabic" w:cs="Traditional Arabic"/>
                <w:sz w:val="32"/>
                <w:szCs w:val="32"/>
                <w:lang w:bidi="ar-DZ"/>
              </w:rPr>
            </w:pPr>
            <w:r w:rsidRPr="002E7BFE">
              <w:rPr>
                <w:rFonts w:ascii="Traditional Arabic" w:hAnsi="Traditional Arabic" w:cs="Traditional Arabic"/>
                <w:sz w:val="32"/>
                <w:szCs w:val="32"/>
                <w:rtl/>
                <w:lang w:bidi="ar-DZ"/>
              </w:rPr>
              <w:t>أراضي</w:t>
            </w:r>
          </w:p>
        </w:tc>
      </w:tr>
      <w:tr w:rsidR="00BD0F96" w:rsidRPr="002E7BFE" w14:paraId="799A51C5" w14:textId="77777777" w:rsidTr="002E7BFE">
        <w:trPr>
          <w:cnfStyle w:val="000000100000" w:firstRow="0" w:lastRow="0" w:firstColumn="0" w:lastColumn="0" w:oddVBand="0" w:evenVBand="0" w:oddHBand="1" w:evenHBand="0" w:firstRowFirstColumn="0" w:firstRowLastColumn="0" w:lastRowFirstColumn="0" w:lastRowLastColumn="0"/>
          <w:trHeight w:val="227"/>
        </w:trPr>
        <w:tc>
          <w:tcPr>
            <w:cnfStyle w:val="001000000000" w:firstRow="0" w:lastRow="0" w:firstColumn="1" w:lastColumn="0" w:oddVBand="0" w:evenVBand="0" w:oddHBand="0" w:evenHBand="0" w:firstRowFirstColumn="0" w:firstRowLastColumn="0" w:lastRowFirstColumn="0" w:lastRowLastColumn="0"/>
            <w:tcW w:w="1741" w:type="dxa"/>
          </w:tcPr>
          <w:p w14:paraId="634F5CFF" w14:textId="77777777" w:rsidR="00BD0F96" w:rsidRPr="002E7BFE" w:rsidRDefault="00BD0F96" w:rsidP="00BD0F96">
            <w:pPr>
              <w:bidi/>
              <w:rPr>
                <w:rFonts w:ascii="Traditional Arabic" w:hAnsi="Traditional Arabic" w:cs="Traditional Arabic"/>
                <w:sz w:val="32"/>
                <w:szCs w:val="32"/>
                <w:rtl/>
                <w:lang w:bidi="ar-DZ"/>
              </w:rPr>
            </w:pPr>
          </w:p>
        </w:tc>
        <w:tc>
          <w:tcPr>
            <w:tcW w:w="1656" w:type="dxa"/>
          </w:tcPr>
          <w:p w14:paraId="76AF7CFF" w14:textId="77777777" w:rsidR="00BD0F96" w:rsidRPr="002E7BFE" w:rsidRDefault="00BD0F96" w:rsidP="00BD0F96">
            <w:pPr>
              <w:bidi/>
              <w:cnfStyle w:val="000000100000" w:firstRow="0" w:lastRow="0" w:firstColumn="0" w:lastColumn="0" w:oddVBand="0" w:evenVBand="0" w:oddHBand="1" w:evenHBand="0" w:firstRowFirstColumn="0" w:firstRowLastColumn="0" w:lastRowFirstColumn="0" w:lastRowLastColumn="0"/>
              <w:rPr>
                <w:rFonts w:ascii="Traditional Arabic" w:hAnsi="Traditional Arabic" w:cs="Traditional Arabic"/>
                <w:sz w:val="32"/>
                <w:szCs w:val="32"/>
                <w:rtl/>
                <w:lang w:bidi="ar-DZ"/>
              </w:rPr>
            </w:pPr>
          </w:p>
        </w:tc>
        <w:tc>
          <w:tcPr>
            <w:tcW w:w="1560" w:type="dxa"/>
          </w:tcPr>
          <w:p w14:paraId="455B4516" w14:textId="77777777" w:rsidR="00BD0F96" w:rsidRPr="002E7BFE" w:rsidRDefault="00BD0F96" w:rsidP="00BD0F96">
            <w:pPr>
              <w:bidi/>
              <w:cnfStyle w:val="000000100000" w:firstRow="0" w:lastRow="0" w:firstColumn="0" w:lastColumn="0" w:oddVBand="0" w:evenVBand="0" w:oddHBand="1" w:evenHBand="0" w:firstRowFirstColumn="0" w:firstRowLastColumn="0" w:lastRowFirstColumn="0" w:lastRowLastColumn="0"/>
              <w:rPr>
                <w:rFonts w:ascii="Traditional Arabic" w:hAnsi="Traditional Arabic" w:cs="Traditional Arabic"/>
                <w:sz w:val="32"/>
                <w:szCs w:val="32"/>
                <w:rtl/>
                <w:lang w:bidi="ar-DZ"/>
              </w:rPr>
            </w:pPr>
          </w:p>
        </w:tc>
        <w:tc>
          <w:tcPr>
            <w:tcW w:w="1984" w:type="dxa"/>
          </w:tcPr>
          <w:p w14:paraId="59763FF9" w14:textId="77777777" w:rsidR="00BD0F96" w:rsidRPr="002E7BFE" w:rsidRDefault="00BD0F96" w:rsidP="00BD0F96">
            <w:pPr>
              <w:bidi/>
              <w:cnfStyle w:val="000000100000" w:firstRow="0" w:lastRow="0" w:firstColumn="0" w:lastColumn="0" w:oddVBand="0" w:evenVBand="0" w:oddHBand="1" w:evenHBand="0" w:firstRowFirstColumn="0" w:firstRowLastColumn="0" w:lastRowFirstColumn="0" w:lastRowLastColumn="0"/>
              <w:rPr>
                <w:rFonts w:ascii="Traditional Arabic" w:hAnsi="Traditional Arabic" w:cs="Traditional Arabic"/>
                <w:sz w:val="32"/>
                <w:szCs w:val="32"/>
                <w:rtl/>
                <w:lang w:bidi="ar-DZ"/>
              </w:rPr>
            </w:pPr>
          </w:p>
        </w:tc>
        <w:tc>
          <w:tcPr>
            <w:tcW w:w="2835" w:type="dxa"/>
          </w:tcPr>
          <w:p w14:paraId="28810B46" w14:textId="77777777" w:rsidR="00BD0F96" w:rsidRPr="002E7BFE" w:rsidRDefault="00BD0F96" w:rsidP="00BD0F96">
            <w:pPr>
              <w:bidi/>
              <w:cnfStyle w:val="000000100000" w:firstRow="0" w:lastRow="0" w:firstColumn="0" w:lastColumn="0" w:oddVBand="0" w:evenVBand="0" w:oddHBand="1" w:evenHBand="0" w:firstRowFirstColumn="0" w:firstRowLastColumn="0" w:lastRowFirstColumn="0" w:lastRowLastColumn="0"/>
              <w:rPr>
                <w:rFonts w:ascii="Traditional Arabic" w:hAnsi="Traditional Arabic" w:cs="Traditional Arabic"/>
                <w:sz w:val="32"/>
                <w:szCs w:val="32"/>
                <w:lang w:bidi="ar-DZ"/>
              </w:rPr>
            </w:pPr>
            <w:r w:rsidRPr="002E7BFE">
              <w:rPr>
                <w:rFonts w:ascii="Traditional Arabic" w:hAnsi="Traditional Arabic" w:cs="Traditional Arabic"/>
                <w:sz w:val="32"/>
                <w:szCs w:val="32"/>
                <w:rtl/>
                <w:lang w:bidi="ar-DZ"/>
              </w:rPr>
              <w:t>مباني</w:t>
            </w:r>
          </w:p>
        </w:tc>
      </w:tr>
      <w:tr w:rsidR="00BD0F96" w:rsidRPr="002E7BFE" w14:paraId="743B2A74" w14:textId="77777777" w:rsidTr="002E7BFE">
        <w:trPr>
          <w:cnfStyle w:val="000000010000" w:firstRow="0" w:lastRow="0" w:firstColumn="0" w:lastColumn="0" w:oddVBand="0" w:evenVBand="0" w:oddHBand="0" w:evenHBand="1" w:firstRowFirstColumn="0" w:firstRowLastColumn="0" w:lastRowFirstColumn="0" w:lastRowLastColumn="0"/>
          <w:trHeight w:val="227"/>
        </w:trPr>
        <w:tc>
          <w:tcPr>
            <w:cnfStyle w:val="001000000000" w:firstRow="0" w:lastRow="0" w:firstColumn="1" w:lastColumn="0" w:oddVBand="0" w:evenVBand="0" w:oddHBand="0" w:evenHBand="0" w:firstRowFirstColumn="0" w:firstRowLastColumn="0" w:lastRowFirstColumn="0" w:lastRowLastColumn="0"/>
            <w:tcW w:w="1741" w:type="dxa"/>
          </w:tcPr>
          <w:p w14:paraId="303FEE80" w14:textId="42D0DCAD" w:rsidR="00BD0F96" w:rsidRPr="002E7BFE" w:rsidRDefault="00BD0F96" w:rsidP="00BD0F96">
            <w:pPr>
              <w:bidi/>
              <w:rPr>
                <w:rFonts w:ascii="Traditional Arabic" w:hAnsi="Traditional Arabic" w:cs="Traditional Arabic"/>
                <w:sz w:val="32"/>
                <w:szCs w:val="32"/>
                <w:rtl/>
                <w:lang w:bidi="ar-DZ"/>
              </w:rPr>
            </w:pPr>
            <w:r>
              <w:rPr>
                <w:rFonts w:ascii="Traditional Arabic" w:hAnsi="Traditional Arabic" w:cs="Traditional Arabic" w:hint="cs"/>
                <w:sz w:val="28"/>
                <w:szCs w:val="28"/>
                <w:rtl/>
                <w:lang w:bidi="ar-DZ"/>
              </w:rPr>
              <w:t>1626362</w:t>
            </w:r>
          </w:p>
        </w:tc>
        <w:tc>
          <w:tcPr>
            <w:tcW w:w="1656" w:type="dxa"/>
          </w:tcPr>
          <w:p w14:paraId="1FAD68C3" w14:textId="61AEC2CB" w:rsidR="00BD0F96" w:rsidRPr="002E7BFE" w:rsidRDefault="00BD0F96" w:rsidP="00BD0F96">
            <w:pPr>
              <w:bidi/>
              <w:cnfStyle w:val="000000010000" w:firstRow="0" w:lastRow="0" w:firstColumn="0" w:lastColumn="0" w:oddVBand="0" w:evenVBand="0" w:oddHBand="0" w:evenHBand="1" w:firstRowFirstColumn="0" w:firstRowLastColumn="0" w:lastRowFirstColumn="0" w:lastRowLastColumn="0"/>
              <w:rPr>
                <w:rFonts w:ascii="Traditional Arabic" w:hAnsi="Traditional Arabic" w:cs="Traditional Arabic"/>
                <w:sz w:val="32"/>
                <w:szCs w:val="32"/>
                <w:rtl/>
                <w:lang w:bidi="ar-DZ"/>
              </w:rPr>
            </w:pPr>
            <w:r>
              <w:rPr>
                <w:rFonts w:ascii="Traditional Arabic" w:hAnsi="Traditional Arabic" w:cs="Traditional Arabic" w:hint="cs"/>
                <w:sz w:val="28"/>
                <w:szCs w:val="28"/>
                <w:rtl/>
                <w:lang w:bidi="ar-DZ"/>
              </w:rPr>
              <w:t>1414470</w:t>
            </w:r>
          </w:p>
        </w:tc>
        <w:tc>
          <w:tcPr>
            <w:tcW w:w="1560" w:type="dxa"/>
          </w:tcPr>
          <w:p w14:paraId="5A98C686" w14:textId="0873DFCF" w:rsidR="00BD0F96" w:rsidRPr="002E7BFE" w:rsidRDefault="00BD0F96" w:rsidP="00BD0F96">
            <w:pPr>
              <w:bidi/>
              <w:cnfStyle w:val="000000010000" w:firstRow="0" w:lastRow="0" w:firstColumn="0" w:lastColumn="0" w:oddVBand="0" w:evenVBand="0" w:oddHBand="0" w:evenHBand="1" w:firstRowFirstColumn="0" w:firstRowLastColumn="0" w:lastRowFirstColumn="0" w:lastRowLastColumn="0"/>
              <w:rPr>
                <w:rFonts w:ascii="Traditional Arabic" w:hAnsi="Traditional Arabic" w:cs="Traditional Arabic"/>
                <w:sz w:val="32"/>
                <w:szCs w:val="32"/>
                <w:rtl/>
                <w:lang w:bidi="ar-DZ"/>
              </w:rPr>
            </w:pPr>
            <w:r>
              <w:rPr>
                <w:rFonts w:ascii="Traditional Arabic" w:hAnsi="Traditional Arabic" w:cs="Traditional Arabic" w:hint="cs"/>
                <w:sz w:val="28"/>
                <w:szCs w:val="28"/>
                <w:rtl/>
                <w:lang w:bidi="ar-DZ"/>
              </w:rPr>
              <w:t>16144797</w:t>
            </w:r>
          </w:p>
        </w:tc>
        <w:tc>
          <w:tcPr>
            <w:tcW w:w="1984" w:type="dxa"/>
          </w:tcPr>
          <w:p w14:paraId="3204D9AC" w14:textId="605DB78D" w:rsidR="00BD0F96" w:rsidRPr="002E7BFE" w:rsidRDefault="00BD0F96" w:rsidP="00BD0F96">
            <w:pPr>
              <w:bidi/>
              <w:cnfStyle w:val="000000010000" w:firstRow="0" w:lastRow="0" w:firstColumn="0" w:lastColumn="0" w:oddVBand="0" w:evenVBand="0" w:oddHBand="0" w:evenHBand="1" w:firstRowFirstColumn="0" w:firstRowLastColumn="0" w:lastRowFirstColumn="0" w:lastRowLastColumn="0"/>
              <w:rPr>
                <w:rFonts w:ascii="Traditional Arabic" w:hAnsi="Traditional Arabic" w:cs="Traditional Arabic"/>
                <w:sz w:val="32"/>
                <w:szCs w:val="32"/>
                <w:rtl/>
                <w:lang w:bidi="ar-DZ"/>
              </w:rPr>
            </w:pPr>
            <w:r>
              <w:rPr>
                <w:rFonts w:ascii="Traditional Arabic" w:hAnsi="Traditional Arabic" w:cs="Traditional Arabic" w:hint="cs"/>
                <w:sz w:val="28"/>
                <w:szCs w:val="28"/>
                <w:rtl/>
                <w:lang w:bidi="ar-DZ"/>
              </w:rPr>
              <w:t>17559267</w:t>
            </w:r>
          </w:p>
        </w:tc>
        <w:tc>
          <w:tcPr>
            <w:tcW w:w="2835" w:type="dxa"/>
          </w:tcPr>
          <w:p w14:paraId="7F1F70E6" w14:textId="77777777" w:rsidR="00BD0F96" w:rsidRPr="002E7BFE" w:rsidRDefault="00BD0F96" w:rsidP="00BD0F96">
            <w:pPr>
              <w:bidi/>
              <w:cnfStyle w:val="000000010000" w:firstRow="0" w:lastRow="0" w:firstColumn="0" w:lastColumn="0" w:oddVBand="0" w:evenVBand="0" w:oddHBand="0" w:evenHBand="1" w:firstRowFirstColumn="0" w:firstRowLastColumn="0" w:lastRowFirstColumn="0" w:lastRowLastColumn="0"/>
              <w:rPr>
                <w:rFonts w:ascii="Traditional Arabic" w:hAnsi="Traditional Arabic" w:cs="Traditional Arabic"/>
                <w:sz w:val="32"/>
                <w:szCs w:val="32"/>
                <w:lang w:bidi="ar-DZ"/>
              </w:rPr>
            </w:pPr>
            <w:r w:rsidRPr="002E7BFE">
              <w:rPr>
                <w:rFonts w:ascii="Traditional Arabic" w:hAnsi="Traditional Arabic" w:cs="Traditional Arabic"/>
                <w:sz w:val="32"/>
                <w:szCs w:val="32"/>
                <w:rtl/>
                <w:lang w:bidi="ar-DZ"/>
              </w:rPr>
              <w:t>تثبيتات ممنوح امتيازها</w:t>
            </w:r>
          </w:p>
        </w:tc>
      </w:tr>
      <w:tr w:rsidR="00BD0F96" w:rsidRPr="002E7BFE" w14:paraId="73A3AA06" w14:textId="77777777" w:rsidTr="002E7BFE">
        <w:trPr>
          <w:cnfStyle w:val="000000100000" w:firstRow="0" w:lastRow="0" w:firstColumn="0" w:lastColumn="0" w:oddVBand="0" w:evenVBand="0" w:oddHBand="1" w:evenHBand="0" w:firstRowFirstColumn="0" w:firstRowLastColumn="0" w:lastRowFirstColumn="0" w:lastRowLastColumn="0"/>
          <w:trHeight w:val="227"/>
        </w:trPr>
        <w:tc>
          <w:tcPr>
            <w:cnfStyle w:val="001000000000" w:firstRow="0" w:lastRow="0" w:firstColumn="1" w:lastColumn="0" w:oddVBand="0" w:evenVBand="0" w:oddHBand="0" w:evenHBand="0" w:firstRowFirstColumn="0" w:firstRowLastColumn="0" w:lastRowFirstColumn="0" w:lastRowLastColumn="0"/>
            <w:tcW w:w="1741" w:type="dxa"/>
          </w:tcPr>
          <w:p w14:paraId="1CD88A92" w14:textId="77777777" w:rsidR="00BD0F96" w:rsidRPr="002E7BFE" w:rsidRDefault="00BD0F96" w:rsidP="00BD0F96">
            <w:pPr>
              <w:bidi/>
              <w:rPr>
                <w:rFonts w:ascii="Traditional Arabic" w:hAnsi="Traditional Arabic" w:cs="Traditional Arabic"/>
                <w:sz w:val="32"/>
                <w:szCs w:val="32"/>
                <w:rtl/>
                <w:lang w:bidi="ar-DZ"/>
              </w:rPr>
            </w:pPr>
          </w:p>
        </w:tc>
        <w:tc>
          <w:tcPr>
            <w:tcW w:w="1656" w:type="dxa"/>
          </w:tcPr>
          <w:p w14:paraId="3A48C234" w14:textId="77777777" w:rsidR="00BD0F96" w:rsidRPr="002E7BFE" w:rsidRDefault="00BD0F96" w:rsidP="00BD0F96">
            <w:pPr>
              <w:bidi/>
              <w:cnfStyle w:val="000000100000" w:firstRow="0" w:lastRow="0" w:firstColumn="0" w:lastColumn="0" w:oddVBand="0" w:evenVBand="0" w:oddHBand="1" w:evenHBand="0" w:firstRowFirstColumn="0" w:firstRowLastColumn="0" w:lastRowFirstColumn="0" w:lastRowLastColumn="0"/>
              <w:rPr>
                <w:rFonts w:ascii="Traditional Arabic" w:hAnsi="Traditional Arabic" w:cs="Traditional Arabic"/>
                <w:sz w:val="32"/>
                <w:szCs w:val="32"/>
                <w:rtl/>
                <w:lang w:bidi="ar-DZ"/>
              </w:rPr>
            </w:pPr>
          </w:p>
        </w:tc>
        <w:tc>
          <w:tcPr>
            <w:tcW w:w="1560" w:type="dxa"/>
          </w:tcPr>
          <w:p w14:paraId="144F2374" w14:textId="77777777" w:rsidR="00BD0F96" w:rsidRPr="002E7BFE" w:rsidRDefault="00BD0F96" w:rsidP="00BD0F96">
            <w:pPr>
              <w:bidi/>
              <w:cnfStyle w:val="000000100000" w:firstRow="0" w:lastRow="0" w:firstColumn="0" w:lastColumn="0" w:oddVBand="0" w:evenVBand="0" w:oddHBand="1" w:evenHBand="0" w:firstRowFirstColumn="0" w:firstRowLastColumn="0" w:lastRowFirstColumn="0" w:lastRowLastColumn="0"/>
              <w:rPr>
                <w:rFonts w:ascii="Traditional Arabic" w:hAnsi="Traditional Arabic" w:cs="Traditional Arabic"/>
                <w:sz w:val="32"/>
                <w:szCs w:val="32"/>
                <w:rtl/>
                <w:lang w:bidi="ar-DZ"/>
              </w:rPr>
            </w:pPr>
          </w:p>
        </w:tc>
        <w:tc>
          <w:tcPr>
            <w:tcW w:w="1984" w:type="dxa"/>
          </w:tcPr>
          <w:p w14:paraId="3B0FD575" w14:textId="77777777" w:rsidR="00BD0F96" w:rsidRPr="002E7BFE" w:rsidRDefault="00BD0F96" w:rsidP="00BD0F96">
            <w:pPr>
              <w:bidi/>
              <w:cnfStyle w:val="000000100000" w:firstRow="0" w:lastRow="0" w:firstColumn="0" w:lastColumn="0" w:oddVBand="0" w:evenVBand="0" w:oddHBand="1" w:evenHBand="0" w:firstRowFirstColumn="0" w:firstRowLastColumn="0" w:lastRowFirstColumn="0" w:lastRowLastColumn="0"/>
              <w:rPr>
                <w:rFonts w:ascii="Traditional Arabic" w:hAnsi="Traditional Arabic" w:cs="Traditional Arabic"/>
                <w:sz w:val="32"/>
                <w:szCs w:val="32"/>
                <w:rtl/>
                <w:lang w:bidi="ar-DZ"/>
              </w:rPr>
            </w:pPr>
          </w:p>
        </w:tc>
        <w:tc>
          <w:tcPr>
            <w:tcW w:w="2835" w:type="dxa"/>
          </w:tcPr>
          <w:p w14:paraId="697CCBCF" w14:textId="77777777" w:rsidR="00BD0F96" w:rsidRPr="002E7BFE" w:rsidRDefault="00BD0F96" w:rsidP="00BD0F96">
            <w:pPr>
              <w:bidi/>
              <w:cnfStyle w:val="000000100000" w:firstRow="0" w:lastRow="0" w:firstColumn="0" w:lastColumn="0" w:oddVBand="0" w:evenVBand="0" w:oddHBand="1" w:evenHBand="0" w:firstRowFirstColumn="0" w:firstRowLastColumn="0" w:lastRowFirstColumn="0" w:lastRowLastColumn="0"/>
              <w:rPr>
                <w:rFonts w:ascii="Traditional Arabic" w:hAnsi="Traditional Arabic" w:cs="Traditional Arabic"/>
                <w:sz w:val="32"/>
                <w:szCs w:val="32"/>
                <w:lang w:bidi="ar-DZ"/>
              </w:rPr>
            </w:pPr>
            <w:r w:rsidRPr="002E7BFE">
              <w:rPr>
                <w:rFonts w:ascii="Traditional Arabic" w:hAnsi="Traditional Arabic" w:cs="Traditional Arabic"/>
                <w:sz w:val="32"/>
                <w:szCs w:val="32"/>
                <w:rtl/>
                <w:lang w:bidi="ar-DZ"/>
              </w:rPr>
              <w:t xml:space="preserve">تثبيتات يجري إنجازها  </w:t>
            </w:r>
          </w:p>
        </w:tc>
      </w:tr>
      <w:tr w:rsidR="00BD0F96" w:rsidRPr="002E7BFE" w14:paraId="512E3274" w14:textId="77777777" w:rsidTr="002E7BFE">
        <w:trPr>
          <w:cnfStyle w:val="000000010000" w:firstRow="0" w:lastRow="0" w:firstColumn="0" w:lastColumn="0" w:oddVBand="0" w:evenVBand="0" w:oddHBand="0" w:evenHBand="1" w:firstRowFirstColumn="0" w:firstRowLastColumn="0" w:lastRowFirstColumn="0" w:lastRowLastColumn="0"/>
          <w:trHeight w:val="227"/>
        </w:trPr>
        <w:tc>
          <w:tcPr>
            <w:cnfStyle w:val="001000000000" w:firstRow="0" w:lastRow="0" w:firstColumn="1" w:lastColumn="0" w:oddVBand="0" w:evenVBand="0" w:oddHBand="0" w:evenHBand="0" w:firstRowFirstColumn="0" w:firstRowLastColumn="0" w:lastRowFirstColumn="0" w:lastRowLastColumn="0"/>
            <w:tcW w:w="1741" w:type="dxa"/>
          </w:tcPr>
          <w:p w14:paraId="68BEA29C" w14:textId="77777777" w:rsidR="00BD0F96" w:rsidRPr="002E7BFE" w:rsidRDefault="00BD0F96" w:rsidP="00BD0F96">
            <w:pPr>
              <w:bidi/>
              <w:rPr>
                <w:rFonts w:ascii="Traditional Arabic" w:hAnsi="Traditional Arabic" w:cs="Traditional Arabic"/>
                <w:sz w:val="32"/>
                <w:szCs w:val="32"/>
                <w:rtl/>
                <w:lang w:bidi="ar-DZ"/>
              </w:rPr>
            </w:pPr>
          </w:p>
        </w:tc>
        <w:tc>
          <w:tcPr>
            <w:tcW w:w="1656" w:type="dxa"/>
          </w:tcPr>
          <w:p w14:paraId="74713361" w14:textId="77777777" w:rsidR="00BD0F96" w:rsidRPr="002E7BFE" w:rsidRDefault="00BD0F96" w:rsidP="00BD0F96">
            <w:pPr>
              <w:bidi/>
              <w:cnfStyle w:val="000000010000" w:firstRow="0" w:lastRow="0" w:firstColumn="0" w:lastColumn="0" w:oddVBand="0" w:evenVBand="0" w:oddHBand="0" w:evenHBand="1" w:firstRowFirstColumn="0" w:firstRowLastColumn="0" w:lastRowFirstColumn="0" w:lastRowLastColumn="0"/>
              <w:rPr>
                <w:rFonts w:ascii="Traditional Arabic" w:hAnsi="Traditional Arabic" w:cs="Traditional Arabic"/>
                <w:sz w:val="32"/>
                <w:szCs w:val="32"/>
                <w:rtl/>
                <w:lang w:bidi="ar-DZ"/>
              </w:rPr>
            </w:pPr>
          </w:p>
        </w:tc>
        <w:tc>
          <w:tcPr>
            <w:tcW w:w="1560" w:type="dxa"/>
          </w:tcPr>
          <w:p w14:paraId="35CD01FB" w14:textId="77777777" w:rsidR="00BD0F96" w:rsidRPr="002E7BFE" w:rsidRDefault="00BD0F96" w:rsidP="00BD0F96">
            <w:pPr>
              <w:bidi/>
              <w:cnfStyle w:val="000000010000" w:firstRow="0" w:lastRow="0" w:firstColumn="0" w:lastColumn="0" w:oddVBand="0" w:evenVBand="0" w:oddHBand="0" w:evenHBand="1" w:firstRowFirstColumn="0" w:firstRowLastColumn="0" w:lastRowFirstColumn="0" w:lastRowLastColumn="0"/>
              <w:rPr>
                <w:rFonts w:ascii="Traditional Arabic" w:hAnsi="Traditional Arabic" w:cs="Traditional Arabic"/>
                <w:sz w:val="32"/>
                <w:szCs w:val="32"/>
                <w:rtl/>
                <w:lang w:bidi="ar-DZ"/>
              </w:rPr>
            </w:pPr>
          </w:p>
        </w:tc>
        <w:tc>
          <w:tcPr>
            <w:tcW w:w="1984" w:type="dxa"/>
          </w:tcPr>
          <w:p w14:paraId="14D1C9D6" w14:textId="77777777" w:rsidR="00BD0F96" w:rsidRPr="002E7BFE" w:rsidRDefault="00BD0F96" w:rsidP="00BD0F96">
            <w:pPr>
              <w:bidi/>
              <w:cnfStyle w:val="000000010000" w:firstRow="0" w:lastRow="0" w:firstColumn="0" w:lastColumn="0" w:oddVBand="0" w:evenVBand="0" w:oddHBand="0" w:evenHBand="1" w:firstRowFirstColumn="0" w:firstRowLastColumn="0" w:lastRowFirstColumn="0" w:lastRowLastColumn="0"/>
              <w:rPr>
                <w:rFonts w:ascii="Traditional Arabic" w:hAnsi="Traditional Arabic" w:cs="Traditional Arabic"/>
                <w:sz w:val="32"/>
                <w:szCs w:val="32"/>
                <w:rtl/>
                <w:lang w:bidi="ar-DZ"/>
              </w:rPr>
            </w:pPr>
          </w:p>
        </w:tc>
        <w:tc>
          <w:tcPr>
            <w:tcW w:w="2835" w:type="dxa"/>
          </w:tcPr>
          <w:p w14:paraId="4F38CD70" w14:textId="77777777" w:rsidR="00BD0F96" w:rsidRPr="002E7BFE" w:rsidRDefault="00BD0F96" w:rsidP="00BD0F96">
            <w:pPr>
              <w:bidi/>
              <w:cnfStyle w:val="000000010000" w:firstRow="0" w:lastRow="0" w:firstColumn="0" w:lastColumn="0" w:oddVBand="0" w:evenVBand="0" w:oddHBand="0" w:evenHBand="1" w:firstRowFirstColumn="0" w:firstRowLastColumn="0" w:lastRowFirstColumn="0" w:lastRowLastColumn="0"/>
              <w:rPr>
                <w:rFonts w:ascii="Traditional Arabic" w:hAnsi="Traditional Arabic" w:cs="Traditional Arabic"/>
                <w:sz w:val="32"/>
                <w:szCs w:val="32"/>
                <w:lang w:bidi="ar-DZ"/>
              </w:rPr>
            </w:pPr>
            <w:r w:rsidRPr="002E7BFE">
              <w:rPr>
                <w:rFonts w:ascii="Traditional Arabic" w:hAnsi="Traditional Arabic" w:cs="Traditional Arabic"/>
                <w:sz w:val="32"/>
                <w:szCs w:val="32"/>
                <w:rtl/>
                <w:lang w:bidi="ar-DZ"/>
              </w:rPr>
              <w:t xml:space="preserve">تثبيتات مالية </w:t>
            </w:r>
          </w:p>
        </w:tc>
      </w:tr>
      <w:tr w:rsidR="00BD0F96" w:rsidRPr="002E7BFE" w14:paraId="12EE67E6" w14:textId="77777777" w:rsidTr="002E7BFE">
        <w:trPr>
          <w:cnfStyle w:val="000000100000" w:firstRow="0" w:lastRow="0" w:firstColumn="0" w:lastColumn="0" w:oddVBand="0" w:evenVBand="0" w:oddHBand="1" w:evenHBand="0" w:firstRowFirstColumn="0" w:firstRowLastColumn="0" w:lastRowFirstColumn="0" w:lastRowLastColumn="0"/>
          <w:trHeight w:val="227"/>
        </w:trPr>
        <w:tc>
          <w:tcPr>
            <w:cnfStyle w:val="001000000000" w:firstRow="0" w:lastRow="0" w:firstColumn="1" w:lastColumn="0" w:oddVBand="0" w:evenVBand="0" w:oddHBand="0" w:evenHBand="0" w:firstRowFirstColumn="0" w:firstRowLastColumn="0" w:lastRowFirstColumn="0" w:lastRowLastColumn="0"/>
            <w:tcW w:w="1741" w:type="dxa"/>
          </w:tcPr>
          <w:p w14:paraId="74527423" w14:textId="77777777" w:rsidR="00BD0F96" w:rsidRPr="002E7BFE" w:rsidRDefault="00BD0F96" w:rsidP="00BD0F96">
            <w:pPr>
              <w:bidi/>
              <w:rPr>
                <w:rFonts w:ascii="Traditional Arabic" w:hAnsi="Traditional Arabic" w:cs="Traditional Arabic"/>
                <w:sz w:val="32"/>
                <w:szCs w:val="32"/>
                <w:rtl/>
                <w:lang w:bidi="ar-DZ"/>
              </w:rPr>
            </w:pPr>
          </w:p>
        </w:tc>
        <w:tc>
          <w:tcPr>
            <w:tcW w:w="1656" w:type="dxa"/>
          </w:tcPr>
          <w:p w14:paraId="1A3E676A" w14:textId="77777777" w:rsidR="00BD0F96" w:rsidRPr="002E7BFE" w:rsidRDefault="00BD0F96" w:rsidP="00BD0F96">
            <w:pPr>
              <w:bidi/>
              <w:cnfStyle w:val="000000100000" w:firstRow="0" w:lastRow="0" w:firstColumn="0" w:lastColumn="0" w:oddVBand="0" w:evenVBand="0" w:oddHBand="1" w:evenHBand="0" w:firstRowFirstColumn="0" w:firstRowLastColumn="0" w:lastRowFirstColumn="0" w:lastRowLastColumn="0"/>
              <w:rPr>
                <w:rFonts w:ascii="Traditional Arabic" w:hAnsi="Traditional Arabic" w:cs="Traditional Arabic"/>
                <w:sz w:val="32"/>
                <w:szCs w:val="32"/>
                <w:rtl/>
                <w:lang w:bidi="ar-DZ"/>
              </w:rPr>
            </w:pPr>
          </w:p>
        </w:tc>
        <w:tc>
          <w:tcPr>
            <w:tcW w:w="1560" w:type="dxa"/>
          </w:tcPr>
          <w:p w14:paraId="67121B5B" w14:textId="77777777" w:rsidR="00BD0F96" w:rsidRPr="002E7BFE" w:rsidRDefault="00BD0F96" w:rsidP="00BD0F96">
            <w:pPr>
              <w:bidi/>
              <w:cnfStyle w:val="000000100000" w:firstRow="0" w:lastRow="0" w:firstColumn="0" w:lastColumn="0" w:oddVBand="0" w:evenVBand="0" w:oddHBand="1" w:evenHBand="0" w:firstRowFirstColumn="0" w:firstRowLastColumn="0" w:lastRowFirstColumn="0" w:lastRowLastColumn="0"/>
              <w:rPr>
                <w:rFonts w:ascii="Traditional Arabic" w:hAnsi="Traditional Arabic" w:cs="Traditional Arabic"/>
                <w:sz w:val="32"/>
                <w:szCs w:val="32"/>
                <w:rtl/>
                <w:lang w:bidi="ar-DZ"/>
              </w:rPr>
            </w:pPr>
          </w:p>
        </w:tc>
        <w:tc>
          <w:tcPr>
            <w:tcW w:w="1984" w:type="dxa"/>
          </w:tcPr>
          <w:p w14:paraId="3CB067B2" w14:textId="77777777" w:rsidR="00BD0F96" w:rsidRPr="002E7BFE" w:rsidRDefault="00BD0F96" w:rsidP="00BD0F96">
            <w:pPr>
              <w:bidi/>
              <w:cnfStyle w:val="000000100000" w:firstRow="0" w:lastRow="0" w:firstColumn="0" w:lastColumn="0" w:oddVBand="0" w:evenVBand="0" w:oddHBand="1" w:evenHBand="0" w:firstRowFirstColumn="0" w:firstRowLastColumn="0" w:lastRowFirstColumn="0" w:lastRowLastColumn="0"/>
              <w:rPr>
                <w:rFonts w:ascii="Traditional Arabic" w:hAnsi="Traditional Arabic" w:cs="Traditional Arabic"/>
                <w:sz w:val="32"/>
                <w:szCs w:val="32"/>
                <w:rtl/>
                <w:lang w:bidi="ar-DZ"/>
              </w:rPr>
            </w:pPr>
          </w:p>
        </w:tc>
        <w:tc>
          <w:tcPr>
            <w:tcW w:w="2835" w:type="dxa"/>
          </w:tcPr>
          <w:p w14:paraId="5686F83F" w14:textId="77777777" w:rsidR="00BD0F96" w:rsidRPr="002E7BFE" w:rsidRDefault="00BD0F96" w:rsidP="00BD0F96">
            <w:pPr>
              <w:bidi/>
              <w:cnfStyle w:val="000000100000" w:firstRow="0" w:lastRow="0" w:firstColumn="0" w:lastColumn="0" w:oddVBand="0" w:evenVBand="0" w:oddHBand="1" w:evenHBand="0" w:firstRowFirstColumn="0" w:firstRowLastColumn="0" w:lastRowFirstColumn="0" w:lastRowLastColumn="0"/>
              <w:rPr>
                <w:rFonts w:ascii="Traditional Arabic" w:hAnsi="Traditional Arabic" w:cs="Traditional Arabic"/>
                <w:sz w:val="32"/>
                <w:szCs w:val="32"/>
                <w:lang w:bidi="ar-DZ"/>
              </w:rPr>
            </w:pPr>
            <w:r w:rsidRPr="002E7BFE">
              <w:rPr>
                <w:rFonts w:ascii="Traditional Arabic" w:hAnsi="Traditional Arabic" w:cs="Traditional Arabic"/>
                <w:sz w:val="32"/>
                <w:szCs w:val="32"/>
                <w:rtl/>
                <w:lang w:bidi="ar-DZ"/>
              </w:rPr>
              <w:t>وسائل أخرى</w:t>
            </w:r>
          </w:p>
        </w:tc>
      </w:tr>
      <w:tr w:rsidR="00BD0F96" w:rsidRPr="002E7BFE" w14:paraId="648B9724" w14:textId="77777777" w:rsidTr="002E7BFE">
        <w:trPr>
          <w:cnfStyle w:val="000000010000" w:firstRow="0" w:lastRow="0" w:firstColumn="0" w:lastColumn="0" w:oddVBand="0" w:evenVBand="0" w:oddHBand="0" w:evenHBand="1" w:firstRowFirstColumn="0" w:firstRowLastColumn="0" w:lastRowFirstColumn="0" w:lastRowLastColumn="0"/>
          <w:trHeight w:val="227"/>
        </w:trPr>
        <w:tc>
          <w:tcPr>
            <w:cnfStyle w:val="001000000000" w:firstRow="0" w:lastRow="0" w:firstColumn="1" w:lastColumn="0" w:oddVBand="0" w:evenVBand="0" w:oddHBand="0" w:evenHBand="0" w:firstRowFirstColumn="0" w:firstRowLastColumn="0" w:lastRowFirstColumn="0" w:lastRowLastColumn="0"/>
            <w:tcW w:w="1741" w:type="dxa"/>
          </w:tcPr>
          <w:p w14:paraId="5F14A251" w14:textId="77777777" w:rsidR="00BD0F96" w:rsidRPr="002E7BFE" w:rsidRDefault="00BD0F96" w:rsidP="00BD0F96">
            <w:pPr>
              <w:bidi/>
              <w:rPr>
                <w:rFonts w:ascii="Traditional Arabic" w:hAnsi="Traditional Arabic" w:cs="Traditional Arabic"/>
                <w:sz w:val="32"/>
                <w:szCs w:val="32"/>
                <w:rtl/>
                <w:lang w:bidi="ar-DZ"/>
              </w:rPr>
            </w:pPr>
          </w:p>
        </w:tc>
        <w:tc>
          <w:tcPr>
            <w:tcW w:w="1656" w:type="dxa"/>
          </w:tcPr>
          <w:p w14:paraId="35A3ED5F" w14:textId="77777777" w:rsidR="00BD0F96" w:rsidRPr="002E7BFE" w:rsidRDefault="00BD0F96" w:rsidP="00BD0F96">
            <w:pPr>
              <w:bidi/>
              <w:cnfStyle w:val="000000010000" w:firstRow="0" w:lastRow="0" w:firstColumn="0" w:lastColumn="0" w:oddVBand="0" w:evenVBand="0" w:oddHBand="0" w:evenHBand="1" w:firstRowFirstColumn="0" w:firstRowLastColumn="0" w:lastRowFirstColumn="0" w:lastRowLastColumn="0"/>
              <w:rPr>
                <w:rFonts w:ascii="Traditional Arabic" w:hAnsi="Traditional Arabic" w:cs="Traditional Arabic"/>
                <w:sz w:val="32"/>
                <w:szCs w:val="32"/>
                <w:rtl/>
                <w:lang w:bidi="ar-DZ"/>
              </w:rPr>
            </w:pPr>
          </w:p>
        </w:tc>
        <w:tc>
          <w:tcPr>
            <w:tcW w:w="1560" w:type="dxa"/>
          </w:tcPr>
          <w:p w14:paraId="6CD61739" w14:textId="77777777" w:rsidR="00BD0F96" w:rsidRPr="002E7BFE" w:rsidRDefault="00BD0F96" w:rsidP="00BD0F96">
            <w:pPr>
              <w:bidi/>
              <w:cnfStyle w:val="000000010000" w:firstRow="0" w:lastRow="0" w:firstColumn="0" w:lastColumn="0" w:oddVBand="0" w:evenVBand="0" w:oddHBand="0" w:evenHBand="1" w:firstRowFirstColumn="0" w:firstRowLastColumn="0" w:lastRowFirstColumn="0" w:lastRowLastColumn="0"/>
              <w:rPr>
                <w:rFonts w:ascii="Traditional Arabic" w:hAnsi="Traditional Arabic" w:cs="Traditional Arabic"/>
                <w:sz w:val="32"/>
                <w:szCs w:val="32"/>
                <w:rtl/>
                <w:lang w:bidi="ar-DZ"/>
              </w:rPr>
            </w:pPr>
          </w:p>
        </w:tc>
        <w:tc>
          <w:tcPr>
            <w:tcW w:w="1984" w:type="dxa"/>
          </w:tcPr>
          <w:p w14:paraId="6C45CB02" w14:textId="77777777" w:rsidR="00BD0F96" w:rsidRPr="002E7BFE" w:rsidRDefault="00BD0F96" w:rsidP="00BD0F96">
            <w:pPr>
              <w:bidi/>
              <w:cnfStyle w:val="000000010000" w:firstRow="0" w:lastRow="0" w:firstColumn="0" w:lastColumn="0" w:oddVBand="0" w:evenVBand="0" w:oddHBand="0" w:evenHBand="1" w:firstRowFirstColumn="0" w:firstRowLastColumn="0" w:lastRowFirstColumn="0" w:lastRowLastColumn="0"/>
              <w:rPr>
                <w:rFonts w:ascii="Traditional Arabic" w:hAnsi="Traditional Arabic" w:cs="Traditional Arabic"/>
                <w:sz w:val="32"/>
                <w:szCs w:val="32"/>
                <w:rtl/>
                <w:lang w:bidi="ar-DZ"/>
              </w:rPr>
            </w:pPr>
          </w:p>
        </w:tc>
        <w:tc>
          <w:tcPr>
            <w:tcW w:w="2835" w:type="dxa"/>
          </w:tcPr>
          <w:p w14:paraId="4C89FBBE" w14:textId="77777777" w:rsidR="00BD0F96" w:rsidRPr="002E7BFE" w:rsidRDefault="00BD0F96" w:rsidP="00BD0F96">
            <w:pPr>
              <w:bidi/>
              <w:cnfStyle w:val="000000010000" w:firstRow="0" w:lastRow="0" w:firstColumn="0" w:lastColumn="0" w:oddVBand="0" w:evenVBand="0" w:oddHBand="0" w:evenHBand="1" w:firstRowFirstColumn="0" w:firstRowLastColumn="0" w:lastRowFirstColumn="0" w:lastRowLastColumn="0"/>
              <w:rPr>
                <w:rFonts w:ascii="Traditional Arabic" w:hAnsi="Traditional Arabic" w:cs="Traditional Arabic"/>
                <w:sz w:val="32"/>
                <w:szCs w:val="32"/>
                <w:rtl/>
                <w:lang w:bidi="ar-DZ"/>
              </w:rPr>
            </w:pPr>
            <w:r w:rsidRPr="002E7BFE">
              <w:rPr>
                <w:rFonts w:ascii="Traditional Arabic" w:hAnsi="Traditional Arabic" w:cs="Traditional Arabic"/>
                <w:sz w:val="32"/>
                <w:szCs w:val="32"/>
                <w:rtl/>
                <w:lang w:bidi="ar-DZ"/>
              </w:rPr>
              <w:t>مساهمات أخرى مثبتة</w:t>
            </w:r>
          </w:p>
        </w:tc>
      </w:tr>
      <w:tr w:rsidR="00BD0F96" w:rsidRPr="002E7BFE" w14:paraId="75CC72B1" w14:textId="77777777" w:rsidTr="002E7BFE">
        <w:trPr>
          <w:cnfStyle w:val="000000100000" w:firstRow="0" w:lastRow="0" w:firstColumn="0" w:lastColumn="0" w:oddVBand="0" w:evenVBand="0" w:oddHBand="1" w:evenHBand="0" w:firstRowFirstColumn="0" w:firstRowLastColumn="0" w:lastRowFirstColumn="0" w:lastRowLastColumn="0"/>
          <w:trHeight w:val="227"/>
        </w:trPr>
        <w:tc>
          <w:tcPr>
            <w:cnfStyle w:val="001000000000" w:firstRow="0" w:lastRow="0" w:firstColumn="1" w:lastColumn="0" w:oddVBand="0" w:evenVBand="0" w:oddHBand="0" w:evenHBand="0" w:firstRowFirstColumn="0" w:firstRowLastColumn="0" w:lastRowFirstColumn="0" w:lastRowLastColumn="0"/>
            <w:tcW w:w="1741" w:type="dxa"/>
          </w:tcPr>
          <w:p w14:paraId="5A32283A" w14:textId="065794A3" w:rsidR="00BD0F96" w:rsidRPr="002E7BFE" w:rsidRDefault="00BD0F96" w:rsidP="00BD0F96">
            <w:pPr>
              <w:bidi/>
              <w:rPr>
                <w:rFonts w:ascii="Traditional Arabic" w:hAnsi="Traditional Arabic" w:cs="Traditional Arabic"/>
                <w:sz w:val="32"/>
                <w:szCs w:val="32"/>
                <w:rtl/>
                <w:lang w:bidi="ar-DZ"/>
              </w:rPr>
            </w:pPr>
            <w:r>
              <w:rPr>
                <w:rFonts w:ascii="Traditional Arabic" w:hAnsi="Traditional Arabic" w:cs="Traditional Arabic" w:hint="cs"/>
                <w:sz w:val="28"/>
                <w:szCs w:val="28"/>
                <w:rtl/>
                <w:lang w:bidi="ar-DZ"/>
              </w:rPr>
              <w:t>5938032</w:t>
            </w:r>
          </w:p>
        </w:tc>
        <w:tc>
          <w:tcPr>
            <w:tcW w:w="1656" w:type="dxa"/>
          </w:tcPr>
          <w:p w14:paraId="513E2557" w14:textId="68EDE0B8" w:rsidR="00BD0F96" w:rsidRPr="002E7BFE" w:rsidRDefault="00BD0F96" w:rsidP="00BD0F96">
            <w:pPr>
              <w:bidi/>
              <w:cnfStyle w:val="000000100000" w:firstRow="0" w:lastRow="0" w:firstColumn="0" w:lastColumn="0" w:oddVBand="0" w:evenVBand="0" w:oddHBand="1" w:evenHBand="0" w:firstRowFirstColumn="0" w:firstRowLastColumn="0" w:lastRowFirstColumn="0" w:lastRowLastColumn="0"/>
              <w:rPr>
                <w:rFonts w:ascii="Traditional Arabic" w:hAnsi="Traditional Arabic" w:cs="Traditional Arabic"/>
                <w:sz w:val="32"/>
                <w:szCs w:val="32"/>
                <w:rtl/>
                <w:lang w:bidi="ar-DZ"/>
              </w:rPr>
            </w:pPr>
            <w:r>
              <w:rPr>
                <w:rFonts w:ascii="Traditional Arabic" w:hAnsi="Traditional Arabic" w:cs="Traditional Arabic" w:hint="cs"/>
                <w:sz w:val="28"/>
                <w:szCs w:val="28"/>
                <w:rtl/>
                <w:lang w:bidi="ar-DZ"/>
              </w:rPr>
              <w:t>16845843</w:t>
            </w:r>
          </w:p>
        </w:tc>
        <w:tc>
          <w:tcPr>
            <w:tcW w:w="1560" w:type="dxa"/>
          </w:tcPr>
          <w:p w14:paraId="582B6680" w14:textId="77777777" w:rsidR="00BD0F96" w:rsidRPr="002E7BFE" w:rsidRDefault="00BD0F96" w:rsidP="00BD0F96">
            <w:pPr>
              <w:bidi/>
              <w:cnfStyle w:val="000000100000" w:firstRow="0" w:lastRow="0" w:firstColumn="0" w:lastColumn="0" w:oddVBand="0" w:evenVBand="0" w:oddHBand="1" w:evenHBand="0" w:firstRowFirstColumn="0" w:firstRowLastColumn="0" w:lastRowFirstColumn="0" w:lastRowLastColumn="0"/>
              <w:rPr>
                <w:rFonts w:ascii="Traditional Arabic" w:hAnsi="Traditional Arabic" w:cs="Traditional Arabic"/>
                <w:sz w:val="32"/>
                <w:szCs w:val="32"/>
                <w:rtl/>
                <w:lang w:bidi="ar-DZ"/>
              </w:rPr>
            </w:pPr>
          </w:p>
        </w:tc>
        <w:tc>
          <w:tcPr>
            <w:tcW w:w="1984" w:type="dxa"/>
          </w:tcPr>
          <w:p w14:paraId="14082BEC" w14:textId="08D2D2D5" w:rsidR="00BD0F96" w:rsidRPr="002E7BFE" w:rsidRDefault="00BD0F96" w:rsidP="00BD0F96">
            <w:pPr>
              <w:bidi/>
              <w:cnfStyle w:val="000000100000" w:firstRow="0" w:lastRow="0" w:firstColumn="0" w:lastColumn="0" w:oddVBand="0" w:evenVBand="0" w:oddHBand="1" w:evenHBand="0" w:firstRowFirstColumn="0" w:firstRowLastColumn="0" w:lastRowFirstColumn="0" w:lastRowLastColumn="0"/>
              <w:rPr>
                <w:rFonts w:ascii="Traditional Arabic" w:hAnsi="Traditional Arabic" w:cs="Traditional Arabic"/>
                <w:sz w:val="32"/>
                <w:szCs w:val="32"/>
                <w:rtl/>
                <w:lang w:bidi="ar-DZ"/>
              </w:rPr>
            </w:pPr>
            <w:r>
              <w:rPr>
                <w:rFonts w:ascii="Traditional Arabic" w:hAnsi="Traditional Arabic" w:cs="Traditional Arabic" w:hint="cs"/>
                <w:sz w:val="28"/>
                <w:szCs w:val="28"/>
                <w:rtl/>
                <w:lang w:bidi="ar-DZ"/>
              </w:rPr>
              <w:t>16845843</w:t>
            </w:r>
          </w:p>
        </w:tc>
        <w:tc>
          <w:tcPr>
            <w:tcW w:w="2835" w:type="dxa"/>
          </w:tcPr>
          <w:p w14:paraId="1889B409" w14:textId="77777777" w:rsidR="00BD0F96" w:rsidRPr="002E7BFE" w:rsidRDefault="00BD0F96" w:rsidP="00BD0F96">
            <w:pPr>
              <w:bidi/>
              <w:cnfStyle w:val="000000100000" w:firstRow="0" w:lastRow="0" w:firstColumn="0" w:lastColumn="0" w:oddVBand="0" w:evenVBand="0" w:oddHBand="1" w:evenHBand="0" w:firstRowFirstColumn="0" w:firstRowLastColumn="0" w:lastRowFirstColumn="0" w:lastRowLastColumn="0"/>
              <w:rPr>
                <w:rFonts w:ascii="Traditional Arabic" w:hAnsi="Traditional Arabic" w:cs="Traditional Arabic"/>
                <w:sz w:val="32"/>
                <w:szCs w:val="32"/>
                <w:lang w:bidi="ar-DZ"/>
              </w:rPr>
            </w:pPr>
            <w:r w:rsidRPr="002E7BFE">
              <w:rPr>
                <w:rFonts w:ascii="Traditional Arabic" w:hAnsi="Traditional Arabic" w:cs="Traditional Arabic"/>
                <w:sz w:val="32"/>
                <w:szCs w:val="32"/>
                <w:rtl/>
                <w:lang w:bidi="ar-DZ"/>
              </w:rPr>
              <w:t xml:space="preserve">وسائل أخرى </w:t>
            </w:r>
          </w:p>
        </w:tc>
      </w:tr>
      <w:tr w:rsidR="00BD0F96" w:rsidRPr="002E7BFE" w14:paraId="0FBBBEEB" w14:textId="77777777" w:rsidTr="002E7BFE">
        <w:trPr>
          <w:cnfStyle w:val="000000010000" w:firstRow="0" w:lastRow="0" w:firstColumn="0" w:lastColumn="0" w:oddVBand="0" w:evenVBand="0" w:oddHBand="0" w:evenHBand="1" w:firstRowFirstColumn="0" w:firstRowLastColumn="0" w:lastRowFirstColumn="0" w:lastRowLastColumn="0"/>
          <w:trHeight w:val="227"/>
        </w:trPr>
        <w:tc>
          <w:tcPr>
            <w:cnfStyle w:val="001000000000" w:firstRow="0" w:lastRow="0" w:firstColumn="1" w:lastColumn="0" w:oddVBand="0" w:evenVBand="0" w:oddHBand="0" w:evenHBand="0" w:firstRowFirstColumn="0" w:firstRowLastColumn="0" w:lastRowFirstColumn="0" w:lastRowLastColumn="0"/>
            <w:tcW w:w="1741" w:type="dxa"/>
          </w:tcPr>
          <w:p w14:paraId="3F58DDB2" w14:textId="77777777" w:rsidR="00BD0F96" w:rsidRPr="002E7BFE" w:rsidRDefault="00BD0F96" w:rsidP="00BD0F96">
            <w:pPr>
              <w:bidi/>
              <w:rPr>
                <w:rFonts w:ascii="Traditional Arabic" w:hAnsi="Traditional Arabic" w:cs="Traditional Arabic"/>
                <w:sz w:val="32"/>
                <w:szCs w:val="32"/>
                <w:rtl/>
                <w:lang w:bidi="ar-DZ"/>
              </w:rPr>
            </w:pPr>
          </w:p>
        </w:tc>
        <w:tc>
          <w:tcPr>
            <w:tcW w:w="1656" w:type="dxa"/>
          </w:tcPr>
          <w:p w14:paraId="4F3DD6FF" w14:textId="77777777" w:rsidR="00BD0F96" w:rsidRPr="002E7BFE" w:rsidRDefault="00BD0F96" w:rsidP="00BD0F96">
            <w:pPr>
              <w:bidi/>
              <w:cnfStyle w:val="000000010000" w:firstRow="0" w:lastRow="0" w:firstColumn="0" w:lastColumn="0" w:oddVBand="0" w:evenVBand="0" w:oddHBand="0" w:evenHBand="1" w:firstRowFirstColumn="0" w:firstRowLastColumn="0" w:lastRowFirstColumn="0" w:lastRowLastColumn="0"/>
              <w:rPr>
                <w:rFonts w:ascii="Traditional Arabic" w:hAnsi="Traditional Arabic" w:cs="Traditional Arabic"/>
                <w:sz w:val="32"/>
                <w:szCs w:val="32"/>
                <w:rtl/>
                <w:lang w:bidi="ar-DZ"/>
              </w:rPr>
            </w:pPr>
          </w:p>
        </w:tc>
        <w:tc>
          <w:tcPr>
            <w:tcW w:w="1560" w:type="dxa"/>
          </w:tcPr>
          <w:p w14:paraId="126DCC9B" w14:textId="77777777" w:rsidR="00BD0F96" w:rsidRPr="002E7BFE" w:rsidRDefault="00BD0F96" w:rsidP="00BD0F96">
            <w:pPr>
              <w:bidi/>
              <w:cnfStyle w:val="000000010000" w:firstRow="0" w:lastRow="0" w:firstColumn="0" w:lastColumn="0" w:oddVBand="0" w:evenVBand="0" w:oddHBand="0" w:evenHBand="1" w:firstRowFirstColumn="0" w:firstRowLastColumn="0" w:lastRowFirstColumn="0" w:lastRowLastColumn="0"/>
              <w:rPr>
                <w:rFonts w:ascii="Traditional Arabic" w:hAnsi="Traditional Arabic" w:cs="Traditional Arabic"/>
                <w:sz w:val="32"/>
                <w:szCs w:val="32"/>
                <w:rtl/>
                <w:lang w:bidi="ar-DZ"/>
              </w:rPr>
            </w:pPr>
          </w:p>
        </w:tc>
        <w:tc>
          <w:tcPr>
            <w:tcW w:w="1984" w:type="dxa"/>
          </w:tcPr>
          <w:p w14:paraId="194F133A" w14:textId="77777777" w:rsidR="00BD0F96" w:rsidRPr="002E7BFE" w:rsidRDefault="00BD0F96" w:rsidP="00BD0F96">
            <w:pPr>
              <w:bidi/>
              <w:cnfStyle w:val="000000010000" w:firstRow="0" w:lastRow="0" w:firstColumn="0" w:lastColumn="0" w:oddVBand="0" w:evenVBand="0" w:oddHBand="0" w:evenHBand="1" w:firstRowFirstColumn="0" w:firstRowLastColumn="0" w:lastRowFirstColumn="0" w:lastRowLastColumn="0"/>
              <w:rPr>
                <w:rFonts w:ascii="Traditional Arabic" w:hAnsi="Traditional Arabic" w:cs="Traditional Arabic"/>
                <w:sz w:val="32"/>
                <w:szCs w:val="32"/>
                <w:rtl/>
                <w:lang w:bidi="ar-DZ"/>
              </w:rPr>
            </w:pPr>
          </w:p>
        </w:tc>
        <w:tc>
          <w:tcPr>
            <w:tcW w:w="2835" w:type="dxa"/>
          </w:tcPr>
          <w:p w14:paraId="09A16566" w14:textId="77777777" w:rsidR="00BD0F96" w:rsidRPr="002E7BFE" w:rsidRDefault="00BD0F96" w:rsidP="00BD0F96">
            <w:pPr>
              <w:bidi/>
              <w:cnfStyle w:val="000000010000" w:firstRow="0" w:lastRow="0" w:firstColumn="0" w:lastColumn="0" w:oddVBand="0" w:evenVBand="0" w:oddHBand="0" w:evenHBand="1" w:firstRowFirstColumn="0" w:firstRowLastColumn="0" w:lastRowFirstColumn="0" w:lastRowLastColumn="0"/>
              <w:rPr>
                <w:rFonts w:ascii="Traditional Arabic" w:hAnsi="Traditional Arabic" w:cs="Traditional Arabic"/>
                <w:sz w:val="32"/>
                <w:szCs w:val="32"/>
                <w:lang w:bidi="ar-DZ"/>
              </w:rPr>
            </w:pPr>
            <w:r w:rsidRPr="002E7BFE">
              <w:rPr>
                <w:rFonts w:ascii="Traditional Arabic" w:hAnsi="Traditional Arabic" w:cs="Traditional Arabic"/>
                <w:sz w:val="32"/>
                <w:szCs w:val="32"/>
                <w:rtl/>
                <w:lang w:bidi="ar-DZ"/>
              </w:rPr>
              <w:t>ودائع واصول مالية غير جارية</w:t>
            </w:r>
          </w:p>
        </w:tc>
      </w:tr>
      <w:tr w:rsidR="00BD0F96" w:rsidRPr="002E7BFE" w14:paraId="449B9E5C" w14:textId="77777777" w:rsidTr="002E7BFE">
        <w:trPr>
          <w:cnfStyle w:val="000000100000" w:firstRow="0" w:lastRow="0" w:firstColumn="0" w:lastColumn="0" w:oddVBand="0" w:evenVBand="0" w:oddHBand="1" w:evenHBand="0" w:firstRowFirstColumn="0" w:firstRowLastColumn="0" w:lastRowFirstColumn="0" w:lastRowLastColumn="0"/>
          <w:trHeight w:val="227"/>
        </w:trPr>
        <w:tc>
          <w:tcPr>
            <w:cnfStyle w:val="001000000000" w:firstRow="0" w:lastRow="0" w:firstColumn="1" w:lastColumn="0" w:oddVBand="0" w:evenVBand="0" w:oddHBand="0" w:evenHBand="0" w:firstRowFirstColumn="0" w:firstRowLastColumn="0" w:lastRowFirstColumn="0" w:lastRowLastColumn="0"/>
            <w:tcW w:w="1741" w:type="dxa"/>
          </w:tcPr>
          <w:p w14:paraId="3097EE13" w14:textId="1AEEDCA5" w:rsidR="00BD0F96" w:rsidRPr="002E7BFE" w:rsidRDefault="00BD0F96" w:rsidP="00BD0F96">
            <w:pPr>
              <w:bidi/>
              <w:rPr>
                <w:rFonts w:ascii="Traditional Arabic" w:hAnsi="Traditional Arabic" w:cs="Traditional Arabic"/>
                <w:sz w:val="32"/>
                <w:szCs w:val="32"/>
                <w:rtl/>
                <w:lang w:bidi="ar-DZ"/>
              </w:rPr>
            </w:pPr>
            <w:r>
              <w:rPr>
                <w:rFonts w:ascii="Traditional Arabic" w:hAnsi="Traditional Arabic" w:cs="Traditional Arabic" w:hint="cs"/>
                <w:sz w:val="28"/>
                <w:szCs w:val="28"/>
                <w:rtl/>
                <w:lang w:bidi="ar-DZ"/>
              </w:rPr>
              <w:t>7564394</w:t>
            </w:r>
          </w:p>
        </w:tc>
        <w:tc>
          <w:tcPr>
            <w:tcW w:w="1656" w:type="dxa"/>
          </w:tcPr>
          <w:p w14:paraId="4F952B4A" w14:textId="5893604F" w:rsidR="00BD0F96" w:rsidRPr="002E7BFE" w:rsidRDefault="00BD0F96" w:rsidP="00BD0F96">
            <w:pPr>
              <w:bidi/>
              <w:cnfStyle w:val="000000100000" w:firstRow="0" w:lastRow="0" w:firstColumn="0" w:lastColumn="0" w:oddVBand="0" w:evenVBand="0" w:oddHBand="1" w:evenHBand="0" w:firstRowFirstColumn="0" w:firstRowLastColumn="0" w:lastRowFirstColumn="0" w:lastRowLastColumn="0"/>
              <w:rPr>
                <w:rFonts w:ascii="Traditional Arabic" w:hAnsi="Traditional Arabic" w:cs="Traditional Arabic"/>
                <w:sz w:val="32"/>
                <w:szCs w:val="32"/>
                <w:rtl/>
                <w:lang w:bidi="ar-DZ"/>
              </w:rPr>
            </w:pPr>
            <w:r>
              <w:rPr>
                <w:rFonts w:ascii="Traditional Arabic" w:hAnsi="Traditional Arabic" w:cs="Traditional Arabic" w:hint="cs"/>
                <w:sz w:val="28"/>
                <w:szCs w:val="28"/>
                <w:rtl/>
                <w:lang w:bidi="ar-DZ"/>
              </w:rPr>
              <w:t>18260313</w:t>
            </w:r>
          </w:p>
        </w:tc>
        <w:tc>
          <w:tcPr>
            <w:tcW w:w="1560" w:type="dxa"/>
          </w:tcPr>
          <w:p w14:paraId="28AA8E4D" w14:textId="28E2A3A6" w:rsidR="00BD0F96" w:rsidRPr="002E7BFE" w:rsidRDefault="00BD0F96" w:rsidP="00BD0F96">
            <w:pPr>
              <w:bidi/>
              <w:cnfStyle w:val="000000100000" w:firstRow="0" w:lastRow="0" w:firstColumn="0" w:lastColumn="0" w:oddVBand="0" w:evenVBand="0" w:oddHBand="1" w:evenHBand="0" w:firstRowFirstColumn="0" w:firstRowLastColumn="0" w:lastRowFirstColumn="0" w:lastRowLastColumn="0"/>
              <w:rPr>
                <w:rFonts w:ascii="Traditional Arabic" w:hAnsi="Traditional Arabic" w:cs="Traditional Arabic"/>
                <w:sz w:val="32"/>
                <w:szCs w:val="32"/>
                <w:rtl/>
                <w:lang w:bidi="ar-DZ"/>
              </w:rPr>
            </w:pPr>
            <w:r>
              <w:rPr>
                <w:rFonts w:ascii="Traditional Arabic" w:hAnsi="Traditional Arabic" w:cs="Traditional Arabic" w:hint="cs"/>
                <w:sz w:val="28"/>
                <w:szCs w:val="28"/>
                <w:rtl/>
                <w:lang w:bidi="ar-DZ"/>
              </w:rPr>
              <w:t>16144797</w:t>
            </w:r>
          </w:p>
        </w:tc>
        <w:tc>
          <w:tcPr>
            <w:tcW w:w="1984" w:type="dxa"/>
          </w:tcPr>
          <w:p w14:paraId="3221E056" w14:textId="19ACCED4" w:rsidR="00BD0F96" w:rsidRPr="002E7BFE" w:rsidRDefault="00BD0F96" w:rsidP="00BD0F96">
            <w:pPr>
              <w:bidi/>
              <w:cnfStyle w:val="000000100000" w:firstRow="0" w:lastRow="0" w:firstColumn="0" w:lastColumn="0" w:oddVBand="0" w:evenVBand="0" w:oddHBand="1" w:evenHBand="0" w:firstRowFirstColumn="0" w:firstRowLastColumn="0" w:lastRowFirstColumn="0" w:lastRowLastColumn="0"/>
              <w:rPr>
                <w:rFonts w:ascii="Traditional Arabic" w:hAnsi="Traditional Arabic" w:cs="Traditional Arabic"/>
                <w:sz w:val="32"/>
                <w:szCs w:val="32"/>
                <w:rtl/>
                <w:lang w:bidi="ar-DZ"/>
              </w:rPr>
            </w:pPr>
            <w:r>
              <w:rPr>
                <w:rFonts w:ascii="Traditional Arabic" w:hAnsi="Traditional Arabic" w:cs="Traditional Arabic" w:hint="cs"/>
                <w:sz w:val="28"/>
                <w:szCs w:val="28"/>
                <w:rtl/>
                <w:lang w:bidi="ar-DZ"/>
              </w:rPr>
              <w:t>34405111</w:t>
            </w:r>
          </w:p>
        </w:tc>
        <w:tc>
          <w:tcPr>
            <w:tcW w:w="2835" w:type="dxa"/>
          </w:tcPr>
          <w:p w14:paraId="58A81E34" w14:textId="77777777" w:rsidR="00BD0F96" w:rsidRPr="002E7BFE" w:rsidRDefault="00BD0F96" w:rsidP="00BD0F96">
            <w:pPr>
              <w:bidi/>
              <w:cnfStyle w:val="000000100000" w:firstRow="0" w:lastRow="0" w:firstColumn="0" w:lastColumn="0" w:oddVBand="0" w:evenVBand="0" w:oddHBand="1" w:evenHBand="0" w:firstRowFirstColumn="0" w:firstRowLastColumn="0" w:lastRowFirstColumn="0" w:lastRowLastColumn="0"/>
              <w:rPr>
                <w:rFonts w:ascii="Traditional Arabic" w:hAnsi="Traditional Arabic" w:cs="Traditional Arabic"/>
                <w:b/>
                <w:bCs/>
                <w:sz w:val="32"/>
                <w:szCs w:val="32"/>
                <w:lang w:bidi="ar-DZ"/>
              </w:rPr>
            </w:pPr>
            <w:r w:rsidRPr="002E7BFE">
              <w:rPr>
                <w:rFonts w:ascii="Traditional Arabic" w:hAnsi="Traditional Arabic" w:cs="Traditional Arabic"/>
                <w:b/>
                <w:bCs/>
                <w:sz w:val="32"/>
                <w:szCs w:val="32"/>
                <w:rtl/>
                <w:lang w:bidi="ar-DZ"/>
              </w:rPr>
              <w:t xml:space="preserve">مجموع الأصول غير جارية </w:t>
            </w:r>
          </w:p>
        </w:tc>
      </w:tr>
      <w:tr w:rsidR="00BD0F96" w:rsidRPr="002E7BFE" w14:paraId="4E1F2CF9" w14:textId="77777777" w:rsidTr="002E7BFE">
        <w:trPr>
          <w:cnfStyle w:val="000000010000" w:firstRow="0" w:lastRow="0" w:firstColumn="0" w:lastColumn="0" w:oddVBand="0" w:evenVBand="0" w:oddHBand="0" w:evenHBand="1" w:firstRowFirstColumn="0" w:firstRowLastColumn="0" w:lastRowFirstColumn="0" w:lastRowLastColumn="0"/>
          <w:trHeight w:val="227"/>
        </w:trPr>
        <w:tc>
          <w:tcPr>
            <w:cnfStyle w:val="001000000000" w:firstRow="0" w:lastRow="0" w:firstColumn="1" w:lastColumn="0" w:oddVBand="0" w:evenVBand="0" w:oddHBand="0" w:evenHBand="0" w:firstRowFirstColumn="0" w:firstRowLastColumn="0" w:lastRowFirstColumn="0" w:lastRowLastColumn="0"/>
            <w:tcW w:w="1741" w:type="dxa"/>
          </w:tcPr>
          <w:p w14:paraId="211717B9" w14:textId="77777777" w:rsidR="00BD0F96" w:rsidRPr="002E7BFE" w:rsidRDefault="00BD0F96" w:rsidP="00BD0F96">
            <w:pPr>
              <w:bidi/>
              <w:rPr>
                <w:rFonts w:ascii="Traditional Arabic" w:hAnsi="Traditional Arabic" w:cs="Traditional Arabic"/>
                <w:sz w:val="32"/>
                <w:szCs w:val="32"/>
                <w:rtl/>
                <w:lang w:bidi="ar-DZ"/>
              </w:rPr>
            </w:pPr>
          </w:p>
        </w:tc>
        <w:tc>
          <w:tcPr>
            <w:tcW w:w="1656" w:type="dxa"/>
          </w:tcPr>
          <w:p w14:paraId="0DF5E80E" w14:textId="77777777" w:rsidR="00BD0F96" w:rsidRPr="002E7BFE" w:rsidRDefault="00BD0F96" w:rsidP="00BD0F96">
            <w:pPr>
              <w:bidi/>
              <w:cnfStyle w:val="000000010000" w:firstRow="0" w:lastRow="0" w:firstColumn="0" w:lastColumn="0" w:oddVBand="0" w:evenVBand="0" w:oddHBand="0" w:evenHBand="1" w:firstRowFirstColumn="0" w:firstRowLastColumn="0" w:lastRowFirstColumn="0" w:lastRowLastColumn="0"/>
              <w:rPr>
                <w:rFonts w:ascii="Traditional Arabic" w:hAnsi="Traditional Arabic" w:cs="Traditional Arabic"/>
                <w:sz w:val="32"/>
                <w:szCs w:val="32"/>
                <w:rtl/>
                <w:lang w:bidi="ar-DZ"/>
              </w:rPr>
            </w:pPr>
          </w:p>
        </w:tc>
        <w:tc>
          <w:tcPr>
            <w:tcW w:w="1560" w:type="dxa"/>
          </w:tcPr>
          <w:p w14:paraId="2DD41E61" w14:textId="77777777" w:rsidR="00BD0F96" w:rsidRPr="002E7BFE" w:rsidRDefault="00BD0F96" w:rsidP="00BD0F96">
            <w:pPr>
              <w:bidi/>
              <w:cnfStyle w:val="000000010000" w:firstRow="0" w:lastRow="0" w:firstColumn="0" w:lastColumn="0" w:oddVBand="0" w:evenVBand="0" w:oddHBand="0" w:evenHBand="1" w:firstRowFirstColumn="0" w:firstRowLastColumn="0" w:lastRowFirstColumn="0" w:lastRowLastColumn="0"/>
              <w:rPr>
                <w:rFonts w:ascii="Traditional Arabic" w:hAnsi="Traditional Arabic" w:cs="Traditional Arabic"/>
                <w:sz w:val="32"/>
                <w:szCs w:val="32"/>
                <w:rtl/>
                <w:lang w:bidi="ar-DZ"/>
              </w:rPr>
            </w:pPr>
          </w:p>
        </w:tc>
        <w:tc>
          <w:tcPr>
            <w:tcW w:w="1984" w:type="dxa"/>
          </w:tcPr>
          <w:p w14:paraId="3D9E390B" w14:textId="77777777" w:rsidR="00BD0F96" w:rsidRPr="002E7BFE" w:rsidRDefault="00BD0F96" w:rsidP="00BD0F96">
            <w:pPr>
              <w:bidi/>
              <w:cnfStyle w:val="000000010000" w:firstRow="0" w:lastRow="0" w:firstColumn="0" w:lastColumn="0" w:oddVBand="0" w:evenVBand="0" w:oddHBand="0" w:evenHBand="1" w:firstRowFirstColumn="0" w:firstRowLastColumn="0" w:lastRowFirstColumn="0" w:lastRowLastColumn="0"/>
              <w:rPr>
                <w:rFonts w:ascii="Traditional Arabic" w:hAnsi="Traditional Arabic" w:cs="Traditional Arabic"/>
                <w:sz w:val="32"/>
                <w:szCs w:val="32"/>
                <w:rtl/>
                <w:lang w:bidi="ar-DZ"/>
              </w:rPr>
            </w:pPr>
          </w:p>
        </w:tc>
        <w:tc>
          <w:tcPr>
            <w:tcW w:w="2835" w:type="dxa"/>
          </w:tcPr>
          <w:p w14:paraId="79FF319C" w14:textId="77777777" w:rsidR="00BD0F96" w:rsidRPr="002E7BFE" w:rsidRDefault="00BD0F96" w:rsidP="00BD0F96">
            <w:pPr>
              <w:bidi/>
              <w:cnfStyle w:val="000000010000" w:firstRow="0" w:lastRow="0" w:firstColumn="0" w:lastColumn="0" w:oddVBand="0" w:evenVBand="0" w:oddHBand="0" w:evenHBand="1" w:firstRowFirstColumn="0" w:firstRowLastColumn="0" w:lastRowFirstColumn="0" w:lastRowLastColumn="0"/>
              <w:rPr>
                <w:rFonts w:ascii="Traditional Arabic" w:hAnsi="Traditional Arabic" w:cs="Traditional Arabic"/>
                <w:b/>
                <w:bCs/>
                <w:sz w:val="32"/>
                <w:szCs w:val="32"/>
                <w:lang w:bidi="ar-DZ"/>
              </w:rPr>
            </w:pPr>
            <w:r w:rsidRPr="002E7BFE">
              <w:rPr>
                <w:rFonts w:ascii="Traditional Arabic" w:hAnsi="Traditional Arabic" w:cs="Traditional Arabic"/>
                <w:b/>
                <w:bCs/>
                <w:sz w:val="32"/>
                <w:szCs w:val="32"/>
                <w:rtl/>
                <w:lang w:bidi="ar-DZ"/>
              </w:rPr>
              <w:t>أصول جارية</w:t>
            </w:r>
          </w:p>
        </w:tc>
      </w:tr>
      <w:tr w:rsidR="00BD0F96" w:rsidRPr="002E7BFE" w14:paraId="7AF1C42C" w14:textId="77777777" w:rsidTr="002E7BFE">
        <w:trPr>
          <w:cnfStyle w:val="000000100000" w:firstRow="0" w:lastRow="0" w:firstColumn="0" w:lastColumn="0" w:oddVBand="0" w:evenVBand="0" w:oddHBand="1" w:evenHBand="0" w:firstRowFirstColumn="0" w:firstRowLastColumn="0" w:lastRowFirstColumn="0" w:lastRowLastColumn="0"/>
          <w:trHeight w:val="227"/>
        </w:trPr>
        <w:tc>
          <w:tcPr>
            <w:cnfStyle w:val="001000000000" w:firstRow="0" w:lastRow="0" w:firstColumn="1" w:lastColumn="0" w:oddVBand="0" w:evenVBand="0" w:oddHBand="0" w:evenHBand="0" w:firstRowFirstColumn="0" w:firstRowLastColumn="0" w:lastRowFirstColumn="0" w:lastRowLastColumn="0"/>
            <w:tcW w:w="1741" w:type="dxa"/>
          </w:tcPr>
          <w:p w14:paraId="1D0D3DAD" w14:textId="0647C201" w:rsidR="00BD0F96" w:rsidRPr="002E7BFE" w:rsidRDefault="00BD0F96" w:rsidP="00BD0F96">
            <w:pPr>
              <w:bidi/>
              <w:rPr>
                <w:rFonts w:ascii="Traditional Arabic" w:hAnsi="Traditional Arabic" w:cs="Traditional Arabic"/>
                <w:sz w:val="32"/>
                <w:szCs w:val="32"/>
                <w:rtl/>
                <w:lang w:bidi="ar-DZ"/>
              </w:rPr>
            </w:pPr>
            <w:r>
              <w:rPr>
                <w:rFonts w:ascii="Traditional Arabic" w:hAnsi="Traditional Arabic" w:cs="Traditional Arabic" w:hint="cs"/>
                <w:sz w:val="28"/>
                <w:szCs w:val="28"/>
                <w:rtl/>
                <w:lang w:bidi="ar-DZ"/>
              </w:rPr>
              <w:t>14861501</w:t>
            </w:r>
          </w:p>
        </w:tc>
        <w:tc>
          <w:tcPr>
            <w:tcW w:w="1656" w:type="dxa"/>
          </w:tcPr>
          <w:p w14:paraId="2003DAEF" w14:textId="7EE9C1E7" w:rsidR="00BD0F96" w:rsidRPr="002E7BFE" w:rsidRDefault="00BD0F96" w:rsidP="00BD0F96">
            <w:pPr>
              <w:bidi/>
              <w:cnfStyle w:val="000000100000" w:firstRow="0" w:lastRow="0" w:firstColumn="0" w:lastColumn="0" w:oddVBand="0" w:evenVBand="0" w:oddHBand="1" w:evenHBand="0" w:firstRowFirstColumn="0" w:firstRowLastColumn="0" w:lastRowFirstColumn="0" w:lastRowLastColumn="0"/>
              <w:rPr>
                <w:rFonts w:ascii="Traditional Arabic" w:hAnsi="Traditional Arabic" w:cs="Traditional Arabic"/>
                <w:sz w:val="32"/>
                <w:szCs w:val="32"/>
                <w:rtl/>
                <w:lang w:bidi="ar-DZ"/>
              </w:rPr>
            </w:pPr>
            <w:r>
              <w:rPr>
                <w:rFonts w:ascii="Traditional Arabic" w:hAnsi="Traditional Arabic" w:cs="Traditional Arabic" w:hint="cs"/>
                <w:sz w:val="28"/>
                <w:szCs w:val="28"/>
                <w:rtl/>
                <w:lang w:bidi="ar-DZ"/>
              </w:rPr>
              <w:t>1681154</w:t>
            </w:r>
          </w:p>
        </w:tc>
        <w:tc>
          <w:tcPr>
            <w:tcW w:w="1560" w:type="dxa"/>
          </w:tcPr>
          <w:p w14:paraId="4EF2C86F" w14:textId="77777777" w:rsidR="00BD0F96" w:rsidRPr="002E7BFE" w:rsidRDefault="00BD0F96" w:rsidP="00BD0F96">
            <w:pPr>
              <w:bidi/>
              <w:cnfStyle w:val="000000100000" w:firstRow="0" w:lastRow="0" w:firstColumn="0" w:lastColumn="0" w:oddVBand="0" w:evenVBand="0" w:oddHBand="1" w:evenHBand="0" w:firstRowFirstColumn="0" w:firstRowLastColumn="0" w:lastRowFirstColumn="0" w:lastRowLastColumn="0"/>
              <w:rPr>
                <w:rFonts w:ascii="Traditional Arabic" w:hAnsi="Traditional Arabic" w:cs="Traditional Arabic"/>
                <w:sz w:val="32"/>
                <w:szCs w:val="32"/>
                <w:rtl/>
                <w:lang w:bidi="ar-DZ"/>
              </w:rPr>
            </w:pPr>
          </w:p>
        </w:tc>
        <w:tc>
          <w:tcPr>
            <w:tcW w:w="1984" w:type="dxa"/>
          </w:tcPr>
          <w:p w14:paraId="53001A59" w14:textId="42BDDE1E" w:rsidR="00BD0F96" w:rsidRPr="002E7BFE" w:rsidRDefault="00BD0F96" w:rsidP="00BD0F96">
            <w:pPr>
              <w:bidi/>
              <w:cnfStyle w:val="000000100000" w:firstRow="0" w:lastRow="0" w:firstColumn="0" w:lastColumn="0" w:oddVBand="0" w:evenVBand="0" w:oddHBand="1" w:evenHBand="0" w:firstRowFirstColumn="0" w:firstRowLastColumn="0" w:lastRowFirstColumn="0" w:lastRowLastColumn="0"/>
              <w:rPr>
                <w:rFonts w:ascii="Traditional Arabic" w:hAnsi="Traditional Arabic" w:cs="Traditional Arabic"/>
                <w:sz w:val="32"/>
                <w:szCs w:val="32"/>
                <w:rtl/>
                <w:lang w:bidi="ar-DZ"/>
              </w:rPr>
            </w:pPr>
            <w:r>
              <w:rPr>
                <w:rFonts w:ascii="Traditional Arabic" w:hAnsi="Traditional Arabic" w:cs="Traditional Arabic" w:hint="cs"/>
                <w:sz w:val="28"/>
                <w:szCs w:val="28"/>
                <w:rtl/>
                <w:lang w:bidi="ar-DZ"/>
              </w:rPr>
              <w:t>1681154</w:t>
            </w:r>
          </w:p>
        </w:tc>
        <w:tc>
          <w:tcPr>
            <w:tcW w:w="2835" w:type="dxa"/>
          </w:tcPr>
          <w:p w14:paraId="45FFA1DF" w14:textId="77777777" w:rsidR="00BD0F96" w:rsidRPr="002E7BFE" w:rsidRDefault="00BD0F96" w:rsidP="00BD0F96">
            <w:pPr>
              <w:bidi/>
              <w:cnfStyle w:val="000000100000" w:firstRow="0" w:lastRow="0" w:firstColumn="0" w:lastColumn="0" w:oddVBand="0" w:evenVBand="0" w:oddHBand="1" w:evenHBand="0" w:firstRowFirstColumn="0" w:firstRowLastColumn="0" w:lastRowFirstColumn="0" w:lastRowLastColumn="0"/>
              <w:rPr>
                <w:rFonts w:ascii="Traditional Arabic" w:hAnsi="Traditional Arabic" w:cs="Traditional Arabic"/>
                <w:sz w:val="32"/>
                <w:szCs w:val="32"/>
                <w:lang w:bidi="ar-DZ"/>
              </w:rPr>
            </w:pPr>
            <w:r w:rsidRPr="002E7BFE">
              <w:rPr>
                <w:rFonts w:ascii="Traditional Arabic" w:hAnsi="Traditional Arabic" w:cs="Traditional Arabic"/>
                <w:sz w:val="32"/>
                <w:szCs w:val="32"/>
                <w:rtl/>
                <w:lang w:bidi="ar-DZ"/>
              </w:rPr>
              <w:t>المخزون الجاري</w:t>
            </w:r>
          </w:p>
        </w:tc>
      </w:tr>
      <w:tr w:rsidR="00BD0F96" w:rsidRPr="002E7BFE" w14:paraId="77563E31" w14:textId="77777777" w:rsidTr="002E7BFE">
        <w:trPr>
          <w:cnfStyle w:val="000000010000" w:firstRow="0" w:lastRow="0" w:firstColumn="0" w:lastColumn="0" w:oddVBand="0" w:evenVBand="0" w:oddHBand="0" w:evenHBand="1" w:firstRowFirstColumn="0" w:firstRowLastColumn="0" w:lastRowFirstColumn="0" w:lastRowLastColumn="0"/>
          <w:trHeight w:val="227"/>
        </w:trPr>
        <w:tc>
          <w:tcPr>
            <w:cnfStyle w:val="001000000000" w:firstRow="0" w:lastRow="0" w:firstColumn="1" w:lastColumn="0" w:oddVBand="0" w:evenVBand="0" w:oddHBand="0" w:evenHBand="0" w:firstRowFirstColumn="0" w:firstRowLastColumn="0" w:lastRowFirstColumn="0" w:lastRowLastColumn="0"/>
            <w:tcW w:w="1741" w:type="dxa"/>
          </w:tcPr>
          <w:p w14:paraId="27FFB5DC" w14:textId="77777777" w:rsidR="00BD0F96" w:rsidRPr="002E7BFE" w:rsidRDefault="00BD0F96" w:rsidP="00BD0F96">
            <w:pPr>
              <w:bidi/>
              <w:rPr>
                <w:rFonts w:ascii="Traditional Arabic" w:hAnsi="Traditional Arabic" w:cs="Traditional Arabic"/>
                <w:sz w:val="32"/>
                <w:szCs w:val="32"/>
                <w:rtl/>
                <w:lang w:bidi="ar-DZ"/>
              </w:rPr>
            </w:pPr>
          </w:p>
        </w:tc>
        <w:tc>
          <w:tcPr>
            <w:tcW w:w="1656" w:type="dxa"/>
          </w:tcPr>
          <w:p w14:paraId="17F085BA" w14:textId="77777777" w:rsidR="00BD0F96" w:rsidRPr="002E7BFE" w:rsidRDefault="00BD0F96" w:rsidP="00BD0F96">
            <w:pPr>
              <w:bidi/>
              <w:cnfStyle w:val="000000010000" w:firstRow="0" w:lastRow="0" w:firstColumn="0" w:lastColumn="0" w:oddVBand="0" w:evenVBand="0" w:oddHBand="0" w:evenHBand="1" w:firstRowFirstColumn="0" w:firstRowLastColumn="0" w:lastRowFirstColumn="0" w:lastRowLastColumn="0"/>
              <w:rPr>
                <w:rFonts w:ascii="Traditional Arabic" w:hAnsi="Traditional Arabic" w:cs="Traditional Arabic"/>
                <w:sz w:val="32"/>
                <w:szCs w:val="32"/>
                <w:rtl/>
                <w:lang w:bidi="ar-DZ"/>
              </w:rPr>
            </w:pPr>
          </w:p>
        </w:tc>
        <w:tc>
          <w:tcPr>
            <w:tcW w:w="1560" w:type="dxa"/>
          </w:tcPr>
          <w:p w14:paraId="0146EB05" w14:textId="77777777" w:rsidR="00BD0F96" w:rsidRPr="002E7BFE" w:rsidRDefault="00BD0F96" w:rsidP="00BD0F96">
            <w:pPr>
              <w:bidi/>
              <w:cnfStyle w:val="000000010000" w:firstRow="0" w:lastRow="0" w:firstColumn="0" w:lastColumn="0" w:oddVBand="0" w:evenVBand="0" w:oddHBand="0" w:evenHBand="1" w:firstRowFirstColumn="0" w:firstRowLastColumn="0" w:lastRowFirstColumn="0" w:lastRowLastColumn="0"/>
              <w:rPr>
                <w:rFonts w:ascii="Traditional Arabic" w:hAnsi="Traditional Arabic" w:cs="Traditional Arabic"/>
                <w:sz w:val="32"/>
                <w:szCs w:val="32"/>
                <w:rtl/>
                <w:lang w:bidi="ar-DZ"/>
              </w:rPr>
            </w:pPr>
          </w:p>
        </w:tc>
        <w:tc>
          <w:tcPr>
            <w:tcW w:w="1984" w:type="dxa"/>
          </w:tcPr>
          <w:p w14:paraId="18B2C602" w14:textId="77777777" w:rsidR="00BD0F96" w:rsidRPr="002E7BFE" w:rsidRDefault="00BD0F96" w:rsidP="00BD0F96">
            <w:pPr>
              <w:bidi/>
              <w:cnfStyle w:val="000000010000" w:firstRow="0" w:lastRow="0" w:firstColumn="0" w:lastColumn="0" w:oddVBand="0" w:evenVBand="0" w:oddHBand="0" w:evenHBand="1" w:firstRowFirstColumn="0" w:firstRowLastColumn="0" w:lastRowFirstColumn="0" w:lastRowLastColumn="0"/>
              <w:rPr>
                <w:rFonts w:ascii="Traditional Arabic" w:hAnsi="Traditional Arabic" w:cs="Traditional Arabic"/>
                <w:sz w:val="32"/>
                <w:szCs w:val="32"/>
                <w:rtl/>
                <w:lang w:bidi="ar-DZ"/>
              </w:rPr>
            </w:pPr>
          </w:p>
        </w:tc>
        <w:tc>
          <w:tcPr>
            <w:tcW w:w="2835" w:type="dxa"/>
          </w:tcPr>
          <w:p w14:paraId="1D62EE22" w14:textId="77777777" w:rsidR="00BD0F96" w:rsidRPr="002E7BFE" w:rsidRDefault="00BD0F96" w:rsidP="00BD0F96">
            <w:pPr>
              <w:bidi/>
              <w:cnfStyle w:val="000000010000" w:firstRow="0" w:lastRow="0" w:firstColumn="0" w:lastColumn="0" w:oddVBand="0" w:evenVBand="0" w:oddHBand="0" w:evenHBand="1" w:firstRowFirstColumn="0" w:firstRowLastColumn="0" w:lastRowFirstColumn="0" w:lastRowLastColumn="0"/>
              <w:rPr>
                <w:rFonts w:ascii="Traditional Arabic" w:hAnsi="Traditional Arabic" w:cs="Traditional Arabic"/>
                <w:sz w:val="32"/>
                <w:szCs w:val="32"/>
                <w:lang w:bidi="ar-DZ"/>
              </w:rPr>
            </w:pPr>
            <w:r w:rsidRPr="002E7BFE">
              <w:rPr>
                <w:rFonts w:ascii="Traditional Arabic" w:hAnsi="Traditional Arabic" w:cs="Traditional Arabic"/>
                <w:sz w:val="32"/>
                <w:szCs w:val="32"/>
                <w:rtl/>
                <w:lang w:bidi="ar-DZ"/>
              </w:rPr>
              <w:t>حسابات دائنة واستخدامات مماثلة</w:t>
            </w:r>
          </w:p>
        </w:tc>
      </w:tr>
      <w:tr w:rsidR="00BD0F96" w:rsidRPr="002E7BFE" w14:paraId="3DC1BA24" w14:textId="77777777" w:rsidTr="002E7BFE">
        <w:trPr>
          <w:cnfStyle w:val="000000100000" w:firstRow="0" w:lastRow="0" w:firstColumn="0" w:lastColumn="0" w:oddVBand="0" w:evenVBand="0" w:oddHBand="1" w:evenHBand="0" w:firstRowFirstColumn="0" w:firstRowLastColumn="0" w:lastRowFirstColumn="0" w:lastRowLastColumn="0"/>
          <w:trHeight w:val="227"/>
        </w:trPr>
        <w:tc>
          <w:tcPr>
            <w:cnfStyle w:val="001000000000" w:firstRow="0" w:lastRow="0" w:firstColumn="1" w:lastColumn="0" w:oddVBand="0" w:evenVBand="0" w:oddHBand="0" w:evenHBand="0" w:firstRowFirstColumn="0" w:firstRowLastColumn="0" w:lastRowFirstColumn="0" w:lastRowLastColumn="0"/>
            <w:tcW w:w="1741" w:type="dxa"/>
          </w:tcPr>
          <w:p w14:paraId="429CC9F6" w14:textId="39EF854A" w:rsidR="00BD0F96" w:rsidRPr="002E7BFE" w:rsidRDefault="00BD0F96" w:rsidP="00BD0F96">
            <w:pPr>
              <w:bidi/>
              <w:rPr>
                <w:rFonts w:ascii="Traditional Arabic" w:hAnsi="Traditional Arabic" w:cs="Traditional Arabic"/>
                <w:sz w:val="32"/>
                <w:szCs w:val="32"/>
                <w:rtl/>
                <w:lang w:bidi="ar-DZ"/>
              </w:rPr>
            </w:pPr>
            <w:r>
              <w:rPr>
                <w:rFonts w:ascii="Traditional Arabic" w:hAnsi="Traditional Arabic" w:cs="Traditional Arabic" w:hint="cs"/>
                <w:sz w:val="28"/>
                <w:szCs w:val="28"/>
                <w:rtl/>
                <w:lang w:bidi="ar-DZ"/>
              </w:rPr>
              <w:lastRenderedPageBreak/>
              <w:t>37109172</w:t>
            </w:r>
          </w:p>
        </w:tc>
        <w:tc>
          <w:tcPr>
            <w:tcW w:w="1656" w:type="dxa"/>
          </w:tcPr>
          <w:p w14:paraId="13FCB0AC" w14:textId="0C931534" w:rsidR="00BD0F96" w:rsidRPr="002E7BFE" w:rsidRDefault="00BD0F96" w:rsidP="00BD0F96">
            <w:pPr>
              <w:bidi/>
              <w:cnfStyle w:val="000000100000" w:firstRow="0" w:lastRow="0" w:firstColumn="0" w:lastColumn="0" w:oddVBand="0" w:evenVBand="0" w:oddHBand="1" w:evenHBand="0" w:firstRowFirstColumn="0" w:firstRowLastColumn="0" w:lastRowFirstColumn="0" w:lastRowLastColumn="0"/>
              <w:rPr>
                <w:rFonts w:ascii="Traditional Arabic" w:hAnsi="Traditional Arabic" w:cs="Traditional Arabic"/>
                <w:sz w:val="32"/>
                <w:szCs w:val="32"/>
                <w:rtl/>
                <w:lang w:bidi="ar-DZ"/>
              </w:rPr>
            </w:pPr>
            <w:r>
              <w:rPr>
                <w:rFonts w:ascii="Traditional Arabic" w:hAnsi="Traditional Arabic" w:cs="Traditional Arabic" w:hint="cs"/>
                <w:sz w:val="28"/>
                <w:szCs w:val="28"/>
                <w:rtl/>
                <w:lang w:bidi="ar-DZ"/>
              </w:rPr>
              <w:t>61443895</w:t>
            </w:r>
          </w:p>
        </w:tc>
        <w:tc>
          <w:tcPr>
            <w:tcW w:w="1560" w:type="dxa"/>
          </w:tcPr>
          <w:p w14:paraId="601262D7" w14:textId="77777777" w:rsidR="00BD0F96" w:rsidRPr="002E7BFE" w:rsidRDefault="00BD0F96" w:rsidP="00BD0F96">
            <w:pPr>
              <w:bidi/>
              <w:cnfStyle w:val="000000100000" w:firstRow="0" w:lastRow="0" w:firstColumn="0" w:lastColumn="0" w:oddVBand="0" w:evenVBand="0" w:oddHBand="1" w:evenHBand="0" w:firstRowFirstColumn="0" w:firstRowLastColumn="0" w:lastRowFirstColumn="0" w:lastRowLastColumn="0"/>
              <w:rPr>
                <w:rFonts w:ascii="Traditional Arabic" w:hAnsi="Traditional Arabic" w:cs="Traditional Arabic"/>
                <w:sz w:val="32"/>
                <w:szCs w:val="32"/>
                <w:rtl/>
                <w:lang w:bidi="ar-DZ"/>
              </w:rPr>
            </w:pPr>
          </w:p>
        </w:tc>
        <w:tc>
          <w:tcPr>
            <w:tcW w:w="1984" w:type="dxa"/>
          </w:tcPr>
          <w:p w14:paraId="3C66C053" w14:textId="1D8AC755" w:rsidR="00BD0F96" w:rsidRPr="002E7BFE" w:rsidRDefault="00BD0F96" w:rsidP="00BD0F96">
            <w:pPr>
              <w:bidi/>
              <w:cnfStyle w:val="000000100000" w:firstRow="0" w:lastRow="0" w:firstColumn="0" w:lastColumn="0" w:oddVBand="0" w:evenVBand="0" w:oddHBand="1" w:evenHBand="0" w:firstRowFirstColumn="0" w:firstRowLastColumn="0" w:lastRowFirstColumn="0" w:lastRowLastColumn="0"/>
              <w:rPr>
                <w:rFonts w:ascii="Traditional Arabic" w:hAnsi="Traditional Arabic" w:cs="Traditional Arabic"/>
                <w:sz w:val="32"/>
                <w:szCs w:val="32"/>
                <w:rtl/>
                <w:lang w:bidi="ar-DZ"/>
              </w:rPr>
            </w:pPr>
            <w:r>
              <w:rPr>
                <w:rFonts w:ascii="Traditional Arabic" w:hAnsi="Traditional Arabic" w:cs="Traditional Arabic" w:hint="cs"/>
                <w:sz w:val="28"/>
                <w:szCs w:val="28"/>
                <w:rtl/>
                <w:lang w:bidi="ar-DZ"/>
              </w:rPr>
              <w:t>61443895</w:t>
            </w:r>
          </w:p>
        </w:tc>
        <w:tc>
          <w:tcPr>
            <w:tcW w:w="2835" w:type="dxa"/>
          </w:tcPr>
          <w:p w14:paraId="4CED1169" w14:textId="77777777" w:rsidR="00BD0F96" w:rsidRPr="002E7BFE" w:rsidRDefault="00BD0F96" w:rsidP="00BD0F96">
            <w:pPr>
              <w:bidi/>
              <w:cnfStyle w:val="000000100000" w:firstRow="0" w:lastRow="0" w:firstColumn="0" w:lastColumn="0" w:oddVBand="0" w:evenVBand="0" w:oddHBand="1" w:evenHBand="0" w:firstRowFirstColumn="0" w:firstRowLastColumn="0" w:lastRowFirstColumn="0" w:lastRowLastColumn="0"/>
              <w:rPr>
                <w:rFonts w:ascii="Traditional Arabic" w:hAnsi="Traditional Arabic" w:cs="Traditional Arabic"/>
                <w:sz w:val="32"/>
                <w:szCs w:val="32"/>
                <w:lang w:bidi="ar-DZ"/>
              </w:rPr>
            </w:pPr>
            <w:r w:rsidRPr="002E7BFE">
              <w:rPr>
                <w:rFonts w:ascii="Traditional Arabic" w:hAnsi="Traditional Arabic" w:cs="Traditional Arabic"/>
                <w:sz w:val="32"/>
                <w:szCs w:val="32"/>
                <w:rtl/>
                <w:lang w:bidi="ar-DZ"/>
              </w:rPr>
              <w:t>زبائن</w:t>
            </w:r>
          </w:p>
        </w:tc>
      </w:tr>
      <w:tr w:rsidR="00BD0F96" w:rsidRPr="002E7BFE" w14:paraId="6016F45B" w14:textId="77777777" w:rsidTr="002E7BFE">
        <w:trPr>
          <w:cnfStyle w:val="000000010000" w:firstRow="0" w:lastRow="0" w:firstColumn="0" w:lastColumn="0" w:oddVBand="0" w:evenVBand="0" w:oddHBand="0" w:evenHBand="1" w:firstRowFirstColumn="0" w:firstRowLastColumn="0" w:lastRowFirstColumn="0" w:lastRowLastColumn="0"/>
          <w:trHeight w:val="227"/>
        </w:trPr>
        <w:tc>
          <w:tcPr>
            <w:cnfStyle w:val="001000000000" w:firstRow="0" w:lastRow="0" w:firstColumn="1" w:lastColumn="0" w:oddVBand="0" w:evenVBand="0" w:oddHBand="0" w:evenHBand="0" w:firstRowFirstColumn="0" w:firstRowLastColumn="0" w:lastRowFirstColumn="0" w:lastRowLastColumn="0"/>
            <w:tcW w:w="1741" w:type="dxa"/>
          </w:tcPr>
          <w:p w14:paraId="4C0EDE7B" w14:textId="5A5AC969" w:rsidR="00BD0F96" w:rsidRPr="002E7BFE" w:rsidRDefault="00BD0F96" w:rsidP="00BD0F96">
            <w:pPr>
              <w:bidi/>
              <w:rPr>
                <w:rFonts w:ascii="Traditional Arabic" w:hAnsi="Traditional Arabic" w:cs="Traditional Arabic"/>
                <w:sz w:val="32"/>
                <w:szCs w:val="32"/>
                <w:rtl/>
                <w:lang w:bidi="ar-DZ"/>
              </w:rPr>
            </w:pPr>
            <w:r>
              <w:rPr>
                <w:rFonts w:ascii="Traditional Arabic" w:hAnsi="Traditional Arabic" w:cs="Traditional Arabic"/>
                <w:sz w:val="28"/>
                <w:szCs w:val="28"/>
                <w:lang w:bidi="ar-DZ"/>
              </w:rPr>
              <w:t>3442647</w:t>
            </w:r>
          </w:p>
        </w:tc>
        <w:tc>
          <w:tcPr>
            <w:tcW w:w="1656" w:type="dxa"/>
          </w:tcPr>
          <w:p w14:paraId="7179E1A2" w14:textId="2478E387" w:rsidR="00BD0F96" w:rsidRPr="002E7BFE" w:rsidRDefault="00BD0F96" w:rsidP="00BD0F96">
            <w:pPr>
              <w:bidi/>
              <w:cnfStyle w:val="000000010000" w:firstRow="0" w:lastRow="0" w:firstColumn="0" w:lastColumn="0" w:oddVBand="0" w:evenVBand="0" w:oddHBand="0" w:evenHBand="1" w:firstRowFirstColumn="0" w:firstRowLastColumn="0" w:lastRowFirstColumn="0" w:lastRowLastColumn="0"/>
              <w:rPr>
                <w:rFonts w:ascii="Traditional Arabic" w:hAnsi="Traditional Arabic" w:cs="Traditional Arabic"/>
                <w:sz w:val="32"/>
                <w:szCs w:val="32"/>
                <w:rtl/>
                <w:lang w:bidi="ar-DZ"/>
              </w:rPr>
            </w:pPr>
            <w:r>
              <w:rPr>
                <w:rFonts w:ascii="Traditional Arabic" w:hAnsi="Traditional Arabic" w:cs="Traditional Arabic"/>
                <w:sz w:val="28"/>
                <w:szCs w:val="28"/>
                <w:lang w:bidi="ar-DZ"/>
              </w:rPr>
              <w:t>1095612</w:t>
            </w:r>
          </w:p>
        </w:tc>
        <w:tc>
          <w:tcPr>
            <w:tcW w:w="1560" w:type="dxa"/>
          </w:tcPr>
          <w:p w14:paraId="6BD1F298" w14:textId="77777777" w:rsidR="00BD0F96" w:rsidRPr="002E7BFE" w:rsidRDefault="00BD0F96" w:rsidP="00BD0F96">
            <w:pPr>
              <w:bidi/>
              <w:cnfStyle w:val="000000010000" w:firstRow="0" w:lastRow="0" w:firstColumn="0" w:lastColumn="0" w:oddVBand="0" w:evenVBand="0" w:oddHBand="0" w:evenHBand="1" w:firstRowFirstColumn="0" w:firstRowLastColumn="0" w:lastRowFirstColumn="0" w:lastRowLastColumn="0"/>
              <w:rPr>
                <w:rFonts w:ascii="Traditional Arabic" w:hAnsi="Traditional Arabic" w:cs="Traditional Arabic"/>
                <w:sz w:val="32"/>
                <w:szCs w:val="32"/>
                <w:rtl/>
                <w:lang w:bidi="ar-DZ"/>
              </w:rPr>
            </w:pPr>
          </w:p>
        </w:tc>
        <w:tc>
          <w:tcPr>
            <w:tcW w:w="1984" w:type="dxa"/>
          </w:tcPr>
          <w:p w14:paraId="70549D0A" w14:textId="1AE09A7D" w:rsidR="00BD0F96" w:rsidRPr="002E7BFE" w:rsidRDefault="00BD0F96" w:rsidP="00BD0F96">
            <w:pPr>
              <w:bidi/>
              <w:cnfStyle w:val="000000010000" w:firstRow="0" w:lastRow="0" w:firstColumn="0" w:lastColumn="0" w:oddVBand="0" w:evenVBand="0" w:oddHBand="0" w:evenHBand="1" w:firstRowFirstColumn="0" w:firstRowLastColumn="0" w:lastRowFirstColumn="0" w:lastRowLastColumn="0"/>
              <w:rPr>
                <w:rFonts w:ascii="Traditional Arabic" w:hAnsi="Traditional Arabic" w:cs="Traditional Arabic"/>
                <w:sz w:val="32"/>
                <w:szCs w:val="32"/>
                <w:rtl/>
                <w:lang w:bidi="ar-DZ"/>
              </w:rPr>
            </w:pPr>
            <w:r>
              <w:rPr>
                <w:rFonts w:ascii="Traditional Arabic" w:hAnsi="Traditional Arabic" w:cs="Traditional Arabic"/>
                <w:sz w:val="28"/>
                <w:szCs w:val="28"/>
                <w:lang w:bidi="ar-DZ"/>
              </w:rPr>
              <w:t>1095612</w:t>
            </w:r>
          </w:p>
        </w:tc>
        <w:tc>
          <w:tcPr>
            <w:tcW w:w="2835" w:type="dxa"/>
          </w:tcPr>
          <w:p w14:paraId="79197128" w14:textId="77777777" w:rsidR="00BD0F96" w:rsidRPr="002E7BFE" w:rsidRDefault="00BD0F96" w:rsidP="00BD0F96">
            <w:pPr>
              <w:bidi/>
              <w:cnfStyle w:val="000000010000" w:firstRow="0" w:lastRow="0" w:firstColumn="0" w:lastColumn="0" w:oddVBand="0" w:evenVBand="0" w:oddHBand="0" w:evenHBand="1" w:firstRowFirstColumn="0" w:firstRowLastColumn="0" w:lastRowFirstColumn="0" w:lastRowLastColumn="0"/>
              <w:rPr>
                <w:rFonts w:ascii="Traditional Arabic" w:hAnsi="Traditional Arabic" w:cs="Traditional Arabic"/>
                <w:sz w:val="32"/>
                <w:szCs w:val="32"/>
                <w:lang w:bidi="ar-DZ"/>
              </w:rPr>
            </w:pPr>
            <w:r w:rsidRPr="002E7BFE">
              <w:rPr>
                <w:rFonts w:ascii="Traditional Arabic" w:hAnsi="Traditional Arabic" w:cs="Traditional Arabic"/>
                <w:sz w:val="32"/>
                <w:szCs w:val="32"/>
                <w:rtl/>
                <w:lang w:bidi="ar-DZ"/>
              </w:rPr>
              <w:t>المدينون الاخرون</w:t>
            </w:r>
          </w:p>
        </w:tc>
      </w:tr>
      <w:tr w:rsidR="00BD0F96" w:rsidRPr="002E7BFE" w14:paraId="7DFCA0B9" w14:textId="77777777" w:rsidTr="002E7BFE">
        <w:trPr>
          <w:cnfStyle w:val="000000100000" w:firstRow="0" w:lastRow="0" w:firstColumn="0" w:lastColumn="0" w:oddVBand="0" w:evenVBand="0" w:oddHBand="1" w:evenHBand="0" w:firstRowFirstColumn="0" w:firstRowLastColumn="0" w:lastRowFirstColumn="0" w:lastRowLastColumn="0"/>
          <w:trHeight w:val="227"/>
        </w:trPr>
        <w:tc>
          <w:tcPr>
            <w:cnfStyle w:val="001000000000" w:firstRow="0" w:lastRow="0" w:firstColumn="1" w:lastColumn="0" w:oddVBand="0" w:evenVBand="0" w:oddHBand="0" w:evenHBand="0" w:firstRowFirstColumn="0" w:firstRowLastColumn="0" w:lastRowFirstColumn="0" w:lastRowLastColumn="0"/>
            <w:tcW w:w="1741" w:type="dxa"/>
          </w:tcPr>
          <w:p w14:paraId="6BA92564" w14:textId="73ADA27A" w:rsidR="00BD0F96" w:rsidRPr="002E7BFE" w:rsidRDefault="00BD0F96" w:rsidP="00BD0F96">
            <w:pPr>
              <w:bidi/>
              <w:rPr>
                <w:rFonts w:ascii="Traditional Arabic" w:hAnsi="Traditional Arabic" w:cs="Traditional Arabic"/>
                <w:sz w:val="32"/>
                <w:szCs w:val="32"/>
                <w:rtl/>
                <w:lang w:bidi="ar-DZ"/>
              </w:rPr>
            </w:pPr>
            <w:r>
              <w:rPr>
                <w:rFonts w:ascii="Traditional Arabic" w:hAnsi="Traditional Arabic" w:cs="Traditional Arabic"/>
                <w:sz w:val="28"/>
                <w:szCs w:val="28"/>
                <w:lang w:bidi="ar-DZ"/>
              </w:rPr>
              <w:t>5756380</w:t>
            </w:r>
          </w:p>
        </w:tc>
        <w:tc>
          <w:tcPr>
            <w:tcW w:w="1656" w:type="dxa"/>
          </w:tcPr>
          <w:p w14:paraId="530C6177" w14:textId="7A2816ED" w:rsidR="00BD0F96" w:rsidRPr="002E7BFE" w:rsidRDefault="00BD0F96" w:rsidP="00BD0F96">
            <w:pPr>
              <w:bidi/>
              <w:cnfStyle w:val="000000100000" w:firstRow="0" w:lastRow="0" w:firstColumn="0" w:lastColumn="0" w:oddVBand="0" w:evenVBand="0" w:oddHBand="1" w:evenHBand="0" w:firstRowFirstColumn="0" w:firstRowLastColumn="0" w:lastRowFirstColumn="0" w:lastRowLastColumn="0"/>
              <w:rPr>
                <w:rFonts w:ascii="Traditional Arabic" w:hAnsi="Traditional Arabic" w:cs="Traditional Arabic"/>
                <w:sz w:val="32"/>
                <w:szCs w:val="32"/>
                <w:rtl/>
                <w:lang w:bidi="ar-DZ"/>
              </w:rPr>
            </w:pPr>
            <w:r w:rsidRPr="00F746B5">
              <w:rPr>
                <w:rFonts w:ascii="Traditional Arabic" w:hAnsi="Traditional Arabic" w:cs="Traditional Arabic"/>
                <w:sz w:val="28"/>
                <w:szCs w:val="28"/>
                <w:lang w:bidi="ar-DZ"/>
              </w:rPr>
              <w:t>4588752</w:t>
            </w:r>
          </w:p>
        </w:tc>
        <w:tc>
          <w:tcPr>
            <w:tcW w:w="1560" w:type="dxa"/>
          </w:tcPr>
          <w:p w14:paraId="1D04010D" w14:textId="77777777" w:rsidR="00BD0F96" w:rsidRPr="002E7BFE" w:rsidRDefault="00BD0F96" w:rsidP="00BD0F96">
            <w:pPr>
              <w:bidi/>
              <w:cnfStyle w:val="000000100000" w:firstRow="0" w:lastRow="0" w:firstColumn="0" w:lastColumn="0" w:oddVBand="0" w:evenVBand="0" w:oddHBand="1" w:evenHBand="0" w:firstRowFirstColumn="0" w:firstRowLastColumn="0" w:lastRowFirstColumn="0" w:lastRowLastColumn="0"/>
              <w:rPr>
                <w:rFonts w:ascii="Traditional Arabic" w:hAnsi="Traditional Arabic" w:cs="Traditional Arabic"/>
                <w:sz w:val="32"/>
                <w:szCs w:val="32"/>
                <w:rtl/>
                <w:lang w:bidi="ar-DZ"/>
              </w:rPr>
            </w:pPr>
          </w:p>
        </w:tc>
        <w:tc>
          <w:tcPr>
            <w:tcW w:w="1984" w:type="dxa"/>
          </w:tcPr>
          <w:p w14:paraId="3DA91C00" w14:textId="1A3B7ED4" w:rsidR="00BD0F96" w:rsidRPr="002E7BFE" w:rsidRDefault="00BD0F96" w:rsidP="00BD0F96">
            <w:pPr>
              <w:bidi/>
              <w:cnfStyle w:val="000000100000" w:firstRow="0" w:lastRow="0" w:firstColumn="0" w:lastColumn="0" w:oddVBand="0" w:evenVBand="0" w:oddHBand="1" w:evenHBand="0" w:firstRowFirstColumn="0" w:firstRowLastColumn="0" w:lastRowFirstColumn="0" w:lastRowLastColumn="0"/>
              <w:rPr>
                <w:rFonts w:ascii="Traditional Arabic" w:hAnsi="Traditional Arabic" w:cs="Traditional Arabic"/>
                <w:sz w:val="32"/>
                <w:szCs w:val="32"/>
                <w:rtl/>
                <w:lang w:bidi="ar-DZ"/>
              </w:rPr>
            </w:pPr>
            <w:r>
              <w:rPr>
                <w:rFonts w:ascii="Traditional Arabic" w:hAnsi="Traditional Arabic" w:cs="Traditional Arabic"/>
                <w:sz w:val="28"/>
                <w:szCs w:val="28"/>
                <w:lang w:bidi="ar-DZ"/>
              </w:rPr>
              <w:t>4588752</w:t>
            </w:r>
          </w:p>
        </w:tc>
        <w:tc>
          <w:tcPr>
            <w:tcW w:w="2835" w:type="dxa"/>
          </w:tcPr>
          <w:p w14:paraId="1BA40265" w14:textId="77777777" w:rsidR="00BD0F96" w:rsidRPr="002E7BFE" w:rsidRDefault="00BD0F96" w:rsidP="00BD0F96">
            <w:pPr>
              <w:bidi/>
              <w:cnfStyle w:val="000000100000" w:firstRow="0" w:lastRow="0" w:firstColumn="0" w:lastColumn="0" w:oddVBand="0" w:evenVBand="0" w:oddHBand="1" w:evenHBand="0" w:firstRowFirstColumn="0" w:firstRowLastColumn="0" w:lastRowFirstColumn="0" w:lastRowLastColumn="0"/>
              <w:rPr>
                <w:rFonts w:ascii="Traditional Arabic" w:hAnsi="Traditional Arabic" w:cs="Traditional Arabic"/>
                <w:sz w:val="32"/>
                <w:szCs w:val="32"/>
                <w:lang w:bidi="ar-DZ"/>
              </w:rPr>
            </w:pPr>
            <w:r w:rsidRPr="002E7BFE">
              <w:rPr>
                <w:rFonts w:ascii="Traditional Arabic" w:hAnsi="Traditional Arabic" w:cs="Traditional Arabic"/>
                <w:sz w:val="32"/>
                <w:szCs w:val="32"/>
                <w:rtl/>
                <w:lang w:bidi="ar-DZ"/>
              </w:rPr>
              <w:t>ضرائب ومشابهها</w:t>
            </w:r>
          </w:p>
        </w:tc>
      </w:tr>
      <w:tr w:rsidR="00BD0F96" w:rsidRPr="002E7BFE" w14:paraId="2081C5F3" w14:textId="77777777" w:rsidTr="002E7BFE">
        <w:trPr>
          <w:cnfStyle w:val="000000010000" w:firstRow="0" w:lastRow="0" w:firstColumn="0" w:lastColumn="0" w:oddVBand="0" w:evenVBand="0" w:oddHBand="0" w:evenHBand="1" w:firstRowFirstColumn="0" w:firstRowLastColumn="0" w:lastRowFirstColumn="0" w:lastRowLastColumn="0"/>
          <w:trHeight w:val="227"/>
        </w:trPr>
        <w:tc>
          <w:tcPr>
            <w:cnfStyle w:val="001000000000" w:firstRow="0" w:lastRow="0" w:firstColumn="1" w:lastColumn="0" w:oddVBand="0" w:evenVBand="0" w:oddHBand="0" w:evenHBand="0" w:firstRowFirstColumn="0" w:firstRowLastColumn="0" w:lastRowFirstColumn="0" w:lastRowLastColumn="0"/>
            <w:tcW w:w="1741" w:type="dxa"/>
          </w:tcPr>
          <w:p w14:paraId="5FAED6B6" w14:textId="77777777" w:rsidR="00BD0F96" w:rsidRPr="002E7BFE" w:rsidRDefault="00BD0F96" w:rsidP="00BD0F96">
            <w:pPr>
              <w:bidi/>
              <w:rPr>
                <w:rFonts w:ascii="Traditional Arabic" w:hAnsi="Traditional Arabic" w:cs="Traditional Arabic"/>
                <w:sz w:val="32"/>
                <w:szCs w:val="32"/>
                <w:rtl/>
                <w:lang w:bidi="ar-DZ"/>
              </w:rPr>
            </w:pPr>
          </w:p>
        </w:tc>
        <w:tc>
          <w:tcPr>
            <w:tcW w:w="1656" w:type="dxa"/>
          </w:tcPr>
          <w:p w14:paraId="516FE78C" w14:textId="77777777" w:rsidR="00BD0F96" w:rsidRPr="002E7BFE" w:rsidRDefault="00BD0F96" w:rsidP="00BD0F96">
            <w:pPr>
              <w:bidi/>
              <w:cnfStyle w:val="000000010000" w:firstRow="0" w:lastRow="0" w:firstColumn="0" w:lastColumn="0" w:oddVBand="0" w:evenVBand="0" w:oddHBand="0" w:evenHBand="1" w:firstRowFirstColumn="0" w:firstRowLastColumn="0" w:lastRowFirstColumn="0" w:lastRowLastColumn="0"/>
              <w:rPr>
                <w:rFonts w:ascii="Traditional Arabic" w:hAnsi="Traditional Arabic" w:cs="Traditional Arabic"/>
                <w:sz w:val="32"/>
                <w:szCs w:val="32"/>
                <w:rtl/>
                <w:lang w:bidi="ar-DZ"/>
              </w:rPr>
            </w:pPr>
          </w:p>
        </w:tc>
        <w:tc>
          <w:tcPr>
            <w:tcW w:w="1560" w:type="dxa"/>
          </w:tcPr>
          <w:p w14:paraId="4D12C11F" w14:textId="77777777" w:rsidR="00BD0F96" w:rsidRPr="002E7BFE" w:rsidRDefault="00BD0F96" w:rsidP="00BD0F96">
            <w:pPr>
              <w:bidi/>
              <w:cnfStyle w:val="000000010000" w:firstRow="0" w:lastRow="0" w:firstColumn="0" w:lastColumn="0" w:oddVBand="0" w:evenVBand="0" w:oddHBand="0" w:evenHBand="1" w:firstRowFirstColumn="0" w:firstRowLastColumn="0" w:lastRowFirstColumn="0" w:lastRowLastColumn="0"/>
              <w:rPr>
                <w:rFonts w:ascii="Traditional Arabic" w:hAnsi="Traditional Arabic" w:cs="Traditional Arabic"/>
                <w:sz w:val="32"/>
                <w:szCs w:val="32"/>
                <w:rtl/>
                <w:lang w:bidi="ar-DZ"/>
              </w:rPr>
            </w:pPr>
          </w:p>
        </w:tc>
        <w:tc>
          <w:tcPr>
            <w:tcW w:w="1984" w:type="dxa"/>
          </w:tcPr>
          <w:p w14:paraId="6387A53D" w14:textId="77777777" w:rsidR="00BD0F96" w:rsidRPr="002E7BFE" w:rsidRDefault="00BD0F96" w:rsidP="00BD0F96">
            <w:pPr>
              <w:bidi/>
              <w:cnfStyle w:val="000000010000" w:firstRow="0" w:lastRow="0" w:firstColumn="0" w:lastColumn="0" w:oddVBand="0" w:evenVBand="0" w:oddHBand="0" w:evenHBand="1" w:firstRowFirstColumn="0" w:firstRowLastColumn="0" w:lastRowFirstColumn="0" w:lastRowLastColumn="0"/>
              <w:rPr>
                <w:rFonts w:ascii="Traditional Arabic" w:hAnsi="Traditional Arabic" w:cs="Traditional Arabic"/>
                <w:sz w:val="32"/>
                <w:szCs w:val="32"/>
                <w:rtl/>
                <w:lang w:bidi="ar-DZ"/>
              </w:rPr>
            </w:pPr>
          </w:p>
        </w:tc>
        <w:tc>
          <w:tcPr>
            <w:tcW w:w="2835" w:type="dxa"/>
          </w:tcPr>
          <w:p w14:paraId="65DB1356" w14:textId="77777777" w:rsidR="00BD0F96" w:rsidRPr="002E7BFE" w:rsidRDefault="00BD0F96" w:rsidP="00BD0F96">
            <w:pPr>
              <w:bidi/>
              <w:cnfStyle w:val="000000010000" w:firstRow="0" w:lastRow="0" w:firstColumn="0" w:lastColumn="0" w:oddVBand="0" w:evenVBand="0" w:oddHBand="0" w:evenHBand="1" w:firstRowFirstColumn="0" w:firstRowLastColumn="0" w:lastRowFirstColumn="0" w:lastRowLastColumn="0"/>
              <w:rPr>
                <w:rFonts w:ascii="Traditional Arabic" w:hAnsi="Traditional Arabic" w:cs="Traditional Arabic"/>
                <w:sz w:val="32"/>
                <w:szCs w:val="32"/>
                <w:lang w:bidi="ar-DZ"/>
              </w:rPr>
            </w:pPr>
            <w:r w:rsidRPr="002E7BFE">
              <w:rPr>
                <w:rFonts w:ascii="Traditional Arabic" w:hAnsi="Traditional Arabic" w:cs="Traditional Arabic"/>
                <w:sz w:val="32"/>
                <w:szCs w:val="32"/>
                <w:rtl/>
                <w:lang w:bidi="ar-DZ"/>
              </w:rPr>
              <w:t>حسابات دائنة أخرى واستخدامات مماثلة</w:t>
            </w:r>
          </w:p>
        </w:tc>
      </w:tr>
      <w:tr w:rsidR="00BD0F96" w:rsidRPr="002E7BFE" w14:paraId="7959641C" w14:textId="77777777" w:rsidTr="002E7BFE">
        <w:trPr>
          <w:cnfStyle w:val="000000100000" w:firstRow="0" w:lastRow="0" w:firstColumn="0" w:lastColumn="0" w:oddVBand="0" w:evenVBand="0" w:oddHBand="1" w:evenHBand="0" w:firstRowFirstColumn="0" w:firstRowLastColumn="0" w:lastRowFirstColumn="0" w:lastRowLastColumn="0"/>
          <w:trHeight w:val="227"/>
        </w:trPr>
        <w:tc>
          <w:tcPr>
            <w:cnfStyle w:val="001000000000" w:firstRow="0" w:lastRow="0" w:firstColumn="1" w:lastColumn="0" w:oddVBand="0" w:evenVBand="0" w:oddHBand="0" w:evenHBand="0" w:firstRowFirstColumn="0" w:firstRowLastColumn="0" w:lastRowFirstColumn="0" w:lastRowLastColumn="0"/>
            <w:tcW w:w="1741" w:type="dxa"/>
          </w:tcPr>
          <w:p w14:paraId="2D93D0D9" w14:textId="77777777" w:rsidR="00BD0F96" w:rsidRPr="002E7BFE" w:rsidRDefault="00BD0F96" w:rsidP="00BD0F96">
            <w:pPr>
              <w:bidi/>
              <w:rPr>
                <w:rFonts w:ascii="Traditional Arabic" w:hAnsi="Traditional Arabic" w:cs="Traditional Arabic"/>
                <w:sz w:val="32"/>
                <w:szCs w:val="32"/>
                <w:rtl/>
                <w:lang w:bidi="ar-DZ"/>
              </w:rPr>
            </w:pPr>
          </w:p>
        </w:tc>
        <w:tc>
          <w:tcPr>
            <w:tcW w:w="1656" w:type="dxa"/>
          </w:tcPr>
          <w:p w14:paraId="1ABFD8F2" w14:textId="77777777" w:rsidR="00BD0F96" w:rsidRPr="002E7BFE" w:rsidRDefault="00BD0F96" w:rsidP="00BD0F96">
            <w:pPr>
              <w:bidi/>
              <w:cnfStyle w:val="000000100000" w:firstRow="0" w:lastRow="0" w:firstColumn="0" w:lastColumn="0" w:oddVBand="0" w:evenVBand="0" w:oddHBand="1" w:evenHBand="0" w:firstRowFirstColumn="0" w:firstRowLastColumn="0" w:lastRowFirstColumn="0" w:lastRowLastColumn="0"/>
              <w:rPr>
                <w:rFonts w:ascii="Traditional Arabic" w:hAnsi="Traditional Arabic" w:cs="Traditional Arabic"/>
                <w:sz w:val="32"/>
                <w:szCs w:val="32"/>
                <w:rtl/>
                <w:lang w:bidi="ar-DZ"/>
              </w:rPr>
            </w:pPr>
          </w:p>
        </w:tc>
        <w:tc>
          <w:tcPr>
            <w:tcW w:w="1560" w:type="dxa"/>
          </w:tcPr>
          <w:p w14:paraId="4CF273A9" w14:textId="77777777" w:rsidR="00BD0F96" w:rsidRPr="002E7BFE" w:rsidRDefault="00BD0F96" w:rsidP="00BD0F96">
            <w:pPr>
              <w:bidi/>
              <w:cnfStyle w:val="000000100000" w:firstRow="0" w:lastRow="0" w:firstColumn="0" w:lastColumn="0" w:oddVBand="0" w:evenVBand="0" w:oddHBand="1" w:evenHBand="0" w:firstRowFirstColumn="0" w:firstRowLastColumn="0" w:lastRowFirstColumn="0" w:lastRowLastColumn="0"/>
              <w:rPr>
                <w:rFonts w:ascii="Traditional Arabic" w:hAnsi="Traditional Arabic" w:cs="Traditional Arabic"/>
                <w:sz w:val="32"/>
                <w:szCs w:val="32"/>
                <w:rtl/>
                <w:lang w:bidi="ar-DZ"/>
              </w:rPr>
            </w:pPr>
          </w:p>
        </w:tc>
        <w:tc>
          <w:tcPr>
            <w:tcW w:w="1984" w:type="dxa"/>
          </w:tcPr>
          <w:p w14:paraId="0C4BF9A2" w14:textId="77777777" w:rsidR="00BD0F96" w:rsidRPr="002E7BFE" w:rsidRDefault="00BD0F96" w:rsidP="00BD0F96">
            <w:pPr>
              <w:bidi/>
              <w:cnfStyle w:val="000000100000" w:firstRow="0" w:lastRow="0" w:firstColumn="0" w:lastColumn="0" w:oddVBand="0" w:evenVBand="0" w:oddHBand="1" w:evenHBand="0" w:firstRowFirstColumn="0" w:firstRowLastColumn="0" w:lastRowFirstColumn="0" w:lastRowLastColumn="0"/>
              <w:rPr>
                <w:rFonts w:ascii="Traditional Arabic" w:hAnsi="Traditional Arabic" w:cs="Traditional Arabic"/>
                <w:sz w:val="32"/>
                <w:szCs w:val="32"/>
                <w:rtl/>
                <w:lang w:bidi="ar-DZ"/>
              </w:rPr>
            </w:pPr>
          </w:p>
        </w:tc>
        <w:tc>
          <w:tcPr>
            <w:tcW w:w="2835" w:type="dxa"/>
          </w:tcPr>
          <w:p w14:paraId="59B46A28" w14:textId="77777777" w:rsidR="00BD0F96" w:rsidRPr="002E7BFE" w:rsidRDefault="00BD0F96" w:rsidP="00BD0F96">
            <w:pPr>
              <w:bidi/>
              <w:cnfStyle w:val="000000100000" w:firstRow="0" w:lastRow="0" w:firstColumn="0" w:lastColumn="0" w:oddVBand="0" w:evenVBand="0" w:oddHBand="1" w:evenHBand="0" w:firstRowFirstColumn="0" w:firstRowLastColumn="0" w:lastRowFirstColumn="0" w:lastRowLastColumn="0"/>
              <w:rPr>
                <w:rFonts w:ascii="Traditional Arabic" w:hAnsi="Traditional Arabic" w:cs="Traditional Arabic"/>
                <w:sz w:val="32"/>
                <w:szCs w:val="32"/>
                <w:lang w:bidi="ar-DZ"/>
              </w:rPr>
            </w:pPr>
            <w:r w:rsidRPr="002E7BFE">
              <w:rPr>
                <w:rFonts w:ascii="Traditional Arabic" w:hAnsi="Traditional Arabic" w:cs="Traditional Arabic"/>
                <w:sz w:val="32"/>
                <w:szCs w:val="32"/>
                <w:rtl/>
                <w:lang w:bidi="ar-DZ"/>
              </w:rPr>
              <w:t>الموجودات ومشابهها</w:t>
            </w:r>
          </w:p>
        </w:tc>
      </w:tr>
      <w:tr w:rsidR="00BD0F96" w:rsidRPr="002E7BFE" w14:paraId="4A2AEFCE" w14:textId="77777777" w:rsidTr="002E7BFE">
        <w:trPr>
          <w:cnfStyle w:val="000000010000" w:firstRow="0" w:lastRow="0" w:firstColumn="0" w:lastColumn="0" w:oddVBand="0" w:evenVBand="0" w:oddHBand="0" w:evenHBand="1" w:firstRowFirstColumn="0" w:firstRowLastColumn="0" w:lastRowFirstColumn="0" w:lastRowLastColumn="0"/>
          <w:trHeight w:val="227"/>
        </w:trPr>
        <w:tc>
          <w:tcPr>
            <w:cnfStyle w:val="001000000000" w:firstRow="0" w:lastRow="0" w:firstColumn="1" w:lastColumn="0" w:oddVBand="0" w:evenVBand="0" w:oddHBand="0" w:evenHBand="0" w:firstRowFirstColumn="0" w:firstRowLastColumn="0" w:lastRowFirstColumn="0" w:lastRowLastColumn="0"/>
            <w:tcW w:w="1741" w:type="dxa"/>
          </w:tcPr>
          <w:p w14:paraId="75626F5E" w14:textId="77777777" w:rsidR="00BD0F96" w:rsidRPr="002E7BFE" w:rsidRDefault="00BD0F96" w:rsidP="00BD0F96">
            <w:pPr>
              <w:bidi/>
              <w:rPr>
                <w:rFonts w:ascii="Traditional Arabic" w:hAnsi="Traditional Arabic" w:cs="Traditional Arabic"/>
                <w:sz w:val="32"/>
                <w:szCs w:val="32"/>
                <w:rtl/>
                <w:lang w:bidi="ar-DZ"/>
              </w:rPr>
            </w:pPr>
          </w:p>
        </w:tc>
        <w:tc>
          <w:tcPr>
            <w:tcW w:w="1656" w:type="dxa"/>
          </w:tcPr>
          <w:p w14:paraId="5C576A40" w14:textId="77777777" w:rsidR="00BD0F96" w:rsidRPr="002E7BFE" w:rsidRDefault="00BD0F96" w:rsidP="00BD0F96">
            <w:pPr>
              <w:bidi/>
              <w:cnfStyle w:val="000000010000" w:firstRow="0" w:lastRow="0" w:firstColumn="0" w:lastColumn="0" w:oddVBand="0" w:evenVBand="0" w:oddHBand="0" w:evenHBand="1" w:firstRowFirstColumn="0" w:firstRowLastColumn="0" w:lastRowFirstColumn="0" w:lastRowLastColumn="0"/>
              <w:rPr>
                <w:rFonts w:ascii="Traditional Arabic" w:hAnsi="Traditional Arabic" w:cs="Traditional Arabic"/>
                <w:sz w:val="32"/>
                <w:szCs w:val="32"/>
                <w:rtl/>
                <w:lang w:bidi="ar-DZ"/>
              </w:rPr>
            </w:pPr>
          </w:p>
        </w:tc>
        <w:tc>
          <w:tcPr>
            <w:tcW w:w="1560" w:type="dxa"/>
          </w:tcPr>
          <w:p w14:paraId="2093F1E4" w14:textId="77777777" w:rsidR="00BD0F96" w:rsidRPr="002E7BFE" w:rsidRDefault="00BD0F96" w:rsidP="00BD0F96">
            <w:pPr>
              <w:bidi/>
              <w:cnfStyle w:val="000000010000" w:firstRow="0" w:lastRow="0" w:firstColumn="0" w:lastColumn="0" w:oddVBand="0" w:evenVBand="0" w:oddHBand="0" w:evenHBand="1" w:firstRowFirstColumn="0" w:firstRowLastColumn="0" w:lastRowFirstColumn="0" w:lastRowLastColumn="0"/>
              <w:rPr>
                <w:rFonts w:ascii="Traditional Arabic" w:hAnsi="Traditional Arabic" w:cs="Traditional Arabic"/>
                <w:sz w:val="32"/>
                <w:szCs w:val="32"/>
                <w:rtl/>
                <w:lang w:bidi="ar-DZ"/>
              </w:rPr>
            </w:pPr>
          </w:p>
        </w:tc>
        <w:tc>
          <w:tcPr>
            <w:tcW w:w="1984" w:type="dxa"/>
          </w:tcPr>
          <w:p w14:paraId="66B38D18" w14:textId="77777777" w:rsidR="00BD0F96" w:rsidRPr="002E7BFE" w:rsidRDefault="00BD0F96" w:rsidP="00BD0F96">
            <w:pPr>
              <w:bidi/>
              <w:cnfStyle w:val="000000010000" w:firstRow="0" w:lastRow="0" w:firstColumn="0" w:lastColumn="0" w:oddVBand="0" w:evenVBand="0" w:oddHBand="0" w:evenHBand="1" w:firstRowFirstColumn="0" w:firstRowLastColumn="0" w:lastRowFirstColumn="0" w:lastRowLastColumn="0"/>
              <w:rPr>
                <w:rFonts w:ascii="Traditional Arabic" w:hAnsi="Traditional Arabic" w:cs="Traditional Arabic"/>
                <w:sz w:val="32"/>
                <w:szCs w:val="32"/>
                <w:rtl/>
                <w:lang w:bidi="ar-DZ"/>
              </w:rPr>
            </w:pPr>
          </w:p>
        </w:tc>
        <w:tc>
          <w:tcPr>
            <w:tcW w:w="2835" w:type="dxa"/>
          </w:tcPr>
          <w:p w14:paraId="1138C6AF" w14:textId="77777777" w:rsidR="00BD0F96" w:rsidRPr="002E7BFE" w:rsidRDefault="00BD0F96" w:rsidP="00BD0F96">
            <w:pPr>
              <w:bidi/>
              <w:cnfStyle w:val="000000010000" w:firstRow="0" w:lastRow="0" w:firstColumn="0" w:lastColumn="0" w:oddVBand="0" w:evenVBand="0" w:oddHBand="0" w:evenHBand="1" w:firstRowFirstColumn="0" w:firstRowLastColumn="0" w:lastRowFirstColumn="0" w:lastRowLastColumn="0"/>
              <w:rPr>
                <w:rFonts w:ascii="Traditional Arabic" w:hAnsi="Traditional Arabic" w:cs="Traditional Arabic"/>
                <w:sz w:val="32"/>
                <w:szCs w:val="32"/>
                <w:lang w:bidi="ar-DZ"/>
              </w:rPr>
            </w:pPr>
            <w:r w:rsidRPr="002E7BFE">
              <w:rPr>
                <w:rFonts w:ascii="Traditional Arabic" w:hAnsi="Traditional Arabic" w:cs="Traditional Arabic"/>
                <w:sz w:val="32"/>
                <w:szCs w:val="32"/>
                <w:rtl/>
                <w:lang w:bidi="ar-DZ"/>
              </w:rPr>
              <w:t xml:space="preserve">ودائع وأصول مالية جارية </w:t>
            </w:r>
          </w:p>
        </w:tc>
      </w:tr>
      <w:tr w:rsidR="00BD0F96" w:rsidRPr="002E7BFE" w14:paraId="19D04773" w14:textId="77777777" w:rsidTr="002E7BFE">
        <w:trPr>
          <w:cnfStyle w:val="000000100000" w:firstRow="0" w:lastRow="0" w:firstColumn="0" w:lastColumn="0" w:oddVBand="0" w:evenVBand="0" w:oddHBand="1" w:evenHBand="0" w:firstRowFirstColumn="0" w:firstRowLastColumn="0" w:lastRowFirstColumn="0" w:lastRowLastColumn="0"/>
          <w:trHeight w:val="227"/>
        </w:trPr>
        <w:tc>
          <w:tcPr>
            <w:cnfStyle w:val="001000000000" w:firstRow="0" w:lastRow="0" w:firstColumn="1" w:lastColumn="0" w:oddVBand="0" w:evenVBand="0" w:oddHBand="0" w:evenHBand="0" w:firstRowFirstColumn="0" w:firstRowLastColumn="0" w:lastRowFirstColumn="0" w:lastRowLastColumn="0"/>
            <w:tcW w:w="1741" w:type="dxa"/>
          </w:tcPr>
          <w:p w14:paraId="6C3E8F92" w14:textId="1E5F9095" w:rsidR="00BD0F96" w:rsidRPr="002E7BFE" w:rsidRDefault="00BD0F96" w:rsidP="00BD0F96">
            <w:pPr>
              <w:bidi/>
              <w:rPr>
                <w:rFonts w:ascii="Traditional Arabic" w:hAnsi="Traditional Arabic" w:cs="Traditional Arabic"/>
                <w:sz w:val="32"/>
                <w:szCs w:val="32"/>
                <w:rtl/>
                <w:lang w:bidi="ar-DZ"/>
              </w:rPr>
            </w:pPr>
            <w:r>
              <w:rPr>
                <w:rFonts w:ascii="Traditional Arabic" w:hAnsi="Traditional Arabic" w:cs="Traditional Arabic"/>
                <w:sz w:val="28"/>
                <w:szCs w:val="28"/>
                <w:lang w:bidi="ar-DZ"/>
              </w:rPr>
              <w:t>76209109</w:t>
            </w:r>
          </w:p>
        </w:tc>
        <w:tc>
          <w:tcPr>
            <w:tcW w:w="1656" w:type="dxa"/>
          </w:tcPr>
          <w:p w14:paraId="3716B6CC" w14:textId="0084A3E1" w:rsidR="00BD0F96" w:rsidRPr="002E7BFE" w:rsidRDefault="00BD0F96" w:rsidP="00BD0F96">
            <w:pPr>
              <w:bidi/>
              <w:cnfStyle w:val="000000100000" w:firstRow="0" w:lastRow="0" w:firstColumn="0" w:lastColumn="0" w:oddVBand="0" w:evenVBand="0" w:oddHBand="1" w:evenHBand="0" w:firstRowFirstColumn="0" w:firstRowLastColumn="0" w:lastRowFirstColumn="0" w:lastRowLastColumn="0"/>
              <w:rPr>
                <w:rFonts w:ascii="Traditional Arabic" w:hAnsi="Traditional Arabic" w:cs="Traditional Arabic"/>
                <w:sz w:val="32"/>
                <w:szCs w:val="32"/>
                <w:rtl/>
                <w:lang w:bidi="ar-DZ"/>
              </w:rPr>
            </w:pPr>
            <w:r w:rsidRPr="00F746B5">
              <w:rPr>
                <w:rFonts w:ascii="Traditional Arabic" w:hAnsi="Traditional Arabic" w:cs="Traditional Arabic"/>
                <w:sz w:val="28"/>
                <w:szCs w:val="28"/>
                <w:lang w:bidi="ar-DZ"/>
              </w:rPr>
              <w:t>63072704</w:t>
            </w:r>
          </w:p>
        </w:tc>
        <w:tc>
          <w:tcPr>
            <w:tcW w:w="1560" w:type="dxa"/>
          </w:tcPr>
          <w:p w14:paraId="7D6F732B" w14:textId="77777777" w:rsidR="00BD0F96" w:rsidRPr="002E7BFE" w:rsidRDefault="00BD0F96" w:rsidP="00BD0F96">
            <w:pPr>
              <w:bidi/>
              <w:cnfStyle w:val="000000100000" w:firstRow="0" w:lastRow="0" w:firstColumn="0" w:lastColumn="0" w:oddVBand="0" w:evenVBand="0" w:oddHBand="1" w:evenHBand="0" w:firstRowFirstColumn="0" w:firstRowLastColumn="0" w:lastRowFirstColumn="0" w:lastRowLastColumn="0"/>
              <w:rPr>
                <w:rFonts w:ascii="Traditional Arabic" w:hAnsi="Traditional Arabic" w:cs="Traditional Arabic"/>
                <w:sz w:val="32"/>
                <w:szCs w:val="32"/>
                <w:rtl/>
                <w:lang w:bidi="ar-DZ"/>
              </w:rPr>
            </w:pPr>
          </w:p>
        </w:tc>
        <w:tc>
          <w:tcPr>
            <w:tcW w:w="1984" w:type="dxa"/>
          </w:tcPr>
          <w:p w14:paraId="37A22844" w14:textId="52AA8E7F" w:rsidR="00BD0F96" w:rsidRPr="002E7BFE" w:rsidRDefault="00BD0F96" w:rsidP="00BD0F96">
            <w:pPr>
              <w:bidi/>
              <w:cnfStyle w:val="000000100000" w:firstRow="0" w:lastRow="0" w:firstColumn="0" w:lastColumn="0" w:oddVBand="0" w:evenVBand="0" w:oddHBand="1" w:evenHBand="0" w:firstRowFirstColumn="0" w:firstRowLastColumn="0" w:lastRowFirstColumn="0" w:lastRowLastColumn="0"/>
              <w:rPr>
                <w:rFonts w:ascii="Traditional Arabic" w:hAnsi="Traditional Arabic" w:cs="Traditional Arabic"/>
                <w:sz w:val="32"/>
                <w:szCs w:val="32"/>
                <w:rtl/>
                <w:lang w:bidi="ar-DZ"/>
              </w:rPr>
            </w:pPr>
            <w:r>
              <w:rPr>
                <w:rFonts w:ascii="Traditional Arabic" w:hAnsi="Traditional Arabic" w:cs="Traditional Arabic"/>
                <w:sz w:val="28"/>
                <w:szCs w:val="28"/>
                <w:lang w:bidi="ar-DZ"/>
              </w:rPr>
              <w:t>63072704</w:t>
            </w:r>
          </w:p>
        </w:tc>
        <w:tc>
          <w:tcPr>
            <w:tcW w:w="2835" w:type="dxa"/>
          </w:tcPr>
          <w:p w14:paraId="62EF850E" w14:textId="77777777" w:rsidR="00BD0F96" w:rsidRPr="002E7BFE" w:rsidRDefault="00BD0F96" w:rsidP="00BD0F96">
            <w:pPr>
              <w:bidi/>
              <w:cnfStyle w:val="000000100000" w:firstRow="0" w:lastRow="0" w:firstColumn="0" w:lastColumn="0" w:oddVBand="0" w:evenVBand="0" w:oddHBand="1" w:evenHBand="0" w:firstRowFirstColumn="0" w:firstRowLastColumn="0" w:lastRowFirstColumn="0" w:lastRowLastColumn="0"/>
              <w:rPr>
                <w:rFonts w:ascii="Traditional Arabic" w:hAnsi="Traditional Arabic" w:cs="Traditional Arabic"/>
                <w:sz w:val="32"/>
                <w:szCs w:val="32"/>
                <w:lang w:bidi="ar-DZ"/>
              </w:rPr>
            </w:pPr>
            <w:r w:rsidRPr="002E7BFE">
              <w:rPr>
                <w:rFonts w:ascii="Traditional Arabic" w:hAnsi="Traditional Arabic" w:cs="Traditional Arabic"/>
                <w:sz w:val="32"/>
                <w:szCs w:val="32"/>
                <w:rtl/>
                <w:lang w:bidi="ar-DZ"/>
              </w:rPr>
              <w:t>الخزينة</w:t>
            </w:r>
          </w:p>
        </w:tc>
      </w:tr>
      <w:tr w:rsidR="00BD0F96" w:rsidRPr="002E7BFE" w14:paraId="274A81A7" w14:textId="77777777" w:rsidTr="002E7BFE">
        <w:trPr>
          <w:cnfStyle w:val="000000010000" w:firstRow="0" w:lastRow="0" w:firstColumn="0" w:lastColumn="0" w:oddVBand="0" w:evenVBand="0" w:oddHBand="0" w:evenHBand="1" w:firstRowFirstColumn="0" w:firstRowLastColumn="0" w:lastRowFirstColumn="0" w:lastRowLastColumn="0"/>
          <w:trHeight w:val="227"/>
        </w:trPr>
        <w:tc>
          <w:tcPr>
            <w:cnfStyle w:val="001000000000" w:firstRow="0" w:lastRow="0" w:firstColumn="1" w:lastColumn="0" w:oddVBand="0" w:evenVBand="0" w:oddHBand="0" w:evenHBand="0" w:firstRowFirstColumn="0" w:firstRowLastColumn="0" w:lastRowFirstColumn="0" w:lastRowLastColumn="0"/>
            <w:tcW w:w="1741" w:type="dxa"/>
          </w:tcPr>
          <w:p w14:paraId="6651C6B0" w14:textId="745FD556" w:rsidR="00BD0F96" w:rsidRPr="002E7BFE" w:rsidRDefault="00BD0F96" w:rsidP="00BD0F96">
            <w:pPr>
              <w:bidi/>
              <w:rPr>
                <w:rFonts w:ascii="Traditional Arabic" w:hAnsi="Traditional Arabic" w:cs="Traditional Arabic"/>
                <w:sz w:val="32"/>
                <w:szCs w:val="32"/>
                <w:rtl/>
                <w:lang w:bidi="ar-DZ"/>
              </w:rPr>
            </w:pPr>
            <w:r>
              <w:rPr>
                <w:rFonts w:ascii="Traditional Arabic" w:hAnsi="Traditional Arabic" w:cs="Traditional Arabic"/>
                <w:sz w:val="28"/>
                <w:szCs w:val="28"/>
                <w:lang w:bidi="ar-DZ"/>
              </w:rPr>
              <w:t>137378811</w:t>
            </w:r>
          </w:p>
        </w:tc>
        <w:tc>
          <w:tcPr>
            <w:tcW w:w="1656" w:type="dxa"/>
          </w:tcPr>
          <w:p w14:paraId="6A404BD1" w14:textId="54A2A793" w:rsidR="00BD0F96" w:rsidRPr="002E7BFE" w:rsidRDefault="00BD0F96" w:rsidP="00BD0F96">
            <w:pPr>
              <w:bidi/>
              <w:cnfStyle w:val="000000010000" w:firstRow="0" w:lastRow="0" w:firstColumn="0" w:lastColumn="0" w:oddVBand="0" w:evenVBand="0" w:oddHBand="0" w:evenHBand="1" w:firstRowFirstColumn="0" w:firstRowLastColumn="0" w:lastRowFirstColumn="0" w:lastRowLastColumn="0"/>
              <w:rPr>
                <w:rFonts w:ascii="Traditional Arabic" w:hAnsi="Traditional Arabic" w:cs="Traditional Arabic"/>
                <w:sz w:val="32"/>
                <w:szCs w:val="32"/>
                <w:rtl/>
                <w:lang w:bidi="ar-DZ"/>
              </w:rPr>
            </w:pPr>
            <w:r>
              <w:rPr>
                <w:rFonts w:ascii="Traditional Arabic" w:hAnsi="Traditional Arabic" w:cs="Traditional Arabic"/>
                <w:sz w:val="28"/>
                <w:szCs w:val="28"/>
                <w:lang w:bidi="ar-DZ"/>
              </w:rPr>
              <w:t>131882119</w:t>
            </w:r>
          </w:p>
        </w:tc>
        <w:tc>
          <w:tcPr>
            <w:tcW w:w="1560" w:type="dxa"/>
          </w:tcPr>
          <w:p w14:paraId="3FA970C2" w14:textId="77777777" w:rsidR="00BD0F96" w:rsidRPr="002E7BFE" w:rsidRDefault="00BD0F96" w:rsidP="00BD0F96">
            <w:pPr>
              <w:bidi/>
              <w:cnfStyle w:val="000000010000" w:firstRow="0" w:lastRow="0" w:firstColumn="0" w:lastColumn="0" w:oddVBand="0" w:evenVBand="0" w:oddHBand="0" w:evenHBand="1" w:firstRowFirstColumn="0" w:firstRowLastColumn="0" w:lastRowFirstColumn="0" w:lastRowLastColumn="0"/>
              <w:rPr>
                <w:rFonts w:ascii="Traditional Arabic" w:hAnsi="Traditional Arabic" w:cs="Traditional Arabic"/>
                <w:sz w:val="32"/>
                <w:szCs w:val="32"/>
                <w:rtl/>
                <w:lang w:bidi="ar-DZ"/>
              </w:rPr>
            </w:pPr>
          </w:p>
        </w:tc>
        <w:tc>
          <w:tcPr>
            <w:tcW w:w="1984" w:type="dxa"/>
          </w:tcPr>
          <w:p w14:paraId="6257A887" w14:textId="48EDF840" w:rsidR="00BD0F96" w:rsidRPr="002E7BFE" w:rsidRDefault="00BD0F96" w:rsidP="00BD0F96">
            <w:pPr>
              <w:bidi/>
              <w:cnfStyle w:val="000000010000" w:firstRow="0" w:lastRow="0" w:firstColumn="0" w:lastColumn="0" w:oddVBand="0" w:evenVBand="0" w:oddHBand="0" w:evenHBand="1" w:firstRowFirstColumn="0" w:firstRowLastColumn="0" w:lastRowFirstColumn="0" w:lastRowLastColumn="0"/>
              <w:rPr>
                <w:rFonts w:ascii="Traditional Arabic" w:hAnsi="Traditional Arabic" w:cs="Traditional Arabic"/>
                <w:sz w:val="32"/>
                <w:szCs w:val="32"/>
                <w:rtl/>
                <w:lang w:bidi="ar-DZ"/>
              </w:rPr>
            </w:pPr>
            <w:r>
              <w:rPr>
                <w:rFonts w:ascii="Traditional Arabic" w:hAnsi="Traditional Arabic" w:cs="Traditional Arabic"/>
                <w:sz w:val="28"/>
                <w:szCs w:val="28"/>
                <w:lang w:bidi="ar-DZ"/>
              </w:rPr>
              <w:t>131882119</w:t>
            </w:r>
          </w:p>
        </w:tc>
        <w:tc>
          <w:tcPr>
            <w:tcW w:w="2835" w:type="dxa"/>
          </w:tcPr>
          <w:p w14:paraId="57E92C04" w14:textId="77777777" w:rsidR="00BD0F96" w:rsidRPr="002E7BFE" w:rsidRDefault="00BD0F96" w:rsidP="00BD0F96">
            <w:pPr>
              <w:bidi/>
              <w:cnfStyle w:val="000000010000" w:firstRow="0" w:lastRow="0" w:firstColumn="0" w:lastColumn="0" w:oddVBand="0" w:evenVBand="0" w:oddHBand="0" w:evenHBand="1" w:firstRowFirstColumn="0" w:firstRowLastColumn="0" w:lastRowFirstColumn="0" w:lastRowLastColumn="0"/>
              <w:rPr>
                <w:rFonts w:ascii="Traditional Arabic" w:hAnsi="Traditional Arabic" w:cs="Traditional Arabic"/>
                <w:b/>
                <w:bCs/>
                <w:sz w:val="32"/>
                <w:szCs w:val="32"/>
                <w:rtl/>
                <w:lang w:bidi="ar-DZ"/>
              </w:rPr>
            </w:pPr>
            <w:r w:rsidRPr="002E7BFE">
              <w:rPr>
                <w:rFonts w:ascii="Traditional Arabic" w:hAnsi="Traditional Arabic" w:cs="Traditional Arabic"/>
                <w:b/>
                <w:bCs/>
                <w:sz w:val="32"/>
                <w:szCs w:val="32"/>
                <w:rtl/>
                <w:lang w:bidi="ar-DZ"/>
              </w:rPr>
              <w:t>مجموع الأصول الجارية</w:t>
            </w:r>
          </w:p>
        </w:tc>
      </w:tr>
      <w:tr w:rsidR="00BD0F96" w:rsidRPr="002E7BFE" w14:paraId="63F05CD1" w14:textId="77777777" w:rsidTr="002E7BFE">
        <w:trPr>
          <w:cnfStyle w:val="000000100000" w:firstRow="0" w:lastRow="0" w:firstColumn="0" w:lastColumn="0" w:oddVBand="0" w:evenVBand="0" w:oddHBand="1" w:evenHBand="0" w:firstRowFirstColumn="0" w:firstRowLastColumn="0" w:lastRowFirstColumn="0" w:lastRowLastColumn="0"/>
          <w:trHeight w:val="227"/>
        </w:trPr>
        <w:tc>
          <w:tcPr>
            <w:cnfStyle w:val="001000000000" w:firstRow="0" w:lastRow="0" w:firstColumn="1" w:lastColumn="0" w:oddVBand="0" w:evenVBand="0" w:oddHBand="0" w:evenHBand="0" w:firstRowFirstColumn="0" w:firstRowLastColumn="0" w:lastRowFirstColumn="0" w:lastRowLastColumn="0"/>
            <w:tcW w:w="1741" w:type="dxa"/>
          </w:tcPr>
          <w:p w14:paraId="705CA23B" w14:textId="448DAAC4" w:rsidR="00BD0F96" w:rsidRPr="002E7BFE" w:rsidRDefault="00BD0F96" w:rsidP="00BD0F96">
            <w:pPr>
              <w:bidi/>
              <w:rPr>
                <w:rFonts w:ascii="Traditional Arabic" w:hAnsi="Traditional Arabic" w:cs="Traditional Arabic"/>
                <w:sz w:val="32"/>
                <w:szCs w:val="32"/>
                <w:rtl/>
                <w:lang w:bidi="ar-DZ"/>
              </w:rPr>
            </w:pPr>
            <w:r>
              <w:rPr>
                <w:rFonts w:ascii="Traditional Arabic" w:hAnsi="Traditional Arabic" w:cs="Traditional Arabic"/>
                <w:sz w:val="28"/>
                <w:szCs w:val="28"/>
                <w:lang w:bidi="ar-DZ"/>
              </w:rPr>
              <w:t>144943206</w:t>
            </w:r>
          </w:p>
        </w:tc>
        <w:tc>
          <w:tcPr>
            <w:tcW w:w="1656" w:type="dxa"/>
          </w:tcPr>
          <w:p w14:paraId="2CC8A4F9" w14:textId="7CBD307E" w:rsidR="00BD0F96" w:rsidRPr="002E7BFE" w:rsidRDefault="00BD0F96" w:rsidP="00BD0F96">
            <w:pPr>
              <w:bidi/>
              <w:cnfStyle w:val="000000100000" w:firstRow="0" w:lastRow="0" w:firstColumn="0" w:lastColumn="0" w:oddVBand="0" w:evenVBand="0" w:oddHBand="1" w:evenHBand="0" w:firstRowFirstColumn="0" w:firstRowLastColumn="0" w:lastRowFirstColumn="0" w:lastRowLastColumn="0"/>
              <w:rPr>
                <w:rFonts w:ascii="Traditional Arabic" w:hAnsi="Traditional Arabic" w:cs="Traditional Arabic"/>
                <w:sz w:val="32"/>
                <w:szCs w:val="32"/>
                <w:rtl/>
                <w:lang w:bidi="ar-DZ"/>
              </w:rPr>
            </w:pPr>
            <w:r>
              <w:rPr>
                <w:rFonts w:ascii="Traditional Arabic" w:hAnsi="Traditional Arabic" w:cs="Traditional Arabic"/>
                <w:sz w:val="28"/>
                <w:szCs w:val="28"/>
                <w:lang w:bidi="ar-DZ"/>
              </w:rPr>
              <w:t>150142433</w:t>
            </w:r>
          </w:p>
        </w:tc>
        <w:tc>
          <w:tcPr>
            <w:tcW w:w="1560" w:type="dxa"/>
          </w:tcPr>
          <w:p w14:paraId="286DC1E5" w14:textId="00FA57D3" w:rsidR="00BD0F96" w:rsidRPr="002E7BFE" w:rsidRDefault="00BD0F96" w:rsidP="00BD0F96">
            <w:pPr>
              <w:bidi/>
              <w:cnfStyle w:val="000000100000" w:firstRow="0" w:lastRow="0" w:firstColumn="0" w:lastColumn="0" w:oddVBand="0" w:evenVBand="0" w:oddHBand="1" w:evenHBand="0" w:firstRowFirstColumn="0" w:firstRowLastColumn="0" w:lastRowFirstColumn="0" w:lastRowLastColumn="0"/>
              <w:rPr>
                <w:rFonts w:ascii="Traditional Arabic" w:hAnsi="Traditional Arabic" w:cs="Traditional Arabic"/>
                <w:sz w:val="32"/>
                <w:szCs w:val="32"/>
                <w:rtl/>
                <w:lang w:bidi="ar-DZ"/>
              </w:rPr>
            </w:pPr>
            <w:r>
              <w:rPr>
                <w:rFonts w:ascii="Traditional Arabic" w:hAnsi="Traditional Arabic" w:cs="Traditional Arabic"/>
                <w:sz w:val="28"/>
                <w:szCs w:val="28"/>
                <w:lang w:bidi="ar-DZ"/>
              </w:rPr>
              <w:t>16144797</w:t>
            </w:r>
          </w:p>
        </w:tc>
        <w:tc>
          <w:tcPr>
            <w:tcW w:w="1984" w:type="dxa"/>
          </w:tcPr>
          <w:p w14:paraId="15B43514" w14:textId="0DE19F83" w:rsidR="00BD0F96" w:rsidRPr="002E7BFE" w:rsidRDefault="00BD0F96" w:rsidP="00BD0F96">
            <w:pPr>
              <w:bidi/>
              <w:cnfStyle w:val="000000100000" w:firstRow="0" w:lastRow="0" w:firstColumn="0" w:lastColumn="0" w:oddVBand="0" w:evenVBand="0" w:oddHBand="1" w:evenHBand="0" w:firstRowFirstColumn="0" w:firstRowLastColumn="0" w:lastRowFirstColumn="0" w:lastRowLastColumn="0"/>
              <w:rPr>
                <w:rFonts w:ascii="Traditional Arabic" w:hAnsi="Traditional Arabic" w:cs="Traditional Arabic"/>
                <w:sz w:val="32"/>
                <w:szCs w:val="32"/>
                <w:rtl/>
                <w:lang w:bidi="ar-DZ"/>
              </w:rPr>
            </w:pPr>
            <w:r>
              <w:rPr>
                <w:rFonts w:ascii="Traditional Arabic" w:hAnsi="Traditional Arabic" w:cs="Traditional Arabic"/>
                <w:sz w:val="28"/>
                <w:szCs w:val="28"/>
                <w:lang w:bidi="ar-DZ"/>
              </w:rPr>
              <w:t>166287230</w:t>
            </w:r>
          </w:p>
        </w:tc>
        <w:tc>
          <w:tcPr>
            <w:tcW w:w="2835" w:type="dxa"/>
          </w:tcPr>
          <w:p w14:paraId="3D64ED4C" w14:textId="77777777" w:rsidR="00BD0F96" w:rsidRPr="002E7BFE" w:rsidRDefault="00BD0F96" w:rsidP="00BD0F96">
            <w:pPr>
              <w:bidi/>
              <w:cnfStyle w:val="000000100000" w:firstRow="0" w:lastRow="0" w:firstColumn="0" w:lastColumn="0" w:oddVBand="0" w:evenVBand="0" w:oddHBand="1" w:evenHBand="0" w:firstRowFirstColumn="0" w:firstRowLastColumn="0" w:lastRowFirstColumn="0" w:lastRowLastColumn="0"/>
              <w:rPr>
                <w:rFonts w:ascii="Traditional Arabic" w:hAnsi="Traditional Arabic" w:cs="Traditional Arabic"/>
                <w:b/>
                <w:bCs/>
                <w:sz w:val="32"/>
                <w:szCs w:val="32"/>
                <w:rtl/>
                <w:lang w:bidi="ar-DZ"/>
              </w:rPr>
            </w:pPr>
            <w:r w:rsidRPr="002E7BFE">
              <w:rPr>
                <w:rFonts w:ascii="Traditional Arabic" w:hAnsi="Traditional Arabic" w:cs="Traditional Arabic"/>
                <w:b/>
                <w:bCs/>
                <w:sz w:val="32"/>
                <w:szCs w:val="32"/>
                <w:rtl/>
                <w:lang w:bidi="ar-DZ"/>
              </w:rPr>
              <w:t>مجموع العام للأصول</w:t>
            </w:r>
          </w:p>
        </w:tc>
      </w:tr>
    </w:tbl>
    <w:p w14:paraId="7E067D32" w14:textId="6B6DD5A0" w:rsidR="00E0187D" w:rsidRPr="00B35208" w:rsidRDefault="00C76035" w:rsidP="00B35208">
      <w:pPr>
        <w:bidi/>
        <w:spacing w:line="360" w:lineRule="auto"/>
        <w:jc w:val="center"/>
        <w:rPr>
          <w:rFonts w:ascii="Traditional Arabic" w:hAnsi="Traditional Arabic" w:cs="Traditional Arabic"/>
          <w:b/>
          <w:bCs/>
          <w:sz w:val="32"/>
          <w:szCs w:val="32"/>
          <w:lang w:val="en-CA"/>
        </w:rPr>
      </w:pPr>
      <w:r w:rsidRPr="0072389A">
        <w:rPr>
          <w:rFonts w:ascii="Traditional Arabic" w:hAnsi="Traditional Arabic" w:cs="Traditional Arabic" w:hint="cs"/>
          <w:b/>
          <w:bCs/>
          <w:sz w:val="32"/>
          <w:szCs w:val="32"/>
          <w:rtl/>
          <w:lang w:val="en-CA"/>
        </w:rPr>
        <w:lastRenderedPageBreak/>
        <w:t xml:space="preserve">المصدر: من إعداد الطالبتين بناء على الملحق </w:t>
      </w:r>
      <w:r w:rsidR="00114DD5" w:rsidRPr="0072389A">
        <w:rPr>
          <w:rFonts w:ascii="Traditional Arabic" w:hAnsi="Traditional Arabic" w:cs="Traditional Arabic" w:hint="cs"/>
          <w:b/>
          <w:bCs/>
          <w:sz w:val="32"/>
          <w:szCs w:val="32"/>
          <w:rtl/>
          <w:lang w:val="en-CA"/>
        </w:rPr>
        <w:t>رقم</w:t>
      </w:r>
      <w:r w:rsidR="002A7B49">
        <w:rPr>
          <w:rFonts w:ascii="Traditional Arabic" w:hAnsi="Traditional Arabic" w:cs="Traditional Arabic" w:hint="cs"/>
          <w:b/>
          <w:bCs/>
          <w:sz w:val="32"/>
          <w:szCs w:val="32"/>
          <w:rtl/>
          <w:lang w:val="en-CA"/>
        </w:rPr>
        <w:t>02</w:t>
      </w:r>
    </w:p>
    <w:p w14:paraId="42DD7E24" w14:textId="3AD7A5F5" w:rsidR="00C76035" w:rsidRPr="00D57537" w:rsidRDefault="00C76035" w:rsidP="00E0187D">
      <w:pPr>
        <w:bidi/>
        <w:spacing w:after="200" w:line="276" w:lineRule="auto"/>
        <w:rPr>
          <w:rFonts w:ascii="Traditional Arabic" w:eastAsia="Times New Roman" w:hAnsi="Traditional Arabic" w:cs="Traditional Arabic"/>
          <w:b/>
          <w:bCs/>
          <w:sz w:val="32"/>
          <w:szCs w:val="32"/>
          <w:rtl/>
          <w:lang w:val="en-US" w:bidi="ar-DZ"/>
        </w:rPr>
      </w:pPr>
      <w:r w:rsidRPr="00D57537">
        <w:rPr>
          <w:rFonts w:ascii="Traditional Arabic" w:eastAsia="Times New Roman" w:hAnsi="Traditional Arabic" w:cs="Traditional Arabic"/>
          <w:b/>
          <w:bCs/>
          <w:sz w:val="32"/>
          <w:szCs w:val="32"/>
          <w:rtl/>
          <w:lang w:val="en-US" w:bidi="ar-DZ"/>
        </w:rPr>
        <w:t xml:space="preserve">الميزانية </w:t>
      </w:r>
      <w:r w:rsidR="00114DD5" w:rsidRPr="00D57537">
        <w:rPr>
          <w:rFonts w:ascii="Traditional Arabic" w:eastAsia="Times New Roman" w:hAnsi="Traditional Arabic" w:cs="Traditional Arabic" w:hint="cs"/>
          <w:b/>
          <w:bCs/>
          <w:sz w:val="32"/>
          <w:szCs w:val="32"/>
          <w:rtl/>
          <w:lang w:val="en-US" w:bidi="ar-DZ"/>
        </w:rPr>
        <w:t>(الخصوم)</w:t>
      </w:r>
    </w:p>
    <w:p w14:paraId="463D1015" w14:textId="59DE07A3" w:rsidR="00C76035" w:rsidRPr="00D57537" w:rsidRDefault="00C76035" w:rsidP="00E0187D">
      <w:pPr>
        <w:bidi/>
        <w:spacing w:after="200" w:line="360" w:lineRule="auto"/>
        <w:jc w:val="center"/>
        <w:rPr>
          <w:rFonts w:ascii="Traditional Arabic" w:eastAsia="Times New Roman" w:hAnsi="Traditional Arabic" w:cs="Traditional Arabic"/>
          <w:b/>
          <w:bCs/>
          <w:sz w:val="32"/>
          <w:szCs w:val="32"/>
          <w:rtl/>
          <w:lang w:val="en-CA" w:bidi="ar-DZ"/>
        </w:rPr>
      </w:pPr>
      <w:r w:rsidRPr="00D57537">
        <w:rPr>
          <w:rFonts w:ascii="Traditional Arabic" w:eastAsia="Times New Roman" w:hAnsi="Traditional Arabic" w:cs="Traditional Arabic" w:hint="cs"/>
          <w:b/>
          <w:bCs/>
          <w:sz w:val="32"/>
          <w:szCs w:val="32"/>
          <w:rtl/>
          <w:lang w:val="en-CA" w:bidi="ar-DZ"/>
        </w:rPr>
        <w:t xml:space="preserve">جدول رقم </w:t>
      </w:r>
      <w:r w:rsidR="00D53062">
        <w:rPr>
          <w:rFonts w:ascii="Traditional Arabic" w:eastAsia="Times New Roman" w:hAnsi="Traditional Arabic" w:cs="Traditional Arabic"/>
          <w:b/>
          <w:bCs/>
          <w:sz w:val="32"/>
          <w:szCs w:val="32"/>
          <w:lang w:val="en-CA" w:bidi="ar-DZ"/>
        </w:rPr>
        <w:t>15-II</w:t>
      </w:r>
      <w:r w:rsidRPr="00D57537">
        <w:rPr>
          <w:rFonts w:ascii="Traditional Arabic" w:eastAsia="Times New Roman" w:hAnsi="Traditional Arabic" w:cs="Traditional Arabic" w:hint="cs"/>
          <w:b/>
          <w:bCs/>
          <w:sz w:val="32"/>
          <w:szCs w:val="32"/>
          <w:rtl/>
          <w:lang w:val="en-CA" w:bidi="ar-DZ"/>
        </w:rPr>
        <w:t xml:space="preserve">: يوضح خصوم الشخص الطبيعي </w:t>
      </w:r>
      <w:r w:rsidR="00711595">
        <w:rPr>
          <w:rFonts w:ascii="Traditional Arabic" w:eastAsia="Times New Roman" w:hAnsi="Traditional Arabic" w:cs="Traditional Arabic" w:hint="cs"/>
          <w:b/>
          <w:bCs/>
          <w:sz w:val="32"/>
          <w:szCs w:val="32"/>
          <w:rtl/>
          <w:lang w:val="en-CA" w:bidi="ar-DZ"/>
        </w:rPr>
        <w:t xml:space="preserve">ثاني </w:t>
      </w:r>
      <w:r w:rsidRPr="00D57537">
        <w:rPr>
          <w:rFonts w:ascii="Traditional Arabic" w:eastAsia="Times New Roman" w:hAnsi="Traditional Arabic" w:cs="Traditional Arabic" w:hint="cs"/>
          <w:b/>
          <w:bCs/>
          <w:sz w:val="32"/>
          <w:szCs w:val="32"/>
          <w:rtl/>
          <w:lang w:val="en-CA" w:bidi="ar-DZ"/>
        </w:rPr>
        <w:t xml:space="preserve">لسنة </w:t>
      </w:r>
      <w:r w:rsidR="00BD0F96">
        <w:rPr>
          <w:rFonts w:ascii="Traditional Arabic" w:eastAsia="Times New Roman" w:hAnsi="Traditional Arabic" w:cs="Traditional Arabic" w:hint="cs"/>
          <w:b/>
          <w:bCs/>
          <w:sz w:val="32"/>
          <w:szCs w:val="32"/>
          <w:rtl/>
          <w:lang w:val="en-CA" w:bidi="ar-DZ"/>
        </w:rPr>
        <w:t>2019</w:t>
      </w:r>
    </w:p>
    <w:tbl>
      <w:tblPr>
        <w:tblStyle w:val="Grilleclaire-Accent63"/>
        <w:bidiVisual/>
        <w:tblW w:w="0" w:type="auto"/>
        <w:tblInd w:w="391" w:type="dxa"/>
        <w:tblLook w:val="04A0" w:firstRow="1" w:lastRow="0" w:firstColumn="1" w:lastColumn="0" w:noHBand="0" w:noVBand="1"/>
      </w:tblPr>
      <w:tblGrid>
        <w:gridCol w:w="5235"/>
        <w:gridCol w:w="1923"/>
        <w:gridCol w:w="1785"/>
      </w:tblGrid>
      <w:tr w:rsidR="00C76035" w:rsidRPr="00D57537" w14:paraId="7B9D399B" w14:textId="77777777" w:rsidTr="00365101">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235" w:type="dxa"/>
          </w:tcPr>
          <w:p w14:paraId="2F9EC9C6" w14:textId="77777777" w:rsidR="00C76035" w:rsidRPr="00D57537" w:rsidRDefault="00C76035" w:rsidP="00365101">
            <w:pPr>
              <w:bidi/>
              <w:ind w:left="2124"/>
              <w:rPr>
                <w:rFonts w:ascii="Traditional Arabic" w:hAnsi="Traditional Arabic" w:cs="Traditional Arabic"/>
                <w:sz w:val="32"/>
                <w:szCs w:val="32"/>
                <w:rtl/>
              </w:rPr>
            </w:pPr>
            <w:r w:rsidRPr="00D57537">
              <w:rPr>
                <w:rFonts w:ascii="Traditional Arabic" w:hAnsi="Traditional Arabic" w:cs="Traditional Arabic"/>
                <w:sz w:val="32"/>
                <w:szCs w:val="32"/>
                <w:rtl/>
              </w:rPr>
              <w:t>الخصوم</w:t>
            </w:r>
          </w:p>
        </w:tc>
        <w:tc>
          <w:tcPr>
            <w:tcW w:w="1923" w:type="dxa"/>
          </w:tcPr>
          <w:p w14:paraId="79AF8A17" w14:textId="5FADB801" w:rsidR="00C76035" w:rsidRPr="00D57537" w:rsidRDefault="00C76035" w:rsidP="00365101">
            <w:pPr>
              <w:bidi/>
              <w:ind w:left="708"/>
              <w:cnfStyle w:val="100000000000" w:firstRow="1" w:lastRow="0" w:firstColumn="0" w:lastColumn="0" w:oddVBand="0" w:evenVBand="0" w:oddHBand="0" w:evenHBand="0" w:firstRowFirstColumn="0" w:firstRowLastColumn="0" w:lastRowFirstColumn="0" w:lastRowLastColumn="0"/>
              <w:rPr>
                <w:rFonts w:ascii="Traditional Arabic" w:hAnsi="Traditional Arabic" w:cs="Traditional Arabic"/>
                <w:sz w:val="32"/>
                <w:szCs w:val="32"/>
                <w:rtl/>
              </w:rPr>
            </w:pPr>
            <w:r w:rsidRPr="00D57537">
              <w:rPr>
                <w:rFonts w:ascii="Traditional Arabic" w:hAnsi="Traditional Arabic" w:cs="Traditional Arabic"/>
                <w:sz w:val="32"/>
                <w:szCs w:val="32"/>
                <w:rtl/>
              </w:rPr>
              <w:t>20</w:t>
            </w:r>
            <w:r w:rsidR="00BD0F96">
              <w:rPr>
                <w:rFonts w:ascii="Traditional Arabic" w:hAnsi="Traditional Arabic" w:cs="Traditional Arabic" w:hint="cs"/>
                <w:sz w:val="32"/>
                <w:szCs w:val="32"/>
                <w:rtl/>
              </w:rPr>
              <w:t>19</w:t>
            </w:r>
          </w:p>
        </w:tc>
        <w:tc>
          <w:tcPr>
            <w:tcW w:w="1785" w:type="dxa"/>
          </w:tcPr>
          <w:p w14:paraId="5E519A67" w14:textId="6DD7B6A7" w:rsidR="00C76035" w:rsidRPr="00D57537" w:rsidRDefault="00BD0F96" w:rsidP="00365101">
            <w:pPr>
              <w:bidi/>
              <w:ind w:left="708"/>
              <w:cnfStyle w:val="100000000000" w:firstRow="1" w:lastRow="0" w:firstColumn="0" w:lastColumn="0" w:oddVBand="0" w:evenVBand="0" w:oddHBand="0" w:evenHBand="0" w:firstRowFirstColumn="0" w:firstRowLastColumn="0" w:lastRowFirstColumn="0" w:lastRowLastColumn="0"/>
              <w:rPr>
                <w:rFonts w:ascii="Traditional Arabic" w:hAnsi="Traditional Arabic" w:cs="Traditional Arabic"/>
                <w:sz w:val="32"/>
                <w:szCs w:val="32"/>
                <w:rtl/>
              </w:rPr>
            </w:pPr>
            <w:r>
              <w:rPr>
                <w:rFonts w:ascii="Traditional Arabic" w:hAnsi="Traditional Arabic" w:cs="Traditional Arabic" w:hint="cs"/>
                <w:sz w:val="32"/>
                <w:szCs w:val="32"/>
                <w:rtl/>
              </w:rPr>
              <w:t>2018</w:t>
            </w:r>
          </w:p>
        </w:tc>
      </w:tr>
      <w:tr w:rsidR="00637540" w:rsidRPr="00D57537" w14:paraId="75F6BB9C" w14:textId="77777777" w:rsidTr="0036510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235" w:type="dxa"/>
          </w:tcPr>
          <w:p w14:paraId="59B7E77E" w14:textId="3F10256C" w:rsidR="00637540" w:rsidRPr="00D57537" w:rsidRDefault="00637540" w:rsidP="00637540">
            <w:pPr>
              <w:bidi/>
              <w:ind w:left="283"/>
              <w:rPr>
                <w:rFonts w:ascii="Traditional Arabic" w:hAnsi="Traditional Arabic" w:cs="Traditional Arabic"/>
                <w:sz w:val="32"/>
                <w:szCs w:val="32"/>
                <w:rtl/>
              </w:rPr>
            </w:pPr>
            <w:r>
              <w:rPr>
                <w:rFonts w:ascii="Traditional Arabic" w:hAnsi="Traditional Arabic" w:cs="Traditional Arabic" w:hint="cs"/>
                <w:sz w:val="28"/>
                <w:szCs w:val="28"/>
                <w:rtl/>
              </w:rPr>
              <w:t xml:space="preserve">رؤوس الأموال الخاصة </w:t>
            </w:r>
          </w:p>
        </w:tc>
        <w:tc>
          <w:tcPr>
            <w:tcW w:w="1923" w:type="dxa"/>
          </w:tcPr>
          <w:p w14:paraId="7F38B419" w14:textId="77777777" w:rsidR="00637540" w:rsidRPr="00D57537" w:rsidRDefault="00637540" w:rsidP="00637540">
            <w:pPr>
              <w:bidi/>
              <w:cnfStyle w:val="000000100000" w:firstRow="0" w:lastRow="0" w:firstColumn="0" w:lastColumn="0" w:oddVBand="0" w:evenVBand="0" w:oddHBand="1" w:evenHBand="0" w:firstRowFirstColumn="0" w:firstRowLastColumn="0" w:lastRowFirstColumn="0" w:lastRowLastColumn="0"/>
              <w:rPr>
                <w:rFonts w:ascii="Traditional Arabic" w:hAnsi="Traditional Arabic" w:cs="Traditional Arabic"/>
                <w:sz w:val="32"/>
                <w:szCs w:val="32"/>
                <w:rtl/>
              </w:rPr>
            </w:pPr>
          </w:p>
        </w:tc>
        <w:tc>
          <w:tcPr>
            <w:tcW w:w="1785" w:type="dxa"/>
          </w:tcPr>
          <w:p w14:paraId="3D620F6E" w14:textId="77777777" w:rsidR="00637540" w:rsidRPr="00D57537" w:rsidRDefault="00637540" w:rsidP="00637540">
            <w:pPr>
              <w:bidi/>
              <w:cnfStyle w:val="000000100000" w:firstRow="0" w:lastRow="0" w:firstColumn="0" w:lastColumn="0" w:oddVBand="0" w:evenVBand="0" w:oddHBand="1" w:evenHBand="0" w:firstRowFirstColumn="0" w:firstRowLastColumn="0" w:lastRowFirstColumn="0" w:lastRowLastColumn="0"/>
              <w:rPr>
                <w:rFonts w:ascii="Traditional Arabic" w:hAnsi="Traditional Arabic" w:cs="Traditional Arabic"/>
                <w:sz w:val="32"/>
                <w:szCs w:val="32"/>
                <w:rtl/>
              </w:rPr>
            </w:pPr>
          </w:p>
        </w:tc>
      </w:tr>
      <w:tr w:rsidR="00637540" w:rsidRPr="00D57537" w14:paraId="3FB17BE6" w14:textId="77777777" w:rsidTr="00365101">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235" w:type="dxa"/>
          </w:tcPr>
          <w:p w14:paraId="158848E9" w14:textId="4AA5C277" w:rsidR="00637540" w:rsidRPr="00D57537" w:rsidRDefault="00637540" w:rsidP="00637540">
            <w:pPr>
              <w:bidi/>
              <w:rPr>
                <w:rFonts w:ascii="Traditional Arabic" w:hAnsi="Traditional Arabic" w:cs="Traditional Arabic"/>
                <w:sz w:val="32"/>
                <w:szCs w:val="32"/>
                <w:rtl/>
              </w:rPr>
            </w:pPr>
            <w:r>
              <w:rPr>
                <w:rFonts w:ascii="Traditional Arabic" w:hAnsi="Traditional Arabic" w:cs="Traditional Arabic" w:hint="cs"/>
                <w:sz w:val="28"/>
                <w:szCs w:val="28"/>
                <w:rtl/>
              </w:rPr>
              <w:t xml:space="preserve">راس المال الخاص </w:t>
            </w:r>
          </w:p>
        </w:tc>
        <w:tc>
          <w:tcPr>
            <w:tcW w:w="1923" w:type="dxa"/>
          </w:tcPr>
          <w:p w14:paraId="2861C23A" w14:textId="4037AA90" w:rsidR="00637540" w:rsidRPr="00D57537" w:rsidRDefault="00637540" w:rsidP="00637540">
            <w:pPr>
              <w:bidi/>
              <w:cnfStyle w:val="000000010000" w:firstRow="0" w:lastRow="0" w:firstColumn="0" w:lastColumn="0" w:oddVBand="0" w:evenVBand="0" w:oddHBand="0" w:evenHBand="1" w:firstRowFirstColumn="0" w:firstRowLastColumn="0" w:lastRowFirstColumn="0" w:lastRowLastColumn="0"/>
              <w:rPr>
                <w:rFonts w:ascii="Traditional Arabic" w:hAnsi="Traditional Arabic" w:cs="Traditional Arabic"/>
                <w:sz w:val="32"/>
                <w:szCs w:val="32"/>
                <w:rtl/>
              </w:rPr>
            </w:pPr>
            <w:r>
              <w:rPr>
                <w:rFonts w:ascii="Traditional Arabic" w:hAnsi="Traditional Arabic" w:cs="Traditional Arabic" w:hint="cs"/>
                <w:sz w:val="28"/>
                <w:szCs w:val="28"/>
                <w:rtl/>
              </w:rPr>
              <w:t>31423125</w:t>
            </w:r>
          </w:p>
        </w:tc>
        <w:tc>
          <w:tcPr>
            <w:tcW w:w="1785" w:type="dxa"/>
          </w:tcPr>
          <w:p w14:paraId="4964EBA9" w14:textId="6A6A5901" w:rsidR="00637540" w:rsidRPr="00D57537" w:rsidRDefault="00637540" w:rsidP="00637540">
            <w:pPr>
              <w:bidi/>
              <w:cnfStyle w:val="000000010000" w:firstRow="0" w:lastRow="0" w:firstColumn="0" w:lastColumn="0" w:oddVBand="0" w:evenVBand="0" w:oddHBand="0" w:evenHBand="1" w:firstRowFirstColumn="0" w:firstRowLastColumn="0" w:lastRowFirstColumn="0" w:lastRowLastColumn="0"/>
              <w:rPr>
                <w:rFonts w:ascii="Traditional Arabic" w:hAnsi="Traditional Arabic" w:cs="Traditional Arabic"/>
                <w:sz w:val="32"/>
                <w:szCs w:val="32"/>
                <w:rtl/>
              </w:rPr>
            </w:pPr>
            <w:r>
              <w:rPr>
                <w:rFonts w:ascii="Traditional Arabic" w:hAnsi="Traditional Arabic" w:cs="Traditional Arabic" w:hint="cs"/>
                <w:sz w:val="28"/>
                <w:szCs w:val="28"/>
                <w:rtl/>
              </w:rPr>
              <w:t>31423125</w:t>
            </w:r>
          </w:p>
        </w:tc>
      </w:tr>
      <w:tr w:rsidR="00637540" w:rsidRPr="00D57537" w14:paraId="303C893E" w14:textId="77777777" w:rsidTr="0036510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235" w:type="dxa"/>
          </w:tcPr>
          <w:p w14:paraId="16EB07AA" w14:textId="5A0D237E" w:rsidR="00637540" w:rsidRPr="00D57537" w:rsidRDefault="00637540" w:rsidP="00637540">
            <w:pPr>
              <w:bidi/>
              <w:rPr>
                <w:rFonts w:ascii="Traditional Arabic" w:hAnsi="Traditional Arabic" w:cs="Traditional Arabic"/>
                <w:sz w:val="32"/>
                <w:szCs w:val="32"/>
                <w:rtl/>
              </w:rPr>
            </w:pPr>
            <w:r>
              <w:rPr>
                <w:rFonts w:ascii="Traditional Arabic" w:hAnsi="Traditional Arabic" w:cs="Traditional Arabic" w:hint="cs"/>
                <w:sz w:val="28"/>
                <w:szCs w:val="28"/>
                <w:rtl/>
              </w:rPr>
              <w:t xml:space="preserve">راس مال غير مسمى </w:t>
            </w:r>
          </w:p>
        </w:tc>
        <w:tc>
          <w:tcPr>
            <w:tcW w:w="1923" w:type="dxa"/>
          </w:tcPr>
          <w:p w14:paraId="5191C7D1" w14:textId="77777777" w:rsidR="00637540" w:rsidRPr="00D57537" w:rsidRDefault="00637540" w:rsidP="00637540">
            <w:pPr>
              <w:bidi/>
              <w:cnfStyle w:val="000000100000" w:firstRow="0" w:lastRow="0" w:firstColumn="0" w:lastColumn="0" w:oddVBand="0" w:evenVBand="0" w:oddHBand="1" w:evenHBand="0" w:firstRowFirstColumn="0" w:firstRowLastColumn="0" w:lastRowFirstColumn="0" w:lastRowLastColumn="0"/>
              <w:rPr>
                <w:rFonts w:ascii="Traditional Arabic" w:hAnsi="Traditional Arabic" w:cs="Traditional Arabic"/>
                <w:sz w:val="32"/>
                <w:szCs w:val="32"/>
                <w:rtl/>
              </w:rPr>
            </w:pPr>
          </w:p>
        </w:tc>
        <w:tc>
          <w:tcPr>
            <w:tcW w:w="1785" w:type="dxa"/>
          </w:tcPr>
          <w:p w14:paraId="60AB8C91" w14:textId="77777777" w:rsidR="00637540" w:rsidRPr="00D57537" w:rsidRDefault="00637540" w:rsidP="00637540">
            <w:pPr>
              <w:bidi/>
              <w:cnfStyle w:val="000000100000" w:firstRow="0" w:lastRow="0" w:firstColumn="0" w:lastColumn="0" w:oddVBand="0" w:evenVBand="0" w:oddHBand="1" w:evenHBand="0" w:firstRowFirstColumn="0" w:firstRowLastColumn="0" w:lastRowFirstColumn="0" w:lastRowLastColumn="0"/>
              <w:rPr>
                <w:rFonts w:ascii="Traditional Arabic" w:hAnsi="Traditional Arabic" w:cs="Traditional Arabic"/>
                <w:sz w:val="32"/>
                <w:szCs w:val="32"/>
                <w:rtl/>
              </w:rPr>
            </w:pPr>
          </w:p>
        </w:tc>
      </w:tr>
      <w:tr w:rsidR="00637540" w:rsidRPr="00D57537" w14:paraId="10C6E63D" w14:textId="77777777" w:rsidTr="00365101">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235" w:type="dxa"/>
          </w:tcPr>
          <w:p w14:paraId="1D69DEF3" w14:textId="33ED30A9" w:rsidR="00637540" w:rsidRPr="00D57537" w:rsidRDefault="00637540" w:rsidP="00637540">
            <w:pPr>
              <w:bidi/>
              <w:rPr>
                <w:rFonts w:ascii="Traditional Arabic" w:hAnsi="Traditional Arabic" w:cs="Traditional Arabic"/>
                <w:sz w:val="32"/>
                <w:szCs w:val="32"/>
                <w:rtl/>
              </w:rPr>
            </w:pPr>
            <w:r>
              <w:rPr>
                <w:rFonts w:ascii="Traditional Arabic" w:hAnsi="Traditional Arabic" w:cs="Traditional Arabic" w:hint="cs"/>
                <w:sz w:val="28"/>
                <w:szCs w:val="28"/>
                <w:rtl/>
              </w:rPr>
              <w:t xml:space="preserve">احتياطات </w:t>
            </w:r>
          </w:p>
        </w:tc>
        <w:tc>
          <w:tcPr>
            <w:tcW w:w="1923" w:type="dxa"/>
          </w:tcPr>
          <w:p w14:paraId="019AD870" w14:textId="77777777" w:rsidR="00637540" w:rsidRPr="00D57537" w:rsidRDefault="00637540" w:rsidP="00637540">
            <w:pPr>
              <w:bidi/>
              <w:cnfStyle w:val="000000010000" w:firstRow="0" w:lastRow="0" w:firstColumn="0" w:lastColumn="0" w:oddVBand="0" w:evenVBand="0" w:oddHBand="0" w:evenHBand="1" w:firstRowFirstColumn="0" w:firstRowLastColumn="0" w:lastRowFirstColumn="0" w:lastRowLastColumn="0"/>
              <w:rPr>
                <w:rFonts w:ascii="Traditional Arabic" w:hAnsi="Traditional Arabic" w:cs="Traditional Arabic"/>
                <w:sz w:val="32"/>
                <w:szCs w:val="32"/>
                <w:rtl/>
              </w:rPr>
            </w:pPr>
          </w:p>
        </w:tc>
        <w:tc>
          <w:tcPr>
            <w:tcW w:w="1785" w:type="dxa"/>
          </w:tcPr>
          <w:p w14:paraId="2C6DF118" w14:textId="77777777" w:rsidR="00637540" w:rsidRPr="00D57537" w:rsidRDefault="00637540" w:rsidP="00637540">
            <w:pPr>
              <w:bidi/>
              <w:cnfStyle w:val="000000010000" w:firstRow="0" w:lastRow="0" w:firstColumn="0" w:lastColumn="0" w:oddVBand="0" w:evenVBand="0" w:oddHBand="0" w:evenHBand="1" w:firstRowFirstColumn="0" w:firstRowLastColumn="0" w:lastRowFirstColumn="0" w:lastRowLastColumn="0"/>
              <w:rPr>
                <w:rFonts w:ascii="Traditional Arabic" w:hAnsi="Traditional Arabic" w:cs="Traditional Arabic"/>
                <w:sz w:val="32"/>
                <w:szCs w:val="32"/>
                <w:rtl/>
              </w:rPr>
            </w:pPr>
          </w:p>
        </w:tc>
      </w:tr>
      <w:tr w:rsidR="00637540" w:rsidRPr="00D57537" w14:paraId="7EE4A7C8" w14:textId="77777777" w:rsidTr="0036510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235" w:type="dxa"/>
          </w:tcPr>
          <w:p w14:paraId="397B59D6" w14:textId="50F15F23" w:rsidR="00637540" w:rsidRPr="00D57537" w:rsidRDefault="00637540" w:rsidP="00637540">
            <w:pPr>
              <w:bidi/>
              <w:rPr>
                <w:rFonts w:ascii="Traditional Arabic" w:hAnsi="Traditional Arabic" w:cs="Traditional Arabic"/>
                <w:sz w:val="32"/>
                <w:szCs w:val="32"/>
                <w:rtl/>
              </w:rPr>
            </w:pPr>
            <w:r>
              <w:rPr>
                <w:rFonts w:ascii="Traditional Arabic" w:hAnsi="Traditional Arabic" w:cs="Traditional Arabic" w:hint="cs"/>
                <w:sz w:val="28"/>
                <w:szCs w:val="28"/>
                <w:rtl/>
              </w:rPr>
              <w:t xml:space="preserve">فارق إعادة التقييم  </w:t>
            </w:r>
          </w:p>
        </w:tc>
        <w:tc>
          <w:tcPr>
            <w:tcW w:w="1923" w:type="dxa"/>
          </w:tcPr>
          <w:p w14:paraId="4C323441" w14:textId="77777777" w:rsidR="00637540" w:rsidRPr="00D57537" w:rsidRDefault="00637540" w:rsidP="00637540">
            <w:pPr>
              <w:bidi/>
              <w:cnfStyle w:val="000000100000" w:firstRow="0" w:lastRow="0" w:firstColumn="0" w:lastColumn="0" w:oddVBand="0" w:evenVBand="0" w:oddHBand="1" w:evenHBand="0" w:firstRowFirstColumn="0" w:firstRowLastColumn="0" w:lastRowFirstColumn="0" w:lastRowLastColumn="0"/>
              <w:rPr>
                <w:rFonts w:ascii="Traditional Arabic" w:hAnsi="Traditional Arabic" w:cs="Traditional Arabic"/>
                <w:sz w:val="32"/>
                <w:szCs w:val="32"/>
                <w:rtl/>
              </w:rPr>
            </w:pPr>
          </w:p>
        </w:tc>
        <w:tc>
          <w:tcPr>
            <w:tcW w:w="1785" w:type="dxa"/>
          </w:tcPr>
          <w:p w14:paraId="3D0B8B1D" w14:textId="77777777" w:rsidR="00637540" w:rsidRPr="00D57537" w:rsidRDefault="00637540" w:rsidP="00637540">
            <w:pPr>
              <w:bidi/>
              <w:cnfStyle w:val="000000100000" w:firstRow="0" w:lastRow="0" w:firstColumn="0" w:lastColumn="0" w:oddVBand="0" w:evenVBand="0" w:oddHBand="1" w:evenHBand="0" w:firstRowFirstColumn="0" w:firstRowLastColumn="0" w:lastRowFirstColumn="0" w:lastRowLastColumn="0"/>
              <w:rPr>
                <w:rFonts w:ascii="Traditional Arabic" w:hAnsi="Traditional Arabic" w:cs="Traditional Arabic"/>
                <w:sz w:val="32"/>
                <w:szCs w:val="32"/>
                <w:rtl/>
              </w:rPr>
            </w:pPr>
          </w:p>
        </w:tc>
      </w:tr>
      <w:tr w:rsidR="00637540" w:rsidRPr="00D57537" w14:paraId="2487E2A0" w14:textId="77777777" w:rsidTr="00365101">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235" w:type="dxa"/>
          </w:tcPr>
          <w:p w14:paraId="2505921A" w14:textId="42898125" w:rsidR="00637540" w:rsidRPr="00D57537" w:rsidRDefault="00637540" w:rsidP="00637540">
            <w:pPr>
              <w:bidi/>
              <w:rPr>
                <w:rFonts w:ascii="Traditional Arabic" w:hAnsi="Traditional Arabic" w:cs="Traditional Arabic"/>
                <w:sz w:val="32"/>
                <w:szCs w:val="32"/>
                <w:rtl/>
              </w:rPr>
            </w:pPr>
            <w:r>
              <w:rPr>
                <w:rFonts w:ascii="Traditional Arabic" w:hAnsi="Traditional Arabic" w:cs="Traditional Arabic" w:hint="cs"/>
                <w:sz w:val="28"/>
                <w:szCs w:val="28"/>
                <w:rtl/>
              </w:rPr>
              <w:t xml:space="preserve">نتيجة الدورة </w:t>
            </w:r>
          </w:p>
        </w:tc>
        <w:tc>
          <w:tcPr>
            <w:tcW w:w="1923" w:type="dxa"/>
          </w:tcPr>
          <w:p w14:paraId="61C2BF64" w14:textId="2D6D7087" w:rsidR="00637540" w:rsidRPr="00D57537" w:rsidRDefault="00637540" w:rsidP="00637540">
            <w:pPr>
              <w:bidi/>
              <w:cnfStyle w:val="000000010000" w:firstRow="0" w:lastRow="0" w:firstColumn="0" w:lastColumn="0" w:oddVBand="0" w:evenVBand="0" w:oddHBand="0" w:evenHBand="1" w:firstRowFirstColumn="0" w:firstRowLastColumn="0" w:lastRowFirstColumn="0" w:lastRowLastColumn="0"/>
              <w:rPr>
                <w:rFonts w:ascii="Traditional Arabic" w:hAnsi="Traditional Arabic" w:cs="Traditional Arabic"/>
                <w:sz w:val="32"/>
                <w:szCs w:val="32"/>
                <w:rtl/>
              </w:rPr>
            </w:pPr>
            <w:r>
              <w:rPr>
                <w:rFonts w:ascii="Traditional Arabic" w:hAnsi="Traditional Arabic" w:cs="Traditional Arabic" w:hint="cs"/>
                <w:sz w:val="28"/>
                <w:szCs w:val="28"/>
                <w:rtl/>
              </w:rPr>
              <w:t>8820152</w:t>
            </w:r>
          </w:p>
        </w:tc>
        <w:tc>
          <w:tcPr>
            <w:tcW w:w="1785" w:type="dxa"/>
          </w:tcPr>
          <w:p w14:paraId="07355844" w14:textId="63639F51" w:rsidR="00637540" w:rsidRPr="00D57537" w:rsidRDefault="00637540" w:rsidP="00637540">
            <w:pPr>
              <w:bidi/>
              <w:cnfStyle w:val="000000010000" w:firstRow="0" w:lastRow="0" w:firstColumn="0" w:lastColumn="0" w:oddVBand="0" w:evenVBand="0" w:oddHBand="0" w:evenHBand="1" w:firstRowFirstColumn="0" w:firstRowLastColumn="0" w:lastRowFirstColumn="0" w:lastRowLastColumn="0"/>
              <w:rPr>
                <w:rFonts w:ascii="Traditional Arabic" w:hAnsi="Traditional Arabic" w:cs="Traditional Arabic"/>
                <w:sz w:val="32"/>
                <w:szCs w:val="32"/>
                <w:rtl/>
              </w:rPr>
            </w:pPr>
            <w:r>
              <w:rPr>
                <w:rFonts w:ascii="Traditional Arabic" w:hAnsi="Traditional Arabic" w:cs="Traditional Arabic" w:hint="cs"/>
                <w:sz w:val="28"/>
                <w:szCs w:val="28"/>
                <w:rtl/>
              </w:rPr>
              <w:t>4788370</w:t>
            </w:r>
          </w:p>
        </w:tc>
      </w:tr>
      <w:tr w:rsidR="00637540" w:rsidRPr="00D57537" w14:paraId="439DEBFC" w14:textId="77777777" w:rsidTr="0036510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235" w:type="dxa"/>
          </w:tcPr>
          <w:p w14:paraId="0C0DD744" w14:textId="6452E8D3" w:rsidR="00637540" w:rsidRPr="00D57537" w:rsidRDefault="00637540" w:rsidP="00637540">
            <w:pPr>
              <w:bidi/>
              <w:rPr>
                <w:rFonts w:ascii="Traditional Arabic" w:hAnsi="Traditional Arabic" w:cs="Traditional Arabic"/>
                <w:sz w:val="32"/>
                <w:szCs w:val="32"/>
                <w:rtl/>
              </w:rPr>
            </w:pPr>
            <w:r>
              <w:rPr>
                <w:rFonts w:ascii="Traditional Arabic" w:hAnsi="Traditional Arabic" w:cs="Traditional Arabic" w:hint="cs"/>
                <w:sz w:val="28"/>
                <w:szCs w:val="28"/>
                <w:rtl/>
              </w:rPr>
              <w:t xml:space="preserve">نتيجة المتراكمة للدورات السابقة </w:t>
            </w:r>
          </w:p>
        </w:tc>
        <w:tc>
          <w:tcPr>
            <w:tcW w:w="1923" w:type="dxa"/>
          </w:tcPr>
          <w:p w14:paraId="0A07F597" w14:textId="278B6708" w:rsidR="00637540" w:rsidRPr="00D57537" w:rsidRDefault="00637540" w:rsidP="00637540">
            <w:pPr>
              <w:bidi/>
              <w:cnfStyle w:val="000000100000" w:firstRow="0" w:lastRow="0" w:firstColumn="0" w:lastColumn="0" w:oddVBand="0" w:evenVBand="0" w:oddHBand="1" w:evenHBand="0" w:firstRowFirstColumn="0" w:firstRowLastColumn="0" w:lastRowFirstColumn="0" w:lastRowLastColumn="0"/>
              <w:rPr>
                <w:rFonts w:ascii="Traditional Arabic" w:hAnsi="Traditional Arabic" w:cs="Traditional Arabic"/>
                <w:sz w:val="32"/>
                <w:szCs w:val="32"/>
                <w:rtl/>
              </w:rPr>
            </w:pPr>
            <w:r>
              <w:rPr>
                <w:rFonts w:ascii="Traditional Arabic" w:hAnsi="Traditional Arabic" w:cs="Traditional Arabic" w:hint="cs"/>
                <w:sz w:val="28"/>
                <w:szCs w:val="28"/>
                <w:rtl/>
              </w:rPr>
              <w:t>29506484</w:t>
            </w:r>
          </w:p>
        </w:tc>
        <w:tc>
          <w:tcPr>
            <w:tcW w:w="1785" w:type="dxa"/>
          </w:tcPr>
          <w:p w14:paraId="6E6569EF" w14:textId="53AD8187" w:rsidR="00637540" w:rsidRPr="00D57537" w:rsidRDefault="00637540" w:rsidP="00637540">
            <w:pPr>
              <w:bidi/>
              <w:cnfStyle w:val="000000100000" w:firstRow="0" w:lastRow="0" w:firstColumn="0" w:lastColumn="0" w:oddVBand="0" w:evenVBand="0" w:oddHBand="1" w:evenHBand="0" w:firstRowFirstColumn="0" w:firstRowLastColumn="0" w:lastRowFirstColumn="0" w:lastRowLastColumn="0"/>
              <w:rPr>
                <w:rFonts w:ascii="Traditional Arabic" w:hAnsi="Traditional Arabic" w:cs="Traditional Arabic"/>
                <w:sz w:val="32"/>
                <w:szCs w:val="32"/>
                <w:rtl/>
              </w:rPr>
            </w:pPr>
            <w:r>
              <w:rPr>
                <w:rFonts w:ascii="Traditional Arabic" w:hAnsi="Traditional Arabic" w:cs="Traditional Arabic" w:hint="cs"/>
                <w:sz w:val="28"/>
                <w:szCs w:val="28"/>
                <w:rtl/>
              </w:rPr>
              <w:t>33063374</w:t>
            </w:r>
          </w:p>
        </w:tc>
      </w:tr>
      <w:tr w:rsidR="00637540" w:rsidRPr="00D57537" w14:paraId="59C2902B" w14:textId="77777777" w:rsidTr="00365101">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235" w:type="dxa"/>
          </w:tcPr>
          <w:p w14:paraId="1C730D9F" w14:textId="6899C8AB" w:rsidR="00637540" w:rsidRPr="00D57537" w:rsidRDefault="00637540" w:rsidP="00637540">
            <w:pPr>
              <w:bidi/>
              <w:ind w:left="2832"/>
              <w:rPr>
                <w:rFonts w:ascii="Traditional Arabic" w:hAnsi="Traditional Arabic" w:cs="Traditional Arabic"/>
                <w:sz w:val="32"/>
                <w:szCs w:val="32"/>
                <w:rtl/>
              </w:rPr>
            </w:pPr>
            <w:r>
              <w:rPr>
                <w:rFonts w:ascii="Traditional Arabic" w:hAnsi="Traditional Arabic" w:cs="Traditional Arabic" w:hint="cs"/>
                <w:sz w:val="28"/>
                <w:szCs w:val="28"/>
                <w:rtl/>
              </w:rPr>
              <w:t>جزء الشركة التضامن (1)</w:t>
            </w:r>
          </w:p>
        </w:tc>
        <w:tc>
          <w:tcPr>
            <w:tcW w:w="1923" w:type="dxa"/>
          </w:tcPr>
          <w:p w14:paraId="04DE55E5" w14:textId="77777777" w:rsidR="00637540" w:rsidRPr="00D57537" w:rsidRDefault="00637540" w:rsidP="00637540">
            <w:pPr>
              <w:bidi/>
              <w:cnfStyle w:val="000000010000" w:firstRow="0" w:lastRow="0" w:firstColumn="0" w:lastColumn="0" w:oddVBand="0" w:evenVBand="0" w:oddHBand="0" w:evenHBand="1" w:firstRowFirstColumn="0" w:firstRowLastColumn="0" w:lastRowFirstColumn="0" w:lastRowLastColumn="0"/>
              <w:rPr>
                <w:rFonts w:ascii="Traditional Arabic" w:hAnsi="Traditional Arabic" w:cs="Traditional Arabic"/>
                <w:sz w:val="32"/>
                <w:szCs w:val="32"/>
                <w:rtl/>
              </w:rPr>
            </w:pPr>
          </w:p>
        </w:tc>
        <w:tc>
          <w:tcPr>
            <w:tcW w:w="1785" w:type="dxa"/>
          </w:tcPr>
          <w:p w14:paraId="6091F075" w14:textId="77777777" w:rsidR="00637540" w:rsidRPr="00D57537" w:rsidRDefault="00637540" w:rsidP="00637540">
            <w:pPr>
              <w:bidi/>
              <w:cnfStyle w:val="000000010000" w:firstRow="0" w:lastRow="0" w:firstColumn="0" w:lastColumn="0" w:oddVBand="0" w:evenVBand="0" w:oddHBand="0" w:evenHBand="1" w:firstRowFirstColumn="0" w:firstRowLastColumn="0" w:lastRowFirstColumn="0" w:lastRowLastColumn="0"/>
              <w:rPr>
                <w:rFonts w:ascii="Traditional Arabic" w:hAnsi="Traditional Arabic" w:cs="Traditional Arabic"/>
                <w:sz w:val="32"/>
                <w:szCs w:val="32"/>
                <w:rtl/>
              </w:rPr>
            </w:pPr>
          </w:p>
        </w:tc>
      </w:tr>
      <w:tr w:rsidR="00637540" w:rsidRPr="00D57537" w14:paraId="27D6CAD8" w14:textId="77777777" w:rsidTr="0036510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235" w:type="dxa"/>
          </w:tcPr>
          <w:p w14:paraId="1821AF65" w14:textId="1489B25D" w:rsidR="00637540" w:rsidRPr="00D57537" w:rsidRDefault="00637540" w:rsidP="00637540">
            <w:pPr>
              <w:bidi/>
              <w:ind w:left="3540"/>
              <w:rPr>
                <w:rFonts w:ascii="Traditional Arabic" w:hAnsi="Traditional Arabic" w:cs="Traditional Arabic"/>
                <w:sz w:val="32"/>
                <w:szCs w:val="32"/>
                <w:rtl/>
              </w:rPr>
            </w:pPr>
            <w:r>
              <w:rPr>
                <w:rFonts w:ascii="Traditional Arabic" w:hAnsi="Traditional Arabic" w:cs="Traditional Arabic" w:hint="cs"/>
                <w:sz w:val="28"/>
                <w:szCs w:val="28"/>
                <w:rtl/>
              </w:rPr>
              <w:t>جزء النقدي (1)</w:t>
            </w:r>
          </w:p>
        </w:tc>
        <w:tc>
          <w:tcPr>
            <w:tcW w:w="1923" w:type="dxa"/>
          </w:tcPr>
          <w:p w14:paraId="5F526D23" w14:textId="77777777" w:rsidR="00637540" w:rsidRPr="00D57537" w:rsidRDefault="00637540" w:rsidP="00637540">
            <w:pPr>
              <w:bidi/>
              <w:cnfStyle w:val="000000100000" w:firstRow="0" w:lastRow="0" w:firstColumn="0" w:lastColumn="0" w:oddVBand="0" w:evenVBand="0" w:oddHBand="1" w:evenHBand="0" w:firstRowFirstColumn="0" w:firstRowLastColumn="0" w:lastRowFirstColumn="0" w:lastRowLastColumn="0"/>
              <w:rPr>
                <w:rFonts w:ascii="Traditional Arabic" w:hAnsi="Traditional Arabic" w:cs="Traditional Arabic"/>
                <w:sz w:val="32"/>
                <w:szCs w:val="32"/>
                <w:rtl/>
              </w:rPr>
            </w:pPr>
          </w:p>
        </w:tc>
        <w:tc>
          <w:tcPr>
            <w:tcW w:w="1785" w:type="dxa"/>
          </w:tcPr>
          <w:p w14:paraId="7831C170" w14:textId="77777777" w:rsidR="00637540" w:rsidRPr="00D57537" w:rsidRDefault="00637540" w:rsidP="00637540">
            <w:pPr>
              <w:bidi/>
              <w:cnfStyle w:val="000000100000" w:firstRow="0" w:lastRow="0" w:firstColumn="0" w:lastColumn="0" w:oddVBand="0" w:evenVBand="0" w:oddHBand="1" w:evenHBand="0" w:firstRowFirstColumn="0" w:firstRowLastColumn="0" w:lastRowFirstColumn="0" w:lastRowLastColumn="0"/>
              <w:rPr>
                <w:rFonts w:ascii="Traditional Arabic" w:hAnsi="Traditional Arabic" w:cs="Traditional Arabic"/>
                <w:sz w:val="32"/>
                <w:szCs w:val="32"/>
                <w:rtl/>
              </w:rPr>
            </w:pPr>
          </w:p>
        </w:tc>
      </w:tr>
      <w:tr w:rsidR="00637540" w:rsidRPr="00D57537" w14:paraId="599365C7" w14:textId="77777777" w:rsidTr="00365101">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235" w:type="dxa"/>
          </w:tcPr>
          <w:p w14:paraId="76307C55" w14:textId="7EEFCFD6" w:rsidR="00637540" w:rsidRPr="00D57537" w:rsidRDefault="00637540" w:rsidP="00637540">
            <w:pPr>
              <w:bidi/>
              <w:rPr>
                <w:rFonts w:ascii="Traditional Arabic" w:hAnsi="Traditional Arabic" w:cs="Traditional Arabic"/>
                <w:sz w:val="32"/>
                <w:szCs w:val="32"/>
                <w:rtl/>
              </w:rPr>
            </w:pPr>
            <w:r w:rsidRPr="00E4377D">
              <w:rPr>
                <w:rFonts w:ascii="Traditional Arabic" w:hAnsi="Traditional Arabic" w:cs="Traditional Arabic" w:hint="cs"/>
                <w:sz w:val="28"/>
                <w:szCs w:val="28"/>
                <w:rtl/>
              </w:rPr>
              <w:t xml:space="preserve">المجموع </w:t>
            </w:r>
            <w:r>
              <w:rPr>
                <w:rFonts w:ascii="Traditional Arabic" w:hAnsi="Traditional Arabic" w:cs="Traditional Arabic"/>
                <w:sz w:val="28"/>
                <w:szCs w:val="28"/>
              </w:rPr>
              <w:t>I</w:t>
            </w:r>
          </w:p>
        </w:tc>
        <w:tc>
          <w:tcPr>
            <w:tcW w:w="1923" w:type="dxa"/>
          </w:tcPr>
          <w:p w14:paraId="3D1ECE1A" w14:textId="506CA9A2" w:rsidR="00637540" w:rsidRPr="00D57537" w:rsidRDefault="00637540" w:rsidP="00637540">
            <w:pPr>
              <w:bidi/>
              <w:cnfStyle w:val="000000010000" w:firstRow="0" w:lastRow="0" w:firstColumn="0" w:lastColumn="0" w:oddVBand="0" w:evenVBand="0" w:oddHBand="0" w:evenHBand="1" w:firstRowFirstColumn="0" w:firstRowLastColumn="0" w:lastRowFirstColumn="0" w:lastRowLastColumn="0"/>
              <w:rPr>
                <w:rFonts w:ascii="Traditional Arabic" w:hAnsi="Traditional Arabic" w:cs="Traditional Arabic"/>
                <w:sz w:val="32"/>
                <w:szCs w:val="32"/>
                <w:rtl/>
              </w:rPr>
            </w:pPr>
            <w:r>
              <w:rPr>
                <w:rFonts w:ascii="Traditional Arabic" w:hAnsi="Traditional Arabic" w:cs="Traditional Arabic" w:hint="cs"/>
                <w:sz w:val="28"/>
                <w:szCs w:val="28"/>
                <w:rtl/>
              </w:rPr>
              <w:t>73306652</w:t>
            </w:r>
          </w:p>
        </w:tc>
        <w:tc>
          <w:tcPr>
            <w:tcW w:w="1785" w:type="dxa"/>
          </w:tcPr>
          <w:p w14:paraId="61D593C9" w14:textId="70234157" w:rsidR="00637540" w:rsidRPr="00D57537" w:rsidRDefault="00637540" w:rsidP="00637540">
            <w:pPr>
              <w:bidi/>
              <w:cnfStyle w:val="000000010000" w:firstRow="0" w:lastRow="0" w:firstColumn="0" w:lastColumn="0" w:oddVBand="0" w:evenVBand="0" w:oddHBand="0" w:evenHBand="1" w:firstRowFirstColumn="0" w:firstRowLastColumn="0" w:lastRowFirstColumn="0" w:lastRowLastColumn="0"/>
              <w:rPr>
                <w:rFonts w:ascii="Traditional Arabic" w:hAnsi="Traditional Arabic" w:cs="Traditional Arabic"/>
                <w:sz w:val="32"/>
                <w:szCs w:val="32"/>
                <w:rtl/>
              </w:rPr>
            </w:pPr>
            <w:r>
              <w:rPr>
                <w:rFonts w:ascii="Traditional Arabic" w:hAnsi="Traditional Arabic" w:cs="Traditional Arabic" w:hint="cs"/>
                <w:sz w:val="28"/>
                <w:szCs w:val="28"/>
                <w:rtl/>
              </w:rPr>
              <w:t>65717980</w:t>
            </w:r>
          </w:p>
        </w:tc>
      </w:tr>
      <w:tr w:rsidR="00637540" w:rsidRPr="00D57537" w14:paraId="22598B76" w14:textId="77777777" w:rsidTr="0036510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235" w:type="dxa"/>
          </w:tcPr>
          <w:p w14:paraId="06B46261" w14:textId="60A27BF7" w:rsidR="00637540" w:rsidRPr="00D57537" w:rsidRDefault="00637540" w:rsidP="00637540">
            <w:pPr>
              <w:bidi/>
              <w:rPr>
                <w:rFonts w:ascii="Traditional Arabic" w:hAnsi="Traditional Arabic" w:cs="Traditional Arabic"/>
                <w:sz w:val="32"/>
                <w:szCs w:val="32"/>
                <w:u w:val="single"/>
                <w:rtl/>
              </w:rPr>
            </w:pPr>
            <w:r w:rsidRPr="00E4377D">
              <w:rPr>
                <w:rFonts w:ascii="Traditional Arabic" w:hAnsi="Traditional Arabic" w:cs="Traditional Arabic" w:hint="cs"/>
                <w:sz w:val="28"/>
                <w:szCs w:val="28"/>
                <w:u w:val="single"/>
                <w:rtl/>
              </w:rPr>
              <w:t xml:space="preserve">الخصوم غير الجارية </w:t>
            </w:r>
          </w:p>
        </w:tc>
        <w:tc>
          <w:tcPr>
            <w:tcW w:w="1923" w:type="dxa"/>
          </w:tcPr>
          <w:p w14:paraId="512EE9F8" w14:textId="77777777" w:rsidR="00637540" w:rsidRPr="00D57537" w:rsidRDefault="00637540" w:rsidP="00637540">
            <w:pPr>
              <w:bidi/>
              <w:cnfStyle w:val="000000100000" w:firstRow="0" w:lastRow="0" w:firstColumn="0" w:lastColumn="0" w:oddVBand="0" w:evenVBand="0" w:oddHBand="1" w:evenHBand="0" w:firstRowFirstColumn="0" w:firstRowLastColumn="0" w:lastRowFirstColumn="0" w:lastRowLastColumn="0"/>
              <w:rPr>
                <w:rFonts w:ascii="Traditional Arabic" w:hAnsi="Traditional Arabic" w:cs="Traditional Arabic"/>
                <w:sz w:val="32"/>
                <w:szCs w:val="32"/>
                <w:rtl/>
              </w:rPr>
            </w:pPr>
          </w:p>
        </w:tc>
        <w:tc>
          <w:tcPr>
            <w:tcW w:w="1785" w:type="dxa"/>
          </w:tcPr>
          <w:p w14:paraId="0FD2BAEB" w14:textId="77777777" w:rsidR="00637540" w:rsidRPr="00D57537" w:rsidRDefault="00637540" w:rsidP="00637540">
            <w:pPr>
              <w:bidi/>
              <w:cnfStyle w:val="000000100000" w:firstRow="0" w:lastRow="0" w:firstColumn="0" w:lastColumn="0" w:oddVBand="0" w:evenVBand="0" w:oddHBand="1" w:evenHBand="0" w:firstRowFirstColumn="0" w:firstRowLastColumn="0" w:lastRowFirstColumn="0" w:lastRowLastColumn="0"/>
              <w:rPr>
                <w:rFonts w:ascii="Traditional Arabic" w:hAnsi="Traditional Arabic" w:cs="Traditional Arabic"/>
                <w:sz w:val="32"/>
                <w:szCs w:val="32"/>
                <w:rtl/>
              </w:rPr>
            </w:pPr>
          </w:p>
        </w:tc>
      </w:tr>
      <w:tr w:rsidR="00637540" w:rsidRPr="00D57537" w14:paraId="18C297D1" w14:textId="77777777" w:rsidTr="00365101">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235" w:type="dxa"/>
          </w:tcPr>
          <w:p w14:paraId="6047E949" w14:textId="7E1BDB70" w:rsidR="00637540" w:rsidRPr="00D57537" w:rsidRDefault="00637540" w:rsidP="00637540">
            <w:pPr>
              <w:bidi/>
              <w:rPr>
                <w:rFonts w:ascii="Traditional Arabic" w:hAnsi="Traditional Arabic" w:cs="Traditional Arabic"/>
                <w:sz w:val="32"/>
                <w:szCs w:val="32"/>
                <w:rtl/>
              </w:rPr>
            </w:pPr>
            <w:r>
              <w:rPr>
                <w:rFonts w:ascii="Traditional Arabic" w:hAnsi="Traditional Arabic" w:cs="Traditional Arabic" w:hint="cs"/>
                <w:sz w:val="28"/>
                <w:szCs w:val="28"/>
                <w:rtl/>
              </w:rPr>
              <w:t xml:space="preserve">سلفات بنكية </w:t>
            </w:r>
          </w:p>
        </w:tc>
        <w:tc>
          <w:tcPr>
            <w:tcW w:w="1923" w:type="dxa"/>
          </w:tcPr>
          <w:p w14:paraId="41CD70EF" w14:textId="5A24B8D0" w:rsidR="00637540" w:rsidRPr="00D57537" w:rsidRDefault="00637540" w:rsidP="00637540">
            <w:pPr>
              <w:bidi/>
              <w:cnfStyle w:val="000000010000" w:firstRow="0" w:lastRow="0" w:firstColumn="0" w:lastColumn="0" w:oddVBand="0" w:evenVBand="0" w:oddHBand="0" w:evenHBand="1" w:firstRowFirstColumn="0" w:firstRowLastColumn="0" w:lastRowFirstColumn="0" w:lastRowLastColumn="0"/>
              <w:rPr>
                <w:rFonts w:ascii="Traditional Arabic" w:hAnsi="Traditional Arabic" w:cs="Traditional Arabic"/>
                <w:sz w:val="32"/>
                <w:szCs w:val="32"/>
                <w:rtl/>
              </w:rPr>
            </w:pPr>
            <w:r>
              <w:rPr>
                <w:rFonts w:ascii="Traditional Arabic" w:hAnsi="Traditional Arabic" w:cs="Traditional Arabic" w:hint="cs"/>
                <w:sz w:val="28"/>
                <w:szCs w:val="28"/>
                <w:rtl/>
              </w:rPr>
              <w:t>7500000</w:t>
            </w:r>
          </w:p>
        </w:tc>
        <w:tc>
          <w:tcPr>
            <w:tcW w:w="1785" w:type="dxa"/>
          </w:tcPr>
          <w:p w14:paraId="01724B62" w14:textId="2F591503" w:rsidR="00637540" w:rsidRPr="00D57537" w:rsidRDefault="00637540" w:rsidP="00637540">
            <w:pPr>
              <w:bidi/>
              <w:cnfStyle w:val="000000010000" w:firstRow="0" w:lastRow="0" w:firstColumn="0" w:lastColumn="0" w:oddVBand="0" w:evenVBand="0" w:oddHBand="0" w:evenHBand="1" w:firstRowFirstColumn="0" w:firstRowLastColumn="0" w:lastRowFirstColumn="0" w:lastRowLastColumn="0"/>
              <w:rPr>
                <w:rFonts w:ascii="Traditional Arabic" w:hAnsi="Traditional Arabic" w:cs="Traditional Arabic"/>
                <w:sz w:val="32"/>
                <w:szCs w:val="32"/>
                <w:rtl/>
              </w:rPr>
            </w:pPr>
            <w:r>
              <w:rPr>
                <w:rFonts w:ascii="Traditional Arabic" w:hAnsi="Traditional Arabic" w:cs="Traditional Arabic" w:hint="cs"/>
                <w:sz w:val="28"/>
                <w:szCs w:val="28"/>
                <w:rtl/>
              </w:rPr>
              <w:t>7500000</w:t>
            </w:r>
          </w:p>
        </w:tc>
      </w:tr>
      <w:tr w:rsidR="00637540" w:rsidRPr="00D57537" w14:paraId="661759A0" w14:textId="77777777" w:rsidTr="0036510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235" w:type="dxa"/>
          </w:tcPr>
          <w:p w14:paraId="7C46DCA7" w14:textId="01C017AB" w:rsidR="00637540" w:rsidRPr="00D57537" w:rsidRDefault="00637540" w:rsidP="00637540">
            <w:pPr>
              <w:bidi/>
              <w:rPr>
                <w:rFonts w:ascii="Traditional Arabic" w:hAnsi="Traditional Arabic" w:cs="Traditional Arabic"/>
                <w:sz w:val="32"/>
                <w:szCs w:val="32"/>
                <w:rtl/>
              </w:rPr>
            </w:pPr>
            <w:r>
              <w:rPr>
                <w:rFonts w:ascii="Traditional Arabic" w:hAnsi="Traditional Arabic" w:cs="Traditional Arabic" w:hint="cs"/>
                <w:sz w:val="28"/>
                <w:szCs w:val="28"/>
                <w:rtl/>
              </w:rPr>
              <w:lastRenderedPageBreak/>
              <w:t xml:space="preserve">ضرائب المؤجلة على الخصوم </w:t>
            </w:r>
          </w:p>
        </w:tc>
        <w:tc>
          <w:tcPr>
            <w:tcW w:w="1923" w:type="dxa"/>
          </w:tcPr>
          <w:p w14:paraId="458BF30F" w14:textId="77777777" w:rsidR="00637540" w:rsidRPr="00D57537" w:rsidRDefault="00637540" w:rsidP="00637540">
            <w:pPr>
              <w:bidi/>
              <w:cnfStyle w:val="000000100000" w:firstRow="0" w:lastRow="0" w:firstColumn="0" w:lastColumn="0" w:oddVBand="0" w:evenVBand="0" w:oddHBand="1" w:evenHBand="0" w:firstRowFirstColumn="0" w:firstRowLastColumn="0" w:lastRowFirstColumn="0" w:lastRowLastColumn="0"/>
              <w:rPr>
                <w:rFonts w:ascii="Traditional Arabic" w:hAnsi="Traditional Arabic" w:cs="Traditional Arabic"/>
                <w:sz w:val="32"/>
                <w:szCs w:val="32"/>
                <w:rtl/>
              </w:rPr>
            </w:pPr>
          </w:p>
        </w:tc>
        <w:tc>
          <w:tcPr>
            <w:tcW w:w="1785" w:type="dxa"/>
          </w:tcPr>
          <w:p w14:paraId="24F85666" w14:textId="77777777" w:rsidR="00637540" w:rsidRPr="00D57537" w:rsidRDefault="00637540" w:rsidP="00637540">
            <w:pPr>
              <w:bidi/>
              <w:cnfStyle w:val="000000100000" w:firstRow="0" w:lastRow="0" w:firstColumn="0" w:lastColumn="0" w:oddVBand="0" w:evenVBand="0" w:oddHBand="1" w:evenHBand="0" w:firstRowFirstColumn="0" w:firstRowLastColumn="0" w:lastRowFirstColumn="0" w:lastRowLastColumn="0"/>
              <w:rPr>
                <w:rFonts w:ascii="Traditional Arabic" w:hAnsi="Traditional Arabic" w:cs="Traditional Arabic"/>
                <w:sz w:val="32"/>
                <w:szCs w:val="32"/>
                <w:rtl/>
              </w:rPr>
            </w:pPr>
          </w:p>
        </w:tc>
      </w:tr>
      <w:tr w:rsidR="00637540" w:rsidRPr="00D57537" w14:paraId="6594F1DC" w14:textId="77777777" w:rsidTr="00365101">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235" w:type="dxa"/>
          </w:tcPr>
          <w:p w14:paraId="28D62F69" w14:textId="00492B1E" w:rsidR="00637540" w:rsidRPr="00D57537" w:rsidRDefault="00637540" w:rsidP="00637540">
            <w:pPr>
              <w:bidi/>
              <w:rPr>
                <w:rFonts w:ascii="Traditional Arabic" w:hAnsi="Traditional Arabic" w:cs="Traditional Arabic"/>
                <w:sz w:val="32"/>
                <w:szCs w:val="32"/>
                <w:rtl/>
              </w:rPr>
            </w:pPr>
            <w:r>
              <w:rPr>
                <w:rFonts w:ascii="Traditional Arabic" w:hAnsi="Traditional Arabic" w:cs="Traditional Arabic" w:hint="cs"/>
                <w:sz w:val="28"/>
                <w:szCs w:val="28"/>
                <w:rtl/>
              </w:rPr>
              <w:t xml:space="preserve">ديون أخرى غير جارية </w:t>
            </w:r>
          </w:p>
        </w:tc>
        <w:tc>
          <w:tcPr>
            <w:tcW w:w="1923" w:type="dxa"/>
          </w:tcPr>
          <w:p w14:paraId="3BE59248" w14:textId="77777777" w:rsidR="00637540" w:rsidRPr="00D57537" w:rsidRDefault="00637540" w:rsidP="00637540">
            <w:pPr>
              <w:bidi/>
              <w:cnfStyle w:val="000000010000" w:firstRow="0" w:lastRow="0" w:firstColumn="0" w:lastColumn="0" w:oddVBand="0" w:evenVBand="0" w:oddHBand="0" w:evenHBand="1" w:firstRowFirstColumn="0" w:firstRowLastColumn="0" w:lastRowFirstColumn="0" w:lastRowLastColumn="0"/>
              <w:rPr>
                <w:rFonts w:ascii="Traditional Arabic" w:hAnsi="Traditional Arabic" w:cs="Traditional Arabic"/>
                <w:sz w:val="32"/>
                <w:szCs w:val="32"/>
                <w:rtl/>
              </w:rPr>
            </w:pPr>
          </w:p>
        </w:tc>
        <w:tc>
          <w:tcPr>
            <w:tcW w:w="1785" w:type="dxa"/>
          </w:tcPr>
          <w:p w14:paraId="7129A467" w14:textId="77777777" w:rsidR="00637540" w:rsidRPr="00D57537" w:rsidRDefault="00637540" w:rsidP="00637540">
            <w:pPr>
              <w:bidi/>
              <w:cnfStyle w:val="000000010000" w:firstRow="0" w:lastRow="0" w:firstColumn="0" w:lastColumn="0" w:oddVBand="0" w:evenVBand="0" w:oddHBand="0" w:evenHBand="1" w:firstRowFirstColumn="0" w:firstRowLastColumn="0" w:lastRowFirstColumn="0" w:lastRowLastColumn="0"/>
              <w:rPr>
                <w:rFonts w:ascii="Traditional Arabic" w:hAnsi="Traditional Arabic" w:cs="Traditional Arabic"/>
                <w:sz w:val="32"/>
                <w:szCs w:val="32"/>
                <w:rtl/>
              </w:rPr>
            </w:pPr>
          </w:p>
        </w:tc>
      </w:tr>
      <w:tr w:rsidR="00637540" w:rsidRPr="00D57537" w14:paraId="12827A77" w14:textId="77777777" w:rsidTr="0036510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235" w:type="dxa"/>
          </w:tcPr>
          <w:p w14:paraId="1E0F7B3C" w14:textId="7C8BE201" w:rsidR="00637540" w:rsidRPr="00D57537" w:rsidRDefault="00114DD5" w:rsidP="00637540">
            <w:pPr>
              <w:bidi/>
              <w:rPr>
                <w:rFonts w:ascii="Traditional Arabic" w:hAnsi="Traditional Arabic" w:cs="Traditional Arabic"/>
                <w:sz w:val="32"/>
                <w:szCs w:val="32"/>
                <w:rtl/>
              </w:rPr>
            </w:pPr>
            <w:r>
              <w:rPr>
                <w:rFonts w:ascii="Traditional Arabic" w:hAnsi="Traditional Arabic" w:cs="Traditional Arabic" w:hint="cs"/>
                <w:sz w:val="28"/>
                <w:szCs w:val="28"/>
                <w:rtl/>
              </w:rPr>
              <w:t>الم</w:t>
            </w:r>
            <w:r w:rsidR="00637540">
              <w:rPr>
                <w:rFonts w:ascii="Traditional Arabic" w:hAnsi="Traditional Arabic" w:cs="Traditional Arabic" w:hint="cs"/>
                <w:sz w:val="28"/>
                <w:szCs w:val="28"/>
                <w:rtl/>
              </w:rPr>
              <w:t xml:space="preserve">ؤونات ومنتجات معاينة مسبقا </w:t>
            </w:r>
          </w:p>
        </w:tc>
        <w:tc>
          <w:tcPr>
            <w:tcW w:w="1923" w:type="dxa"/>
          </w:tcPr>
          <w:p w14:paraId="52F77F5E" w14:textId="77777777" w:rsidR="00637540" w:rsidRPr="00D57537" w:rsidRDefault="00637540" w:rsidP="00637540">
            <w:pPr>
              <w:bidi/>
              <w:cnfStyle w:val="000000100000" w:firstRow="0" w:lastRow="0" w:firstColumn="0" w:lastColumn="0" w:oddVBand="0" w:evenVBand="0" w:oddHBand="1" w:evenHBand="0" w:firstRowFirstColumn="0" w:firstRowLastColumn="0" w:lastRowFirstColumn="0" w:lastRowLastColumn="0"/>
              <w:rPr>
                <w:rFonts w:ascii="Traditional Arabic" w:hAnsi="Traditional Arabic" w:cs="Traditional Arabic"/>
                <w:sz w:val="32"/>
                <w:szCs w:val="32"/>
                <w:rtl/>
              </w:rPr>
            </w:pPr>
          </w:p>
        </w:tc>
        <w:tc>
          <w:tcPr>
            <w:tcW w:w="1785" w:type="dxa"/>
          </w:tcPr>
          <w:p w14:paraId="7BDE196E" w14:textId="77777777" w:rsidR="00637540" w:rsidRPr="00D57537" w:rsidRDefault="00637540" w:rsidP="00637540">
            <w:pPr>
              <w:bidi/>
              <w:cnfStyle w:val="000000100000" w:firstRow="0" w:lastRow="0" w:firstColumn="0" w:lastColumn="0" w:oddVBand="0" w:evenVBand="0" w:oddHBand="1" w:evenHBand="0" w:firstRowFirstColumn="0" w:firstRowLastColumn="0" w:lastRowFirstColumn="0" w:lastRowLastColumn="0"/>
              <w:rPr>
                <w:rFonts w:ascii="Traditional Arabic" w:hAnsi="Traditional Arabic" w:cs="Traditional Arabic"/>
                <w:sz w:val="32"/>
                <w:szCs w:val="32"/>
                <w:rtl/>
              </w:rPr>
            </w:pPr>
          </w:p>
        </w:tc>
      </w:tr>
      <w:tr w:rsidR="00637540" w:rsidRPr="00D57537" w14:paraId="1735CF2F" w14:textId="77777777" w:rsidTr="00365101">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235" w:type="dxa"/>
          </w:tcPr>
          <w:p w14:paraId="32A0D11E" w14:textId="2CD526EF" w:rsidR="00637540" w:rsidRPr="00D57537" w:rsidRDefault="00637540" w:rsidP="00637540">
            <w:pPr>
              <w:bidi/>
              <w:rPr>
                <w:rFonts w:ascii="Traditional Arabic" w:hAnsi="Traditional Arabic" w:cs="Traditional Arabic"/>
                <w:sz w:val="32"/>
                <w:szCs w:val="32"/>
                <w:rtl/>
              </w:rPr>
            </w:pPr>
            <w:r w:rsidRPr="00E4377D">
              <w:rPr>
                <w:rFonts w:ascii="Traditional Arabic" w:hAnsi="Traditional Arabic" w:cs="Traditional Arabic" w:hint="cs"/>
                <w:sz w:val="28"/>
                <w:szCs w:val="28"/>
                <w:rtl/>
              </w:rPr>
              <w:t xml:space="preserve">مجموع الخصوم غير الجارية </w:t>
            </w:r>
            <w:r>
              <w:rPr>
                <w:rFonts w:ascii="Traditional Arabic" w:hAnsi="Traditional Arabic" w:cs="Traditional Arabic"/>
                <w:sz w:val="28"/>
                <w:szCs w:val="28"/>
              </w:rPr>
              <w:t>II</w:t>
            </w:r>
          </w:p>
        </w:tc>
        <w:tc>
          <w:tcPr>
            <w:tcW w:w="1923" w:type="dxa"/>
          </w:tcPr>
          <w:p w14:paraId="5E8333FA" w14:textId="1ADE5875" w:rsidR="00637540" w:rsidRPr="00D57537" w:rsidRDefault="00637540" w:rsidP="00637540">
            <w:pPr>
              <w:bidi/>
              <w:cnfStyle w:val="000000010000" w:firstRow="0" w:lastRow="0" w:firstColumn="0" w:lastColumn="0" w:oddVBand="0" w:evenVBand="0" w:oddHBand="0" w:evenHBand="1" w:firstRowFirstColumn="0" w:firstRowLastColumn="0" w:lastRowFirstColumn="0" w:lastRowLastColumn="0"/>
              <w:rPr>
                <w:rFonts w:ascii="Traditional Arabic" w:hAnsi="Traditional Arabic" w:cs="Traditional Arabic"/>
                <w:sz w:val="32"/>
                <w:szCs w:val="32"/>
                <w:rtl/>
              </w:rPr>
            </w:pPr>
            <w:r>
              <w:rPr>
                <w:rFonts w:ascii="Traditional Arabic" w:hAnsi="Traditional Arabic" w:cs="Traditional Arabic" w:hint="cs"/>
                <w:sz w:val="28"/>
                <w:szCs w:val="28"/>
                <w:rtl/>
              </w:rPr>
              <w:t>7500000</w:t>
            </w:r>
          </w:p>
        </w:tc>
        <w:tc>
          <w:tcPr>
            <w:tcW w:w="1785" w:type="dxa"/>
          </w:tcPr>
          <w:p w14:paraId="6A6DF3FB" w14:textId="59A8F3C9" w:rsidR="00637540" w:rsidRPr="00D57537" w:rsidRDefault="00637540" w:rsidP="00637540">
            <w:pPr>
              <w:bidi/>
              <w:cnfStyle w:val="000000010000" w:firstRow="0" w:lastRow="0" w:firstColumn="0" w:lastColumn="0" w:oddVBand="0" w:evenVBand="0" w:oddHBand="0" w:evenHBand="1" w:firstRowFirstColumn="0" w:firstRowLastColumn="0" w:lastRowFirstColumn="0" w:lastRowLastColumn="0"/>
              <w:rPr>
                <w:rFonts w:ascii="Traditional Arabic" w:hAnsi="Traditional Arabic" w:cs="Traditional Arabic"/>
                <w:sz w:val="32"/>
                <w:szCs w:val="32"/>
                <w:rtl/>
              </w:rPr>
            </w:pPr>
            <w:r>
              <w:rPr>
                <w:rFonts w:ascii="Traditional Arabic" w:hAnsi="Traditional Arabic" w:cs="Traditional Arabic" w:hint="cs"/>
                <w:sz w:val="28"/>
                <w:szCs w:val="28"/>
                <w:rtl/>
              </w:rPr>
              <w:t>7500000</w:t>
            </w:r>
          </w:p>
        </w:tc>
      </w:tr>
      <w:tr w:rsidR="00637540" w:rsidRPr="00D57537" w14:paraId="74498318" w14:textId="77777777" w:rsidTr="0036510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235" w:type="dxa"/>
          </w:tcPr>
          <w:p w14:paraId="065A003D" w14:textId="4A345ABF" w:rsidR="00637540" w:rsidRPr="00D57537" w:rsidRDefault="00637540" w:rsidP="00637540">
            <w:pPr>
              <w:bidi/>
              <w:rPr>
                <w:rFonts w:ascii="Traditional Arabic" w:hAnsi="Traditional Arabic" w:cs="Traditional Arabic"/>
                <w:sz w:val="32"/>
                <w:szCs w:val="32"/>
                <w:u w:val="single"/>
                <w:rtl/>
              </w:rPr>
            </w:pPr>
            <w:r w:rsidRPr="00E4377D">
              <w:rPr>
                <w:rFonts w:ascii="Traditional Arabic" w:hAnsi="Traditional Arabic" w:cs="Traditional Arabic" w:hint="cs"/>
                <w:sz w:val="28"/>
                <w:szCs w:val="28"/>
                <w:u w:val="single"/>
                <w:rtl/>
              </w:rPr>
              <w:t xml:space="preserve">الخصوم الجارية </w:t>
            </w:r>
          </w:p>
        </w:tc>
        <w:tc>
          <w:tcPr>
            <w:tcW w:w="1923" w:type="dxa"/>
          </w:tcPr>
          <w:p w14:paraId="45C7E68C" w14:textId="77777777" w:rsidR="00637540" w:rsidRPr="00D57537" w:rsidRDefault="00637540" w:rsidP="00637540">
            <w:pPr>
              <w:bidi/>
              <w:cnfStyle w:val="000000100000" w:firstRow="0" w:lastRow="0" w:firstColumn="0" w:lastColumn="0" w:oddVBand="0" w:evenVBand="0" w:oddHBand="1" w:evenHBand="0" w:firstRowFirstColumn="0" w:firstRowLastColumn="0" w:lastRowFirstColumn="0" w:lastRowLastColumn="0"/>
              <w:rPr>
                <w:rFonts w:ascii="Traditional Arabic" w:hAnsi="Traditional Arabic" w:cs="Traditional Arabic"/>
                <w:sz w:val="32"/>
                <w:szCs w:val="32"/>
                <w:rtl/>
              </w:rPr>
            </w:pPr>
          </w:p>
        </w:tc>
        <w:tc>
          <w:tcPr>
            <w:tcW w:w="1785" w:type="dxa"/>
          </w:tcPr>
          <w:p w14:paraId="20E46027" w14:textId="77777777" w:rsidR="00637540" w:rsidRPr="00D57537" w:rsidRDefault="00637540" w:rsidP="00637540">
            <w:pPr>
              <w:bidi/>
              <w:cnfStyle w:val="000000100000" w:firstRow="0" w:lastRow="0" w:firstColumn="0" w:lastColumn="0" w:oddVBand="0" w:evenVBand="0" w:oddHBand="1" w:evenHBand="0" w:firstRowFirstColumn="0" w:firstRowLastColumn="0" w:lastRowFirstColumn="0" w:lastRowLastColumn="0"/>
              <w:rPr>
                <w:rFonts w:ascii="Traditional Arabic" w:hAnsi="Traditional Arabic" w:cs="Traditional Arabic"/>
                <w:sz w:val="32"/>
                <w:szCs w:val="32"/>
                <w:rtl/>
              </w:rPr>
            </w:pPr>
          </w:p>
        </w:tc>
      </w:tr>
      <w:tr w:rsidR="00637540" w:rsidRPr="00D57537" w14:paraId="62A24FCA" w14:textId="77777777" w:rsidTr="00365101">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235" w:type="dxa"/>
          </w:tcPr>
          <w:p w14:paraId="43372222" w14:textId="319A96E1" w:rsidR="00637540" w:rsidRPr="00D57537" w:rsidRDefault="00637540" w:rsidP="00637540">
            <w:pPr>
              <w:bidi/>
              <w:rPr>
                <w:rFonts w:ascii="Traditional Arabic" w:hAnsi="Traditional Arabic" w:cs="Traditional Arabic"/>
                <w:sz w:val="32"/>
                <w:szCs w:val="32"/>
                <w:rtl/>
              </w:rPr>
            </w:pPr>
            <w:r>
              <w:rPr>
                <w:rFonts w:ascii="Traditional Arabic" w:hAnsi="Traditional Arabic" w:cs="Traditional Arabic" w:hint="cs"/>
                <w:sz w:val="28"/>
                <w:szCs w:val="28"/>
                <w:rtl/>
              </w:rPr>
              <w:t xml:space="preserve">موردون وحسابات الملحقة </w:t>
            </w:r>
          </w:p>
        </w:tc>
        <w:tc>
          <w:tcPr>
            <w:tcW w:w="1923" w:type="dxa"/>
          </w:tcPr>
          <w:p w14:paraId="35255A47" w14:textId="617DB4C3" w:rsidR="00637540" w:rsidRPr="00D57537" w:rsidRDefault="00637540" w:rsidP="00637540">
            <w:pPr>
              <w:bidi/>
              <w:cnfStyle w:val="000000010000" w:firstRow="0" w:lastRow="0" w:firstColumn="0" w:lastColumn="0" w:oddVBand="0" w:evenVBand="0" w:oddHBand="0" w:evenHBand="1" w:firstRowFirstColumn="0" w:firstRowLastColumn="0" w:lastRowFirstColumn="0" w:lastRowLastColumn="0"/>
              <w:rPr>
                <w:rFonts w:ascii="Traditional Arabic" w:hAnsi="Traditional Arabic" w:cs="Traditional Arabic"/>
                <w:sz w:val="32"/>
                <w:szCs w:val="32"/>
                <w:rtl/>
              </w:rPr>
            </w:pPr>
            <w:r>
              <w:rPr>
                <w:rFonts w:ascii="Traditional Arabic" w:hAnsi="Traditional Arabic" w:cs="Traditional Arabic"/>
                <w:sz w:val="28"/>
                <w:szCs w:val="28"/>
              </w:rPr>
              <w:t>54234783</w:t>
            </w:r>
          </w:p>
        </w:tc>
        <w:tc>
          <w:tcPr>
            <w:tcW w:w="1785" w:type="dxa"/>
          </w:tcPr>
          <w:p w14:paraId="75052D28" w14:textId="62FE85D7" w:rsidR="00637540" w:rsidRPr="00D57537" w:rsidRDefault="00637540" w:rsidP="00637540">
            <w:pPr>
              <w:bidi/>
              <w:cnfStyle w:val="000000010000" w:firstRow="0" w:lastRow="0" w:firstColumn="0" w:lastColumn="0" w:oddVBand="0" w:evenVBand="0" w:oddHBand="0" w:evenHBand="1" w:firstRowFirstColumn="0" w:firstRowLastColumn="0" w:lastRowFirstColumn="0" w:lastRowLastColumn="0"/>
              <w:rPr>
                <w:rFonts w:ascii="Traditional Arabic" w:hAnsi="Traditional Arabic" w:cs="Traditional Arabic"/>
                <w:sz w:val="32"/>
                <w:szCs w:val="32"/>
                <w:rtl/>
              </w:rPr>
            </w:pPr>
            <w:r>
              <w:rPr>
                <w:rFonts w:ascii="Traditional Arabic" w:hAnsi="Traditional Arabic" w:cs="Traditional Arabic" w:hint="cs"/>
                <w:sz w:val="28"/>
                <w:szCs w:val="28"/>
                <w:rtl/>
              </w:rPr>
              <w:t>59591710</w:t>
            </w:r>
          </w:p>
        </w:tc>
      </w:tr>
      <w:tr w:rsidR="00637540" w:rsidRPr="00D57537" w14:paraId="325DB646" w14:textId="77777777" w:rsidTr="0036510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235" w:type="dxa"/>
          </w:tcPr>
          <w:p w14:paraId="07DBE6C2" w14:textId="09C15CB5" w:rsidR="00637540" w:rsidRPr="00D57537" w:rsidRDefault="00637540" w:rsidP="00637540">
            <w:pPr>
              <w:bidi/>
              <w:rPr>
                <w:rFonts w:ascii="Traditional Arabic" w:hAnsi="Traditional Arabic" w:cs="Traditional Arabic"/>
                <w:sz w:val="32"/>
                <w:szCs w:val="32"/>
                <w:rtl/>
              </w:rPr>
            </w:pPr>
            <w:r>
              <w:rPr>
                <w:rFonts w:ascii="Traditional Arabic" w:hAnsi="Traditional Arabic" w:cs="Traditional Arabic" w:hint="cs"/>
                <w:sz w:val="28"/>
                <w:szCs w:val="28"/>
                <w:rtl/>
              </w:rPr>
              <w:t xml:space="preserve">ضرائب </w:t>
            </w:r>
          </w:p>
        </w:tc>
        <w:tc>
          <w:tcPr>
            <w:tcW w:w="1923" w:type="dxa"/>
          </w:tcPr>
          <w:p w14:paraId="1A3042F2" w14:textId="715CF7EE" w:rsidR="00637540" w:rsidRPr="00D57537" w:rsidRDefault="00637540" w:rsidP="00637540">
            <w:pPr>
              <w:bidi/>
              <w:cnfStyle w:val="000000100000" w:firstRow="0" w:lastRow="0" w:firstColumn="0" w:lastColumn="0" w:oddVBand="0" w:evenVBand="0" w:oddHBand="1" w:evenHBand="0" w:firstRowFirstColumn="0" w:firstRowLastColumn="0" w:lastRowFirstColumn="0" w:lastRowLastColumn="0"/>
              <w:rPr>
                <w:rFonts w:ascii="Traditional Arabic" w:hAnsi="Traditional Arabic" w:cs="Traditional Arabic"/>
                <w:sz w:val="32"/>
                <w:szCs w:val="32"/>
                <w:rtl/>
              </w:rPr>
            </w:pPr>
            <w:r>
              <w:rPr>
                <w:rFonts w:ascii="Traditional Arabic" w:hAnsi="Traditional Arabic" w:cs="Traditional Arabic" w:hint="cs"/>
                <w:sz w:val="28"/>
                <w:szCs w:val="28"/>
                <w:rtl/>
              </w:rPr>
              <w:t>11817848</w:t>
            </w:r>
          </w:p>
        </w:tc>
        <w:tc>
          <w:tcPr>
            <w:tcW w:w="1785" w:type="dxa"/>
          </w:tcPr>
          <w:p w14:paraId="488506AB" w14:textId="1DFC6F76" w:rsidR="00637540" w:rsidRPr="00D57537" w:rsidRDefault="00637540" w:rsidP="00637540">
            <w:pPr>
              <w:bidi/>
              <w:cnfStyle w:val="000000100000" w:firstRow="0" w:lastRow="0" w:firstColumn="0" w:lastColumn="0" w:oddVBand="0" w:evenVBand="0" w:oddHBand="1" w:evenHBand="0" w:firstRowFirstColumn="0" w:firstRowLastColumn="0" w:lastRowFirstColumn="0" w:lastRowLastColumn="0"/>
              <w:rPr>
                <w:rFonts w:ascii="Traditional Arabic" w:hAnsi="Traditional Arabic" w:cs="Traditional Arabic"/>
                <w:sz w:val="32"/>
                <w:szCs w:val="32"/>
                <w:rtl/>
              </w:rPr>
            </w:pPr>
            <w:r>
              <w:rPr>
                <w:rFonts w:ascii="Traditional Arabic" w:hAnsi="Traditional Arabic" w:cs="Traditional Arabic" w:hint="cs"/>
                <w:sz w:val="28"/>
                <w:szCs w:val="28"/>
                <w:rtl/>
              </w:rPr>
              <w:t>8878366</w:t>
            </w:r>
          </w:p>
        </w:tc>
      </w:tr>
      <w:tr w:rsidR="00637540" w:rsidRPr="00D57537" w14:paraId="691F1816" w14:textId="77777777" w:rsidTr="00365101">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235" w:type="dxa"/>
          </w:tcPr>
          <w:p w14:paraId="50266156" w14:textId="34AD01EC" w:rsidR="00637540" w:rsidRPr="00D57537" w:rsidRDefault="00637540" w:rsidP="00637540">
            <w:pPr>
              <w:bidi/>
              <w:rPr>
                <w:rFonts w:ascii="Traditional Arabic" w:hAnsi="Traditional Arabic" w:cs="Traditional Arabic"/>
                <w:sz w:val="32"/>
                <w:szCs w:val="32"/>
                <w:rtl/>
              </w:rPr>
            </w:pPr>
            <w:r>
              <w:rPr>
                <w:rFonts w:ascii="Traditional Arabic" w:hAnsi="Traditional Arabic" w:cs="Traditional Arabic" w:hint="cs"/>
                <w:sz w:val="28"/>
                <w:szCs w:val="28"/>
                <w:rtl/>
              </w:rPr>
              <w:t xml:space="preserve">ديون أخرى </w:t>
            </w:r>
          </w:p>
        </w:tc>
        <w:tc>
          <w:tcPr>
            <w:tcW w:w="1923" w:type="dxa"/>
          </w:tcPr>
          <w:p w14:paraId="6B710C23" w14:textId="774FA97D" w:rsidR="00637540" w:rsidRPr="00D57537" w:rsidRDefault="00637540" w:rsidP="00637540">
            <w:pPr>
              <w:bidi/>
              <w:cnfStyle w:val="000000010000" w:firstRow="0" w:lastRow="0" w:firstColumn="0" w:lastColumn="0" w:oddVBand="0" w:evenVBand="0" w:oddHBand="0" w:evenHBand="1" w:firstRowFirstColumn="0" w:firstRowLastColumn="0" w:lastRowFirstColumn="0" w:lastRowLastColumn="0"/>
              <w:rPr>
                <w:rFonts w:ascii="Traditional Arabic" w:hAnsi="Traditional Arabic" w:cs="Traditional Arabic"/>
                <w:sz w:val="32"/>
                <w:szCs w:val="32"/>
                <w:rtl/>
              </w:rPr>
            </w:pPr>
            <w:r>
              <w:rPr>
                <w:rFonts w:ascii="Traditional Arabic" w:hAnsi="Traditional Arabic" w:cs="Traditional Arabic"/>
                <w:sz w:val="28"/>
                <w:szCs w:val="28"/>
              </w:rPr>
              <w:t>3283148</w:t>
            </w:r>
          </w:p>
        </w:tc>
        <w:tc>
          <w:tcPr>
            <w:tcW w:w="1785" w:type="dxa"/>
          </w:tcPr>
          <w:p w14:paraId="6AEB8A22" w14:textId="3BBEA6D3" w:rsidR="00637540" w:rsidRPr="00D57537" w:rsidRDefault="00637540" w:rsidP="00637540">
            <w:pPr>
              <w:bidi/>
              <w:cnfStyle w:val="000000010000" w:firstRow="0" w:lastRow="0" w:firstColumn="0" w:lastColumn="0" w:oddVBand="0" w:evenVBand="0" w:oddHBand="0" w:evenHBand="1" w:firstRowFirstColumn="0" w:firstRowLastColumn="0" w:lastRowFirstColumn="0" w:lastRowLastColumn="0"/>
              <w:rPr>
                <w:rFonts w:ascii="Traditional Arabic" w:hAnsi="Traditional Arabic" w:cs="Traditional Arabic"/>
                <w:sz w:val="32"/>
                <w:szCs w:val="32"/>
                <w:rtl/>
              </w:rPr>
            </w:pPr>
            <w:r>
              <w:rPr>
                <w:rFonts w:ascii="Traditional Arabic" w:hAnsi="Traditional Arabic" w:cs="Traditional Arabic" w:hint="cs"/>
                <w:sz w:val="28"/>
                <w:szCs w:val="28"/>
                <w:rtl/>
              </w:rPr>
              <w:t>3255148</w:t>
            </w:r>
          </w:p>
        </w:tc>
      </w:tr>
      <w:tr w:rsidR="00637540" w:rsidRPr="00D57537" w14:paraId="066B9119" w14:textId="77777777" w:rsidTr="0036510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235" w:type="dxa"/>
          </w:tcPr>
          <w:p w14:paraId="68EBE6D2" w14:textId="0845D2FD" w:rsidR="00637540" w:rsidRPr="00D57537" w:rsidRDefault="00637540" w:rsidP="00637540">
            <w:pPr>
              <w:bidi/>
              <w:rPr>
                <w:rFonts w:ascii="Traditional Arabic" w:hAnsi="Traditional Arabic" w:cs="Traditional Arabic"/>
                <w:sz w:val="32"/>
                <w:szCs w:val="32"/>
                <w:rtl/>
              </w:rPr>
            </w:pPr>
            <w:r>
              <w:rPr>
                <w:rFonts w:ascii="Traditional Arabic" w:hAnsi="Traditional Arabic" w:cs="Traditional Arabic" w:hint="cs"/>
                <w:sz w:val="28"/>
                <w:szCs w:val="28"/>
                <w:rtl/>
              </w:rPr>
              <w:t xml:space="preserve">خزينة الخصوم </w:t>
            </w:r>
          </w:p>
        </w:tc>
        <w:tc>
          <w:tcPr>
            <w:tcW w:w="1923" w:type="dxa"/>
          </w:tcPr>
          <w:p w14:paraId="3D02F688" w14:textId="6DE6FEE8" w:rsidR="00637540" w:rsidRPr="00D57537" w:rsidRDefault="00637540" w:rsidP="00637540">
            <w:pPr>
              <w:bidi/>
              <w:cnfStyle w:val="000000100000" w:firstRow="0" w:lastRow="0" w:firstColumn="0" w:lastColumn="0" w:oddVBand="0" w:evenVBand="0" w:oddHBand="1" w:evenHBand="0" w:firstRowFirstColumn="0" w:firstRowLastColumn="0" w:lastRowFirstColumn="0" w:lastRowLastColumn="0"/>
              <w:rPr>
                <w:rFonts w:ascii="Traditional Arabic" w:hAnsi="Traditional Arabic" w:cs="Traditional Arabic"/>
                <w:sz w:val="32"/>
                <w:szCs w:val="32"/>
                <w:rtl/>
              </w:rPr>
            </w:pPr>
          </w:p>
        </w:tc>
        <w:tc>
          <w:tcPr>
            <w:tcW w:w="1785" w:type="dxa"/>
          </w:tcPr>
          <w:p w14:paraId="35B89CFE" w14:textId="51CE0DDB" w:rsidR="00637540" w:rsidRPr="00D57537" w:rsidRDefault="00637540" w:rsidP="00637540">
            <w:pPr>
              <w:bidi/>
              <w:cnfStyle w:val="000000100000" w:firstRow="0" w:lastRow="0" w:firstColumn="0" w:lastColumn="0" w:oddVBand="0" w:evenVBand="0" w:oddHBand="1" w:evenHBand="0" w:firstRowFirstColumn="0" w:firstRowLastColumn="0" w:lastRowFirstColumn="0" w:lastRowLastColumn="0"/>
              <w:rPr>
                <w:rFonts w:ascii="Traditional Arabic" w:hAnsi="Traditional Arabic" w:cs="Traditional Arabic"/>
                <w:sz w:val="32"/>
                <w:szCs w:val="32"/>
                <w:rtl/>
              </w:rPr>
            </w:pPr>
          </w:p>
        </w:tc>
      </w:tr>
      <w:tr w:rsidR="00637540" w:rsidRPr="00D57537" w14:paraId="759729A6" w14:textId="77777777" w:rsidTr="00365101">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235" w:type="dxa"/>
          </w:tcPr>
          <w:p w14:paraId="67AA10DF" w14:textId="2EBD3F08" w:rsidR="00637540" w:rsidRPr="00D57537" w:rsidRDefault="00637540" w:rsidP="00637540">
            <w:pPr>
              <w:bidi/>
              <w:rPr>
                <w:rFonts w:ascii="Traditional Arabic" w:hAnsi="Traditional Arabic" w:cs="Traditional Arabic"/>
                <w:sz w:val="32"/>
                <w:szCs w:val="32"/>
                <w:rtl/>
              </w:rPr>
            </w:pPr>
            <w:r>
              <w:rPr>
                <w:rFonts w:ascii="Traditional Arabic" w:hAnsi="Traditional Arabic" w:cs="Traditional Arabic" w:hint="cs"/>
                <w:sz w:val="28"/>
                <w:szCs w:val="28"/>
                <w:rtl/>
              </w:rPr>
              <w:t>مجموع الخصوم الجارية</w:t>
            </w:r>
            <w:r>
              <w:rPr>
                <w:rFonts w:ascii="Traditional Arabic" w:hAnsi="Traditional Arabic" w:cs="Traditional Arabic"/>
                <w:sz w:val="28"/>
                <w:szCs w:val="28"/>
              </w:rPr>
              <w:t xml:space="preserve">III </w:t>
            </w:r>
          </w:p>
        </w:tc>
        <w:tc>
          <w:tcPr>
            <w:tcW w:w="1923" w:type="dxa"/>
          </w:tcPr>
          <w:p w14:paraId="02561BF9" w14:textId="6BE994D0" w:rsidR="00637540" w:rsidRPr="00D57537" w:rsidRDefault="00637540" w:rsidP="00637540">
            <w:pPr>
              <w:bidi/>
              <w:cnfStyle w:val="000000010000" w:firstRow="0" w:lastRow="0" w:firstColumn="0" w:lastColumn="0" w:oddVBand="0" w:evenVBand="0" w:oddHBand="0" w:evenHBand="1" w:firstRowFirstColumn="0" w:firstRowLastColumn="0" w:lastRowFirstColumn="0" w:lastRowLastColumn="0"/>
              <w:rPr>
                <w:rFonts w:ascii="Traditional Arabic" w:hAnsi="Traditional Arabic" w:cs="Traditional Arabic"/>
                <w:sz w:val="32"/>
                <w:szCs w:val="32"/>
                <w:rtl/>
              </w:rPr>
            </w:pPr>
            <w:r>
              <w:rPr>
                <w:rFonts w:ascii="Traditional Arabic" w:hAnsi="Traditional Arabic" w:cs="Traditional Arabic"/>
                <w:sz w:val="28"/>
                <w:szCs w:val="28"/>
              </w:rPr>
              <w:t>69335780</w:t>
            </w:r>
          </w:p>
        </w:tc>
        <w:tc>
          <w:tcPr>
            <w:tcW w:w="1785" w:type="dxa"/>
          </w:tcPr>
          <w:p w14:paraId="3C7BD495" w14:textId="1E4D05E4" w:rsidR="00637540" w:rsidRPr="00D57537" w:rsidRDefault="00637540" w:rsidP="00637540">
            <w:pPr>
              <w:bidi/>
              <w:cnfStyle w:val="000000010000" w:firstRow="0" w:lastRow="0" w:firstColumn="0" w:lastColumn="0" w:oddVBand="0" w:evenVBand="0" w:oddHBand="0" w:evenHBand="1" w:firstRowFirstColumn="0" w:firstRowLastColumn="0" w:lastRowFirstColumn="0" w:lastRowLastColumn="0"/>
              <w:rPr>
                <w:rFonts w:ascii="Traditional Arabic" w:hAnsi="Traditional Arabic" w:cs="Traditional Arabic"/>
                <w:sz w:val="32"/>
                <w:szCs w:val="32"/>
                <w:rtl/>
              </w:rPr>
            </w:pPr>
            <w:r>
              <w:rPr>
                <w:rFonts w:ascii="Traditional Arabic" w:hAnsi="Traditional Arabic" w:cs="Traditional Arabic" w:hint="cs"/>
                <w:sz w:val="28"/>
                <w:szCs w:val="28"/>
                <w:rtl/>
              </w:rPr>
              <w:t>71725225</w:t>
            </w:r>
          </w:p>
        </w:tc>
      </w:tr>
      <w:tr w:rsidR="00637540" w:rsidRPr="00D57537" w14:paraId="6232823D" w14:textId="77777777" w:rsidTr="0036510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235" w:type="dxa"/>
          </w:tcPr>
          <w:p w14:paraId="4325CE20" w14:textId="53A184F8" w:rsidR="00637540" w:rsidRPr="00D57537" w:rsidRDefault="00637540" w:rsidP="00637540">
            <w:pPr>
              <w:bidi/>
              <w:rPr>
                <w:rFonts w:ascii="Traditional Arabic" w:hAnsi="Traditional Arabic" w:cs="Traditional Arabic"/>
                <w:sz w:val="32"/>
                <w:szCs w:val="32"/>
              </w:rPr>
            </w:pPr>
            <w:r>
              <w:rPr>
                <w:rFonts w:ascii="Traditional Arabic" w:hAnsi="Traditional Arabic" w:cs="Traditional Arabic" w:hint="cs"/>
                <w:sz w:val="28"/>
                <w:szCs w:val="28"/>
                <w:rtl/>
              </w:rPr>
              <w:t xml:space="preserve">مجموع العام للخصوم </w:t>
            </w:r>
            <w:r>
              <w:rPr>
                <w:rFonts w:ascii="Traditional Arabic" w:hAnsi="Traditional Arabic" w:cs="Traditional Arabic"/>
                <w:sz w:val="28"/>
                <w:szCs w:val="28"/>
              </w:rPr>
              <w:t>I+II+III</w:t>
            </w:r>
          </w:p>
        </w:tc>
        <w:tc>
          <w:tcPr>
            <w:tcW w:w="1923" w:type="dxa"/>
          </w:tcPr>
          <w:p w14:paraId="1C616F2E" w14:textId="50E97144" w:rsidR="00637540" w:rsidRPr="00D57537" w:rsidRDefault="00637540" w:rsidP="00637540">
            <w:pPr>
              <w:bidi/>
              <w:cnfStyle w:val="000000100000" w:firstRow="0" w:lastRow="0" w:firstColumn="0" w:lastColumn="0" w:oddVBand="0" w:evenVBand="0" w:oddHBand="1" w:evenHBand="0" w:firstRowFirstColumn="0" w:firstRowLastColumn="0" w:lastRowFirstColumn="0" w:lastRowLastColumn="0"/>
              <w:rPr>
                <w:rFonts w:ascii="Traditional Arabic" w:hAnsi="Traditional Arabic" w:cs="Traditional Arabic"/>
                <w:sz w:val="32"/>
                <w:szCs w:val="32"/>
                <w:rtl/>
              </w:rPr>
            </w:pPr>
            <w:r>
              <w:rPr>
                <w:rFonts w:ascii="Traditional Arabic" w:hAnsi="Traditional Arabic" w:cs="Traditional Arabic"/>
                <w:sz w:val="28"/>
                <w:szCs w:val="28"/>
              </w:rPr>
              <w:t>1501422433</w:t>
            </w:r>
          </w:p>
        </w:tc>
        <w:tc>
          <w:tcPr>
            <w:tcW w:w="1785" w:type="dxa"/>
          </w:tcPr>
          <w:p w14:paraId="60F2EB1C" w14:textId="0E22F09E" w:rsidR="00637540" w:rsidRPr="00D57537" w:rsidRDefault="00637540" w:rsidP="00637540">
            <w:pPr>
              <w:bidi/>
              <w:cnfStyle w:val="000000100000" w:firstRow="0" w:lastRow="0" w:firstColumn="0" w:lastColumn="0" w:oddVBand="0" w:evenVBand="0" w:oddHBand="1" w:evenHBand="0" w:firstRowFirstColumn="0" w:firstRowLastColumn="0" w:lastRowFirstColumn="0" w:lastRowLastColumn="0"/>
              <w:rPr>
                <w:rFonts w:ascii="Traditional Arabic" w:hAnsi="Traditional Arabic" w:cs="Traditional Arabic"/>
                <w:sz w:val="32"/>
                <w:szCs w:val="32"/>
                <w:rtl/>
              </w:rPr>
            </w:pPr>
            <w:r>
              <w:rPr>
                <w:rFonts w:ascii="Traditional Arabic" w:hAnsi="Traditional Arabic" w:cs="Traditional Arabic" w:hint="cs"/>
                <w:sz w:val="28"/>
                <w:szCs w:val="28"/>
                <w:rtl/>
              </w:rPr>
              <w:t>144943206</w:t>
            </w:r>
          </w:p>
        </w:tc>
      </w:tr>
    </w:tbl>
    <w:p w14:paraId="46BB3BAC" w14:textId="29336923" w:rsidR="00C76035" w:rsidRDefault="00C76035" w:rsidP="00C76035">
      <w:pPr>
        <w:bidi/>
        <w:spacing w:line="360" w:lineRule="auto"/>
        <w:jc w:val="center"/>
        <w:rPr>
          <w:rFonts w:ascii="Traditional Arabic" w:eastAsia="Times New Roman" w:hAnsi="Traditional Arabic" w:cs="Traditional Arabic"/>
          <w:b/>
          <w:bCs/>
          <w:sz w:val="32"/>
          <w:szCs w:val="32"/>
          <w:rtl/>
          <w:lang w:val="en-US"/>
        </w:rPr>
      </w:pPr>
      <w:r w:rsidRPr="00D57537">
        <w:rPr>
          <w:rFonts w:ascii="Traditional Arabic" w:eastAsia="Times New Roman" w:hAnsi="Traditional Arabic" w:cs="Traditional Arabic" w:hint="cs"/>
          <w:b/>
          <w:bCs/>
          <w:sz w:val="32"/>
          <w:szCs w:val="32"/>
          <w:rtl/>
          <w:lang w:val="en-US"/>
        </w:rPr>
        <w:t>المصدر</w:t>
      </w:r>
      <w:r w:rsidRPr="00D57537">
        <w:rPr>
          <w:rFonts w:ascii="Traditional Arabic" w:eastAsia="Times New Roman" w:hAnsi="Traditional Arabic" w:cs="Traditional Arabic"/>
          <w:b/>
          <w:bCs/>
          <w:sz w:val="32"/>
          <w:szCs w:val="32"/>
          <w:rtl/>
          <w:lang w:val="en-US"/>
        </w:rPr>
        <w:t xml:space="preserve">: </w:t>
      </w:r>
      <w:r w:rsidRPr="00D57537">
        <w:rPr>
          <w:rFonts w:ascii="Traditional Arabic" w:eastAsia="Times New Roman" w:hAnsi="Traditional Arabic" w:cs="Traditional Arabic" w:hint="cs"/>
          <w:b/>
          <w:bCs/>
          <w:sz w:val="32"/>
          <w:szCs w:val="32"/>
          <w:rtl/>
          <w:lang w:val="en-US"/>
        </w:rPr>
        <w:t>من</w:t>
      </w:r>
      <w:r w:rsidRPr="00D57537">
        <w:rPr>
          <w:rFonts w:ascii="Traditional Arabic" w:eastAsia="Times New Roman" w:hAnsi="Traditional Arabic" w:cs="Traditional Arabic"/>
          <w:b/>
          <w:bCs/>
          <w:sz w:val="32"/>
          <w:szCs w:val="32"/>
          <w:rtl/>
          <w:lang w:val="en-US"/>
        </w:rPr>
        <w:t xml:space="preserve"> </w:t>
      </w:r>
      <w:r w:rsidRPr="00D57537">
        <w:rPr>
          <w:rFonts w:ascii="Traditional Arabic" w:eastAsia="Times New Roman" w:hAnsi="Traditional Arabic" w:cs="Traditional Arabic" w:hint="cs"/>
          <w:b/>
          <w:bCs/>
          <w:sz w:val="32"/>
          <w:szCs w:val="32"/>
          <w:rtl/>
          <w:lang w:val="en-US"/>
        </w:rPr>
        <w:t>إعداد</w:t>
      </w:r>
      <w:r w:rsidRPr="00D57537">
        <w:rPr>
          <w:rFonts w:ascii="Traditional Arabic" w:eastAsia="Times New Roman" w:hAnsi="Traditional Arabic" w:cs="Traditional Arabic"/>
          <w:b/>
          <w:bCs/>
          <w:sz w:val="32"/>
          <w:szCs w:val="32"/>
          <w:rtl/>
          <w:lang w:val="en-US"/>
        </w:rPr>
        <w:t xml:space="preserve"> </w:t>
      </w:r>
      <w:r w:rsidRPr="00D57537">
        <w:rPr>
          <w:rFonts w:ascii="Traditional Arabic" w:eastAsia="Times New Roman" w:hAnsi="Traditional Arabic" w:cs="Traditional Arabic" w:hint="cs"/>
          <w:b/>
          <w:bCs/>
          <w:sz w:val="32"/>
          <w:szCs w:val="32"/>
          <w:rtl/>
          <w:lang w:val="en-US"/>
        </w:rPr>
        <w:t>الطالبتين</w:t>
      </w:r>
      <w:r w:rsidRPr="00D57537">
        <w:rPr>
          <w:rFonts w:ascii="Traditional Arabic" w:eastAsia="Times New Roman" w:hAnsi="Traditional Arabic" w:cs="Traditional Arabic"/>
          <w:b/>
          <w:bCs/>
          <w:sz w:val="32"/>
          <w:szCs w:val="32"/>
          <w:rtl/>
          <w:lang w:val="en-US"/>
        </w:rPr>
        <w:t xml:space="preserve"> </w:t>
      </w:r>
      <w:r w:rsidRPr="00D57537">
        <w:rPr>
          <w:rFonts w:ascii="Traditional Arabic" w:eastAsia="Times New Roman" w:hAnsi="Traditional Arabic" w:cs="Traditional Arabic" w:hint="cs"/>
          <w:b/>
          <w:bCs/>
          <w:sz w:val="32"/>
          <w:szCs w:val="32"/>
          <w:rtl/>
          <w:lang w:val="en-US"/>
        </w:rPr>
        <w:t>بناء</w:t>
      </w:r>
      <w:r w:rsidRPr="00D57537">
        <w:rPr>
          <w:rFonts w:ascii="Traditional Arabic" w:eastAsia="Times New Roman" w:hAnsi="Traditional Arabic" w:cs="Traditional Arabic"/>
          <w:b/>
          <w:bCs/>
          <w:sz w:val="32"/>
          <w:szCs w:val="32"/>
          <w:rtl/>
          <w:lang w:val="en-US"/>
        </w:rPr>
        <w:t xml:space="preserve"> </w:t>
      </w:r>
      <w:r w:rsidRPr="00D57537">
        <w:rPr>
          <w:rFonts w:ascii="Traditional Arabic" w:eastAsia="Times New Roman" w:hAnsi="Traditional Arabic" w:cs="Traditional Arabic" w:hint="cs"/>
          <w:b/>
          <w:bCs/>
          <w:sz w:val="32"/>
          <w:szCs w:val="32"/>
          <w:rtl/>
          <w:lang w:val="en-US"/>
        </w:rPr>
        <w:t>على</w:t>
      </w:r>
      <w:r w:rsidRPr="00D57537">
        <w:rPr>
          <w:rFonts w:ascii="Traditional Arabic" w:eastAsia="Times New Roman" w:hAnsi="Traditional Arabic" w:cs="Traditional Arabic"/>
          <w:b/>
          <w:bCs/>
          <w:sz w:val="32"/>
          <w:szCs w:val="32"/>
          <w:rtl/>
          <w:lang w:val="en-US"/>
        </w:rPr>
        <w:t xml:space="preserve"> </w:t>
      </w:r>
      <w:r w:rsidRPr="00D57537">
        <w:rPr>
          <w:rFonts w:ascii="Traditional Arabic" w:eastAsia="Times New Roman" w:hAnsi="Traditional Arabic" w:cs="Traditional Arabic" w:hint="cs"/>
          <w:b/>
          <w:bCs/>
          <w:sz w:val="32"/>
          <w:szCs w:val="32"/>
          <w:rtl/>
          <w:lang w:val="en-US"/>
        </w:rPr>
        <w:t>الملحق</w:t>
      </w:r>
      <w:r w:rsidRPr="00D57537">
        <w:rPr>
          <w:rFonts w:ascii="Traditional Arabic" w:eastAsia="Times New Roman" w:hAnsi="Traditional Arabic" w:cs="Traditional Arabic"/>
          <w:b/>
          <w:bCs/>
          <w:sz w:val="32"/>
          <w:szCs w:val="32"/>
          <w:rtl/>
          <w:lang w:val="en-US"/>
        </w:rPr>
        <w:t xml:space="preserve"> </w:t>
      </w:r>
      <w:r w:rsidR="00114DD5" w:rsidRPr="00D57537">
        <w:rPr>
          <w:rFonts w:ascii="Traditional Arabic" w:eastAsia="Times New Roman" w:hAnsi="Traditional Arabic" w:cs="Traditional Arabic" w:hint="cs"/>
          <w:b/>
          <w:bCs/>
          <w:sz w:val="32"/>
          <w:szCs w:val="32"/>
          <w:rtl/>
          <w:lang w:val="en-US"/>
        </w:rPr>
        <w:t>رقم</w:t>
      </w:r>
      <w:r w:rsidR="002A7B49">
        <w:rPr>
          <w:rFonts w:ascii="Traditional Arabic" w:eastAsia="Times New Roman" w:hAnsi="Traditional Arabic" w:cs="Traditional Arabic" w:hint="cs"/>
          <w:b/>
          <w:bCs/>
          <w:sz w:val="32"/>
          <w:szCs w:val="32"/>
          <w:rtl/>
          <w:lang w:val="en-US"/>
        </w:rPr>
        <w:t>02</w:t>
      </w:r>
    </w:p>
    <w:p w14:paraId="17ED0356" w14:textId="25CC591C" w:rsidR="00C76035" w:rsidRPr="00A0722F" w:rsidRDefault="00C76035" w:rsidP="00C76035">
      <w:pPr>
        <w:bidi/>
        <w:spacing w:after="200" w:line="276" w:lineRule="auto"/>
        <w:ind w:hanging="1050"/>
        <w:jc w:val="center"/>
        <w:rPr>
          <w:rFonts w:ascii="Traditional Arabic" w:eastAsia="Times New Roman" w:hAnsi="Traditional Arabic" w:cs="Traditional Arabic"/>
          <w:b/>
          <w:bCs/>
          <w:sz w:val="32"/>
          <w:szCs w:val="32"/>
          <w:rtl/>
          <w:lang w:val="en-US"/>
        </w:rPr>
      </w:pPr>
      <w:r w:rsidRPr="00A0722F">
        <w:rPr>
          <w:rFonts w:ascii="Traditional Arabic" w:eastAsia="Times New Roman" w:hAnsi="Traditional Arabic" w:cs="Traditional Arabic"/>
          <w:b/>
          <w:bCs/>
          <w:sz w:val="32"/>
          <w:szCs w:val="32"/>
          <w:rtl/>
          <w:lang w:val="en-US"/>
        </w:rPr>
        <w:t xml:space="preserve">جدول </w:t>
      </w:r>
      <w:r w:rsidRPr="00A0722F">
        <w:rPr>
          <w:rFonts w:ascii="Traditional Arabic" w:eastAsia="Times New Roman" w:hAnsi="Traditional Arabic" w:cs="Traditional Arabic" w:hint="cs"/>
          <w:b/>
          <w:bCs/>
          <w:sz w:val="32"/>
          <w:szCs w:val="32"/>
          <w:rtl/>
          <w:lang w:val="en-US"/>
        </w:rPr>
        <w:t>رقم</w:t>
      </w:r>
      <w:r w:rsidR="00D53062">
        <w:rPr>
          <w:rFonts w:ascii="Traditional Arabic" w:eastAsia="Times New Roman" w:hAnsi="Traditional Arabic" w:cs="Traditional Arabic"/>
          <w:b/>
          <w:bCs/>
          <w:sz w:val="32"/>
          <w:szCs w:val="32"/>
          <w:lang w:val="en-US"/>
        </w:rPr>
        <w:t>16-II</w:t>
      </w:r>
      <w:r w:rsidRPr="00A0722F">
        <w:rPr>
          <w:rFonts w:ascii="Traditional Arabic" w:eastAsia="Times New Roman" w:hAnsi="Traditional Arabic" w:cs="Traditional Arabic" w:hint="cs"/>
          <w:b/>
          <w:bCs/>
          <w:sz w:val="32"/>
          <w:szCs w:val="32"/>
          <w:rtl/>
          <w:lang w:val="en-US"/>
        </w:rPr>
        <w:t xml:space="preserve">: يوضح </w:t>
      </w:r>
      <w:r w:rsidRPr="00A0722F">
        <w:rPr>
          <w:rFonts w:ascii="Traditional Arabic" w:eastAsia="Times New Roman" w:hAnsi="Traditional Arabic" w:cs="Traditional Arabic"/>
          <w:b/>
          <w:bCs/>
          <w:sz w:val="32"/>
          <w:szCs w:val="32"/>
          <w:rtl/>
          <w:lang w:val="en-US"/>
        </w:rPr>
        <w:t>حساب النتائج الخاصة بال</w:t>
      </w:r>
      <w:r>
        <w:rPr>
          <w:rFonts w:ascii="Traditional Arabic" w:eastAsia="Times New Roman" w:hAnsi="Traditional Arabic" w:cs="Traditional Arabic" w:hint="cs"/>
          <w:b/>
          <w:bCs/>
          <w:sz w:val="32"/>
          <w:szCs w:val="32"/>
          <w:rtl/>
          <w:lang w:val="en-US"/>
        </w:rPr>
        <w:t>شخص الطبيعي</w:t>
      </w:r>
      <w:r w:rsidRPr="00A0722F">
        <w:rPr>
          <w:rFonts w:ascii="Traditional Arabic" w:eastAsia="Times New Roman" w:hAnsi="Traditional Arabic" w:cs="Traditional Arabic"/>
          <w:b/>
          <w:bCs/>
          <w:sz w:val="32"/>
          <w:szCs w:val="32"/>
          <w:rtl/>
          <w:lang w:val="en-US"/>
        </w:rPr>
        <w:t xml:space="preserve"> </w:t>
      </w:r>
      <w:r w:rsidR="00711595">
        <w:rPr>
          <w:rFonts w:ascii="Traditional Arabic" w:eastAsia="Times New Roman" w:hAnsi="Traditional Arabic" w:cs="Traditional Arabic" w:hint="cs"/>
          <w:b/>
          <w:bCs/>
          <w:sz w:val="32"/>
          <w:szCs w:val="32"/>
          <w:rtl/>
          <w:lang w:val="en-US"/>
        </w:rPr>
        <w:t>ثاني ل</w:t>
      </w:r>
      <w:r w:rsidRPr="00A0722F">
        <w:rPr>
          <w:rFonts w:ascii="Traditional Arabic" w:eastAsia="Times New Roman" w:hAnsi="Traditional Arabic" w:cs="Traditional Arabic"/>
          <w:b/>
          <w:bCs/>
          <w:sz w:val="32"/>
          <w:szCs w:val="32"/>
          <w:rtl/>
          <w:lang w:val="en-US"/>
        </w:rPr>
        <w:t xml:space="preserve">سنة </w:t>
      </w:r>
      <w:r w:rsidR="00BD0F96">
        <w:rPr>
          <w:rFonts w:ascii="Traditional Arabic" w:eastAsia="Times New Roman" w:hAnsi="Traditional Arabic" w:cs="Traditional Arabic" w:hint="cs"/>
          <w:b/>
          <w:bCs/>
          <w:sz w:val="32"/>
          <w:szCs w:val="32"/>
          <w:rtl/>
          <w:lang w:val="en-US"/>
        </w:rPr>
        <w:t>2019</w:t>
      </w:r>
    </w:p>
    <w:tbl>
      <w:tblPr>
        <w:tblStyle w:val="Grilleclaire-Accent64"/>
        <w:bidiVisual/>
        <w:tblW w:w="10063" w:type="dxa"/>
        <w:jc w:val="center"/>
        <w:tblLook w:val="04A0" w:firstRow="1" w:lastRow="0" w:firstColumn="1" w:lastColumn="0" w:noHBand="0" w:noVBand="1"/>
      </w:tblPr>
      <w:tblGrid>
        <w:gridCol w:w="1401"/>
        <w:gridCol w:w="2076"/>
        <w:gridCol w:w="1656"/>
        <w:gridCol w:w="1656"/>
        <w:gridCol w:w="1618"/>
        <w:gridCol w:w="1656"/>
      </w:tblGrid>
      <w:tr w:rsidR="00C76035" w:rsidRPr="00A0722F" w14:paraId="41647B4B" w14:textId="77777777" w:rsidTr="00365101">
        <w:trPr>
          <w:cnfStyle w:val="100000000000" w:firstRow="1" w:lastRow="0" w:firstColumn="0" w:lastColumn="0" w:oddVBand="0" w:evenVBand="0" w:oddHBand="0" w:evenHBand="0" w:firstRowFirstColumn="0" w:firstRowLastColumn="0" w:lastRowFirstColumn="0" w:lastRowLastColumn="0"/>
          <w:trHeight w:val="144"/>
          <w:jc w:val="center"/>
        </w:trPr>
        <w:tc>
          <w:tcPr>
            <w:cnfStyle w:val="001000000000" w:firstRow="0" w:lastRow="0" w:firstColumn="1" w:lastColumn="0" w:oddVBand="0" w:evenVBand="0" w:oddHBand="0" w:evenHBand="0" w:firstRowFirstColumn="0" w:firstRowLastColumn="0" w:lastRowFirstColumn="0" w:lastRowLastColumn="0"/>
            <w:tcW w:w="3551" w:type="dxa"/>
            <w:gridSpan w:val="2"/>
          </w:tcPr>
          <w:p w14:paraId="7AA5C983" w14:textId="77777777" w:rsidR="00C76035" w:rsidRPr="00A0722F" w:rsidRDefault="00C76035" w:rsidP="00365101">
            <w:pPr>
              <w:bidi/>
              <w:jc w:val="center"/>
              <w:rPr>
                <w:rFonts w:ascii="Traditional Arabic" w:hAnsi="Traditional Arabic" w:cs="Traditional Arabic"/>
                <w:sz w:val="32"/>
                <w:szCs w:val="32"/>
                <w:rtl/>
              </w:rPr>
            </w:pPr>
            <w:bookmarkStart w:id="35" w:name="_Hlk135729847"/>
            <w:r w:rsidRPr="00A0722F">
              <w:rPr>
                <w:rFonts w:ascii="Traditional Arabic" w:hAnsi="Traditional Arabic" w:cs="Traditional Arabic"/>
                <w:sz w:val="32"/>
                <w:szCs w:val="32"/>
                <w:rtl/>
                <w:lang w:bidi="ar-DZ"/>
              </w:rPr>
              <w:t>الفصول</w:t>
            </w:r>
          </w:p>
        </w:tc>
        <w:tc>
          <w:tcPr>
            <w:tcW w:w="3256" w:type="dxa"/>
            <w:gridSpan w:val="2"/>
          </w:tcPr>
          <w:p w14:paraId="4530AD89" w14:textId="09DD7ABC" w:rsidR="00C76035" w:rsidRPr="00A0722F" w:rsidRDefault="00C76035" w:rsidP="00365101">
            <w:pPr>
              <w:bidi/>
              <w:jc w:val="center"/>
              <w:cnfStyle w:val="100000000000" w:firstRow="1" w:lastRow="0" w:firstColumn="0" w:lastColumn="0" w:oddVBand="0" w:evenVBand="0" w:oddHBand="0" w:evenHBand="0" w:firstRowFirstColumn="0" w:firstRowLastColumn="0" w:lastRowFirstColumn="0" w:lastRowLastColumn="0"/>
              <w:rPr>
                <w:rFonts w:ascii="Traditional Arabic" w:hAnsi="Traditional Arabic" w:cs="Traditional Arabic"/>
                <w:sz w:val="32"/>
                <w:szCs w:val="32"/>
                <w:rtl/>
                <w:lang w:bidi="ar-DZ"/>
              </w:rPr>
            </w:pPr>
            <w:r w:rsidRPr="00A0722F">
              <w:rPr>
                <w:rFonts w:ascii="Traditional Arabic" w:hAnsi="Traditional Arabic" w:cs="Traditional Arabic"/>
                <w:sz w:val="32"/>
                <w:szCs w:val="32"/>
                <w:rtl/>
                <w:lang w:bidi="ar-DZ"/>
              </w:rPr>
              <w:t>20</w:t>
            </w:r>
            <w:r w:rsidR="00952502">
              <w:rPr>
                <w:rFonts w:ascii="Traditional Arabic" w:hAnsi="Traditional Arabic" w:cs="Traditional Arabic" w:hint="cs"/>
                <w:sz w:val="32"/>
                <w:szCs w:val="32"/>
                <w:rtl/>
                <w:lang w:bidi="ar-DZ"/>
              </w:rPr>
              <w:t>19</w:t>
            </w:r>
          </w:p>
        </w:tc>
        <w:tc>
          <w:tcPr>
            <w:tcW w:w="3256" w:type="dxa"/>
            <w:gridSpan w:val="2"/>
          </w:tcPr>
          <w:p w14:paraId="777E3FDA" w14:textId="59AE1497" w:rsidR="00C76035" w:rsidRPr="00A0722F" w:rsidRDefault="00C76035" w:rsidP="00365101">
            <w:pPr>
              <w:bidi/>
              <w:jc w:val="center"/>
              <w:cnfStyle w:val="100000000000" w:firstRow="1" w:lastRow="0" w:firstColumn="0" w:lastColumn="0" w:oddVBand="0" w:evenVBand="0" w:oddHBand="0" w:evenHBand="0" w:firstRowFirstColumn="0" w:firstRowLastColumn="0" w:lastRowFirstColumn="0" w:lastRowLastColumn="0"/>
              <w:rPr>
                <w:rFonts w:ascii="Traditional Arabic" w:hAnsi="Traditional Arabic" w:cs="Traditional Arabic"/>
                <w:sz w:val="32"/>
                <w:szCs w:val="32"/>
                <w:rtl/>
                <w:lang w:bidi="ar-DZ"/>
              </w:rPr>
            </w:pPr>
            <w:r w:rsidRPr="00A0722F">
              <w:rPr>
                <w:rFonts w:ascii="Traditional Arabic" w:hAnsi="Traditional Arabic" w:cs="Traditional Arabic"/>
                <w:sz w:val="32"/>
                <w:szCs w:val="32"/>
                <w:rtl/>
                <w:lang w:bidi="ar-DZ"/>
              </w:rPr>
              <w:t>20</w:t>
            </w:r>
            <w:r w:rsidR="001A4C32">
              <w:rPr>
                <w:rFonts w:ascii="Traditional Arabic" w:hAnsi="Traditional Arabic" w:cs="Traditional Arabic" w:hint="cs"/>
                <w:sz w:val="32"/>
                <w:szCs w:val="32"/>
                <w:rtl/>
                <w:lang w:bidi="ar-DZ"/>
              </w:rPr>
              <w:t>18</w:t>
            </w:r>
          </w:p>
        </w:tc>
      </w:tr>
      <w:tr w:rsidR="00637540" w:rsidRPr="00A0722F" w14:paraId="6BAA68E4" w14:textId="77777777" w:rsidTr="00365101">
        <w:trPr>
          <w:cnfStyle w:val="000000100000" w:firstRow="0" w:lastRow="0" w:firstColumn="0" w:lastColumn="0" w:oddVBand="0" w:evenVBand="0" w:oddHBand="1" w:evenHBand="0" w:firstRowFirstColumn="0" w:firstRowLastColumn="0" w:lastRowFirstColumn="0" w:lastRowLastColumn="0"/>
          <w:trHeight w:val="144"/>
          <w:jc w:val="center"/>
        </w:trPr>
        <w:tc>
          <w:tcPr>
            <w:cnfStyle w:val="001000000000" w:firstRow="0" w:lastRow="0" w:firstColumn="1" w:lastColumn="0" w:oddVBand="0" w:evenVBand="0" w:oddHBand="0" w:evenHBand="0" w:firstRowFirstColumn="0" w:firstRowLastColumn="0" w:lastRowFirstColumn="0" w:lastRowLastColumn="0"/>
            <w:tcW w:w="3551" w:type="dxa"/>
            <w:gridSpan w:val="2"/>
          </w:tcPr>
          <w:p w14:paraId="46DAB1B4" w14:textId="29FEB159" w:rsidR="00637540" w:rsidRPr="00A0722F" w:rsidRDefault="00637540" w:rsidP="00637540">
            <w:pPr>
              <w:bidi/>
              <w:rPr>
                <w:rFonts w:ascii="Traditional Arabic" w:hAnsi="Traditional Arabic" w:cs="Traditional Arabic"/>
                <w:sz w:val="32"/>
                <w:szCs w:val="32"/>
                <w:rtl/>
              </w:rPr>
            </w:pPr>
            <w:r w:rsidRPr="005B1822">
              <w:rPr>
                <w:rFonts w:ascii="Traditional Arabic" w:hAnsi="Traditional Arabic" w:cs="Traditional Arabic"/>
                <w:sz w:val="32"/>
                <w:szCs w:val="32"/>
                <w:rtl/>
              </w:rPr>
              <w:t>المبيعات من البضائع</w:t>
            </w:r>
          </w:p>
        </w:tc>
        <w:tc>
          <w:tcPr>
            <w:tcW w:w="1628" w:type="dxa"/>
          </w:tcPr>
          <w:p w14:paraId="4EE02ED7" w14:textId="6773D19F" w:rsidR="00637540" w:rsidRPr="00A0722F" w:rsidRDefault="00637540" w:rsidP="00637540">
            <w:pPr>
              <w:bidi/>
              <w:cnfStyle w:val="000000100000" w:firstRow="0" w:lastRow="0" w:firstColumn="0" w:lastColumn="0" w:oddVBand="0" w:evenVBand="0" w:oddHBand="1" w:evenHBand="0" w:firstRowFirstColumn="0" w:firstRowLastColumn="0" w:lastRowFirstColumn="0" w:lastRowLastColumn="0"/>
              <w:rPr>
                <w:rFonts w:ascii="Traditional Arabic" w:hAnsi="Traditional Arabic" w:cs="Traditional Arabic"/>
                <w:sz w:val="32"/>
                <w:szCs w:val="32"/>
              </w:rPr>
            </w:pPr>
            <w:r w:rsidRPr="005B1822">
              <w:rPr>
                <w:rFonts w:ascii="Traditional Arabic" w:hAnsi="Traditional Arabic" w:cs="Traditional Arabic"/>
                <w:b/>
                <w:bCs/>
                <w:sz w:val="32"/>
                <w:szCs w:val="32"/>
                <w:rtl/>
              </w:rPr>
              <w:t>الدائن (د.ج)</w:t>
            </w:r>
          </w:p>
        </w:tc>
        <w:tc>
          <w:tcPr>
            <w:tcW w:w="1628" w:type="dxa"/>
          </w:tcPr>
          <w:p w14:paraId="0971CFE4" w14:textId="141E8F16" w:rsidR="00637540" w:rsidRPr="00A0722F" w:rsidRDefault="00637540" w:rsidP="00637540">
            <w:pPr>
              <w:bidi/>
              <w:cnfStyle w:val="000000100000" w:firstRow="0" w:lastRow="0" w:firstColumn="0" w:lastColumn="0" w:oddVBand="0" w:evenVBand="0" w:oddHBand="1" w:evenHBand="0" w:firstRowFirstColumn="0" w:firstRowLastColumn="0" w:lastRowFirstColumn="0" w:lastRowLastColumn="0"/>
              <w:rPr>
                <w:rFonts w:ascii="Traditional Arabic" w:hAnsi="Traditional Arabic" w:cs="Traditional Arabic"/>
                <w:sz w:val="32"/>
                <w:szCs w:val="32"/>
              </w:rPr>
            </w:pPr>
            <w:r w:rsidRPr="005B1822">
              <w:rPr>
                <w:rFonts w:ascii="Traditional Arabic" w:hAnsi="Traditional Arabic" w:cs="Traditional Arabic"/>
                <w:b/>
                <w:bCs/>
                <w:sz w:val="32"/>
                <w:szCs w:val="32"/>
                <w:rtl/>
              </w:rPr>
              <w:t>المدين (د.ج)</w:t>
            </w:r>
          </w:p>
        </w:tc>
        <w:tc>
          <w:tcPr>
            <w:tcW w:w="1628" w:type="dxa"/>
          </w:tcPr>
          <w:p w14:paraId="6E4112E0" w14:textId="5BC43DFD" w:rsidR="00637540" w:rsidRPr="00A0722F" w:rsidRDefault="00637540" w:rsidP="00637540">
            <w:pPr>
              <w:bidi/>
              <w:cnfStyle w:val="000000100000" w:firstRow="0" w:lastRow="0" w:firstColumn="0" w:lastColumn="0" w:oddVBand="0" w:evenVBand="0" w:oddHBand="1" w:evenHBand="0" w:firstRowFirstColumn="0" w:firstRowLastColumn="0" w:lastRowFirstColumn="0" w:lastRowLastColumn="0"/>
              <w:rPr>
                <w:rFonts w:ascii="Traditional Arabic" w:hAnsi="Traditional Arabic" w:cs="Traditional Arabic"/>
                <w:sz w:val="32"/>
                <w:szCs w:val="32"/>
              </w:rPr>
            </w:pPr>
            <w:r w:rsidRPr="005B1822">
              <w:rPr>
                <w:rFonts w:ascii="Traditional Arabic" w:hAnsi="Traditional Arabic" w:cs="Traditional Arabic"/>
                <w:b/>
                <w:bCs/>
                <w:sz w:val="32"/>
                <w:szCs w:val="32"/>
                <w:rtl/>
              </w:rPr>
              <w:t>الدائن (د.ج)</w:t>
            </w:r>
          </w:p>
        </w:tc>
        <w:tc>
          <w:tcPr>
            <w:tcW w:w="1628" w:type="dxa"/>
          </w:tcPr>
          <w:p w14:paraId="517E0C4B" w14:textId="79FC2D23" w:rsidR="00637540" w:rsidRPr="00A0722F" w:rsidRDefault="00637540" w:rsidP="00637540">
            <w:pPr>
              <w:bidi/>
              <w:cnfStyle w:val="000000100000" w:firstRow="0" w:lastRow="0" w:firstColumn="0" w:lastColumn="0" w:oddVBand="0" w:evenVBand="0" w:oddHBand="1" w:evenHBand="0" w:firstRowFirstColumn="0" w:firstRowLastColumn="0" w:lastRowFirstColumn="0" w:lastRowLastColumn="0"/>
              <w:rPr>
                <w:rFonts w:ascii="Traditional Arabic" w:hAnsi="Traditional Arabic" w:cs="Traditional Arabic"/>
                <w:sz w:val="32"/>
                <w:szCs w:val="32"/>
              </w:rPr>
            </w:pPr>
            <w:r w:rsidRPr="005B1822">
              <w:rPr>
                <w:rFonts w:ascii="Traditional Arabic" w:hAnsi="Traditional Arabic" w:cs="Traditional Arabic"/>
                <w:b/>
                <w:bCs/>
                <w:sz w:val="32"/>
                <w:szCs w:val="32"/>
                <w:rtl/>
              </w:rPr>
              <w:t>المدين (د.ج)</w:t>
            </w:r>
          </w:p>
        </w:tc>
      </w:tr>
      <w:tr w:rsidR="00637540" w:rsidRPr="00A0722F" w14:paraId="108670A2" w14:textId="77777777" w:rsidTr="00365101">
        <w:trPr>
          <w:cnfStyle w:val="000000010000" w:firstRow="0" w:lastRow="0" w:firstColumn="0" w:lastColumn="0" w:oddVBand="0" w:evenVBand="0" w:oddHBand="0" w:evenHBand="1" w:firstRowFirstColumn="0" w:firstRowLastColumn="0" w:lastRowFirstColumn="0" w:lastRowLastColumn="0"/>
          <w:trHeight w:val="144"/>
          <w:jc w:val="center"/>
        </w:trPr>
        <w:tc>
          <w:tcPr>
            <w:cnfStyle w:val="001000000000" w:firstRow="0" w:lastRow="0" w:firstColumn="1" w:lastColumn="0" w:oddVBand="0" w:evenVBand="0" w:oddHBand="0" w:evenHBand="0" w:firstRowFirstColumn="0" w:firstRowLastColumn="0" w:lastRowFirstColumn="0" w:lastRowLastColumn="0"/>
            <w:tcW w:w="1414" w:type="dxa"/>
            <w:vMerge w:val="restart"/>
          </w:tcPr>
          <w:p w14:paraId="0386F642" w14:textId="2E569772" w:rsidR="00637540" w:rsidRPr="00A0722F" w:rsidRDefault="00637540" w:rsidP="00637540">
            <w:pPr>
              <w:bidi/>
              <w:rPr>
                <w:rFonts w:ascii="Traditional Arabic" w:hAnsi="Traditional Arabic" w:cs="Traditional Arabic"/>
                <w:sz w:val="32"/>
                <w:szCs w:val="32"/>
                <w:rtl/>
              </w:rPr>
            </w:pPr>
            <w:r w:rsidRPr="005B1822">
              <w:rPr>
                <w:rFonts w:ascii="Traditional Arabic" w:hAnsi="Traditional Arabic" w:cs="Traditional Arabic"/>
                <w:sz w:val="32"/>
                <w:szCs w:val="32"/>
                <w:rtl/>
              </w:rPr>
              <w:t>المبيعات من المنتوجات</w:t>
            </w:r>
          </w:p>
        </w:tc>
        <w:tc>
          <w:tcPr>
            <w:tcW w:w="2137" w:type="dxa"/>
          </w:tcPr>
          <w:p w14:paraId="6BA1E62A" w14:textId="4AFCBC8A" w:rsidR="00637540" w:rsidRPr="00A0722F" w:rsidRDefault="00637540" w:rsidP="00637540">
            <w:pPr>
              <w:bidi/>
              <w:cnfStyle w:val="000000010000" w:firstRow="0" w:lastRow="0" w:firstColumn="0" w:lastColumn="0" w:oddVBand="0" w:evenVBand="0" w:oddHBand="0" w:evenHBand="1" w:firstRowFirstColumn="0" w:firstRowLastColumn="0" w:lastRowFirstColumn="0" w:lastRowLastColumn="0"/>
              <w:rPr>
                <w:rFonts w:ascii="Traditional Arabic" w:hAnsi="Traditional Arabic" w:cs="Traditional Arabic"/>
                <w:sz w:val="32"/>
                <w:szCs w:val="32"/>
              </w:rPr>
            </w:pPr>
            <w:r w:rsidRPr="005B1822">
              <w:rPr>
                <w:rFonts w:ascii="Traditional Arabic" w:hAnsi="Traditional Arabic" w:cs="Traditional Arabic"/>
                <w:b/>
                <w:bCs/>
                <w:sz w:val="32"/>
                <w:szCs w:val="32"/>
                <w:rtl/>
              </w:rPr>
              <w:t>المبيعات من المنتوجات التامة المصنعة</w:t>
            </w:r>
          </w:p>
        </w:tc>
        <w:tc>
          <w:tcPr>
            <w:tcW w:w="1628" w:type="dxa"/>
          </w:tcPr>
          <w:p w14:paraId="3D07CF32" w14:textId="1B6C886E" w:rsidR="00637540" w:rsidRPr="00A0722F" w:rsidRDefault="00637540" w:rsidP="00637540">
            <w:pPr>
              <w:bidi/>
              <w:cnfStyle w:val="000000010000" w:firstRow="0" w:lastRow="0" w:firstColumn="0" w:lastColumn="0" w:oddVBand="0" w:evenVBand="0" w:oddHBand="0" w:evenHBand="1" w:firstRowFirstColumn="0" w:firstRowLastColumn="0" w:lastRowFirstColumn="0" w:lastRowLastColumn="0"/>
              <w:rPr>
                <w:rFonts w:ascii="Traditional Arabic" w:hAnsi="Traditional Arabic" w:cs="Traditional Arabic"/>
                <w:sz w:val="32"/>
                <w:szCs w:val="32"/>
                <w:rtl/>
              </w:rPr>
            </w:pPr>
          </w:p>
        </w:tc>
        <w:tc>
          <w:tcPr>
            <w:tcW w:w="1628" w:type="dxa"/>
          </w:tcPr>
          <w:p w14:paraId="6FA48767" w14:textId="77777777" w:rsidR="00637540" w:rsidRPr="00A0722F" w:rsidRDefault="00637540" w:rsidP="00637540">
            <w:pPr>
              <w:bidi/>
              <w:cnfStyle w:val="000000010000" w:firstRow="0" w:lastRow="0" w:firstColumn="0" w:lastColumn="0" w:oddVBand="0" w:evenVBand="0" w:oddHBand="0" w:evenHBand="1" w:firstRowFirstColumn="0" w:firstRowLastColumn="0" w:lastRowFirstColumn="0" w:lastRowLastColumn="0"/>
              <w:rPr>
                <w:rFonts w:ascii="Traditional Arabic" w:hAnsi="Traditional Arabic" w:cs="Traditional Arabic"/>
                <w:sz w:val="32"/>
                <w:szCs w:val="32"/>
                <w:rtl/>
              </w:rPr>
            </w:pPr>
          </w:p>
        </w:tc>
        <w:tc>
          <w:tcPr>
            <w:tcW w:w="1628" w:type="dxa"/>
          </w:tcPr>
          <w:p w14:paraId="15EB7D3F" w14:textId="2DBAB064" w:rsidR="00637540" w:rsidRPr="00A0722F" w:rsidRDefault="00637540" w:rsidP="00637540">
            <w:pPr>
              <w:bidi/>
              <w:cnfStyle w:val="000000010000" w:firstRow="0" w:lastRow="0" w:firstColumn="0" w:lastColumn="0" w:oddVBand="0" w:evenVBand="0" w:oddHBand="0" w:evenHBand="1" w:firstRowFirstColumn="0" w:firstRowLastColumn="0" w:lastRowFirstColumn="0" w:lastRowLastColumn="0"/>
              <w:rPr>
                <w:rFonts w:ascii="Traditional Arabic" w:hAnsi="Traditional Arabic" w:cs="Traditional Arabic"/>
                <w:sz w:val="32"/>
                <w:szCs w:val="32"/>
                <w:rtl/>
              </w:rPr>
            </w:pPr>
          </w:p>
        </w:tc>
        <w:tc>
          <w:tcPr>
            <w:tcW w:w="1628" w:type="dxa"/>
          </w:tcPr>
          <w:p w14:paraId="06309310" w14:textId="552C7C7F" w:rsidR="00637540" w:rsidRPr="00A0722F" w:rsidRDefault="00637540" w:rsidP="00637540">
            <w:pPr>
              <w:bidi/>
              <w:cnfStyle w:val="000000010000" w:firstRow="0" w:lastRow="0" w:firstColumn="0" w:lastColumn="0" w:oddVBand="0" w:evenVBand="0" w:oddHBand="0" w:evenHBand="1" w:firstRowFirstColumn="0" w:firstRowLastColumn="0" w:lastRowFirstColumn="0" w:lastRowLastColumn="0"/>
              <w:rPr>
                <w:rFonts w:ascii="Traditional Arabic" w:hAnsi="Traditional Arabic" w:cs="Traditional Arabic"/>
                <w:sz w:val="32"/>
                <w:szCs w:val="32"/>
                <w:rtl/>
              </w:rPr>
            </w:pPr>
            <w:r w:rsidRPr="005B1822">
              <w:rPr>
                <w:rFonts w:ascii="Traditional Arabic" w:hAnsi="Traditional Arabic" w:cs="Traditional Arabic"/>
                <w:b/>
                <w:bCs/>
                <w:sz w:val="32"/>
                <w:szCs w:val="32"/>
                <w:rtl/>
              </w:rPr>
              <w:t>المبيعات من المنتوجات</w:t>
            </w:r>
          </w:p>
        </w:tc>
      </w:tr>
      <w:tr w:rsidR="00637540" w:rsidRPr="00A0722F" w14:paraId="6DC63C6A" w14:textId="77777777" w:rsidTr="00365101">
        <w:trPr>
          <w:cnfStyle w:val="000000100000" w:firstRow="0" w:lastRow="0" w:firstColumn="0" w:lastColumn="0" w:oddVBand="0" w:evenVBand="0" w:oddHBand="1" w:evenHBand="0" w:firstRowFirstColumn="0" w:firstRowLastColumn="0" w:lastRowFirstColumn="0" w:lastRowLastColumn="0"/>
          <w:trHeight w:val="144"/>
          <w:jc w:val="center"/>
        </w:trPr>
        <w:tc>
          <w:tcPr>
            <w:cnfStyle w:val="001000000000" w:firstRow="0" w:lastRow="0" w:firstColumn="1" w:lastColumn="0" w:oddVBand="0" w:evenVBand="0" w:oddHBand="0" w:evenHBand="0" w:firstRowFirstColumn="0" w:firstRowLastColumn="0" w:lastRowFirstColumn="0" w:lastRowLastColumn="0"/>
            <w:tcW w:w="1414" w:type="dxa"/>
            <w:vMerge/>
          </w:tcPr>
          <w:p w14:paraId="109BA396" w14:textId="77777777" w:rsidR="00637540" w:rsidRPr="00A0722F" w:rsidRDefault="00637540" w:rsidP="00637540">
            <w:pPr>
              <w:bidi/>
              <w:rPr>
                <w:rFonts w:ascii="Traditional Arabic" w:hAnsi="Traditional Arabic" w:cs="Traditional Arabic"/>
                <w:sz w:val="32"/>
                <w:szCs w:val="32"/>
                <w:rtl/>
              </w:rPr>
            </w:pPr>
          </w:p>
        </w:tc>
        <w:tc>
          <w:tcPr>
            <w:tcW w:w="2137" w:type="dxa"/>
          </w:tcPr>
          <w:p w14:paraId="3DDF75D4" w14:textId="5CD9E8F3" w:rsidR="00637540" w:rsidRPr="00A0722F" w:rsidRDefault="00637540" w:rsidP="00637540">
            <w:pPr>
              <w:bidi/>
              <w:cnfStyle w:val="000000100000" w:firstRow="0" w:lastRow="0" w:firstColumn="0" w:lastColumn="0" w:oddVBand="0" w:evenVBand="0" w:oddHBand="1" w:evenHBand="0" w:firstRowFirstColumn="0" w:firstRowLastColumn="0" w:lastRowFirstColumn="0" w:lastRowLastColumn="0"/>
              <w:rPr>
                <w:rFonts w:ascii="Traditional Arabic" w:hAnsi="Traditional Arabic" w:cs="Traditional Arabic"/>
                <w:sz w:val="32"/>
                <w:szCs w:val="32"/>
              </w:rPr>
            </w:pPr>
            <w:r w:rsidRPr="005B1822">
              <w:rPr>
                <w:rFonts w:ascii="Traditional Arabic" w:hAnsi="Traditional Arabic" w:cs="Traditional Arabic"/>
                <w:b/>
                <w:bCs/>
                <w:sz w:val="32"/>
                <w:szCs w:val="32"/>
                <w:rtl/>
              </w:rPr>
              <w:t xml:space="preserve">تقديم الخدمات </w:t>
            </w:r>
          </w:p>
        </w:tc>
        <w:tc>
          <w:tcPr>
            <w:tcW w:w="1628" w:type="dxa"/>
          </w:tcPr>
          <w:p w14:paraId="40B812AB" w14:textId="77777777" w:rsidR="00637540" w:rsidRPr="00A0722F" w:rsidRDefault="00637540" w:rsidP="00637540">
            <w:pPr>
              <w:bidi/>
              <w:cnfStyle w:val="000000100000" w:firstRow="0" w:lastRow="0" w:firstColumn="0" w:lastColumn="0" w:oddVBand="0" w:evenVBand="0" w:oddHBand="1" w:evenHBand="0" w:firstRowFirstColumn="0" w:firstRowLastColumn="0" w:lastRowFirstColumn="0" w:lastRowLastColumn="0"/>
              <w:rPr>
                <w:rFonts w:ascii="Traditional Arabic" w:hAnsi="Traditional Arabic" w:cs="Traditional Arabic"/>
                <w:sz w:val="32"/>
                <w:szCs w:val="32"/>
                <w:rtl/>
              </w:rPr>
            </w:pPr>
          </w:p>
        </w:tc>
        <w:tc>
          <w:tcPr>
            <w:tcW w:w="1628" w:type="dxa"/>
          </w:tcPr>
          <w:p w14:paraId="70B0FCFD" w14:textId="77777777" w:rsidR="00637540" w:rsidRPr="00A0722F" w:rsidRDefault="00637540" w:rsidP="00637540">
            <w:pPr>
              <w:bidi/>
              <w:cnfStyle w:val="000000100000" w:firstRow="0" w:lastRow="0" w:firstColumn="0" w:lastColumn="0" w:oddVBand="0" w:evenVBand="0" w:oddHBand="1" w:evenHBand="0" w:firstRowFirstColumn="0" w:firstRowLastColumn="0" w:lastRowFirstColumn="0" w:lastRowLastColumn="0"/>
              <w:rPr>
                <w:rFonts w:ascii="Traditional Arabic" w:hAnsi="Traditional Arabic" w:cs="Traditional Arabic"/>
                <w:sz w:val="32"/>
                <w:szCs w:val="32"/>
                <w:rtl/>
              </w:rPr>
            </w:pPr>
          </w:p>
        </w:tc>
        <w:tc>
          <w:tcPr>
            <w:tcW w:w="1628" w:type="dxa"/>
          </w:tcPr>
          <w:p w14:paraId="50E67211" w14:textId="77777777" w:rsidR="00637540" w:rsidRPr="00A0722F" w:rsidRDefault="00637540" w:rsidP="00637540">
            <w:pPr>
              <w:bidi/>
              <w:cnfStyle w:val="000000100000" w:firstRow="0" w:lastRow="0" w:firstColumn="0" w:lastColumn="0" w:oddVBand="0" w:evenVBand="0" w:oddHBand="1" w:evenHBand="0" w:firstRowFirstColumn="0" w:firstRowLastColumn="0" w:lastRowFirstColumn="0" w:lastRowLastColumn="0"/>
              <w:rPr>
                <w:rFonts w:ascii="Traditional Arabic" w:hAnsi="Traditional Arabic" w:cs="Traditional Arabic"/>
                <w:sz w:val="32"/>
                <w:szCs w:val="32"/>
                <w:rtl/>
              </w:rPr>
            </w:pPr>
          </w:p>
        </w:tc>
        <w:tc>
          <w:tcPr>
            <w:tcW w:w="1628" w:type="dxa"/>
          </w:tcPr>
          <w:p w14:paraId="33B2CF44" w14:textId="77777777" w:rsidR="00637540" w:rsidRPr="00A0722F" w:rsidRDefault="00637540" w:rsidP="00637540">
            <w:pPr>
              <w:bidi/>
              <w:cnfStyle w:val="000000100000" w:firstRow="0" w:lastRow="0" w:firstColumn="0" w:lastColumn="0" w:oddVBand="0" w:evenVBand="0" w:oddHBand="1" w:evenHBand="0" w:firstRowFirstColumn="0" w:firstRowLastColumn="0" w:lastRowFirstColumn="0" w:lastRowLastColumn="0"/>
              <w:rPr>
                <w:rFonts w:ascii="Traditional Arabic" w:hAnsi="Traditional Arabic" w:cs="Traditional Arabic"/>
                <w:sz w:val="32"/>
                <w:szCs w:val="32"/>
                <w:rtl/>
              </w:rPr>
            </w:pPr>
          </w:p>
        </w:tc>
      </w:tr>
      <w:tr w:rsidR="00637540" w:rsidRPr="00A0722F" w14:paraId="732C3FF1" w14:textId="77777777" w:rsidTr="00365101">
        <w:trPr>
          <w:cnfStyle w:val="000000010000" w:firstRow="0" w:lastRow="0" w:firstColumn="0" w:lastColumn="0" w:oddVBand="0" w:evenVBand="0" w:oddHBand="0" w:evenHBand="1" w:firstRowFirstColumn="0" w:firstRowLastColumn="0" w:lastRowFirstColumn="0" w:lastRowLastColumn="0"/>
          <w:trHeight w:val="144"/>
          <w:jc w:val="center"/>
        </w:trPr>
        <w:tc>
          <w:tcPr>
            <w:cnfStyle w:val="001000000000" w:firstRow="0" w:lastRow="0" w:firstColumn="1" w:lastColumn="0" w:oddVBand="0" w:evenVBand="0" w:oddHBand="0" w:evenHBand="0" w:firstRowFirstColumn="0" w:firstRowLastColumn="0" w:lastRowFirstColumn="0" w:lastRowLastColumn="0"/>
            <w:tcW w:w="1414" w:type="dxa"/>
            <w:vMerge/>
          </w:tcPr>
          <w:p w14:paraId="6908B11B" w14:textId="77777777" w:rsidR="00637540" w:rsidRPr="00A0722F" w:rsidRDefault="00637540" w:rsidP="00637540">
            <w:pPr>
              <w:bidi/>
              <w:rPr>
                <w:rFonts w:ascii="Traditional Arabic" w:hAnsi="Traditional Arabic" w:cs="Traditional Arabic"/>
                <w:sz w:val="32"/>
                <w:szCs w:val="32"/>
                <w:rtl/>
              </w:rPr>
            </w:pPr>
          </w:p>
        </w:tc>
        <w:tc>
          <w:tcPr>
            <w:tcW w:w="2137" w:type="dxa"/>
          </w:tcPr>
          <w:p w14:paraId="0D7F49BB" w14:textId="2ECAA4EB" w:rsidR="00637540" w:rsidRPr="00A0722F" w:rsidRDefault="00637540" w:rsidP="00637540">
            <w:pPr>
              <w:bidi/>
              <w:cnfStyle w:val="000000010000" w:firstRow="0" w:lastRow="0" w:firstColumn="0" w:lastColumn="0" w:oddVBand="0" w:evenVBand="0" w:oddHBand="0" w:evenHBand="1" w:firstRowFirstColumn="0" w:firstRowLastColumn="0" w:lastRowFirstColumn="0" w:lastRowLastColumn="0"/>
              <w:rPr>
                <w:rFonts w:ascii="Traditional Arabic" w:hAnsi="Traditional Arabic" w:cs="Traditional Arabic"/>
                <w:sz w:val="32"/>
                <w:szCs w:val="32"/>
              </w:rPr>
            </w:pPr>
            <w:r w:rsidRPr="005B1822">
              <w:rPr>
                <w:rFonts w:ascii="Traditional Arabic" w:hAnsi="Traditional Arabic" w:cs="Traditional Arabic"/>
                <w:b/>
                <w:bCs/>
                <w:sz w:val="32"/>
                <w:szCs w:val="32"/>
                <w:rtl/>
              </w:rPr>
              <w:t>مبيعات الاشغال</w:t>
            </w:r>
          </w:p>
        </w:tc>
        <w:tc>
          <w:tcPr>
            <w:tcW w:w="1628" w:type="dxa"/>
          </w:tcPr>
          <w:p w14:paraId="673C3424" w14:textId="2F25A1C4" w:rsidR="00637540" w:rsidRPr="00A0722F" w:rsidRDefault="00637540" w:rsidP="00637540">
            <w:pPr>
              <w:bidi/>
              <w:cnfStyle w:val="000000010000" w:firstRow="0" w:lastRow="0" w:firstColumn="0" w:lastColumn="0" w:oddVBand="0" w:evenVBand="0" w:oddHBand="0" w:evenHBand="1" w:firstRowFirstColumn="0" w:firstRowLastColumn="0" w:lastRowFirstColumn="0" w:lastRowLastColumn="0"/>
              <w:rPr>
                <w:rFonts w:ascii="Traditional Arabic" w:hAnsi="Traditional Arabic" w:cs="Traditional Arabic"/>
                <w:sz w:val="32"/>
                <w:szCs w:val="32"/>
                <w:rtl/>
              </w:rPr>
            </w:pPr>
          </w:p>
        </w:tc>
        <w:tc>
          <w:tcPr>
            <w:tcW w:w="1628" w:type="dxa"/>
          </w:tcPr>
          <w:p w14:paraId="0BA9458A" w14:textId="51BBA03D" w:rsidR="00637540" w:rsidRPr="00A0722F" w:rsidRDefault="00637540" w:rsidP="00637540">
            <w:pPr>
              <w:bidi/>
              <w:cnfStyle w:val="000000010000" w:firstRow="0" w:lastRow="0" w:firstColumn="0" w:lastColumn="0" w:oddVBand="0" w:evenVBand="0" w:oddHBand="0" w:evenHBand="1" w:firstRowFirstColumn="0" w:firstRowLastColumn="0" w:lastRowFirstColumn="0" w:lastRowLastColumn="0"/>
              <w:rPr>
                <w:rFonts w:ascii="Traditional Arabic" w:hAnsi="Traditional Arabic" w:cs="Traditional Arabic"/>
                <w:sz w:val="32"/>
                <w:szCs w:val="32"/>
                <w:rtl/>
              </w:rPr>
            </w:pPr>
            <w:r w:rsidRPr="005B1822">
              <w:rPr>
                <w:rFonts w:ascii="Traditional Arabic" w:hAnsi="Traditional Arabic" w:cs="Traditional Arabic" w:hint="cs"/>
                <w:b/>
                <w:bCs/>
                <w:sz w:val="32"/>
                <w:szCs w:val="32"/>
                <w:rtl/>
              </w:rPr>
              <w:t>171711674</w:t>
            </w:r>
          </w:p>
        </w:tc>
        <w:tc>
          <w:tcPr>
            <w:tcW w:w="1628" w:type="dxa"/>
          </w:tcPr>
          <w:p w14:paraId="77DD674B" w14:textId="25FF1B4E" w:rsidR="00637540" w:rsidRPr="00A0722F" w:rsidRDefault="00637540" w:rsidP="00637540">
            <w:pPr>
              <w:bidi/>
              <w:cnfStyle w:val="000000010000" w:firstRow="0" w:lastRow="0" w:firstColumn="0" w:lastColumn="0" w:oddVBand="0" w:evenVBand="0" w:oddHBand="0" w:evenHBand="1" w:firstRowFirstColumn="0" w:firstRowLastColumn="0" w:lastRowFirstColumn="0" w:lastRowLastColumn="0"/>
              <w:rPr>
                <w:rFonts w:ascii="Traditional Arabic" w:hAnsi="Traditional Arabic" w:cs="Traditional Arabic"/>
                <w:sz w:val="32"/>
                <w:szCs w:val="32"/>
                <w:rtl/>
              </w:rPr>
            </w:pPr>
          </w:p>
        </w:tc>
        <w:tc>
          <w:tcPr>
            <w:tcW w:w="1628" w:type="dxa"/>
          </w:tcPr>
          <w:p w14:paraId="03D08FE0" w14:textId="77777777" w:rsidR="00637540" w:rsidRPr="00A0722F" w:rsidRDefault="00637540" w:rsidP="00637540">
            <w:pPr>
              <w:bidi/>
              <w:cnfStyle w:val="000000010000" w:firstRow="0" w:lastRow="0" w:firstColumn="0" w:lastColumn="0" w:oddVBand="0" w:evenVBand="0" w:oddHBand="0" w:evenHBand="1" w:firstRowFirstColumn="0" w:firstRowLastColumn="0" w:lastRowFirstColumn="0" w:lastRowLastColumn="0"/>
              <w:rPr>
                <w:rFonts w:ascii="Traditional Arabic" w:hAnsi="Traditional Arabic" w:cs="Traditional Arabic"/>
                <w:sz w:val="32"/>
                <w:szCs w:val="32"/>
                <w:rtl/>
              </w:rPr>
            </w:pPr>
            <w:r w:rsidRPr="00A0722F">
              <w:rPr>
                <w:rFonts w:ascii="Traditional Arabic" w:hAnsi="Traditional Arabic" w:cs="Traditional Arabic"/>
                <w:sz w:val="32"/>
                <w:szCs w:val="32"/>
              </w:rPr>
              <w:t>171711674</w:t>
            </w:r>
          </w:p>
        </w:tc>
      </w:tr>
      <w:tr w:rsidR="00637540" w:rsidRPr="00A0722F" w14:paraId="0ECA5BF5" w14:textId="77777777" w:rsidTr="00365101">
        <w:trPr>
          <w:cnfStyle w:val="000000100000" w:firstRow="0" w:lastRow="0" w:firstColumn="0" w:lastColumn="0" w:oddVBand="0" w:evenVBand="0" w:oddHBand="1" w:evenHBand="0" w:firstRowFirstColumn="0" w:firstRowLastColumn="0" w:lastRowFirstColumn="0" w:lastRowLastColumn="0"/>
          <w:trHeight w:val="144"/>
          <w:jc w:val="center"/>
        </w:trPr>
        <w:tc>
          <w:tcPr>
            <w:cnfStyle w:val="001000000000" w:firstRow="0" w:lastRow="0" w:firstColumn="1" w:lastColumn="0" w:oddVBand="0" w:evenVBand="0" w:oddHBand="0" w:evenHBand="0" w:firstRowFirstColumn="0" w:firstRowLastColumn="0" w:lastRowFirstColumn="0" w:lastRowLastColumn="0"/>
            <w:tcW w:w="3551" w:type="dxa"/>
            <w:gridSpan w:val="2"/>
          </w:tcPr>
          <w:p w14:paraId="039DE9E7" w14:textId="646236CF" w:rsidR="00637540" w:rsidRPr="00A0722F" w:rsidRDefault="00637540" w:rsidP="00637540">
            <w:pPr>
              <w:bidi/>
              <w:rPr>
                <w:rFonts w:ascii="Traditional Arabic" w:hAnsi="Traditional Arabic" w:cs="Traditional Arabic"/>
                <w:sz w:val="32"/>
                <w:szCs w:val="32"/>
                <w:rtl/>
              </w:rPr>
            </w:pPr>
            <w:r w:rsidRPr="005B1822">
              <w:rPr>
                <w:rFonts w:ascii="Traditional Arabic" w:hAnsi="Traditional Arabic" w:cs="Traditional Arabic"/>
                <w:sz w:val="32"/>
                <w:szCs w:val="32"/>
                <w:rtl/>
              </w:rPr>
              <w:t>منتوجات الأنشطة الملحقة</w:t>
            </w:r>
          </w:p>
        </w:tc>
        <w:tc>
          <w:tcPr>
            <w:tcW w:w="1628" w:type="dxa"/>
          </w:tcPr>
          <w:p w14:paraId="5C230561" w14:textId="77777777" w:rsidR="00637540" w:rsidRPr="00A0722F" w:rsidRDefault="00637540" w:rsidP="00637540">
            <w:pPr>
              <w:bidi/>
              <w:cnfStyle w:val="000000100000" w:firstRow="0" w:lastRow="0" w:firstColumn="0" w:lastColumn="0" w:oddVBand="0" w:evenVBand="0" w:oddHBand="1" w:evenHBand="0" w:firstRowFirstColumn="0" w:firstRowLastColumn="0" w:lastRowFirstColumn="0" w:lastRowLastColumn="0"/>
              <w:rPr>
                <w:rFonts w:ascii="Traditional Arabic" w:hAnsi="Traditional Arabic" w:cs="Traditional Arabic"/>
                <w:sz w:val="32"/>
                <w:szCs w:val="32"/>
                <w:rtl/>
              </w:rPr>
            </w:pPr>
          </w:p>
        </w:tc>
        <w:tc>
          <w:tcPr>
            <w:tcW w:w="1628" w:type="dxa"/>
          </w:tcPr>
          <w:p w14:paraId="4692387F" w14:textId="5CB60475" w:rsidR="00637540" w:rsidRPr="00A0722F" w:rsidRDefault="00637540" w:rsidP="00637540">
            <w:pPr>
              <w:bidi/>
              <w:cnfStyle w:val="000000100000" w:firstRow="0" w:lastRow="0" w:firstColumn="0" w:lastColumn="0" w:oddVBand="0" w:evenVBand="0" w:oddHBand="1" w:evenHBand="0" w:firstRowFirstColumn="0" w:firstRowLastColumn="0" w:lastRowFirstColumn="0" w:lastRowLastColumn="0"/>
              <w:rPr>
                <w:rFonts w:ascii="Traditional Arabic" w:hAnsi="Traditional Arabic" w:cs="Traditional Arabic"/>
                <w:sz w:val="32"/>
                <w:szCs w:val="32"/>
                <w:rtl/>
              </w:rPr>
            </w:pPr>
          </w:p>
        </w:tc>
        <w:tc>
          <w:tcPr>
            <w:tcW w:w="1628" w:type="dxa"/>
          </w:tcPr>
          <w:p w14:paraId="728E4D4E" w14:textId="77777777" w:rsidR="00637540" w:rsidRPr="00A0722F" w:rsidRDefault="00637540" w:rsidP="00637540">
            <w:pPr>
              <w:bidi/>
              <w:cnfStyle w:val="000000100000" w:firstRow="0" w:lastRow="0" w:firstColumn="0" w:lastColumn="0" w:oddVBand="0" w:evenVBand="0" w:oddHBand="1" w:evenHBand="0" w:firstRowFirstColumn="0" w:firstRowLastColumn="0" w:lastRowFirstColumn="0" w:lastRowLastColumn="0"/>
              <w:rPr>
                <w:rFonts w:ascii="Traditional Arabic" w:hAnsi="Traditional Arabic" w:cs="Traditional Arabic"/>
                <w:sz w:val="32"/>
                <w:szCs w:val="32"/>
                <w:rtl/>
              </w:rPr>
            </w:pPr>
          </w:p>
        </w:tc>
        <w:tc>
          <w:tcPr>
            <w:tcW w:w="1628" w:type="dxa"/>
          </w:tcPr>
          <w:p w14:paraId="58389C20" w14:textId="4DD5E6C0" w:rsidR="00637540" w:rsidRPr="00A0722F" w:rsidRDefault="00637540" w:rsidP="00637540">
            <w:pPr>
              <w:bidi/>
              <w:cnfStyle w:val="000000100000" w:firstRow="0" w:lastRow="0" w:firstColumn="0" w:lastColumn="0" w:oddVBand="0" w:evenVBand="0" w:oddHBand="1" w:evenHBand="0" w:firstRowFirstColumn="0" w:firstRowLastColumn="0" w:lastRowFirstColumn="0" w:lastRowLastColumn="0"/>
              <w:rPr>
                <w:rFonts w:ascii="Traditional Arabic" w:hAnsi="Traditional Arabic" w:cs="Traditional Arabic"/>
                <w:sz w:val="32"/>
                <w:szCs w:val="32"/>
                <w:rtl/>
              </w:rPr>
            </w:pPr>
          </w:p>
        </w:tc>
      </w:tr>
      <w:tr w:rsidR="00637540" w:rsidRPr="00A0722F" w14:paraId="75F1C27D" w14:textId="77777777" w:rsidTr="00365101">
        <w:trPr>
          <w:cnfStyle w:val="000000010000" w:firstRow="0" w:lastRow="0" w:firstColumn="0" w:lastColumn="0" w:oddVBand="0" w:evenVBand="0" w:oddHBand="0" w:evenHBand="1" w:firstRowFirstColumn="0" w:firstRowLastColumn="0" w:lastRowFirstColumn="0" w:lastRowLastColumn="0"/>
          <w:trHeight w:val="144"/>
          <w:jc w:val="center"/>
        </w:trPr>
        <w:tc>
          <w:tcPr>
            <w:cnfStyle w:val="001000000000" w:firstRow="0" w:lastRow="0" w:firstColumn="1" w:lastColumn="0" w:oddVBand="0" w:evenVBand="0" w:oddHBand="0" w:evenHBand="0" w:firstRowFirstColumn="0" w:firstRowLastColumn="0" w:lastRowFirstColumn="0" w:lastRowLastColumn="0"/>
            <w:tcW w:w="3551" w:type="dxa"/>
            <w:gridSpan w:val="2"/>
          </w:tcPr>
          <w:p w14:paraId="043681CD" w14:textId="1C0F836B" w:rsidR="00637540" w:rsidRPr="00A0722F" w:rsidRDefault="00637540" w:rsidP="00637540">
            <w:pPr>
              <w:bidi/>
              <w:rPr>
                <w:rFonts w:ascii="Traditional Arabic" w:hAnsi="Traditional Arabic" w:cs="Traditional Arabic"/>
                <w:sz w:val="32"/>
                <w:szCs w:val="32"/>
                <w:rtl/>
              </w:rPr>
            </w:pPr>
            <w:r w:rsidRPr="005B1822">
              <w:rPr>
                <w:rFonts w:ascii="Traditional Arabic" w:hAnsi="Traditional Arabic" w:cs="Traditional Arabic"/>
                <w:sz w:val="32"/>
                <w:szCs w:val="32"/>
                <w:rtl/>
              </w:rPr>
              <w:t>التخفيضات والتنزيلات والمحسومات الممنوحة</w:t>
            </w:r>
          </w:p>
        </w:tc>
        <w:tc>
          <w:tcPr>
            <w:tcW w:w="1628" w:type="dxa"/>
          </w:tcPr>
          <w:p w14:paraId="3A1E4700" w14:textId="77777777" w:rsidR="00637540" w:rsidRPr="00A0722F" w:rsidRDefault="00637540" w:rsidP="00637540">
            <w:pPr>
              <w:bidi/>
              <w:cnfStyle w:val="000000010000" w:firstRow="0" w:lastRow="0" w:firstColumn="0" w:lastColumn="0" w:oddVBand="0" w:evenVBand="0" w:oddHBand="0" w:evenHBand="1" w:firstRowFirstColumn="0" w:firstRowLastColumn="0" w:lastRowFirstColumn="0" w:lastRowLastColumn="0"/>
              <w:rPr>
                <w:rFonts w:ascii="Traditional Arabic" w:hAnsi="Traditional Arabic" w:cs="Traditional Arabic"/>
                <w:sz w:val="32"/>
                <w:szCs w:val="32"/>
                <w:rtl/>
              </w:rPr>
            </w:pPr>
          </w:p>
        </w:tc>
        <w:tc>
          <w:tcPr>
            <w:tcW w:w="1628" w:type="dxa"/>
          </w:tcPr>
          <w:p w14:paraId="3696A750" w14:textId="7131F0AF" w:rsidR="00637540" w:rsidRPr="00A0722F" w:rsidRDefault="00637540" w:rsidP="00637540">
            <w:pPr>
              <w:bidi/>
              <w:cnfStyle w:val="000000010000" w:firstRow="0" w:lastRow="0" w:firstColumn="0" w:lastColumn="0" w:oddVBand="0" w:evenVBand="0" w:oddHBand="0" w:evenHBand="1" w:firstRowFirstColumn="0" w:firstRowLastColumn="0" w:lastRowFirstColumn="0" w:lastRowLastColumn="0"/>
              <w:rPr>
                <w:rFonts w:ascii="Traditional Arabic" w:hAnsi="Traditional Arabic" w:cs="Traditional Arabic"/>
                <w:sz w:val="32"/>
                <w:szCs w:val="32"/>
                <w:rtl/>
              </w:rPr>
            </w:pPr>
            <w:r w:rsidRPr="005B1822">
              <w:rPr>
                <w:rFonts w:ascii="Traditional Arabic" w:hAnsi="Traditional Arabic" w:cs="Traditional Arabic" w:hint="cs"/>
                <w:b/>
                <w:bCs/>
                <w:sz w:val="32"/>
                <w:szCs w:val="32"/>
                <w:rtl/>
              </w:rPr>
              <w:t>171711674</w:t>
            </w:r>
          </w:p>
        </w:tc>
        <w:tc>
          <w:tcPr>
            <w:tcW w:w="1628" w:type="dxa"/>
          </w:tcPr>
          <w:p w14:paraId="4C9D7982" w14:textId="77777777" w:rsidR="00637540" w:rsidRPr="00A0722F" w:rsidRDefault="00637540" w:rsidP="00637540">
            <w:pPr>
              <w:bidi/>
              <w:cnfStyle w:val="000000010000" w:firstRow="0" w:lastRow="0" w:firstColumn="0" w:lastColumn="0" w:oddVBand="0" w:evenVBand="0" w:oddHBand="0" w:evenHBand="1" w:firstRowFirstColumn="0" w:firstRowLastColumn="0" w:lastRowFirstColumn="0" w:lastRowLastColumn="0"/>
              <w:rPr>
                <w:rFonts w:ascii="Traditional Arabic" w:hAnsi="Traditional Arabic" w:cs="Traditional Arabic"/>
                <w:sz w:val="32"/>
                <w:szCs w:val="32"/>
                <w:rtl/>
              </w:rPr>
            </w:pPr>
          </w:p>
        </w:tc>
        <w:tc>
          <w:tcPr>
            <w:tcW w:w="1628" w:type="dxa"/>
          </w:tcPr>
          <w:p w14:paraId="504B5B13" w14:textId="15BC51B5" w:rsidR="00637540" w:rsidRPr="00A0722F" w:rsidRDefault="00637540" w:rsidP="00637540">
            <w:pPr>
              <w:bidi/>
              <w:cnfStyle w:val="000000010000" w:firstRow="0" w:lastRow="0" w:firstColumn="0" w:lastColumn="0" w:oddVBand="0" w:evenVBand="0" w:oddHBand="0" w:evenHBand="1" w:firstRowFirstColumn="0" w:firstRowLastColumn="0" w:lastRowFirstColumn="0" w:lastRowLastColumn="0"/>
              <w:rPr>
                <w:rFonts w:ascii="Traditional Arabic" w:hAnsi="Traditional Arabic" w:cs="Traditional Arabic"/>
                <w:sz w:val="32"/>
                <w:szCs w:val="32"/>
                <w:rtl/>
              </w:rPr>
            </w:pPr>
            <w:r w:rsidRPr="005B1822">
              <w:rPr>
                <w:rFonts w:ascii="Traditional Arabic" w:hAnsi="Traditional Arabic" w:cs="Traditional Arabic" w:hint="cs"/>
                <w:b/>
                <w:bCs/>
                <w:sz w:val="32"/>
                <w:szCs w:val="32"/>
                <w:rtl/>
              </w:rPr>
              <w:t>110496296</w:t>
            </w:r>
          </w:p>
        </w:tc>
      </w:tr>
      <w:tr w:rsidR="00637540" w:rsidRPr="00A0722F" w14:paraId="58EBA920" w14:textId="77777777" w:rsidTr="00365101">
        <w:trPr>
          <w:cnfStyle w:val="000000100000" w:firstRow="0" w:lastRow="0" w:firstColumn="0" w:lastColumn="0" w:oddVBand="0" w:evenVBand="0" w:oddHBand="1" w:evenHBand="0" w:firstRowFirstColumn="0" w:firstRowLastColumn="0" w:lastRowFirstColumn="0" w:lastRowLastColumn="0"/>
          <w:trHeight w:val="144"/>
          <w:jc w:val="center"/>
        </w:trPr>
        <w:tc>
          <w:tcPr>
            <w:cnfStyle w:val="001000000000" w:firstRow="0" w:lastRow="0" w:firstColumn="1" w:lastColumn="0" w:oddVBand="0" w:evenVBand="0" w:oddHBand="0" w:evenHBand="0" w:firstRowFirstColumn="0" w:firstRowLastColumn="0" w:lastRowFirstColumn="0" w:lastRowLastColumn="0"/>
            <w:tcW w:w="3551" w:type="dxa"/>
            <w:gridSpan w:val="2"/>
          </w:tcPr>
          <w:p w14:paraId="56BF2667" w14:textId="6888149D" w:rsidR="00637540" w:rsidRPr="00A0722F" w:rsidRDefault="00637540" w:rsidP="00637540">
            <w:pPr>
              <w:bidi/>
              <w:rPr>
                <w:rFonts w:ascii="Traditional Arabic" w:hAnsi="Traditional Arabic" w:cs="Traditional Arabic"/>
                <w:sz w:val="32"/>
                <w:szCs w:val="32"/>
                <w:rtl/>
              </w:rPr>
            </w:pPr>
            <w:r w:rsidRPr="005B1822">
              <w:rPr>
                <w:rFonts w:ascii="Traditional Arabic" w:hAnsi="Traditional Arabic" w:cs="Traditional Arabic"/>
                <w:sz w:val="32"/>
                <w:szCs w:val="32"/>
                <w:rtl/>
              </w:rPr>
              <w:t>رقم اعمال صافي من التخفيضات والتنزيلات والمحسومات</w:t>
            </w:r>
          </w:p>
        </w:tc>
        <w:tc>
          <w:tcPr>
            <w:tcW w:w="1628" w:type="dxa"/>
          </w:tcPr>
          <w:p w14:paraId="7E3113F5" w14:textId="77777777" w:rsidR="00637540" w:rsidRPr="00A0722F" w:rsidRDefault="00637540" w:rsidP="00637540">
            <w:pPr>
              <w:bidi/>
              <w:cnfStyle w:val="000000100000" w:firstRow="0" w:lastRow="0" w:firstColumn="0" w:lastColumn="0" w:oddVBand="0" w:evenVBand="0" w:oddHBand="1" w:evenHBand="0" w:firstRowFirstColumn="0" w:firstRowLastColumn="0" w:lastRowFirstColumn="0" w:lastRowLastColumn="0"/>
              <w:rPr>
                <w:rFonts w:ascii="Traditional Arabic" w:hAnsi="Traditional Arabic" w:cs="Traditional Arabic"/>
                <w:sz w:val="32"/>
                <w:szCs w:val="32"/>
                <w:rtl/>
              </w:rPr>
            </w:pPr>
          </w:p>
        </w:tc>
        <w:tc>
          <w:tcPr>
            <w:tcW w:w="1628" w:type="dxa"/>
          </w:tcPr>
          <w:p w14:paraId="3BD79657" w14:textId="6B561EC5" w:rsidR="00637540" w:rsidRPr="00A0722F" w:rsidRDefault="00637540" w:rsidP="00637540">
            <w:pPr>
              <w:bidi/>
              <w:cnfStyle w:val="000000100000" w:firstRow="0" w:lastRow="0" w:firstColumn="0" w:lastColumn="0" w:oddVBand="0" w:evenVBand="0" w:oddHBand="1" w:evenHBand="0" w:firstRowFirstColumn="0" w:firstRowLastColumn="0" w:lastRowFirstColumn="0" w:lastRowLastColumn="0"/>
              <w:rPr>
                <w:rFonts w:ascii="Traditional Arabic" w:hAnsi="Traditional Arabic" w:cs="Traditional Arabic"/>
                <w:sz w:val="32"/>
                <w:szCs w:val="32"/>
                <w:rtl/>
              </w:rPr>
            </w:pPr>
          </w:p>
        </w:tc>
        <w:tc>
          <w:tcPr>
            <w:tcW w:w="1628" w:type="dxa"/>
          </w:tcPr>
          <w:p w14:paraId="58AF56A7" w14:textId="77777777" w:rsidR="00637540" w:rsidRPr="00A0722F" w:rsidRDefault="00637540" w:rsidP="00637540">
            <w:pPr>
              <w:bidi/>
              <w:cnfStyle w:val="000000100000" w:firstRow="0" w:lastRow="0" w:firstColumn="0" w:lastColumn="0" w:oddVBand="0" w:evenVBand="0" w:oddHBand="1" w:evenHBand="0" w:firstRowFirstColumn="0" w:firstRowLastColumn="0" w:lastRowFirstColumn="0" w:lastRowLastColumn="0"/>
              <w:rPr>
                <w:rFonts w:ascii="Traditional Arabic" w:hAnsi="Traditional Arabic" w:cs="Traditional Arabic"/>
                <w:sz w:val="32"/>
                <w:szCs w:val="32"/>
                <w:rtl/>
              </w:rPr>
            </w:pPr>
          </w:p>
        </w:tc>
        <w:tc>
          <w:tcPr>
            <w:tcW w:w="1628" w:type="dxa"/>
          </w:tcPr>
          <w:p w14:paraId="599C36B5" w14:textId="61E74A33" w:rsidR="00637540" w:rsidRPr="00A0722F" w:rsidRDefault="00637540" w:rsidP="00637540">
            <w:pPr>
              <w:bidi/>
              <w:cnfStyle w:val="000000100000" w:firstRow="0" w:lastRow="0" w:firstColumn="0" w:lastColumn="0" w:oddVBand="0" w:evenVBand="0" w:oddHBand="1" w:evenHBand="0" w:firstRowFirstColumn="0" w:firstRowLastColumn="0" w:lastRowFirstColumn="0" w:lastRowLastColumn="0"/>
              <w:rPr>
                <w:rFonts w:ascii="Traditional Arabic" w:hAnsi="Traditional Arabic" w:cs="Traditional Arabic"/>
                <w:sz w:val="32"/>
                <w:szCs w:val="32"/>
                <w:rtl/>
              </w:rPr>
            </w:pPr>
          </w:p>
        </w:tc>
      </w:tr>
      <w:tr w:rsidR="00637540" w:rsidRPr="00A0722F" w14:paraId="057CCE04" w14:textId="77777777" w:rsidTr="00365101">
        <w:trPr>
          <w:cnfStyle w:val="000000010000" w:firstRow="0" w:lastRow="0" w:firstColumn="0" w:lastColumn="0" w:oddVBand="0" w:evenVBand="0" w:oddHBand="0" w:evenHBand="1" w:firstRowFirstColumn="0" w:firstRowLastColumn="0" w:lastRowFirstColumn="0" w:lastRowLastColumn="0"/>
          <w:trHeight w:val="144"/>
          <w:jc w:val="center"/>
        </w:trPr>
        <w:tc>
          <w:tcPr>
            <w:cnfStyle w:val="001000000000" w:firstRow="0" w:lastRow="0" w:firstColumn="1" w:lastColumn="0" w:oddVBand="0" w:evenVBand="0" w:oddHBand="0" w:evenHBand="0" w:firstRowFirstColumn="0" w:firstRowLastColumn="0" w:lastRowFirstColumn="0" w:lastRowLastColumn="0"/>
            <w:tcW w:w="3551" w:type="dxa"/>
            <w:gridSpan w:val="2"/>
          </w:tcPr>
          <w:p w14:paraId="63C415A0" w14:textId="566B9293" w:rsidR="00637540" w:rsidRPr="00A0722F" w:rsidRDefault="00637540" w:rsidP="00637540">
            <w:pPr>
              <w:bidi/>
              <w:rPr>
                <w:rFonts w:ascii="Traditional Arabic" w:hAnsi="Traditional Arabic" w:cs="Traditional Arabic"/>
                <w:sz w:val="32"/>
                <w:szCs w:val="32"/>
                <w:rtl/>
              </w:rPr>
            </w:pPr>
            <w:r w:rsidRPr="005B1822">
              <w:rPr>
                <w:rFonts w:ascii="Traditional Arabic" w:hAnsi="Traditional Arabic" w:cs="Traditional Arabic"/>
                <w:sz w:val="32"/>
                <w:szCs w:val="32"/>
                <w:rtl/>
              </w:rPr>
              <w:t>الإنتاج المخزن والمنتقص من المخزون</w:t>
            </w:r>
          </w:p>
        </w:tc>
        <w:tc>
          <w:tcPr>
            <w:tcW w:w="1628" w:type="dxa"/>
          </w:tcPr>
          <w:p w14:paraId="747E95A1" w14:textId="77777777" w:rsidR="00637540" w:rsidRPr="00A0722F" w:rsidRDefault="00637540" w:rsidP="00637540">
            <w:pPr>
              <w:bidi/>
              <w:cnfStyle w:val="000000010000" w:firstRow="0" w:lastRow="0" w:firstColumn="0" w:lastColumn="0" w:oddVBand="0" w:evenVBand="0" w:oddHBand="0" w:evenHBand="1" w:firstRowFirstColumn="0" w:firstRowLastColumn="0" w:lastRowFirstColumn="0" w:lastRowLastColumn="0"/>
              <w:rPr>
                <w:rFonts w:ascii="Traditional Arabic" w:hAnsi="Traditional Arabic" w:cs="Traditional Arabic"/>
                <w:sz w:val="32"/>
                <w:szCs w:val="32"/>
                <w:rtl/>
              </w:rPr>
            </w:pPr>
          </w:p>
        </w:tc>
        <w:tc>
          <w:tcPr>
            <w:tcW w:w="1628" w:type="dxa"/>
          </w:tcPr>
          <w:p w14:paraId="373F4104" w14:textId="77777777" w:rsidR="00637540" w:rsidRPr="00A0722F" w:rsidRDefault="00637540" w:rsidP="00637540">
            <w:pPr>
              <w:bidi/>
              <w:cnfStyle w:val="000000010000" w:firstRow="0" w:lastRow="0" w:firstColumn="0" w:lastColumn="0" w:oddVBand="0" w:evenVBand="0" w:oddHBand="0" w:evenHBand="1" w:firstRowFirstColumn="0" w:firstRowLastColumn="0" w:lastRowFirstColumn="0" w:lastRowLastColumn="0"/>
              <w:rPr>
                <w:rFonts w:ascii="Traditional Arabic" w:hAnsi="Traditional Arabic" w:cs="Traditional Arabic"/>
                <w:sz w:val="32"/>
                <w:szCs w:val="32"/>
                <w:rtl/>
              </w:rPr>
            </w:pPr>
          </w:p>
        </w:tc>
        <w:tc>
          <w:tcPr>
            <w:tcW w:w="1628" w:type="dxa"/>
          </w:tcPr>
          <w:p w14:paraId="10AE164A" w14:textId="77777777" w:rsidR="00637540" w:rsidRPr="00A0722F" w:rsidRDefault="00637540" w:rsidP="00637540">
            <w:pPr>
              <w:bidi/>
              <w:cnfStyle w:val="000000010000" w:firstRow="0" w:lastRow="0" w:firstColumn="0" w:lastColumn="0" w:oddVBand="0" w:evenVBand="0" w:oddHBand="0" w:evenHBand="1" w:firstRowFirstColumn="0" w:firstRowLastColumn="0" w:lastRowFirstColumn="0" w:lastRowLastColumn="0"/>
              <w:rPr>
                <w:rFonts w:ascii="Traditional Arabic" w:hAnsi="Traditional Arabic" w:cs="Traditional Arabic"/>
                <w:sz w:val="32"/>
                <w:szCs w:val="32"/>
                <w:rtl/>
              </w:rPr>
            </w:pPr>
          </w:p>
        </w:tc>
        <w:tc>
          <w:tcPr>
            <w:tcW w:w="1628" w:type="dxa"/>
          </w:tcPr>
          <w:p w14:paraId="0199D493" w14:textId="77777777" w:rsidR="00637540" w:rsidRPr="00A0722F" w:rsidRDefault="00637540" w:rsidP="00637540">
            <w:pPr>
              <w:bidi/>
              <w:cnfStyle w:val="000000010000" w:firstRow="0" w:lastRow="0" w:firstColumn="0" w:lastColumn="0" w:oddVBand="0" w:evenVBand="0" w:oddHBand="0" w:evenHBand="1" w:firstRowFirstColumn="0" w:firstRowLastColumn="0" w:lastRowFirstColumn="0" w:lastRowLastColumn="0"/>
              <w:rPr>
                <w:rFonts w:ascii="Traditional Arabic" w:hAnsi="Traditional Arabic" w:cs="Traditional Arabic"/>
                <w:sz w:val="32"/>
                <w:szCs w:val="32"/>
                <w:rtl/>
              </w:rPr>
            </w:pPr>
          </w:p>
        </w:tc>
      </w:tr>
      <w:tr w:rsidR="00637540" w:rsidRPr="00A0722F" w14:paraId="35C751FF" w14:textId="77777777" w:rsidTr="00365101">
        <w:trPr>
          <w:cnfStyle w:val="000000100000" w:firstRow="0" w:lastRow="0" w:firstColumn="0" w:lastColumn="0" w:oddVBand="0" w:evenVBand="0" w:oddHBand="1" w:evenHBand="0" w:firstRowFirstColumn="0" w:firstRowLastColumn="0" w:lastRowFirstColumn="0" w:lastRowLastColumn="0"/>
          <w:trHeight w:val="144"/>
          <w:jc w:val="center"/>
        </w:trPr>
        <w:tc>
          <w:tcPr>
            <w:cnfStyle w:val="001000000000" w:firstRow="0" w:lastRow="0" w:firstColumn="1" w:lastColumn="0" w:oddVBand="0" w:evenVBand="0" w:oddHBand="0" w:evenHBand="0" w:firstRowFirstColumn="0" w:firstRowLastColumn="0" w:lastRowFirstColumn="0" w:lastRowLastColumn="0"/>
            <w:tcW w:w="3551" w:type="dxa"/>
            <w:gridSpan w:val="2"/>
          </w:tcPr>
          <w:p w14:paraId="1FF8354A" w14:textId="5B66CD27" w:rsidR="00637540" w:rsidRPr="00A0722F" w:rsidRDefault="00637540" w:rsidP="00637540">
            <w:pPr>
              <w:bidi/>
              <w:rPr>
                <w:rFonts w:ascii="Traditional Arabic" w:hAnsi="Traditional Arabic" w:cs="Traditional Arabic"/>
                <w:sz w:val="32"/>
                <w:szCs w:val="32"/>
                <w:rtl/>
              </w:rPr>
            </w:pPr>
            <w:r w:rsidRPr="005B1822">
              <w:rPr>
                <w:rFonts w:ascii="Traditional Arabic" w:hAnsi="Traditional Arabic" w:cs="Traditional Arabic"/>
                <w:sz w:val="32"/>
                <w:szCs w:val="32"/>
                <w:rtl/>
              </w:rPr>
              <w:lastRenderedPageBreak/>
              <w:t>الإنتاج المثبت</w:t>
            </w:r>
          </w:p>
        </w:tc>
        <w:tc>
          <w:tcPr>
            <w:tcW w:w="1628" w:type="dxa"/>
          </w:tcPr>
          <w:p w14:paraId="102121F3" w14:textId="77777777" w:rsidR="00637540" w:rsidRPr="00A0722F" w:rsidRDefault="00637540" w:rsidP="00637540">
            <w:pPr>
              <w:bidi/>
              <w:cnfStyle w:val="000000100000" w:firstRow="0" w:lastRow="0" w:firstColumn="0" w:lastColumn="0" w:oddVBand="0" w:evenVBand="0" w:oddHBand="1" w:evenHBand="0" w:firstRowFirstColumn="0" w:firstRowLastColumn="0" w:lastRowFirstColumn="0" w:lastRowLastColumn="0"/>
              <w:rPr>
                <w:rFonts w:ascii="Traditional Arabic" w:hAnsi="Traditional Arabic" w:cs="Traditional Arabic"/>
                <w:sz w:val="32"/>
                <w:szCs w:val="32"/>
                <w:rtl/>
              </w:rPr>
            </w:pPr>
          </w:p>
        </w:tc>
        <w:tc>
          <w:tcPr>
            <w:tcW w:w="1628" w:type="dxa"/>
          </w:tcPr>
          <w:p w14:paraId="62201518" w14:textId="77777777" w:rsidR="00637540" w:rsidRPr="00A0722F" w:rsidRDefault="00637540" w:rsidP="00637540">
            <w:pPr>
              <w:bidi/>
              <w:cnfStyle w:val="000000100000" w:firstRow="0" w:lastRow="0" w:firstColumn="0" w:lastColumn="0" w:oddVBand="0" w:evenVBand="0" w:oddHBand="1" w:evenHBand="0" w:firstRowFirstColumn="0" w:firstRowLastColumn="0" w:lastRowFirstColumn="0" w:lastRowLastColumn="0"/>
              <w:rPr>
                <w:rFonts w:ascii="Traditional Arabic" w:hAnsi="Traditional Arabic" w:cs="Traditional Arabic"/>
                <w:sz w:val="32"/>
                <w:szCs w:val="32"/>
                <w:rtl/>
              </w:rPr>
            </w:pPr>
          </w:p>
        </w:tc>
        <w:tc>
          <w:tcPr>
            <w:tcW w:w="1628" w:type="dxa"/>
          </w:tcPr>
          <w:p w14:paraId="03D6298E" w14:textId="77777777" w:rsidR="00637540" w:rsidRPr="00A0722F" w:rsidRDefault="00637540" w:rsidP="00637540">
            <w:pPr>
              <w:bidi/>
              <w:cnfStyle w:val="000000100000" w:firstRow="0" w:lastRow="0" w:firstColumn="0" w:lastColumn="0" w:oddVBand="0" w:evenVBand="0" w:oddHBand="1" w:evenHBand="0" w:firstRowFirstColumn="0" w:firstRowLastColumn="0" w:lastRowFirstColumn="0" w:lastRowLastColumn="0"/>
              <w:rPr>
                <w:rFonts w:ascii="Traditional Arabic" w:hAnsi="Traditional Arabic" w:cs="Traditional Arabic"/>
                <w:sz w:val="32"/>
                <w:szCs w:val="32"/>
                <w:rtl/>
              </w:rPr>
            </w:pPr>
          </w:p>
        </w:tc>
        <w:tc>
          <w:tcPr>
            <w:tcW w:w="1628" w:type="dxa"/>
          </w:tcPr>
          <w:p w14:paraId="4A04D0B3" w14:textId="77777777" w:rsidR="00637540" w:rsidRPr="00A0722F" w:rsidRDefault="00637540" w:rsidP="00637540">
            <w:pPr>
              <w:bidi/>
              <w:cnfStyle w:val="000000100000" w:firstRow="0" w:lastRow="0" w:firstColumn="0" w:lastColumn="0" w:oddVBand="0" w:evenVBand="0" w:oddHBand="1" w:evenHBand="0" w:firstRowFirstColumn="0" w:firstRowLastColumn="0" w:lastRowFirstColumn="0" w:lastRowLastColumn="0"/>
              <w:rPr>
                <w:rFonts w:ascii="Traditional Arabic" w:hAnsi="Traditional Arabic" w:cs="Traditional Arabic"/>
                <w:sz w:val="32"/>
                <w:szCs w:val="32"/>
                <w:rtl/>
              </w:rPr>
            </w:pPr>
          </w:p>
        </w:tc>
      </w:tr>
      <w:tr w:rsidR="00637540" w:rsidRPr="00A0722F" w14:paraId="69EE057B" w14:textId="77777777" w:rsidTr="00365101">
        <w:trPr>
          <w:cnfStyle w:val="000000010000" w:firstRow="0" w:lastRow="0" w:firstColumn="0" w:lastColumn="0" w:oddVBand="0" w:evenVBand="0" w:oddHBand="0" w:evenHBand="1" w:firstRowFirstColumn="0" w:firstRowLastColumn="0" w:lastRowFirstColumn="0" w:lastRowLastColumn="0"/>
          <w:trHeight w:val="144"/>
          <w:jc w:val="center"/>
        </w:trPr>
        <w:tc>
          <w:tcPr>
            <w:cnfStyle w:val="001000000000" w:firstRow="0" w:lastRow="0" w:firstColumn="1" w:lastColumn="0" w:oddVBand="0" w:evenVBand="0" w:oddHBand="0" w:evenHBand="0" w:firstRowFirstColumn="0" w:firstRowLastColumn="0" w:lastRowFirstColumn="0" w:lastRowLastColumn="0"/>
            <w:tcW w:w="3551" w:type="dxa"/>
            <w:gridSpan w:val="2"/>
          </w:tcPr>
          <w:p w14:paraId="3AA17DDA" w14:textId="57A38BBC" w:rsidR="00637540" w:rsidRPr="00A0722F" w:rsidRDefault="00637540" w:rsidP="00637540">
            <w:pPr>
              <w:bidi/>
              <w:rPr>
                <w:rFonts w:ascii="Traditional Arabic" w:hAnsi="Traditional Arabic" w:cs="Traditional Arabic"/>
                <w:sz w:val="32"/>
                <w:szCs w:val="32"/>
                <w:rtl/>
              </w:rPr>
            </w:pPr>
            <w:r w:rsidRPr="005B1822">
              <w:rPr>
                <w:rFonts w:ascii="Traditional Arabic" w:hAnsi="Traditional Arabic" w:cs="Traditional Arabic"/>
                <w:sz w:val="32"/>
                <w:szCs w:val="32"/>
                <w:rtl/>
              </w:rPr>
              <w:t>اعانات الاستغلال</w:t>
            </w:r>
          </w:p>
        </w:tc>
        <w:tc>
          <w:tcPr>
            <w:tcW w:w="1628" w:type="dxa"/>
          </w:tcPr>
          <w:p w14:paraId="6065E258" w14:textId="77777777" w:rsidR="00637540" w:rsidRPr="00A0722F" w:rsidRDefault="00637540" w:rsidP="00637540">
            <w:pPr>
              <w:bidi/>
              <w:cnfStyle w:val="000000010000" w:firstRow="0" w:lastRow="0" w:firstColumn="0" w:lastColumn="0" w:oddVBand="0" w:evenVBand="0" w:oddHBand="0" w:evenHBand="1" w:firstRowFirstColumn="0" w:firstRowLastColumn="0" w:lastRowFirstColumn="0" w:lastRowLastColumn="0"/>
              <w:rPr>
                <w:rFonts w:ascii="Traditional Arabic" w:hAnsi="Traditional Arabic" w:cs="Traditional Arabic"/>
                <w:sz w:val="32"/>
                <w:szCs w:val="32"/>
                <w:rtl/>
              </w:rPr>
            </w:pPr>
          </w:p>
        </w:tc>
        <w:tc>
          <w:tcPr>
            <w:tcW w:w="1628" w:type="dxa"/>
          </w:tcPr>
          <w:p w14:paraId="3FA9351E" w14:textId="77777777" w:rsidR="00637540" w:rsidRPr="00A0722F" w:rsidRDefault="00637540" w:rsidP="00637540">
            <w:pPr>
              <w:bidi/>
              <w:cnfStyle w:val="000000010000" w:firstRow="0" w:lastRow="0" w:firstColumn="0" w:lastColumn="0" w:oddVBand="0" w:evenVBand="0" w:oddHBand="0" w:evenHBand="1" w:firstRowFirstColumn="0" w:firstRowLastColumn="0" w:lastRowFirstColumn="0" w:lastRowLastColumn="0"/>
              <w:rPr>
                <w:rFonts w:ascii="Traditional Arabic" w:hAnsi="Traditional Arabic" w:cs="Traditional Arabic"/>
                <w:sz w:val="32"/>
                <w:szCs w:val="32"/>
                <w:rtl/>
              </w:rPr>
            </w:pPr>
          </w:p>
        </w:tc>
        <w:tc>
          <w:tcPr>
            <w:tcW w:w="1628" w:type="dxa"/>
          </w:tcPr>
          <w:p w14:paraId="59678FFF" w14:textId="77777777" w:rsidR="00637540" w:rsidRPr="00A0722F" w:rsidRDefault="00637540" w:rsidP="00637540">
            <w:pPr>
              <w:bidi/>
              <w:cnfStyle w:val="000000010000" w:firstRow="0" w:lastRow="0" w:firstColumn="0" w:lastColumn="0" w:oddVBand="0" w:evenVBand="0" w:oddHBand="0" w:evenHBand="1" w:firstRowFirstColumn="0" w:firstRowLastColumn="0" w:lastRowFirstColumn="0" w:lastRowLastColumn="0"/>
              <w:rPr>
                <w:rFonts w:ascii="Traditional Arabic" w:hAnsi="Traditional Arabic" w:cs="Traditional Arabic"/>
                <w:sz w:val="32"/>
                <w:szCs w:val="32"/>
                <w:rtl/>
              </w:rPr>
            </w:pPr>
          </w:p>
        </w:tc>
        <w:tc>
          <w:tcPr>
            <w:tcW w:w="1628" w:type="dxa"/>
          </w:tcPr>
          <w:p w14:paraId="750C0A24" w14:textId="77777777" w:rsidR="00637540" w:rsidRPr="00A0722F" w:rsidRDefault="00637540" w:rsidP="00637540">
            <w:pPr>
              <w:bidi/>
              <w:cnfStyle w:val="000000010000" w:firstRow="0" w:lastRow="0" w:firstColumn="0" w:lastColumn="0" w:oddVBand="0" w:evenVBand="0" w:oddHBand="0" w:evenHBand="1" w:firstRowFirstColumn="0" w:firstRowLastColumn="0" w:lastRowFirstColumn="0" w:lastRowLastColumn="0"/>
              <w:rPr>
                <w:rFonts w:ascii="Traditional Arabic" w:hAnsi="Traditional Arabic" w:cs="Traditional Arabic"/>
                <w:sz w:val="32"/>
                <w:szCs w:val="32"/>
                <w:rtl/>
              </w:rPr>
            </w:pPr>
          </w:p>
        </w:tc>
      </w:tr>
      <w:tr w:rsidR="00637540" w:rsidRPr="00A0722F" w14:paraId="57711DE1" w14:textId="77777777" w:rsidTr="00365101">
        <w:trPr>
          <w:cnfStyle w:val="000000100000" w:firstRow="0" w:lastRow="0" w:firstColumn="0" w:lastColumn="0" w:oddVBand="0" w:evenVBand="0" w:oddHBand="1" w:evenHBand="0" w:firstRowFirstColumn="0" w:firstRowLastColumn="0" w:lastRowFirstColumn="0" w:lastRowLastColumn="0"/>
          <w:trHeight w:val="144"/>
          <w:jc w:val="center"/>
        </w:trPr>
        <w:tc>
          <w:tcPr>
            <w:cnfStyle w:val="001000000000" w:firstRow="0" w:lastRow="0" w:firstColumn="1" w:lastColumn="0" w:oddVBand="0" w:evenVBand="0" w:oddHBand="0" w:evenHBand="0" w:firstRowFirstColumn="0" w:firstRowLastColumn="0" w:lastRowFirstColumn="0" w:lastRowLastColumn="0"/>
            <w:tcW w:w="3551" w:type="dxa"/>
            <w:gridSpan w:val="2"/>
          </w:tcPr>
          <w:p w14:paraId="6B552A01" w14:textId="5622F080" w:rsidR="00637540" w:rsidRPr="00A0722F" w:rsidRDefault="00637540" w:rsidP="003E7BBE">
            <w:pPr>
              <w:numPr>
                <w:ilvl w:val="0"/>
                <w:numId w:val="10"/>
              </w:numPr>
              <w:bidi/>
              <w:ind w:left="321" w:hanging="142"/>
              <w:contextualSpacing/>
              <w:rPr>
                <w:rFonts w:ascii="Traditional Arabic" w:hAnsi="Traditional Arabic" w:cs="Traditional Arabic"/>
                <w:sz w:val="32"/>
                <w:szCs w:val="32"/>
                <w:rtl/>
              </w:rPr>
            </w:pPr>
            <w:r w:rsidRPr="005B1822">
              <w:rPr>
                <w:rFonts w:ascii="Traditional Arabic" w:hAnsi="Traditional Arabic" w:cs="Traditional Arabic"/>
                <w:sz w:val="32"/>
                <w:szCs w:val="32"/>
                <w:rtl/>
                <w:lang w:bidi="ar-DZ"/>
              </w:rPr>
              <w:t>انتاج السنة المالية</w:t>
            </w:r>
          </w:p>
        </w:tc>
        <w:tc>
          <w:tcPr>
            <w:tcW w:w="1628" w:type="dxa"/>
            <w:tcBorders>
              <w:bottom w:val="none" w:sz="0" w:space="0" w:color="auto"/>
            </w:tcBorders>
          </w:tcPr>
          <w:p w14:paraId="3D395EE6" w14:textId="77777777" w:rsidR="00637540" w:rsidRPr="00A0722F" w:rsidRDefault="00637540" w:rsidP="00637540">
            <w:pPr>
              <w:bidi/>
              <w:cnfStyle w:val="000000100000" w:firstRow="0" w:lastRow="0" w:firstColumn="0" w:lastColumn="0" w:oddVBand="0" w:evenVBand="0" w:oddHBand="1" w:evenHBand="0" w:firstRowFirstColumn="0" w:firstRowLastColumn="0" w:lastRowFirstColumn="0" w:lastRowLastColumn="0"/>
              <w:rPr>
                <w:rFonts w:ascii="Traditional Arabic" w:hAnsi="Traditional Arabic" w:cs="Traditional Arabic"/>
                <w:sz w:val="32"/>
                <w:szCs w:val="32"/>
                <w:rtl/>
              </w:rPr>
            </w:pPr>
          </w:p>
        </w:tc>
        <w:tc>
          <w:tcPr>
            <w:tcW w:w="1628" w:type="dxa"/>
          </w:tcPr>
          <w:p w14:paraId="5CFA852E" w14:textId="35BE99EE" w:rsidR="00637540" w:rsidRPr="00A0722F" w:rsidRDefault="00637540" w:rsidP="00637540">
            <w:pPr>
              <w:bidi/>
              <w:cnfStyle w:val="000000100000" w:firstRow="0" w:lastRow="0" w:firstColumn="0" w:lastColumn="0" w:oddVBand="0" w:evenVBand="0" w:oddHBand="1" w:evenHBand="0" w:firstRowFirstColumn="0" w:firstRowLastColumn="0" w:lastRowFirstColumn="0" w:lastRowLastColumn="0"/>
              <w:rPr>
                <w:rFonts w:ascii="Traditional Arabic" w:hAnsi="Traditional Arabic" w:cs="Traditional Arabic"/>
                <w:sz w:val="32"/>
                <w:szCs w:val="32"/>
                <w:rtl/>
              </w:rPr>
            </w:pPr>
            <w:r w:rsidRPr="005B1822">
              <w:rPr>
                <w:rFonts w:ascii="Traditional Arabic" w:hAnsi="Traditional Arabic" w:cs="Traditional Arabic" w:hint="cs"/>
                <w:b/>
                <w:bCs/>
                <w:sz w:val="32"/>
                <w:szCs w:val="32"/>
                <w:rtl/>
              </w:rPr>
              <w:t>171711674</w:t>
            </w:r>
          </w:p>
        </w:tc>
        <w:tc>
          <w:tcPr>
            <w:tcW w:w="1628" w:type="dxa"/>
          </w:tcPr>
          <w:p w14:paraId="11D41792" w14:textId="77777777" w:rsidR="00637540" w:rsidRPr="00A0722F" w:rsidRDefault="00637540" w:rsidP="00637540">
            <w:pPr>
              <w:bidi/>
              <w:cnfStyle w:val="000000100000" w:firstRow="0" w:lastRow="0" w:firstColumn="0" w:lastColumn="0" w:oddVBand="0" w:evenVBand="0" w:oddHBand="1" w:evenHBand="0" w:firstRowFirstColumn="0" w:firstRowLastColumn="0" w:lastRowFirstColumn="0" w:lastRowLastColumn="0"/>
              <w:rPr>
                <w:rFonts w:ascii="Traditional Arabic" w:hAnsi="Traditional Arabic" w:cs="Traditional Arabic"/>
                <w:sz w:val="32"/>
                <w:szCs w:val="32"/>
                <w:rtl/>
              </w:rPr>
            </w:pPr>
          </w:p>
        </w:tc>
        <w:tc>
          <w:tcPr>
            <w:tcW w:w="1628" w:type="dxa"/>
          </w:tcPr>
          <w:p w14:paraId="1098F80F" w14:textId="3F89B50B" w:rsidR="00637540" w:rsidRPr="00A0722F" w:rsidRDefault="00637540" w:rsidP="00637540">
            <w:pPr>
              <w:bidi/>
              <w:cnfStyle w:val="000000100000" w:firstRow="0" w:lastRow="0" w:firstColumn="0" w:lastColumn="0" w:oddVBand="0" w:evenVBand="0" w:oddHBand="1" w:evenHBand="0" w:firstRowFirstColumn="0" w:firstRowLastColumn="0" w:lastRowFirstColumn="0" w:lastRowLastColumn="0"/>
              <w:rPr>
                <w:rFonts w:ascii="Traditional Arabic" w:hAnsi="Traditional Arabic" w:cs="Traditional Arabic"/>
                <w:sz w:val="32"/>
                <w:szCs w:val="32"/>
                <w:rtl/>
              </w:rPr>
            </w:pPr>
            <w:r w:rsidRPr="005B1822">
              <w:rPr>
                <w:rFonts w:ascii="Traditional Arabic" w:hAnsi="Traditional Arabic" w:cs="Traditional Arabic" w:hint="cs"/>
                <w:b/>
                <w:bCs/>
                <w:sz w:val="32"/>
                <w:szCs w:val="32"/>
                <w:rtl/>
              </w:rPr>
              <w:t>110496296</w:t>
            </w:r>
          </w:p>
        </w:tc>
      </w:tr>
      <w:tr w:rsidR="00637540" w:rsidRPr="00A0722F" w14:paraId="3B609078" w14:textId="77777777" w:rsidTr="00365101">
        <w:trPr>
          <w:cnfStyle w:val="000000010000" w:firstRow="0" w:lastRow="0" w:firstColumn="0" w:lastColumn="0" w:oddVBand="0" w:evenVBand="0" w:oddHBand="0" w:evenHBand="1" w:firstRowFirstColumn="0" w:firstRowLastColumn="0" w:lastRowFirstColumn="0" w:lastRowLastColumn="0"/>
          <w:trHeight w:val="144"/>
          <w:jc w:val="center"/>
        </w:trPr>
        <w:tc>
          <w:tcPr>
            <w:cnfStyle w:val="001000000000" w:firstRow="0" w:lastRow="0" w:firstColumn="1" w:lastColumn="0" w:oddVBand="0" w:evenVBand="0" w:oddHBand="0" w:evenHBand="0" w:firstRowFirstColumn="0" w:firstRowLastColumn="0" w:lastRowFirstColumn="0" w:lastRowLastColumn="0"/>
            <w:tcW w:w="3551" w:type="dxa"/>
            <w:gridSpan w:val="2"/>
          </w:tcPr>
          <w:p w14:paraId="2994370D" w14:textId="2CFA3B36" w:rsidR="00637540" w:rsidRPr="00A0722F" w:rsidRDefault="00637540" w:rsidP="00637540">
            <w:pPr>
              <w:bidi/>
              <w:rPr>
                <w:rFonts w:ascii="Traditional Arabic" w:hAnsi="Traditional Arabic" w:cs="Traditional Arabic"/>
                <w:sz w:val="32"/>
                <w:szCs w:val="32"/>
                <w:rtl/>
              </w:rPr>
            </w:pPr>
            <w:r w:rsidRPr="005B1822">
              <w:rPr>
                <w:rFonts w:ascii="Traditional Arabic" w:hAnsi="Traditional Arabic" w:cs="Traditional Arabic"/>
                <w:sz w:val="32"/>
                <w:szCs w:val="32"/>
                <w:rtl/>
                <w:lang w:bidi="ar-DZ"/>
              </w:rPr>
              <w:t>مشتريات البضائع المالية</w:t>
            </w:r>
          </w:p>
        </w:tc>
        <w:tc>
          <w:tcPr>
            <w:tcW w:w="1628" w:type="dxa"/>
            <w:tcBorders>
              <w:top w:val="none" w:sz="0" w:space="0" w:color="auto"/>
            </w:tcBorders>
          </w:tcPr>
          <w:p w14:paraId="3610C04B" w14:textId="3408D8C9" w:rsidR="00637540" w:rsidRPr="00A0722F" w:rsidRDefault="00637540" w:rsidP="00637540">
            <w:pPr>
              <w:bidi/>
              <w:cnfStyle w:val="000000010000" w:firstRow="0" w:lastRow="0" w:firstColumn="0" w:lastColumn="0" w:oddVBand="0" w:evenVBand="0" w:oddHBand="0" w:evenHBand="1" w:firstRowFirstColumn="0" w:firstRowLastColumn="0" w:lastRowFirstColumn="0" w:lastRowLastColumn="0"/>
              <w:rPr>
                <w:rFonts w:ascii="Traditional Arabic" w:hAnsi="Traditional Arabic" w:cs="Traditional Arabic"/>
                <w:sz w:val="32"/>
                <w:szCs w:val="32"/>
                <w:rtl/>
              </w:rPr>
            </w:pPr>
          </w:p>
        </w:tc>
        <w:tc>
          <w:tcPr>
            <w:tcW w:w="1628" w:type="dxa"/>
          </w:tcPr>
          <w:p w14:paraId="3BADDD88" w14:textId="77777777" w:rsidR="00637540" w:rsidRPr="00A0722F" w:rsidRDefault="00637540" w:rsidP="00637540">
            <w:pPr>
              <w:bidi/>
              <w:cnfStyle w:val="000000010000" w:firstRow="0" w:lastRow="0" w:firstColumn="0" w:lastColumn="0" w:oddVBand="0" w:evenVBand="0" w:oddHBand="0" w:evenHBand="1" w:firstRowFirstColumn="0" w:firstRowLastColumn="0" w:lastRowFirstColumn="0" w:lastRowLastColumn="0"/>
              <w:rPr>
                <w:rFonts w:ascii="Traditional Arabic" w:hAnsi="Traditional Arabic" w:cs="Traditional Arabic"/>
                <w:sz w:val="32"/>
                <w:szCs w:val="32"/>
                <w:rtl/>
              </w:rPr>
            </w:pPr>
          </w:p>
        </w:tc>
        <w:tc>
          <w:tcPr>
            <w:tcW w:w="1628" w:type="dxa"/>
          </w:tcPr>
          <w:p w14:paraId="18186D8B" w14:textId="5271677E" w:rsidR="00637540" w:rsidRPr="00A0722F" w:rsidRDefault="00637540" w:rsidP="00637540">
            <w:pPr>
              <w:bidi/>
              <w:cnfStyle w:val="000000010000" w:firstRow="0" w:lastRow="0" w:firstColumn="0" w:lastColumn="0" w:oddVBand="0" w:evenVBand="0" w:oddHBand="0" w:evenHBand="1" w:firstRowFirstColumn="0" w:firstRowLastColumn="0" w:lastRowFirstColumn="0" w:lastRowLastColumn="0"/>
              <w:rPr>
                <w:rFonts w:ascii="Traditional Arabic" w:hAnsi="Traditional Arabic" w:cs="Traditional Arabic"/>
                <w:sz w:val="32"/>
                <w:szCs w:val="32"/>
                <w:rtl/>
              </w:rPr>
            </w:pPr>
          </w:p>
        </w:tc>
        <w:tc>
          <w:tcPr>
            <w:tcW w:w="1628" w:type="dxa"/>
          </w:tcPr>
          <w:p w14:paraId="7C2F3DBE" w14:textId="77777777" w:rsidR="00637540" w:rsidRPr="00A0722F" w:rsidRDefault="00637540" w:rsidP="00637540">
            <w:pPr>
              <w:bidi/>
              <w:cnfStyle w:val="000000010000" w:firstRow="0" w:lastRow="0" w:firstColumn="0" w:lastColumn="0" w:oddVBand="0" w:evenVBand="0" w:oddHBand="0" w:evenHBand="1" w:firstRowFirstColumn="0" w:firstRowLastColumn="0" w:lastRowFirstColumn="0" w:lastRowLastColumn="0"/>
              <w:rPr>
                <w:rFonts w:ascii="Traditional Arabic" w:hAnsi="Traditional Arabic" w:cs="Traditional Arabic"/>
                <w:sz w:val="32"/>
                <w:szCs w:val="32"/>
                <w:rtl/>
              </w:rPr>
            </w:pPr>
          </w:p>
        </w:tc>
      </w:tr>
      <w:tr w:rsidR="00637540" w:rsidRPr="00A0722F" w14:paraId="593B9D8C" w14:textId="77777777" w:rsidTr="00365101">
        <w:trPr>
          <w:cnfStyle w:val="000000100000" w:firstRow="0" w:lastRow="0" w:firstColumn="0" w:lastColumn="0" w:oddVBand="0" w:evenVBand="0" w:oddHBand="1" w:evenHBand="0" w:firstRowFirstColumn="0" w:firstRowLastColumn="0" w:lastRowFirstColumn="0" w:lastRowLastColumn="0"/>
          <w:trHeight w:val="144"/>
          <w:jc w:val="center"/>
        </w:trPr>
        <w:tc>
          <w:tcPr>
            <w:cnfStyle w:val="001000000000" w:firstRow="0" w:lastRow="0" w:firstColumn="1" w:lastColumn="0" w:oddVBand="0" w:evenVBand="0" w:oddHBand="0" w:evenHBand="0" w:firstRowFirstColumn="0" w:firstRowLastColumn="0" w:lastRowFirstColumn="0" w:lastRowLastColumn="0"/>
            <w:tcW w:w="3551" w:type="dxa"/>
            <w:gridSpan w:val="2"/>
          </w:tcPr>
          <w:p w14:paraId="02931B8C" w14:textId="1F1D0A79" w:rsidR="00637540" w:rsidRPr="00A0722F" w:rsidRDefault="00637540" w:rsidP="00637540">
            <w:pPr>
              <w:bidi/>
              <w:rPr>
                <w:rFonts w:ascii="Traditional Arabic" w:hAnsi="Traditional Arabic" w:cs="Traditional Arabic"/>
                <w:sz w:val="32"/>
                <w:szCs w:val="32"/>
                <w:rtl/>
              </w:rPr>
            </w:pPr>
            <w:r w:rsidRPr="005B1822">
              <w:rPr>
                <w:rFonts w:ascii="Traditional Arabic" w:hAnsi="Traditional Arabic" w:cs="Traditional Arabic"/>
                <w:sz w:val="32"/>
                <w:szCs w:val="32"/>
                <w:rtl/>
              </w:rPr>
              <w:t>المواد الأولية</w:t>
            </w:r>
          </w:p>
        </w:tc>
        <w:tc>
          <w:tcPr>
            <w:tcW w:w="1628" w:type="dxa"/>
          </w:tcPr>
          <w:p w14:paraId="60947611" w14:textId="60200C56" w:rsidR="00637540" w:rsidRPr="00A0722F" w:rsidRDefault="00637540" w:rsidP="00637540">
            <w:pPr>
              <w:bidi/>
              <w:cnfStyle w:val="000000100000" w:firstRow="0" w:lastRow="0" w:firstColumn="0" w:lastColumn="0" w:oddVBand="0" w:evenVBand="0" w:oddHBand="1" w:evenHBand="0" w:firstRowFirstColumn="0" w:firstRowLastColumn="0" w:lastRowFirstColumn="0" w:lastRowLastColumn="0"/>
              <w:rPr>
                <w:rFonts w:ascii="Traditional Arabic" w:hAnsi="Traditional Arabic" w:cs="Traditional Arabic"/>
                <w:sz w:val="32"/>
                <w:szCs w:val="32"/>
                <w:rtl/>
              </w:rPr>
            </w:pPr>
            <w:r w:rsidRPr="005B1822">
              <w:rPr>
                <w:rFonts w:ascii="Traditional Arabic" w:hAnsi="Traditional Arabic" w:cs="Traditional Arabic" w:hint="cs"/>
                <w:b/>
                <w:bCs/>
                <w:sz w:val="32"/>
                <w:szCs w:val="32"/>
                <w:rtl/>
              </w:rPr>
              <w:t>142683889</w:t>
            </w:r>
          </w:p>
        </w:tc>
        <w:tc>
          <w:tcPr>
            <w:tcW w:w="1628" w:type="dxa"/>
          </w:tcPr>
          <w:p w14:paraId="3A824A76" w14:textId="77777777" w:rsidR="00637540" w:rsidRPr="00A0722F" w:rsidRDefault="00637540" w:rsidP="00637540">
            <w:pPr>
              <w:bidi/>
              <w:cnfStyle w:val="000000100000" w:firstRow="0" w:lastRow="0" w:firstColumn="0" w:lastColumn="0" w:oddVBand="0" w:evenVBand="0" w:oddHBand="1" w:evenHBand="0" w:firstRowFirstColumn="0" w:firstRowLastColumn="0" w:lastRowFirstColumn="0" w:lastRowLastColumn="0"/>
              <w:rPr>
                <w:rFonts w:ascii="Traditional Arabic" w:hAnsi="Traditional Arabic" w:cs="Traditional Arabic"/>
                <w:sz w:val="32"/>
                <w:szCs w:val="32"/>
                <w:rtl/>
              </w:rPr>
            </w:pPr>
          </w:p>
        </w:tc>
        <w:tc>
          <w:tcPr>
            <w:tcW w:w="1628" w:type="dxa"/>
          </w:tcPr>
          <w:p w14:paraId="336F6B02" w14:textId="5CA23F1C" w:rsidR="00637540" w:rsidRPr="00A0722F" w:rsidRDefault="00637540" w:rsidP="00637540">
            <w:pPr>
              <w:bidi/>
              <w:cnfStyle w:val="000000100000" w:firstRow="0" w:lastRow="0" w:firstColumn="0" w:lastColumn="0" w:oddVBand="0" w:evenVBand="0" w:oddHBand="1" w:evenHBand="0" w:firstRowFirstColumn="0" w:firstRowLastColumn="0" w:lastRowFirstColumn="0" w:lastRowLastColumn="0"/>
              <w:rPr>
                <w:rFonts w:ascii="Traditional Arabic" w:hAnsi="Traditional Arabic" w:cs="Traditional Arabic"/>
                <w:sz w:val="32"/>
                <w:szCs w:val="32"/>
                <w:rtl/>
              </w:rPr>
            </w:pPr>
            <w:r w:rsidRPr="005B1822">
              <w:rPr>
                <w:rFonts w:ascii="Traditional Arabic" w:hAnsi="Traditional Arabic" w:cs="Traditional Arabic" w:hint="cs"/>
                <w:b/>
                <w:bCs/>
                <w:sz w:val="32"/>
                <w:szCs w:val="32"/>
                <w:rtl/>
              </w:rPr>
              <w:t>83549790</w:t>
            </w:r>
          </w:p>
        </w:tc>
        <w:tc>
          <w:tcPr>
            <w:tcW w:w="1628" w:type="dxa"/>
          </w:tcPr>
          <w:p w14:paraId="5468F2E8" w14:textId="77777777" w:rsidR="00637540" w:rsidRPr="00A0722F" w:rsidRDefault="00637540" w:rsidP="00637540">
            <w:pPr>
              <w:bidi/>
              <w:cnfStyle w:val="000000100000" w:firstRow="0" w:lastRow="0" w:firstColumn="0" w:lastColumn="0" w:oddVBand="0" w:evenVBand="0" w:oddHBand="1" w:evenHBand="0" w:firstRowFirstColumn="0" w:firstRowLastColumn="0" w:lastRowFirstColumn="0" w:lastRowLastColumn="0"/>
              <w:rPr>
                <w:rFonts w:ascii="Traditional Arabic" w:hAnsi="Traditional Arabic" w:cs="Traditional Arabic"/>
                <w:sz w:val="32"/>
                <w:szCs w:val="32"/>
                <w:rtl/>
              </w:rPr>
            </w:pPr>
          </w:p>
        </w:tc>
      </w:tr>
      <w:tr w:rsidR="00637540" w:rsidRPr="00A0722F" w14:paraId="2E890F52" w14:textId="77777777" w:rsidTr="00365101">
        <w:trPr>
          <w:cnfStyle w:val="000000010000" w:firstRow="0" w:lastRow="0" w:firstColumn="0" w:lastColumn="0" w:oddVBand="0" w:evenVBand="0" w:oddHBand="0" w:evenHBand="1" w:firstRowFirstColumn="0" w:firstRowLastColumn="0" w:lastRowFirstColumn="0" w:lastRowLastColumn="0"/>
          <w:trHeight w:val="144"/>
          <w:jc w:val="center"/>
        </w:trPr>
        <w:tc>
          <w:tcPr>
            <w:cnfStyle w:val="001000000000" w:firstRow="0" w:lastRow="0" w:firstColumn="1" w:lastColumn="0" w:oddVBand="0" w:evenVBand="0" w:oddHBand="0" w:evenHBand="0" w:firstRowFirstColumn="0" w:firstRowLastColumn="0" w:lastRowFirstColumn="0" w:lastRowLastColumn="0"/>
            <w:tcW w:w="3551" w:type="dxa"/>
            <w:gridSpan w:val="2"/>
          </w:tcPr>
          <w:p w14:paraId="5F17F9F2" w14:textId="7D1B15B0" w:rsidR="00637540" w:rsidRPr="00A0722F" w:rsidRDefault="00637540" w:rsidP="00637540">
            <w:pPr>
              <w:bidi/>
              <w:rPr>
                <w:rFonts w:ascii="Traditional Arabic" w:hAnsi="Traditional Arabic" w:cs="Traditional Arabic"/>
                <w:sz w:val="32"/>
                <w:szCs w:val="32"/>
                <w:rtl/>
              </w:rPr>
            </w:pPr>
            <w:r w:rsidRPr="005B1822">
              <w:rPr>
                <w:rFonts w:ascii="Traditional Arabic" w:hAnsi="Traditional Arabic" w:cs="Traditional Arabic"/>
                <w:sz w:val="32"/>
                <w:szCs w:val="32"/>
                <w:rtl/>
              </w:rPr>
              <w:t>التموينات الأخرى</w:t>
            </w:r>
          </w:p>
        </w:tc>
        <w:tc>
          <w:tcPr>
            <w:tcW w:w="1628" w:type="dxa"/>
          </w:tcPr>
          <w:p w14:paraId="35DC9CF2" w14:textId="77777777" w:rsidR="00637540" w:rsidRPr="00A0722F" w:rsidRDefault="00637540" w:rsidP="00637540">
            <w:pPr>
              <w:bidi/>
              <w:cnfStyle w:val="000000010000" w:firstRow="0" w:lastRow="0" w:firstColumn="0" w:lastColumn="0" w:oddVBand="0" w:evenVBand="0" w:oddHBand="0" w:evenHBand="1" w:firstRowFirstColumn="0" w:firstRowLastColumn="0" w:lastRowFirstColumn="0" w:lastRowLastColumn="0"/>
              <w:rPr>
                <w:rFonts w:ascii="Traditional Arabic" w:hAnsi="Traditional Arabic" w:cs="Traditional Arabic"/>
                <w:sz w:val="32"/>
                <w:szCs w:val="32"/>
                <w:rtl/>
              </w:rPr>
            </w:pPr>
          </w:p>
        </w:tc>
        <w:tc>
          <w:tcPr>
            <w:tcW w:w="1628" w:type="dxa"/>
          </w:tcPr>
          <w:p w14:paraId="6B7DB632" w14:textId="77777777" w:rsidR="00637540" w:rsidRPr="00A0722F" w:rsidRDefault="00637540" w:rsidP="00637540">
            <w:pPr>
              <w:bidi/>
              <w:cnfStyle w:val="000000010000" w:firstRow="0" w:lastRow="0" w:firstColumn="0" w:lastColumn="0" w:oddVBand="0" w:evenVBand="0" w:oddHBand="0" w:evenHBand="1" w:firstRowFirstColumn="0" w:firstRowLastColumn="0" w:lastRowFirstColumn="0" w:lastRowLastColumn="0"/>
              <w:rPr>
                <w:rFonts w:ascii="Traditional Arabic" w:hAnsi="Traditional Arabic" w:cs="Traditional Arabic"/>
                <w:sz w:val="32"/>
                <w:szCs w:val="32"/>
                <w:rtl/>
              </w:rPr>
            </w:pPr>
          </w:p>
        </w:tc>
        <w:tc>
          <w:tcPr>
            <w:tcW w:w="1628" w:type="dxa"/>
          </w:tcPr>
          <w:p w14:paraId="50C3848A" w14:textId="77777777" w:rsidR="00637540" w:rsidRPr="00A0722F" w:rsidRDefault="00637540" w:rsidP="00637540">
            <w:pPr>
              <w:bidi/>
              <w:cnfStyle w:val="000000010000" w:firstRow="0" w:lastRow="0" w:firstColumn="0" w:lastColumn="0" w:oddVBand="0" w:evenVBand="0" w:oddHBand="0" w:evenHBand="1" w:firstRowFirstColumn="0" w:firstRowLastColumn="0" w:lastRowFirstColumn="0" w:lastRowLastColumn="0"/>
              <w:rPr>
                <w:rFonts w:ascii="Traditional Arabic" w:hAnsi="Traditional Arabic" w:cs="Traditional Arabic"/>
                <w:sz w:val="32"/>
                <w:szCs w:val="32"/>
                <w:rtl/>
              </w:rPr>
            </w:pPr>
          </w:p>
        </w:tc>
        <w:tc>
          <w:tcPr>
            <w:tcW w:w="1628" w:type="dxa"/>
          </w:tcPr>
          <w:p w14:paraId="77C07D05" w14:textId="77777777" w:rsidR="00637540" w:rsidRPr="00A0722F" w:rsidRDefault="00637540" w:rsidP="00637540">
            <w:pPr>
              <w:bidi/>
              <w:cnfStyle w:val="000000010000" w:firstRow="0" w:lastRow="0" w:firstColumn="0" w:lastColumn="0" w:oddVBand="0" w:evenVBand="0" w:oddHBand="0" w:evenHBand="1" w:firstRowFirstColumn="0" w:firstRowLastColumn="0" w:lastRowFirstColumn="0" w:lastRowLastColumn="0"/>
              <w:rPr>
                <w:rFonts w:ascii="Traditional Arabic" w:hAnsi="Traditional Arabic" w:cs="Traditional Arabic"/>
                <w:sz w:val="32"/>
                <w:szCs w:val="32"/>
                <w:rtl/>
              </w:rPr>
            </w:pPr>
          </w:p>
        </w:tc>
      </w:tr>
      <w:tr w:rsidR="00637540" w:rsidRPr="00A0722F" w14:paraId="0B57A4C2" w14:textId="77777777" w:rsidTr="00365101">
        <w:trPr>
          <w:cnfStyle w:val="000000100000" w:firstRow="0" w:lastRow="0" w:firstColumn="0" w:lastColumn="0" w:oddVBand="0" w:evenVBand="0" w:oddHBand="1" w:evenHBand="0" w:firstRowFirstColumn="0" w:firstRowLastColumn="0" w:lastRowFirstColumn="0" w:lastRowLastColumn="0"/>
          <w:trHeight w:val="144"/>
          <w:jc w:val="center"/>
        </w:trPr>
        <w:tc>
          <w:tcPr>
            <w:cnfStyle w:val="001000000000" w:firstRow="0" w:lastRow="0" w:firstColumn="1" w:lastColumn="0" w:oddVBand="0" w:evenVBand="0" w:oddHBand="0" w:evenHBand="0" w:firstRowFirstColumn="0" w:firstRowLastColumn="0" w:lastRowFirstColumn="0" w:lastRowLastColumn="0"/>
            <w:tcW w:w="3551" w:type="dxa"/>
            <w:gridSpan w:val="2"/>
          </w:tcPr>
          <w:p w14:paraId="5B1D82D8" w14:textId="35F141FB" w:rsidR="00637540" w:rsidRPr="00A0722F" w:rsidRDefault="00637540" w:rsidP="00637540">
            <w:pPr>
              <w:bidi/>
              <w:rPr>
                <w:rFonts w:ascii="Traditional Arabic" w:hAnsi="Traditional Arabic" w:cs="Traditional Arabic"/>
                <w:sz w:val="32"/>
                <w:szCs w:val="32"/>
                <w:rtl/>
              </w:rPr>
            </w:pPr>
            <w:r w:rsidRPr="005B1822">
              <w:rPr>
                <w:rFonts w:ascii="Traditional Arabic" w:hAnsi="Traditional Arabic" w:cs="Traditional Arabic"/>
                <w:sz w:val="32"/>
                <w:szCs w:val="32"/>
                <w:rtl/>
              </w:rPr>
              <w:t>تغيرات المخزونات</w:t>
            </w:r>
          </w:p>
        </w:tc>
        <w:tc>
          <w:tcPr>
            <w:tcW w:w="1628" w:type="dxa"/>
          </w:tcPr>
          <w:p w14:paraId="1631924E" w14:textId="77777777" w:rsidR="00637540" w:rsidRPr="00A0722F" w:rsidRDefault="00637540" w:rsidP="00637540">
            <w:pPr>
              <w:bidi/>
              <w:cnfStyle w:val="000000100000" w:firstRow="0" w:lastRow="0" w:firstColumn="0" w:lastColumn="0" w:oddVBand="0" w:evenVBand="0" w:oddHBand="1" w:evenHBand="0" w:firstRowFirstColumn="0" w:firstRowLastColumn="0" w:lastRowFirstColumn="0" w:lastRowLastColumn="0"/>
              <w:rPr>
                <w:rFonts w:ascii="Traditional Arabic" w:hAnsi="Traditional Arabic" w:cs="Traditional Arabic"/>
                <w:sz w:val="32"/>
                <w:szCs w:val="32"/>
                <w:rtl/>
              </w:rPr>
            </w:pPr>
          </w:p>
        </w:tc>
        <w:tc>
          <w:tcPr>
            <w:tcW w:w="1628" w:type="dxa"/>
          </w:tcPr>
          <w:p w14:paraId="06C67B27" w14:textId="77777777" w:rsidR="00637540" w:rsidRPr="00A0722F" w:rsidRDefault="00637540" w:rsidP="00637540">
            <w:pPr>
              <w:bidi/>
              <w:cnfStyle w:val="000000100000" w:firstRow="0" w:lastRow="0" w:firstColumn="0" w:lastColumn="0" w:oddVBand="0" w:evenVBand="0" w:oddHBand="1" w:evenHBand="0" w:firstRowFirstColumn="0" w:firstRowLastColumn="0" w:lastRowFirstColumn="0" w:lastRowLastColumn="0"/>
              <w:rPr>
                <w:rFonts w:ascii="Traditional Arabic" w:hAnsi="Traditional Arabic" w:cs="Traditional Arabic"/>
                <w:sz w:val="32"/>
                <w:szCs w:val="32"/>
                <w:rtl/>
              </w:rPr>
            </w:pPr>
          </w:p>
        </w:tc>
        <w:tc>
          <w:tcPr>
            <w:tcW w:w="1628" w:type="dxa"/>
          </w:tcPr>
          <w:p w14:paraId="076F3F38" w14:textId="77777777" w:rsidR="00637540" w:rsidRPr="00A0722F" w:rsidRDefault="00637540" w:rsidP="00637540">
            <w:pPr>
              <w:bidi/>
              <w:cnfStyle w:val="000000100000" w:firstRow="0" w:lastRow="0" w:firstColumn="0" w:lastColumn="0" w:oddVBand="0" w:evenVBand="0" w:oddHBand="1" w:evenHBand="0" w:firstRowFirstColumn="0" w:firstRowLastColumn="0" w:lastRowFirstColumn="0" w:lastRowLastColumn="0"/>
              <w:rPr>
                <w:rFonts w:ascii="Traditional Arabic" w:hAnsi="Traditional Arabic" w:cs="Traditional Arabic"/>
                <w:sz w:val="32"/>
                <w:szCs w:val="32"/>
                <w:rtl/>
              </w:rPr>
            </w:pPr>
          </w:p>
        </w:tc>
        <w:tc>
          <w:tcPr>
            <w:tcW w:w="1628" w:type="dxa"/>
          </w:tcPr>
          <w:p w14:paraId="51D8F5B9" w14:textId="77777777" w:rsidR="00637540" w:rsidRPr="00A0722F" w:rsidRDefault="00637540" w:rsidP="00637540">
            <w:pPr>
              <w:bidi/>
              <w:cnfStyle w:val="000000100000" w:firstRow="0" w:lastRow="0" w:firstColumn="0" w:lastColumn="0" w:oddVBand="0" w:evenVBand="0" w:oddHBand="1" w:evenHBand="0" w:firstRowFirstColumn="0" w:firstRowLastColumn="0" w:lastRowFirstColumn="0" w:lastRowLastColumn="0"/>
              <w:rPr>
                <w:rFonts w:ascii="Traditional Arabic" w:hAnsi="Traditional Arabic" w:cs="Traditional Arabic"/>
                <w:sz w:val="32"/>
                <w:szCs w:val="32"/>
                <w:rtl/>
              </w:rPr>
            </w:pPr>
          </w:p>
        </w:tc>
      </w:tr>
      <w:tr w:rsidR="00637540" w:rsidRPr="00A0722F" w14:paraId="20FF5F9B" w14:textId="77777777" w:rsidTr="00365101">
        <w:trPr>
          <w:cnfStyle w:val="000000010000" w:firstRow="0" w:lastRow="0" w:firstColumn="0" w:lastColumn="0" w:oddVBand="0" w:evenVBand="0" w:oddHBand="0" w:evenHBand="1" w:firstRowFirstColumn="0" w:firstRowLastColumn="0" w:lastRowFirstColumn="0" w:lastRowLastColumn="0"/>
          <w:trHeight w:val="431"/>
          <w:jc w:val="center"/>
        </w:trPr>
        <w:tc>
          <w:tcPr>
            <w:cnfStyle w:val="001000000000" w:firstRow="0" w:lastRow="0" w:firstColumn="1" w:lastColumn="0" w:oddVBand="0" w:evenVBand="0" w:oddHBand="0" w:evenHBand="0" w:firstRowFirstColumn="0" w:firstRowLastColumn="0" w:lastRowFirstColumn="0" w:lastRowLastColumn="0"/>
            <w:tcW w:w="3551" w:type="dxa"/>
            <w:gridSpan w:val="2"/>
          </w:tcPr>
          <w:p w14:paraId="3C586531" w14:textId="6CB3072C" w:rsidR="00637540" w:rsidRPr="00A0722F" w:rsidRDefault="00637540" w:rsidP="00637540">
            <w:pPr>
              <w:bidi/>
              <w:rPr>
                <w:rFonts w:ascii="Traditional Arabic" w:hAnsi="Traditional Arabic" w:cs="Traditional Arabic"/>
                <w:sz w:val="32"/>
                <w:szCs w:val="32"/>
                <w:rtl/>
              </w:rPr>
            </w:pPr>
            <w:r w:rsidRPr="005B1822">
              <w:rPr>
                <w:rFonts w:ascii="Traditional Arabic" w:hAnsi="Traditional Arabic" w:cs="Traditional Arabic"/>
                <w:sz w:val="32"/>
                <w:szCs w:val="32"/>
                <w:rtl/>
              </w:rPr>
              <w:t>مشتريات الدراسات والخدمات المؤدة</w:t>
            </w:r>
          </w:p>
        </w:tc>
        <w:tc>
          <w:tcPr>
            <w:tcW w:w="1628" w:type="dxa"/>
          </w:tcPr>
          <w:p w14:paraId="262EE3EA" w14:textId="77777777" w:rsidR="00637540" w:rsidRPr="00A0722F" w:rsidRDefault="00637540" w:rsidP="00637540">
            <w:pPr>
              <w:bidi/>
              <w:cnfStyle w:val="000000010000" w:firstRow="0" w:lastRow="0" w:firstColumn="0" w:lastColumn="0" w:oddVBand="0" w:evenVBand="0" w:oddHBand="0" w:evenHBand="1" w:firstRowFirstColumn="0" w:firstRowLastColumn="0" w:lastRowFirstColumn="0" w:lastRowLastColumn="0"/>
              <w:rPr>
                <w:rFonts w:ascii="Traditional Arabic" w:hAnsi="Traditional Arabic" w:cs="Traditional Arabic"/>
                <w:sz w:val="32"/>
                <w:szCs w:val="32"/>
                <w:rtl/>
              </w:rPr>
            </w:pPr>
          </w:p>
        </w:tc>
        <w:tc>
          <w:tcPr>
            <w:tcW w:w="1628" w:type="dxa"/>
          </w:tcPr>
          <w:p w14:paraId="6FEA5D0C" w14:textId="77777777" w:rsidR="00637540" w:rsidRPr="00A0722F" w:rsidRDefault="00637540" w:rsidP="00637540">
            <w:pPr>
              <w:bidi/>
              <w:cnfStyle w:val="000000010000" w:firstRow="0" w:lastRow="0" w:firstColumn="0" w:lastColumn="0" w:oddVBand="0" w:evenVBand="0" w:oddHBand="0" w:evenHBand="1" w:firstRowFirstColumn="0" w:firstRowLastColumn="0" w:lastRowFirstColumn="0" w:lastRowLastColumn="0"/>
              <w:rPr>
                <w:rFonts w:ascii="Traditional Arabic" w:hAnsi="Traditional Arabic" w:cs="Traditional Arabic"/>
                <w:sz w:val="32"/>
                <w:szCs w:val="32"/>
                <w:rtl/>
              </w:rPr>
            </w:pPr>
          </w:p>
        </w:tc>
        <w:tc>
          <w:tcPr>
            <w:tcW w:w="1628" w:type="dxa"/>
          </w:tcPr>
          <w:p w14:paraId="0D009BC9" w14:textId="77777777" w:rsidR="00637540" w:rsidRPr="00A0722F" w:rsidRDefault="00637540" w:rsidP="00637540">
            <w:pPr>
              <w:bidi/>
              <w:cnfStyle w:val="000000010000" w:firstRow="0" w:lastRow="0" w:firstColumn="0" w:lastColumn="0" w:oddVBand="0" w:evenVBand="0" w:oddHBand="0" w:evenHBand="1" w:firstRowFirstColumn="0" w:firstRowLastColumn="0" w:lastRowFirstColumn="0" w:lastRowLastColumn="0"/>
              <w:rPr>
                <w:rFonts w:ascii="Traditional Arabic" w:hAnsi="Traditional Arabic" w:cs="Traditional Arabic"/>
                <w:sz w:val="32"/>
                <w:szCs w:val="32"/>
                <w:rtl/>
              </w:rPr>
            </w:pPr>
          </w:p>
        </w:tc>
        <w:tc>
          <w:tcPr>
            <w:tcW w:w="1628" w:type="dxa"/>
          </w:tcPr>
          <w:p w14:paraId="6B651C66" w14:textId="77777777" w:rsidR="00637540" w:rsidRPr="00A0722F" w:rsidRDefault="00637540" w:rsidP="00637540">
            <w:pPr>
              <w:bidi/>
              <w:cnfStyle w:val="000000010000" w:firstRow="0" w:lastRow="0" w:firstColumn="0" w:lastColumn="0" w:oddVBand="0" w:evenVBand="0" w:oddHBand="0" w:evenHBand="1" w:firstRowFirstColumn="0" w:firstRowLastColumn="0" w:lastRowFirstColumn="0" w:lastRowLastColumn="0"/>
              <w:rPr>
                <w:rFonts w:ascii="Traditional Arabic" w:hAnsi="Traditional Arabic" w:cs="Traditional Arabic"/>
                <w:sz w:val="32"/>
                <w:szCs w:val="32"/>
                <w:rtl/>
              </w:rPr>
            </w:pPr>
          </w:p>
        </w:tc>
      </w:tr>
      <w:tr w:rsidR="00637540" w:rsidRPr="00A0722F" w14:paraId="0F785581" w14:textId="77777777" w:rsidTr="00365101">
        <w:trPr>
          <w:cnfStyle w:val="000000100000" w:firstRow="0" w:lastRow="0" w:firstColumn="0" w:lastColumn="0" w:oddVBand="0" w:evenVBand="0" w:oddHBand="1" w:evenHBand="0" w:firstRowFirstColumn="0" w:firstRowLastColumn="0" w:lastRowFirstColumn="0" w:lastRowLastColumn="0"/>
          <w:trHeight w:val="472"/>
          <w:jc w:val="center"/>
        </w:trPr>
        <w:tc>
          <w:tcPr>
            <w:cnfStyle w:val="001000000000" w:firstRow="0" w:lastRow="0" w:firstColumn="1" w:lastColumn="0" w:oddVBand="0" w:evenVBand="0" w:oddHBand="0" w:evenHBand="0" w:firstRowFirstColumn="0" w:firstRowLastColumn="0" w:lastRowFirstColumn="0" w:lastRowLastColumn="0"/>
            <w:tcW w:w="3551" w:type="dxa"/>
            <w:gridSpan w:val="2"/>
          </w:tcPr>
          <w:p w14:paraId="00037C2D" w14:textId="17585BF1" w:rsidR="00637540" w:rsidRPr="00A0722F" w:rsidRDefault="00637540" w:rsidP="00637540">
            <w:pPr>
              <w:bidi/>
              <w:rPr>
                <w:rFonts w:ascii="Traditional Arabic" w:hAnsi="Traditional Arabic" w:cs="Traditional Arabic"/>
                <w:sz w:val="32"/>
                <w:szCs w:val="32"/>
                <w:rtl/>
              </w:rPr>
            </w:pPr>
            <w:r w:rsidRPr="005B1822">
              <w:rPr>
                <w:rFonts w:ascii="Traditional Arabic" w:hAnsi="Traditional Arabic" w:cs="Traditional Arabic"/>
                <w:sz w:val="32"/>
                <w:szCs w:val="32"/>
                <w:rtl/>
              </w:rPr>
              <w:t>مشتريات الأخرى</w:t>
            </w:r>
          </w:p>
        </w:tc>
        <w:tc>
          <w:tcPr>
            <w:tcW w:w="1628" w:type="dxa"/>
          </w:tcPr>
          <w:p w14:paraId="20BF8D09" w14:textId="77777777" w:rsidR="00637540" w:rsidRPr="00A0722F" w:rsidRDefault="00637540" w:rsidP="00637540">
            <w:pPr>
              <w:bidi/>
              <w:cnfStyle w:val="000000100000" w:firstRow="0" w:lastRow="0" w:firstColumn="0" w:lastColumn="0" w:oddVBand="0" w:evenVBand="0" w:oddHBand="1" w:evenHBand="0" w:firstRowFirstColumn="0" w:firstRowLastColumn="0" w:lastRowFirstColumn="0" w:lastRowLastColumn="0"/>
              <w:rPr>
                <w:rFonts w:ascii="Traditional Arabic" w:hAnsi="Traditional Arabic" w:cs="Traditional Arabic"/>
                <w:sz w:val="32"/>
                <w:szCs w:val="32"/>
                <w:rtl/>
              </w:rPr>
            </w:pPr>
          </w:p>
        </w:tc>
        <w:tc>
          <w:tcPr>
            <w:tcW w:w="1628" w:type="dxa"/>
          </w:tcPr>
          <w:p w14:paraId="6F925F12" w14:textId="77777777" w:rsidR="00637540" w:rsidRPr="00A0722F" w:rsidRDefault="00637540" w:rsidP="00637540">
            <w:pPr>
              <w:bidi/>
              <w:cnfStyle w:val="000000100000" w:firstRow="0" w:lastRow="0" w:firstColumn="0" w:lastColumn="0" w:oddVBand="0" w:evenVBand="0" w:oddHBand="1" w:evenHBand="0" w:firstRowFirstColumn="0" w:firstRowLastColumn="0" w:lastRowFirstColumn="0" w:lastRowLastColumn="0"/>
              <w:rPr>
                <w:rFonts w:ascii="Traditional Arabic" w:hAnsi="Traditional Arabic" w:cs="Traditional Arabic"/>
                <w:sz w:val="32"/>
                <w:szCs w:val="32"/>
                <w:rtl/>
              </w:rPr>
            </w:pPr>
          </w:p>
        </w:tc>
        <w:tc>
          <w:tcPr>
            <w:tcW w:w="1628" w:type="dxa"/>
          </w:tcPr>
          <w:p w14:paraId="5D56242B" w14:textId="77777777" w:rsidR="00637540" w:rsidRPr="00A0722F" w:rsidRDefault="00637540" w:rsidP="00637540">
            <w:pPr>
              <w:bidi/>
              <w:cnfStyle w:val="000000100000" w:firstRow="0" w:lastRow="0" w:firstColumn="0" w:lastColumn="0" w:oddVBand="0" w:evenVBand="0" w:oddHBand="1" w:evenHBand="0" w:firstRowFirstColumn="0" w:firstRowLastColumn="0" w:lastRowFirstColumn="0" w:lastRowLastColumn="0"/>
              <w:rPr>
                <w:rFonts w:ascii="Traditional Arabic" w:hAnsi="Traditional Arabic" w:cs="Traditional Arabic"/>
                <w:sz w:val="32"/>
                <w:szCs w:val="32"/>
                <w:rtl/>
              </w:rPr>
            </w:pPr>
          </w:p>
        </w:tc>
        <w:tc>
          <w:tcPr>
            <w:tcW w:w="1628" w:type="dxa"/>
          </w:tcPr>
          <w:p w14:paraId="4CB67A22" w14:textId="33AB2CAF" w:rsidR="00637540" w:rsidRPr="00A0722F" w:rsidRDefault="00637540" w:rsidP="00637540">
            <w:pPr>
              <w:bidi/>
              <w:cnfStyle w:val="000000100000" w:firstRow="0" w:lastRow="0" w:firstColumn="0" w:lastColumn="0" w:oddVBand="0" w:evenVBand="0" w:oddHBand="1" w:evenHBand="0" w:firstRowFirstColumn="0" w:firstRowLastColumn="0" w:lastRowFirstColumn="0" w:lastRowLastColumn="0"/>
              <w:rPr>
                <w:rFonts w:ascii="Traditional Arabic" w:hAnsi="Traditional Arabic" w:cs="Traditional Arabic"/>
                <w:sz w:val="32"/>
                <w:szCs w:val="32"/>
                <w:rtl/>
              </w:rPr>
            </w:pPr>
            <w:r w:rsidRPr="005B1822">
              <w:rPr>
                <w:rFonts w:ascii="Traditional Arabic" w:hAnsi="Traditional Arabic" w:cs="Traditional Arabic" w:hint="cs"/>
                <w:b/>
                <w:bCs/>
                <w:sz w:val="32"/>
                <w:szCs w:val="32"/>
                <w:rtl/>
              </w:rPr>
              <w:t>385</w:t>
            </w:r>
          </w:p>
        </w:tc>
      </w:tr>
      <w:tr w:rsidR="00637540" w:rsidRPr="00A0722F" w14:paraId="6F27E4B5" w14:textId="77777777" w:rsidTr="00365101">
        <w:trPr>
          <w:cnfStyle w:val="000000010000" w:firstRow="0" w:lastRow="0" w:firstColumn="0" w:lastColumn="0" w:oddVBand="0" w:evenVBand="0" w:oddHBand="0" w:evenHBand="1" w:firstRowFirstColumn="0" w:firstRowLastColumn="0" w:lastRowFirstColumn="0" w:lastRowLastColumn="0"/>
          <w:trHeight w:val="962"/>
          <w:jc w:val="center"/>
        </w:trPr>
        <w:tc>
          <w:tcPr>
            <w:cnfStyle w:val="001000000000" w:firstRow="0" w:lastRow="0" w:firstColumn="1" w:lastColumn="0" w:oddVBand="0" w:evenVBand="0" w:oddHBand="0" w:evenHBand="0" w:firstRowFirstColumn="0" w:firstRowLastColumn="0" w:lastRowFirstColumn="0" w:lastRowLastColumn="0"/>
            <w:tcW w:w="3551" w:type="dxa"/>
            <w:gridSpan w:val="2"/>
          </w:tcPr>
          <w:p w14:paraId="1674DF9A" w14:textId="091F1166" w:rsidR="00637540" w:rsidRPr="00A0722F" w:rsidRDefault="00637540" w:rsidP="00637540">
            <w:pPr>
              <w:bidi/>
              <w:rPr>
                <w:rFonts w:ascii="Traditional Arabic" w:hAnsi="Traditional Arabic" w:cs="Traditional Arabic"/>
                <w:sz w:val="32"/>
                <w:szCs w:val="32"/>
                <w:rtl/>
              </w:rPr>
            </w:pPr>
            <w:r w:rsidRPr="005B1822">
              <w:rPr>
                <w:rFonts w:ascii="Traditional Arabic" w:hAnsi="Traditional Arabic" w:cs="Traditional Arabic"/>
                <w:sz w:val="32"/>
                <w:szCs w:val="32"/>
                <w:rtl/>
              </w:rPr>
              <w:t>التخفيضات وتنزيلات والمحسومات المتحصل عليها عن المشتريات</w:t>
            </w:r>
          </w:p>
        </w:tc>
        <w:tc>
          <w:tcPr>
            <w:tcW w:w="1628" w:type="dxa"/>
          </w:tcPr>
          <w:p w14:paraId="1CB2D118" w14:textId="77777777" w:rsidR="00637540" w:rsidRPr="00A0722F" w:rsidRDefault="00637540" w:rsidP="00637540">
            <w:pPr>
              <w:bidi/>
              <w:cnfStyle w:val="000000010000" w:firstRow="0" w:lastRow="0" w:firstColumn="0" w:lastColumn="0" w:oddVBand="0" w:evenVBand="0" w:oddHBand="0" w:evenHBand="1" w:firstRowFirstColumn="0" w:firstRowLastColumn="0" w:lastRowFirstColumn="0" w:lastRowLastColumn="0"/>
              <w:rPr>
                <w:rFonts w:ascii="Traditional Arabic" w:hAnsi="Traditional Arabic" w:cs="Traditional Arabic"/>
                <w:sz w:val="32"/>
                <w:szCs w:val="32"/>
                <w:rtl/>
              </w:rPr>
            </w:pPr>
          </w:p>
        </w:tc>
        <w:tc>
          <w:tcPr>
            <w:tcW w:w="1628" w:type="dxa"/>
          </w:tcPr>
          <w:p w14:paraId="130C3766" w14:textId="665F98A6" w:rsidR="00637540" w:rsidRPr="00A0722F" w:rsidRDefault="00637540" w:rsidP="00637540">
            <w:pPr>
              <w:bidi/>
              <w:cnfStyle w:val="000000010000" w:firstRow="0" w:lastRow="0" w:firstColumn="0" w:lastColumn="0" w:oddVBand="0" w:evenVBand="0" w:oddHBand="0" w:evenHBand="1" w:firstRowFirstColumn="0" w:firstRowLastColumn="0" w:lastRowFirstColumn="0" w:lastRowLastColumn="0"/>
              <w:rPr>
                <w:rFonts w:ascii="Traditional Arabic" w:hAnsi="Traditional Arabic" w:cs="Traditional Arabic"/>
                <w:sz w:val="32"/>
                <w:szCs w:val="32"/>
                <w:rtl/>
              </w:rPr>
            </w:pPr>
            <w:r w:rsidRPr="005B1822">
              <w:rPr>
                <w:rFonts w:ascii="Traditional Arabic" w:hAnsi="Traditional Arabic" w:cs="Traditional Arabic" w:hint="cs"/>
                <w:b/>
                <w:bCs/>
                <w:sz w:val="32"/>
                <w:szCs w:val="32"/>
                <w:rtl/>
              </w:rPr>
              <w:t>895</w:t>
            </w:r>
          </w:p>
        </w:tc>
        <w:tc>
          <w:tcPr>
            <w:tcW w:w="1628" w:type="dxa"/>
          </w:tcPr>
          <w:p w14:paraId="56B607F0" w14:textId="77777777" w:rsidR="00637540" w:rsidRPr="00A0722F" w:rsidRDefault="00637540" w:rsidP="00637540">
            <w:pPr>
              <w:bidi/>
              <w:cnfStyle w:val="000000010000" w:firstRow="0" w:lastRow="0" w:firstColumn="0" w:lastColumn="0" w:oddVBand="0" w:evenVBand="0" w:oddHBand="0" w:evenHBand="1" w:firstRowFirstColumn="0" w:firstRowLastColumn="0" w:lastRowFirstColumn="0" w:lastRowLastColumn="0"/>
              <w:rPr>
                <w:rFonts w:ascii="Traditional Arabic" w:hAnsi="Traditional Arabic" w:cs="Traditional Arabic"/>
                <w:sz w:val="32"/>
                <w:szCs w:val="32"/>
                <w:rtl/>
              </w:rPr>
            </w:pPr>
          </w:p>
        </w:tc>
        <w:tc>
          <w:tcPr>
            <w:tcW w:w="1628" w:type="dxa"/>
          </w:tcPr>
          <w:p w14:paraId="205B71C2" w14:textId="72BF6C87" w:rsidR="00637540" w:rsidRPr="00A0722F" w:rsidRDefault="00637540" w:rsidP="00637540">
            <w:pPr>
              <w:bidi/>
              <w:cnfStyle w:val="000000010000" w:firstRow="0" w:lastRow="0" w:firstColumn="0" w:lastColumn="0" w:oddVBand="0" w:evenVBand="0" w:oddHBand="0" w:evenHBand="1" w:firstRowFirstColumn="0" w:firstRowLastColumn="0" w:lastRowFirstColumn="0" w:lastRowLastColumn="0"/>
              <w:rPr>
                <w:rFonts w:ascii="Traditional Arabic" w:hAnsi="Traditional Arabic" w:cs="Traditional Arabic"/>
                <w:sz w:val="32"/>
                <w:szCs w:val="32"/>
                <w:rtl/>
              </w:rPr>
            </w:pPr>
            <w:r w:rsidRPr="005B1822">
              <w:rPr>
                <w:rFonts w:ascii="Traditional Arabic" w:hAnsi="Traditional Arabic" w:cs="Traditional Arabic" w:hint="cs"/>
                <w:b/>
                <w:bCs/>
                <w:sz w:val="32"/>
                <w:szCs w:val="32"/>
                <w:rtl/>
              </w:rPr>
              <w:t>168</w:t>
            </w:r>
          </w:p>
        </w:tc>
      </w:tr>
      <w:tr w:rsidR="00637540" w:rsidRPr="00A0722F" w14:paraId="047D8AFF" w14:textId="77777777" w:rsidTr="00365101">
        <w:trPr>
          <w:cnfStyle w:val="000000100000" w:firstRow="0" w:lastRow="0" w:firstColumn="0" w:lastColumn="0" w:oddVBand="0" w:evenVBand="0" w:oddHBand="1" w:evenHBand="0" w:firstRowFirstColumn="0" w:firstRowLastColumn="0" w:lastRowFirstColumn="0" w:lastRowLastColumn="0"/>
          <w:trHeight w:val="482"/>
          <w:jc w:val="center"/>
        </w:trPr>
        <w:tc>
          <w:tcPr>
            <w:cnfStyle w:val="001000000000" w:firstRow="0" w:lastRow="0" w:firstColumn="1" w:lastColumn="0" w:oddVBand="0" w:evenVBand="0" w:oddHBand="0" w:evenHBand="0" w:firstRowFirstColumn="0" w:firstRowLastColumn="0" w:lastRowFirstColumn="0" w:lastRowLastColumn="0"/>
            <w:tcW w:w="1414" w:type="dxa"/>
            <w:vMerge w:val="restart"/>
          </w:tcPr>
          <w:p w14:paraId="79E7523E" w14:textId="77777777" w:rsidR="00E0187D" w:rsidRDefault="00E0187D" w:rsidP="00637540">
            <w:pPr>
              <w:bidi/>
              <w:ind w:left="229"/>
              <w:jc w:val="center"/>
              <w:rPr>
                <w:rFonts w:ascii="Traditional Arabic" w:hAnsi="Traditional Arabic" w:cs="Traditional Arabic"/>
                <w:b w:val="0"/>
                <w:bCs w:val="0"/>
                <w:sz w:val="32"/>
                <w:szCs w:val="32"/>
              </w:rPr>
            </w:pPr>
          </w:p>
          <w:p w14:paraId="6DEE0F50" w14:textId="77777777" w:rsidR="00E0187D" w:rsidRDefault="00E0187D" w:rsidP="00E0187D">
            <w:pPr>
              <w:bidi/>
              <w:ind w:left="229"/>
              <w:jc w:val="center"/>
              <w:rPr>
                <w:rFonts w:ascii="Traditional Arabic" w:hAnsi="Traditional Arabic" w:cs="Traditional Arabic"/>
                <w:b w:val="0"/>
                <w:bCs w:val="0"/>
                <w:sz w:val="32"/>
                <w:szCs w:val="32"/>
              </w:rPr>
            </w:pPr>
          </w:p>
          <w:p w14:paraId="66B380B1" w14:textId="77777777" w:rsidR="00E0187D" w:rsidRDefault="00E0187D" w:rsidP="00E0187D">
            <w:pPr>
              <w:bidi/>
              <w:ind w:left="229"/>
              <w:jc w:val="center"/>
              <w:rPr>
                <w:rFonts w:ascii="Traditional Arabic" w:hAnsi="Traditional Arabic" w:cs="Traditional Arabic"/>
                <w:b w:val="0"/>
                <w:bCs w:val="0"/>
                <w:sz w:val="32"/>
                <w:szCs w:val="32"/>
              </w:rPr>
            </w:pPr>
          </w:p>
          <w:p w14:paraId="7D178852" w14:textId="77777777" w:rsidR="00E0187D" w:rsidRDefault="00E0187D" w:rsidP="00E0187D">
            <w:pPr>
              <w:bidi/>
              <w:ind w:left="229"/>
              <w:jc w:val="center"/>
              <w:rPr>
                <w:rFonts w:ascii="Traditional Arabic" w:hAnsi="Traditional Arabic" w:cs="Traditional Arabic"/>
                <w:b w:val="0"/>
                <w:bCs w:val="0"/>
                <w:sz w:val="32"/>
                <w:szCs w:val="32"/>
              </w:rPr>
            </w:pPr>
          </w:p>
          <w:p w14:paraId="3FCA3519" w14:textId="77777777" w:rsidR="00E0187D" w:rsidRDefault="00E0187D" w:rsidP="00E0187D">
            <w:pPr>
              <w:bidi/>
              <w:ind w:left="229"/>
              <w:jc w:val="center"/>
              <w:rPr>
                <w:rFonts w:ascii="Traditional Arabic" w:hAnsi="Traditional Arabic" w:cs="Traditional Arabic"/>
                <w:b w:val="0"/>
                <w:bCs w:val="0"/>
                <w:sz w:val="32"/>
                <w:szCs w:val="32"/>
              </w:rPr>
            </w:pPr>
          </w:p>
          <w:p w14:paraId="4ED1B9BF" w14:textId="77777777" w:rsidR="00E0187D" w:rsidRDefault="00E0187D" w:rsidP="00E0187D">
            <w:pPr>
              <w:bidi/>
              <w:ind w:left="229"/>
              <w:jc w:val="center"/>
              <w:rPr>
                <w:rFonts w:ascii="Traditional Arabic" w:hAnsi="Traditional Arabic" w:cs="Traditional Arabic"/>
                <w:b w:val="0"/>
                <w:bCs w:val="0"/>
                <w:sz w:val="32"/>
                <w:szCs w:val="32"/>
              </w:rPr>
            </w:pPr>
          </w:p>
          <w:p w14:paraId="5EB52BC0" w14:textId="77777777" w:rsidR="00E0187D" w:rsidRDefault="00E0187D" w:rsidP="00E0187D">
            <w:pPr>
              <w:bidi/>
              <w:ind w:left="229"/>
              <w:jc w:val="center"/>
              <w:rPr>
                <w:rFonts w:ascii="Traditional Arabic" w:hAnsi="Traditional Arabic" w:cs="Traditional Arabic"/>
                <w:b w:val="0"/>
                <w:bCs w:val="0"/>
                <w:sz w:val="32"/>
                <w:szCs w:val="32"/>
              </w:rPr>
            </w:pPr>
          </w:p>
          <w:p w14:paraId="687DEDA9" w14:textId="5ECFA336" w:rsidR="00637540" w:rsidRPr="00A0722F" w:rsidRDefault="00637540" w:rsidP="00E0187D">
            <w:pPr>
              <w:bidi/>
              <w:ind w:left="229"/>
              <w:jc w:val="center"/>
              <w:rPr>
                <w:rFonts w:ascii="Traditional Arabic" w:hAnsi="Traditional Arabic" w:cs="Traditional Arabic"/>
                <w:sz w:val="32"/>
                <w:szCs w:val="32"/>
                <w:rtl/>
              </w:rPr>
            </w:pPr>
            <w:r w:rsidRPr="005B1822">
              <w:rPr>
                <w:rFonts w:ascii="Traditional Arabic" w:hAnsi="Traditional Arabic" w:cs="Traditional Arabic"/>
                <w:sz w:val="32"/>
                <w:szCs w:val="32"/>
                <w:rtl/>
              </w:rPr>
              <w:t>الخدمات الخارجية</w:t>
            </w:r>
          </w:p>
        </w:tc>
        <w:tc>
          <w:tcPr>
            <w:tcW w:w="2137" w:type="dxa"/>
          </w:tcPr>
          <w:p w14:paraId="42135A9D" w14:textId="102A3401" w:rsidR="00637540" w:rsidRPr="00A0722F" w:rsidRDefault="00637540" w:rsidP="00637540">
            <w:pPr>
              <w:bidi/>
              <w:cnfStyle w:val="000000100000" w:firstRow="0" w:lastRow="0" w:firstColumn="0" w:lastColumn="0" w:oddVBand="0" w:evenVBand="0" w:oddHBand="1" w:evenHBand="0" w:firstRowFirstColumn="0" w:firstRowLastColumn="0" w:lastRowFirstColumn="0" w:lastRowLastColumn="0"/>
              <w:rPr>
                <w:rFonts w:ascii="Traditional Arabic" w:hAnsi="Traditional Arabic" w:cs="Traditional Arabic"/>
                <w:sz w:val="32"/>
                <w:szCs w:val="32"/>
              </w:rPr>
            </w:pPr>
            <w:r w:rsidRPr="005B1822">
              <w:rPr>
                <w:rFonts w:ascii="Traditional Arabic" w:hAnsi="Traditional Arabic" w:cs="Traditional Arabic" w:hint="cs"/>
                <w:b/>
                <w:bCs/>
                <w:sz w:val="32"/>
                <w:szCs w:val="32"/>
                <w:rtl/>
              </w:rPr>
              <w:t>الت</w:t>
            </w:r>
            <w:r w:rsidR="00114DD5">
              <w:rPr>
                <w:rFonts w:ascii="Traditional Arabic" w:hAnsi="Traditional Arabic" w:cs="Traditional Arabic" w:hint="cs"/>
                <w:b/>
                <w:bCs/>
                <w:sz w:val="32"/>
                <w:szCs w:val="32"/>
                <w:rtl/>
              </w:rPr>
              <w:t>قاو</w:t>
            </w:r>
            <w:r w:rsidRPr="005B1822">
              <w:rPr>
                <w:rFonts w:ascii="Traditional Arabic" w:hAnsi="Traditional Arabic" w:cs="Traditional Arabic" w:hint="cs"/>
                <w:b/>
                <w:bCs/>
                <w:sz w:val="32"/>
                <w:szCs w:val="32"/>
                <w:rtl/>
              </w:rPr>
              <w:t>ل</w:t>
            </w:r>
            <w:r w:rsidRPr="005B1822">
              <w:rPr>
                <w:rFonts w:ascii="Traditional Arabic" w:hAnsi="Traditional Arabic" w:cs="Traditional Arabic"/>
                <w:b/>
                <w:bCs/>
                <w:sz w:val="32"/>
                <w:szCs w:val="32"/>
                <w:rtl/>
              </w:rPr>
              <w:t xml:space="preserve"> العام </w:t>
            </w:r>
          </w:p>
        </w:tc>
        <w:tc>
          <w:tcPr>
            <w:tcW w:w="1628" w:type="dxa"/>
          </w:tcPr>
          <w:p w14:paraId="7B881A4A" w14:textId="57358944" w:rsidR="00637540" w:rsidRPr="00A0722F" w:rsidRDefault="00637540" w:rsidP="00637540">
            <w:pPr>
              <w:bidi/>
              <w:cnfStyle w:val="000000100000" w:firstRow="0" w:lastRow="0" w:firstColumn="0" w:lastColumn="0" w:oddVBand="0" w:evenVBand="0" w:oddHBand="1" w:evenHBand="0" w:firstRowFirstColumn="0" w:firstRowLastColumn="0" w:lastRowFirstColumn="0" w:lastRowLastColumn="0"/>
              <w:rPr>
                <w:rFonts w:ascii="Traditional Arabic" w:hAnsi="Traditional Arabic" w:cs="Traditional Arabic"/>
                <w:sz w:val="32"/>
                <w:szCs w:val="32"/>
                <w:rtl/>
              </w:rPr>
            </w:pPr>
          </w:p>
        </w:tc>
        <w:tc>
          <w:tcPr>
            <w:tcW w:w="1628" w:type="dxa"/>
          </w:tcPr>
          <w:p w14:paraId="2F65803F" w14:textId="77777777" w:rsidR="00637540" w:rsidRPr="00A0722F" w:rsidRDefault="00637540" w:rsidP="00637540">
            <w:pPr>
              <w:bidi/>
              <w:cnfStyle w:val="000000100000" w:firstRow="0" w:lastRow="0" w:firstColumn="0" w:lastColumn="0" w:oddVBand="0" w:evenVBand="0" w:oddHBand="1" w:evenHBand="0" w:firstRowFirstColumn="0" w:firstRowLastColumn="0" w:lastRowFirstColumn="0" w:lastRowLastColumn="0"/>
              <w:rPr>
                <w:rFonts w:ascii="Traditional Arabic" w:hAnsi="Traditional Arabic" w:cs="Traditional Arabic"/>
                <w:sz w:val="32"/>
                <w:szCs w:val="32"/>
                <w:rtl/>
              </w:rPr>
            </w:pPr>
          </w:p>
        </w:tc>
        <w:tc>
          <w:tcPr>
            <w:tcW w:w="1628" w:type="dxa"/>
          </w:tcPr>
          <w:p w14:paraId="63F5B1FF" w14:textId="77777777" w:rsidR="00637540" w:rsidRPr="00A0722F" w:rsidRDefault="00637540" w:rsidP="00637540">
            <w:pPr>
              <w:bidi/>
              <w:cnfStyle w:val="000000100000" w:firstRow="0" w:lastRow="0" w:firstColumn="0" w:lastColumn="0" w:oddVBand="0" w:evenVBand="0" w:oddHBand="1" w:evenHBand="0" w:firstRowFirstColumn="0" w:firstRowLastColumn="0" w:lastRowFirstColumn="0" w:lastRowLastColumn="0"/>
              <w:rPr>
                <w:rFonts w:ascii="Traditional Arabic" w:hAnsi="Traditional Arabic" w:cs="Traditional Arabic"/>
                <w:sz w:val="32"/>
                <w:szCs w:val="32"/>
                <w:rtl/>
              </w:rPr>
            </w:pPr>
          </w:p>
        </w:tc>
        <w:tc>
          <w:tcPr>
            <w:tcW w:w="1628" w:type="dxa"/>
          </w:tcPr>
          <w:p w14:paraId="63BA7DEB" w14:textId="26B0E583" w:rsidR="00637540" w:rsidRPr="00A0722F" w:rsidRDefault="00637540" w:rsidP="00637540">
            <w:pPr>
              <w:bidi/>
              <w:cnfStyle w:val="000000100000" w:firstRow="0" w:lastRow="0" w:firstColumn="0" w:lastColumn="0" w:oddVBand="0" w:evenVBand="0" w:oddHBand="1" w:evenHBand="0" w:firstRowFirstColumn="0" w:firstRowLastColumn="0" w:lastRowFirstColumn="0" w:lastRowLastColumn="0"/>
              <w:rPr>
                <w:rFonts w:ascii="Traditional Arabic" w:hAnsi="Traditional Arabic" w:cs="Traditional Arabic"/>
                <w:sz w:val="32"/>
                <w:szCs w:val="32"/>
                <w:rtl/>
              </w:rPr>
            </w:pPr>
            <w:r w:rsidRPr="005B1822">
              <w:rPr>
                <w:rFonts w:ascii="Traditional Arabic" w:hAnsi="Traditional Arabic" w:cs="Traditional Arabic"/>
                <w:b/>
                <w:bCs/>
                <w:sz w:val="32"/>
                <w:szCs w:val="32"/>
                <w:rtl/>
              </w:rPr>
              <w:t>الخدمات الخارجية</w:t>
            </w:r>
          </w:p>
        </w:tc>
      </w:tr>
      <w:tr w:rsidR="00637540" w:rsidRPr="00A0722F" w14:paraId="5FA92C9C" w14:textId="77777777" w:rsidTr="00365101">
        <w:trPr>
          <w:cnfStyle w:val="000000010000" w:firstRow="0" w:lastRow="0" w:firstColumn="0" w:lastColumn="0" w:oddVBand="0" w:evenVBand="0" w:oddHBand="0" w:evenHBand="1" w:firstRowFirstColumn="0" w:firstRowLastColumn="0" w:lastRowFirstColumn="0" w:lastRowLastColumn="0"/>
          <w:trHeight w:val="144"/>
          <w:jc w:val="center"/>
        </w:trPr>
        <w:tc>
          <w:tcPr>
            <w:cnfStyle w:val="001000000000" w:firstRow="0" w:lastRow="0" w:firstColumn="1" w:lastColumn="0" w:oddVBand="0" w:evenVBand="0" w:oddHBand="0" w:evenHBand="0" w:firstRowFirstColumn="0" w:firstRowLastColumn="0" w:lastRowFirstColumn="0" w:lastRowLastColumn="0"/>
            <w:tcW w:w="1414" w:type="dxa"/>
            <w:vMerge/>
          </w:tcPr>
          <w:p w14:paraId="5F4A1E52" w14:textId="77777777" w:rsidR="00637540" w:rsidRPr="00A0722F" w:rsidRDefault="00637540" w:rsidP="00637540">
            <w:pPr>
              <w:bidi/>
              <w:ind w:left="229"/>
              <w:rPr>
                <w:rFonts w:ascii="Traditional Arabic" w:hAnsi="Traditional Arabic" w:cs="Traditional Arabic"/>
                <w:sz w:val="32"/>
                <w:szCs w:val="32"/>
                <w:rtl/>
              </w:rPr>
            </w:pPr>
          </w:p>
        </w:tc>
        <w:tc>
          <w:tcPr>
            <w:tcW w:w="2137" w:type="dxa"/>
          </w:tcPr>
          <w:p w14:paraId="397A06C8" w14:textId="665DEB66" w:rsidR="00637540" w:rsidRPr="00A0722F" w:rsidRDefault="00637540" w:rsidP="00637540">
            <w:pPr>
              <w:bidi/>
              <w:cnfStyle w:val="000000010000" w:firstRow="0" w:lastRow="0" w:firstColumn="0" w:lastColumn="0" w:oddVBand="0" w:evenVBand="0" w:oddHBand="0" w:evenHBand="1" w:firstRowFirstColumn="0" w:firstRowLastColumn="0" w:lastRowFirstColumn="0" w:lastRowLastColumn="0"/>
              <w:rPr>
                <w:rFonts w:ascii="Traditional Arabic" w:hAnsi="Traditional Arabic" w:cs="Traditional Arabic"/>
                <w:sz w:val="32"/>
                <w:szCs w:val="32"/>
              </w:rPr>
            </w:pPr>
            <w:r w:rsidRPr="005B1822">
              <w:rPr>
                <w:rFonts w:ascii="Traditional Arabic" w:hAnsi="Traditional Arabic" w:cs="Traditional Arabic"/>
                <w:b/>
                <w:bCs/>
                <w:sz w:val="32"/>
                <w:szCs w:val="32"/>
                <w:rtl/>
              </w:rPr>
              <w:t xml:space="preserve">الإيجارات </w:t>
            </w:r>
          </w:p>
        </w:tc>
        <w:tc>
          <w:tcPr>
            <w:tcW w:w="1628" w:type="dxa"/>
          </w:tcPr>
          <w:p w14:paraId="1962FC14" w14:textId="3C1C8DE2" w:rsidR="00637540" w:rsidRPr="00A0722F" w:rsidRDefault="00637540" w:rsidP="00637540">
            <w:pPr>
              <w:bidi/>
              <w:cnfStyle w:val="000000010000" w:firstRow="0" w:lastRow="0" w:firstColumn="0" w:lastColumn="0" w:oddVBand="0" w:evenVBand="0" w:oddHBand="0" w:evenHBand="1" w:firstRowFirstColumn="0" w:firstRowLastColumn="0" w:lastRowFirstColumn="0" w:lastRowLastColumn="0"/>
              <w:rPr>
                <w:rFonts w:ascii="Traditional Arabic" w:hAnsi="Traditional Arabic" w:cs="Traditional Arabic"/>
                <w:sz w:val="32"/>
                <w:szCs w:val="32"/>
                <w:rtl/>
              </w:rPr>
            </w:pPr>
            <w:r w:rsidRPr="005B1822">
              <w:rPr>
                <w:rFonts w:ascii="Traditional Arabic" w:hAnsi="Traditional Arabic" w:cs="Traditional Arabic" w:hint="cs"/>
                <w:b/>
                <w:bCs/>
                <w:sz w:val="32"/>
                <w:szCs w:val="32"/>
                <w:rtl/>
              </w:rPr>
              <w:t>11344537</w:t>
            </w:r>
          </w:p>
        </w:tc>
        <w:tc>
          <w:tcPr>
            <w:tcW w:w="1628" w:type="dxa"/>
          </w:tcPr>
          <w:p w14:paraId="056D4171" w14:textId="2E7BEB2C" w:rsidR="00637540" w:rsidRPr="00A0722F" w:rsidRDefault="00637540" w:rsidP="00637540">
            <w:pPr>
              <w:bidi/>
              <w:cnfStyle w:val="000000010000" w:firstRow="0" w:lastRow="0" w:firstColumn="0" w:lastColumn="0" w:oddVBand="0" w:evenVBand="0" w:oddHBand="0" w:evenHBand="1" w:firstRowFirstColumn="0" w:firstRowLastColumn="0" w:lastRowFirstColumn="0" w:lastRowLastColumn="0"/>
              <w:rPr>
                <w:rFonts w:ascii="Traditional Arabic" w:hAnsi="Traditional Arabic" w:cs="Traditional Arabic"/>
                <w:sz w:val="32"/>
                <w:szCs w:val="32"/>
                <w:rtl/>
              </w:rPr>
            </w:pPr>
          </w:p>
        </w:tc>
        <w:tc>
          <w:tcPr>
            <w:tcW w:w="1628" w:type="dxa"/>
          </w:tcPr>
          <w:p w14:paraId="4B744C0A" w14:textId="62F9C92E" w:rsidR="00637540" w:rsidRPr="00A0722F" w:rsidRDefault="00637540" w:rsidP="00637540">
            <w:pPr>
              <w:bidi/>
              <w:cnfStyle w:val="000000010000" w:firstRow="0" w:lastRow="0" w:firstColumn="0" w:lastColumn="0" w:oddVBand="0" w:evenVBand="0" w:oddHBand="0" w:evenHBand="1" w:firstRowFirstColumn="0" w:firstRowLastColumn="0" w:lastRowFirstColumn="0" w:lastRowLastColumn="0"/>
              <w:rPr>
                <w:rFonts w:ascii="Traditional Arabic" w:hAnsi="Traditional Arabic" w:cs="Traditional Arabic"/>
                <w:sz w:val="32"/>
                <w:szCs w:val="32"/>
                <w:rtl/>
              </w:rPr>
            </w:pPr>
            <w:r w:rsidRPr="005B1822">
              <w:rPr>
                <w:rFonts w:ascii="Traditional Arabic" w:hAnsi="Traditional Arabic" w:cs="Traditional Arabic" w:hint="cs"/>
                <w:b/>
                <w:bCs/>
                <w:sz w:val="32"/>
                <w:szCs w:val="32"/>
                <w:rtl/>
              </w:rPr>
              <w:t>15193277</w:t>
            </w:r>
          </w:p>
        </w:tc>
        <w:tc>
          <w:tcPr>
            <w:tcW w:w="1628" w:type="dxa"/>
          </w:tcPr>
          <w:p w14:paraId="4795FA1E" w14:textId="77777777" w:rsidR="00637540" w:rsidRPr="00A0722F" w:rsidRDefault="00637540" w:rsidP="00637540">
            <w:pPr>
              <w:bidi/>
              <w:cnfStyle w:val="000000010000" w:firstRow="0" w:lastRow="0" w:firstColumn="0" w:lastColumn="0" w:oddVBand="0" w:evenVBand="0" w:oddHBand="0" w:evenHBand="1" w:firstRowFirstColumn="0" w:firstRowLastColumn="0" w:lastRowFirstColumn="0" w:lastRowLastColumn="0"/>
              <w:rPr>
                <w:rFonts w:ascii="Traditional Arabic" w:hAnsi="Traditional Arabic" w:cs="Traditional Arabic"/>
                <w:sz w:val="32"/>
                <w:szCs w:val="32"/>
                <w:rtl/>
              </w:rPr>
            </w:pPr>
          </w:p>
        </w:tc>
      </w:tr>
      <w:tr w:rsidR="00637540" w:rsidRPr="00A0722F" w14:paraId="6C4A93B9" w14:textId="77777777" w:rsidTr="00365101">
        <w:trPr>
          <w:cnfStyle w:val="000000100000" w:firstRow="0" w:lastRow="0" w:firstColumn="0" w:lastColumn="0" w:oddVBand="0" w:evenVBand="0" w:oddHBand="1" w:evenHBand="0" w:firstRowFirstColumn="0" w:firstRowLastColumn="0" w:lastRowFirstColumn="0" w:lastRowLastColumn="0"/>
          <w:trHeight w:val="144"/>
          <w:jc w:val="center"/>
        </w:trPr>
        <w:tc>
          <w:tcPr>
            <w:cnfStyle w:val="001000000000" w:firstRow="0" w:lastRow="0" w:firstColumn="1" w:lastColumn="0" w:oddVBand="0" w:evenVBand="0" w:oddHBand="0" w:evenHBand="0" w:firstRowFirstColumn="0" w:firstRowLastColumn="0" w:lastRowFirstColumn="0" w:lastRowLastColumn="0"/>
            <w:tcW w:w="1414" w:type="dxa"/>
            <w:vMerge/>
          </w:tcPr>
          <w:p w14:paraId="78214319" w14:textId="77777777" w:rsidR="00637540" w:rsidRPr="00A0722F" w:rsidRDefault="00637540" w:rsidP="00637540">
            <w:pPr>
              <w:bidi/>
              <w:ind w:left="229"/>
              <w:rPr>
                <w:rFonts w:ascii="Traditional Arabic" w:hAnsi="Traditional Arabic" w:cs="Traditional Arabic"/>
                <w:sz w:val="32"/>
                <w:szCs w:val="32"/>
                <w:rtl/>
              </w:rPr>
            </w:pPr>
          </w:p>
        </w:tc>
        <w:tc>
          <w:tcPr>
            <w:tcW w:w="2137" w:type="dxa"/>
          </w:tcPr>
          <w:p w14:paraId="2F17FB89" w14:textId="23A7CD84" w:rsidR="00637540" w:rsidRPr="00A0722F" w:rsidRDefault="00637540" w:rsidP="00637540">
            <w:pPr>
              <w:bidi/>
              <w:cnfStyle w:val="000000100000" w:firstRow="0" w:lastRow="0" w:firstColumn="0" w:lastColumn="0" w:oddVBand="0" w:evenVBand="0" w:oddHBand="1" w:evenHBand="0" w:firstRowFirstColumn="0" w:firstRowLastColumn="0" w:lastRowFirstColumn="0" w:lastRowLastColumn="0"/>
              <w:rPr>
                <w:rFonts w:ascii="Traditional Arabic" w:hAnsi="Traditional Arabic" w:cs="Traditional Arabic"/>
                <w:sz w:val="32"/>
                <w:szCs w:val="32"/>
              </w:rPr>
            </w:pPr>
            <w:r w:rsidRPr="005B1822">
              <w:rPr>
                <w:rFonts w:ascii="Traditional Arabic" w:hAnsi="Traditional Arabic" w:cs="Traditional Arabic"/>
                <w:b/>
                <w:bCs/>
                <w:sz w:val="32"/>
                <w:szCs w:val="32"/>
                <w:rtl/>
              </w:rPr>
              <w:t xml:space="preserve">الصيانة والتصليحات والرعاية </w:t>
            </w:r>
          </w:p>
        </w:tc>
        <w:tc>
          <w:tcPr>
            <w:tcW w:w="1628" w:type="dxa"/>
          </w:tcPr>
          <w:p w14:paraId="46198E83" w14:textId="77777777" w:rsidR="00637540" w:rsidRPr="00A0722F" w:rsidRDefault="00637540" w:rsidP="00637540">
            <w:pPr>
              <w:bidi/>
              <w:cnfStyle w:val="000000100000" w:firstRow="0" w:lastRow="0" w:firstColumn="0" w:lastColumn="0" w:oddVBand="0" w:evenVBand="0" w:oddHBand="1" w:evenHBand="0" w:firstRowFirstColumn="0" w:firstRowLastColumn="0" w:lastRowFirstColumn="0" w:lastRowLastColumn="0"/>
              <w:rPr>
                <w:rFonts w:ascii="Traditional Arabic" w:hAnsi="Traditional Arabic" w:cs="Traditional Arabic"/>
                <w:sz w:val="32"/>
                <w:szCs w:val="32"/>
                <w:rtl/>
              </w:rPr>
            </w:pPr>
          </w:p>
        </w:tc>
        <w:tc>
          <w:tcPr>
            <w:tcW w:w="1628" w:type="dxa"/>
          </w:tcPr>
          <w:p w14:paraId="5D7D05F7" w14:textId="77777777" w:rsidR="00637540" w:rsidRPr="00A0722F" w:rsidRDefault="00637540" w:rsidP="00637540">
            <w:pPr>
              <w:bidi/>
              <w:cnfStyle w:val="000000100000" w:firstRow="0" w:lastRow="0" w:firstColumn="0" w:lastColumn="0" w:oddVBand="0" w:evenVBand="0" w:oddHBand="1" w:evenHBand="0" w:firstRowFirstColumn="0" w:firstRowLastColumn="0" w:lastRowFirstColumn="0" w:lastRowLastColumn="0"/>
              <w:rPr>
                <w:rFonts w:ascii="Traditional Arabic" w:hAnsi="Traditional Arabic" w:cs="Traditional Arabic"/>
                <w:sz w:val="32"/>
                <w:szCs w:val="32"/>
                <w:rtl/>
              </w:rPr>
            </w:pPr>
          </w:p>
        </w:tc>
        <w:tc>
          <w:tcPr>
            <w:tcW w:w="1628" w:type="dxa"/>
          </w:tcPr>
          <w:p w14:paraId="205AAE6C" w14:textId="77777777" w:rsidR="00637540" w:rsidRPr="00A0722F" w:rsidRDefault="00637540" w:rsidP="00637540">
            <w:pPr>
              <w:bidi/>
              <w:cnfStyle w:val="000000100000" w:firstRow="0" w:lastRow="0" w:firstColumn="0" w:lastColumn="0" w:oddVBand="0" w:evenVBand="0" w:oddHBand="1" w:evenHBand="0" w:firstRowFirstColumn="0" w:firstRowLastColumn="0" w:lastRowFirstColumn="0" w:lastRowLastColumn="0"/>
              <w:rPr>
                <w:rFonts w:ascii="Traditional Arabic" w:hAnsi="Traditional Arabic" w:cs="Traditional Arabic"/>
                <w:sz w:val="32"/>
                <w:szCs w:val="32"/>
                <w:rtl/>
              </w:rPr>
            </w:pPr>
          </w:p>
        </w:tc>
        <w:tc>
          <w:tcPr>
            <w:tcW w:w="1628" w:type="dxa"/>
          </w:tcPr>
          <w:p w14:paraId="51E228F8" w14:textId="77777777" w:rsidR="00637540" w:rsidRPr="00A0722F" w:rsidRDefault="00637540" w:rsidP="00637540">
            <w:pPr>
              <w:bidi/>
              <w:cnfStyle w:val="000000100000" w:firstRow="0" w:lastRow="0" w:firstColumn="0" w:lastColumn="0" w:oddVBand="0" w:evenVBand="0" w:oddHBand="1" w:evenHBand="0" w:firstRowFirstColumn="0" w:firstRowLastColumn="0" w:lastRowFirstColumn="0" w:lastRowLastColumn="0"/>
              <w:rPr>
                <w:rFonts w:ascii="Traditional Arabic" w:hAnsi="Traditional Arabic" w:cs="Traditional Arabic"/>
                <w:sz w:val="32"/>
                <w:szCs w:val="32"/>
                <w:rtl/>
              </w:rPr>
            </w:pPr>
          </w:p>
        </w:tc>
      </w:tr>
      <w:tr w:rsidR="00637540" w:rsidRPr="00A0722F" w14:paraId="0AE72ED5" w14:textId="77777777" w:rsidTr="00365101">
        <w:trPr>
          <w:cnfStyle w:val="000000010000" w:firstRow="0" w:lastRow="0" w:firstColumn="0" w:lastColumn="0" w:oddVBand="0" w:evenVBand="0" w:oddHBand="0" w:evenHBand="1" w:firstRowFirstColumn="0" w:firstRowLastColumn="0" w:lastRowFirstColumn="0" w:lastRowLastColumn="0"/>
          <w:trHeight w:val="144"/>
          <w:jc w:val="center"/>
        </w:trPr>
        <w:tc>
          <w:tcPr>
            <w:cnfStyle w:val="001000000000" w:firstRow="0" w:lastRow="0" w:firstColumn="1" w:lastColumn="0" w:oddVBand="0" w:evenVBand="0" w:oddHBand="0" w:evenHBand="0" w:firstRowFirstColumn="0" w:firstRowLastColumn="0" w:lastRowFirstColumn="0" w:lastRowLastColumn="0"/>
            <w:tcW w:w="1414" w:type="dxa"/>
            <w:vMerge/>
          </w:tcPr>
          <w:p w14:paraId="0412140D" w14:textId="77777777" w:rsidR="00637540" w:rsidRPr="00A0722F" w:rsidRDefault="00637540" w:rsidP="00637540">
            <w:pPr>
              <w:bidi/>
              <w:ind w:left="229"/>
              <w:rPr>
                <w:rFonts w:ascii="Traditional Arabic" w:hAnsi="Traditional Arabic" w:cs="Traditional Arabic"/>
                <w:sz w:val="32"/>
                <w:szCs w:val="32"/>
                <w:rtl/>
              </w:rPr>
            </w:pPr>
          </w:p>
        </w:tc>
        <w:tc>
          <w:tcPr>
            <w:tcW w:w="2137" w:type="dxa"/>
          </w:tcPr>
          <w:p w14:paraId="4497E34E" w14:textId="21B4330B" w:rsidR="00637540" w:rsidRPr="00A0722F" w:rsidRDefault="00637540" w:rsidP="00637540">
            <w:pPr>
              <w:bidi/>
              <w:cnfStyle w:val="000000010000" w:firstRow="0" w:lastRow="0" w:firstColumn="0" w:lastColumn="0" w:oddVBand="0" w:evenVBand="0" w:oddHBand="0" w:evenHBand="1" w:firstRowFirstColumn="0" w:firstRowLastColumn="0" w:lastRowFirstColumn="0" w:lastRowLastColumn="0"/>
              <w:rPr>
                <w:rFonts w:ascii="Traditional Arabic" w:hAnsi="Traditional Arabic" w:cs="Traditional Arabic"/>
                <w:sz w:val="32"/>
                <w:szCs w:val="32"/>
              </w:rPr>
            </w:pPr>
            <w:r w:rsidRPr="005B1822">
              <w:rPr>
                <w:rFonts w:ascii="Traditional Arabic" w:hAnsi="Traditional Arabic" w:cs="Traditional Arabic"/>
                <w:b/>
                <w:bCs/>
                <w:sz w:val="32"/>
                <w:szCs w:val="32"/>
                <w:rtl/>
              </w:rPr>
              <w:t xml:space="preserve">أقساط التأمينات </w:t>
            </w:r>
          </w:p>
        </w:tc>
        <w:tc>
          <w:tcPr>
            <w:tcW w:w="1628" w:type="dxa"/>
          </w:tcPr>
          <w:p w14:paraId="11F8041A" w14:textId="1916E079" w:rsidR="00637540" w:rsidRPr="00A0722F" w:rsidRDefault="00637540" w:rsidP="00637540">
            <w:pPr>
              <w:bidi/>
              <w:cnfStyle w:val="000000010000" w:firstRow="0" w:lastRow="0" w:firstColumn="0" w:lastColumn="0" w:oddVBand="0" w:evenVBand="0" w:oddHBand="0" w:evenHBand="1" w:firstRowFirstColumn="0" w:firstRowLastColumn="0" w:lastRowFirstColumn="0" w:lastRowLastColumn="0"/>
              <w:rPr>
                <w:rFonts w:ascii="Traditional Arabic" w:hAnsi="Traditional Arabic" w:cs="Traditional Arabic"/>
                <w:sz w:val="32"/>
                <w:szCs w:val="32"/>
                <w:rtl/>
              </w:rPr>
            </w:pPr>
            <w:r w:rsidRPr="005B1822">
              <w:rPr>
                <w:rFonts w:ascii="Traditional Arabic" w:hAnsi="Traditional Arabic" w:cs="Traditional Arabic" w:hint="cs"/>
                <w:b/>
                <w:bCs/>
                <w:sz w:val="32"/>
                <w:szCs w:val="32"/>
                <w:rtl/>
              </w:rPr>
              <w:t>110929</w:t>
            </w:r>
          </w:p>
        </w:tc>
        <w:tc>
          <w:tcPr>
            <w:tcW w:w="1628" w:type="dxa"/>
          </w:tcPr>
          <w:p w14:paraId="72C207F9" w14:textId="77777777" w:rsidR="00637540" w:rsidRPr="00A0722F" w:rsidRDefault="00637540" w:rsidP="00637540">
            <w:pPr>
              <w:bidi/>
              <w:cnfStyle w:val="000000010000" w:firstRow="0" w:lastRow="0" w:firstColumn="0" w:lastColumn="0" w:oddVBand="0" w:evenVBand="0" w:oddHBand="0" w:evenHBand="1" w:firstRowFirstColumn="0" w:firstRowLastColumn="0" w:lastRowFirstColumn="0" w:lastRowLastColumn="0"/>
              <w:rPr>
                <w:rFonts w:ascii="Traditional Arabic" w:hAnsi="Traditional Arabic" w:cs="Traditional Arabic"/>
                <w:sz w:val="32"/>
                <w:szCs w:val="32"/>
                <w:rtl/>
              </w:rPr>
            </w:pPr>
          </w:p>
        </w:tc>
        <w:tc>
          <w:tcPr>
            <w:tcW w:w="1628" w:type="dxa"/>
          </w:tcPr>
          <w:p w14:paraId="18B8D3F2" w14:textId="41360D1D" w:rsidR="00637540" w:rsidRPr="00A0722F" w:rsidRDefault="00637540" w:rsidP="00637540">
            <w:pPr>
              <w:bidi/>
              <w:cnfStyle w:val="000000010000" w:firstRow="0" w:lastRow="0" w:firstColumn="0" w:lastColumn="0" w:oddVBand="0" w:evenVBand="0" w:oddHBand="0" w:evenHBand="1" w:firstRowFirstColumn="0" w:firstRowLastColumn="0" w:lastRowFirstColumn="0" w:lastRowLastColumn="0"/>
              <w:rPr>
                <w:rFonts w:ascii="Traditional Arabic" w:hAnsi="Traditional Arabic" w:cs="Traditional Arabic"/>
                <w:sz w:val="32"/>
                <w:szCs w:val="32"/>
                <w:rtl/>
              </w:rPr>
            </w:pPr>
          </w:p>
        </w:tc>
        <w:tc>
          <w:tcPr>
            <w:tcW w:w="1628" w:type="dxa"/>
          </w:tcPr>
          <w:p w14:paraId="05A7A164" w14:textId="77777777" w:rsidR="00637540" w:rsidRPr="00A0722F" w:rsidRDefault="00637540" w:rsidP="00637540">
            <w:pPr>
              <w:bidi/>
              <w:cnfStyle w:val="000000010000" w:firstRow="0" w:lastRow="0" w:firstColumn="0" w:lastColumn="0" w:oddVBand="0" w:evenVBand="0" w:oddHBand="0" w:evenHBand="1" w:firstRowFirstColumn="0" w:firstRowLastColumn="0" w:lastRowFirstColumn="0" w:lastRowLastColumn="0"/>
              <w:rPr>
                <w:rFonts w:ascii="Traditional Arabic" w:hAnsi="Traditional Arabic" w:cs="Traditional Arabic"/>
                <w:sz w:val="32"/>
                <w:szCs w:val="32"/>
                <w:rtl/>
              </w:rPr>
            </w:pPr>
          </w:p>
        </w:tc>
      </w:tr>
      <w:tr w:rsidR="00637540" w:rsidRPr="00A0722F" w14:paraId="6561A93A" w14:textId="77777777" w:rsidTr="00365101">
        <w:trPr>
          <w:cnfStyle w:val="000000100000" w:firstRow="0" w:lastRow="0" w:firstColumn="0" w:lastColumn="0" w:oddVBand="0" w:evenVBand="0" w:oddHBand="1" w:evenHBand="0" w:firstRowFirstColumn="0" w:firstRowLastColumn="0" w:lastRowFirstColumn="0" w:lastRowLastColumn="0"/>
          <w:trHeight w:val="144"/>
          <w:jc w:val="center"/>
        </w:trPr>
        <w:tc>
          <w:tcPr>
            <w:cnfStyle w:val="001000000000" w:firstRow="0" w:lastRow="0" w:firstColumn="1" w:lastColumn="0" w:oddVBand="0" w:evenVBand="0" w:oddHBand="0" w:evenHBand="0" w:firstRowFirstColumn="0" w:firstRowLastColumn="0" w:lastRowFirstColumn="0" w:lastRowLastColumn="0"/>
            <w:tcW w:w="1414" w:type="dxa"/>
            <w:vMerge/>
          </w:tcPr>
          <w:p w14:paraId="61FC4904" w14:textId="77777777" w:rsidR="00637540" w:rsidRPr="00A0722F" w:rsidRDefault="00637540" w:rsidP="00637540">
            <w:pPr>
              <w:bidi/>
              <w:ind w:left="229"/>
              <w:rPr>
                <w:rFonts w:ascii="Traditional Arabic" w:hAnsi="Traditional Arabic" w:cs="Traditional Arabic"/>
                <w:sz w:val="32"/>
                <w:szCs w:val="32"/>
                <w:rtl/>
              </w:rPr>
            </w:pPr>
          </w:p>
        </w:tc>
        <w:tc>
          <w:tcPr>
            <w:tcW w:w="2137" w:type="dxa"/>
          </w:tcPr>
          <w:p w14:paraId="2689FBAA" w14:textId="1DAE53A2" w:rsidR="00637540" w:rsidRPr="00A0722F" w:rsidRDefault="00637540" w:rsidP="00637540">
            <w:pPr>
              <w:bidi/>
              <w:cnfStyle w:val="000000100000" w:firstRow="0" w:lastRow="0" w:firstColumn="0" w:lastColumn="0" w:oddVBand="0" w:evenVBand="0" w:oddHBand="1" w:evenHBand="0" w:firstRowFirstColumn="0" w:firstRowLastColumn="0" w:lastRowFirstColumn="0" w:lastRowLastColumn="0"/>
              <w:rPr>
                <w:rFonts w:ascii="Traditional Arabic" w:hAnsi="Traditional Arabic" w:cs="Traditional Arabic"/>
                <w:sz w:val="32"/>
                <w:szCs w:val="32"/>
              </w:rPr>
            </w:pPr>
            <w:r w:rsidRPr="005B1822">
              <w:rPr>
                <w:rFonts w:ascii="Traditional Arabic" w:hAnsi="Traditional Arabic" w:cs="Traditional Arabic"/>
                <w:b/>
                <w:bCs/>
                <w:sz w:val="32"/>
                <w:szCs w:val="32"/>
                <w:rtl/>
              </w:rPr>
              <w:t>اشخاص خارج المؤسسة</w:t>
            </w:r>
          </w:p>
        </w:tc>
        <w:tc>
          <w:tcPr>
            <w:tcW w:w="1628" w:type="dxa"/>
          </w:tcPr>
          <w:p w14:paraId="1688811A" w14:textId="77777777" w:rsidR="00637540" w:rsidRPr="00A0722F" w:rsidRDefault="00637540" w:rsidP="00637540">
            <w:pPr>
              <w:bidi/>
              <w:cnfStyle w:val="000000100000" w:firstRow="0" w:lastRow="0" w:firstColumn="0" w:lastColumn="0" w:oddVBand="0" w:evenVBand="0" w:oddHBand="1" w:evenHBand="0" w:firstRowFirstColumn="0" w:firstRowLastColumn="0" w:lastRowFirstColumn="0" w:lastRowLastColumn="0"/>
              <w:rPr>
                <w:rFonts w:ascii="Traditional Arabic" w:hAnsi="Traditional Arabic" w:cs="Traditional Arabic"/>
                <w:sz w:val="32"/>
                <w:szCs w:val="32"/>
                <w:rtl/>
              </w:rPr>
            </w:pPr>
          </w:p>
        </w:tc>
        <w:tc>
          <w:tcPr>
            <w:tcW w:w="1628" w:type="dxa"/>
          </w:tcPr>
          <w:p w14:paraId="0DCD7BD8" w14:textId="77777777" w:rsidR="00637540" w:rsidRPr="00A0722F" w:rsidRDefault="00637540" w:rsidP="00637540">
            <w:pPr>
              <w:bidi/>
              <w:cnfStyle w:val="000000100000" w:firstRow="0" w:lastRow="0" w:firstColumn="0" w:lastColumn="0" w:oddVBand="0" w:evenVBand="0" w:oddHBand="1" w:evenHBand="0" w:firstRowFirstColumn="0" w:firstRowLastColumn="0" w:lastRowFirstColumn="0" w:lastRowLastColumn="0"/>
              <w:rPr>
                <w:rFonts w:ascii="Traditional Arabic" w:hAnsi="Traditional Arabic" w:cs="Traditional Arabic"/>
                <w:sz w:val="32"/>
                <w:szCs w:val="32"/>
                <w:rtl/>
              </w:rPr>
            </w:pPr>
          </w:p>
        </w:tc>
        <w:tc>
          <w:tcPr>
            <w:tcW w:w="1628" w:type="dxa"/>
          </w:tcPr>
          <w:p w14:paraId="1F14C631" w14:textId="77777777" w:rsidR="00637540" w:rsidRPr="00A0722F" w:rsidRDefault="00637540" w:rsidP="00637540">
            <w:pPr>
              <w:bidi/>
              <w:cnfStyle w:val="000000100000" w:firstRow="0" w:lastRow="0" w:firstColumn="0" w:lastColumn="0" w:oddVBand="0" w:evenVBand="0" w:oddHBand="1" w:evenHBand="0" w:firstRowFirstColumn="0" w:firstRowLastColumn="0" w:lastRowFirstColumn="0" w:lastRowLastColumn="0"/>
              <w:rPr>
                <w:rFonts w:ascii="Traditional Arabic" w:hAnsi="Traditional Arabic" w:cs="Traditional Arabic"/>
                <w:sz w:val="32"/>
                <w:szCs w:val="32"/>
                <w:rtl/>
              </w:rPr>
            </w:pPr>
          </w:p>
        </w:tc>
        <w:tc>
          <w:tcPr>
            <w:tcW w:w="1628" w:type="dxa"/>
          </w:tcPr>
          <w:p w14:paraId="7B040C88" w14:textId="77777777" w:rsidR="00637540" w:rsidRPr="00A0722F" w:rsidRDefault="00637540" w:rsidP="00637540">
            <w:pPr>
              <w:bidi/>
              <w:cnfStyle w:val="000000100000" w:firstRow="0" w:lastRow="0" w:firstColumn="0" w:lastColumn="0" w:oddVBand="0" w:evenVBand="0" w:oddHBand="1" w:evenHBand="0" w:firstRowFirstColumn="0" w:firstRowLastColumn="0" w:lastRowFirstColumn="0" w:lastRowLastColumn="0"/>
              <w:rPr>
                <w:rFonts w:ascii="Traditional Arabic" w:hAnsi="Traditional Arabic" w:cs="Traditional Arabic"/>
                <w:sz w:val="32"/>
                <w:szCs w:val="32"/>
                <w:rtl/>
              </w:rPr>
            </w:pPr>
          </w:p>
        </w:tc>
      </w:tr>
      <w:tr w:rsidR="00637540" w:rsidRPr="00A0722F" w14:paraId="6972E349" w14:textId="77777777" w:rsidTr="00365101">
        <w:trPr>
          <w:cnfStyle w:val="000000010000" w:firstRow="0" w:lastRow="0" w:firstColumn="0" w:lastColumn="0" w:oddVBand="0" w:evenVBand="0" w:oddHBand="0" w:evenHBand="1" w:firstRowFirstColumn="0" w:firstRowLastColumn="0" w:lastRowFirstColumn="0" w:lastRowLastColumn="0"/>
          <w:trHeight w:val="144"/>
          <w:jc w:val="center"/>
        </w:trPr>
        <w:tc>
          <w:tcPr>
            <w:cnfStyle w:val="001000000000" w:firstRow="0" w:lastRow="0" w:firstColumn="1" w:lastColumn="0" w:oddVBand="0" w:evenVBand="0" w:oddHBand="0" w:evenHBand="0" w:firstRowFirstColumn="0" w:firstRowLastColumn="0" w:lastRowFirstColumn="0" w:lastRowLastColumn="0"/>
            <w:tcW w:w="1414" w:type="dxa"/>
            <w:vMerge/>
          </w:tcPr>
          <w:p w14:paraId="6EA5FE98" w14:textId="77777777" w:rsidR="00637540" w:rsidRPr="00A0722F" w:rsidRDefault="00637540" w:rsidP="00637540">
            <w:pPr>
              <w:bidi/>
              <w:ind w:left="229"/>
              <w:rPr>
                <w:rFonts w:ascii="Traditional Arabic" w:hAnsi="Traditional Arabic" w:cs="Traditional Arabic"/>
                <w:sz w:val="32"/>
                <w:szCs w:val="32"/>
                <w:rtl/>
              </w:rPr>
            </w:pPr>
          </w:p>
        </w:tc>
        <w:tc>
          <w:tcPr>
            <w:tcW w:w="2137" w:type="dxa"/>
          </w:tcPr>
          <w:p w14:paraId="7124F5F7" w14:textId="62B925F6" w:rsidR="00637540" w:rsidRPr="00A0722F" w:rsidRDefault="00637540" w:rsidP="00637540">
            <w:pPr>
              <w:bidi/>
              <w:cnfStyle w:val="000000010000" w:firstRow="0" w:lastRow="0" w:firstColumn="0" w:lastColumn="0" w:oddVBand="0" w:evenVBand="0" w:oddHBand="0" w:evenHBand="1" w:firstRowFirstColumn="0" w:firstRowLastColumn="0" w:lastRowFirstColumn="0" w:lastRowLastColumn="0"/>
              <w:rPr>
                <w:rFonts w:ascii="Traditional Arabic" w:hAnsi="Traditional Arabic" w:cs="Traditional Arabic"/>
                <w:sz w:val="32"/>
                <w:szCs w:val="32"/>
              </w:rPr>
            </w:pPr>
            <w:r w:rsidRPr="005B1822">
              <w:rPr>
                <w:rFonts w:ascii="Traditional Arabic" w:hAnsi="Traditional Arabic" w:cs="Traditional Arabic"/>
                <w:b/>
                <w:bCs/>
                <w:sz w:val="32"/>
                <w:szCs w:val="32"/>
                <w:rtl/>
              </w:rPr>
              <w:t xml:space="preserve">أجور الوسطاء والاتعاب </w:t>
            </w:r>
          </w:p>
        </w:tc>
        <w:tc>
          <w:tcPr>
            <w:tcW w:w="1628" w:type="dxa"/>
          </w:tcPr>
          <w:p w14:paraId="31FD0289" w14:textId="73F2407B" w:rsidR="00637540" w:rsidRPr="00A0722F" w:rsidRDefault="00637540" w:rsidP="00637540">
            <w:pPr>
              <w:bidi/>
              <w:cnfStyle w:val="000000010000" w:firstRow="0" w:lastRow="0" w:firstColumn="0" w:lastColumn="0" w:oddVBand="0" w:evenVBand="0" w:oddHBand="0" w:evenHBand="1" w:firstRowFirstColumn="0" w:firstRowLastColumn="0" w:lastRowFirstColumn="0" w:lastRowLastColumn="0"/>
              <w:rPr>
                <w:rFonts w:ascii="Traditional Arabic" w:hAnsi="Traditional Arabic" w:cs="Traditional Arabic"/>
                <w:sz w:val="32"/>
                <w:szCs w:val="32"/>
                <w:rtl/>
              </w:rPr>
            </w:pPr>
            <w:r w:rsidRPr="005B1822">
              <w:rPr>
                <w:rFonts w:ascii="Traditional Arabic" w:hAnsi="Traditional Arabic" w:cs="Traditional Arabic" w:hint="cs"/>
                <w:b/>
                <w:bCs/>
                <w:sz w:val="32"/>
                <w:szCs w:val="32"/>
                <w:rtl/>
              </w:rPr>
              <w:t>5000</w:t>
            </w:r>
          </w:p>
        </w:tc>
        <w:tc>
          <w:tcPr>
            <w:tcW w:w="1628" w:type="dxa"/>
          </w:tcPr>
          <w:p w14:paraId="52571AB5" w14:textId="2FA0A107" w:rsidR="00637540" w:rsidRPr="00A0722F" w:rsidRDefault="00637540" w:rsidP="00637540">
            <w:pPr>
              <w:bidi/>
              <w:cnfStyle w:val="000000010000" w:firstRow="0" w:lastRow="0" w:firstColumn="0" w:lastColumn="0" w:oddVBand="0" w:evenVBand="0" w:oddHBand="0" w:evenHBand="1" w:firstRowFirstColumn="0" w:firstRowLastColumn="0" w:lastRowFirstColumn="0" w:lastRowLastColumn="0"/>
              <w:rPr>
                <w:rFonts w:ascii="Traditional Arabic" w:hAnsi="Traditional Arabic" w:cs="Traditional Arabic"/>
                <w:sz w:val="32"/>
                <w:szCs w:val="32"/>
                <w:rtl/>
              </w:rPr>
            </w:pPr>
          </w:p>
        </w:tc>
        <w:tc>
          <w:tcPr>
            <w:tcW w:w="1628" w:type="dxa"/>
          </w:tcPr>
          <w:p w14:paraId="72A882E5" w14:textId="404E4436" w:rsidR="00637540" w:rsidRPr="00A0722F" w:rsidRDefault="00637540" w:rsidP="00637540">
            <w:pPr>
              <w:bidi/>
              <w:cnfStyle w:val="000000010000" w:firstRow="0" w:lastRow="0" w:firstColumn="0" w:lastColumn="0" w:oddVBand="0" w:evenVBand="0" w:oddHBand="0" w:evenHBand="1" w:firstRowFirstColumn="0" w:firstRowLastColumn="0" w:lastRowFirstColumn="0" w:lastRowLastColumn="0"/>
              <w:rPr>
                <w:rFonts w:ascii="Traditional Arabic" w:hAnsi="Traditional Arabic" w:cs="Traditional Arabic"/>
                <w:sz w:val="32"/>
                <w:szCs w:val="32"/>
                <w:rtl/>
              </w:rPr>
            </w:pPr>
            <w:r w:rsidRPr="005B1822">
              <w:rPr>
                <w:rFonts w:ascii="Traditional Arabic" w:hAnsi="Traditional Arabic" w:cs="Traditional Arabic" w:hint="cs"/>
                <w:b/>
                <w:bCs/>
                <w:sz w:val="32"/>
                <w:szCs w:val="32"/>
                <w:rtl/>
              </w:rPr>
              <w:t>10000</w:t>
            </w:r>
          </w:p>
        </w:tc>
        <w:tc>
          <w:tcPr>
            <w:tcW w:w="1628" w:type="dxa"/>
          </w:tcPr>
          <w:p w14:paraId="45B26FAC" w14:textId="77777777" w:rsidR="00637540" w:rsidRPr="00A0722F" w:rsidRDefault="00637540" w:rsidP="00637540">
            <w:pPr>
              <w:bidi/>
              <w:cnfStyle w:val="000000010000" w:firstRow="0" w:lastRow="0" w:firstColumn="0" w:lastColumn="0" w:oddVBand="0" w:evenVBand="0" w:oddHBand="0" w:evenHBand="1" w:firstRowFirstColumn="0" w:firstRowLastColumn="0" w:lastRowFirstColumn="0" w:lastRowLastColumn="0"/>
              <w:rPr>
                <w:rFonts w:ascii="Traditional Arabic" w:hAnsi="Traditional Arabic" w:cs="Traditional Arabic"/>
                <w:sz w:val="32"/>
                <w:szCs w:val="32"/>
                <w:rtl/>
              </w:rPr>
            </w:pPr>
          </w:p>
        </w:tc>
      </w:tr>
      <w:tr w:rsidR="00637540" w:rsidRPr="00A0722F" w14:paraId="38C75A3E" w14:textId="77777777" w:rsidTr="00365101">
        <w:trPr>
          <w:cnfStyle w:val="000000100000" w:firstRow="0" w:lastRow="0" w:firstColumn="0" w:lastColumn="0" w:oddVBand="0" w:evenVBand="0" w:oddHBand="1" w:evenHBand="0" w:firstRowFirstColumn="0" w:firstRowLastColumn="0" w:lastRowFirstColumn="0" w:lastRowLastColumn="0"/>
          <w:trHeight w:val="144"/>
          <w:jc w:val="center"/>
        </w:trPr>
        <w:tc>
          <w:tcPr>
            <w:cnfStyle w:val="001000000000" w:firstRow="0" w:lastRow="0" w:firstColumn="1" w:lastColumn="0" w:oddVBand="0" w:evenVBand="0" w:oddHBand="0" w:evenHBand="0" w:firstRowFirstColumn="0" w:firstRowLastColumn="0" w:lastRowFirstColumn="0" w:lastRowLastColumn="0"/>
            <w:tcW w:w="1414" w:type="dxa"/>
            <w:vMerge/>
          </w:tcPr>
          <w:p w14:paraId="7786647F" w14:textId="77777777" w:rsidR="00637540" w:rsidRPr="00A0722F" w:rsidRDefault="00637540" w:rsidP="00637540">
            <w:pPr>
              <w:bidi/>
              <w:ind w:left="229"/>
              <w:rPr>
                <w:rFonts w:ascii="Traditional Arabic" w:hAnsi="Traditional Arabic" w:cs="Traditional Arabic"/>
                <w:sz w:val="32"/>
                <w:szCs w:val="32"/>
                <w:rtl/>
              </w:rPr>
            </w:pPr>
          </w:p>
        </w:tc>
        <w:tc>
          <w:tcPr>
            <w:tcW w:w="2137" w:type="dxa"/>
          </w:tcPr>
          <w:p w14:paraId="79CA5B70" w14:textId="159BAE13" w:rsidR="00637540" w:rsidRPr="00A0722F" w:rsidRDefault="00637540" w:rsidP="00637540">
            <w:pPr>
              <w:bidi/>
              <w:cnfStyle w:val="000000100000" w:firstRow="0" w:lastRow="0" w:firstColumn="0" w:lastColumn="0" w:oddVBand="0" w:evenVBand="0" w:oddHBand="1" w:evenHBand="0" w:firstRowFirstColumn="0" w:firstRowLastColumn="0" w:lastRowFirstColumn="0" w:lastRowLastColumn="0"/>
              <w:rPr>
                <w:rFonts w:ascii="Traditional Arabic" w:hAnsi="Traditional Arabic" w:cs="Traditional Arabic"/>
                <w:sz w:val="32"/>
                <w:szCs w:val="32"/>
              </w:rPr>
            </w:pPr>
            <w:r w:rsidRPr="005B1822">
              <w:rPr>
                <w:rFonts w:ascii="Traditional Arabic" w:hAnsi="Traditional Arabic" w:cs="Traditional Arabic"/>
                <w:b/>
                <w:bCs/>
                <w:sz w:val="32"/>
                <w:szCs w:val="32"/>
                <w:rtl/>
              </w:rPr>
              <w:t xml:space="preserve">الاشهار </w:t>
            </w:r>
          </w:p>
        </w:tc>
        <w:tc>
          <w:tcPr>
            <w:tcW w:w="1628" w:type="dxa"/>
          </w:tcPr>
          <w:p w14:paraId="6322C8E7" w14:textId="77777777" w:rsidR="00637540" w:rsidRPr="00A0722F" w:rsidRDefault="00637540" w:rsidP="00637540">
            <w:pPr>
              <w:bidi/>
              <w:cnfStyle w:val="000000100000" w:firstRow="0" w:lastRow="0" w:firstColumn="0" w:lastColumn="0" w:oddVBand="0" w:evenVBand="0" w:oddHBand="1" w:evenHBand="0" w:firstRowFirstColumn="0" w:firstRowLastColumn="0" w:lastRowFirstColumn="0" w:lastRowLastColumn="0"/>
              <w:rPr>
                <w:rFonts w:ascii="Traditional Arabic" w:hAnsi="Traditional Arabic" w:cs="Traditional Arabic"/>
                <w:sz w:val="32"/>
                <w:szCs w:val="32"/>
                <w:rtl/>
              </w:rPr>
            </w:pPr>
          </w:p>
        </w:tc>
        <w:tc>
          <w:tcPr>
            <w:tcW w:w="1628" w:type="dxa"/>
          </w:tcPr>
          <w:p w14:paraId="48823171" w14:textId="3FE7B41E" w:rsidR="00637540" w:rsidRPr="00A0722F" w:rsidRDefault="00637540" w:rsidP="00637540">
            <w:pPr>
              <w:bidi/>
              <w:cnfStyle w:val="000000100000" w:firstRow="0" w:lastRow="0" w:firstColumn="0" w:lastColumn="0" w:oddVBand="0" w:evenVBand="0" w:oddHBand="1" w:evenHBand="0" w:firstRowFirstColumn="0" w:firstRowLastColumn="0" w:lastRowFirstColumn="0" w:lastRowLastColumn="0"/>
              <w:rPr>
                <w:rFonts w:ascii="Traditional Arabic" w:hAnsi="Traditional Arabic" w:cs="Traditional Arabic"/>
                <w:sz w:val="32"/>
                <w:szCs w:val="32"/>
                <w:rtl/>
              </w:rPr>
            </w:pPr>
          </w:p>
        </w:tc>
        <w:tc>
          <w:tcPr>
            <w:tcW w:w="1628" w:type="dxa"/>
          </w:tcPr>
          <w:p w14:paraId="45AF88A1" w14:textId="77777777" w:rsidR="00637540" w:rsidRPr="00A0722F" w:rsidRDefault="00637540" w:rsidP="00637540">
            <w:pPr>
              <w:bidi/>
              <w:cnfStyle w:val="000000100000" w:firstRow="0" w:lastRow="0" w:firstColumn="0" w:lastColumn="0" w:oddVBand="0" w:evenVBand="0" w:oddHBand="1" w:evenHBand="0" w:firstRowFirstColumn="0" w:firstRowLastColumn="0" w:lastRowFirstColumn="0" w:lastRowLastColumn="0"/>
              <w:rPr>
                <w:rFonts w:ascii="Traditional Arabic" w:hAnsi="Traditional Arabic" w:cs="Traditional Arabic"/>
                <w:sz w:val="32"/>
                <w:szCs w:val="32"/>
                <w:rtl/>
              </w:rPr>
            </w:pPr>
          </w:p>
        </w:tc>
        <w:tc>
          <w:tcPr>
            <w:tcW w:w="1628" w:type="dxa"/>
          </w:tcPr>
          <w:p w14:paraId="7A195463" w14:textId="77777777" w:rsidR="00637540" w:rsidRPr="00A0722F" w:rsidRDefault="00637540" w:rsidP="00637540">
            <w:pPr>
              <w:bidi/>
              <w:cnfStyle w:val="000000100000" w:firstRow="0" w:lastRow="0" w:firstColumn="0" w:lastColumn="0" w:oddVBand="0" w:evenVBand="0" w:oddHBand="1" w:evenHBand="0" w:firstRowFirstColumn="0" w:firstRowLastColumn="0" w:lastRowFirstColumn="0" w:lastRowLastColumn="0"/>
              <w:rPr>
                <w:rFonts w:ascii="Traditional Arabic" w:hAnsi="Traditional Arabic" w:cs="Traditional Arabic"/>
                <w:sz w:val="32"/>
                <w:szCs w:val="32"/>
                <w:rtl/>
              </w:rPr>
            </w:pPr>
          </w:p>
        </w:tc>
      </w:tr>
      <w:tr w:rsidR="00637540" w:rsidRPr="00A0722F" w14:paraId="4AAD84DB" w14:textId="77777777" w:rsidTr="00365101">
        <w:trPr>
          <w:cnfStyle w:val="000000010000" w:firstRow="0" w:lastRow="0" w:firstColumn="0" w:lastColumn="0" w:oddVBand="0" w:evenVBand="0" w:oddHBand="0" w:evenHBand="1" w:firstRowFirstColumn="0" w:firstRowLastColumn="0" w:lastRowFirstColumn="0" w:lastRowLastColumn="0"/>
          <w:trHeight w:val="144"/>
          <w:jc w:val="center"/>
        </w:trPr>
        <w:tc>
          <w:tcPr>
            <w:cnfStyle w:val="001000000000" w:firstRow="0" w:lastRow="0" w:firstColumn="1" w:lastColumn="0" w:oddVBand="0" w:evenVBand="0" w:oddHBand="0" w:evenHBand="0" w:firstRowFirstColumn="0" w:firstRowLastColumn="0" w:lastRowFirstColumn="0" w:lastRowLastColumn="0"/>
            <w:tcW w:w="1414" w:type="dxa"/>
            <w:vMerge/>
          </w:tcPr>
          <w:p w14:paraId="52DDD52A" w14:textId="77777777" w:rsidR="00637540" w:rsidRPr="00A0722F" w:rsidRDefault="00637540" w:rsidP="00637540">
            <w:pPr>
              <w:bidi/>
              <w:ind w:left="229"/>
              <w:rPr>
                <w:rFonts w:ascii="Traditional Arabic" w:hAnsi="Traditional Arabic" w:cs="Traditional Arabic"/>
                <w:sz w:val="32"/>
                <w:szCs w:val="32"/>
                <w:rtl/>
              </w:rPr>
            </w:pPr>
          </w:p>
        </w:tc>
        <w:tc>
          <w:tcPr>
            <w:tcW w:w="2137" w:type="dxa"/>
          </w:tcPr>
          <w:p w14:paraId="23478187" w14:textId="0C84498D" w:rsidR="00637540" w:rsidRPr="00A0722F" w:rsidRDefault="00637540" w:rsidP="00637540">
            <w:pPr>
              <w:bidi/>
              <w:cnfStyle w:val="000000010000" w:firstRow="0" w:lastRow="0" w:firstColumn="0" w:lastColumn="0" w:oddVBand="0" w:evenVBand="0" w:oddHBand="0" w:evenHBand="1" w:firstRowFirstColumn="0" w:firstRowLastColumn="0" w:lastRowFirstColumn="0" w:lastRowLastColumn="0"/>
              <w:rPr>
                <w:rFonts w:ascii="Traditional Arabic" w:hAnsi="Traditional Arabic" w:cs="Traditional Arabic"/>
                <w:sz w:val="32"/>
                <w:szCs w:val="32"/>
              </w:rPr>
            </w:pPr>
            <w:r w:rsidRPr="005B1822">
              <w:rPr>
                <w:rFonts w:ascii="Traditional Arabic" w:hAnsi="Traditional Arabic" w:cs="Traditional Arabic"/>
                <w:b/>
                <w:bCs/>
                <w:sz w:val="32"/>
                <w:szCs w:val="32"/>
                <w:rtl/>
              </w:rPr>
              <w:t xml:space="preserve">التنقلات والمهمات </w:t>
            </w:r>
            <w:r w:rsidR="00114DD5" w:rsidRPr="005B1822">
              <w:rPr>
                <w:rFonts w:ascii="Traditional Arabic" w:hAnsi="Traditional Arabic" w:cs="Traditional Arabic" w:hint="cs"/>
                <w:b/>
                <w:bCs/>
                <w:sz w:val="32"/>
                <w:szCs w:val="32"/>
                <w:rtl/>
              </w:rPr>
              <w:t>والاستقبالا</w:t>
            </w:r>
            <w:r w:rsidR="00114DD5" w:rsidRPr="005B1822">
              <w:rPr>
                <w:rFonts w:ascii="Traditional Arabic" w:hAnsi="Traditional Arabic" w:cs="Traditional Arabic" w:hint="eastAsia"/>
                <w:b/>
                <w:bCs/>
                <w:sz w:val="32"/>
                <w:szCs w:val="32"/>
                <w:rtl/>
              </w:rPr>
              <w:t>ت</w:t>
            </w:r>
          </w:p>
        </w:tc>
        <w:tc>
          <w:tcPr>
            <w:tcW w:w="1628" w:type="dxa"/>
          </w:tcPr>
          <w:p w14:paraId="0940E6A5" w14:textId="3231E634" w:rsidR="00637540" w:rsidRPr="00A0722F" w:rsidRDefault="00637540" w:rsidP="00637540">
            <w:pPr>
              <w:bidi/>
              <w:cnfStyle w:val="000000010000" w:firstRow="0" w:lastRow="0" w:firstColumn="0" w:lastColumn="0" w:oddVBand="0" w:evenVBand="0" w:oddHBand="0" w:evenHBand="1" w:firstRowFirstColumn="0" w:firstRowLastColumn="0" w:lastRowFirstColumn="0" w:lastRowLastColumn="0"/>
              <w:rPr>
                <w:rFonts w:ascii="Traditional Arabic" w:hAnsi="Traditional Arabic" w:cs="Traditional Arabic"/>
                <w:sz w:val="32"/>
                <w:szCs w:val="32"/>
                <w:rtl/>
              </w:rPr>
            </w:pPr>
            <w:r w:rsidRPr="005B1822">
              <w:rPr>
                <w:rFonts w:ascii="Traditional Arabic" w:hAnsi="Traditional Arabic" w:cs="Traditional Arabic" w:hint="cs"/>
                <w:b/>
                <w:bCs/>
                <w:sz w:val="32"/>
                <w:szCs w:val="32"/>
                <w:rtl/>
              </w:rPr>
              <w:t>7640</w:t>
            </w:r>
          </w:p>
        </w:tc>
        <w:tc>
          <w:tcPr>
            <w:tcW w:w="1628" w:type="dxa"/>
          </w:tcPr>
          <w:p w14:paraId="19DD102D" w14:textId="77777777" w:rsidR="00637540" w:rsidRPr="00A0722F" w:rsidRDefault="00637540" w:rsidP="00637540">
            <w:pPr>
              <w:bidi/>
              <w:cnfStyle w:val="000000010000" w:firstRow="0" w:lastRow="0" w:firstColumn="0" w:lastColumn="0" w:oddVBand="0" w:evenVBand="0" w:oddHBand="0" w:evenHBand="1" w:firstRowFirstColumn="0" w:firstRowLastColumn="0" w:lastRowFirstColumn="0" w:lastRowLastColumn="0"/>
              <w:rPr>
                <w:rFonts w:ascii="Traditional Arabic" w:hAnsi="Traditional Arabic" w:cs="Traditional Arabic"/>
                <w:sz w:val="32"/>
                <w:szCs w:val="32"/>
                <w:rtl/>
              </w:rPr>
            </w:pPr>
          </w:p>
        </w:tc>
        <w:tc>
          <w:tcPr>
            <w:tcW w:w="1628" w:type="dxa"/>
          </w:tcPr>
          <w:p w14:paraId="50C245B8" w14:textId="42B4DD7B" w:rsidR="00637540" w:rsidRPr="00A0722F" w:rsidRDefault="00637540" w:rsidP="00637540">
            <w:pPr>
              <w:bidi/>
              <w:cnfStyle w:val="000000010000" w:firstRow="0" w:lastRow="0" w:firstColumn="0" w:lastColumn="0" w:oddVBand="0" w:evenVBand="0" w:oddHBand="0" w:evenHBand="1" w:firstRowFirstColumn="0" w:firstRowLastColumn="0" w:lastRowFirstColumn="0" w:lastRowLastColumn="0"/>
              <w:rPr>
                <w:rFonts w:ascii="Traditional Arabic" w:hAnsi="Traditional Arabic" w:cs="Traditional Arabic"/>
                <w:sz w:val="32"/>
                <w:szCs w:val="32"/>
                <w:rtl/>
              </w:rPr>
            </w:pPr>
          </w:p>
        </w:tc>
        <w:tc>
          <w:tcPr>
            <w:tcW w:w="1628" w:type="dxa"/>
          </w:tcPr>
          <w:p w14:paraId="47F98699" w14:textId="77777777" w:rsidR="00637540" w:rsidRPr="00A0722F" w:rsidRDefault="00637540" w:rsidP="00637540">
            <w:pPr>
              <w:bidi/>
              <w:cnfStyle w:val="000000010000" w:firstRow="0" w:lastRow="0" w:firstColumn="0" w:lastColumn="0" w:oddVBand="0" w:evenVBand="0" w:oddHBand="0" w:evenHBand="1" w:firstRowFirstColumn="0" w:firstRowLastColumn="0" w:lastRowFirstColumn="0" w:lastRowLastColumn="0"/>
              <w:rPr>
                <w:rFonts w:ascii="Traditional Arabic" w:hAnsi="Traditional Arabic" w:cs="Traditional Arabic"/>
                <w:sz w:val="32"/>
                <w:szCs w:val="32"/>
                <w:rtl/>
              </w:rPr>
            </w:pPr>
          </w:p>
        </w:tc>
      </w:tr>
      <w:tr w:rsidR="00637540" w:rsidRPr="00A0722F" w14:paraId="738C99B4" w14:textId="77777777" w:rsidTr="00365101">
        <w:trPr>
          <w:cnfStyle w:val="000000100000" w:firstRow="0" w:lastRow="0" w:firstColumn="0" w:lastColumn="0" w:oddVBand="0" w:evenVBand="0" w:oddHBand="1" w:evenHBand="0" w:firstRowFirstColumn="0" w:firstRowLastColumn="0" w:lastRowFirstColumn="0" w:lastRowLastColumn="0"/>
          <w:trHeight w:val="436"/>
          <w:jc w:val="center"/>
        </w:trPr>
        <w:tc>
          <w:tcPr>
            <w:cnfStyle w:val="001000000000" w:firstRow="0" w:lastRow="0" w:firstColumn="1" w:lastColumn="0" w:oddVBand="0" w:evenVBand="0" w:oddHBand="0" w:evenHBand="0" w:firstRowFirstColumn="0" w:firstRowLastColumn="0" w:lastRowFirstColumn="0" w:lastRowLastColumn="0"/>
            <w:tcW w:w="3551" w:type="dxa"/>
            <w:gridSpan w:val="2"/>
          </w:tcPr>
          <w:p w14:paraId="7DCEA743" w14:textId="5C6EFC6E" w:rsidR="00637540" w:rsidRPr="00A0722F" w:rsidRDefault="00637540" w:rsidP="00637540">
            <w:pPr>
              <w:bidi/>
              <w:rPr>
                <w:rFonts w:ascii="Traditional Arabic" w:hAnsi="Traditional Arabic" w:cs="Traditional Arabic"/>
                <w:sz w:val="32"/>
                <w:szCs w:val="32"/>
                <w:rtl/>
              </w:rPr>
            </w:pPr>
            <w:r w:rsidRPr="005B1822">
              <w:rPr>
                <w:rFonts w:ascii="Traditional Arabic" w:hAnsi="Traditional Arabic" w:cs="Traditional Arabic"/>
                <w:sz w:val="32"/>
                <w:szCs w:val="32"/>
                <w:rtl/>
              </w:rPr>
              <w:t>الخدمات الخارجية الاخرى</w:t>
            </w:r>
          </w:p>
        </w:tc>
        <w:tc>
          <w:tcPr>
            <w:tcW w:w="1628" w:type="dxa"/>
          </w:tcPr>
          <w:p w14:paraId="7BF3B025" w14:textId="5A9AD95D" w:rsidR="00637540" w:rsidRPr="00A0722F" w:rsidRDefault="00637540" w:rsidP="00637540">
            <w:pPr>
              <w:bidi/>
              <w:cnfStyle w:val="000000100000" w:firstRow="0" w:lastRow="0" w:firstColumn="0" w:lastColumn="0" w:oddVBand="0" w:evenVBand="0" w:oddHBand="1" w:evenHBand="0" w:firstRowFirstColumn="0" w:firstRowLastColumn="0" w:lastRowFirstColumn="0" w:lastRowLastColumn="0"/>
              <w:rPr>
                <w:rFonts w:ascii="Traditional Arabic" w:hAnsi="Traditional Arabic" w:cs="Traditional Arabic"/>
                <w:sz w:val="32"/>
                <w:szCs w:val="32"/>
                <w:rtl/>
              </w:rPr>
            </w:pPr>
            <w:r w:rsidRPr="005B1822">
              <w:rPr>
                <w:rFonts w:ascii="Traditional Arabic" w:hAnsi="Traditional Arabic" w:cs="Traditional Arabic" w:hint="cs"/>
                <w:b/>
                <w:bCs/>
                <w:sz w:val="32"/>
                <w:szCs w:val="32"/>
                <w:rtl/>
              </w:rPr>
              <w:t>2937658</w:t>
            </w:r>
          </w:p>
        </w:tc>
        <w:tc>
          <w:tcPr>
            <w:tcW w:w="1628" w:type="dxa"/>
          </w:tcPr>
          <w:p w14:paraId="4EB9708E" w14:textId="77777777" w:rsidR="00637540" w:rsidRPr="00A0722F" w:rsidRDefault="00637540" w:rsidP="00637540">
            <w:pPr>
              <w:bidi/>
              <w:cnfStyle w:val="000000100000" w:firstRow="0" w:lastRow="0" w:firstColumn="0" w:lastColumn="0" w:oddVBand="0" w:evenVBand="0" w:oddHBand="1" w:evenHBand="0" w:firstRowFirstColumn="0" w:firstRowLastColumn="0" w:lastRowFirstColumn="0" w:lastRowLastColumn="0"/>
              <w:rPr>
                <w:rFonts w:ascii="Traditional Arabic" w:hAnsi="Traditional Arabic" w:cs="Traditional Arabic"/>
                <w:sz w:val="32"/>
                <w:szCs w:val="32"/>
                <w:rtl/>
              </w:rPr>
            </w:pPr>
          </w:p>
        </w:tc>
        <w:tc>
          <w:tcPr>
            <w:tcW w:w="1628" w:type="dxa"/>
          </w:tcPr>
          <w:p w14:paraId="3B1FCDD4" w14:textId="4A45B462" w:rsidR="00637540" w:rsidRPr="00A0722F" w:rsidRDefault="00637540" w:rsidP="00637540">
            <w:pPr>
              <w:bidi/>
              <w:cnfStyle w:val="000000100000" w:firstRow="0" w:lastRow="0" w:firstColumn="0" w:lastColumn="0" w:oddVBand="0" w:evenVBand="0" w:oddHBand="1" w:evenHBand="0" w:firstRowFirstColumn="0" w:firstRowLastColumn="0" w:lastRowFirstColumn="0" w:lastRowLastColumn="0"/>
              <w:rPr>
                <w:rFonts w:ascii="Traditional Arabic" w:hAnsi="Traditional Arabic" w:cs="Traditional Arabic"/>
                <w:sz w:val="32"/>
                <w:szCs w:val="32"/>
                <w:rtl/>
              </w:rPr>
            </w:pPr>
            <w:r w:rsidRPr="005B1822">
              <w:rPr>
                <w:rFonts w:ascii="Traditional Arabic" w:hAnsi="Traditional Arabic" w:cs="Traditional Arabic" w:hint="cs"/>
                <w:b/>
                <w:bCs/>
                <w:sz w:val="32"/>
                <w:szCs w:val="32"/>
                <w:rtl/>
              </w:rPr>
              <w:t>47803</w:t>
            </w:r>
          </w:p>
        </w:tc>
        <w:tc>
          <w:tcPr>
            <w:tcW w:w="1628" w:type="dxa"/>
          </w:tcPr>
          <w:p w14:paraId="4E281A7A" w14:textId="77777777" w:rsidR="00637540" w:rsidRPr="00A0722F" w:rsidRDefault="00637540" w:rsidP="00637540">
            <w:pPr>
              <w:bidi/>
              <w:cnfStyle w:val="000000100000" w:firstRow="0" w:lastRow="0" w:firstColumn="0" w:lastColumn="0" w:oddVBand="0" w:evenVBand="0" w:oddHBand="1" w:evenHBand="0" w:firstRowFirstColumn="0" w:firstRowLastColumn="0" w:lastRowFirstColumn="0" w:lastRowLastColumn="0"/>
              <w:rPr>
                <w:rFonts w:ascii="Traditional Arabic" w:hAnsi="Traditional Arabic" w:cs="Traditional Arabic"/>
                <w:sz w:val="32"/>
                <w:szCs w:val="32"/>
                <w:rtl/>
              </w:rPr>
            </w:pPr>
          </w:p>
        </w:tc>
      </w:tr>
      <w:tr w:rsidR="00637540" w:rsidRPr="00A0722F" w14:paraId="6987ABE1" w14:textId="77777777" w:rsidTr="00365101">
        <w:trPr>
          <w:cnfStyle w:val="000000010000" w:firstRow="0" w:lastRow="0" w:firstColumn="0" w:lastColumn="0" w:oddVBand="0" w:evenVBand="0" w:oddHBand="0" w:evenHBand="1" w:firstRowFirstColumn="0" w:firstRowLastColumn="0" w:lastRowFirstColumn="0" w:lastRowLastColumn="0"/>
          <w:trHeight w:val="843"/>
          <w:jc w:val="center"/>
        </w:trPr>
        <w:tc>
          <w:tcPr>
            <w:cnfStyle w:val="001000000000" w:firstRow="0" w:lastRow="0" w:firstColumn="1" w:lastColumn="0" w:oddVBand="0" w:evenVBand="0" w:oddHBand="0" w:evenHBand="0" w:firstRowFirstColumn="0" w:firstRowLastColumn="0" w:lastRowFirstColumn="0" w:lastRowLastColumn="0"/>
            <w:tcW w:w="3551" w:type="dxa"/>
            <w:gridSpan w:val="2"/>
          </w:tcPr>
          <w:p w14:paraId="73F170FE" w14:textId="1DDC1C23" w:rsidR="00637540" w:rsidRPr="00A0722F" w:rsidRDefault="00637540" w:rsidP="00637540">
            <w:pPr>
              <w:bidi/>
              <w:ind w:left="852" w:hanging="852"/>
              <w:rPr>
                <w:rFonts w:ascii="Traditional Arabic" w:hAnsi="Traditional Arabic" w:cs="Traditional Arabic"/>
                <w:sz w:val="32"/>
                <w:szCs w:val="32"/>
                <w:rtl/>
              </w:rPr>
            </w:pPr>
            <w:r w:rsidRPr="005B1822">
              <w:rPr>
                <w:rFonts w:ascii="Traditional Arabic" w:hAnsi="Traditional Arabic" w:cs="Traditional Arabic"/>
                <w:sz w:val="32"/>
                <w:szCs w:val="32"/>
                <w:rtl/>
              </w:rPr>
              <w:lastRenderedPageBreak/>
              <w:t>التنزيلات والتخفيضات والمحسومات المتحصل عليها من خدمات الخارجية</w:t>
            </w:r>
          </w:p>
        </w:tc>
        <w:tc>
          <w:tcPr>
            <w:tcW w:w="1628" w:type="dxa"/>
          </w:tcPr>
          <w:p w14:paraId="1088C1FA" w14:textId="77777777" w:rsidR="00637540" w:rsidRPr="00A0722F" w:rsidRDefault="00637540" w:rsidP="00637540">
            <w:pPr>
              <w:bidi/>
              <w:cnfStyle w:val="000000010000" w:firstRow="0" w:lastRow="0" w:firstColumn="0" w:lastColumn="0" w:oddVBand="0" w:evenVBand="0" w:oddHBand="0" w:evenHBand="1" w:firstRowFirstColumn="0" w:firstRowLastColumn="0" w:lastRowFirstColumn="0" w:lastRowLastColumn="0"/>
              <w:rPr>
                <w:rFonts w:ascii="Traditional Arabic" w:hAnsi="Traditional Arabic" w:cs="Traditional Arabic"/>
                <w:sz w:val="32"/>
                <w:szCs w:val="32"/>
                <w:rtl/>
              </w:rPr>
            </w:pPr>
          </w:p>
        </w:tc>
        <w:tc>
          <w:tcPr>
            <w:tcW w:w="1628" w:type="dxa"/>
          </w:tcPr>
          <w:p w14:paraId="6986577A" w14:textId="77777777" w:rsidR="00637540" w:rsidRPr="00A0722F" w:rsidRDefault="00637540" w:rsidP="00637540">
            <w:pPr>
              <w:bidi/>
              <w:cnfStyle w:val="000000010000" w:firstRow="0" w:lastRow="0" w:firstColumn="0" w:lastColumn="0" w:oddVBand="0" w:evenVBand="0" w:oddHBand="0" w:evenHBand="1" w:firstRowFirstColumn="0" w:firstRowLastColumn="0" w:lastRowFirstColumn="0" w:lastRowLastColumn="0"/>
              <w:rPr>
                <w:rFonts w:ascii="Traditional Arabic" w:hAnsi="Traditional Arabic" w:cs="Traditional Arabic"/>
                <w:sz w:val="32"/>
                <w:szCs w:val="32"/>
                <w:rtl/>
              </w:rPr>
            </w:pPr>
          </w:p>
        </w:tc>
        <w:tc>
          <w:tcPr>
            <w:tcW w:w="1628" w:type="dxa"/>
          </w:tcPr>
          <w:p w14:paraId="61D6E458" w14:textId="77777777" w:rsidR="00637540" w:rsidRPr="00A0722F" w:rsidRDefault="00637540" w:rsidP="00637540">
            <w:pPr>
              <w:bidi/>
              <w:cnfStyle w:val="000000010000" w:firstRow="0" w:lastRow="0" w:firstColumn="0" w:lastColumn="0" w:oddVBand="0" w:evenVBand="0" w:oddHBand="0" w:evenHBand="1" w:firstRowFirstColumn="0" w:firstRowLastColumn="0" w:lastRowFirstColumn="0" w:lastRowLastColumn="0"/>
              <w:rPr>
                <w:rFonts w:ascii="Traditional Arabic" w:hAnsi="Traditional Arabic" w:cs="Traditional Arabic"/>
                <w:sz w:val="32"/>
                <w:szCs w:val="32"/>
                <w:rtl/>
              </w:rPr>
            </w:pPr>
          </w:p>
        </w:tc>
        <w:tc>
          <w:tcPr>
            <w:tcW w:w="1628" w:type="dxa"/>
          </w:tcPr>
          <w:p w14:paraId="0C02FBEF" w14:textId="77777777" w:rsidR="00637540" w:rsidRPr="00A0722F" w:rsidRDefault="00637540" w:rsidP="00637540">
            <w:pPr>
              <w:bidi/>
              <w:cnfStyle w:val="000000010000" w:firstRow="0" w:lastRow="0" w:firstColumn="0" w:lastColumn="0" w:oddVBand="0" w:evenVBand="0" w:oddHBand="0" w:evenHBand="1" w:firstRowFirstColumn="0" w:firstRowLastColumn="0" w:lastRowFirstColumn="0" w:lastRowLastColumn="0"/>
              <w:rPr>
                <w:rFonts w:ascii="Traditional Arabic" w:hAnsi="Traditional Arabic" w:cs="Traditional Arabic"/>
                <w:sz w:val="32"/>
                <w:szCs w:val="32"/>
                <w:rtl/>
              </w:rPr>
            </w:pPr>
          </w:p>
        </w:tc>
      </w:tr>
      <w:tr w:rsidR="00637540" w:rsidRPr="00A0722F" w14:paraId="292EE7CC" w14:textId="77777777" w:rsidTr="00365101">
        <w:trPr>
          <w:cnfStyle w:val="000000100000" w:firstRow="0" w:lastRow="0" w:firstColumn="0" w:lastColumn="0" w:oddVBand="0" w:evenVBand="0" w:oddHBand="1" w:evenHBand="0" w:firstRowFirstColumn="0" w:firstRowLastColumn="0" w:lastRowFirstColumn="0" w:lastRowLastColumn="0"/>
          <w:trHeight w:val="454"/>
          <w:jc w:val="center"/>
        </w:trPr>
        <w:tc>
          <w:tcPr>
            <w:cnfStyle w:val="001000000000" w:firstRow="0" w:lastRow="0" w:firstColumn="1" w:lastColumn="0" w:oddVBand="0" w:evenVBand="0" w:oddHBand="0" w:evenHBand="0" w:firstRowFirstColumn="0" w:firstRowLastColumn="0" w:lastRowFirstColumn="0" w:lastRowLastColumn="0"/>
            <w:tcW w:w="3551" w:type="dxa"/>
            <w:gridSpan w:val="2"/>
          </w:tcPr>
          <w:p w14:paraId="14D9CF73" w14:textId="72843E24" w:rsidR="00637540" w:rsidRPr="00A0722F" w:rsidRDefault="00637540" w:rsidP="003E7BBE">
            <w:pPr>
              <w:numPr>
                <w:ilvl w:val="0"/>
                <w:numId w:val="10"/>
              </w:numPr>
              <w:bidi/>
              <w:ind w:left="360" w:hanging="39"/>
              <w:contextualSpacing/>
              <w:rPr>
                <w:rFonts w:ascii="Traditional Arabic" w:hAnsi="Traditional Arabic" w:cs="Traditional Arabic"/>
                <w:sz w:val="32"/>
                <w:szCs w:val="32"/>
                <w:rtl/>
              </w:rPr>
            </w:pPr>
            <w:r w:rsidRPr="005B1822">
              <w:rPr>
                <w:rFonts w:ascii="Traditional Arabic" w:hAnsi="Traditional Arabic" w:cs="Traditional Arabic"/>
                <w:sz w:val="32"/>
                <w:szCs w:val="32"/>
                <w:rtl/>
              </w:rPr>
              <w:t>استهلاك السنة المالية</w:t>
            </w:r>
          </w:p>
        </w:tc>
        <w:tc>
          <w:tcPr>
            <w:tcW w:w="1628" w:type="dxa"/>
          </w:tcPr>
          <w:p w14:paraId="02F83A29" w14:textId="770915CD" w:rsidR="00637540" w:rsidRPr="00A0722F" w:rsidRDefault="00637540" w:rsidP="00637540">
            <w:pPr>
              <w:bidi/>
              <w:cnfStyle w:val="000000100000" w:firstRow="0" w:lastRow="0" w:firstColumn="0" w:lastColumn="0" w:oddVBand="0" w:evenVBand="0" w:oddHBand="1" w:evenHBand="0" w:firstRowFirstColumn="0" w:firstRowLastColumn="0" w:lastRowFirstColumn="0" w:lastRowLastColumn="0"/>
              <w:rPr>
                <w:rFonts w:ascii="Traditional Arabic" w:hAnsi="Traditional Arabic" w:cs="Traditional Arabic"/>
                <w:sz w:val="32"/>
                <w:szCs w:val="32"/>
                <w:rtl/>
              </w:rPr>
            </w:pPr>
            <w:r w:rsidRPr="005B1822">
              <w:rPr>
                <w:rFonts w:ascii="Traditional Arabic" w:hAnsi="Traditional Arabic" w:cs="Traditional Arabic" w:hint="cs"/>
                <w:b/>
                <w:bCs/>
                <w:sz w:val="32"/>
                <w:szCs w:val="32"/>
                <w:rtl/>
              </w:rPr>
              <w:t>157088768</w:t>
            </w:r>
          </w:p>
        </w:tc>
        <w:tc>
          <w:tcPr>
            <w:tcW w:w="1628" w:type="dxa"/>
          </w:tcPr>
          <w:p w14:paraId="07DBE009" w14:textId="77777777" w:rsidR="00637540" w:rsidRPr="00A0722F" w:rsidRDefault="00637540" w:rsidP="00637540">
            <w:pPr>
              <w:bidi/>
              <w:cnfStyle w:val="000000100000" w:firstRow="0" w:lastRow="0" w:firstColumn="0" w:lastColumn="0" w:oddVBand="0" w:evenVBand="0" w:oddHBand="1" w:evenHBand="0" w:firstRowFirstColumn="0" w:firstRowLastColumn="0" w:lastRowFirstColumn="0" w:lastRowLastColumn="0"/>
              <w:rPr>
                <w:rFonts w:ascii="Traditional Arabic" w:hAnsi="Traditional Arabic" w:cs="Traditional Arabic"/>
                <w:sz w:val="32"/>
                <w:szCs w:val="32"/>
                <w:rtl/>
              </w:rPr>
            </w:pPr>
          </w:p>
        </w:tc>
        <w:tc>
          <w:tcPr>
            <w:tcW w:w="1628" w:type="dxa"/>
          </w:tcPr>
          <w:p w14:paraId="192E6209" w14:textId="4A2F53DF" w:rsidR="00637540" w:rsidRPr="00A0722F" w:rsidRDefault="00637540" w:rsidP="00637540">
            <w:pPr>
              <w:bidi/>
              <w:cnfStyle w:val="000000100000" w:firstRow="0" w:lastRow="0" w:firstColumn="0" w:lastColumn="0" w:oddVBand="0" w:evenVBand="0" w:oddHBand="1" w:evenHBand="0" w:firstRowFirstColumn="0" w:firstRowLastColumn="0" w:lastRowFirstColumn="0" w:lastRowLastColumn="0"/>
              <w:rPr>
                <w:rFonts w:ascii="Traditional Arabic" w:hAnsi="Traditional Arabic" w:cs="Traditional Arabic"/>
                <w:sz w:val="32"/>
                <w:szCs w:val="32"/>
                <w:rtl/>
              </w:rPr>
            </w:pPr>
            <w:r w:rsidRPr="005B1822">
              <w:rPr>
                <w:rFonts w:ascii="Traditional Arabic" w:hAnsi="Traditional Arabic" w:cs="Traditional Arabic" w:hint="cs"/>
                <w:b/>
                <w:bCs/>
                <w:sz w:val="32"/>
                <w:szCs w:val="32"/>
                <w:rtl/>
              </w:rPr>
              <w:t>98800316</w:t>
            </w:r>
          </w:p>
        </w:tc>
        <w:tc>
          <w:tcPr>
            <w:tcW w:w="1628" w:type="dxa"/>
          </w:tcPr>
          <w:p w14:paraId="2373B68C" w14:textId="77777777" w:rsidR="00637540" w:rsidRPr="00A0722F" w:rsidRDefault="00637540" w:rsidP="00637540">
            <w:pPr>
              <w:bidi/>
              <w:cnfStyle w:val="000000100000" w:firstRow="0" w:lastRow="0" w:firstColumn="0" w:lastColumn="0" w:oddVBand="0" w:evenVBand="0" w:oddHBand="1" w:evenHBand="0" w:firstRowFirstColumn="0" w:firstRowLastColumn="0" w:lastRowFirstColumn="0" w:lastRowLastColumn="0"/>
              <w:rPr>
                <w:rFonts w:ascii="Traditional Arabic" w:hAnsi="Traditional Arabic" w:cs="Traditional Arabic"/>
                <w:sz w:val="32"/>
                <w:szCs w:val="32"/>
                <w:rtl/>
              </w:rPr>
            </w:pPr>
          </w:p>
        </w:tc>
      </w:tr>
      <w:tr w:rsidR="00637540" w:rsidRPr="00A0722F" w14:paraId="54712A32" w14:textId="77777777" w:rsidTr="00365101">
        <w:trPr>
          <w:cnfStyle w:val="000000010000" w:firstRow="0" w:lastRow="0" w:firstColumn="0" w:lastColumn="0" w:oddVBand="0" w:evenVBand="0" w:oddHBand="0" w:evenHBand="1" w:firstRowFirstColumn="0" w:firstRowLastColumn="0" w:lastRowFirstColumn="0" w:lastRowLastColumn="0"/>
          <w:trHeight w:val="454"/>
          <w:jc w:val="center"/>
        </w:trPr>
        <w:tc>
          <w:tcPr>
            <w:cnfStyle w:val="001000000000" w:firstRow="0" w:lastRow="0" w:firstColumn="1" w:lastColumn="0" w:oddVBand="0" w:evenVBand="0" w:oddHBand="0" w:evenHBand="0" w:firstRowFirstColumn="0" w:firstRowLastColumn="0" w:lastRowFirstColumn="0" w:lastRowLastColumn="0"/>
            <w:tcW w:w="3551" w:type="dxa"/>
            <w:gridSpan w:val="2"/>
          </w:tcPr>
          <w:p w14:paraId="077F5185" w14:textId="7615F545" w:rsidR="00637540" w:rsidRPr="00A0722F" w:rsidRDefault="00637540" w:rsidP="003E7BBE">
            <w:pPr>
              <w:numPr>
                <w:ilvl w:val="0"/>
                <w:numId w:val="10"/>
              </w:numPr>
              <w:bidi/>
              <w:ind w:left="360" w:hanging="39"/>
              <w:contextualSpacing/>
              <w:rPr>
                <w:rFonts w:ascii="Traditional Arabic" w:hAnsi="Traditional Arabic" w:cs="Traditional Arabic"/>
                <w:sz w:val="32"/>
                <w:szCs w:val="32"/>
                <w:rtl/>
              </w:rPr>
            </w:pPr>
            <w:r w:rsidRPr="005B1822">
              <w:rPr>
                <w:rFonts w:ascii="Traditional Arabic" w:hAnsi="Traditional Arabic" w:cs="Traditional Arabic"/>
                <w:sz w:val="32"/>
                <w:szCs w:val="32"/>
                <w:rtl/>
              </w:rPr>
              <w:t>القيمة المضافة للاستغلال</w:t>
            </w:r>
            <w:r w:rsidRPr="005B1822">
              <w:rPr>
                <w:rFonts w:ascii="Traditional Arabic" w:hAnsi="Traditional Arabic" w:cs="Traditional Arabic" w:hint="cs"/>
                <w:sz w:val="32"/>
                <w:szCs w:val="32"/>
                <w:rtl/>
              </w:rPr>
              <w:t xml:space="preserve"> (</w:t>
            </w:r>
            <w:r w:rsidRPr="005B1822">
              <w:rPr>
                <w:rFonts w:ascii="Traditional Arabic" w:hAnsi="Traditional Arabic" w:cs="Traditional Arabic"/>
                <w:sz w:val="32"/>
                <w:szCs w:val="32"/>
              </w:rPr>
              <w:t>I-II</w:t>
            </w:r>
            <w:r w:rsidRPr="005B1822">
              <w:rPr>
                <w:rFonts w:ascii="Traditional Arabic" w:hAnsi="Traditional Arabic" w:cs="Traditional Arabic" w:hint="cs"/>
                <w:sz w:val="32"/>
                <w:szCs w:val="32"/>
                <w:rtl/>
              </w:rPr>
              <w:t>)</w:t>
            </w:r>
          </w:p>
        </w:tc>
        <w:tc>
          <w:tcPr>
            <w:tcW w:w="1628" w:type="dxa"/>
          </w:tcPr>
          <w:p w14:paraId="3A671353" w14:textId="77777777" w:rsidR="00637540" w:rsidRPr="00A0722F" w:rsidRDefault="00637540" w:rsidP="00637540">
            <w:pPr>
              <w:bidi/>
              <w:cnfStyle w:val="000000010000" w:firstRow="0" w:lastRow="0" w:firstColumn="0" w:lastColumn="0" w:oddVBand="0" w:evenVBand="0" w:oddHBand="0" w:evenHBand="1" w:firstRowFirstColumn="0" w:firstRowLastColumn="0" w:lastRowFirstColumn="0" w:lastRowLastColumn="0"/>
              <w:rPr>
                <w:rFonts w:ascii="Traditional Arabic" w:hAnsi="Traditional Arabic" w:cs="Traditional Arabic"/>
                <w:sz w:val="32"/>
                <w:szCs w:val="32"/>
                <w:rtl/>
              </w:rPr>
            </w:pPr>
          </w:p>
        </w:tc>
        <w:tc>
          <w:tcPr>
            <w:tcW w:w="1628" w:type="dxa"/>
          </w:tcPr>
          <w:p w14:paraId="1F5D3B99" w14:textId="1EC8A134" w:rsidR="00637540" w:rsidRPr="00A0722F" w:rsidRDefault="00637540" w:rsidP="00637540">
            <w:pPr>
              <w:bidi/>
              <w:cnfStyle w:val="000000010000" w:firstRow="0" w:lastRow="0" w:firstColumn="0" w:lastColumn="0" w:oddVBand="0" w:evenVBand="0" w:oddHBand="0" w:evenHBand="1" w:firstRowFirstColumn="0" w:firstRowLastColumn="0" w:lastRowFirstColumn="0" w:lastRowLastColumn="0"/>
              <w:rPr>
                <w:rFonts w:ascii="Traditional Arabic" w:hAnsi="Traditional Arabic" w:cs="Traditional Arabic"/>
                <w:sz w:val="32"/>
                <w:szCs w:val="32"/>
                <w:rtl/>
              </w:rPr>
            </w:pPr>
            <w:r w:rsidRPr="005B1822">
              <w:rPr>
                <w:rFonts w:ascii="Traditional Arabic" w:hAnsi="Traditional Arabic" w:cs="Traditional Arabic" w:hint="cs"/>
                <w:b/>
                <w:bCs/>
                <w:sz w:val="32"/>
                <w:szCs w:val="32"/>
                <w:rtl/>
              </w:rPr>
              <w:t>14622906</w:t>
            </w:r>
          </w:p>
        </w:tc>
        <w:tc>
          <w:tcPr>
            <w:tcW w:w="1628" w:type="dxa"/>
          </w:tcPr>
          <w:p w14:paraId="56C40FAF" w14:textId="77777777" w:rsidR="00637540" w:rsidRPr="00A0722F" w:rsidRDefault="00637540" w:rsidP="00637540">
            <w:pPr>
              <w:bidi/>
              <w:cnfStyle w:val="000000010000" w:firstRow="0" w:lastRow="0" w:firstColumn="0" w:lastColumn="0" w:oddVBand="0" w:evenVBand="0" w:oddHBand="0" w:evenHBand="1" w:firstRowFirstColumn="0" w:firstRowLastColumn="0" w:lastRowFirstColumn="0" w:lastRowLastColumn="0"/>
              <w:rPr>
                <w:rFonts w:ascii="Traditional Arabic" w:hAnsi="Traditional Arabic" w:cs="Traditional Arabic"/>
                <w:sz w:val="32"/>
                <w:szCs w:val="32"/>
                <w:rtl/>
              </w:rPr>
            </w:pPr>
          </w:p>
        </w:tc>
        <w:tc>
          <w:tcPr>
            <w:tcW w:w="1628" w:type="dxa"/>
          </w:tcPr>
          <w:p w14:paraId="3A9A81C5" w14:textId="655C3A0D" w:rsidR="00637540" w:rsidRPr="00A0722F" w:rsidRDefault="00637540" w:rsidP="00637540">
            <w:pPr>
              <w:bidi/>
              <w:cnfStyle w:val="000000010000" w:firstRow="0" w:lastRow="0" w:firstColumn="0" w:lastColumn="0" w:oddVBand="0" w:evenVBand="0" w:oddHBand="0" w:evenHBand="1" w:firstRowFirstColumn="0" w:firstRowLastColumn="0" w:lastRowFirstColumn="0" w:lastRowLastColumn="0"/>
              <w:rPr>
                <w:rFonts w:ascii="Traditional Arabic" w:hAnsi="Traditional Arabic" w:cs="Traditional Arabic"/>
                <w:sz w:val="32"/>
                <w:szCs w:val="32"/>
                <w:rtl/>
              </w:rPr>
            </w:pPr>
            <w:r w:rsidRPr="005B1822">
              <w:rPr>
                <w:rFonts w:ascii="Traditional Arabic" w:hAnsi="Traditional Arabic" w:cs="Traditional Arabic" w:hint="cs"/>
                <w:b/>
                <w:bCs/>
                <w:sz w:val="32"/>
                <w:szCs w:val="32"/>
                <w:rtl/>
              </w:rPr>
              <w:t>11695979</w:t>
            </w:r>
          </w:p>
        </w:tc>
      </w:tr>
      <w:tr w:rsidR="00637540" w:rsidRPr="00A0722F" w14:paraId="594C08DE" w14:textId="77777777" w:rsidTr="00365101">
        <w:trPr>
          <w:cnfStyle w:val="000000100000" w:firstRow="0" w:lastRow="0" w:firstColumn="0" w:lastColumn="0" w:oddVBand="0" w:evenVBand="0" w:oddHBand="1" w:evenHBand="0" w:firstRowFirstColumn="0" w:firstRowLastColumn="0" w:lastRowFirstColumn="0" w:lastRowLastColumn="0"/>
          <w:trHeight w:val="454"/>
          <w:jc w:val="center"/>
        </w:trPr>
        <w:tc>
          <w:tcPr>
            <w:cnfStyle w:val="001000000000" w:firstRow="0" w:lastRow="0" w:firstColumn="1" w:lastColumn="0" w:oddVBand="0" w:evenVBand="0" w:oddHBand="0" w:evenHBand="0" w:firstRowFirstColumn="0" w:firstRowLastColumn="0" w:lastRowFirstColumn="0" w:lastRowLastColumn="0"/>
            <w:tcW w:w="3551" w:type="dxa"/>
            <w:gridSpan w:val="2"/>
          </w:tcPr>
          <w:p w14:paraId="146CB2E2" w14:textId="17E5BF5F" w:rsidR="00637540" w:rsidRPr="00A0722F" w:rsidRDefault="00637540" w:rsidP="00637540">
            <w:pPr>
              <w:bidi/>
              <w:rPr>
                <w:rFonts w:ascii="Traditional Arabic" w:hAnsi="Traditional Arabic" w:cs="Traditional Arabic"/>
                <w:sz w:val="32"/>
                <w:szCs w:val="32"/>
                <w:rtl/>
              </w:rPr>
            </w:pPr>
            <w:r w:rsidRPr="005B1822">
              <w:rPr>
                <w:rFonts w:ascii="Traditional Arabic" w:hAnsi="Traditional Arabic" w:cs="Traditional Arabic"/>
                <w:sz w:val="32"/>
                <w:szCs w:val="32"/>
                <w:rtl/>
              </w:rPr>
              <w:t>أعباء المستخدمين</w:t>
            </w:r>
          </w:p>
        </w:tc>
        <w:tc>
          <w:tcPr>
            <w:tcW w:w="1628" w:type="dxa"/>
          </w:tcPr>
          <w:p w14:paraId="29173F1A" w14:textId="55712A5E" w:rsidR="00637540" w:rsidRPr="00A0722F" w:rsidRDefault="00637540" w:rsidP="00637540">
            <w:pPr>
              <w:bidi/>
              <w:cnfStyle w:val="000000100000" w:firstRow="0" w:lastRow="0" w:firstColumn="0" w:lastColumn="0" w:oddVBand="0" w:evenVBand="0" w:oddHBand="1" w:evenHBand="0" w:firstRowFirstColumn="0" w:firstRowLastColumn="0" w:lastRowFirstColumn="0" w:lastRowLastColumn="0"/>
              <w:rPr>
                <w:rFonts w:ascii="Traditional Arabic" w:hAnsi="Traditional Arabic" w:cs="Traditional Arabic"/>
                <w:sz w:val="32"/>
                <w:szCs w:val="32"/>
                <w:rtl/>
              </w:rPr>
            </w:pPr>
            <w:r w:rsidRPr="005B1822">
              <w:rPr>
                <w:rFonts w:ascii="Traditional Arabic" w:hAnsi="Traditional Arabic" w:cs="Traditional Arabic" w:hint="cs"/>
                <w:b/>
                <w:bCs/>
                <w:sz w:val="32"/>
                <w:szCs w:val="32"/>
                <w:rtl/>
              </w:rPr>
              <w:t>3037261</w:t>
            </w:r>
          </w:p>
        </w:tc>
        <w:tc>
          <w:tcPr>
            <w:tcW w:w="1628" w:type="dxa"/>
          </w:tcPr>
          <w:p w14:paraId="7BDC885B" w14:textId="77777777" w:rsidR="00637540" w:rsidRPr="00A0722F" w:rsidRDefault="00637540" w:rsidP="00637540">
            <w:pPr>
              <w:bidi/>
              <w:cnfStyle w:val="000000100000" w:firstRow="0" w:lastRow="0" w:firstColumn="0" w:lastColumn="0" w:oddVBand="0" w:evenVBand="0" w:oddHBand="1" w:evenHBand="0" w:firstRowFirstColumn="0" w:firstRowLastColumn="0" w:lastRowFirstColumn="0" w:lastRowLastColumn="0"/>
              <w:rPr>
                <w:rFonts w:ascii="Traditional Arabic" w:hAnsi="Traditional Arabic" w:cs="Traditional Arabic"/>
                <w:sz w:val="32"/>
                <w:szCs w:val="32"/>
                <w:rtl/>
              </w:rPr>
            </w:pPr>
          </w:p>
        </w:tc>
        <w:tc>
          <w:tcPr>
            <w:tcW w:w="1628" w:type="dxa"/>
          </w:tcPr>
          <w:p w14:paraId="566808F0" w14:textId="6B1AEB09" w:rsidR="00637540" w:rsidRPr="00A0722F" w:rsidRDefault="00637540" w:rsidP="00637540">
            <w:pPr>
              <w:bidi/>
              <w:cnfStyle w:val="000000100000" w:firstRow="0" w:lastRow="0" w:firstColumn="0" w:lastColumn="0" w:oddVBand="0" w:evenVBand="0" w:oddHBand="1" w:evenHBand="0" w:firstRowFirstColumn="0" w:firstRowLastColumn="0" w:lastRowFirstColumn="0" w:lastRowLastColumn="0"/>
              <w:rPr>
                <w:rFonts w:ascii="Traditional Arabic" w:hAnsi="Traditional Arabic" w:cs="Traditional Arabic"/>
                <w:sz w:val="32"/>
                <w:szCs w:val="32"/>
                <w:rtl/>
              </w:rPr>
            </w:pPr>
            <w:r w:rsidRPr="005B1822">
              <w:rPr>
                <w:rFonts w:ascii="Traditional Arabic" w:hAnsi="Traditional Arabic" w:cs="Traditional Arabic" w:hint="cs"/>
                <w:b/>
                <w:bCs/>
                <w:sz w:val="32"/>
                <w:szCs w:val="32"/>
                <w:rtl/>
              </w:rPr>
              <w:t>3476695</w:t>
            </w:r>
          </w:p>
        </w:tc>
        <w:tc>
          <w:tcPr>
            <w:tcW w:w="1628" w:type="dxa"/>
          </w:tcPr>
          <w:p w14:paraId="702BBF05" w14:textId="77777777" w:rsidR="00637540" w:rsidRPr="00A0722F" w:rsidRDefault="00637540" w:rsidP="00637540">
            <w:pPr>
              <w:bidi/>
              <w:cnfStyle w:val="000000100000" w:firstRow="0" w:lastRow="0" w:firstColumn="0" w:lastColumn="0" w:oddVBand="0" w:evenVBand="0" w:oddHBand="1" w:evenHBand="0" w:firstRowFirstColumn="0" w:firstRowLastColumn="0" w:lastRowFirstColumn="0" w:lastRowLastColumn="0"/>
              <w:rPr>
                <w:rFonts w:ascii="Traditional Arabic" w:hAnsi="Traditional Arabic" w:cs="Traditional Arabic"/>
                <w:sz w:val="32"/>
                <w:szCs w:val="32"/>
                <w:rtl/>
              </w:rPr>
            </w:pPr>
          </w:p>
        </w:tc>
      </w:tr>
      <w:tr w:rsidR="00637540" w:rsidRPr="00A0722F" w14:paraId="33D213A5" w14:textId="77777777" w:rsidTr="00365101">
        <w:trPr>
          <w:cnfStyle w:val="000000010000" w:firstRow="0" w:lastRow="0" w:firstColumn="0" w:lastColumn="0" w:oddVBand="0" w:evenVBand="0" w:oddHBand="0" w:evenHBand="1" w:firstRowFirstColumn="0" w:firstRowLastColumn="0" w:lastRowFirstColumn="0" w:lastRowLastColumn="0"/>
          <w:trHeight w:val="454"/>
          <w:jc w:val="center"/>
        </w:trPr>
        <w:tc>
          <w:tcPr>
            <w:cnfStyle w:val="001000000000" w:firstRow="0" w:lastRow="0" w:firstColumn="1" w:lastColumn="0" w:oddVBand="0" w:evenVBand="0" w:oddHBand="0" w:evenHBand="0" w:firstRowFirstColumn="0" w:firstRowLastColumn="0" w:lastRowFirstColumn="0" w:lastRowLastColumn="0"/>
            <w:tcW w:w="3551" w:type="dxa"/>
            <w:gridSpan w:val="2"/>
          </w:tcPr>
          <w:p w14:paraId="54FD15C6" w14:textId="5D5AC9A2" w:rsidR="00637540" w:rsidRPr="00A0722F" w:rsidRDefault="00637540" w:rsidP="00637540">
            <w:pPr>
              <w:bidi/>
              <w:rPr>
                <w:rFonts w:ascii="Traditional Arabic" w:hAnsi="Traditional Arabic" w:cs="Traditional Arabic"/>
                <w:sz w:val="32"/>
                <w:szCs w:val="32"/>
                <w:rtl/>
              </w:rPr>
            </w:pPr>
            <w:r w:rsidRPr="005B1822">
              <w:rPr>
                <w:rFonts w:ascii="Traditional Arabic" w:hAnsi="Traditional Arabic" w:cs="Traditional Arabic" w:hint="cs"/>
                <w:sz w:val="32"/>
                <w:szCs w:val="32"/>
                <w:rtl/>
              </w:rPr>
              <w:t>الضرائب والرسوم والمدفوعات المماثلة</w:t>
            </w:r>
          </w:p>
        </w:tc>
        <w:tc>
          <w:tcPr>
            <w:tcW w:w="1628" w:type="dxa"/>
          </w:tcPr>
          <w:p w14:paraId="0C3920B4" w14:textId="46A8E21A" w:rsidR="00637540" w:rsidRPr="00A0722F" w:rsidRDefault="00637540" w:rsidP="00637540">
            <w:pPr>
              <w:bidi/>
              <w:cnfStyle w:val="000000010000" w:firstRow="0" w:lastRow="0" w:firstColumn="0" w:lastColumn="0" w:oddVBand="0" w:evenVBand="0" w:oddHBand="0" w:evenHBand="1" w:firstRowFirstColumn="0" w:firstRowLastColumn="0" w:lastRowFirstColumn="0" w:lastRowLastColumn="0"/>
              <w:rPr>
                <w:rFonts w:ascii="Traditional Arabic" w:hAnsi="Traditional Arabic" w:cs="Traditional Arabic"/>
                <w:sz w:val="32"/>
                <w:szCs w:val="32"/>
                <w:rtl/>
              </w:rPr>
            </w:pPr>
            <w:r w:rsidRPr="005B1822">
              <w:rPr>
                <w:rFonts w:ascii="Traditional Arabic" w:hAnsi="Traditional Arabic" w:cs="Traditional Arabic" w:hint="cs"/>
                <w:b/>
                <w:bCs/>
                <w:sz w:val="32"/>
                <w:szCs w:val="32"/>
                <w:rtl/>
              </w:rPr>
              <w:t>2271600</w:t>
            </w:r>
          </w:p>
        </w:tc>
        <w:tc>
          <w:tcPr>
            <w:tcW w:w="1628" w:type="dxa"/>
          </w:tcPr>
          <w:p w14:paraId="06A84FB8" w14:textId="77777777" w:rsidR="00637540" w:rsidRPr="00A0722F" w:rsidRDefault="00637540" w:rsidP="00637540">
            <w:pPr>
              <w:bidi/>
              <w:cnfStyle w:val="000000010000" w:firstRow="0" w:lastRow="0" w:firstColumn="0" w:lastColumn="0" w:oddVBand="0" w:evenVBand="0" w:oddHBand="0" w:evenHBand="1" w:firstRowFirstColumn="0" w:firstRowLastColumn="0" w:lastRowFirstColumn="0" w:lastRowLastColumn="0"/>
              <w:rPr>
                <w:rFonts w:ascii="Traditional Arabic" w:hAnsi="Traditional Arabic" w:cs="Traditional Arabic"/>
                <w:sz w:val="32"/>
                <w:szCs w:val="32"/>
                <w:rtl/>
              </w:rPr>
            </w:pPr>
          </w:p>
        </w:tc>
        <w:tc>
          <w:tcPr>
            <w:tcW w:w="1628" w:type="dxa"/>
          </w:tcPr>
          <w:p w14:paraId="0206ED69" w14:textId="339E9B55" w:rsidR="00637540" w:rsidRPr="00A0722F" w:rsidRDefault="00637540" w:rsidP="00637540">
            <w:pPr>
              <w:bidi/>
              <w:cnfStyle w:val="000000010000" w:firstRow="0" w:lastRow="0" w:firstColumn="0" w:lastColumn="0" w:oddVBand="0" w:evenVBand="0" w:oddHBand="0" w:evenHBand="1" w:firstRowFirstColumn="0" w:firstRowLastColumn="0" w:lastRowFirstColumn="0" w:lastRowLastColumn="0"/>
              <w:rPr>
                <w:rFonts w:ascii="Traditional Arabic" w:hAnsi="Traditional Arabic" w:cs="Traditional Arabic"/>
                <w:sz w:val="32"/>
                <w:szCs w:val="32"/>
                <w:rtl/>
              </w:rPr>
            </w:pPr>
            <w:r w:rsidRPr="005B1822">
              <w:rPr>
                <w:rFonts w:ascii="Traditional Arabic" w:hAnsi="Traditional Arabic" w:cs="Traditional Arabic" w:hint="cs"/>
                <w:b/>
                <w:bCs/>
                <w:sz w:val="32"/>
                <w:szCs w:val="32"/>
                <w:rtl/>
              </w:rPr>
              <w:t>1810602</w:t>
            </w:r>
          </w:p>
        </w:tc>
        <w:tc>
          <w:tcPr>
            <w:tcW w:w="1628" w:type="dxa"/>
          </w:tcPr>
          <w:p w14:paraId="5ECE8506" w14:textId="77777777" w:rsidR="00637540" w:rsidRPr="00A0722F" w:rsidRDefault="00637540" w:rsidP="00637540">
            <w:pPr>
              <w:bidi/>
              <w:cnfStyle w:val="000000010000" w:firstRow="0" w:lastRow="0" w:firstColumn="0" w:lastColumn="0" w:oddVBand="0" w:evenVBand="0" w:oddHBand="0" w:evenHBand="1" w:firstRowFirstColumn="0" w:firstRowLastColumn="0" w:lastRowFirstColumn="0" w:lastRowLastColumn="0"/>
              <w:rPr>
                <w:rFonts w:ascii="Traditional Arabic" w:hAnsi="Traditional Arabic" w:cs="Traditional Arabic"/>
                <w:sz w:val="32"/>
                <w:szCs w:val="32"/>
                <w:rtl/>
              </w:rPr>
            </w:pPr>
          </w:p>
        </w:tc>
      </w:tr>
      <w:tr w:rsidR="00637540" w:rsidRPr="00A0722F" w14:paraId="3FCBF725" w14:textId="77777777" w:rsidTr="00365101">
        <w:trPr>
          <w:cnfStyle w:val="000000100000" w:firstRow="0" w:lastRow="0" w:firstColumn="0" w:lastColumn="0" w:oddVBand="0" w:evenVBand="0" w:oddHBand="1" w:evenHBand="0" w:firstRowFirstColumn="0" w:firstRowLastColumn="0" w:lastRowFirstColumn="0" w:lastRowLastColumn="0"/>
          <w:trHeight w:val="454"/>
          <w:jc w:val="center"/>
        </w:trPr>
        <w:tc>
          <w:tcPr>
            <w:cnfStyle w:val="001000000000" w:firstRow="0" w:lastRow="0" w:firstColumn="1" w:lastColumn="0" w:oddVBand="0" w:evenVBand="0" w:oddHBand="0" w:evenHBand="0" w:firstRowFirstColumn="0" w:firstRowLastColumn="0" w:lastRowFirstColumn="0" w:lastRowLastColumn="0"/>
            <w:tcW w:w="3551" w:type="dxa"/>
            <w:gridSpan w:val="2"/>
          </w:tcPr>
          <w:p w14:paraId="1D4870F8" w14:textId="01617B8B" w:rsidR="00637540" w:rsidRPr="00A0722F" w:rsidRDefault="00637540" w:rsidP="003E7BBE">
            <w:pPr>
              <w:numPr>
                <w:ilvl w:val="0"/>
                <w:numId w:val="10"/>
              </w:numPr>
              <w:bidi/>
              <w:ind w:left="360" w:hanging="39"/>
              <w:contextualSpacing/>
              <w:rPr>
                <w:rFonts w:ascii="Traditional Arabic" w:hAnsi="Traditional Arabic" w:cs="Traditional Arabic"/>
                <w:sz w:val="32"/>
                <w:szCs w:val="32"/>
                <w:rtl/>
              </w:rPr>
            </w:pPr>
            <w:r w:rsidRPr="005B1822">
              <w:rPr>
                <w:rFonts w:ascii="Traditional Arabic" w:hAnsi="Traditional Arabic" w:cs="Traditional Arabic" w:hint="cs"/>
                <w:sz w:val="32"/>
                <w:szCs w:val="32"/>
                <w:rtl/>
              </w:rPr>
              <w:t>اجمالي فائض الاستغلال</w:t>
            </w:r>
          </w:p>
        </w:tc>
        <w:tc>
          <w:tcPr>
            <w:tcW w:w="1628" w:type="dxa"/>
          </w:tcPr>
          <w:p w14:paraId="7F228D44" w14:textId="77777777" w:rsidR="00637540" w:rsidRPr="00A0722F" w:rsidRDefault="00637540" w:rsidP="00637540">
            <w:pPr>
              <w:bidi/>
              <w:cnfStyle w:val="000000100000" w:firstRow="0" w:lastRow="0" w:firstColumn="0" w:lastColumn="0" w:oddVBand="0" w:evenVBand="0" w:oddHBand="1" w:evenHBand="0" w:firstRowFirstColumn="0" w:firstRowLastColumn="0" w:lastRowFirstColumn="0" w:lastRowLastColumn="0"/>
              <w:rPr>
                <w:rFonts w:ascii="Traditional Arabic" w:hAnsi="Traditional Arabic" w:cs="Traditional Arabic"/>
                <w:sz w:val="32"/>
                <w:szCs w:val="32"/>
                <w:rtl/>
              </w:rPr>
            </w:pPr>
          </w:p>
        </w:tc>
        <w:tc>
          <w:tcPr>
            <w:tcW w:w="1628" w:type="dxa"/>
          </w:tcPr>
          <w:p w14:paraId="6B926C3A" w14:textId="404A5C95" w:rsidR="00637540" w:rsidRPr="00A0722F" w:rsidRDefault="00637540" w:rsidP="00637540">
            <w:pPr>
              <w:bidi/>
              <w:cnfStyle w:val="000000100000" w:firstRow="0" w:lastRow="0" w:firstColumn="0" w:lastColumn="0" w:oddVBand="0" w:evenVBand="0" w:oddHBand="1" w:evenHBand="0" w:firstRowFirstColumn="0" w:firstRowLastColumn="0" w:lastRowFirstColumn="0" w:lastRowLastColumn="0"/>
              <w:rPr>
                <w:rFonts w:ascii="Traditional Arabic" w:hAnsi="Traditional Arabic" w:cs="Traditional Arabic"/>
                <w:sz w:val="32"/>
                <w:szCs w:val="32"/>
                <w:rtl/>
              </w:rPr>
            </w:pPr>
            <w:r w:rsidRPr="005B1822">
              <w:rPr>
                <w:rFonts w:ascii="Traditional Arabic" w:hAnsi="Traditional Arabic" w:cs="Traditional Arabic" w:hint="cs"/>
                <w:b/>
                <w:bCs/>
                <w:sz w:val="32"/>
                <w:szCs w:val="32"/>
                <w:rtl/>
              </w:rPr>
              <w:t>9314045</w:t>
            </w:r>
          </w:p>
        </w:tc>
        <w:tc>
          <w:tcPr>
            <w:tcW w:w="1628" w:type="dxa"/>
          </w:tcPr>
          <w:p w14:paraId="6B4ED717" w14:textId="77777777" w:rsidR="00637540" w:rsidRPr="00A0722F" w:rsidRDefault="00637540" w:rsidP="00637540">
            <w:pPr>
              <w:bidi/>
              <w:cnfStyle w:val="000000100000" w:firstRow="0" w:lastRow="0" w:firstColumn="0" w:lastColumn="0" w:oddVBand="0" w:evenVBand="0" w:oddHBand="1" w:evenHBand="0" w:firstRowFirstColumn="0" w:firstRowLastColumn="0" w:lastRowFirstColumn="0" w:lastRowLastColumn="0"/>
              <w:rPr>
                <w:rFonts w:ascii="Traditional Arabic" w:hAnsi="Traditional Arabic" w:cs="Traditional Arabic"/>
                <w:sz w:val="32"/>
                <w:szCs w:val="32"/>
                <w:rtl/>
              </w:rPr>
            </w:pPr>
          </w:p>
        </w:tc>
        <w:tc>
          <w:tcPr>
            <w:tcW w:w="1628" w:type="dxa"/>
          </w:tcPr>
          <w:p w14:paraId="4A9E8E75" w14:textId="3381260B" w:rsidR="00637540" w:rsidRPr="00A0722F" w:rsidRDefault="00637540" w:rsidP="00637540">
            <w:pPr>
              <w:bidi/>
              <w:cnfStyle w:val="000000100000" w:firstRow="0" w:lastRow="0" w:firstColumn="0" w:lastColumn="0" w:oddVBand="0" w:evenVBand="0" w:oddHBand="1" w:evenHBand="0" w:firstRowFirstColumn="0" w:firstRowLastColumn="0" w:lastRowFirstColumn="0" w:lastRowLastColumn="0"/>
              <w:rPr>
                <w:rFonts w:ascii="Traditional Arabic" w:hAnsi="Traditional Arabic" w:cs="Traditional Arabic"/>
                <w:sz w:val="32"/>
                <w:szCs w:val="32"/>
                <w:rtl/>
              </w:rPr>
            </w:pPr>
            <w:r w:rsidRPr="005B1822">
              <w:rPr>
                <w:rFonts w:ascii="Traditional Arabic" w:hAnsi="Traditional Arabic" w:cs="Traditional Arabic" w:hint="cs"/>
                <w:b/>
                <w:bCs/>
                <w:sz w:val="32"/>
                <w:szCs w:val="32"/>
                <w:rtl/>
              </w:rPr>
              <w:t>6408681</w:t>
            </w:r>
          </w:p>
        </w:tc>
      </w:tr>
      <w:tr w:rsidR="00637540" w:rsidRPr="00A0722F" w14:paraId="14F1C65F" w14:textId="77777777" w:rsidTr="00365101">
        <w:trPr>
          <w:cnfStyle w:val="000000010000" w:firstRow="0" w:lastRow="0" w:firstColumn="0" w:lastColumn="0" w:oddVBand="0" w:evenVBand="0" w:oddHBand="0" w:evenHBand="1" w:firstRowFirstColumn="0" w:firstRowLastColumn="0" w:lastRowFirstColumn="0" w:lastRowLastColumn="0"/>
          <w:trHeight w:val="454"/>
          <w:jc w:val="center"/>
        </w:trPr>
        <w:tc>
          <w:tcPr>
            <w:cnfStyle w:val="001000000000" w:firstRow="0" w:lastRow="0" w:firstColumn="1" w:lastColumn="0" w:oddVBand="0" w:evenVBand="0" w:oddHBand="0" w:evenHBand="0" w:firstRowFirstColumn="0" w:firstRowLastColumn="0" w:lastRowFirstColumn="0" w:lastRowLastColumn="0"/>
            <w:tcW w:w="3551" w:type="dxa"/>
            <w:gridSpan w:val="2"/>
          </w:tcPr>
          <w:p w14:paraId="0ED51BB7" w14:textId="3678822E" w:rsidR="00637540" w:rsidRPr="00A0722F" w:rsidRDefault="00637540" w:rsidP="00637540">
            <w:pPr>
              <w:bidi/>
              <w:rPr>
                <w:rFonts w:ascii="Traditional Arabic" w:hAnsi="Traditional Arabic" w:cs="Traditional Arabic"/>
                <w:sz w:val="32"/>
                <w:szCs w:val="32"/>
                <w:rtl/>
              </w:rPr>
            </w:pPr>
            <w:r w:rsidRPr="005B1822">
              <w:rPr>
                <w:rFonts w:ascii="Traditional Arabic" w:hAnsi="Traditional Arabic" w:cs="Traditional Arabic" w:hint="cs"/>
                <w:sz w:val="32"/>
                <w:szCs w:val="32"/>
                <w:rtl/>
              </w:rPr>
              <w:t xml:space="preserve">المنتوجات العملياتية الاخرى </w:t>
            </w:r>
          </w:p>
        </w:tc>
        <w:tc>
          <w:tcPr>
            <w:tcW w:w="1628" w:type="dxa"/>
          </w:tcPr>
          <w:p w14:paraId="2094E3B8" w14:textId="77777777" w:rsidR="00637540" w:rsidRPr="00A0722F" w:rsidRDefault="00637540" w:rsidP="00637540">
            <w:pPr>
              <w:bidi/>
              <w:cnfStyle w:val="000000010000" w:firstRow="0" w:lastRow="0" w:firstColumn="0" w:lastColumn="0" w:oddVBand="0" w:evenVBand="0" w:oddHBand="0" w:evenHBand="1" w:firstRowFirstColumn="0" w:firstRowLastColumn="0" w:lastRowFirstColumn="0" w:lastRowLastColumn="0"/>
              <w:rPr>
                <w:rFonts w:ascii="Traditional Arabic" w:hAnsi="Traditional Arabic" w:cs="Traditional Arabic"/>
                <w:sz w:val="32"/>
                <w:szCs w:val="32"/>
                <w:rtl/>
              </w:rPr>
            </w:pPr>
          </w:p>
        </w:tc>
        <w:tc>
          <w:tcPr>
            <w:tcW w:w="1628" w:type="dxa"/>
          </w:tcPr>
          <w:p w14:paraId="0AF0D214" w14:textId="77777777" w:rsidR="00637540" w:rsidRPr="00A0722F" w:rsidRDefault="00637540" w:rsidP="00637540">
            <w:pPr>
              <w:bidi/>
              <w:cnfStyle w:val="000000010000" w:firstRow="0" w:lastRow="0" w:firstColumn="0" w:lastColumn="0" w:oddVBand="0" w:evenVBand="0" w:oddHBand="0" w:evenHBand="1" w:firstRowFirstColumn="0" w:firstRowLastColumn="0" w:lastRowFirstColumn="0" w:lastRowLastColumn="0"/>
              <w:rPr>
                <w:rFonts w:ascii="Traditional Arabic" w:hAnsi="Traditional Arabic" w:cs="Traditional Arabic"/>
                <w:sz w:val="32"/>
                <w:szCs w:val="32"/>
                <w:rtl/>
              </w:rPr>
            </w:pPr>
          </w:p>
        </w:tc>
        <w:tc>
          <w:tcPr>
            <w:tcW w:w="1628" w:type="dxa"/>
          </w:tcPr>
          <w:p w14:paraId="53B800A3" w14:textId="77777777" w:rsidR="00637540" w:rsidRPr="00A0722F" w:rsidRDefault="00637540" w:rsidP="00637540">
            <w:pPr>
              <w:bidi/>
              <w:cnfStyle w:val="000000010000" w:firstRow="0" w:lastRow="0" w:firstColumn="0" w:lastColumn="0" w:oddVBand="0" w:evenVBand="0" w:oddHBand="0" w:evenHBand="1" w:firstRowFirstColumn="0" w:firstRowLastColumn="0" w:lastRowFirstColumn="0" w:lastRowLastColumn="0"/>
              <w:rPr>
                <w:rFonts w:ascii="Traditional Arabic" w:hAnsi="Traditional Arabic" w:cs="Traditional Arabic"/>
                <w:sz w:val="32"/>
                <w:szCs w:val="32"/>
                <w:rtl/>
              </w:rPr>
            </w:pPr>
          </w:p>
        </w:tc>
        <w:tc>
          <w:tcPr>
            <w:tcW w:w="1628" w:type="dxa"/>
          </w:tcPr>
          <w:p w14:paraId="54FD4FF8" w14:textId="77777777" w:rsidR="00637540" w:rsidRPr="00A0722F" w:rsidRDefault="00637540" w:rsidP="00637540">
            <w:pPr>
              <w:bidi/>
              <w:cnfStyle w:val="000000010000" w:firstRow="0" w:lastRow="0" w:firstColumn="0" w:lastColumn="0" w:oddVBand="0" w:evenVBand="0" w:oddHBand="0" w:evenHBand="1" w:firstRowFirstColumn="0" w:firstRowLastColumn="0" w:lastRowFirstColumn="0" w:lastRowLastColumn="0"/>
              <w:rPr>
                <w:rFonts w:ascii="Traditional Arabic" w:hAnsi="Traditional Arabic" w:cs="Traditional Arabic"/>
                <w:sz w:val="32"/>
                <w:szCs w:val="32"/>
                <w:rtl/>
              </w:rPr>
            </w:pPr>
          </w:p>
        </w:tc>
      </w:tr>
      <w:tr w:rsidR="00637540" w:rsidRPr="00A0722F" w14:paraId="24EDB568" w14:textId="77777777" w:rsidTr="00365101">
        <w:trPr>
          <w:cnfStyle w:val="000000100000" w:firstRow="0" w:lastRow="0" w:firstColumn="0" w:lastColumn="0" w:oddVBand="0" w:evenVBand="0" w:oddHBand="1" w:evenHBand="0" w:firstRowFirstColumn="0" w:firstRowLastColumn="0" w:lastRowFirstColumn="0" w:lastRowLastColumn="0"/>
          <w:trHeight w:val="454"/>
          <w:jc w:val="center"/>
        </w:trPr>
        <w:tc>
          <w:tcPr>
            <w:cnfStyle w:val="001000000000" w:firstRow="0" w:lastRow="0" w:firstColumn="1" w:lastColumn="0" w:oddVBand="0" w:evenVBand="0" w:oddHBand="0" w:evenHBand="0" w:firstRowFirstColumn="0" w:firstRowLastColumn="0" w:lastRowFirstColumn="0" w:lastRowLastColumn="0"/>
            <w:tcW w:w="3551" w:type="dxa"/>
            <w:gridSpan w:val="2"/>
          </w:tcPr>
          <w:p w14:paraId="1A53E5DC" w14:textId="166B3551" w:rsidR="00637540" w:rsidRPr="00A0722F" w:rsidRDefault="00637540" w:rsidP="00637540">
            <w:pPr>
              <w:bidi/>
              <w:rPr>
                <w:rFonts w:ascii="Traditional Arabic" w:hAnsi="Traditional Arabic" w:cs="Traditional Arabic"/>
                <w:sz w:val="32"/>
                <w:szCs w:val="32"/>
                <w:rtl/>
              </w:rPr>
            </w:pPr>
            <w:r w:rsidRPr="005B1822">
              <w:rPr>
                <w:rFonts w:ascii="Traditional Arabic" w:hAnsi="Traditional Arabic" w:cs="Traditional Arabic" w:hint="cs"/>
                <w:sz w:val="32"/>
                <w:szCs w:val="32"/>
                <w:rtl/>
              </w:rPr>
              <w:t>الأعباء العملياتية الاخرى</w:t>
            </w:r>
          </w:p>
        </w:tc>
        <w:tc>
          <w:tcPr>
            <w:tcW w:w="1628" w:type="dxa"/>
          </w:tcPr>
          <w:p w14:paraId="1FA5D701" w14:textId="77777777" w:rsidR="00637540" w:rsidRPr="00A0722F" w:rsidRDefault="00637540" w:rsidP="00637540">
            <w:pPr>
              <w:bidi/>
              <w:cnfStyle w:val="000000100000" w:firstRow="0" w:lastRow="0" w:firstColumn="0" w:lastColumn="0" w:oddVBand="0" w:evenVBand="0" w:oddHBand="1" w:evenHBand="0" w:firstRowFirstColumn="0" w:firstRowLastColumn="0" w:lastRowFirstColumn="0" w:lastRowLastColumn="0"/>
              <w:rPr>
                <w:rFonts w:ascii="Traditional Arabic" w:hAnsi="Traditional Arabic" w:cs="Traditional Arabic"/>
                <w:sz w:val="32"/>
                <w:szCs w:val="32"/>
                <w:rtl/>
              </w:rPr>
            </w:pPr>
          </w:p>
        </w:tc>
        <w:tc>
          <w:tcPr>
            <w:tcW w:w="1628" w:type="dxa"/>
          </w:tcPr>
          <w:p w14:paraId="3836100A" w14:textId="77777777" w:rsidR="00637540" w:rsidRPr="00A0722F" w:rsidRDefault="00637540" w:rsidP="00637540">
            <w:pPr>
              <w:bidi/>
              <w:cnfStyle w:val="000000100000" w:firstRow="0" w:lastRow="0" w:firstColumn="0" w:lastColumn="0" w:oddVBand="0" w:evenVBand="0" w:oddHBand="1" w:evenHBand="0" w:firstRowFirstColumn="0" w:firstRowLastColumn="0" w:lastRowFirstColumn="0" w:lastRowLastColumn="0"/>
              <w:rPr>
                <w:rFonts w:ascii="Traditional Arabic" w:hAnsi="Traditional Arabic" w:cs="Traditional Arabic"/>
                <w:sz w:val="32"/>
                <w:szCs w:val="32"/>
                <w:rtl/>
              </w:rPr>
            </w:pPr>
          </w:p>
        </w:tc>
        <w:tc>
          <w:tcPr>
            <w:tcW w:w="1628" w:type="dxa"/>
          </w:tcPr>
          <w:p w14:paraId="0D121ED6" w14:textId="77777777" w:rsidR="00637540" w:rsidRPr="00A0722F" w:rsidRDefault="00637540" w:rsidP="00637540">
            <w:pPr>
              <w:bidi/>
              <w:cnfStyle w:val="000000100000" w:firstRow="0" w:lastRow="0" w:firstColumn="0" w:lastColumn="0" w:oddVBand="0" w:evenVBand="0" w:oddHBand="1" w:evenHBand="0" w:firstRowFirstColumn="0" w:firstRowLastColumn="0" w:lastRowFirstColumn="0" w:lastRowLastColumn="0"/>
              <w:rPr>
                <w:rFonts w:ascii="Traditional Arabic" w:hAnsi="Traditional Arabic" w:cs="Traditional Arabic"/>
                <w:sz w:val="32"/>
                <w:szCs w:val="32"/>
                <w:rtl/>
              </w:rPr>
            </w:pPr>
          </w:p>
        </w:tc>
        <w:tc>
          <w:tcPr>
            <w:tcW w:w="1628" w:type="dxa"/>
          </w:tcPr>
          <w:p w14:paraId="0B35AAFF" w14:textId="77777777" w:rsidR="00637540" w:rsidRPr="00A0722F" w:rsidRDefault="00637540" w:rsidP="00637540">
            <w:pPr>
              <w:bidi/>
              <w:cnfStyle w:val="000000100000" w:firstRow="0" w:lastRow="0" w:firstColumn="0" w:lastColumn="0" w:oddVBand="0" w:evenVBand="0" w:oddHBand="1" w:evenHBand="0" w:firstRowFirstColumn="0" w:firstRowLastColumn="0" w:lastRowFirstColumn="0" w:lastRowLastColumn="0"/>
              <w:rPr>
                <w:rFonts w:ascii="Traditional Arabic" w:hAnsi="Traditional Arabic" w:cs="Traditional Arabic"/>
                <w:sz w:val="32"/>
                <w:szCs w:val="32"/>
                <w:rtl/>
              </w:rPr>
            </w:pPr>
          </w:p>
        </w:tc>
      </w:tr>
      <w:tr w:rsidR="00637540" w:rsidRPr="00A0722F" w14:paraId="07FE7A3C" w14:textId="77777777" w:rsidTr="00365101">
        <w:trPr>
          <w:cnfStyle w:val="000000010000" w:firstRow="0" w:lastRow="0" w:firstColumn="0" w:lastColumn="0" w:oddVBand="0" w:evenVBand="0" w:oddHBand="0" w:evenHBand="1" w:firstRowFirstColumn="0" w:firstRowLastColumn="0" w:lastRowFirstColumn="0" w:lastRowLastColumn="0"/>
          <w:trHeight w:val="454"/>
          <w:jc w:val="center"/>
        </w:trPr>
        <w:tc>
          <w:tcPr>
            <w:cnfStyle w:val="001000000000" w:firstRow="0" w:lastRow="0" w:firstColumn="1" w:lastColumn="0" w:oddVBand="0" w:evenVBand="0" w:oddHBand="0" w:evenHBand="0" w:firstRowFirstColumn="0" w:firstRowLastColumn="0" w:lastRowFirstColumn="0" w:lastRowLastColumn="0"/>
            <w:tcW w:w="3551" w:type="dxa"/>
            <w:gridSpan w:val="2"/>
          </w:tcPr>
          <w:p w14:paraId="4E55162C" w14:textId="6F8E7BD8" w:rsidR="00637540" w:rsidRPr="00A0722F" w:rsidRDefault="00637540" w:rsidP="00637540">
            <w:pPr>
              <w:bidi/>
              <w:rPr>
                <w:rFonts w:ascii="Traditional Arabic" w:hAnsi="Traditional Arabic" w:cs="Traditional Arabic"/>
                <w:sz w:val="32"/>
                <w:szCs w:val="32"/>
                <w:rtl/>
              </w:rPr>
            </w:pPr>
            <w:r w:rsidRPr="005B1822">
              <w:rPr>
                <w:rFonts w:ascii="Traditional Arabic" w:hAnsi="Traditional Arabic" w:cs="Traditional Arabic" w:hint="cs"/>
                <w:sz w:val="32"/>
                <w:szCs w:val="32"/>
                <w:rtl/>
              </w:rPr>
              <w:t>مخصصات الاهتلاكات</w:t>
            </w:r>
          </w:p>
        </w:tc>
        <w:tc>
          <w:tcPr>
            <w:tcW w:w="1628" w:type="dxa"/>
          </w:tcPr>
          <w:p w14:paraId="31406316" w14:textId="41C7E24D" w:rsidR="00637540" w:rsidRPr="00A0722F" w:rsidRDefault="00637540" w:rsidP="00637540">
            <w:pPr>
              <w:bidi/>
              <w:cnfStyle w:val="000000010000" w:firstRow="0" w:lastRow="0" w:firstColumn="0" w:lastColumn="0" w:oddVBand="0" w:evenVBand="0" w:oddHBand="0" w:evenHBand="1" w:firstRowFirstColumn="0" w:firstRowLastColumn="0" w:lastRowFirstColumn="0" w:lastRowLastColumn="0"/>
              <w:rPr>
                <w:rFonts w:ascii="Traditional Arabic" w:hAnsi="Traditional Arabic" w:cs="Traditional Arabic"/>
                <w:sz w:val="32"/>
                <w:szCs w:val="32"/>
                <w:rtl/>
              </w:rPr>
            </w:pPr>
            <w:r w:rsidRPr="005B1822">
              <w:rPr>
                <w:rFonts w:ascii="Traditional Arabic" w:hAnsi="Traditional Arabic" w:cs="Traditional Arabic" w:hint="cs"/>
                <w:b/>
                <w:bCs/>
                <w:sz w:val="32"/>
                <w:szCs w:val="32"/>
                <w:rtl/>
              </w:rPr>
              <w:t>493892</w:t>
            </w:r>
          </w:p>
        </w:tc>
        <w:tc>
          <w:tcPr>
            <w:tcW w:w="1628" w:type="dxa"/>
          </w:tcPr>
          <w:p w14:paraId="0E261950" w14:textId="77777777" w:rsidR="00637540" w:rsidRPr="00A0722F" w:rsidRDefault="00637540" w:rsidP="00637540">
            <w:pPr>
              <w:bidi/>
              <w:cnfStyle w:val="000000010000" w:firstRow="0" w:lastRow="0" w:firstColumn="0" w:lastColumn="0" w:oddVBand="0" w:evenVBand="0" w:oddHBand="0" w:evenHBand="1" w:firstRowFirstColumn="0" w:firstRowLastColumn="0" w:lastRowFirstColumn="0" w:lastRowLastColumn="0"/>
              <w:rPr>
                <w:rFonts w:ascii="Traditional Arabic" w:hAnsi="Traditional Arabic" w:cs="Traditional Arabic"/>
                <w:sz w:val="32"/>
                <w:szCs w:val="32"/>
                <w:rtl/>
              </w:rPr>
            </w:pPr>
          </w:p>
        </w:tc>
        <w:tc>
          <w:tcPr>
            <w:tcW w:w="1628" w:type="dxa"/>
          </w:tcPr>
          <w:p w14:paraId="66A5CF21" w14:textId="6986EF15" w:rsidR="00637540" w:rsidRPr="00A0722F" w:rsidRDefault="00637540" w:rsidP="00637540">
            <w:pPr>
              <w:bidi/>
              <w:cnfStyle w:val="000000010000" w:firstRow="0" w:lastRow="0" w:firstColumn="0" w:lastColumn="0" w:oddVBand="0" w:evenVBand="0" w:oddHBand="0" w:evenHBand="1" w:firstRowFirstColumn="0" w:firstRowLastColumn="0" w:lastRowFirstColumn="0" w:lastRowLastColumn="0"/>
              <w:rPr>
                <w:rFonts w:ascii="Traditional Arabic" w:hAnsi="Traditional Arabic" w:cs="Traditional Arabic"/>
                <w:sz w:val="32"/>
                <w:szCs w:val="32"/>
                <w:rtl/>
              </w:rPr>
            </w:pPr>
            <w:r w:rsidRPr="005B1822">
              <w:rPr>
                <w:rFonts w:ascii="Traditional Arabic" w:hAnsi="Traditional Arabic" w:cs="Traditional Arabic" w:hint="cs"/>
                <w:b/>
                <w:bCs/>
                <w:sz w:val="32"/>
                <w:szCs w:val="32"/>
                <w:rtl/>
              </w:rPr>
              <w:t>1620311</w:t>
            </w:r>
          </w:p>
        </w:tc>
        <w:tc>
          <w:tcPr>
            <w:tcW w:w="1628" w:type="dxa"/>
          </w:tcPr>
          <w:p w14:paraId="02080041" w14:textId="77777777" w:rsidR="00637540" w:rsidRPr="00A0722F" w:rsidRDefault="00637540" w:rsidP="00637540">
            <w:pPr>
              <w:bidi/>
              <w:cnfStyle w:val="000000010000" w:firstRow="0" w:lastRow="0" w:firstColumn="0" w:lastColumn="0" w:oddVBand="0" w:evenVBand="0" w:oddHBand="0" w:evenHBand="1" w:firstRowFirstColumn="0" w:firstRowLastColumn="0" w:lastRowFirstColumn="0" w:lastRowLastColumn="0"/>
              <w:rPr>
                <w:rFonts w:ascii="Traditional Arabic" w:hAnsi="Traditional Arabic" w:cs="Traditional Arabic"/>
                <w:sz w:val="32"/>
                <w:szCs w:val="32"/>
                <w:rtl/>
              </w:rPr>
            </w:pPr>
          </w:p>
        </w:tc>
      </w:tr>
      <w:tr w:rsidR="00637540" w:rsidRPr="00A0722F" w14:paraId="0D36E3A0" w14:textId="77777777" w:rsidTr="00365101">
        <w:trPr>
          <w:cnfStyle w:val="000000100000" w:firstRow="0" w:lastRow="0" w:firstColumn="0" w:lastColumn="0" w:oddVBand="0" w:evenVBand="0" w:oddHBand="1" w:evenHBand="0" w:firstRowFirstColumn="0" w:firstRowLastColumn="0" w:lastRowFirstColumn="0" w:lastRowLastColumn="0"/>
          <w:trHeight w:val="454"/>
          <w:jc w:val="center"/>
        </w:trPr>
        <w:tc>
          <w:tcPr>
            <w:cnfStyle w:val="001000000000" w:firstRow="0" w:lastRow="0" w:firstColumn="1" w:lastColumn="0" w:oddVBand="0" w:evenVBand="0" w:oddHBand="0" w:evenHBand="0" w:firstRowFirstColumn="0" w:firstRowLastColumn="0" w:lastRowFirstColumn="0" w:lastRowLastColumn="0"/>
            <w:tcW w:w="3551" w:type="dxa"/>
            <w:gridSpan w:val="2"/>
          </w:tcPr>
          <w:p w14:paraId="48A40140" w14:textId="1E8B44F6" w:rsidR="00637540" w:rsidRPr="00A0722F" w:rsidRDefault="00637540" w:rsidP="00637540">
            <w:pPr>
              <w:bidi/>
              <w:rPr>
                <w:rFonts w:ascii="Traditional Arabic" w:hAnsi="Traditional Arabic" w:cs="Traditional Arabic"/>
                <w:sz w:val="32"/>
                <w:szCs w:val="32"/>
                <w:rtl/>
              </w:rPr>
            </w:pPr>
            <w:r w:rsidRPr="005B1822">
              <w:rPr>
                <w:rFonts w:ascii="Traditional Arabic" w:hAnsi="Traditional Arabic" w:cs="Traditional Arabic" w:hint="cs"/>
                <w:sz w:val="32"/>
                <w:szCs w:val="32"/>
                <w:rtl/>
              </w:rPr>
              <w:t>المؤونات</w:t>
            </w:r>
          </w:p>
        </w:tc>
        <w:tc>
          <w:tcPr>
            <w:tcW w:w="1628" w:type="dxa"/>
          </w:tcPr>
          <w:p w14:paraId="56D0E096" w14:textId="77777777" w:rsidR="00637540" w:rsidRPr="00A0722F" w:rsidRDefault="00637540" w:rsidP="00637540">
            <w:pPr>
              <w:bidi/>
              <w:cnfStyle w:val="000000100000" w:firstRow="0" w:lastRow="0" w:firstColumn="0" w:lastColumn="0" w:oddVBand="0" w:evenVBand="0" w:oddHBand="1" w:evenHBand="0" w:firstRowFirstColumn="0" w:firstRowLastColumn="0" w:lastRowFirstColumn="0" w:lastRowLastColumn="0"/>
              <w:rPr>
                <w:rFonts w:ascii="Traditional Arabic" w:hAnsi="Traditional Arabic" w:cs="Traditional Arabic"/>
                <w:sz w:val="32"/>
                <w:szCs w:val="32"/>
                <w:rtl/>
              </w:rPr>
            </w:pPr>
          </w:p>
        </w:tc>
        <w:tc>
          <w:tcPr>
            <w:tcW w:w="1628" w:type="dxa"/>
          </w:tcPr>
          <w:p w14:paraId="2644BE13" w14:textId="77777777" w:rsidR="00637540" w:rsidRPr="00A0722F" w:rsidRDefault="00637540" w:rsidP="00637540">
            <w:pPr>
              <w:bidi/>
              <w:cnfStyle w:val="000000100000" w:firstRow="0" w:lastRow="0" w:firstColumn="0" w:lastColumn="0" w:oddVBand="0" w:evenVBand="0" w:oddHBand="1" w:evenHBand="0" w:firstRowFirstColumn="0" w:firstRowLastColumn="0" w:lastRowFirstColumn="0" w:lastRowLastColumn="0"/>
              <w:rPr>
                <w:rFonts w:ascii="Traditional Arabic" w:hAnsi="Traditional Arabic" w:cs="Traditional Arabic"/>
                <w:sz w:val="32"/>
                <w:szCs w:val="32"/>
                <w:rtl/>
              </w:rPr>
            </w:pPr>
          </w:p>
        </w:tc>
        <w:tc>
          <w:tcPr>
            <w:tcW w:w="1628" w:type="dxa"/>
          </w:tcPr>
          <w:p w14:paraId="363CA1BD" w14:textId="77777777" w:rsidR="00637540" w:rsidRPr="00A0722F" w:rsidRDefault="00637540" w:rsidP="00637540">
            <w:pPr>
              <w:bidi/>
              <w:cnfStyle w:val="000000100000" w:firstRow="0" w:lastRow="0" w:firstColumn="0" w:lastColumn="0" w:oddVBand="0" w:evenVBand="0" w:oddHBand="1" w:evenHBand="0" w:firstRowFirstColumn="0" w:firstRowLastColumn="0" w:lastRowFirstColumn="0" w:lastRowLastColumn="0"/>
              <w:rPr>
                <w:rFonts w:ascii="Traditional Arabic" w:hAnsi="Traditional Arabic" w:cs="Traditional Arabic"/>
                <w:sz w:val="32"/>
                <w:szCs w:val="32"/>
                <w:rtl/>
              </w:rPr>
            </w:pPr>
          </w:p>
        </w:tc>
        <w:tc>
          <w:tcPr>
            <w:tcW w:w="1628" w:type="dxa"/>
          </w:tcPr>
          <w:p w14:paraId="4F15AA66" w14:textId="77777777" w:rsidR="00637540" w:rsidRPr="00A0722F" w:rsidRDefault="00637540" w:rsidP="00637540">
            <w:pPr>
              <w:bidi/>
              <w:cnfStyle w:val="000000100000" w:firstRow="0" w:lastRow="0" w:firstColumn="0" w:lastColumn="0" w:oddVBand="0" w:evenVBand="0" w:oddHBand="1" w:evenHBand="0" w:firstRowFirstColumn="0" w:firstRowLastColumn="0" w:lastRowFirstColumn="0" w:lastRowLastColumn="0"/>
              <w:rPr>
                <w:rFonts w:ascii="Traditional Arabic" w:hAnsi="Traditional Arabic" w:cs="Traditional Arabic"/>
                <w:sz w:val="32"/>
                <w:szCs w:val="32"/>
                <w:rtl/>
              </w:rPr>
            </w:pPr>
          </w:p>
        </w:tc>
      </w:tr>
      <w:tr w:rsidR="00637540" w:rsidRPr="00A0722F" w14:paraId="4AC1AFFC" w14:textId="77777777" w:rsidTr="00365101">
        <w:trPr>
          <w:cnfStyle w:val="000000010000" w:firstRow="0" w:lastRow="0" w:firstColumn="0" w:lastColumn="0" w:oddVBand="0" w:evenVBand="0" w:oddHBand="0" w:evenHBand="1" w:firstRowFirstColumn="0" w:firstRowLastColumn="0" w:lastRowFirstColumn="0" w:lastRowLastColumn="0"/>
          <w:trHeight w:val="454"/>
          <w:jc w:val="center"/>
        </w:trPr>
        <w:tc>
          <w:tcPr>
            <w:cnfStyle w:val="001000000000" w:firstRow="0" w:lastRow="0" w:firstColumn="1" w:lastColumn="0" w:oddVBand="0" w:evenVBand="0" w:oddHBand="0" w:evenHBand="0" w:firstRowFirstColumn="0" w:firstRowLastColumn="0" w:lastRowFirstColumn="0" w:lastRowLastColumn="0"/>
            <w:tcW w:w="3551" w:type="dxa"/>
            <w:gridSpan w:val="2"/>
          </w:tcPr>
          <w:p w14:paraId="0DC71911" w14:textId="6145D6B0" w:rsidR="00637540" w:rsidRPr="00A0722F" w:rsidRDefault="00637540" w:rsidP="00637540">
            <w:pPr>
              <w:bidi/>
              <w:rPr>
                <w:rFonts w:ascii="Traditional Arabic" w:hAnsi="Traditional Arabic" w:cs="Traditional Arabic"/>
                <w:sz w:val="32"/>
                <w:szCs w:val="32"/>
                <w:rtl/>
              </w:rPr>
            </w:pPr>
            <w:r w:rsidRPr="005B1822">
              <w:rPr>
                <w:rFonts w:ascii="Traditional Arabic" w:hAnsi="Traditional Arabic" w:cs="Traditional Arabic" w:hint="cs"/>
                <w:sz w:val="32"/>
                <w:szCs w:val="32"/>
                <w:rtl/>
              </w:rPr>
              <w:t>خسائر القيمة</w:t>
            </w:r>
          </w:p>
        </w:tc>
        <w:tc>
          <w:tcPr>
            <w:tcW w:w="1628" w:type="dxa"/>
          </w:tcPr>
          <w:p w14:paraId="2A194D89" w14:textId="77777777" w:rsidR="00637540" w:rsidRPr="00A0722F" w:rsidRDefault="00637540" w:rsidP="00637540">
            <w:pPr>
              <w:bidi/>
              <w:cnfStyle w:val="000000010000" w:firstRow="0" w:lastRow="0" w:firstColumn="0" w:lastColumn="0" w:oddVBand="0" w:evenVBand="0" w:oddHBand="0" w:evenHBand="1" w:firstRowFirstColumn="0" w:firstRowLastColumn="0" w:lastRowFirstColumn="0" w:lastRowLastColumn="0"/>
              <w:rPr>
                <w:rFonts w:ascii="Traditional Arabic" w:hAnsi="Traditional Arabic" w:cs="Traditional Arabic"/>
                <w:sz w:val="32"/>
                <w:szCs w:val="32"/>
                <w:rtl/>
              </w:rPr>
            </w:pPr>
          </w:p>
        </w:tc>
        <w:tc>
          <w:tcPr>
            <w:tcW w:w="1628" w:type="dxa"/>
          </w:tcPr>
          <w:p w14:paraId="27C048A1" w14:textId="77777777" w:rsidR="00637540" w:rsidRPr="00A0722F" w:rsidRDefault="00637540" w:rsidP="00637540">
            <w:pPr>
              <w:bidi/>
              <w:cnfStyle w:val="000000010000" w:firstRow="0" w:lastRow="0" w:firstColumn="0" w:lastColumn="0" w:oddVBand="0" w:evenVBand="0" w:oddHBand="0" w:evenHBand="1" w:firstRowFirstColumn="0" w:firstRowLastColumn="0" w:lastRowFirstColumn="0" w:lastRowLastColumn="0"/>
              <w:rPr>
                <w:rFonts w:ascii="Traditional Arabic" w:hAnsi="Traditional Arabic" w:cs="Traditional Arabic"/>
                <w:sz w:val="32"/>
                <w:szCs w:val="32"/>
                <w:rtl/>
              </w:rPr>
            </w:pPr>
          </w:p>
        </w:tc>
        <w:tc>
          <w:tcPr>
            <w:tcW w:w="1628" w:type="dxa"/>
          </w:tcPr>
          <w:p w14:paraId="16AF0363" w14:textId="77777777" w:rsidR="00637540" w:rsidRPr="00A0722F" w:rsidRDefault="00637540" w:rsidP="00637540">
            <w:pPr>
              <w:bidi/>
              <w:cnfStyle w:val="000000010000" w:firstRow="0" w:lastRow="0" w:firstColumn="0" w:lastColumn="0" w:oddVBand="0" w:evenVBand="0" w:oddHBand="0" w:evenHBand="1" w:firstRowFirstColumn="0" w:firstRowLastColumn="0" w:lastRowFirstColumn="0" w:lastRowLastColumn="0"/>
              <w:rPr>
                <w:rFonts w:ascii="Traditional Arabic" w:hAnsi="Traditional Arabic" w:cs="Traditional Arabic"/>
                <w:sz w:val="32"/>
                <w:szCs w:val="32"/>
                <w:rtl/>
              </w:rPr>
            </w:pPr>
          </w:p>
        </w:tc>
        <w:tc>
          <w:tcPr>
            <w:tcW w:w="1628" w:type="dxa"/>
          </w:tcPr>
          <w:p w14:paraId="53219799" w14:textId="77777777" w:rsidR="00637540" w:rsidRPr="00A0722F" w:rsidRDefault="00637540" w:rsidP="00637540">
            <w:pPr>
              <w:bidi/>
              <w:cnfStyle w:val="000000010000" w:firstRow="0" w:lastRow="0" w:firstColumn="0" w:lastColumn="0" w:oddVBand="0" w:evenVBand="0" w:oddHBand="0" w:evenHBand="1" w:firstRowFirstColumn="0" w:firstRowLastColumn="0" w:lastRowFirstColumn="0" w:lastRowLastColumn="0"/>
              <w:rPr>
                <w:rFonts w:ascii="Traditional Arabic" w:hAnsi="Traditional Arabic" w:cs="Traditional Arabic"/>
                <w:sz w:val="32"/>
                <w:szCs w:val="32"/>
                <w:rtl/>
              </w:rPr>
            </w:pPr>
          </w:p>
        </w:tc>
      </w:tr>
      <w:tr w:rsidR="00637540" w:rsidRPr="00A0722F" w14:paraId="447B80C0" w14:textId="77777777" w:rsidTr="00365101">
        <w:trPr>
          <w:cnfStyle w:val="000000100000" w:firstRow="0" w:lastRow="0" w:firstColumn="0" w:lastColumn="0" w:oddVBand="0" w:evenVBand="0" w:oddHBand="1" w:evenHBand="0" w:firstRowFirstColumn="0" w:firstRowLastColumn="0" w:lastRowFirstColumn="0" w:lastRowLastColumn="0"/>
          <w:trHeight w:val="454"/>
          <w:jc w:val="center"/>
        </w:trPr>
        <w:tc>
          <w:tcPr>
            <w:cnfStyle w:val="001000000000" w:firstRow="0" w:lastRow="0" w:firstColumn="1" w:lastColumn="0" w:oddVBand="0" w:evenVBand="0" w:oddHBand="0" w:evenHBand="0" w:firstRowFirstColumn="0" w:firstRowLastColumn="0" w:lastRowFirstColumn="0" w:lastRowLastColumn="0"/>
            <w:tcW w:w="3551" w:type="dxa"/>
            <w:gridSpan w:val="2"/>
          </w:tcPr>
          <w:p w14:paraId="03892381" w14:textId="6864E8E8" w:rsidR="00637540" w:rsidRPr="00A0722F" w:rsidRDefault="00637540" w:rsidP="00637540">
            <w:pPr>
              <w:bidi/>
              <w:rPr>
                <w:rFonts w:ascii="Traditional Arabic" w:hAnsi="Traditional Arabic" w:cs="Traditional Arabic"/>
                <w:sz w:val="32"/>
                <w:szCs w:val="32"/>
                <w:rtl/>
              </w:rPr>
            </w:pPr>
            <w:r w:rsidRPr="005B1822">
              <w:rPr>
                <w:rFonts w:ascii="Traditional Arabic" w:hAnsi="Traditional Arabic" w:cs="Traditional Arabic" w:hint="cs"/>
                <w:sz w:val="32"/>
                <w:szCs w:val="32"/>
                <w:rtl/>
              </w:rPr>
              <w:t>استرجاع على خسائر القيمة والمؤونات</w:t>
            </w:r>
          </w:p>
        </w:tc>
        <w:tc>
          <w:tcPr>
            <w:tcW w:w="1628" w:type="dxa"/>
          </w:tcPr>
          <w:p w14:paraId="3F23ADE2" w14:textId="77777777" w:rsidR="00637540" w:rsidRPr="00A0722F" w:rsidRDefault="00637540" w:rsidP="00637540">
            <w:pPr>
              <w:bidi/>
              <w:cnfStyle w:val="000000100000" w:firstRow="0" w:lastRow="0" w:firstColumn="0" w:lastColumn="0" w:oddVBand="0" w:evenVBand="0" w:oddHBand="1" w:evenHBand="0" w:firstRowFirstColumn="0" w:firstRowLastColumn="0" w:lastRowFirstColumn="0" w:lastRowLastColumn="0"/>
              <w:rPr>
                <w:rFonts w:ascii="Traditional Arabic" w:hAnsi="Traditional Arabic" w:cs="Traditional Arabic"/>
                <w:sz w:val="32"/>
                <w:szCs w:val="32"/>
                <w:rtl/>
              </w:rPr>
            </w:pPr>
          </w:p>
        </w:tc>
        <w:tc>
          <w:tcPr>
            <w:tcW w:w="1628" w:type="dxa"/>
          </w:tcPr>
          <w:p w14:paraId="56D27C69" w14:textId="77777777" w:rsidR="00637540" w:rsidRPr="00A0722F" w:rsidRDefault="00637540" w:rsidP="00637540">
            <w:pPr>
              <w:bidi/>
              <w:cnfStyle w:val="000000100000" w:firstRow="0" w:lastRow="0" w:firstColumn="0" w:lastColumn="0" w:oddVBand="0" w:evenVBand="0" w:oddHBand="1" w:evenHBand="0" w:firstRowFirstColumn="0" w:firstRowLastColumn="0" w:lastRowFirstColumn="0" w:lastRowLastColumn="0"/>
              <w:rPr>
                <w:rFonts w:ascii="Traditional Arabic" w:hAnsi="Traditional Arabic" w:cs="Traditional Arabic"/>
                <w:sz w:val="32"/>
                <w:szCs w:val="32"/>
                <w:rtl/>
              </w:rPr>
            </w:pPr>
          </w:p>
        </w:tc>
        <w:tc>
          <w:tcPr>
            <w:tcW w:w="1628" w:type="dxa"/>
          </w:tcPr>
          <w:p w14:paraId="63FBA2A8" w14:textId="77777777" w:rsidR="00637540" w:rsidRPr="00A0722F" w:rsidRDefault="00637540" w:rsidP="00637540">
            <w:pPr>
              <w:bidi/>
              <w:cnfStyle w:val="000000100000" w:firstRow="0" w:lastRow="0" w:firstColumn="0" w:lastColumn="0" w:oddVBand="0" w:evenVBand="0" w:oddHBand="1" w:evenHBand="0" w:firstRowFirstColumn="0" w:firstRowLastColumn="0" w:lastRowFirstColumn="0" w:lastRowLastColumn="0"/>
              <w:rPr>
                <w:rFonts w:ascii="Traditional Arabic" w:hAnsi="Traditional Arabic" w:cs="Traditional Arabic"/>
                <w:sz w:val="32"/>
                <w:szCs w:val="32"/>
                <w:rtl/>
              </w:rPr>
            </w:pPr>
          </w:p>
        </w:tc>
        <w:tc>
          <w:tcPr>
            <w:tcW w:w="1628" w:type="dxa"/>
          </w:tcPr>
          <w:p w14:paraId="479BF10E" w14:textId="77777777" w:rsidR="00637540" w:rsidRPr="00A0722F" w:rsidRDefault="00637540" w:rsidP="00637540">
            <w:pPr>
              <w:bidi/>
              <w:cnfStyle w:val="000000100000" w:firstRow="0" w:lastRow="0" w:firstColumn="0" w:lastColumn="0" w:oddVBand="0" w:evenVBand="0" w:oddHBand="1" w:evenHBand="0" w:firstRowFirstColumn="0" w:firstRowLastColumn="0" w:lastRowFirstColumn="0" w:lastRowLastColumn="0"/>
              <w:rPr>
                <w:rFonts w:ascii="Traditional Arabic" w:hAnsi="Traditional Arabic" w:cs="Traditional Arabic"/>
                <w:sz w:val="32"/>
                <w:szCs w:val="32"/>
                <w:rtl/>
              </w:rPr>
            </w:pPr>
          </w:p>
        </w:tc>
      </w:tr>
      <w:tr w:rsidR="00637540" w:rsidRPr="00A0722F" w14:paraId="4FD85817" w14:textId="77777777" w:rsidTr="00365101">
        <w:trPr>
          <w:cnfStyle w:val="000000010000" w:firstRow="0" w:lastRow="0" w:firstColumn="0" w:lastColumn="0" w:oddVBand="0" w:evenVBand="0" w:oddHBand="0" w:evenHBand="1" w:firstRowFirstColumn="0" w:firstRowLastColumn="0" w:lastRowFirstColumn="0" w:lastRowLastColumn="0"/>
          <w:trHeight w:val="454"/>
          <w:jc w:val="center"/>
        </w:trPr>
        <w:tc>
          <w:tcPr>
            <w:cnfStyle w:val="001000000000" w:firstRow="0" w:lastRow="0" w:firstColumn="1" w:lastColumn="0" w:oddVBand="0" w:evenVBand="0" w:oddHBand="0" w:evenHBand="0" w:firstRowFirstColumn="0" w:firstRowLastColumn="0" w:lastRowFirstColumn="0" w:lastRowLastColumn="0"/>
            <w:tcW w:w="3551" w:type="dxa"/>
            <w:gridSpan w:val="2"/>
          </w:tcPr>
          <w:p w14:paraId="51071759" w14:textId="1BD27F3F" w:rsidR="00637540" w:rsidRPr="00A0722F" w:rsidRDefault="00637540" w:rsidP="003E7BBE">
            <w:pPr>
              <w:numPr>
                <w:ilvl w:val="0"/>
                <w:numId w:val="10"/>
              </w:numPr>
              <w:bidi/>
              <w:ind w:left="360" w:hanging="39"/>
              <w:contextualSpacing/>
              <w:rPr>
                <w:rFonts w:ascii="Traditional Arabic" w:hAnsi="Traditional Arabic" w:cs="Traditional Arabic"/>
                <w:sz w:val="32"/>
                <w:szCs w:val="32"/>
                <w:rtl/>
              </w:rPr>
            </w:pPr>
            <w:r w:rsidRPr="005B1822">
              <w:rPr>
                <w:rFonts w:ascii="Traditional Arabic" w:hAnsi="Traditional Arabic" w:cs="Traditional Arabic" w:hint="cs"/>
                <w:sz w:val="32"/>
                <w:szCs w:val="32"/>
                <w:rtl/>
              </w:rPr>
              <w:t>النتيجة العملياتية</w:t>
            </w:r>
          </w:p>
        </w:tc>
        <w:tc>
          <w:tcPr>
            <w:tcW w:w="1628" w:type="dxa"/>
          </w:tcPr>
          <w:p w14:paraId="181783C2" w14:textId="77777777" w:rsidR="00637540" w:rsidRPr="00A0722F" w:rsidRDefault="00637540" w:rsidP="00637540">
            <w:pPr>
              <w:bidi/>
              <w:cnfStyle w:val="000000010000" w:firstRow="0" w:lastRow="0" w:firstColumn="0" w:lastColumn="0" w:oddVBand="0" w:evenVBand="0" w:oddHBand="0" w:evenHBand="1" w:firstRowFirstColumn="0" w:firstRowLastColumn="0" w:lastRowFirstColumn="0" w:lastRowLastColumn="0"/>
              <w:rPr>
                <w:rFonts w:ascii="Traditional Arabic" w:hAnsi="Traditional Arabic" w:cs="Traditional Arabic"/>
                <w:sz w:val="32"/>
                <w:szCs w:val="32"/>
                <w:rtl/>
              </w:rPr>
            </w:pPr>
          </w:p>
        </w:tc>
        <w:tc>
          <w:tcPr>
            <w:tcW w:w="1628" w:type="dxa"/>
          </w:tcPr>
          <w:p w14:paraId="59265575" w14:textId="3E07D221" w:rsidR="00637540" w:rsidRPr="00A0722F" w:rsidRDefault="00637540" w:rsidP="00637540">
            <w:pPr>
              <w:bidi/>
              <w:cnfStyle w:val="000000010000" w:firstRow="0" w:lastRow="0" w:firstColumn="0" w:lastColumn="0" w:oddVBand="0" w:evenVBand="0" w:oddHBand="0" w:evenHBand="1" w:firstRowFirstColumn="0" w:firstRowLastColumn="0" w:lastRowFirstColumn="0" w:lastRowLastColumn="0"/>
              <w:rPr>
                <w:rFonts w:ascii="Traditional Arabic" w:hAnsi="Traditional Arabic" w:cs="Traditional Arabic"/>
                <w:sz w:val="32"/>
                <w:szCs w:val="32"/>
                <w:rtl/>
              </w:rPr>
            </w:pPr>
            <w:r w:rsidRPr="005B1822">
              <w:rPr>
                <w:rFonts w:ascii="Traditional Arabic" w:hAnsi="Traditional Arabic" w:cs="Traditional Arabic" w:hint="cs"/>
                <w:b/>
                <w:bCs/>
                <w:sz w:val="32"/>
                <w:szCs w:val="32"/>
                <w:rtl/>
              </w:rPr>
              <w:t>8820152</w:t>
            </w:r>
          </w:p>
        </w:tc>
        <w:tc>
          <w:tcPr>
            <w:tcW w:w="1628" w:type="dxa"/>
          </w:tcPr>
          <w:p w14:paraId="2EA95B3F" w14:textId="77777777" w:rsidR="00637540" w:rsidRPr="00A0722F" w:rsidRDefault="00637540" w:rsidP="00637540">
            <w:pPr>
              <w:bidi/>
              <w:cnfStyle w:val="000000010000" w:firstRow="0" w:lastRow="0" w:firstColumn="0" w:lastColumn="0" w:oddVBand="0" w:evenVBand="0" w:oddHBand="0" w:evenHBand="1" w:firstRowFirstColumn="0" w:firstRowLastColumn="0" w:lastRowFirstColumn="0" w:lastRowLastColumn="0"/>
              <w:rPr>
                <w:rFonts w:ascii="Traditional Arabic" w:hAnsi="Traditional Arabic" w:cs="Traditional Arabic"/>
                <w:sz w:val="32"/>
                <w:szCs w:val="32"/>
                <w:rtl/>
              </w:rPr>
            </w:pPr>
          </w:p>
        </w:tc>
        <w:tc>
          <w:tcPr>
            <w:tcW w:w="1628" w:type="dxa"/>
          </w:tcPr>
          <w:p w14:paraId="321E4F63" w14:textId="3F041FE4" w:rsidR="00637540" w:rsidRPr="00A0722F" w:rsidRDefault="00637540" w:rsidP="00637540">
            <w:pPr>
              <w:bidi/>
              <w:cnfStyle w:val="000000010000" w:firstRow="0" w:lastRow="0" w:firstColumn="0" w:lastColumn="0" w:oddVBand="0" w:evenVBand="0" w:oddHBand="0" w:evenHBand="1" w:firstRowFirstColumn="0" w:firstRowLastColumn="0" w:lastRowFirstColumn="0" w:lastRowLastColumn="0"/>
              <w:rPr>
                <w:rFonts w:ascii="Traditional Arabic" w:hAnsi="Traditional Arabic" w:cs="Traditional Arabic"/>
                <w:sz w:val="32"/>
                <w:szCs w:val="32"/>
                <w:rtl/>
              </w:rPr>
            </w:pPr>
            <w:r w:rsidRPr="005B1822">
              <w:rPr>
                <w:rFonts w:ascii="Traditional Arabic" w:hAnsi="Traditional Arabic" w:cs="Traditional Arabic" w:hint="cs"/>
                <w:b/>
                <w:bCs/>
                <w:sz w:val="32"/>
                <w:szCs w:val="32"/>
                <w:rtl/>
              </w:rPr>
              <w:t>4788370</w:t>
            </w:r>
          </w:p>
        </w:tc>
      </w:tr>
      <w:tr w:rsidR="00637540" w:rsidRPr="00A0722F" w14:paraId="72F1222A" w14:textId="77777777" w:rsidTr="00365101">
        <w:trPr>
          <w:cnfStyle w:val="000000100000" w:firstRow="0" w:lastRow="0" w:firstColumn="0" w:lastColumn="0" w:oddVBand="0" w:evenVBand="0" w:oddHBand="1" w:evenHBand="0" w:firstRowFirstColumn="0" w:firstRowLastColumn="0" w:lastRowFirstColumn="0" w:lastRowLastColumn="0"/>
          <w:trHeight w:val="454"/>
          <w:jc w:val="center"/>
        </w:trPr>
        <w:tc>
          <w:tcPr>
            <w:cnfStyle w:val="001000000000" w:firstRow="0" w:lastRow="0" w:firstColumn="1" w:lastColumn="0" w:oddVBand="0" w:evenVBand="0" w:oddHBand="0" w:evenHBand="0" w:firstRowFirstColumn="0" w:firstRowLastColumn="0" w:lastRowFirstColumn="0" w:lastRowLastColumn="0"/>
            <w:tcW w:w="3551" w:type="dxa"/>
            <w:gridSpan w:val="2"/>
          </w:tcPr>
          <w:p w14:paraId="39B83D01" w14:textId="1D39EE0D" w:rsidR="00637540" w:rsidRPr="00A0722F" w:rsidRDefault="00637540" w:rsidP="00637540">
            <w:pPr>
              <w:bidi/>
              <w:rPr>
                <w:rFonts w:ascii="Traditional Arabic" w:hAnsi="Traditional Arabic" w:cs="Traditional Arabic"/>
                <w:sz w:val="32"/>
                <w:szCs w:val="32"/>
                <w:rtl/>
              </w:rPr>
            </w:pPr>
            <w:r w:rsidRPr="005B1822">
              <w:rPr>
                <w:rFonts w:ascii="Traditional Arabic" w:hAnsi="Traditional Arabic" w:cs="Traditional Arabic" w:hint="cs"/>
                <w:sz w:val="32"/>
                <w:szCs w:val="32"/>
                <w:rtl/>
              </w:rPr>
              <w:t>المنتوجات المالية</w:t>
            </w:r>
          </w:p>
        </w:tc>
        <w:tc>
          <w:tcPr>
            <w:tcW w:w="1628" w:type="dxa"/>
          </w:tcPr>
          <w:p w14:paraId="6C091040" w14:textId="77777777" w:rsidR="00637540" w:rsidRPr="00A0722F" w:rsidRDefault="00637540" w:rsidP="00637540">
            <w:pPr>
              <w:bidi/>
              <w:cnfStyle w:val="000000100000" w:firstRow="0" w:lastRow="0" w:firstColumn="0" w:lastColumn="0" w:oddVBand="0" w:evenVBand="0" w:oddHBand="1" w:evenHBand="0" w:firstRowFirstColumn="0" w:firstRowLastColumn="0" w:lastRowFirstColumn="0" w:lastRowLastColumn="0"/>
              <w:rPr>
                <w:rFonts w:ascii="Traditional Arabic" w:hAnsi="Traditional Arabic" w:cs="Traditional Arabic"/>
                <w:sz w:val="32"/>
                <w:szCs w:val="32"/>
                <w:rtl/>
              </w:rPr>
            </w:pPr>
          </w:p>
        </w:tc>
        <w:tc>
          <w:tcPr>
            <w:tcW w:w="1628" w:type="dxa"/>
          </w:tcPr>
          <w:p w14:paraId="32C14CA1" w14:textId="17D0F526" w:rsidR="00637540" w:rsidRPr="00A0722F" w:rsidRDefault="00637540" w:rsidP="00637540">
            <w:pPr>
              <w:bidi/>
              <w:cnfStyle w:val="000000100000" w:firstRow="0" w:lastRow="0" w:firstColumn="0" w:lastColumn="0" w:oddVBand="0" w:evenVBand="0" w:oddHBand="1" w:evenHBand="0" w:firstRowFirstColumn="0" w:firstRowLastColumn="0" w:lastRowFirstColumn="0" w:lastRowLastColumn="0"/>
              <w:rPr>
                <w:rFonts w:ascii="Traditional Arabic" w:hAnsi="Traditional Arabic" w:cs="Traditional Arabic"/>
                <w:sz w:val="32"/>
                <w:szCs w:val="32"/>
                <w:rtl/>
              </w:rPr>
            </w:pPr>
          </w:p>
        </w:tc>
        <w:tc>
          <w:tcPr>
            <w:tcW w:w="1628" w:type="dxa"/>
          </w:tcPr>
          <w:p w14:paraId="3CA58D30" w14:textId="77777777" w:rsidR="00637540" w:rsidRPr="00A0722F" w:rsidRDefault="00637540" w:rsidP="00637540">
            <w:pPr>
              <w:bidi/>
              <w:cnfStyle w:val="000000100000" w:firstRow="0" w:lastRow="0" w:firstColumn="0" w:lastColumn="0" w:oddVBand="0" w:evenVBand="0" w:oddHBand="1" w:evenHBand="0" w:firstRowFirstColumn="0" w:firstRowLastColumn="0" w:lastRowFirstColumn="0" w:lastRowLastColumn="0"/>
              <w:rPr>
                <w:rFonts w:ascii="Traditional Arabic" w:hAnsi="Traditional Arabic" w:cs="Traditional Arabic"/>
                <w:sz w:val="32"/>
                <w:szCs w:val="32"/>
                <w:rtl/>
              </w:rPr>
            </w:pPr>
          </w:p>
        </w:tc>
        <w:tc>
          <w:tcPr>
            <w:tcW w:w="1628" w:type="dxa"/>
          </w:tcPr>
          <w:p w14:paraId="362635F7" w14:textId="77777777" w:rsidR="00637540" w:rsidRPr="00A0722F" w:rsidRDefault="00637540" w:rsidP="00637540">
            <w:pPr>
              <w:bidi/>
              <w:cnfStyle w:val="000000100000" w:firstRow="0" w:lastRow="0" w:firstColumn="0" w:lastColumn="0" w:oddVBand="0" w:evenVBand="0" w:oddHBand="1" w:evenHBand="0" w:firstRowFirstColumn="0" w:firstRowLastColumn="0" w:lastRowFirstColumn="0" w:lastRowLastColumn="0"/>
              <w:rPr>
                <w:rFonts w:ascii="Traditional Arabic" w:hAnsi="Traditional Arabic" w:cs="Traditional Arabic"/>
                <w:sz w:val="32"/>
                <w:szCs w:val="32"/>
                <w:rtl/>
              </w:rPr>
            </w:pPr>
          </w:p>
        </w:tc>
      </w:tr>
      <w:tr w:rsidR="00637540" w:rsidRPr="00A0722F" w14:paraId="05C22E71" w14:textId="77777777" w:rsidTr="00365101">
        <w:trPr>
          <w:cnfStyle w:val="000000010000" w:firstRow="0" w:lastRow="0" w:firstColumn="0" w:lastColumn="0" w:oddVBand="0" w:evenVBand="0" w:oddHBand="0" w:evenHBand="1" w:firstRowFirstColumn="0" w:firstRowLastColumn="0" w:lastRowFirstColumn="0" w:lastRowLastColumn="0"/>
          <w:trHeight w:val="454"/>
          <w:jc w:val="center"/>
        </w:trPr>
        <w:tc>
          <w:tcPr>
            <w:cnfStyle w:val="001000000000" w:firstRow="0" w:lastRow="0" w:firstColumn="1" w:lastColumn="0" w:oddVBand="0" w:evenVBand="0" w:oddHBand="0" w:evenHBand="0" w:firstRowFirstColumn="0" w:firstRowLastColumn="0" w:lastRowFirstColumn="0" w:lastRowLastColumn="0"/>
            <w:tcW w:w="3551" w:type="dxa"/>
            <w:gridSpan w:val="2"/>
          </w:tcPr>
          <w:p w14:paraId="27B89281" w14:textId="6980F10E" w:rsidR="00637540" w:rsidRPr="00A0722F" w:rsidRDefault="00637540" w:rsidP="00637540">
            <w:pPr>
              <w:bidi/>
              <w:rPr>
                <w:rFonts w:ascii="Traditional Arabic" w:hAnsi="Traditional Arabic" w:cs="Traditional Arabic"/>
                <w:sz w:val="32"/>
                <w:szCs w:val="32"/>
                <w:rtl/>
              </w:rPr>
            </w:pPr>
            <w:r w:rsidRPr="005B1822">
              <w:rPr>
                <w:rFonts w:ascii="Traditional Arabic" w:hAnsi="Traditional Arabic" w:cs="Traditional Arabic" w:hint="cs"/>
                <w:sz w:val="32"/>
                <w:szCs w:val="32"/>
                <w:rtl/>
              </w:rPr>
              <w:t>الأعباء المالية</w:t>
            </w:r>
          </w:p>
        </w:tc>
        <w:tc>
          <w:tcPr>
            <w:tcW w:w="1628" w:type="dxa"/>
          </w:tcPr>
          <w:p w14:paraId="6ED93268" w14:textId="77777777" w:rsidR="00637540" w:rsidRPr="00A0722F" w:rsidRDefault="00637540" w:rsidP="00637540">
            <w:pPr>
              <w:bidi/>
              <w:cnfStyle w:val="000000010000" w:firstRow="0" w:lastRow="0" w:firstColumn="0" w:lastColumn="0" w:oddVBand="0" w:evenVBand="0" w:oddHBand="0" w:evenHBand="1" w:firstRowFirstColumn="0" w:firstRowLastColumn="0" w:lastRowFirstColumn="0" w:lastRowLastColumn="0"/>
              <w:rPr>
                <w:rFonts w:ascii="Traditional Arabic" w:hAnsi="Traditional Arabic" w:cs="Traditional Arabic"/>
                <w:sz w:val="32"/>
                <w:szCs w:val="32"/>
                <w:rtl/>
              </w:rPr>
            </w:pPr>
          </w:p>
        </w:tc>
        <w:tc>
          <w:tcPr>
            <w:tcW w:w="1628" w:type="dxa"/>
          </w:tcPr>
          <w:p w14:paraId="1D6FADEE" w14:textId="77777777" w:rsidR="00637540" w:rsidRPr="00A0722F" w:rsidRDefault="00637540" w:rsidP="00637540">
            <w:pPr>
              <w:bidi/>
              <w:cnfStyle w:val="000000010000" w:firstRow="0" w:lastRow="0" w:firstColumn="0" w:lastColumn="0" w:oddVBand="0" w:evenVBand="0" w:oddHBand="0" w:evenHBand="1" w:firstRowFirstColumn="0" w:firstRowLastColumn="0" w:lastRowFirstColumn="0" w:lastRowLastColumn="0"/>
              <w:rPr>
                <w:rFonts w:ascii="Traditional Arabic" w:hAnsi="Traditional Arabic" w:cs="Traditional Arabic"/>
                <w:sz w:val="32"/>
                <w:szCs w:val="32"/>
                <w:rtl/>
              </w:rPr>
            </w:pPr>
          </w:p>
        </w:tc>
        <w:tc>
          <w:tcPr>
            <w:tcW w:w="1628" w:type="dxa"/>
          </w:tcPr>
          <w:p w14:paraId="60703789" w14:textId="77777777" w:rsidR="00637540" w:rsidRPr="00A0722F" w:rsidRDefault="00637540" w:rsidP="00637540">
            <w:pPr>
              <w:bidi/>
              <w:cnfStyle w:val="000000010000" w:firstRow="0" w:lastRow="0" w:firstColumn="0" w:lastColumn="0" w:oddVBand="0" w:evenVBand="0" w:oddHBand="0" w:evenHBand="1" w:firstRowFirstColumn="0" w:firstRowLastColumn="0" w:lastRowFirstColumn="0" w:lastRowLastColumn="0"/>
              <w:rPr>
                <w:rFonts w:ascii="Traditional Arabic" w:hAnsi="Traditional Arabic" w:cs="Traditional Arabic"/>
                <w:sz w:val="32"/>
                <w:szCs w:val="32"/>
                <w:rtl/>
              </w:rPr>
            </w:pPr>
          </w:p>
        </w:tc>
        <w:tc>
          <w:tcPr>
            <w:tcW w:w="1628" w:type="dxa"/>
          </w:tcPr>
          <w:p w14:paraId="4C0F65D3" w14:textId="77777777" w:rsidR="00637540" w:rsidRPr="00A0722F" w:rsidRDefault="00637540" w:rsidP="00637540">
            <w:pPr>
              <w:bidi/>
              <w:cnfStyle w:val="000000010000" w:firstRow="0" w:lastRow="0" w:firstColumn="0" w:lastColumn="0" w:oddVBand="0" w:evenVBand="0" w:oddHBand="0" w:evenHBand="1" w:firstRowFirstColumn="0" w:firstRowLastColumn="0" w:lastRowFirstColumn="0" w:lastRowLastColumn="0"/>
              <w:rPr>
                <w:rFonts w:ascii="Traditional Arabic" w:hAnsi="Traditional Arabic" w:cs="Traditional Arabic"/>
                <w:sz w:val="32"/>
                <w:szCs w:val="32"/>
                <w:rtl/>
              </w:rPr>
            </w:pPr>
          </w:p>
        </w:tc>
      </w:tr>
      <w:tr w:rsidR="00637540" w:rsidRPr="00A0722F" w14:paraId="2F4EFFBF" w14:textId="77777777" w:rsidTr="00365101">
        <w:trPr>
          <w:cnfStyle w:val="000000100000" w:firstRow="0" w:lastRow="0" w:firstColumn="0" w:lastColumn="0" w:oddVBand="0" w:evenVBand="0" w:oddHBand="1" w:evenHBand="0" w:firstRowFirstColumn="0" w:firstRowLastColumn="0" w:lastRowFirstColumn="0" w:lastRowLastColumn="0"/>
          <w:trHeight w:val="454"/>
          <w:jc w:val="center"/>
        </w:trPr>
        <w:tc>
          <w:tcPr>
            <w:cnfStyle w:val="001000000000" w:firstRow="0" w:lastRow="0" w:firstColumn="1" w:lastColumn="0" w:oddVBand="0" w:evenVBand="0" w:oddHBand="0" w:evenHBand="0" w:firstRowFirstColumn="0" w:firstRowLastColumn="0" w:lastRowFirstColumn="0" w:lastRowLastColumn="0"/>
            <w:tcW w:w="3551" w:type="dxa"/>
            <w:gridSpan w:val="2"/>
          </w:tcPr>
          <w:p w14:paraId="057C4FEA" w14:textId="7FABADA5" w:rsidR="00637540" w:rsidRPr="00A0722F" w:rsidRDefault="00637540" w:rsidP="003E7BBE">
            <w:pPr>
              <w:numPr>
                <w:ilvl w:val="0"/>
                <w:numId w:val="10"/>
              </w:numPr>
              <w:bidi/>
              <w:ind w:left="360" w:hanging="39"/>
              <w:contextualSpacing/>
              <w:rPr>
                <w:rFonts w:ascii="Traditional Arabic" w:hAnsi="Traditional Arabic" w:cs="Traditional Arabic"/>
                <w:sz w:val="32"/>
                <w:szCs w:val="32"/>
                <w:rtl/>
              </w:rPr>
            </w:pPr>
            <w:r w:rsidRPr="005B1822">
              <w:rPr>
                <w:rFonts w:ascii="Traditional Arabic" w:hAnsi="Traditional Arabic" w:cs="Traditional Arabic" w:hint="cs"/>
                <w:sz w:val="32"/>
                <w:szCs w:val="32"/>
                <w:rtl/>
              </w:rPr>
              <w:t>النتيجة المالية</w:t>
            </w:r>
          </w:p>
        </w:tc>
        <w:tc>
          <w:tcPr>
            <w:tcW w:w="1628" w:type="dxa"/>
          </w:tcPr>
          <w:p w14:paraId="0D127397" w14:textId="77777777" w:rsidR="00637540" w:rsidRPr="00A0722F" w:rsidRDefault="00637540" w:rsidP="00637540">
            <w:pPr>
              <w:bidi/>
              <w:cnfStyle w:val="000000100000" w:firstRow="0" w:lastRow="0" w:firstColumn="0" w:lastColumn="0" w:oddVBand="0" w:evenVBand="0" w:oddHBand="1" w:evenHBand="0" w:firstRowFirstColumn="0" w:firstRowLastColumn="0" w:lastRowFirstColumn="0" w:lastRowLastColumn="0"/>
              <w:rPr>
                <w:rFonts w:ascii="Traditional Arabic" w:hAnsi="Traditional Arabic" w:cs="Traditional Arabic"/>
                <w:sz w:val="32"/>
                <w:szCs w:val="32"/>
                <w:rtl/>
              </w:rPr>
            </w:pPr>
          </w:p>
        </w:tc>
        <w:tc>
          <w:tcPr>
            <w:tcW w:w="1628" w:type="dxa"/>
          </w:tcPr>
          <w:p w14:paraId="17E92872" w14:textId="46595FE9" w:rsidR="00637540" w:rsidRPr="00A0722F" w:rsidRDefault="00637540" w:rsidP="00637540">
            <w:pPr>
              <w:bidi/>
              <w:cnfStyle w:val="000000100000" w:firstRow="0" w:lastRow="0" w:firstColumn="0" w:lastColumn="0" w:oddVBand="0" w:evenVBand="0" w:oddHBand="1" w:evenHBand="0" w:firstRowFirstColumn="0" w:firstRowLastColumn="0" w:lastRowFirstColumn="0" w:lastRowLastColumn="0"/>
              <w:rPr>
                <w:rFonts w:ascii="Traditional Arabic" w:hAnsi="Traditional Arabic" w:cs="Traditional Arabic"/>
                <w:sz w:val="32"/>
                <w:szCs w:val="32"/>
                <w:rtl/>
              </w:rPr>
            </w:pPr>
          </w:p>
        </w:tc>
        <w:tc>
          <w:tcPr>
            <w:tcW w:w="1628" w:type="dxa"/>
          </w:tcPr>
          <w:p w14:paraId="66C166EB" w14:textId="77777777" w:rsidR="00637540" w:rsidRPr="00A0722F" w:rsidRDefault="00637540" w:rsidP="00637540">
            <w:pPr>
              <w:bidi/>
              <w:cnfStyle w:val="000000100000" w:firstRow="0" w:lastRow="0" w:firstColumn="0" w:lastColumn="0" w:oddVBand="0" w:evenVBand="0" w:oddHBand="1" w:evenHBand="0" w:firstRowFirstColumn="0" w:firstRowLastColumn="0" w:lastRowFirstColumn="0" w:lastRowLastColumn="0"/>
              <w:rPr>
                <w:rFonts w:ascii="Traditional Arabic" w:hAnsi="Traditional Arabic" w:cs="Traditional Arabic"/>
                <w:sz w:val="32"/>
                <w:szCs w:val="32"/>
                <w:rtl/>
              </w:rPr>
            </w:pPr>
          </w:p>
        </w:tc>
        <w:tc>
          <w:tcPr>
            <w:tcW w:w="1628" w:type="dxa"/>
          </w:tcPr>
          <w:p w14:paraId="2496267B" w14:textId="77777777" w:rsidR="00637540" w:rsidRPr="00A0722F" w:rsidRDefault="00637540" w:rsidP="00637540">
            <w:pPr>
              <w:bidi/>
              <w:cnfStyle w:val="000000100000" w:firstRow="0" w:lastRow="0" w:firstColumn="0" w:lastColumn="0" w:oddVBand="0" w:evenVBand="0" w:oddHBand="1" w:evenHBand="0" w:firstRowFirstColumn="0" w:firstRowLastColumn="0" w:lastRowFirstColumn="0" w:lastRowLastColumn="0"/>
              <w:rPr>
                <w:rFonts w:ascii="Traditional Arabic" w:hAnsi="Traditional Arabic" w:cs="Traditional Arabic"/>
                <w:sz w:val="32"/>
                <w:szCs w:val="32"/>
                <w:rtl/>
              </w:rPr>
            </w:pPr>
          </w:p>
        </w:tc>
      </w:tr>
      <w:tr w:rsidR="00637540" w:rsidRPr="00A0722F" w14:paraId="5FD5CC3F" w14:textId="77777777" w:rsidTr="00365101">
        <w:trPr>
          <w:cnfStyle w:val="000000010000" w:firstRow="0" w:lastRow="0" w:firstColumn="0" w:lastColumn="0" w:oddVBand="0" w:evenVBand="0" w:oddHBand="0" w:evenHBand="1" w:firstRowFirstColumn="0" w:firstRowLastColumn="0" w:lastRowFirstColumn="0" w:lastRowLastColumn="0"/>
          <w:trHeight w:val="454"/>
          <w:jc w:val="center"/>
        </w:trPr>
        <w:tc>
          <w:tcPr>
            <w:cnfStyle w:val="001000000000" w:firstRow="0" w:lastRow="0" w:firstColumn="1" w:lastColumn="0" w:oddVBand="0" w:evenVBand="0" w:oddHBand="0" w:evenHBand="0" w:firstRowFirstColumn="0" w:firstRowLastColumn="0" w:lastRowFirstColumn="0" w:lastRowLastColumn="0"/>
            <w:tcW w:w="3551" w:type="dxa"/>
            <w:gridSpan w:val="2"/>
          </w:tcPr>
          <w:p w14:paraId="04B60BAC" w14:textId="1F76D4BF" w:rsidR="00637540" w:rsidRPr="00A0722F" w:rsidRDefault="00637540" w:rsidP="00637540">
            <w:pPr>
              <w:bidi/>
              <w:rPr>
                <w:rFonts w:ascii="Traditional Arabic" w:hAnsi="Traditional Arabic" w:cs="Traditional Arabic"/>
                <w:sz w:val="32"/>
                <w:szCs w:val="32"/>
                <w:rtl/>
              </w:rPr>
            </w:pPr>
            <w:r w:rsidRPr="005B1822">
              <w:rPr>
                <w:rFonts w:ascii="Traditional Arabic" w:hAnsi="Traditional Arabic" w:cs="Traditional Arabic" w:hint="cs"/>
                <w:sz w:val="32"/>
                <w:szCs w:val="32"/>
                <w:rtl/>
              </w:rPr>
              <w:t>النتيجة العادية</w:t>
            </w:r>
            <w:r w:rsidRPr="005B1822">
              <w:rPr>
                <w:rFonts w:ascii="Traditional Arabic" w:hAnsi="Traditional Arabic" w:cs="Traditional Arabic"/>
                <w:sz w:val="32"/>
                <w:szCs w:val="32"/>
              </w:rPr>
              <w:t xml:space="preserve"> </w:t>
            </w:r>
            <w:r w:rsidRPr="005B1822">
              <w:rPr>
                <w:rFonts w:ascii="Traditional Arabic" w:hAnsi="Traditional Arabic" w:cs="Traditional Arabic" w:hint="cs"/>
                <w:sz w:val="32"/>
                <w:szCs w:val="32"/>
                <w:rtl/>
                <w:lang w:bidi="ar-DZ"/>
              </w:rPr>
              <w:t>(</w:t>
            </w:r>
            <w:r w:rsidRPr="005B1822">
              <w:rPr>
                <w:rFonts w:ascii="Traditional Arabic" w:hAnsi="Traditional Arabic" w:cs="Traditional Arabic"/>
                <w:sz w:val="32"/>
                <w:szCs w:val="32"/>
                <w:lang w:bidi="ar-DZ"/>
              </w:rPr>
              <w:t>V+VI</w:t>
            </w:r>
            <w:r w:rsidRPr="005B1822">
              <w:rPr>
                <w:rFonts w:ascii="Traditional Arabic" w:hAnsi="Traditional Arabic" w:cs="Traditional Arabic" w:hint="cs"/>
                <w:sz w:val="32"/>
                <w:szCs w:val="32"/>
                <w:rtl/>
                <w:lang w:bidi="ar-DZ"/>
              </w:rPr>
              <w:t>)</w:t>
            </w:r>
          </w:p>
        </w:tc>
        <w:tc>
          <w:tcPr>
            <w:tcW w:w="1628" w:type="dxa"/>
          </w:tcPr>
          <w:p w14:paraId="56EA6B52" w14:textId="77777777" w:rsidR="00637540" w:rsidRPr="00A0722F" w:rsidRDefault="00637540" w:rsidP="00637540">
            <w:pPr>
              <w:bidi/>
              <w:cnfStyle w:val="000000010000" w:firstRow="0" w:lastRow="0" w:firstColumn="0" w:lastColumn="0" w:oddVBand="0" w:evenVBand="0" w:oddHBand="0" w:evenHBand="1" w:firstRowFirstColumn="0" w:firstRowLastColumn="0" w:lastRowFirstColumn="0" w:lastRowLastColumn="0"/>
              <w:rPr>
                <w:rFonts w:ascii="Traditional Arabic" w:hAnsi="Traditional Arabic" w:cs="Traditional Arabic"/>
                <w:sz w:val="32"/>
                <w:szCs w:val="32"/>
                <w:rtl/>
              </w:rPr>
            </w:pPr>
          </w:p>
        </w:tc>
        <w:tc>
          <w:tcPr>
            <w:tcW w:w="1628" w:type="dxa"/>
          </w:tcPr>
          <w:p w14:paraId="7A241E93" w14:textId="35BA3322" w:rsidR="00637540" w:rsidRPr="00A0722F" w:rsidRDefault="00637540" w:rsidP="00637540">
            <w:pPr>
              <w:bidi/>
              <w:cnfStyle w:val="000000010000" w:firstRow="0" w:lastRow="0" w:firstColumn="0" w:lastColumn="0" w:oddVBand="0" w:evenVBand="0" w:oddHBand="0" w:evenHBand="1" w:firstRowFirstColumn="0" w:firstRowLastColumn="0" w:lastRowFirstColumn="0" w:lastRowLastColumn="0"/>
              <w:rPr>
                <w:rFonts w:ascii="Traditional Arabic" w:hAnsi="Traditional Arabic" w:cs="Traditional Arabic"/>
                <w:sz w:val="32"/>
                <w:szCs w:val="32"/>
                <w:rtl/>
              </w:rPr>
            </w:pPr>
            <w:r w:rsidRPr="005B1822">
              <w:rPr>
                <w:rFonts w:ascii="Traditional Arabic" w:hAnsi="Traditional Arabic" w:cs="Traditional Arabic" w:hint="cs"/>
                <w:b/>
                <w:bCs/>
                <w:sz w:val="32"/>
                <w:szCs w:val="32"/>
                <w:rtl/>
              </w:rPr>
              <w:t>8820152</w:t>
            </w:r>
          </w:p>
        </w:tc>
        <w:tc>
          <w:tcPr>
            <w:tcW w:w="1628" w:type="dxa"/>
          </w:tcPr>
          <w:p w14:paraId="56B5DBEC" w14:textId="77777777" w:rsidR="00637540" w:rsidRPr="00A0722F" w:rsidRDefault="00637540" w:rsidP="00637540">
            <w:pPr>
              <w:bidi/>
              <w:cnfStyle w:val="000000010000" w:firstRow="0" w:lastRow="0" w:firstColumn="0" w:lastColumn="0" w:oddVBand="0" w:evenVBand="0" w:oddHBand="0" w:evenHBand="1" w:firstRowFirstColumn="0" w:firstRowLastColumn="0" w:lastRowFirstColumn="0" w:lastRowLastColumn="0"/>
              <w:rPr>
                <w:rFonts w:ascii="Traditional Arabic" w:hAnsi="Traditional Arabic" w:cs="Traditional Arabic"/>
                <w:sz w:val="32"/>
                <w:szCs w:val="32"/>
                <w:rtl/>
              </w:rPr>
            </w:pPr>
          </w:p>
        </w:tc>
        <w:tc>
          <w:tcPr>
            <w:tcW w:w="1628" w:type="dxa"/>
          </w:tcPr>
          <w:p w14:paraId="19C2C394" w14:textId="4A420DCE" w:rsidR="00637540" w:rsidRPr="00A0722F" w:rsidRDefault="00637540" w:rsidP="00637540">
            <w:pPr>
              <w:bidi/>
              <w:cnfStyle w:val="000000010000" w:firstRow="0" w:lastRow="0" w:firstColumn="0" w:lastColumn="0" w:oddVBand="0" w:evenVBand="0" w:oddHBand="0" w:evenHBand="1" w:firstRowFirstColumn="0" w:firstRowLastColumn="0" w:lastRowFirstColumn="0" w:lastRowLastColumn="0"/>
              <w:rPr>
                <w:rFonts w:ascii="Traditional Arabic" w:hAnsi="Traditional Arabic" w:cs="Traditional Arabic"/>
                <w:sz w:val="32"/>
                <w:szCs w:val="32"/>
                <w:rtl/>
              </w:rPr>
            </w:pPr>
            <w:r w:rsidRPr="005B1822">
              <w:rPr>
                <w:rFonts w:ascii="Traditional Arabic" w:hAnsi="Traditional Arabic" w:cs="Traditional Arabic" w:hint="cs"/>
                <w:b/>
                <w:bCs/>
                <w:sz w:val="32"/>
                <w:szCs w:val="32"/>
                <w:rtl/>
              </w:rPr>
              <w:t>4788370</w:t>
            </w:r>
          </w:p>
        </w:tc>
      </w:tr>
      <w:tr w:rsidR="00637540" w:rsidRPr="00A0722F" w14:paraId="2C3ECF8B" w14:textId="77777777" w:rsidTr="00365101">
        <w:trPr>
          <w:cnfStyle w:val="000000100000" w:firstRow="0" w:lastRow="0" w:firstColumn="0" w:lastColumn="0" w:oddVBand="0" w:evenVBand="0" w:oddHBand="1" w:evenHBand="0" w:firstRowFirstColumn="0" w:firstRowLastColumn="0" w:lastRowFirstColumn="0" w:lastRowLastColumn="0"/>
          <w:trHeight w:val="454"/>
          <w:jc w:val="center"/>
        </w:trPr>
        <w:tc>
          <w:tcPr>
            <w:cnfStyle w:val="001000000000" w:firstRow="0" w:lastRow="0" w:firstColumn="1" w:lastColumn="0" w:oddVBand="0" w:evenVBand="0" w:oddHBand="0" w:evenHBand="0" w:firstRowFirstColumn="0" w:firstRowLastColumn="0" w:lastRowFirstColumn="0" w:lastRowLastColumn="0"/>
            <w:tcW w:w="3551" w:type="dxa"/>
            <w:gridSpan w:val="2"/>
          </w:tcPr>
          <w:p w14:paraId="280971AB" w14:textId="3D8E3758" w:rsidR="00637540" w:rsidRPr="00A0722F" w:rsidRDefault="00637540" w:rsidP="00637540">
            <w:pPr>
              <w:bidi/>
              <w:rPr>
                <w:rFonts w:ascii="Traditional Arabic" w:hAnsi="Traditional Arabic" w:cs="Traditional Arabic"/>
                <w:sz w:val="32"/>
                <w:szCs w:val="32"/>
                <w:rtl/>
              </w:rPr>
            </w:pPr>
            <w:r w:rsidRPr="005B1822">
              <w:rPr>
                <w:rFonts w:ascii="Traditional Arabic" w:hAnsi="Traditional Arabic" w:cs="Traditional Arabic" w:hint="cs"/>
                <w:sz w:val="32"/>
                <w:szCs w:val="32"/>
                <w:rtl/>
              </w:rPr>
              <w:t>عناصر غير عادية (منتجات)</w:t>
            </w:r>
          </w:p>
        </w:tc>
        <w:tc>
          <w:tcPr>
            <w:tcW w:w="1628" w:type="dxa"/>
          </w:tcPr>
          <w:p w14:paraId="0D5A6C5D" w14:textId="77777777" w:rsidR="00637540" w:rsidRPr="00A0722F" w:rsidRDefault="00637540" w:rsidP="00637540">
            <w:pPr>
              <w:bidi/>
              <w:cnfStyle w:val="000000100000" w:firstRow="0" w:lastRow="0" w:firstColumn="0" w:lastColumn="0" w:oddVBand="0" w:evenVBand="0" w:oddHBand="1" w:evenHBand="0" w:firstRowFirstColumn="0" w:firstRowLastColumn="0" w:lastRowFirstColumn="0" w:lastRowLastColumn="0"/>
              <w:rPr>
                <w:rFonts w:ascii="Traditional Arabic" w:hAnsi="Traditional Arabic" w:cs="Traditional Arabic"/>
                <w:sz w:val="32"/>
                <w:szCs w:val="32"/>
                <w:rtl/>
              </w:rPr>
            </w:pPr>
          </w:p>
        </w:tc>
        <w:tc>
          <w:tcPr>
            <w:tcW w:w="1628" w:type="dxa"/>
          </w:tcPr>
          <w:p w14:paraId="60FBEAF3" w14:textId="77777777" w:rsidR="00637540" w:rsidRPr="00A0722F" w:rsidRDefault="00637540" w:rsidP="00637540">
            <w:pPr>
              <w:bidi/>
              <w:cnfStyle w:val="000000100000" w:firstRow="0" w:lastRow="0" w:firstColumn="0" w:lastColumn="0" w:oddVBand="0" w:evenVBand="0" w:oddHBand="1" w:evenHBand="0" w:firstRowFirstColumn="0" w:firstRowLastColumn="0" w:lastRowFirstColumn="0" w:lastRowLastColumn="0"/>
              <w:rPr>
                <w:rFonts w:ascii="Traditional Arabic" w:hAnsi="Traditional Arabic" w:cs="Traditional Arabic"/>
                <w:sz w:val="32"/>
                <w:szCs w:val="32"/>
                <w:rtl/>
              </w:rPr>
            </w:pPr>
          </w:p>
        </w:tc>
        <w:tc>
          <w:tcPr>
            <w:tcW w:w="1628" w:type="dxa"/>
          </w:tcPr>
          <w:p w14:paraId="3B714AD6" w14:textId="77777777" w:rsidR="00637540" w:rsidRPr="00A0722F" w:rsidRDefault="00637540" w:rsidP="00637540">
            <w:pPr>
              <w:bidi/>
              <w:cnfStyle w:val="000000100000" w:firstRow="0" w:lastRow="0" w:firstColumn="0" w:lastColumn="0" w:oddVBand="0" w:evenVBand="0" w:oddHBand="1" w:evenHBand="0" w:firstRowFirstColumn="0" w:firstRowLastColumn="0" w:lastRowFirstColumn="0" w:lastRowLastColumn="0"/>
              <w:rPr>
                <w:rFonts w:ascii="Traditional Arabic" w:hAnsi="Traditional Arabic" w:cs="Traditional Arabic"/>
                <w:sz w:val="32"/>
                <w:szCs w:val="32"/>
                <w:rtl/>
              </w:rPr>
            </w:pPr>
          </w:p>
        </w:tc>
        <w:tc>
          <w:tcPr>
            <w:tcW w:w="1628" w:type="dxa"/>
          </w:tcPr>
          <w:p w14:paraId="0450D66D" w14:textId="77777777" w:rsidR="00637540" w:rsidRPr="00A0722F" w:rsidRDefault="00637540" w:rsidP="00637540">
            <w:pPr>
              <w:bidi/>
              <w:cnfStyle w:val="000000100000" w:firstRow="0" w:lastRow="0" w:firstColumn="0" w:lastColumn="0" w:oddVBand="0" w:evenVBand="0" w:oddHBand="1" w:evenHBand="0" w:firstRowFirstColumn="0" w:firstRowLastColumn="0" w:lastRowFirstColumn="0" w:lastRowLastColumn="0"/>
              <w:rPr>
                <w:rFonts w:ascii="Traditional Arabic" w:hAnsi="Traditional Arabic" w:cs="Traditional Arabic"/>
                <w:sz w:val="32"/>
                <w:szCs w:val="32"/>
                <w:rtl/>
              </w:rPr>
            </w:pPr>
          </w:p>
        </w:tc>
      </w:tr>
      <w:tr w:rsidR="00637540" w:rsidRPr="00A0722F" w14:paraId="295DD79C" w14:textId="77777777" w:rsidTr="00365101">
        <w:trPr>
          <w:cnfStyle w:val="000000010000" w:firstRow="0" w:lastRow="0" w:firstColumn="0" w:lastColumn="0" w:oddVBand="0" w:evenVBand="0" w:oddHBand="0" w:evenHBand="1" w:firstRowFirstColumn="0" w:firstRowLastColumn="0" w:lastRowFirstColumn="0" w:lastRowLastColumn="0"/>
          <w:trHeight w:val="454"/>
          <w:jc w:val="center"/>
        </w:trPr>
        <w:tc>
          <w:tcPr>
            <w:cnfStyle w:val="001000000000" w:firstRow="0" w:lastRow="0" w:firstColumn="1" w:lastColumn="0" w:oddVBand="0" w:evenVBand="0" w:oddHBand="0" w:evenHBand="0" w:firstRowFirstColumn="0" w:firstRowLastColumn="0" w:lastRowFirstColumn="0" w:lastRowLastColumn="0"/>
            <w:tcW w:w="3551" w:type="dxa"/>
            <w:gridSpan w:val="2"/>
          </w:tcPr>
          <w:p w14:paraId="00ACC6F7" w14:textId="2E8E7B9D" w:rsidR="00637540" w:rsidRPr="00A0722F" w:rsidRDefault="00637540" w:rsidP="00637540">
            <w:pPr>
              <w:bidi/>
              <w:rPr>
                <w:rFonts w:ascii="Traditional Arabic" w:hAnsi="Traditional Arabic" w:cs="Traditional Arabic"/>
                <w:sz w:val="32"/>
                <w:szCs w:val="32"/>
                <w:rtl/>
              </w:rPr>
            </w:pPr>
            <w:r w:rsidRPr="005B1822">
              <w:rPr>
                <w:rFonts w:ascii="Traditional Arabic" w:hAnsi="Traditional Arabic" w:cs="Traditional Arabic" w:hint="cs"/>
                <w:sz w:val="32"/>
                <w:szCs w:val="32"/>
                <w:rtl/>
              </w:rPr>
              <w:t>عناصر غير عادية (أعباء)</w:t>
            </w:r>
          </w:p>
        </w:tc>
        <w:tc>
          <w:tcPr>
            <w:tcW w:w="1628" w:type="dxa"/>
          </w:tcPr>
          <w:p w14:paraId="7F599F6F" w14:textId="77777777" w:rsidR="00637540" w:rsidRPr="00A0722F" w:rsidRDefault="00637540" w:rsidP="00637540">
            <w:pPr>
              <w:bidi/>
              <w:cnfStyle w:val="000000010000" w:firstRow="0" w:lastRow="0" w:firstColumn="0" w:lastColumn="0" w:oddVBand="0" w:evenVBand="0" w:oddHBand="0" w:evenHBand="1" w:firstRowFirstColumn="0" w:firstRowLastColumn="0" w:lastRowFirstColumn="0" w:lastRowLastColumn="0"/>
              <w:rPr>
                <w:rFonts w:ascii="Traditional Arabic" w:hAnsi="Traditional Arabic" w:cs="Traditional Arabic"/>
                <w:sz w:val="32"/>
                <w:szCs w:val="32"/>
                <w:rtl/>
              </w:rPr>
            </w:pPr>
          </w:p>
        </w:tc>
        <w:tc>
          <w:tcPr>
            <w:tcW w:w="1628" w:type="dxa"/>
          </w:tcPr>
          <w:p w14:paraId="2C465DE3" w14:textId="77777777" w:rsidR="00637540" w:rsidRPr="00A0722F" w:rsidRDefault="00637540" w:rsidP="00637540">
            <w:pPr>
              <w:bidi/>
              <w:cnfStyle w:val="000000010000" w:firstRow="0" w:lastRow="0" w:firstColumn="0" w:lastColumn="0" w:oddVBand="0" w:evenVBand="0" w:oddHBand="0" w:evenHBand="1" w:firstRowFirstColumn="0" w:firstRowLastColumn="0" w:lastRowFirstColumn="0" w:lastRowLastColumn="0"/>
              <w:rPr>
                <w:rFonts w:ascii="Traditional Arabic" w:hAnsi="Traditional Arabic" w:cs="Traditional Arabic"/>
                <w:sz w:val="32"/>
                <w:szCs w:val="32"/>
                <w:rtl/>
              </w:rPr>
            </w:pPr>
          </w:p>
        </w:tc>
        <w:tc>
          <w:tcPr>
            <w:tcW w:w="1628" w:type="dxa"/>
          </w:tcPr>
          <w:p w14:paraId="228C9686" w14:textId="77777777" w:rsidR="00637540" w:rsidRPr="00A0722F" w:rsidRDefault="00637540" w:rsidP="00637540">
            <w:pPr>
              <w:bidi/>
              <w:cnfStyle w:val="000000010000" w:firstRow="0" w:lastRow="0" w:firstColumn="0" w:lastColumn="0" w:oddVBand="0" w:evenVBand="0" w:oddHBand="0" w:evenHBand="1" w:firstRowFirstColumn="0" w:firstRowLastColumn="0" w:lastRowFirstColumn="0" w:lastRowLastColumn="0"/>
              <w:rPr>
                <w:rFonts w:ascii="Traditional Arabic" w:hAnsi="Traditional Arabic" w:cs="Traditional Arabic"/>
                <w:sz w:val="32"/>
                <w:szCs w:val="32"/>
                <w:rtl/>
              </w:rPr>
            </w:pPr>
          </w:p>
        </w:tc>
        <w:tc>
          <w:tcPr>
            <w:tcW w:w="1628" w:type="dxa"/>
          </w:tcPr>
          <w:p w14:paraId="067749FB" w14:textId="77777777" w:rsidR="00637540" w:rsidRPr="00A0722F" w:rsidRDefault="00637540" w:rsidP="00637540">
            <w:pPr>
              <w:bidi/>
              <w:cnfStyle w:val="000000010000" w:firstRow="0" w:lastRow="0" w:firstColumn="0" w:lastColumn="0" w:oddVBand="0" w:evenVBand="0" w:oddHBand="0" w:evenHBand="1" w:firstRowFirstColumn="0" w:firstRowLastColumn="0" w:lastRowFirstColumn="0" w:lastRowLastColumn="0"/>
              <w:rPr>
                <w:rFonts w:ascii="Traditional Arabic" w:hAnsi="Traditional Arabic" w:cs="Traditional Arabic"/>
                <w:sz w:val="32"/>
                <w:szCs w:val="32"/>
                <w:rtl/>
              </w:rPr>
            </w:pPr>
          </w:p>
        </w:tc>
      </w:tr>
      <w:tr w:rsidR="00637540" w:rsidRPr="00A0722F" w14:paraId="223685FB" w14:textId="77777777" w:rsidTr="00365101">
        <w:trPr>
          <w:cnfStyle w:val="000000100000" w:firstRow="0" w:lastRow="0" w:firstColumn="0" w:lastColumn="0" w:oddVBand="0" w:evenVBand="0" w:oddHBand="1" w:evenHBand="0" w:firstRowFirstColumn="0" w:firstRowLastColumn="0" w:lastRowFirstColumn="0" w:lastRowLastColumn="0"/>
          <w:trHeight w:val="454"/>
          <w:jc w:val="center"/>
        </w:trPr>
        <w:tc>
          <w:tcPr>
            <w:cnfStyle w:val="001000000000" w:firstRow="0" w:lastRow="0" w:firstColumn="1" w:lastColumn="0" w:oddVBand="0" w:evenVBand="0" w:oddHBand="0" w:evenHBand="0" w:firstRowFirstColumn="0" w:firstRowLastColumn="0" w:lastRowFirstColumn="0" w:lastRowLastColumn="0"/>
            <w:tcW w:w="3551" w:type="dxa"/>
            <w:gridSpan w:val="2"/>
          </w:tcPr>
          <w:p w14:paraId="102542B5" w14:textId="5D5F0391" w:rsidR="00637540" w:rsidRPr="00A0722F" w:rsidRDefault="00637540" w:rsidP="003E7BBE">
            <w:pPr>
              <w:numPr>
                <w:ilvl w:val="0"/>
                <w:numId w:val="10"/>
              </w:numPr>
              <w:bidi/>
              <w:ind w:left="462" w:hanging="39"/>
              <w:contextualSpacing/>
              <w:rPr>
                <w:rFonts w:ascii="Traditional Arabic" w:hAnsi="Traditional Arabic" w:cs="Traditional Arabic"/>
                <w:sz w:val="32"/>
                <w:szCs w:val="32"/>
                <w:rtl/>
              </w:rPr>
            </w:pPr>
            <w:r w:rsidRPr="005B1822">
              <w:rPr>
                <w:rFonts w:ascii="Traditional Arabic" w:hAnsi="Traditional Arabic" w:cs="Traditional Arabic" w:hint="cs"/>
                <w:sz w:val="32"/>
                <w:szCs w:val="32"/>
                <w:rtl/>
              </w:rPr>
              <w:t>النتيجة غير العادية</w:t>
            </w:r>
          </w:p>
        </w:tc>
        <w:tc>
          <w:tcPr>
            <w:tcW w:w="1628" w:type="dxa"/>
          </w:tcPr>
          <w:p w14:paraId="007CD4BA" w14:textId="77777777" w:rsidR="00637540" w:rsidRPr="00A0722F" w:rsidRDefault="00637540" w:rsidP="00637540">
            <w:pPr>
              <w:bidi/>
              <w:cnfStyle w:val="000000100000" w:firstRow="0" w:lastRow="0" w:firstColumn="0" w:lastColumn="0" w:oddVBand="0" w:evenVBand="0" w:oddHBand="1" w:evenHBand="0" w:firstRowFirstColumn="0" w:firstRowLastColumn="0" w:lastRowFirstColumn="0" w:lastRowLastColumn="0"/>
              <w:rPr>
                <w:rFonts w:ascii="Traditional Arabic" w:hAnsi="Traditional Arabic" w:cs="Traditional Arabic"/>
                <w:sz w:val="32"/>
                <w:szCs w:val="32"/>
                <w:rtl/>
              </w:rPr>
            </w:pPr>
          </w:p>
        </w:tc>
        <w:tc>
          <w:tcPr>
            <w:tcW w:w="1628" w:type="dxa"/>
          </w:tcPr>
          <w:p w14:paraId="4FF9952C" w14:textId="77777777" w:rsidR="00637540" w:rsidRPr="00A0722F" w:rsidRDefault="00637540" w:rsidP="00637540">
            <w:pPr>
              <w:bidi/>
              <w:cnfStyle w:val="000000100000" w:firstRow="0" w:lastRow="0" w:firstColumn="0" w:lastColumn="0" w:oddVBand="0" w:evenVBand="0" w:oddHBand="1" w:evenHBand="0" w:firstRowFirstColumn="0" w:firstRowLastColumn="0" w:lastRowFirstColumn="0" w:lastRowLastColumn="0"/>
              <w:rPr>
                <w:rFonts w:ascii="Traditional Arabic" w:hAnsi="Traditional Arabic" w:cs="Traditional Arabic"/>
                <w:sz w:val="32"/>
                <w:szCs w:val="32"/>
                <w:rtl/>
              </w:rPr>
            </w:pPr>
          </w:p>
        </w:tc>
        <w:tc>
          <w:tcPr>
            <w:tcW w:w="1628" w:type="dxa"/>
          </w:tcPr>
          <w:p w14:paraId="34DC9C44" w14:textId="77777777" w:rsidR="00637540" w:rsidRPr="00A0722F" w:rsidRDefault="00637540" w:rsidP="00637540">
            <w:pPr>
              <w:bidi/>
              <w:cnfStyle w:val="000000100000" w:firstRow="0" w:lastRow="0" w:firstColumn="0" w:lastColumn="0" w:oddVBand="0" w:evenVBand="0" w:oddHBand="1" w:evenHBand="0" w:firstRowFirstColumn="0" w:firstRowLastColumn="0" w:lastRowFirstColumn="0" w:lastRowLastColumn="0"/>
              <w:rPr>
                <w:rFonts w:ascii="Traditional Arabic" w:hAnsi="Traditional Arabic" w:cs="Traditional Arabic"/>
                <w:sz w:val="32"/>
                <w:szCs w:val="32"/>
                <w:rtl/>
              </w:rPr>
            </w:pPr>
          </w:p>
        </w:tc>
        <w:tc>
          <w:tcPr>
            <w:tcW w:w="1628" w:type="dxa"/>
          </w:tcPr>
          <w:p w14:paraId="0E63B57F" w14:textId="77777777" w:rsidR="00637540" w:rsidRPr="00A0722F" w:rsidRDefault="00637540" w:rsidP="00637540">
            <w:pPr>
              <w:bidi/>
              <w:cnfStyle w:val="000000100000" w:firstRow="0" w:lastRow="0" w:firstColumn="0" w:lastColumn="0" w:oddVBand="0" w:evenVBand="0" w:oddHBand="1" w:evenHBand="0" w:firstRowFirstColumn="0" w:firstRowLastColumn="0" w:lastRowFirstColumn="0" w:lastRowLastColumn="0"/>
              <w:rPr>
                <w:rFonts w:ascii="Traditional Arabic" w:hAnsi="Traditional Arabic" w:cs="Traditional Arabic"/>
                <w:sz w:val="32"/>
                <w:szCs w:val="32"/>
                <w:rtl/>
              </w:rPr>
            </w:pPr>
          </w:p>
        </w:tc>
      </w:tr>
      <w:tr w:rsidR="00637540" w:rsidRPr="00A0722F" w14:paraId="3B1796E3" w14:textId="77777777" w:rsidTr="00365101">
        <w:trPr>
          <w:cnfStyle w:val="000000010000" w:firstRow="0" w:lastRow="0" w:firstColumn="0" w:lastColumn="0" w:oddVBand="0" w:evenVBand="0" w:oddHBand="0" w:evenHBand="1" w:firstRowFirstColumn="0" w:firstRowLastColumn="0" w:lastRowFirstColumn="0" w:lastRowLastColumn="0"/>
          <w:trHeight w:val="454"/>
          <w:jc w:val="center"/>
        </w:trPr>
        <w:tc>
          <w:tcPr>
            <w:cnfStyle w:val="001000000000" w:firstRow="0" w:lastRow="0" w:firstColumn="1" w:lastColumn="0" w:oddVBand="0" w:evenVBand="0" w:oddHBand="0" w:evenHBand="0" w:firstRowFirstColumn="0" w:firstRowLastColumn="0" w:lastRowFirstColumn="0" w:lastRowLastColumn="0"/>
            <w:tcW w:w="3551" w:type="dxa"/>
            <w:gridSpan w:val="2"/>
          </w:tcPr>
          <w:p w14:paraId="20BEB48B" w14:textId="4F13439A" w:rsidR="00637540" w:rsidRPr="00A0722F" w:rsidRDefault="00637540" w:rsidP="00637540">
            <w:pPr>
              <w:bidi/>
              <w:rPr>
                <w:rFonts w:ascii="Traditional Arabic" w:hAnsi="Traditional Arabic" w:cs="Traditional Arabic"/>
                <w:sz w:val="32"/>
                <w:szCs w:val="32"/>
                <w:rtl/>
              </w:rPr>
            </w:pPr>
            <w:r w:rsidRPr="005B1822">
              <w:rPr>
                <w:rFonts w:ascii="Traditional Arabic" w:hAnsi="Traditional Arabic" w:cs="Traditional Arabic" w:hint="cs"/>
                <w:sz w:val="32"/>
                <w:szCs w:val="32"/>
                <w:rtl/>
              </w:rPr>
              <w:t xml:space="preserve">الضرائب الواجب دفعها عن النتائج </w:t>
            </w:r>
          </w:p>
        </w:tc>
        <w:tc>
          <w:tcPr>
            <w:tcW w:w="1628" w:type="dxa"/>
          </w:tcPr>
          <w:p w14:paraId="4F21017A" w14:textId="77777777" w:rsidR="00637540" w:rsidRPr="00A0722F" w:rsidRDefault="00637540" w:rsidP="00637540">
            <w:pPr>
              <w:bidi/>
              <w:cnfStyle w:val="000000010000" w:firstRow="0" w:lastRow="0" w:firstColumn="0" w:lastColumn="0" w:oddVBand="0" w:evenVBand="0" w:oddHBand="0" w:evenHBand="1" w:firstRowFirstColumn="0" w:firstRowLastColumn="0" w:lastRowFirstColumn="0" w:lastRowLastColumn="0"/>
              <w:rPr>
                <w:rFonts w:ascii="Traditional Arabic" w:hAnsi="Traditional Arabic" w:cs="Traditional Arabic"/>
                <w:sz w:val="32"/>
                <w:szCs w:val="32"/>
                <w:rtl/>
              </w:rPr>
            </w:pPr>
          </w:p>
        </w:tc>
        <w:tc>
          <w:tcPr>
            <w:tcW w:w="1628" w:type="dxa"/>
          </w:tcPr>
          <w:p w14:paraId="40427C03" w14:textId="77777777" w:rsidR="00637540" w:rsidRPr="00A0722F" w:rsidRDefault="00637540" w:rsidP="00637540">
            <w:pPr>
              <w:bidi/>
              <w:cnfStyle w:val="000000010000" w:firstRow="0" w:lastRow="0" w:firstColumn="0" w:lastColumn="0" w:oddVBand="0" w:evenVBand="0" w:oddHBand="0" w:evenHBand="1" w:firstRowFirstColumn="0" w:firstRowLastColumn="0" w:lastRowFirstColumn="0" w:lastRowLastColumn="0"/>
              <w:rPr>
                <w:rFonts w:ascii="Traditional Arabic" w:hAnsi="Traditional Arabic" w:cs="Traditional Arabic"/>
                <w:sz w:val="32"/>
                <w:szCs w:val="32"/>
                <w:rtl/>
              </w:rPr>
            </w:pPr>
          </w:p>
        </w:tc>
        <w:tc>
          <w:tcPr>
            <w:tcW w:w="1628" w:type="dxa"/>
          </w:tcPr>
          <w:p w14:paraId="519C5EFF" w14:textId="77777777" w:rsidR="00637540" w:rsidRPr="00A0722F" w:rsidRDefault="00637540" w:rsidP="00637540">
            <w:pPr>
              <w:bidi/>
              <w:cnfStyle w:val="000000010000" w:firstRow="0" w:lastRow="0" w:firstColumn="0" w:lastColumn="0" w:oddVBand="0" w:evenVBand="0" w:oddHBand="0" w:evenHBand="1" w:firstRowFirstColumn="0" w:firstRowLastColumn="0" w:lastRowFirstColumn="0" w:lastRowLastColumn="0"/>
              <w:rPr>
                <w:rFonts w:ascii="Traditional Arabic" w:hAnsi="Traditional Arabic" w:cs="Traditional Arabic"/>
                <w:sz w:val="32"/>
                <w:szCs w:val="32"/>
                <w:rtl/>
              </w:rPr>
            </w:pPr>
          </w:p>
        </w:tc>
        <w:tc>
          <w:tcPr>
            <w:tcW w:w="1628" w:type="dxa"/>
          </w:tcPr>
          <w:p w14:paraId="76F549A8" w14:textId="77777777" w:rsidR="00637540" w:rsidRPr="00A0722F" w:rsidRDefault="00637540" w:rsidP="00637540">
            <w:pPr>
              <w:bidi/>
              <w:cnfStyle w:val="000000010000" w:firstRow="0" w:lastRow="0" w:firstColumn="0" w:lastColumn="0" w:oddVBand="0" w:evenVBand="0" w:oddHBand="0" w:evenHBand="1" w:firstRowFirstColumn="0" w:firstRowLastColumn="0" w:lastRowFirstColumn="0" w:lastRowLastColumn="0"/>
              <w:rPr>
                <w:rFonts w:ascii="Traditional Arabic" w:hAnsi="Traditional Arabic" w:cs="Traditional Arabic"/>
                <w:sz w:val="32"/>
                <w:szCs w:val="32"/>
                <w:rtl/>
              </w:rPr>
            </w:pPr>
          </w:p>
        </w:tc>
      </w:tr>
      <w:tr w:rsidR="00637540" w:rsidRPr="00A0722F" w14:paraId="2F56BD8B" w14:textId="77777777" w:rsidTr="00365101">
        <w:trPr>
          <w:cnfStyle w:val="000000100000" w:firstRow="0" w:lastRow="0" w:firstColumn="0" w:lastColumn="0" w:oddVBand="0" w:evenVBand="0" w:oddHBand="1" w:evenHBand="0" w:firstRowFirstColumn="0" w:firstRowLastColumn="0" w:lastRowFirstColumn="0" w:lastRowLastColumn="0"/>
          <w:trHeight w:val="454"/>
          <w:jc w:val="center"/>
        </w:trPr>
        <w:tc>
          <w:tcPr>
            <w:cnfStyle w:val="001000000000" w:firstRow="0" w:lastRow="0" w:firstColumn="1" w:lastColumn="0" w:oddVBand="0" w:evenVBand="0" w:oddHBand="0" w:evenHBand="0" w:firstRowFirstColumn="0" w:firstRowLastColumn="0" w:lastRowFirstColumn="0" w:lastRowLastColumn="0"/>
            <w:tcW w:w="3551" w:type="dxa"/>
            <w:gridSpan w:val="2"/>
          </w:tcPr>
          <w:p w14:paraId="130448D3" w14:textId="17AC2851" w:rsidR="00637540" w:rsidRPr="00A0722F" w:rsidRDefault="00637540" w:rsidP="00637540">
            <w:pPr>
              <w:bidi/>
              <w:rPr>
                <w:rFonts w:ascii="Traditional Arabic" w:hAnsi="Traditional Arabic" w:cs="Traditional Arabic"/>
                <w:sz w:val="32"/>
                <w:szCs w:val="32"/>
                <w:rtl/>
              </w:rPr>
            </w:pPr>
            <w:r w:rsidRPr="005B1822">
              <w:rPr>
                <w:rFonts w:ascii="Traditional Arabic" w:hAnsi="Traditional Arabic" w:cs="Traditional Arabic" w:hint="cs"/>
                <w:sz w:val="32"/>
                <w:szCs w:val="32"/>
                <w:rtl/>
              </w:rPr>
              <w:t>الضرائب المؤجلة (التغيرات) عن النتائج</w:t>
            </w:r>
          </w:p>
        </w:tc>
        <w:tc>
          <w:tcPr>
            <w:tcW w:w="1628" w:type="dxa"/>
          </w:tcPr>
          <w:p w14:paraId="266A8FA2" w14:textId="77777777" w:rsidR="00637540" w:rsidRPr="00A0722F" w:rsidRDefault="00637540" w:rsidP="00637540">
            <w:pPr>
              <w:bidi/>
              <w:cnfStyle w:val="000000100000" w:firstRow="0" w:lastRow="0" w:firstColumn="0" w:lastColumn="0" w:oddVBand="0" w:evenVBand="0" w:oddHBand="1" w:evenHBand="0" w:firstRowFirstColumn="0" w:firstRowLastColumn="0" w:lastRowFirstColumn="0" w:lastRowLastColumn="0"/>
              <w:rPr>
                <w:rFonts w:ascii="Traditional Arabic" w:hAnsi="Traditional Arabic" w:cs="Traditional Arabic"/>
                <w:sz w:val="32"/>
                <w:szCs w:val="32"/>
                <w:rtl/>
              </w:rPr>
            </w:pPr>
          </w:p>
        </w:tc>
        <w:tc>
          <w:tcPr>
            <w:tcW w:w="1628" w:type="dxa"/>
          </w:tcPr>
          <w:p w14:paraId="6115108B" w14:textId="77777777" w:rsidR="00637540" w:rsidRPr="00A0722F" w:rsidRDefault="00637540" w:rsidP="00637540">
            <w:pPr>
              <w:bidi/>
              <w:cnfStyle w:val="000000100000" w:firstRow="0" w:lastRow="0" w:firstColumn="0" w:lastColumn="0" w:oddVBand="0" w:evenVBand="0" w:oddHBand="1" w:evenHBand="0" w:firstRowFirstColumn="0" w:firstRowLastColumn="0" w:lastRowFirstColumn="0" w:lastRowLastColumn="0"/>
              <w:rPr>
                <w:rFonts w:ascii="Traditional Arabic" w:hAnsi="Traditional Arabic" w:cs="Traditional Arabic"/>
                <w:sz w:val="32"/>
                <w:szCs w:val="32"/>
                <w:rtl/>
              </w:rPr>
            </w:pPr>
          </w:p>
        </w:tc>
        <w:tc>
          <w:tcPr>
            <w:tcW w:w="1628" w:type="dxa"/>
          </w:tcPr>
          <w:p w14:paraId="00288469" w14:textId="77777777" w:rsidR="00637540" w:rsidRPr="00A0722F" w:rsidRDefault="00637540" w:rsidP="00637540">
            <w:pPr>
              <w:bidi/>
              <w:cnfStyle w:val="000000100000" w:firstRow="0" w:lastRow="0" w:firstColumn="0" w:lastColumn="0" w:oddVBand="0" w:evenVBand="0" w:oddHBand="1" w:evenHBand="0" w:firstRowFirstColumn="0" w:firstRowLastColumn="0" w:lastRowFirstColumn="0" w:lastRowLastColumn="0"/>
              <w:rPr>
                <w:rFonts w:ascii="Traditional Arabic" w:hAnsi="Traditional Arabic" w:cs="Traditional Arabic"/>
                <w:sz w:val="32"/>
                <w:szCs w:val="32"/>
                <w:rtl/>
              </w:rPr>
            </w:pPr>
          </w:p>
        </w:tc>
        <w:tc>
          <w:tcPr>
            <w:tcW w:w="1628" w:type="dxa"/>
          </w:tcPr>
          <w:p w14:paraId="2D6C5071" w14:textId="77777777" w:rsidR="00637540" w:rsidRPr="00A0722F" w:rsidRDefault="00637540" w:rsidP="00637540">
            <w:pPr>
              <w:bidi/>
              <w:cnfStyle w:val="000000100000" w:firstRow="0" w:lastRow="0" w:firstColumn="0" w:lastColumn="0" w:oddVBand="0" w:evenVBand="0" w:oddHBand="1" w:evenHBand="0" w:firstRowFirstColumn="0" w:firstRowLastColumn="0" w:lastRowFirstColumn="0" w:lastRowLastColumn="0"/>
              <w:rPr>
                <w:rFonts w:ascii="Traditional Arabic" w:hAnsi="Traditional Arabic" w:cs="Traditional Arabic"/>
                <w:sz w:val="32"/>
                <w:szCs w:val="32"/>
                <w:rtl/>
              </w:rPr>
            </w:pPr>
          </w:p>
        </w:tc>
      </w:tr>
      <w:tr w:rsidR="00637540" w:rsidRPr="00A0722F" w14:paraId="0A17AC2D" w14:textId="77777777" w:rsidTr="00365101">
        <w:trPr>
          <w:cnfStyle w:val="000000010000" w:firstRow="0" w:lastRow="0" w:firstColumn="0" w:lastColumn="0" w:oddVBand="0" w:evenVBand="0" w:oddHBand="0" w:evenHBand="1" w:firstRowFirstColumn="0" w:firstRowLastColumn="0" w:lastRowFirstColumn="0" w:lastRowLastColumn="0"/>
          <w:trHeight w:val="454"/>
          <w:jc w:val="center"/>
        </w:trPr>
        <w:tc>
          <w:tcPr>
            <w:cnfStyle w:val="001000000000" w:firstRow="0" w:lastRow="0" w:firstColumn="1" w:lastColumn="0" w:oddVBand="0" w:evenVBand="0" w:oddHBand="0" w:evenHBand="0" w:firstRowFirstColumn="0" w:firstRowLastColumn="0" w:lastRowFirstColumn="0" w:lastRowLastColumn="0"/>
            <w:tcW w:w="3551" w:type="dxa"/>
            <w:gridSpan w:val="2"/>
          </w:tcPr>
          <w:p w14:paraId="2DB25217" w14:textId="2AA6D5DA" w:rsidR="00637540" w:rsidRPr="00A0722F" w:rsidRDefault="00637540" w:rsidP="003E7BBE">
            <w:pPr>
              <w:numPr>
                <w:ilvl w:val="0"/>
                <w:numId w:val="10"/>
              </w:numPr>
              <w:bidi/>
              <w:ind w:left="604" w:hanging="39"/>
              <w:contextualSpacing/>
              <w:rPr>
                <w:rFonts w:ascii="Traditional Arabic" w:hAnsi="Traditional Arabic" w:cs="Traditional Arabic"/>
                <w:sz w:val="32"/>
                <w:szCs w:val="32"/>
                <w:rtl/>
              </w:rPr>
            </w:pPr>
            <w:r w:rsidRPr="005B1822">
              <w:rPr>
                <w:rFonts w:ascii="Traditional Arabic" w:hAnsi="Traditional Arabic" w:cs="Traditional Arabic" w:hint="cs"/>
                <w:sz w:val="32"/>
                <w:szCs w:val="32"/>
                <w:rtl/>
              </w:rPr>
              <w:lastRenderedPageBreak/>
              <w:t>صافي النتيجة السنة المالية</w:t>
            </w:r>
          </w:p>
        </w:tc>
        <w:tc>
          <w:tcPr>
            <w:tcW w:w="1628" w:type="dxa"/>
          </w:tcPr>
          <w:p w14:paraId="2D0418F8" w14:textId="77777777" w:rsidR="00637540" w:rsidRPr="00A0722F" w:rsidRDefault="00637540" w:rsidP="00637540">
            <w:pPr>
              <w:bidi/>
              <w:cnfStyle w:val="000000010000" w:firstRow="0" w:lastRow="0" w:firstColumn="0" w:lastColumn="0" w:oddVBand="0" w:evenVBand="0" w:oddHBand="0" w:evenHBand="1" w:firstRowFirstColumn="0" w:firstRowLastColumn="0" w:lastRowFirstColumn="0" w:lastRowLastColumn="0"/>
              <w:rPr>
                <w:rFonts w:ascii="Traditional Arabic" w:hAnsi="Traditional Arabic" w:cs="Traditional Arabic"/>
                <w:sz w:val="32"/>
                <w:szCs w:val="32"/>
                <w:rtl/>
              </w:rPr>
            </w:pPr>
          </w:p>
        </w:tc>
        <w:tc>
          <w:tcPr>
            <w:tcW w:w="1628" w:type="dxa"/>
          </w:tcPr>
          <w:p w14:paraId="113EA90E" w14:textId="4AFEEDB5" w:rsidR="00637540" w:rsidRPr="00A0722F" w:rsidRDefault="00637540" w:rsidP="00637540">
            <w:pPr>
              <w:bidi/>
              <w:cnfStyle w:val="000000010000" w:firstRow="0" w:lastRow="0" w:firstColumn="0" w:lastColumn="0" w:oddVBand="0" w:evenVBand="0" w:oddHBand="0" w:evenHBand="1" w:firstRowFirstColumn="0" w:firstRowLastColumn="0" w:lastRowFirstColumn="0" w:lastRowLastColumn="0"/>
              <w:rPr>
                <w:rFonts w:ascii="Traditional Arabic" w:hAnsi="Traditional Arabic" w:cs="Traditional Arabic"/>
                <w:sz w:val="32"/>
                <w:szCs w:val="32"/>
                <w:rtl/>
              </w:rPr>
            </w:pPr>
            <w:r w:rsidRPr="005B1822">
              <w:rPr>
                <w:rFonts w:ascii="Traditional Arabic" w:hAnsi="Traditional Arabic" w:cs="Traditional Arabic" w:hint="cs"/>
                <w:b/>
                <w:bCs/>
                <w:sz w:val="32"/>
                <w:szCs w:val="32"/>
                <w:rtl/>
              </w:rPr>
              <w:t>8820152</w:t>
            </w:r>
          </w:p>
        </w:tc>
        <w:tc>
          <w:tcPr>
            <w:tcW w:w="1628" w:type="dxa"/>
          </w:tcPr>
          <w:p w14:paraId="2BE83216" w14:textId="77777777" w:rsidR="00637540" w:rsidRPr="00A0722F" w:rsidRDefault="00637540" w:rsidP="00637540">
            <w:pPr>
              <w:bidi/>
              <w:cnfStyle w:val="000000010000" w:firstRow="0" w:lastRow="0" w:firstColumn="0" w:lastColumn="0" w:oddVBand="0" w:evenVBand="0" w:oddHBand="0" w:evenHBand="1" w:firstRowFirstColumn="0" w:firstRowLastColumn="0" w:lastRowFirstColumn="0" w:lastRowLastColumn="0"/>
              <w:rPr>
                <w:rFonts w:ascii="Traditional Arabic" w:hAnsi="Traditional Arabic" w:cs="Traditional Arabic"/>
                <w:sz w:val="32"/>
                <w:szCs w:val="32"/>
                <w:rtl/>
              </w:rPr>
            </w:pPr>
          </w:p>
        </w:tc>
        <w:tc>
          <w:tcPr>
            <w:tcW w:w="1628" w:type="dxa"/>
          </w:tcPr>
          <w:p w14:paraId="05D65215" w14:textId="50B1EF0C" w:rsidR="00637540" w:rsidRPr="00A0722F" w:rsidRDefault="00637540" w:rsidP="00637540">
            <w:pPr>
              <w:bidi/>
              <w:cnfStyle w:val="000000010000" w:firstRow="0" w:lastRow="0" w:firstColumn="0" w:lastColumn="0" w:oddVBand="0" w:evenVBand="0" w:oddHBand="0" w:evenHBand="1" w:firstRowFirstColumn="0" w:firstRowLastColumn="0" w:lastRowFirstColumn="0" w:lastRowLastColumn="0"/>
              <w:rPr>
                <w:rFonts w:ascii="Traditional Arabic" w:hAnsi="Traditional Arabic" w:cs="Traditional Arabic"/>
                <w:sz w:val="32"/>
                <w:szCs w:val="32"/>
                <w:rtl/>
              </w:rPr>
            </w:pPr>
            <w:r w:rsidRPr="005B1822">
              <w:rPr>
                <w:rFonts w:ascii="Traditional Arabic" w:hAnsi="Traditional Arabic" w:cs="Traditional Arabic" w:hint="cs"/>
                <w:b/>
                <w:bCs/>
                <w:sz w:val="32"/>
                <w:szCs w:val="32"/>
                <w:rtl/>
              </w:rPr>
              <w:t>4788370</w:t>
            </w:r>
          </w:p>
        </w:tc>
      </w:tr>
    </w:tbl>
    <w:bookmarkEnd w:id="35"/>
    <w:p w14:paraId="4934E4D5" w14:textId="249F049C" w:rsidR="00C76035" w:rsidRDefault="00C76035" w:rsidP="00C76035">
      <w:pPr>
        <w:bidi/>
        <w:spacing w:line="360" w:lineRule="auto"/>
        <w:jc w:val="center"/>
        <w:rPr>
          <w:rFonts w:ascii="Traditional Arabic" w:eastAsia="Times New Roman" w:hAnsi="Traditional Arabic" w:cs="Traditional Arabic"/>
          <w:b/>
          <w:bCs/>
          <w:sz w:val="32"/>
          <w:szCs w:val="32"/>
          <w:rtl/>
          <w:lang w:val="en-US"/>
        </w:rPr>
      </w:pPr>
      <w:r w:rsidRPr="00D57537">
        <w:rPr>
          <w:rFonts w:ascii="Traditional Arabic" w:eastAsia="Times New Roman" w:hAnsi="Traditional Arabic" w:cs="Traditional Arabic" w:hint="cs"/>
          <w:b/>
          <w:bCs/>
          <w:sz w:val="32"/>
          <w:szCs w:val="32"/>
          <w:rtl/>
          <w:lang w:val="en-US"/>
        </w:rPr>
        <w:t>المصدر</w:t>
      </w:r>
      <w:r w:rsidRPr="00D57537">
        <w:rPr>
          <w:rFonts w:ascii="Traditional Arabic" w:eastAsia="Times New Roman" w:hAnsi="Traditional Arabic" w:cs="Traditional Arabic"/>
          <w:b/>
          <w:bCs/>
          <w:sz w:val="32"/>
          <w:szCs w:val="32"/>
          <w:rtl/>
          <w:lang w:val="en-US"/>
        </w:rPr>
        <w:t xml:space="preserve">: </w:t>
      </w:r>
      <w:r w:rsidRPr="00D57537">
        <w:rPr>
          <w:rFonts w:ascii="Traditional Arabic" w:eastAsia="Times New Roman" w:hAnsi="Traditional Arabic" w:cs="Traditional Arabic" w:hint="cs"/>
          <w:b/>
          <w:bCs/>
          <w:sz w:val="32"/>
          <w:szCs w:val="32"/>
          <w:rtl/>
          <w:lang w:val="en-US"/>
        </w:rPr>
        <w:t>من</w:t>
      </w:r>
      <w:r w:rsidRPr="00D57537">
        <w:rPr>
          <w:rFonts w:ascii="Traditional Arabic" w:eastAsia="Times New Roman" w:hAnsi="Traditional Arabic" w:cs="Traditional Arabic"/>
          <w:b/>
          <w:bCs/>
          <w:sz w:val="32"/>
          <w:szCs w:val="32"/>
          <w:rtl/>
          <w:lang w:val="en-US"/>
        </w:rPr>
        <w:t xml:space="preserve"> </w:t>
      </w:r>
      <w:r w:rsidRPr="00D57537">
        <w:rPr>
          <w:rFonts w:ascii="Traditional Arabic" w:eastAsia="Times New Roman" w:hAnsi="Traditional Arabic" w:cs="Traditional Arabic" w:hint="cs"/>
          <w:b/>
          <w:bCs/>
          <w:sz w:val="32"/>
          <w:szCs w:val="32"/>
          <w:rtl/>
          <w:lang w:val="en-US"/>
        </w:rPr>
        <w:t>إعداد</w:t>
      </w:r>
      <w:r w:rsidRPr="00D57537">
        <w:rPr>
          <w:rFonts w:ascii="Traditional Arabic" w:eastAsia="Times New Roman" w:hAnsi="Traditional Arabic" w:cs="Traditional Arabic"/>
          <w:b/>
          <w:bCs/>
          <w:sz w:val="32"/>
          <w:szCs w:val="32"/>
          <w:rtl/>
          <w:lang w:val="en-US"/>
        </w:rPr>
        <w:t xml:space="preserve"> </w:t>
      </w:r>
      <w:r w:rsidRPr="00D57537">
        <w:rPr>
          <w:rFonts w:ascii="Traditional Arabic" w:eastAsia="Times New Roman" w:hAnsi="Traditional Arabic" w:cs="Traditional Arabic" w:hint="cs"/>
          <w:b/>
          <w:bCs/>
          <w:sz w:val="32"/>
          <w:szCs w:val="32"/>
          <w:rtl/>
          <w:lang w:val="en-US"/>
        </w:rPr>
        <w:t>الطالبتين</w:t>
      </w:r>
      <w:r w:rsidRPr="00D57537">
        <w:rPr>
          <w:rFonts w:ascii="Traditional Arabic" w:eastAsia="Times New Roman" w:hAnsi="Traditional Arabic" w:cs="Traditional Arabic"/>
          <w:b/>
          <w:bCs/>
          <w:sz w:val="32"/>
          <w:szCs w:val="32"/>
          <w:rtl/>
          <w:lang w:val="en-US"/>
        </w:rPr>
        <w:t xml:space="preserve"> </w:t>
      </w:r>
      <w:r w:rsidRPr="00D57537">
        <w:rPr>
          <w:rFonts w:ascii="Traditional Arabic" w:eastAsia="Times New Roman" w:hAnsi="Traditional Arabic" w:cs="Traditional Arabic" w:hint="cs"/>
          <w:b/>
          <w:bCs/>
          <w:sz w:val="32"/>
          <w:szCs w:val="32"/>
          <w:rtl/>
          <w:lang w:val="en-US"/>
        </w:rPr>
        <w:t>بناء</w:t>
      </w:r>
      <w:r w:rsidRPr="00D57537">
        <w:rPr>
          <w:rFonts w:ascii="Traditional Arabic" w:eastAsia="Times New Roman" w:hAnsi="Traditional Arabic" w:cs="Traditional Arabic"/>
          <w:b/>
          <w:bCs/>
          <w:sz w:val="32"/>
          <w:szCs w:val="32"/>
          <w:rtl/>
          <w:lang w:val="en-US"/>
        </w:rPr>
        <w:t xml:space="preserve"> </w:t>
      </w:r>
      <w:r w:rsidRPr="00D57537">
        <w:rPr>
          <w:rFonts w:ascii="Traditional Arabic" w:eastAsia="Times New Roman" w:hAnsi="Traditional Arabic" w:cs="Traditional Arabic" w:hint="cs"/>
          <w:b/>
          <w:bCs/>
          <w:sz w:val="32"/>
          <w:szCs w:val="32"/>
          <w:rtl/>
          <w:lang w:val="en-US"/>
        </w:rPr>
        <w:t>على</w:t>
      </w:r>
      <w:r w:rsidRPr="00D57537">
        <w:rPr>
          <w:rFonts w:ascii="Traditional Arabic" w:eastAsia="Times New Roman" w:hAnsi="Traditional Arabic" w:cs="Traditional Arabic"/>
          <w:b/>
          <w:bCs/>
          <w:sz w:val="32"/>
          <w:szCs w:val="32"/>
          <w:rtl/>
          <w:lang w:val="en-US"/>
        </w:rPr>
        <w:t xml:space="preserve"> </w:t>
      </w:r>
      <w:r w:rsidRPr="00D57537">
        <w:rPr>
          <w:rFonts w:ascii="Traditional Arabic" w:eastAsia="Times New Roman" w:hAnsi="Traditional Arabic" w:cs="Traditional Arabic" w:hint="cs"/>
          <w:b/>
          <w:bCs/>
          <w:sz w:val="32"/>
          <w:szCs w:val="32"/>
          <w:rtl/>
          <w:lang w:val="en-US"/>
        </w:rPr>
        <w:t>الملحق</w:t>
      </w:r>
      <w:r w:rsidRPr="00D57537">
        <w:rPr>
          <w:rFonts w:ascii="Traditional Arabic" w:eastAsia="Times New Roman" w:hAnsi="Traditional Arabic" w:cs="Traditional Arabic"/>
          <w:b/>
          <w:bCs/>
          <w:sz w:val="32"/>
          <w:szCs w:val="32"/>
          <w:rtl/>
          <w:lang w:val="en-US"/>
        </w:rPr>
        <w:t xml:space="preserve"> </w:t>
      </w:r>
      <w:r w:rsidR="00114DD5" w:rsidRPr="00D57537">
        <w:rPr>
          <w:rFonts w:ascii="Traditional Arabic" w:eastAsia="Times New Roman" w:hAnsi="Traditional Arabic" w:cs="Traditional Arabic" w:hint="cs"/>
          <w:b/>
          <w:bCs/>
          <w:sz w:val="32"/>
          <w:szCs w:val="32"/>
          <w:rtl/>
          <w:lang w:val="en-US"/>
        </w:rPr>
        <w:t>رقم</w:t>
      </w:r>
      <w:r w:rsidR="002A7B49">
        <w:rPr>
          <w:rFonts w:ascii="Traditional Arabic" w:eastAsia="Times New Roman" w:hAnsi="Traditional Arabic" w:cs="Traditional Arabic" w:hint="cs"/>
          <w:b/>
          <w:bCs/>
          <w:sz w:val="32"/>
          <w:szCs w:val="32"/>
          <w:rtl/>
          <w:lang w:val="en-US"/>
        </w:rPr>
        <w:t>02</w:t>
      </w:r>
    </w:p>
    <w:p w14:paraId="2D979705" w14:textId="77777777" w:rsidR="008855E7" w:rsidRDefault="008855E7" w:rsidP="00C76035">
      <w:pPr>
        <w:bidi/>
        <w:spacing w:after="200" w:line="276" w:lineRule="auto"/>
        <w:jc w:val="center"/>
        <w:rPr>
          <w:rFonts w:ascii="Traditional Arabic" w:eastAsia="Times New Roman" w:hAnsi="Traditional Arabic" w:cs="Traditional Arabic"/>
          <w:b/>
          <w:bCs/>
          <w:sz w:val="32"/>
          <w:szCs w:val="32"/>
          <w:rtl/>
          <w:lang w:val="en-US"/>
        </w:rPr>
      </w:pPr>
    </w:p>
    <w:p w14:paraId="50F17DDC" w14:textId="77777777" w:rsidR="008855E7" w:rsidRDefault="008855E7" w:rsidP="008855E7">
      <w:pPr>
        <w:bidi/>
        <w:spacing w:after="200" w:line="276" w:lineRule="auto"/>
        <w:jc w:val="center"/>
        <w:rPr>
          <w:rFonts w:ascii="Traditional Arabic" w:eastAsia="Times New Roman" w:hAnsi="Traditional Arabic" w:cs="Traditional Arabic"/>
          <w:b/>
          <w:bCs/>
          <w:sz w:val="32"/>
          <w:szCs w:val="32"/>
          <w:rtl/>
          <w:lang w:val="en-US"/>
        </w:rPr>
      </w:pPr>
    </w:p>
    <w:p w14:paraId="0D3B98D9" w14:textId="1E23CB33" w:rsidR="00C76035" w:rsidRPr="00C83161" w:rsidRDefault="00C76035" w:rsidP="008855E7">
      <w:pPr>
        <w:bidi/>
        <w:spacing w:after="200" w:line="276" w:lineRule="auto"/>
        <w:jc w:val="center"/>
        <w:rPr>
          <w:rFonts w:ascii="Traditional Arabic" w:eastAsia="Times New Roman" w:hAnsi="Traditional Arabic" w:cs="Traditional Arabic"/>
          <w:b/>
          <w:bCs/>
          <w:sz w:val="32"/>
          <w:szCs w:val="32"/>
          <w:rtl/>
          <w:lang w:val="en-US" w:bidi="ar-DZ"/>
        </w:rPr>
      </w:pPr>
      <w:r w:rsidRPr="00C83161">
        <w:rPr>
          <w:rFonts w:ascii="Traditional Arabic" w:eastAsia="Times New Roman" w:hAnsi="Traditional Arabic" w:cs="Traditional Arabic"/>
          <w:b/>
          <w:bCs/>
          <w:sz w:val="32"/>
          <w:szCs w:val="32"/>
          <w:rtl/>
          <w:lang w:val="en-US"/>
        </w:rPr>
        <w:t>جدول</w:t>
      </w:r>
      <w:r w:rsidRPr="00C83161">
        <w:rPr>
          <w:rFonts w:ascii="Traditional Arabic" w:eastAsia="Times New Roman" w:hAnsi="Traditional Arabic" w:cs="Traditional Arabic" w:hint="cs"/>
          <w:b/>
          <w:bCs/>
          <w:sz w:val="32"/>
          <w:szCs w:val="32"/>
          <w:rtl/>
          <w:lang w:val="en-US"/>
        </w:rPr>
        <w:t xml:space="preserve"> رقم</w:t>
      </w:r>
      <w:r w:rsidR="00D53062">
        <w:rPr>
          <w:rFonts w:ascii="Traditional Arabic" w:eastAsia="Times New Roman" w:hAnsi="Traditional Arabic" w:cs="Traditional Arabic"/>
          <w:b/>
          <w:bCs/>
          <w:sz w:val="32"/>
          <w:szCs w:val="32"/>
          <w:lang w:val="en-US"/>
        </w:rPr>
        <w:t>17-II</w:t>
      </w:r>
      <w:r w:rsidRPr="00C83161">
        <w:rPr>
          <w:rFonts w:ascii="Traditional Arabic" w:eastAsia="Times New Roman" w:hAnsi="Traditional Arabic" w:cs="Traditional Arabic" w:hint="cs"/>
          <w:b/>
          <w:bCs/>
          <w:sz w:val="32"/>
          <w:szCs w:val="32"/>
          <w:rtl/>
          <w:lang w:val="en-US"/>
        </w:rPr>
        <w:t>: يوضح تحديد</w:t>
      </w:r>
      <w:r w:rsidRPr="00C83161">
        <w:rPr>
          <w:rFonts w:ascii="Traditional Arabic" w:eastAsia="Times New Roman" w:hAnsi="Traditional Arabic" w:cs="Traditional Arabic"/>
          <w:b/>
          <w:bCs/>
          <w:sz w:val="32"/>
          <w:szCs w:val="32"/>
          <w:rtl/>
          <w:lang w:val="en-US"/>
        </w:rPr>
        <w:t xml:space="preserve"> النتيجة الجبائية</w:t>
      </w:r>
      <w:r>
        <w:rPr>
          <w:rFonts w:ascii="Traditional Arabic" w:eastAsia="Times New Roman" w:hAnsi="Traditional Arabic" w:cs="Traditional Arabic" w:hint="cs"/>
          <w:b/>
          <w:bCs/>
          <w:sz w:val="32"/>
          <w:szCs w:val="32"/>
          <w:rtl/>
          <w:lang w:val="en-US"/>
        </w:rPr>
        <w:t xml:space="preserve"> </w:t>
      </w:r>
      <w:r w:rsidR="00543BCB">
        <w:rPr>
          <w:rFonts w:ascii="Traditional Arabic" w:eastAsia="Times New Roman" w:hAnsi="Traditional Arabic" w:cs="Traditional Arabic" w:hint="cs"/>
          <w:b/>
          <w:bCs/>
          <w:sz w:val="32"/>
          <w:szCs w:val="32"/>
          <w:rtl/>
          <w:lang w:val="en-US"/>
        </w:rPr>
        <w:t xml:space="preserve">لشخص طبيعي الثاني </w:t>
      </w:r>
      <w:r w:rsidRPr="00C83161">
        <w:rPr>
          <w:rFonts w:ascii="Traditional Arabic" w:eastAsia="Times New Roman" w:hAnsi="Traditional Arabic" w:cs="Traditional Arabic"/>
          <w:b/>
          <w:bCs/>
          <w:sz w:val="32"/>
          <w:szCs w:val="32"/>
          <w:rtl/>
          <w:lang w:val="en-US" w:bidi="ar-DZ"/>
        </w:rPr>
        <w:t>لسنة 20</w:t>
      </w:r>
      <w:r w:rsidR="00114DD5">
        <w:rPr>
          <w:rFonts w:ascii="Traditional Arabic" w:eastAsia="Times New Roman" w:hAnsi="Traditional Arabic" w:cs="Traditional Arabic" w:hint="cs"/>
          <w:b/>
          <w:bCs/>
          <w:sz w:val="32"/>
          <w:szCs w:val="32"/>
          <w:rtl/>
          <w:lang w:val="en-US" w:bidi="ar-DZ"/>
        </w:rPr>
        <w:t>19</w:t>
      </w:r>
    </w:p>
    <w:tbl>
      <w:tblPr>
        <w:tblStyle w:val="Grilleclaire-Accent65"/>
        <w:bidiVisual/>
        <w:tblW w:w="0" w:type="auto"/>
        <w:tblInd w:w="249" w:type="dxa"/>
        <w:tblLook w:val="04A0" w:firstRow="1" w:lastRow="0" w:firstColumn="1" w:lastColumn="0" w:noHBand="0" w:noVBand="1"/>
      </w:tblPr>
      <w:tblGrid>
        <w:gridCol w:w="3930"/>
        <w:gridCol w:w="265"/>
        <w:gridCol w:w="3093"/>
        <w:gridCol w:w="1797"/>
      </w:tblGrid>
      <w:tr w:rsidR="00617CA1" w:rsidRPr="00C83161" w14:paraId="4A7DB8A5" w14:textId="77777777" w:rsidTr="00617CA1">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930" w:type="dxa"/>
            <w:vMerge w:val="restart"/>
          </w:tcPr>
          <w:p w14:paraId="42636BAA" w14:textId="77777777" w:rsidR="00617CA1" w:rsidRPr="00C83161" w:rsidRDefault="00617CA1" w:rsidP="00E0187D">
            <w:pPr>
              <w:bidi/>
              <w:contextualSpacing/>
              <w:rPr>
                <w:rFonts w:ascii="Traditional Arabic" w:hAnsi="Traditional Arabic" w:cs="Traditional Arabic"/>
                <w:sz w:val="32"/>
                <w:szCs w:val="32"/>
                <w:rtl/>
              </w:rPr>
            </w:pPr>
            <w:r w:rsidRPr="00C83161">
              <w:rPr>
                <w:rFonts w:ascii="Traditional Arabic" w:hAnsi="Traditional Arabic" w:cs="Traditional Arabic"/>
                <w:sz w:val="32"/>
                <w:szCs w:val="32"/>
                <w:rtl/>
              </w:rPr>
              <w:t>النتيجة الصافية للسنة المالية (حساب النتائج)</w:t>
            </w:r>
          </w:p>
        </w:tc>
        <w:tc>
          <w:tcPr>
            <w:tcW w:w="3358" w:type="dxa"/>
            <w:gridSpan w:val="2"/>
          </w:tcPr>
          <w:p w14:paraId="7B262063" w14:textId="77777777" w:rsidR="00617CA1" w:rsidRPr="00E0187D" w:rsidRDefault="00617CA1" w:rsidP="00617CA1">
            <w:pPr>
              <w:bidi/>
              <w:cnfStyle w:val="100000000000" w:firstRow="1" w:lastRow="0" w:firstColumn="0" w:lastColumn="0" w:oddVBand="0" w:evenVBand="0" w:oddHBand="0" w:evenHBand="0" w:firstRowFirstColumn="0" w:firstRowLastColumn="0" w:lastRowFirstColumn="0" w:lastRowLastColumn="0"/>
              <w:rPr>
                <w:rFonts w:ascii="Traditional Arabic" w:hAnsi="Traditional Arabic" w:cs="Traditional Arabic"/>
                <w:b w:val="0"/>
                <w:bCs w:val="0"/>
                <w:sz w:val="32"/>
                <w:szCs w:val="32"/>
                <w:rtl/>
              </w:rPr>
            </w:pPr>
            <w:r w:rsidRPr="00E0187D">
              <w:rPr>
                <w:rFonts w:ascii="Traditional Arabic" w:hAnsi="Traditional Arabic" w:cs="Traditional Arabic"/>
                <w:b w:val="0"/>
                <w:bCs w:val="0"/>
                <w:sz w:val="32"/>
                <w:szCs w:val="32"/>
                <w:rtl/>
              </w:rPr>
              <w:t xml:space="preserve">ربح </w:t>
            </w:r>
          </w:p>
        </w:tc>
        <w:tc>
          <w:tcPr>
            <w:tcW w:w="1797" w:type="dxa"/>
          </w:tcPr>
          <w:p w14:paraId="00B568AF" w14:textId="62B45505" w:rsidR="00617CA1" w:rsidRPr="00C83161" w:rsidRDefault="00637540" w:rsidP="00637540">
            <w:pPr>
              <w:bidi/>
              <w:cnfStyle w:val="100000000000" w:firstRow="1" w:lastRow="0" w:firstColumn="0" w:lastColumn="0" w:oddVBand="0" w:evenVBand="0" w:oddHBand="0" w:evenHBand="0" w:firstRowFirstColumn="0" w:firstRowLastColumn="0" w:lastRowFirstColumn="0" w:lastRowLastColumn="0"/>
              <w:rPr>
                <w:rFonts w:ascii="Traditional Arabic" w:hAnsi="Traditional Arabic" w:cs="Traditional Arabic"/>
                <w:sz w:val="32"/>
                <w:szCs w:val="32"/>
                <w:rtl/>
              </w:rPr>
            </w:pPr>
            <w:bookmarkStart w:id="36" w:name="_Hlk136025182"/>
            <w:r w:rsidRPr="00637540">
              <w:rPr>
                <w:rFonts w:ascii="Traditional Arabic" w:hAnsi="Traditional Arabic" w:cs="Traditional Arabic" w:hint="cs"/>
                <w:sz w:val="32"/>
                <w:szCs w:val="32"/>
                <w:rtl/>
              </w:rPr>
              <w:t>8820152</w:t>
            </w:r>
            <w:bookmarkEnd w:id="36"/>
          </w:p>
        </w:tc>
      </w:tr>
      <w:tr w:rsidR="00617CA1" w:rsidRPr="00C83161" w14:paraId="0B2B044C" w14:textId="77777777" w:rsidTr="00617CA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930" w:type="dxa"/>
            <w:vMerge/>
          </w:tcPr>
          <w:p w14:paraId="54217F30" w14:textId="77777777" w:rsidR="00C76035" w:rsidRPr="00C83161" w:rsidRDefault="00C76035" w:rsidP="00365101">
            <w:pPr>
              <w:bidi/>
              <w:rPr>
                <w:rFonts w:ascii="Traditional Arabic" w:hAnsi="Traditional Arabic" w:cs="Traditional Arabic"/>
                <w:sz w:val="32"/>
                <w:szCs w:val="32"/>
                <w:rtl/>
              </w:rPr>
            </w:pPr>
          </w:p>
        </w:tc>
        <w:tc>
          <w:tcPr>
            <w:tcW w:w="3358" w:type="dxa"/>
            <w:gridSpan w:val="2"/>
          </w:tcPr>
          <w:p w14:paraId="2419334C" w14:textId="77777777" w:rsidR="00C76035" w:rsidRPr="00C83161" w:rsidRDefault="00C76035" w:rsidP="00365101">
            <w:pPr>
              <w:bidi/>
              <w:cnfStyle w:val="000000100000" w:firstRow="0" w:lastRow="0" w:firstColumn="0" w:lastColumn="0" w:oddVBand="0" w:evenVBand="0" w:oddHBand="1" w:evenHBand="0" w:firstRowFirstColumn="0" w:firstRowLastColumn="0" w:lastRowFirstColumn="0" w:lastRowLastColumn="0"/>
              <w:rPr>
                <w:rFonts w:ascii="Traditional Arabic" w:hAnsi="Traditional Arabic" w:cs="Traditional Arabic"/>
                <w:sz w:val="32"/>
                <w:szCs w:val="32"/>
                <w:rtl/>
              </w:rPr>
            </w:pPr>
            <w:r w:rsidRPr="00C83161">
              <w:rPr>
                <w:rFonts w:ascii="Traditional Arabic" w:hAnsi="Traditional Arabic" w:cs="Traditional Arabic"/>
                <w:sz w:val="32"/>
                <w:szCs w:val="32"/>
                <w:rtl/>
              </w:rPr>
              <w:t>خسارة</w:t>
            </w:r>
          </w:p>
        </w:tc>
        <w:tc>
          <w:tcPr>
            <w:tcW w:w="1797" w:type="dxa"/>
          </w:tcPr>
          <w:p w14:paraId="75D1C2CC" w14:textId="77777777" w:rsidR="00C76035" w:rsidRPr="00C83161" w:rsidRDefault="00C76035" w:rsidP="00365101">
            <w:pPr>
              <w:bidi/>
              <w:cnfStyle w:val="000000100000" w:firstRow="0" w:lastRow="0" w:firstColumn="0" w:lastColumn="0" w:oddVBand="0" w:evenVBand="0" w:oddHBand="1" w:evenHBand="0" w:firstRowFirstColumn="0" w:firstRowLastColumn="0" w:lastRowFirstColumn="0" w:lastRowLastColumn="0"/>
              <w:rPr>
                <w:rFonts w:ascii="Traditional Arabic" w:hAnsi="Traditional Arabic" w:cs="Traditional Arabic"/>
                <w:sz w:val="32"/>
                <w:szCs w:val="32"/>
                <w:rtl/>
              </w:rPr>
            </w:pPr>
          </w:p>
        </w:tc>
      </w:tr>
      <w:tr w:rsidR="00C76035" w:rsidRPr="00C83161" w14:paraId="34AD7378" w14:textId="77777777" w:rsidTr="00617CA1">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288" w:type="dxa"/>
            <w:gridSpan w:val="3"/>
          </w:tcPr>
          <w:p w14:paraId="0C509893" w14:textId="77777777" w:rsidR="00C76035" w:rsidRPr="00E0187D" w:rsidRDefault="00C76035" w:rsidP="00E0187D">
            <w:pPr>
              <w:bidi/>
              <w:contextualSpacing/>
              <w:rPr>
                <w:rFonts w:ascii="Traditional Arabic" w:hAnsi="Traditional Arabic" w:cs="Traditional Arabic"/>
                <w:sz w:val="32"/>
                <w:szCs w:val="32"/>
                <w:rtl/>
              </w:rPr>
            </w:pPr>
            <w:r w:rsidRPr="00E0187D">
              <w:rPr>
                <w:rFonts w:ascii="Traditional Arabic" w:hAnsi="Traditional Arabic" w:cs="Traditional Arabic"/>
                <w:sz w:val="32"/>
                <w:szCs w:val="32"/>
                <w:rtl/>
              </w:rPr>
              <w:t xml:space="preserve">الاستردادات </w:t>
            </w:r>
          </w:p>
        </w:tc>
        <w:tc>
          <w:tcPr>
            <w:tcW w:w="1797" w:type="dxa"/>
          </w:tcPr>
          <w:p w14:paraId="0AFA0564" w14:textId="77777777" w:rsidR="00C76035" w:rsidRPr="00C83161" w:rsidRDefault="00C76035" w:rsidP="00365101">
            <w:pPr>
              <w:bidi/>
              <w:cnfStyle w:val="000000010000" w:firstRow="0" w:lastRow="0" w:firstColumn="0" w:lastColumn="0" w:oddVBand="0" w:evenVBand="0" w:oddHBand="0" w:evenHBand="1" w:firstRowFirstColumn="0" w:firstRowLastColumn="0" w:lastRowFirstColumn="0" w:lastRowLastColumn="0"/>
              <w:rPr>
                <w:rFonts w:ascii="Traditional Arabic" w:hAnsi="Traditional Arabic" w:cs="Traditional Arabic"/>
                <w:sz w:val="32"/>
                <w:szCs w:val="32"/>
                <w:rtl/>
              </w:rPr>
            </w:pPr>
          </w:p>
        </w:tc>
      </w:tr>
      <w:tr w:rsidR="00C76035" w:rsidRPr="00C83161" w14:paraId="70EBEB9A" w14:textId="77777777" w:rsidTr="00617CA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288" w:type="dxa"/>
            <w:gridSpan w:val="3"/>
          </w:tcPr>
          <w:p w14:paraId="7D338786" w14:textId="77777777" w:rsidR="00C76035" w:rsidRPr="00E0187D" w:rsidRDefault="00C76035" w:rsidP="00365101">
            <w:pPr>
              <w:bidi/>
              <w:rPr>
                <w:rFonts w:ascii="Traditional Arabic" w:hAnsi="Traditional Arabic" w:cs="Traditional Arabic"/>
                <w:b w:val="0"/>
                <w:bCs w:val="0"/>
                <w:sz w:val="32"/>
                <w:szCs w:val="32"/>
                <w:rtl/>
              </w:rPr>
            </w:pPr>
            <w:r w:rsidRPr="00E0187D">
              <w:rPr>
                <w:rFonts w:ascii="Traditional Arabic" w:hAnsi="Traditional Arabic" w:cs="Traditional Arabic"/>
                <w:b w:val="0"/>
                <w:bCs w:val="0"/>
                <w:sz w:val="32"/>
                <w:szCs w:val="32"/>
                <w:rtl/>
              </w:rPr>
              <w:t xml:space="preserve">أعباء العقارات الغير مخصصة مباشرة للاستغلال </w:t>
            </w:r>
          </w:p>
        </w:tc>
        <w:tc>
          <w:tcPr>
            <w:tcW w:w="1797" w:type="dxa"/>
          </w:tcPr>
          <w:p w14:paraId="3CE32414" w14:textId="77777777" w:rsidR="00C76035" w:rsidRPr="00C83161" w:rsidRDefault="00C76035" w:rsidP="00365101">
            <w:pPr>
              <w:bidi/>
              <w:cnfStyle w:val="000000100000" w:firstRow="0" w:lastRow="0" w:firstColumn="0" w:lastColumn="0" w:oddVBand="0" w:evenVBand="0" w:oddHBand="1" w:evenHBand="0" w:firstRowFirstColumn="0" w:firstRowLastColumn="0" w:lastRowFirstColumn="0" w:lastRowLastColumn="0"/>
              <w:rPr>
                <w:rFonts w:ascii="Traditional Arabic" w:hAnsi="Traditional Arabic" w:cs="Traditional Arabic"/>
                <w:sz w:val="32"/>
                <w:szCs w:val="32"/>
                <w:rtl/>
              </w:rPr>
            </w:pPr>
          </w:p>
        </w:tc>
      </w:tr>
      <w:tr w:rsidR="00C76035" w:rsidRPr="00C83161" w14:paraId="4B5670D0" w14:textId="77777777" w:rsidTr="00617CA1">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288" w:type="dxa"/>
            <w:gridSpan w:val="3"/>
          </w:tcPr>
          <w:p w14:paraId="25BA7912" w14:textId="77777777" w:rsidR="00C76035" w:rsidRPr="00E0187D" w:rsidRDefault="00C76035" w:rsidP="00365101">
            <w:pPr>
              <w:bidi/>
              <w:rPr>
                <w:rFonts w:ascii="Traditional Arabic" w:hAnsi="Traditional Arabic" w:cs="Traditional Arabic"/>
                <w:b w:val="0"/>
                <w:bCs w:val="0"/>
                <w:sz w:val="32"/>
                <w:szCs w:val="32"/>
                <w:rtl/>
              </w:rPr>
            </w:pPr>
            <w:r w:rsidRPr="00E0187D">
              <w:rPr>
                <w:rFonts w:ascii="Traditional Arabic" w:hAnsi="Traditional Arabic" w:cs="Traditional Arabic"/>
                <w:b w:val="0"/>
                <w:bCs w:val="0"/>
                <w:sz w:val="32"/>
                <w:szCs w:val="32"/>
                <w:rtl/>
              </w:rPr>
              <w:t xml:space="preserve">حصص الهدايا الاشهارية غير القابلة للخصم </w:t>
            </w:r>
          </w:p>
        </w:tc>
        <w:tc>
          <w:tcPr>
            <w:tcW w:w="1797" w:type="dxa"/>
          </w:tcPr>
          <w:p w14:paraId="7DC36068" w14:textId="77777777" w:rsidR="00C76035" w:rsidRPr="00C83161" w:rsidRDefault="00C76035" w:rsidP="00365101">
            <w:pPr>
              <w:bidi/>
              <w:cnfStyle w:val="000000010000" w:firstRow="0" w:lastRow="0" w:firstColumn="0" w:lastColumn="0" w:oddVBand="0" w:evenVBand="0" w:oddHBand="0" w:evenHBand="1" w:firstRowFirstColumn="0" w:firstRowLastColumn="0" w:lastRowFirstColumn="0" w:lastRowLastColumn="0"/>
              <w:rPr>
                <w:rFonts w:ascii="Traditional Arabic" w:hAnsi="Traditional Arabic" w:cs="Traditional Arabic"/>
                <w:sz w:val="32"/>
                <w:szCs w:val="32"/>
                <w:rtl/>
              </w:rPr>
            </w:pPr>
          </w:p>
        </w:tc>
      </w:tr>
      <w:tr w:rsidR="00C76035" w:rsidRPr="00C83161" w14:paraId="62B99F50" w14:textId="77777777" w:rsidTr="00617CA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288" w:type="dxa"/>
            <w:gridSpan w:val="3"/>
          </w:tcPr>
          <w:p w14:paraId="4E32BF4B" w14:textId="77777777" w:rsidR="00C76035" w:rsidRPr="00E0187D" w:rsidRDefault="00C76035" w:rsidP="00365101">
            <w:pPr>
              <w:bidi/>
              <w:rPr>
                <w:rFonts w:ascii="Traditional Arabic" w:hAnsi="Traditional Arabic" w:cs="Traditional Arabic"/>
                <w:b w:val="0"/>
                <w:bCs w:val="0"/>
                <w:sz w:val="32"/>
                <w:szCs w:val="32"/>
                <w:rtl/>
              </w:rPr>
            </w:pPr>
            <w:r w:rsidRPr="00E0187D">
              <w:rPr>
                <w:rFonts w:ascii="Traditional Arabic" w:hAnsi="Traditional Arabic" w:cs="Traditional Arabic"/>
                <w:b w:val="0"/>
                <w:bCs w:val="0"/>
                <w:sz w:val="32"/>
                <w:szCs w:val="32"/>
                <w:rtl/>
              </w:rPr>
              <w:t xml:space="preserve">حصص الاشهار المالي والرعاية الخاصة غير القابلة للخصم </w:t>
            </w:r>
          </w:p>
        </w:tc>
        <w:tc>
          <w:tcPr>
            <w:tcW w:w="1797" w:type="dxa"/>
          </w:tcPr>
          <w:p w14:paraId="0BE17106" w14:textId="77777777" w:rsidR="00C76035" w:rsidRPr="00C83161" w:rsidRDefault="00C76035" w:rsidP="00365101">
            <w:pPr>
              <w:bidi/>
              <w:cnfStyle w:val="000000100000" w:firstRow="0" w:lastRow="0" w:firstColumn="0" w:lastColumn="0" w:oddVBand="0" w:evenVBand="0" w:oddHBand="1" w:evenHBand="0" w:firstRowFirstColumn="0" w:firstRowLastColumn="0" w:lastRowFirstColumn="0" w:lastRowLastColumn="0"/>
              <w:rPr>
                <w:rFonts w:ascii="Traditional Arabic" w:hAnsi="Traditional Arabic" w:cs="Traditional Arabic"/>
                <w:sz w:val="32"/>
                <w:szCs w:val="32"/>
                <w:rtl/>
              </w:rPr>
            </w:pPr>
          </w:p>
        </w:tc>
      </w:tr>
      <w:tr w:rsidR="00C76035" w:rsidRPr="00C83161" w14:paraId="47420903" w14:textId="77777777" w:rsidTr="00617CA1">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288" w:type="dxa"/>
            <w:gridSpan w:val="3"/>
          </w:tcPr>
          <w:p w14:paraId="06219962" w14:textId="77777777" w:rsidR="00C76035" w:rsidRPr="00E0187D" w:rsidRDefault="00C76035" w:rsidP="00365101">
            <w:pPr>
              <w:bidi/>
              <w:rPr>
                <w:rFonts w:ascii="Traditional Arabic" w:hAnsi="Traditional Arabic" w:cs="Traditional Arabic"/>
                <w:b w:val="0"/>
                <w:bCs w:val="0"/>
                <w:sz w:val="32"/>
                <w:szCs w:val="32"/>
                <w:rtl/>
              </w:rPr>
            </w:pPr>
            <w:r w:rsidRPr="00E0187D">
              <w:rPr>
                <w:rFonts w:ascii="Traditional Arabic" w:hAnsi="Traditional Arabic" w:cs="Traditional Arabic"/>
                <w:b w:val="0"/>
                <w:bCs w:val="0"/>
                <w:sz w:val="32"/>
                <w:szCs w:val="32"/>
                <w:rtl/>
              </w:rPr>
              <w:t xml:space="preserve">مصاريف الاستقبال غير القابلة للخصم </w:t>
            </w:r>
          </w:p>
        </w:tc>
        <w:tc>
          <w:tcPr>
            <w:tcW w:w="1797" w:type="dxa"/>
          </w:tcPr>
          <w:p w14:paraId="5205E57F" w14:textId="77777777" w:rsidR="00C76035" w:rsidRPr="00C83161" w:rsidRDefault="00C76035" w:rsidP="00365101">
            <w:pPr>
              <w:bidi/>
              <w:cnfStyle w:val="000000010000" w:firstRow="0" w:lastRow="0" w:firstColumn="0" w:lastColumn="0" w:oddVBand="0" w:evenVBand="0" w:oddHBand="0" w:evenHBand="1" w:firstRowFirstColumn="0" w:firstRowLastColumn="0" w:lastRowFirstColumn="0" w:lastRowLastColumn="0"/>
              <w:rPr>
                <w:rFonts w:ascii="Traditional Arabic" w:hAnsi="Traditional Arabic" w:cs="Traditional Arabic"/>
                <w:sz w:val="32"/>
                <w:szCs w:val="32"/>
                <w:rtl/>
              </w:rPr>
            </w:pPr>
          </w:p>
        </w:tc>
      </w:tr>
      <w:tr w:rsidR="00C76035" w:rsidRPr="00C83161" w14:paraId="7EB33F83" w14:textId="77777777" w:rsidTr="00617CA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288" w:type="dxa"/>
            <w:gridSpan w:val="3"/>
          </w:tcPr>
          <w:p w14:paraId="4B6083B1" w14:textId="77777777" w:rsidR="00C76035" w:rsidRPr="00E0187D" w:rsidRDefault="00C76035" w:rsidP="00365101">
            <w:pPr>
              <w:bidi/>
              <w:rPr>
                <w:rFonts w:ascii="Traditional Arabic" w:hAnsi="Traditional Arabic" w:cs="Traditional Arabic"/>
                <w:b w:val="0"/>
                <w:bCs w:val="0"/>
                <w:sz w:val="32"/>
                <w:szCs w:val="32"/>
                <w:rtl/>
              </w:rPr>
            </w:pPr>
            <w:r w:rsidRPr="00E0187D">
              <w:rPr>
                <w:rFonts w:ascii="Traditional Arabic" w:hAnsi="Traditional Arabic" w:cs="Traditional Arabic"/>
                <w:b w:val="0"/>
                <w:bCs w:val="0"/>
                <w:sz w:val="32"/>
                <w:szCs w:val="32"/>
                <w:rtl/>
              </w:rPr>
              <w:t xml:space="preserve">الاشتراكات والهبات غير القابلة للخصم </w:t>
            </w:r>
          </w:p>
        </w:tc>
        <w:tc>
          <w:tcPr>
            <w:tcW w:w="1797" w:type="dxa"/>
          </w:tcPr>
          <w:p w14:paraId="50A901B4" w14:textId="77777777" w:rsidR="00C76035" w:rsidRPr="00C83161" w:rsidRDefault="00C76035" w:rsidP="00365101">
            <w:pPr>
              <w:bidi/>
              <w:cnfStyle w:val="000000100000" w:firstRow="0" w:lastRow="0" w:firstColumn="0" w:lastColumn="0" w:oddVBand="0" w:evenVBand="0" w:oddHBand="1" w:evenHBand="0" w:firstRowFirstColumn="0" w:firstRowLastColumn="0" w:lastRowFirstColumn="0" w:lastRowLastColumn="0"/>
              <w:rPr>
                <w:rFonts w:ascii="Traditional Arabic" w:hAnsi="Traditional Arabic" w:cs="Traditional Arabic"/>
                <w:sz w:val="32"/>
                <w:szCs w:val="32"/>
                <w:rtl/>
              </w:rPr>
            </w:pPr>
          </w:p>
        </w:tc>
      </w:tr>
      <w:tr w:rsidR="00C76035" w:rsidRPr="00C83161" w14:paraId="72D1EDDB" w14:textId="77777777" w:rsidTr="00617CA1">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288" w:type="dxa"/>
            <w:gridSpan w:val="3"/>
          </w:tcPr>
          <w:p w14:paraId="3D987EB9" w14:textId="77777777" w:rsidR="00C76035" w:rsidRPr="00E0187D" w:rsidRDefault="00C76035" w:rsidP="00365101">
            <w:pPr>
              <w:bidi/>
              <w:rPr>
                <w:rFonts w:ascii="Traditional Arabic" w:hAnsi="Traditional Arabic" w:cs="Traditional Arabic"/>
                <w:b w:val="0"/>
                <w:bCs w:val="0"/>
                <w:sz w:val="32"/>
                <w:szCs w:val="32"/>
                <w:rtl/>
              </w:rPr>
            </w:pPr>
            <w:r w:rsidRPr="00E0187D">
              <w:rPr>
                <w:rFonts w:ascii="Traditional Arabic" w:hAnsi="Traditional Arabic" w:cs="Traditional Arabic"/>
                <w:b w:val="0"/>
                <w:bCs w:val="0"/>
                <w:sz w:val="32"/>
                <w:szCs w:val="32"/>
                <w:rtl/>
              </w:rPr>
              <w:t>الضرائب والرسوم غير القابلة للخصم</w:t>
            </w:r>
          </w:p>
        </w:tc>
        <w:tc>
          <w:tcPr>
            <w:tcW w:w="1797" w:type="dxa"/>
          </w:tcPr>
          <w:p w14:paraId="1E425C0C" w14:textId="77777777" w:rsidR="00C76035" w:rsidRPr="00C83161" w:rsidRDefault="00C76035" w:rsidP="00365101">
            <w:pPr>
              <w:bidi/>
              <w:cnfStyle w:val="000000010000" w:firstRow="0" w:lastRow="0" w:firstColumn="0" w:lastColumn="0" w:oddVBand="0" w:evenVBand="0" w:oddHBand="0" w:evenHBand="1" w:firstRowFirstColumn="0" w:firstRowLastColumn="0" w:lastRowFirstColumn="0" w:lastRowLastColumn="0"/>
              <w:rPr>
                <w:rFonts w:ascii="Traditional Arabic" w:hAnsi="Traditional Arabic" w:cs="Traditional Arabic"/>
                <w:sz w:val="32"/>
                <w:szCs w:val="32"/>
                <w:rtl/>
              </w:rPr>
            </w:pPr>
          </w:p>
        </w:tc>
      </w:tr>
      <w:tr w:rsidR="00C76035" w:rsidRPr="00C83161" w14:paraId="56F75C33" w14:textId="77777777" w:rsidTr="00617CA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288" w:type="dxa"/>
            <w:gridSpan w:val="3"/>
          </w:tcPr>
          <w:p w14:paraId="7A9EDEEB" w14:textId="16B407B1" w:rsidR="00C76035" w:rsidRPr="00E0187D" w:rsidRDefault="00114DD5" w:rsidP="006531C7">
            <w:pPr>
              <w:bidi/>
              <w:rPr>
                <w:rFonts w:ascii="Traditional Arabic" w:hAnsi="Traditional Arabic" w:cs="Traditional Arabic"/>
                <w:b w:val="0"/>
                <w:bCs w:val="0"/>
                <w:sz w:val="32"/>
                <w:szCs w:val="32"/>
                <w:rtl/>
              </w:rPr>
            </w:pPr>
            <w:r w:rsidRPr="00E0187D">
              <w:rPr>
                <w:rFonts w:ascii="Traditional Arabic" w:hAnsi="Traditional Arabic" w:cs="Traditional Arabic" w:hint="cs"/>
                <w:b w:val="0"/>
                <w:bCs w:val="0"/>
                <w:sz w:val="32"/>
                <w:szCs w:val="32"/>
                <w:rtl/>
              </w:rPr>
              <w:t>ال</w:t>
            </w:r>
            <w:r w:rsidR="00C76035" w:rsidRPr="00E0187D">
              <w:rPr>
                <w:rFonts w:ascii="Traditional Arabic" w:hAnsi="Traditional Arabic" w:cs="Traditional Arabic"/>
                <w:b w:val="0"/>
                <w:bCs w:val="0"/>
                <w:sz w:val="32"/>
                <w:szCs w:val="32"/>
                <w:rtl/>
              </w:rPr>
              <w:t>مؤونات غير القابلة للخصم</w:t>
            </w:r>
          </w:p>
        </w:tc>
        <w:tc>
          <w:tcPr>
            <w:tcW w:w="1797" w:type="dxa"/>
          </w:tcPr>
          <w:p w14:paraId="3BDAE105" w14:textId="77777777" w:rsidR="00C76035" w:rsidRPr="00C83161" w:rsidRDefault="00C76035" w:rsidP="00365101">
            <w:pPr>
              <w:bidi/>
              <w:cnfStyle w:val="000000100000" w:firstRow="0" w:lastRow="0" w:firstColumn="0" w:lastColumn="0" w:oddVBand="0" w:evenVBand="0" w:oddHBand="1" w:evenHBand="0" w:firstRowFirstColumn="0" w:firstRowLastColumn="0" w:lastRowFirstColumn="0" w:lastRowLastColumn="0"/>
              <w:rPr>
                <w:rFonts w:ascii="Traditional Arabic" w:hAnsi="Traditional Arabic" w:cs="Traditional Arabic"/>
                <w:sz w:val="32"/>
                <w:szCs w:val="32"/>
                <w:rtl/>
              </w:rPr>
            </w:pPr>
          </w:p>
        </w:tc>
      </w:tr>
      <w:tr w:rsidR="00C76035" w:rsidRPr="00C83161" w14:paraId="053C5BE4" w14:textId="77777777" w:rsidTr="00617CA1">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288" w:type="dxa"/>
            <w:gridSpan w:val="3"/>
          </w:tcPr>
          <w:p w14:paraId="6A98F321" w14:textId="77777777" w:rsidR="00C76035" w:rsidRPr="00E0187D" w:rsidRDefault="00C76035" w:rsidP="00365101">
            <w:pPr>
              <w:bidi/>
              <w:rPr>
                <w:rFonts w:ascii="Traditional Arabic" w:hAnsi="Traditional Arabic" w:cs="Traditional Arabic"/>
                <w:b w:val="0"/>
                <w:bCs w:val="0"/>
                <w:sz w:val="32"/>
                <w:szCs w:val="32"/>
                <w:rtl/>
              </w:rPr>
            </w:pPr>
            <w:r w:rsidRPr="00E0187D">
              <w:rPr>
                <w:rFonts w:ascii="Traditional Arabic" w:hAnsi="Traditional Arabic" w:cs="Traditional Arabic"/>
                <w:b w:val="0"/>
                <w:bCs w:val="0"/>
                <w:sz w:val="32"/>
                <w:szCs w:val="32"/>
                <w:rtl/>
              </w:rPr>
              <w:t>الاهتلاكات غير القابلة للخصم</w:t>
            </w:r>
          </w:p>
        </w:tc>
        <w:tc>
          <w:tcPr>
            <w:tcW w:w="1797" w:type="dxa"/>
          </w:tcPr>
          <w:p w14:paraId="08B43AB1" w14:textId="77777777" w:rsidR="00C76035" w:rsidRPr="00C83161" w:rsidRDefault="00C76035" w:rsidP="00365101">
            <w:pPr>
              <w:bidi/>
              <w:cnfStyle w:val="000000010000" w:firstRow="0" w:lastRow="0" w:firstColumn="0" w:lastColumn="0" w:oddVBand="0" w:evenVBand="0" w:oddHBand="0" w:evenHBand="1" w:firstRowFirstColumn="0" w:firstRowLastColumn="0" w:lastRowFirstColumn="0" w:lastRowLastColumn="0"/>
              <w:rPr>
                <w:rFonts w:ascii="Traditional Arabic" w:hAnsi="Traditional Arabic" w:cs="Traditional Arabic"/>
                <w:sz w:val="32"/>
                <w:szCs w:val="32"/>
                <w:rtl/>
              </w:rPr>
            </w:pPr>
          </w:p>
        </w:tc>
      </w:tr>
      <w:tr w:rsidR="00C76035" w:rsidRPr="00C83161" w14:paraId="19AA8A16" w14:textId="77777777" w:rsidTr="00617CA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288" w:type="dxa"/>
            <w:gridSpan w:val="3"/>
          </w:tcPr>
          <w:p w14:paraId="779DE728" w14:textId="77777777" w:rsidR="00C76035" w:rsidRPr="00E0187D" w:rsidRDefault="00C76035" w:rsidP="00365101">
            <w:pPr>
              <w:bidi/>
              <w:rPr>
                <w:rFonts w:ascii="Traditional Arabic" w:hAnsi="Traditional Arabic" w:cs="Traditional Arabic"/>
                <w:b w:val="0"/>
                <w:bCs w:val="0"/>
                <w:sz w:val="32"/>
                <w:szCs w:val="32"/>
                <w:rtl/>
              </w:rPr>
            </w:pPr>
            <w:r w:rsidRPr="00E0187D">
              <w:rPr>
                <w:rFonts w:ascii="Traditional Arabic" w:hAnsi="Traditional Arabic" w:cs="Traditional Arabic"/>
                <w:b w:val="0"/>
                <w:bCs w:val="0"/>
                <w:sz w:val="32"/>
                <w:szCs w:val="32"/>
                <w:rtl/>
              </w:rPr>
              <w:t>مصاريف البحث والتطوير غير القابلة للخصم</w:t>
            </w:r>
          </w:p>
        </w:tc>
        <w:tc>
          <w:tcPr>
            <w:tcW w:w="1797" w:type="dxa"/>
          </w:tcPr>
          <w:p w14:paraId="7FB9E59C" w14:textId="77777777" w:rsidR="00C76035" w:rsidRPr="00C83161" w:rsidRDefault="00C76035" w:rsidP="00365101">
            <w:pPr>
              <w:bidi/>
              <w:cnfStyle w:val="000000100000" w:firstRow="0" w:lastRow="0" w:firstColumn="0" w:lastColumn="0" w:oddVBand="0" w:evenVBand="0" w:oddHBand="1" w:evenHBand="0" w:firstRowFirstColumn="0" w:firstRowLastColumn="0" w:lastRowFirstColumn="0" w:lastRowLastColumn="0"/>
              <w:rPr>
                <w:rFonts w:ascii="Traditional Arabic" w:hAnsi="Traditional Arabic" w:cs="Traditional Arabic"/>
                <w:sz w:val="32"/>
                <w:szCs w:val="32"/>
                <w:rtl/>
              </w:rPr>
            </w:pPr>
          </w:p>
        </w:tc>
      </w:tr>
      <w:tr w:rsidR="00C76035" w:rsidRPr="00C83161" w14:paraId="6B5EE9C7" w14:textId="77777777" w:rsidTr="00617CA1">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288" w:type="dxa"/>
            <w:gridSpan w:val="3"/>
          </w:tcPr>
          <w:p w14:paraId="3E801D92" w14:textId="77777777" w:rsidR="00C76035" w:rsidRPr="00E0187D" w:rsidRDefault="00C76035" w:rsidP="00365101">
            <w:pPr>
              <w:bidi/>
              <w:rPr>
                <w:rFonts w:ascii="Traditional Arabic" w:hAnsi="Traditional Arabic" w:cs="Traditional Arabic"/>
                <w:b w:val="0"/>
                <w:bCs w:val="0"/>
                <w:sz w:val="32"/>
                <w:szCs w:val="32"/>
                <w:rtl/>
              </w:rPr>
            </w:pPr>
            <w:r w:rsidRPr="00E0187D">
              <w:rPr>
                <w:rFonts w:ascii="Traditional Arabic" w:hAnsi="Traditional Arabic" w:cs="Traditional Arabic"/>
                <w:b w:val="0"/>
                <w:bCs w:val="0"/>
                <w:sz w:val="32"/>
                <w:szCs w:val="32"/>
                <w:rtl/>
              </w:rPr>
              <w:t>الاهتلاكات غير القابلة للخصم المتعلقة بعمليات عقود القرض الايجاري (ملك المستأجر) (المادة 27 ق. م. ت .2010)</w:t>
            </w:r>
          </w:p>
        </w:tc>
        <w:tc>
          <w:tcPr>
            <w:tcW w:w="1797" w:type="dxa"/>
          </w:tcPr>
          <w:p w14:paraId="53FB50FD" w14:textId="77777777" w:rsidR="00C76035" w:rsidRPr="00C83161" w:rsidRDefault="00C76035" w:rsidP="00365101">
            <w:pPr>
              <w:bidi/>
              <w:cnfStyle w:val="000000010000" w:firstRow="0" w:lastRow="0" w:firstColumn="0" w:lastColumn="0" w:oddVBand="0" w:evenVBand="0" w:oddHBand="0" w:evenHBand="1" w:firstRowFirstColumn="0" w:firstRowLastColumn="0" w:lastRowFirstColumn="0" w:lastRowLastColumn="0"/>
              <w:rPr>
                <w:rFonts w:ascii="Traditional Arabic" w:hAnsi="Traditional Arabic" w:cs="Traditional Arabic"/>
                <w:sz w:val="32"/>
                <w:szCs w:val="32"/>
                <w:rtl/>
              </w:rPr>
            </w:pPr>
          </w:p>
        </w:tc>
      </w:tr>
      <w:tr w:rsidR="00C76035" w:rsidRPr="00C83161" w14:paraId="555979F6" w14:textId="77777777" w:rsidTr="00617CA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288" w:type="dxa"/>
            <w:gridSpan w:val="3"/>
          </w:tcPr>
          <w:p w14:paraId="333B5867" w14:textId="77777777" w:rsidR="00C76035" w:rsidRPr="00E0187D" w:rsidRDefault="00C76035" w:rsidP="00365101">
            <w:pPr>
              <w:bidi/>
              <w:rPr>
                <w:rFonts w:ascii="Traditional Arabic" w:hAnsi="Traditional Arabic" w:cs="Traditional Arabic"/>
                <w:b w:val="0"/>
                <w:bCs w:val="0"/>
                <w:sz w:val="32"/>
                <w:szCs w:val="32"/>
                <w:rtl/>
              </w:rPr>
            </w:pPr>
            <w:r w:rsidRPr="00E0187D">
              <w:rPr>
                <w:rFonts w:ascii="Traditional Arabic" w:hAnsi="Traditional Arabic" w:cs="Traditional Arabic"/>
                <w:b w:val="0"/>
                <w:bCs w:val="0"/>
                <w:sz w:val="32"/>
                <w:szCs w:val="32"/>
                <w:rtl/>
              </w:rPr>
              <w:t xml:space="preserve">الإيجارات خارج النتيجة المالية (القرض المؤجر) (المادة 27 ق. م. ت. 2010) </w:t>
            </w:r>
          </w:p>
        </w:tc>
        <w:tc>
          <w:tcPr>
            <w:tcW w:w="1797" w:type="dxa"/>
          </w:tcPr>
          <w:p w14:paraId="06BB2A7C" w14:textId="77777777" w:rsidR="00C76035" w:rsidRPr="00C83161" w:rsidRDefault="00C76035" w:rsidP="00365101">
            <w:pPr>
              <w:bidi/>
              <w:cnfStyle w:val="000000100000" w:firstRow="0" w:lastRow="0" w:firstColumn="0" w:lastColumn="0" w:oddVBand="0" w:evenVBand="0" w:oddHBand="1" w:evenHBand="0" w:firstRowFirstColumn="0" w:firstRowLastColumn="0" w:lastRowFirstColumn="0" w:lastRowLastColumn="0"/>
              <w:rPr>
                <w:rFonts w:ascii="Traditional Arabic" w:hAnsi="Traditional Arabic" w:cs="Traditional Arabic"/>
                <w:sz w:val="32"/>
                <w:szCs w:val="32"/>
                <w:rtl/>
              </w:rPr>
            </w:pPr>
          </w:p>
        </w:tc>
      </w:tr>
      <w:tr w:rsidR="00C76035" w:rsidRPr="00C83161" w14:paraId="4010638C" w14:textId="77777777" w:rsidTr="00617CA1">
        <w:trPr>
          <w:cnfStyle w:val="000000010000" w:firstRow="0" w:lastRow="0" w:firstColumn="0" w:lastColumn="0" w:oddVBand="0" w:evenVBand="0" w:oddHBand="0" w:evenHBand="1" w:firstRowFirstColumn="0" w:firstRowLastColumn="0" w:lastRowFirstColumn="0" w:lastRowLastColumn="0"/>
          <w:trHeight w:val="474"/>
        </w:trPr>
        <w:tc>
          <w:tcPr>
            <w:cnfStyle w:val="001000000000" w:firstRow="0" w:lastRow="0" w:firstColumn="1" w:lastColumn="0" w:oddVBand="0" w:evenVBand="0" w:oddHBand="0" w:evenHBand="0" w:firstRowFirstColumn="0" w:firstRowLastColumn="0" w:lastRowFirstColumn="0" w:lastRowLastColumn="0"/>
            <w:tcW w:w="3930" w:type="dxa"/>
            <w:vMerge w:val="restart"/>
          </w:tcPr>
          <w:p w14:paraId="64A8C4EE" w14:textId="77777777" w:rsidR="00C76035" w:rsidRPr="00E0187D" w:rsidRDefault="00C76035" w:rsidP="00365101">
            <w:pPr>
              <w:bidi/>
              <w:jc w:val="center"/>
              <w:rPr>
                <w:rFonts w:ascii="Traditional Arabic" w:hAnsi="Traditional Arabic" w:cs="Traditional Arabic"/>
                <w:b w:val="0"/>
                <w:bCs w:val="0"/>
                <w:sz w:val="32"/>
                <w:szCs w:val="32"/>
                <w:rtl/>
              </w:rPr>
            </w:pPr>
            <w:r w:rsidRPr="00E0187D">
              <w:rPr>
                <w:rFonts w:ascii="Traditional Arabic" w:hAnsi="Traditional Arabic" w:cs="Traditional Arabic"/>
                <w:b w:val="0"/>
                <w:bCs w:val="0"/>
                <w:sz w:val="32"/>
                <w:szCs w:val="32"/>
                <w:rtl/>
              </w:rPr>
              <w:t>الضريبة على أرباح الشركات</w:t>
            </w:r>
          </w:p>
        </w:tc>
        <w:tc>
          <w:tcPr>
            <w:tcW w:w="3358" w:type="dxa"/>
            <w:gridSpan w:val="2"/>
          </w:tcPr>
          <w:p w14:paraId="3997D440" w14:textId="77777777" w:rsidR="00C76035" w:rsidRPr="00E0187D" w:rsidRDefault="00C76035" w:rsidP="00365101">
            <w:pPr>
              <w:bidi/>
              <w:cnfStyle w:val="000000010000" w:firstRow="0" w:lastRow="0" w:firstColumn="0" w:lastColumn="0" w:oddVBand="0" w:evenVBand="0" w:oddHBand="0" w:evenHBand="1" w:firstRowFirstColumn="0" w:firstRowLastColumn="0" w:lastRowFirstColumn="0" w:lastRowLastColumn="0"/>
              <w:rPr>
                <w:rFonts w:ascii="Traditional Arabic" w:hAnsi="Traditional Arabic" w:cs="Traditional Arabic"/>
                <w:sz w:val="32"/>
                <w:szCs w:val="32"/>
                <w:rtl/>
              </w:rPr>
            </w:pPr>
            <w:r w:rsidRPr="00E0187D">
              <w:rPr>
                <w:rFonts w:ascii="Traditional Arabic" w:hAnsi="Traditional Arabic" w:cs="Traditional Arabic"/>
                <w:sz w:val="32"/>
                <w:szCs w:val="32"/>
                <w:rtl/>
              </w:rPr>
              <w:t>الضرائب الواجب دفعها على النتائج</w:t>
            </w:r>
          </w:p>
        </w:tc>
        <w:tc>
          <w:tcPr>
            <w:tcW w:w="1797" w:type="dxa"/>
          </w:tcPr>
          <w:p w14:paraId="10B66369" w14:textId="77777777" w:rsidR="00C76035" w:rsidRPr="00C83161" w:rsidRDefault="00C76035" w:rsidP="00365101">
            <w:pPr>
              <w:bidi/>
              <w:cnfStyle w:val="000000010000" w:firstRow="0" w:lastRow="0" w:firstColumn="0" w:lastColumn="0" w:oddVBand="0" w:evenVBand="0" w:oddHBand="0" w:evenHBand="1" w:firstRowFirstColumn="0" w:firstRowLastColumn="0" w:lastRowFirstColumn="0" w:lastRowLastColumn="0"/>
              <w:rPr>
                <w:rFonts w:ascii="Traditional Arabic" w:hAnsi="Traditional Arabic" w:cs="Traditional Arabic"/>
                <w:sz w:val="32"/>
                <w:szCs w:val="32"/>
                <w:rtl/>
              </w:rPr>
            </w:pPr>
          </w:p>
        </w:tc>
      </w:tr>
      <w:tr w:rsidR="00617CA1" w:rsidRPr="00C83161" w14:paraId="029F9162" w14:textId="77777777" w:rsidTr="00617CA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930" w:type="dxa"/>
            <w:vMerge/>
          </w:tcPr>
          <w:p w14:paraId="4FC7D8BC" w14:textId="77777777" w:rsidR="00C76035" w:rsidRPr="00E0187D" w:rsidRDefault="00C76035" w:rsidP="00365101">
            <w:pPr>
              <w:bidi/>
              <w:rPr>
                <w:rFonts w:ascii="Traditional Arabic" w:hAnsi="Traditional Arabic" w:cs="Traditional Arabic"/>
                <w:b w:val="0"/>
                <w:bCs w:val="0"/>
                <w:sz w:val="32"/>
                <w:szCs w:val="32"/>
                <w:rtl/>
              </w:rPr>
            </w:pPr>
          </w:p>
        </w:tc>
        <w:tc>
          <w:tcPr>
            <w:tcW w:w="3358" w:type="dxa"/>
            <w:gridSpan w:val="2"/>
          </w:tcPr>
          <w:p w14:paraId="40D28D32" w14:textId="77777777" w:rsidR="00C76035" w:rsidRPr="00E0187D" w:rsidRDefault="00C76035" w:rsidP="00365101">
            <w:pPr>
              <w:bidi/>
              <w:cnfStyle w:val="000000100000" w:firstRow="0" w:lastRow="0" w:firstColumn="0" w:lastColumn="0" w:oddVBand="0" w:evenVBand="0" w:oddHBand="1" w:evenHBand="0" w:firstRowFirstColumn="0" w:firstRowLastColumn="0" w:lastRowFirstColumn="0" w:lastRowLastColumn="0"/>
              <w:rPr>
                <w:rFonts w:ascii="Traditional Arabic" w:hAnsi="Traditional Arabic" w:cs="Traditional Arabic"/>
                <w:sz w:val="32"/>
                <w:szCs w:val="32"/>
                <w:rtl/>
              </w:rPr>
            </w:pPr>
            <w:r w:rsidRPr="00E0187D">
              <w:rPr>
                <w:rFonts w:ascii="Traditional Arabic" w:hAnsi="Traditional Arabic" w:cs="Traditional Arabic"/>
                <w:sz w:val="32"/>
                <w:szCs w:val="32"/>
                <w:rtl/>
              </w:rPr>
              <w:t>الضرائب المؤجلة (التغيرات)</w:t>
            </w:r>
          </w:p>
        </w:tc>
        <w:tc>
          <w:tcPr>
            <w:tcW w:w="1797" w:type="dxa"/>
          </w:tcPr>
          <w:p w14:paraId="687F9C64" w14:textId="77777777" w:rsidR="00C76035" w:rsidRPr="00C83161" w:rsidRDefault="00C76035" w:rsidP="00365101">
            <w:pPr>
              <w:bidi/>
              <w:cnfStyle w:val="000000100000" w:firstRow="0" w:lastRow="0" w:firstColumn="0" w:lastColumn="0" w:oddVBand="0" w:evenVBand="0" w:oddHBand="1" w:evenHBand="0" w:firstRowFirstColumn="0" w:firstRowLastColumn="0" w:lastRowFirstColumn="0" w:lastRowLastColumn="0"/>
              <w:rPr>
                <w:rFonts w:ascii="Traditional Arabic" w:hAnsi="Traditional Arabic" w:cs="Traditional Arabic"/>
                <w:sz w:val="32"/>
                <w:szCs w:val="32"/>
                <w:rtl/>
              </w:rPr>
            </w:pPr>
          </w:p>
        </w:tc>
      </w:tr>
      <w:tr w:rsidR="00C76035" w:rsidRPr="00C83161" w14:paraId="6BF10E9A" w14:textId="77777777" w:rsidTr="00617CA1">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288" w:type="dxa"/>
            <w:gridSpan w:val="3"/>
          </w:tcPr>
          <w:p w14:paraId="3E99030A" w14:textId="77777777" w:rsidR="00C76035" w:rsidRPr="00E0187D" w:rsidRDefault="00C76035" w:rsidP="00365101">
            <w:pPr>
              <w:bidi/>
              <w:rPr>
                <w:rFonts w:ascii="Traditional Arabic" w:hAnsi="Traditional Arabic" w:cs="Traditional Arabic"/>
                <w:b w:val="0"/>
                <w:bCs w:val="0"/>
                <w:sz w:val="32"/>
                <w:szCs w:val="32"/>
                <w:rtl/>
              </w:rPr>
            </w:pPr>
            <w:r w:rsidRPr="00E0187D">
              <w:rPr>
                <w:rFonts w:ascii="Traditional Arabic" w:hAnsi="Traditional Arabic" w:cs="Traditional Arabic"/>
                <w:b w:val="0"/>
                <w:bCs w:val="0"/>
                <w:sz w:val="32"/>
                <w:szCs w:val="32"/>
                <w:rtl/>
              </w:rPr>
              <w:t xml:space="preserve">خسائر القيمة غير القابلة للخصم </w:t>
            </w:r>
          </w:p>
        </w:tc>
        <w:tc>
          <w:tcPr>
            <w:tcW w:w="1797" w:type="dxa"/>
          </w:tcPr>
          <w:p w14:paraId="0F167772" w14:textId="77777777" w:rsidR="00C76035" w:rsidRPr="00C83161" w:rsidRDefault="00C76035" w:rsidP="00365101">
            <w:pPr>
              <w:bidi/>
              <w:cnfStyle w:val="000000010000" w:firstRow="0" w:lastRow="0" w:firstColumn="0" w:lastColumn="0" w:oddVBand="0" w:evenVBand="0" w:oddHBand="0" w:evenHBand="1" w:firstRowFirstColumn="0" w:firstRowLastColumn="0" w:lastRowFirstColumn="0" w:lastRowLastColumn="0"/>
              <w:rPr>
                <w:rFonts w:ascii="Traditional Arabic" w:hAnsi="Traditional Arabic" w:cs="Traditional Arabic"/>
                <w:sz w:val="32"/>
                <w:szCs w:val="32"/>
                <w:rtl/>
              </w:rPr>
            </w:pPr>
          </w:p>
        </w:tc>
      </w:tr>
      <w:tr w:rsidR="00C76035" w:rsidRPr="00C83161" w14:paraId="797C1BEB" w14:textId="77777777" w:rsidTr="00617CA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288" w:type="dxa"/>
            <w:gridSpan w:val="3"/>
          </w:tcPr>
          <w:p w14:paraId="19CA2102" w14:textId="77777777" w:rsidR="00C76035" w:rsidRPr="00E0187D" w:rsidRDefault="00C76035" w:rsidP="00365101">
            <w:pPr>
              <w:bidi/>
              <w:rPr>
                <w:rFonts w:ascii="Traditional Arabic" w:hAnsi="Traditional Arabic" w:cs="Traditional Arabic"/>
                <w:b w:val="0"/>
                <w:bCs w:val="0"/>
                <w:sz w:val="32"/>
                <w:szCs w:val="32"/>
                <w:rtl/>
              </w:rPr>
            </w:pPr>
            <w:r w:rsidRPr="00E0187D">
              <w:rPr>
                <w:rFonts w:ascii="Traditional Arabic" w:hAnsi="Traditional Arabic" w:cs="Traditional Arabic"/>
                <w:b w:val="0"/>
                <w:bCs w:val="0"/>
                <w:sz w:val="32"/>
                <w:szCs w:val="32"/>
                <w:rtl/>
              </w:rPr>
              <w:t>الغرامات والعقوبات غير القابلة للخصم</w:t>
            </w:r>
          </w:p>
        </w:tc>
        <w:tc>
          <w:tcPr>
            <w:tcW w:w="1797" w:type="dxa"/>
          </w:tcPr>
          <w:p w14:paraId="7A611553" w14:textId="77777777" w:rsidR="00C76035" w:rsidRPr="00C83161" w:rsidRDefault="00C76035" w:rsidP="00365101">
            <w:pPr>
              <w:bidi/>
              <w:cnfStyle w:val="000000100000" w:firstRow="0" w:lastRow="0" w:firstColumn="0" w:lastColumn="0" w:oddVBand="0" w:evenVBand="0" w:oddHBand="1" w:evenHBand="0" w:firstRowFirstColumn="0" w:firstRowLastColumn="0" w:lastRowFirstColumn="0" w:lastRowLastColumn="0"/>
              <w:rPr>
                <w:rFonts w:ascii="Traditional Arabic" w:hAnsi="Traditional Arabic" w:cs="Traditional Arabic"/>
                <w:sz w:val="32"/>
                <w:szCs w:val="32"/>
                <w:rtl/>
              </w:rPr>
            </w:pPr>
          </w:p>
        </w:tc>
      </w:tr>
      <w:tr w:rsidR="00C76035" w:rsidRPr="00C83161" w14:paraId="0634B6D8" w14:textId="77777777" w:rsidTr="00617CA1">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288" w:type="dxa"/>
            <w:gridSpan w:val="3"/>
          </w:tcPr>
          <w:p w14:paraId="2947EF7F" w14:textId="77777777" w:rsidR="00C76035" w:rsidRPr="00E0187D" w:rsidRDefault="00C76035" w:rsidP="00365101">
            <w:pPr>
              <w:bidi/>
              <w:rPr>
                <w:rFonts w:ascii="Traditional Arabic" w:hAnsi="Traditional Arabic" w:cs="Traditional Arabic"/>
                <w:b w:val="0"/>
                <w:bCs w:val="0"/>
                <w:sz w:val="32"/>
                <w:szCs w:val="32"/>
                <w:rtl/>
              </w:rPr>
            </w:pPr>
            <w:r w:rsidRPr="00E0187D">
              <w:rPr>
                <w:rFonts w:ascii="Traditional Arabic" w:hAnsi="Traditional Arabic" w:cs="Traditional Arabic"/>
                <w:b w:val="0"/>
                <w:bCs w:val="0"/>
                <w:sz w:val="32"/>
                <w:szCs w:val="32"/>
                <w:rtl/>
              </w:rPr>
              <w:t xml:space="preserve">استردادات أخرى </w:t>
            </w:r>
          </w:p>
        </w:tc>
        <w:tc>
          <w:tcPr>
            <w:tcW w:w="1797" w:type="dxa"/>
          </w:tcPr>
          <w:p w14:paraId="47BBAEFB" w14:textId="77777777" w:rsidR="00C76035" w:rsidRPr="00C83161" w:rsidRDefault="00C76035" w:rsidP="00365101">
            <w:pPr>
              <w:bidi/>
              <w:cnfStyle w:val="000000010000" w:firstRow="0" w:lastRow="0" w:firstColumn="0" w:lastColumn="0" w:oddVBand="0" w:evenVBand="0" w:oddHBand="0" w:evenHBand="1" w:firstRowFirstColumn="0" w:firstRowLastColumn="0" w:lastRowFirstColumn="0" w:lastRowLastColumn="0"/>
              <w:rPr>
                <w:rFonts w:ascii="Traditional Arabic" w:hAnsi="Traditional Arabic" w:cs="Traditional Arabic"/>
                <w:sz w:val="32"/>
                <w:szCs w:val="32"/>
                <w:rtl/>
              </w:rPr>
            </w:pPr>
          </w:p>
        </w:tc>
      </w:tr>
      <w:tr w:rsidR="00C76035" w:rsidRPr="00C83161" w14:paraId="30605748" w14:textId="77777777" w:rsidTr="00617CA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288" w:type="dxa"/>
            <w:gridSpan w:val="3"/>
          </w:tcPr>
          <w:p w14:paraId="2F571FE9" w14:textId="77777777" w:rsidR="00C76035" w:rsidRPr="006531C7" w:rsidRDefault="00C76035" w:rsidP="00365101">
            <w:pPr>
              <w:bidi/>
              <w:rPr>
                <w:rFonts w:ascii="Traditional Arabic" w:hAnsi="Traditional Arabic" w:cs="Traditional Arabic"/>
                <w:sz w:val="32"/>
                <w:szCs w:val="32"/>
                <w:rtl/>
              </w:rPr>
            </w:pPr>
            <w:r w:rsidRPr="006531C7">
              <w:rPr>
                <w:rFonts w:ascii="Traditional Arabic" w:hAnsi="Traditional Arabic" w:cs="Traditional Arabic"/>
                <w:sz w:val="32"/>
                <w:szCs w:val="32"/>
                <w:rtl/>
              </w:rPr>
              <w:t xml:space="preserve">مجموع الاستردادات </w:t>
            </w:r>
          </w:p>
        </w:tc>
        <w:tc>
          <w:tcPr>
            <w:tcW w:w="1797" w:type="dxa"/>
          </w:tcPr>
          <w:p w14:paraId="3C700443" w14:textId="77777777" w:rsidR="00C76035" w:rsidRPr="00C83161" w:rsidRDefault="00C76035" w:rsidP="00365101">
            <w:pPr>
              <w:bidi/>
              <w:cnfStyle w:val="000000100000" w:firstRow="0" w:lastRow="0" w:firstColumn="0" w:lastColumn="0" w:oddVBand="0" w:evenVBand="0" w:oddHBand="1" w:evenHBand="0" w:firstRowFirstColumn="0" w:firstRowLastColumn="0" w:lastRowFirstColumn="0" w:lastRowLastColumn="0"/>
              <w:rPr>
                <w:rFonts w:ascii="Traditional Arabic" w:hAnsi="Traditional Arabic" w:cs="Traditional Arabic"/>
                <w:sz w:val="32"/>
                <w:szCs w:val="32"/>
                <w:rtl/>
              </w:rPr>
            </w:pPr>
          </w:p>
        </w:tc>
      </w:tr>
      <w:tr w:rsidR="00C76035" w:rsidRPr="00C83161" w14:paraId="3B492224" w14:textId="77777777" w:rsidTr="00617CA1">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288" w:type="dxa"/>
            <w:gridSpan w:val="3"/>
          </w:tcPr>
          <w:p w14:paraId="7B012FEE" w14:textId="77777777" w:rsidR="00C76035" w:rsidRPr="00E0187D" w:rsidRDefault="00C76035" w:rsidP="00E0187D">
            <w:pPr>
              <w:bidi/>
              <w:ind w:left="49"/>
              <w:contextualSpacing/>
              <w:rPr>
                <w:rFonts w:ascii="Traditional Arabic" w:hAnsi="Traditional Arabic" w:cs="Traditional Arabic"/>
                <w:sz w:val="32"/>
                <w:szCs w:val="32"/>
                <w:rtl/>
              </w:rPr>
            </w:pPr>
            <w:r w:rsidRPr="00E0187D">
              <w:rPr>
                <w:rFonts w:ascii="Traditional Arabic" w:hAnsi="Traditional Arabic" w:cs="Traditional Arabic"/>
                <w:sz w:val="32"/>
                <w:szCs w:val="32"/>
                <w:rtl/>
              </w:rPr>
              <w:lastRenderedPageBreak/>
              <w:t>الخصومات</w:t>
            </w:r>
          </w:p>
        </w:tc>
        <w:tc>
          <w:tcPr>
            <w:tcW w:w="1797" w:type="dxa"/>
          </w:tcPr>
          <w:p w14:paraId="7798C84D" w14:textId="77777777" w:rsidR="00C76035" w:rsidRPr="00C83161" w:rsidRDefault="00C76035" w:rsidP="00365101">
            <w:pPr>
              <w:bidi/>
              <w:cnfStyle w:val="000000010000" w:firstRow="0" w:lastRow="0" w:firstColumn="0" w:lastColumn="0" w:oddVBand="0" w:evenVBand="0" w:oddHBand="0" w:evenHBand="1" w:firstRowFirstColumn="0" w:firstRowLastColumn="0" w:lastRowFirstColumn="0" w:lastRowLastColumn="0"/>
              <w:rPr>
                <w:rFonts w:ascii="Traditional Arabic" w:hAnsi="Traditional Arabic" w:cs="Traditional Arabic"/>
                <w:sz w:val="32"/>
                <w:szCs w:val="32"/>
                <w:rtl/>
              </w:rPr>
            </w:pPr>
          </w:p>
        </w:tc>
      </w:tr>
      <w:tr w:rsidR="00C76035" w:rsidRPr="00C83161" w14:paraId="5160BCFA" w14:textId="77777777" w:rsidTr="00617CA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288" w:type="dxa"/>
            <w:gridSpan w:val="3"/>
          </w:tcPr>
          <w:p w14:paraId="7FAF95C4" w14:textId="77777777" w:rsidR="00C76035" w:rsidRPr="00E0187D" w:rsidRDefault="00C76035" w:rsidP="00365101">
            <w:pPr>
              <w:bidi/>
              <w:rPr>
                <w:rFonts w:ascii="Traditional Arabic" w:hAnsi="Traditional Arabic" w:cs="Traditional Arabic"/>
                <w:b w:val="0"/>
                <w:bCs w:val="0"/>
                <w:sz w:val="32"/>
                <w:szCs w:val="32"/>
                <w:rtl/>
              </w:rPr>
            </w:pPr>
            <w:r w:rsidRPr="00E0187D">
              <w:rPr>
                <w:rFonts w:ascii="Traditional Arabic" w:hAnsi="Traditional Arabic" w:cs="Traditional Arabic"/>
                <w:b w:val="0"/>
                <w:bCs w:val="0"/>
                <w:sz w:val="32"/>
                <w:szCs w:val="32"/>
                <w:rtl/>
              </w:rPr>
              <w:t>فائض القيمة عن التنازل عن عناصر الأصول الثابتة المعاد استثمارها (المادة 173 من ق.ض.م.و.ر.م.)</w:t>
            </w:r>
          </w:p>
        </w:tc>
        <w:tc>
          <w:tcPr>
            <w:tcW w:w="1797" w:type="dxa"/>
          </w:tcPr>
          <w:p w14:paraId="0E11867A" w14:textId="77777777" w:rsidR="00C76035" w:rsidRPr="00C83161" w:rsidRDefault="00C76035" w:rsidP="00365101">
            <w:pPr>
              <w:bidi/>
              <w:cnfStyle w:val="000000100000" w:firstRow="0" w:lastRow="0" w:firstColumn="0" w:lastColumn="0" w:oddVBand="0" w:evenVBand="0" w:oddHBand="1" w:evenHBand="0" w:firstRowFirstColumn="0" w:firstRowLastColumn="0" w:lastRowFirstColumn="0" w:lastRowLastColumn="0"/>
              <w:rPr>
                <w:rFonts w:ascii="Traditional Arabic" w:hAnsi="Traditional Arabic" w:cs="Traditional Arabic"/>
                <w:sz w:val="32"/>
                <w:szCs w:val="32"/>
                <w:rtl/>
              </w:rPr>
            </w:pPr>
          </w:p>
        </w:tc>
      </w:tr>
      <w:tr w:rsidR="00C76035" w:rsidRPr="00C83161" w14:paraId="412C207E" w14:textId="77777777" w:rsidTr="00617CA1">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288" w:type="dxa"/>
            <w:gridSpan w:val="3"/>
          </w:tcPr>
          <w:p w14:paraId="073EA7AD" w14:textId="77777777" w:rsidR="00C76035" w:rsidRPr="00E0187D" w:rsidRDefault="00C76035" w:rsidP="00365101">
            <w:pPr>
              <w:bidi/>
              <w:rPr>
                <w:rFonts w:ascii="Traditional Arabic" w:hAnsi="Traditional Arabic" w:cs="Traditional Arabic"/>
                <w:b w:val="0"/>
                <w:bCs w:val="0"/>
                <w:sz w:val="32"/>
                <w:szCs w:val="32"/>
                <w:rtl/>
              </w:rPr>
            </w:pPr>
            <w:r w:rsidRPr="00E0187D">
              <w:rPr>
                <w:rFonts w:ascii="Traditional Arabic" w:hAnsi="Traditional Arabic" w:cs="Traditional Arabic"/>
                <w:b w:val="0"/>
                <w:bCs w:val="0"/>
                <w:sz w:val="32"/>
                <w:szCs w:val="32"/>
                <w:rtl/>
              </w:rPr>
              <w:t>حواصل وفوائض القيمة المتأتية من تنازل على الأسهم والأوراق المماثلة وكذلك تلك المتأتية من الأسهم او حصص</w:t>
            </w:r>
            <w:r w:rsidRPr="00E0187D">
              <w:rPr>
                <w:rFonts w:ascii="Traditional Arabic" w:hAnsi="Traditional Arabic" w:cs="Traditional Arabic"/>
                <w:b w:val="0"/>
                <w:bCs w:val="0"/>
                <w:sz w:val="32"/>
                <w:szCs w:val="32"/>
              </w:rPr>
              <w:t xml:space="preserve">OPCVM </w:t>
            </w:r>
            <w:r w:rsidRPr="00E0187D">
              <w:rPr>
                <w:rFonts w:ascii="Traditional Arabic" w:hAnsi="Traditional Arabic" w:cs="Traditional Arabic" w:hint="cs"/>
                <w:b w:val="0"/>
                <w:bCs w:val="0"/>
                <w:sz w:val="32"/>
                <w:szCs w:val="32"/>
                <w:rtl/>
              </w:rPr>
              <w:t>هيئات</w:t>
            </w:r>
            <w:r w:rsidRPr="00E0187D">
              <w:rPr>
                <w:rFonts w:ascii="Traditional Arabic" w:hAnsi="Traditional Arabic" w:cs="Traditional Arabic"/>
                <w:b w:val="0"/>
                <w:bCs w:val="0"/>
                <w:sz w:val="32"/>
                <w:szCs w:val="32"/>
                <w:rtl/>
              </w:rPr>
              <w:t xml:space="preserve"> التوظيف الأموال الجماعية القيم المنقولة المسعرة في البورصة  </w:t>
            </w:r>
          </w:p>
        </w:tc>
        <w:tc>
          <w:tcPr>
            <w:tcW w:w="1797" w:type="dxa"/>
          </w:tcPr>
          <w:p w14:paraId="09B35E0F" w14:textId="77777777" w:rsidR="00C76035" w:rsidRPr="00C83161" w:rsidRDefault="00C76035" w:rsidP="00365101">
            <w:pPr>
              <w:bidi/>
              <w:cnfStyle w:val="000000010000" w:firstRow="0" w:lastRow="0" w:firstColumn="0" w:lastColumn="0" w:oddVBand="0" w:evenVBand="0" w:oddHBand="0" w:evenHBand="1" w:firstRowFirstColumn="0" w:firstRowLastColumn="0" w:lastRowFirstColumn="0" w:lastRowLastColumn="0"/>
              <w:rPr>
                <w:rFonts w:ascii="Traditional Arabic" w:hAnsi="Traditional Arabic" w:cs="Traditional Arabic"/>
                <w:sz w:val="32"/>
                <w:szCs w:val="32"/>
                <w:rtl/>
              </w:rPr>
            </w:pPr>
          </w:p>
        </w:tc>
      </w:tr>
      <w:tr w:rsidR="00C76035" w:rsidRPr="00C83161" w14:paraId="03F584B6" w14:textId="77777777" w:rsidTr="00617CA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288" w:type="dxa"/>
            <w:gridSpan w:val="3"/>
          </w:tcPr>
          <w:p w14:paraId="54E760B5" w14:textId="77777777" w:rsidR="00C76035" w:rsidRPr="00E0187D" w:rsidRDefault="00C76035" w:rsidP="00365101">
            <w:pPr>
              <w:bidi/>
              <w:rPr>
                <w:rFonts w:ascii="Traditional Arabic" w:hAnsi="Traditional Arabic" w:cs="Traditional Arabic"/>
                <w:b w:val="0"/>
                <w:bCs w:val="0"/>
                <w:sz w:val="32"/>
                <w:szCs w:val="32"/>
                <w:rtl/>
              </w:rPr>
            </w:pPr>
            <w:r w:rsidRPr="00E0187D">
              <w:rPr>
                <w:rFonts w:ascii="Traditional Arabic" w:hAnsi="Traditional Arabic" w:cs="Traditional Arabic"/>
                <w:b w:val="0"/>
                <w:bCs w:val="0"/>
                <w:sz w:val="32"/>
                <w:szCs w:val="32"/>
                <w:rtl/>
              </w:rPr>
              <w:t>المداخيل المتأتية من توزيع الأرباح الخاضعة للضريبة على أرباح الشركات او تلك المعفاة صراحة (المادة 147 مكرر من ق. ض. م. و.ر.)</w:t>
            </w:r>
          </w:p>
        </w:tc>
        <w:tc>
          <w:tcPr>
            <w:tcW w:w="1797" w:type="dxa"/>
          </w:tcPr>
          <w:p w14:paraId="4B75DEEA" w14:textId="77777777" w:rsidR="00C76035" w:rsidRPr="00C83161" w:rsidRDefault="00C76035" w:rsidP="00365101">
            <w:pPr>
              <w:bidi/>
              <w:cnfStyle w:val="000000100000" w:firstRow="0" w:lastRow="0" w:firstColumn="0" w:lastColumn="0" w:oddVBand="0" w:evenVBand="0" w:oddHBand="1" w:evenHBand="0" w:firstRowFirstColumn="0" w:firstRowLastColumn="0" w:lastRowFirstColumn="0" w:lastRowLastColumn="0"/>
              <w:rPr>
                <w:rFonts w:ascii="Traditional Arabic" w:hAnsi="Traditional Arabic" w:cs="Traditional Arabic"/>
                <w:sz w:val="32"/>
                <w:szCs w:val="32"/>
                <w:rtl/>
              </w:rPr>
            </w:pPr>
          </w:p>
        </w:tc>
      </w:tr>
      <w:tr w:rsidR="00C76035" w:rsidRPr="00C83161" w14:paraId="3BB2D711" w14:textId="77777777" w:rsidTr="00617CA1">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288" w:type="dxa"/>
            <w:gridSpan w:val="3"/>
          </w:tcPr>
          <w:p w14:paraId="7CF0FB74" w14:textId="77777777" w:rsidR="00C76035" w:rsidRPr="00E0187D" w:rsidRDefault="00C76035" w:rsidP="00365101">
            <w:pPr>
              <w:bidi/>
              <w:rPr>
                <w:rFonts w:ascii="Traditional Arabic" w:hAnsi="Traditional Arabic" w:cs="Traditional Arabic"/>
                <w:b w:val="0"/>
                <w:bCs w:val="0"/>
                <w:sz w:val="32"/>
                <w:szCs w:val="32"/>
                <w:rtl/>
              </w:rPr>
            </w:pPr>
            <w:r w:rsidRPr="00E0187D">
              <w:rPr>
                <w:rFonts w:ascii="Traditional Arabic" w:hAnsi="Traditional Arabic" w:cs="Traditional Arabic"/>
                <w:b w:val="0"/>
                <w:bCs w:val="0"/>
                <w:sz w:val="32"/>
                <w:szCs w:val="32"/>
                <w:rtl/>
              </w:rPr>
              <w:t>الاهتلاكات المتعلقة بعمليات عقود القرض الايجاري (المقرض المؤجر) (المادة 27 ق. م. ت .2010)</w:t>
            </w:r>
          </w:p>
        </w:tc>
        <w:tc>
          <w:tcPr>
            <w:tcW w:w="1797" w:type="dxa"/>
          </w:tcPr>
          <w:p w14:paraId="43EB79F7" w14:textId="77777777" w:rsidR="00C76035" w:rsidRPr="00C83161" w:rsidRDefault="00C76035" w:rsidP="00365101">
            <w:pPr>
              <w:bidi/>
              <w:cnfStyle w:val="000000010000" w:firstRow="0" w:lastRow="0" w:firstColumn="0" w:lastColumn="0" w:oddVBand="0" w:evenVBand="0" w:oddHBand="0" w:evenHBand="1" w:firstRowFirstColumn="0" w:firstRowLastColumn="0" w:lastRowFirstColumn="0" w:lastRowLastColumn="0"/>
              <w:rPr>
                <w:rFonts w:ascii="Traditional Arabic" w:hAnsi="Traditional Arabic" w:cs="Traditional Arabic"/>
                <w:sz w:val="32"/>
                <w:szCs w:val="32"/>
                <w:rtl/>
              </w:rPr>
            </w:pPr>
          </w:p>
        </w:tc>
      </w:tr>
      <w:tr w:rsidR="00C76035" w:rsidRPr="00C83161" w14:paraId="6166349E" w14:textId="77777777" w:rsidTr="00617CA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288" w:type="dxa"/>
            <w:gridSpan w:val="3"/>
          </w:tcPr>
          <w:p w14:paraId="56F174F3" w14:textId="77777777" w:rsidR="00C76035" w:rsidRPr="00E0187D" w:rsidRDefault="00C76035" w:rsidP="00365101">
            <w:pPr>
              <w:bidi/>
              <w:rPr>
                <w:rFonts w:ascii="Traditional Arabic" w:hAnsi="Traditional Arabic" w:cs="Traditional Arabic"/>
                <w:b w:val="0"/>
                <w:bCs w:val="0"/>
                <w:sz w:val="32"/>
                <w:szCs w:val="32"/>
                <w:rtl/>
              </w:rPr>
            </w:pPr>
            <w:r w:rsidRPr="00E0187D">
              <w:rPr>
                <w:rFonts w:ascii="Traditional Arabic" w:hAnsi="Traditional Arabic" w:cs="Traditional Arabic"/>
                <w:b w:val="0"/>
                <w:bCs w:val="0"/>
                <w:sz w:val="32"/>
                <w:szCs w:val="32"/>
                <w:rtl/>
              </w:rPr>
              <w:t>الإيجارات خارج النتيجة المالية (ملك المستأجر) (المادة 27 ق. م. ت. 2010)</w:t>
            </w:r>
          </w:p>
        </w:tc>
        <w:tc>
          <w:tcPr>
            <w:tcW w:w="1797" w:type="dxa"/>
          </w:tcPr>
          <w:p w14:paraId="08207CF3" w14:textId="77777777" w:rsidR="00C76035" w:rsidRPr="00C83161" w:rsidRDefault="00C76035" w:rsidP="00365101">
            <w:pPr>
              <w:bidi/>
              <w:cnfStyle w:val="000000100000" w:firstRow="0" w:lastRow="0" w:firstColumn="0" w:lastColumn="0" w:oddVBand="0" w:evenVBand="0" w:oddHBand="1" w:evenHBand="0" w:firstRowFirstColumn="0" w:firstRowLastColumn="0" w:lastRowFirstColumn="0" w:lastRowLastColumn="0"/>
              <w:rPr>
                <w:rFonts w:ascii="Traditional Arabic" w:hAnsi="Traditional Arabic" w:cs="Traditional Arabic"/>
                <w:sz w:val="32"/>
                <w:szCs w:val="32"/>
                <w:rtl/>
              </w:rPr>
            </w:pPr>
          </w:p>
        </w:tc>
      </w:tr>
      <w:tr w:rsidR="00C76035" w:rsidRPr="00C83161" w14:paraId="621741C5" w14:textId="77777777" w:rsidTr="00617CA1">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288" w:type="dxa"/>
            <w:gridSpan w:val="3"/>
          </w:tcPr>
          <w:p w14:paraId="28FD7009" w14:textId="77777777" w:rsidR="00C76035" w:rsidRPr="00E0187D" w:rsidRDefault="00C76035" w:rsidP="00365101">
            <w:pPr>
              <w:bidi/>
              <w:rPr>
                <w:rFonts w:ascii="Traditional Arabic" w:hAnsi="Traditional Arabic" w:cs="Traditional Arabic"/>
                <w:b w:val="0"/>
                <w:bCs w:val="0"/>
                <w:sz w:val="32"/>
                <w:szCs w:val="32"/>
                <w:rtl/>
              </w:rPr>
            </w:pPr>
            <w:r w:rsidRPr="00E0187D">
              <w:rPr>
                <w:rFonts w:ascii="Traditional Arabic" w:hAnsi="Traditional Arabic" w:cs="Traditional Arabic"/>
                <w:b w:val="0"/>
                <w:bCs w:val="0"/>
                <w:sz w:val="32"/>
                <w:szCs w:val="32"/>
                <w:rtl/>
              </w:rPr>
              <w:t xml:space="preserve">تكملة الاهتلاكات </w:t>
            </w:r>
          </w:p>
        </w:tc>
        <w:tc>
          <w:tcPr>
            <w:tcW w:w="1797" w:type="dxa"/>
          </w:tcPr>
          <w:p w14:paraId="1DBFCC8F" w14:textId="77777777" w:rsidR="00C76035" w:rsidRPr="00C83161" w:rsidRDefault="00C76035" w:rsidP="00365101">
            <w:pPr>
              <w:bidi/>
              <w:cnfStyle w:val="000000010000" w:firstRow="0" w:lastRow="0" w:firstColumn="0" w:lastColumn="0" w:oddVBand="0" w:evenVBand="0" w:oddHBand="0" w:evenHBand="1" w:firstRowFirstColumn="0" w:firstRowLastColumn="0" w:lastRowFirstColumn="0" w:lastRowLastColumn="0"/>
              <w:rPr>
                <w:rFonts w:ascii="Traditional Arabic" w:hAnsi="Traditional Arabic" w:cs="Traditional Arabic"/>
                <w:sz w:val="32"/>
                <w:szCs w:val="32"/>
                <w:rtl/>
              </w:rPr>
            </w:pPr>
          </w:p>
        </w:tc>
      </w:tr>
      <w:tr w:rsidR="00C76035" w:rsidRPr="00C83161" w14:paraId="64BFC27D" w14:textId="77777777" w:rsidTr="00617CA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288" w:type="dxa"/>
            <w:gridSpan w:val="3"/>
          </w:tcPr>
          <w:p w14:paraId="314308C5" w14:textId="77777777" w:rsidR="00C76035" w:rsidRPr="00E0187D" w:rsidRDefault="00C76035" w:rsidP="00365101">
            <w:pPr>
              <w:bidi/>
              <w:rPr>
                <w:rFonts w:ascii="Traditional Arabic" w:hAnsi="Traditional Arabic" w:cs="Traditional Arabic"/>
                <w:b w:val="0"/>
                <w:bCs w:val="0"/>
                <w:sz w:val="32"/>
                <w:szCs w:val="32"/>
                <w:rtl/>
              </w:rPr>
            </w:pPr>
            <w:r w:rsidRPr="00E0187D">
              <w:rPr>
                <w:rFonts w:ascii="Traditional Arabic" w:hAnsi="Traditional Arabic" w:cs="Traditional Arabic"/>
                <w:b w:val="0"/>
                <w:bCs w:val="0"/>
                <w:sz w:val="32"/>
                <w:szCs w:val="32"/>
                <w:rtl/>
              </w:rPr>
              <w:t>خصومات أخرى</w:t>
            </w:r>
          </w:p>
        </w:tc>
        <w:tc>
          <w:tcPr>
            <w:tcW w:w="1797" w:type="dxa"/>
          </w:tcPr>
          <w:p w14:paraId="73B43E1D" w14:textId="77777777" w:rsidR="00C76035" w:rsidRPr="00C83161" w:rsidRDefault="00C76035" w:rsidP="00365101">
            <w:pPr>
              <w:bidi/>
              <w:cnfStyle w:val="000000100000" w:firstRow="0" w:lastRow="0" w:firstColumn="0" w:lastColumn="0" w:oddVBand="0" w:evenVBand="0" w:oddHBand="1" w:evenHBand="0" w:firstRowFirstColumn="0" w:firstRowLastColumn="0" w:lastRowFirstColumn="0" w:lastRowLastColumn="0"/>
              <w:rPr>
                <w:rFonts w:ascii="Traditional Arabic" w:hAnsi="Traditional Arabic" w:cs="Traditional Arabic"/>
                <w:sz w:val="32"/>
                <w:szCs w:val="32"/>
                <w:rtl/>
              </w:rPr>
            </w:pPr>
          </w:p>
        </w:tc>
      </w:tr>
      <w:tr w:rsidR="00C76035" w:rsidRPr="00C83161" w14:paraId="26E1F4A2" w14:textId="77777777" w:rsidTr="00617CA1">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288" w:type="dxa"/>
            <w:gridSpan w:val="3"/>
          </w:tcPr>
          <w:p w14:paraId="2B951B3D" w14:textId="77777777" w:rsidR="00C76035" w:rsidRPr="00E0187D" w:rsidRDefault="00C76035" w:rsidP="00365101">
            <w:pPr>
              <w:bidi/>
              <w:rPr>
                <w:rFonts w:ascii="Traditional Arabic" w:hAnsi="Traditional Arabic" w:cs="Traditional Arabic"/>
                <w:sz w:val="32"/>
                <w:szCs w:val="32"/>
                <w:rtl/>
              </w:rPr>
            </w:pPr>
            <w:r w:rsidRPr="00E0187D">
              <w:rPr>
                <w:rFonts w:ascii="Traditional Arabic" w:hAnsi="Traditional Arabic" w:cs="Traditional Arabic"/>
                <w:sz w:val="32"/>
                <w:szCs w:val="32"/>
                <w:rtl/>
              </w:rPr>
              <w:t>مجموع الخصـــوم</w:t>
            </w:r>
          </w:p>
        </w:tc>
        <w:tc>
          <w:tcPr>
            <w:tcW w:w="1797" w:type="dxa"/>
          </w:tcPr>
          <w:p w14:paraId="1242C73C" w14:textId="77777777" w:rsidR="00C76035" w:rsidRPr="00C83161" w:rsidRDefault="00C76035" w:rsidP="00365101">
            <w:pPr>
              <w:bidi/>
              <w:cnfStyle w:val="000000010000" w:firstRow="0" w:lastRow="0" w:firstColumn="0" w:lastColumn="0" w:oddVBand="0" w:evenVBand="0" w:oddHBand="0" w:evenHBand="1" w:firstRowFirstColumn="0" w:firstRowLastColumn="0" w:lastRowFirstColumn="0" w:lastRowLastColumn="0"/>
              <w:rPr>
                <w:rFonts w:ascii="Traditional Arabic" w:hAnsi="Traditional Arabic" w:cs="Traditional Arabic"/>
                <w:sz w:val="32"/>
                <w:szCs w:val="32"/>
                <w:rtl/>
              </w:rPr>
            </w:pPr>
          </w:p>
        </w:tc>
      </w:tr>
      <w:tr w:rsidR="00C76035" w:rsidRPr="00C83161" w14:paraId="0AF7E44A" w14:textId="77777777" w:rsidTr="00617CA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288" w:type="dxa"/>
            <w:gridSpan w:val="3"/>
          </w:tcPr>
          <w:p w14:paraId="4572A84B" w14:textId="77777777" w:rsidR="00C76035" w:rsidRPr="006531C7" w:rsidRDefault="00C76035" w:rsidP="006531C7">
            <w:pPr>
              <w:bidi/>
              <w:contextualSpacing/>
              <w:rPr>
                <w:rFonts w:ascii="Traditional Arabic" w:hAnsi="Traditional Arabic" w:cs="Traditional Arabic"/>
                <w:sz w:val="32"/>
                <w:szCs w:val="32"/>
                <w:rtl/>
              </w:rPr>
            </w:pPr>
            <w:r w:rsidRPr="006531C7">
              <w:rPr>
                <w:rFonts w:ascii="Traditional Arabic" w:hAnsi="Traditional Arabic" w:cs="Traditional Arabic"/>
                <w:sz w:val="32"/>
                <w:szCs w:val="32"/>
                <w:rtl/>
              </w:rPr>
              <w:t>العجز السابـــق القابل للخصم (المادة 147 من ق ض م و ر م)</w:t>
            </w:r>
          </w:p>
        </w:tc>
        <w:tc>
          <w:tcPr>
            <w:tcW w:w="1797" w:type="dxa"/>
          </w:tcPr>
          <w:p w14:paraId="5AAF1CFC" w14:textId="77777777" w:rsidR="00C76035" w:rsidRPr="00C83161" w:rsidRDefault="00C76035" w:rsidP="00365101">
            <w:pPr>
              <w:bidi/>
              <w:cnfStyle w:val="000000100000" w:firstRow="0" w:lastRow="0" w:firstColumn="0" w:lastColumn="0" w:oddVBand="0" w:evenVBand="0" w:oddHBand="1" w:evenHBand="0" w:firstRowFirstColumn="0" w:firstRowLastColumn="0" w:lastRowFirstColumn="0" w:lastRowLastColumn="0"/>
              <w:rPr>
                <w:rFonts w:ascii="Traditional Arabic" w:hAnsi="Traditional Arabic" w:cs="Traditional Arabic"/>
                <w:sz w:val="32"/>
                <w:szCs w:val="32"/>
                <w:rtl/>
              </w:rPr>
            </w:pPr>
          </w:p>
        </w:tc>
      </w:tr>
      <w:tr w:rsidR="00C76035" w:rsidRPr="00C83161" w14:paraId="62F6FB53" w14:textId="77777777" w:rsidTr="00617CA1">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288" w:type="dxa"/>
            <w:gridSpan w:val="3"/>
          </w:tcPr>
          <w:p w14:paraId="62FD9E35" w14:textId="77777777" w:rsidR="00C76035" w:rsidRPr="00E0187D" w:rsidRDefault="00C76035" w:rsidP="00365101">
            <w:pPr>
              <w:bidi/>
              <w:rPr>
                <w:rFonts w:ascii="Traditional Arabic" w:hAnsi="Traditional Arabic" w:cs="Traditional Arabic"/>
                <w:b w:val="0"/>
                <w:bCs w:val="0"/>
                <w:sz w:val="32"/>
                <w:szCs w:val="32"/>
                <w:rtl/>
              </w:rPr>
            </w:pPr>
            <w:r w:rsidRPr="00E0187D">
              <w:rPr>
                <w:rFonts w:ascii="Traditional Arabic" w:hAnsi="Traditional Arabic" w:cs="Traditional Arabic"/>
                <w:b w:val="0"/>
                <w:bCs w:val="0"/>
                <w:sz w:val="32"/>
                <w:szCs w:val="32"/>
                <w:rtl/>
              </w:rPr>
              <w:t xml:space="preserve">عجز سنــة 20 </w:t>
            </w:r>
          </w:p>
        </w:tc>
        <w:tc>
          <w:tcPr>
            <w:tcW w:w="1797" w:type="dxa"/>
          </w:tcPr>
          <w:p w14:paraId="36AB415A" w14:textId="77777777" w:rsidR="00C76035" w:rsidRPr="00C83161" w:rsidRDefault="00C76035" w:rsidP="00365101">
            <w:pPr>
              <w:bidi/>
              <w:cnfStyle w:val="000000010000" w:firstRow="0" w:lastRow="0" w:firstColumn="0" w:lastColumn="0" w:oddVBand="0" w:evenVBand="0" w:oddHBand="0" w:evenHBand="1" w:firstRowFirstColumn="0" w:firstRowLastColumn="0" w:lastRowFirstColumn="0" w:lastRowLastColumn="0"/>
              <w:rPr>
                <w:rFonts w:ascii="Traditional Arabic" w:hAnsi="Traditional Arabic" w:cs="Traditional Arabic"/>
                <w:sz w:val="32"/>
                <w:szCs w:val="32"/>
                <w:rtl/>
              </w:rPr>
            </w:pPr>
          </w:p>
        </w:tc>
      </w:tr>
      <w:tr w:rsidR="00C76035" w:rsidRPr="00C83161" w14:paraId="302E9A5D" w14:textId="77777777" w:rsidTr="00617CA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288" w:type="dxa"/>
            <w:gridSpan w:val="3"/>
          </w:tcPr>
          <w:p w14:paraId="381492FE" w14:textId="77777777" w:rsidR="00C76035" w:rsidRPr="00E0187D" w:rsidRDefault="00C76035" w:rsidP="00365101">
            <w:pPr>
              <w:bidi/>
              <w:rPr>
                <w:rFonts w:ascii="Traditional Arabic" w:hAnsi="Traditional Arabic" w:cs="Traditional Arabic"/>
                <w:b w:val="0"/>
                <w:bCs w:val="0"/>
                <w:sz w:val="32"/>
                <w:szCs w:val="32"/>
                <w:rtl/>
              </w:rPr>
            </w:pPr>
            <w:r w:rsidRPr="00E0187D">
              <w:rPr>
                <w:rFonts w:ascii="Traditional Arabic" w:hAnsi="Traditional Arabic" w:cs="Traditional Arabic"/>
                <w:b w:val="0"/>
                <w:bCs w:val="0"/>
                <w:sz w:val="32"/>
                <w:szCs w:val="32"/>
                <w:rtl/>
              </w:rPr>
              <w:t xml:space="preserve">عجز سنــة 20 </w:t>
            </w:r>
          </w:p>
        </w:tc>
        <w:tc>
          <w:tcPr>
            <w:tcW w:w="1797" w:type="dxa"/>
          </w:tcPr>
          <w:p w14:paraId="0857ED13" w14:textId="77777777" w:rsidR="00C76035" w:rsidRPr="00C83161" w:rsidRDefault="00C76035" w:rsidP="00365101">
            <w:pPr>
              <w:bidi/>
              <w:cnfStyle w:val="000000100000" w:firstRow="0" w:lastRow="0" w:firstColumn="0" w:lastColumn="0" w:oddVBand="0" w:evenVBand="0" w:oddHBand="1" w:evenHBand="0" w:firstRowFirstColumn="0" w:firstRowLastColumn="0" w:lastRowFirstColumn="0" w:lastRowLastColumn="0"/>
              <w:rPr>
                <w:rFonts w:ascii="Traditional Arabic" w:hAnsi="Traditional Arabic" w:cs="Traditional Arabic"/>
                <w:sz w:val="32"/>
                <w:szCs w:val="32"/>
                <w:rtl/>
              </w:rPr>
            </w:pPr>
          </w:p>
        </w:tc>
      </w:tr>
      <w:tr w:rsidR="00C76035" w:rsidRPr="00C83161" w14:paraId="2E6B30B0" w14:textId="77777777" w:rsidTr="00617CA1">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288" w:type="dxa"/>
            <w:gridSpan w:val="3"/>
          </w:tcPr>
          <w:p w14:paraId="06E4BEED" w14:textId="77777777" w:rsidR="00C76035" w:rsidRPr="00E0187D" w:rsidRDefault="00C76035" w:rsidP="00365101">
            <w:pPr>
              <w:bidi/>
              <w:rPr>
                <w:rFonts w:ascii="Traditional Arabic" w:hAnsi="Traditional Arabic" w:cs="Traditional Arabic"/>
                <w:b w:val="0"/>
                <w:bCs w:val="0"/>
                <w:sz w:val="32"/>
                <w:szCs w:val="32"/>
                <w:rtl/>
              </w:rPr>
            </w:pPr>
            <w:r w:rsidRPr="00E0187D">
              <w:rPr>
                <w:rFonts w:ascii="Traditional Arabic" w:hAnsi="Traditional Arabic" w:cs="Traditional Arabic"/>
                <w:b w:val="0"/>
                <w:bCs w:val="0"/>
                <w:sz w:val="32"/>
                <w:szCs w:val="32"/>
                <w:rtl/>
              </w:rPr>
              <w:t xml:space="preserve">عجز سنــة 20 </w:t>
            </w:r>
          </w:p>
        </w:tc>
        <w:tc>
          <w:tcPr>
            <w:tcW w:w="1797" w:type="dxa"/>
          </w:tcPr>
          <w:p w14:paraId="107D351C" w14:textId="77777777" w:rsidR="00C76035" w:rsidRPr="00C83161" w:rsidRDefault="00C76035" w:rsidP="00365101">
            <w:pPr>
              <w:bidi/>
              <w:cnfStyle w:val="000000010000" w:firstRow="0" w:lastRow="0" w:firstColumn="0" w:lastColumn="0" w:oddVBand="0" w:evenVBand="0" w:oddHBand="0" w:evenHBand="1" w:firstRowFirstColumn="0" w:firstRowLastColumn="0" w:lastRowFirstColumn="0" w:lastRowLastColumn="0"/>
              <w:rPr>
                <w:rFonts w:ascii="Traditional Arabic" w:hAnsi="Traditional Arabic" w:cs="Traditional Arabic"/>
                <w:sz w:val="32"/>
                <w:szCs w:val="32"/>
                <w:rtl/>
              </w:rPr>
            </w:pPr>
          </w:p>
        </w:tc>
      </w:tr>
      <w:tr w:rsidR="00C76035" w:rsidRPr="00C83161" w14:paraId="513AA803" w14:textId="77777777" w:rsidTr="00617CA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288" w:type="dxa"/>
            <w:gridSpan w:val="3"/>
          </w:tcPr>
          <w:p w14:paraId="6137AEA5" w14:textId="77777777" w:rsidR="00C76035" w:rsidRPr="00E0187D" w:rsidRDefault="00C76035" w:rsidP="00365101">
            <w:pPr>
              <w:bidi/>
              <w:rPr>
                <w:rFonts w:ascii="Traditional Arabic" w:hAnsi="Traditional Arabic" w:cs="Traditional Arabic"/>
                <w:b w:val="0"/>
                <w:bCs w:val="0"/>
                <w:sz w:val="32"/>
                <w:szCs w:val="32"/>
                <w:rtl/>
              </w:rPr>
            </w:pPr>
            <w:r w:rsidRPr="00E0187D">
              <w:rPr>
                <w:rFonts w:ascii="Traditional Arabic" w:hAnsi="Traditional Arabic" w:cs="Traditional Arabic"/>
                <w:b w:val="0"/>
                <w:bCs w:val="0"/>
                <w:sz w:val="32"/>
                <w:szCs w:val="32"/>
                <w:rtl/>
              </w:rPr>
              <w:t xml:space="preserve">عجز سنــة 20 </w:t>
            </w:r>
          </w:p>
        </w:tc>
        <w:tc>
          <w:tcPr>
            <w:tcW w:w="1797" w:type="dxa"/>
          </w:tcPr>
          <w:p w14:paraId="3033E08F" w14:textId="77777777" w:rsidR="00C76035" w:rsidRPr="00C83161" w:rsidRDefault="00C76035" w:rsidP="00365101">
            <w:pPr>
              <w:bidi/>
              <w:cnfStyle w:val="000000100000" w:firstRow="0" w:lastRow="0" w:firstColumn="0" w:lastColumn="0" w:oddVBand="0" w:evenVBand="0" w:oddHBand="1" w:evenHBand="0" w:firstRowFirstColumn="0" w:firstRowLastColumn="0" w:lastRowFirstColumn="0" w:lastRowLastColumn="0"/>
              <w:rPr>
                <w:rFonts w:ascii="Traditional Arabic" w:hAnsi="Traditional Arabic" w:cs="Traditional Arabic"/>
                <w:sz w:val="32"/>
                <w:szCs w:val="32"/>
                <w:rtl/>
              </w:rPr>
            </w:pPr>
          </w:p>
        </w:tc>
      </w:tr>
      <w:tr w:rsidR="00C76035" w:rsidRPr="00C83161" w14:paraId="0CCB4328" w14:textId="77777777" w:rsidTr="00617CA1">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288" w:type="dxa"/>
            <w:gridSpan w:val="3"/>
          </w:tcPr>
          <w:p w14:paraId="524C61AA" w14:textId="77777777" w:rsidR="00C76035" w:rsidRPr="00E0187D" w:rsidRDefault="00C76035" w:rsidP="00365101">
            <w:pPr>
              <w:bidi/>
              <w:rPr>
                <w:rFonts w:ascii="Traditional Arabic" w:hAnsi="Traditional Arabic" w:cs="Traditional Arabic"/>
                <w:b w:val="0"/>
                <w:bCs w:val="0"/>
                <w:sz w:val="32"/>
                <w:szCs w:val="32"/>
                <w:rtl/>
              </w:rPr>
            </w:pPr>
            <w:r w:rsidRPr="00E0187D">
              <w:rPr>
                <w:rFonts w:ascii="Traditional Arabic" w:hAnsi="Traditional Arabic" w:cs="Traditional Arabic"/>
                <w:b w:val="0"/>
                <w:bCs w:val="0"/>
                <w:sz w:val="32"/>
                <w:szCs w:val="32"/>
                <w:rtl/>
              </w:rPr>
              <w:t>المجموع القابل للخصـــم</w:t>
            </w:r>
          </w:p>
        </w:tc>
        <w:tc>
          <w:tcPr>
            <w:tcW w:w="1797" w:type="dxa"/>
          </w:tcPr>
          <w:p w14:paraId="574BAA25" w14:textId="77777777" w:rsidR="00C76035" w:rsidRPr="00C83161" w:rsidRDefault="00C76035" w:rsidP="00365101">
            <w:pPr>
              <w:bidi/>
              <w:cnfStyle w:val="000000010000" w:firstRow="0" w:lastRow="0" w:firstColumn="0" w:lastColumn="0" w:oddVBand="0" w:evenVBand="0" w:oddHBand="0" w:evenHBand="1" w:firstRowFirstColumn="0" w:firstRowLastColumn="0" w:lastRowFirstColumn="0" w:lastRowLastColumn="0"/>
              <w:rPr>
                <w:rFonts w:ascii="Traditional Arabic" w:hAnsi="Traditional Arabic" w:cs="Traditional Arabic"/>
                <w:sz w:val="32"/>
                <w:szCs w:val="32"/>
                <w:rtl/>
              </w:rPr>
            </w:pPr>
          </w:p>
        </w:tc>
      </w:tr>
      <w:tr w:rsidR="00617CA1" w:rsidRPr="00C83161" w14:paraId="3DB92D9E" w14:textId="77777777" w:rsidTr="00617CA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195" w:type="dxa"/>
            <w:gridSpan w:val="2"/>
            <w:vMerge w:val="restart"/>
          </w:tcPr>
          <w:p w14:paraId="6CDC16B7" w14:textId="3640BBA4" w:rsidR="00617CA1" w:rsidRPr="00C83161" w:rsidRDefault="00617CA1" w:rsidP="00617CA1">
            <w:pPr>
              <w:bidi/>
              <w:jc w:val="center"/>
              <w:rPr>
                <w:rFonts w:ascii="Traditional Arabic" w:hAnsi="Traditional Arabic" w:cs="Traditional Arabic"/>
                <w:sz w:val="32"/>
                <w:szCs w:val="32"/>
                <w:rtl/>
              </w:rPr>
            </w:pPr>
            <w:r w:rsidRPr="00C83161">
              <w:rPr>
                <w:rFonts w:ascii="Traditional Arabic" w:hAnsi="Traditional Arabic" w:cs="Traditional Arabic"/>
                <w:sz w:val="32"/>
                <w:szCs w:val="32"/>
                <w:rtl/>
              </w:rPr>
              <w:t xml:space="preserve">النتيجة الجبائية </w:t>
            </w:r>
            <w:r w:rsidR="00114DD5" w:rsidRPr="00C83161">
              <w:rPr>
                <w:rFonts w:ascii="Traditional Arabic" w:hAnsi="Traditional Arabic" w:cs="Traditional Arabic" w:hint="cs"/>
                <w:sz w:val="32"/>
                <w:szCs w:val="32"/>
                <w:rtl/>
              </w:rPr>
              <w:t>(</w:t>
            </w:r>
            <w:r w:rsidR="00114DD5" w:rsidRPr="00C83161">
              <w:rPr>
                <w:rFonts w:ascii="Traditional Arabic" w:hAnsi="Traditional Arabic" w:cs="Traditional Arabic" w:hint="cs"/>
                <w:sz w:val="32"/>
                <w:szCs w:val="32"/>
              </w:rPr>
              <w:t>I</w:t>
            </w:r>
            <w:r w:rsidRPr="00C83161">
              <w:rPr>
                <w:rFonts w:ascii="Traditional Arabic" w:hAnsi="Traditional Arabic" w:cs="Traditional Arabic"/>
                <w:sz w:val="32"/>
                <w:szCs w:val="32"/>
              </w:rPr>
              <w:t>+II-III-</w:t>
            </w:r>
            <w:r w:rsidR="00114DD5" w:rsidRPr="00C83161">
              <w:rPr>
                <w:rFonts w:ascii="Traditional Arabic" w:hAnsi="Traditional Arabic" w:cs="Traditional Arabic"/>
                <w:sz w:val="32"/>
                <w:szCs w:val="32"/>
              </w:rPr>
              <w:t>VI</w:t>
            </w:r>
            <w:r w:rsidR="00114DD5" w:rsidRPr="00C83161">
              <w:rPr>
                <w:rFonts w:ascii="Traditional Arabic" w:hAnsi="Traditional Arabic" w:cs="Traditional Arabic" w:hint="cs"/>
                <w:sz w:val="32"/>
                <w:szCs w:val="32"/>
                <w:rtl/>
              </w:rPr>
              <w:t>)</w:t>
            </w:r>
          </w:p>
        </w:tc>
        <w:tc>
          <w:tcPr>
            <w:tcW w:w="3093" w:type="dxa"/>
          </w:tcPr>
          <w:p w14:paraId="52606BBB" w14:textId="77777777" w:rsidR="00617CA1" w:rsidRPr="00C83161" w:rsidRDefault="00617CA1" w:rsidP="00617CA1">
            <w:pPr>
              <w:bidi/>
              <w:cnfStyle w:val="000000100000" w:firstRow="0" w:lastRow="0" w:firstColumn="0" w:lastColumn="0" w:oddVBand="0" w:evenVBand="0" w:oddHBand="1" w:evenHBand="0" w:firstRowFirstColumn="0" w:firstRowLastColumn="0" w:lastRowFirstColumn="0" w:lastRowLastColumn="0"/>
              <w:rPr>
                <w:rFonts w:ascii="Traditional Arabic" w:hAnsi="Traditional Arabic" w:cs="Traditional Arabic"/>
                <w:sz w:val="32"/>
                <w:szCs w:val="32"/>
                <w:rtl/>
              </w:rPr>
            </w:pPr>
            <w:r w:rsidRPr="00C83161">
              <w:rPr>
                <w:rFonts w:ascii="Traditional Arabic" w:hAnsi="Traditional Arabic" w:cs="Traditional Arabic"/>
                <w:sz w:val="32"/>
                <w:szCs w:val="32"/>
                <w:rtl/>
              </w:rPr>
              <w:t xml:space="preserve">ربح </w:t>
            </w:r>
          </w:p>
        </w:tc>
        <w:tc>
          <w:tcPr>
            <w:tcW w:w="1797" w:type="dxa"/>
          </w:tcPr>
          <w:p w14:paraId="5811CB82" w14:textId="273C7184" w:rsidR="00617CA1" w:rsidRPr="00C83161" w:rsidRDefault="00637540" w:rsidP="00637540">
            <w:pPr>
              <w:bidi/>
              <w:cnfStyle w:val="000000100000" w:firstRow="0" w:lastRow="0" w:firstColumn="0" w:lastColumn="0" w:oddVBand="0" w:evenVBand="0" w:oddHBand="1" w:evenHBand="0" w:firstRowFirstColumn="0" w:firstRowLastColumn="0" w:lastRowFirstColumn="0" w:lastRowLastColumn="0"/>
              <w:rPr>
                <w:rFonts w:ascii="Traditional Arabic" w:hAnsi="Traditional Arabic" w:cs="Traditional Arabic"/>
                <w:sz w:val="32"/>
                <w:szCs w:val="32"/>
                <w:rtl/>
              </w:rPr>
            </w:pPr>
            <w:bookmarkStart w:id="37" w:name="_Hlk135825718"/>
            <w:r w:rsidRPr="00637540">
              <w:rPr>
                <w:rFonts w:ascii="Traditional Arabic" w:hAnsi="Traditional Arabic" w:cs="Traditional Arabic" w:hint="cs"/>
                <w:sz w:val="32"/>
                <w:szCs w:val="32"/>
                <w:rtl/>
              </w:rPr>
              <w:t>8820152</w:t>
            </w:r>
            <w:bookmarkEnd w:id="37"/>
          </w:p>
        </w:tc>
      </w:tr>
      <w:tr w:rsidR="00C76035" w:rsidRPr="00C83161" w14:paraId="725F6867" w14:textId="77777777" w:rsidTr="00617CA1">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195" w:type="dxa"/>
            <w:gridSpan w:val="2"/>
            <w:vMerge/>
          </w:tcPr>
          <w:p w14:paraId="0417D5C0" w14:textId="77777777" w:rsidR="00C76035" w:rsidRPr="00C83161" w:rsidRDefault="00C76035" w:rsidP="00365101">
            <w:pPr>
              <w:bidi/>
              <w:rPr>
                <w:rFonts w:ascii="Traditional Arabic" w:hAnsi="Traditional Arabic" w:cs="Traditional Arabic"/>
                <w:sz w:val="32"/>
                <w:szCs w:val="32"/>
                <w:rtl/>
              </w:rPr>
            </w:pPr>
          </w:p>
        </w:tc>
        <w:tc>
          <w:tcPr>
            <w:tcW w:w="3093" w:type="dxa"/>
          </w:tcPr>
          <w:p w14:paraId="216FE7F1" w14:textId="77777777" w:rsidR="00C76035" w:rsidRPr="00C83161" w:rsidRDefault="00C76035" w:rsidP="00365101">
            <w:pPr>
              <w:bidi/>
              <w:cnfStyle w:val="000000010000" w:firstRow="0" w:lastRow="0" w:firstColumn="0" w:lastColumn="0" w:oddVBand="0" w:evenVBand="0" w:oddHBand="0" w:evenHBand="1" w:firstRowFirstColumn="0" w:firstRowLastColumn="0" w:lastRowFirstColumn="0" w:lastRowLastColumn="0"/>
              <w:rPr>
                <w:rFonts w:ascii="Traditional Arabic" w:hAnsi="Traditional Arabic" w:cs="Traditional Arabic"/>
                <w:sz w:val="32"/>
                <w:szCs w:val="32"/>
                <w:rtl/>
              </w:rPr>
            </w:pPr>
            <w:r w:rsidRPr="00C83161">
              <w:rPr>
                <w:rFonts w:ascii="Traditional Arabic" w:hAnsi="Traditional Arabic" w:cs="Traditional Arabic"/>
                <w:sz w:val="32"/>
                <w:szCs w:val="32"/>
                <w:rtl/>
              </w:rPr>
              <w:t xml:space="preserve">خسارة </w:t>
            </w:r>
          </w:p>
        </w:tc>
        <w:tc>
          <w:tcPr>
            <w:tcW w:w="1797" w:type="dxa"/>
          </w:tcPr>
          <w:p w14:paraId="5D21BD13" w14:textId="77777777" w:rsidR="00C76035" w:rsidRPr="00C83161" w:rsidRDefault="00C76035" w:rsidP="00365101">
            <w:pPr>
              <w:bidi/>
              <w:cnfStyle w:val="000000010000" w:firstRow="0" w:lastRow="0" w:firstColumn="0" w:lastColumn="0" w:oddVBand="0" w:evenVBand="0" w:oddHBand="0" w:evenHBand="1" w:firstRowFirstColumn="0" w:firstRowLastColumn="0" w:lastRowFirstColumn="0" w:lastRowLastColumn="0"/>
              <w:rPr>
                <w:rFonts w:ascii="Traditional Arabic" w:hAnsi="Traditional Arabic" w:cs="Traditional Arabic"/>
                <w:sz w:val="32"/>
                <w:szCs w:val="32"/>
                <w:rtl/>
              </w:rPr>
            </w:pPr>
          </w:p>
        </w:tc>
      </w:tr>
    </w:tbl>
    <w:p w14:paraId="530189CC" w14:textId="43D7E248" w:rsidR="00F13098" w:rsidRDefault="00C76035" w:rsidP="00F13098">
      <w:pPr>
        <w:bidi/>
        <w:spacing w:line="360" w:lineRule="auto"/>
        <w:jc w:val="center"/>
        <w:rPr>
          <w:rFonts w:ascii="Traditional Arabic" w:eastAsia="Times New Roman" w:hAnsi="Traditional Arabic" w:cs="Traditional Arabic"/>
          <w:b/>
          <w:bCs/>
          <w:sz w:val="32"/>
          <w:szCs w:val="32"/>
          <w:rtl/>
          <w:lang w:val="en-US"/>
        </w:rPr>
      </w:pPr>
      <w:r w:rsidRPr="00C83161">
        <w:rPr>
          <w:rFonts w:ascii="Traditional Arabic" w:eastAsia="Times New Roman" w:hAnsi="Traditional Arabic" w:cs="Traditional Arabic" w:hint="cs"/>
          <w:b/>
          <w:bCs/>
          <w:sz w:val="32"/>
          <w:szCs w:val="32"/>
          <w:rtl/>
          <w:lang w:val="en-US"/>
        </w:rPr>
        <w:t>المصدر</w:t>
      </w:r>
      <w:r w:rsidRPr="00C83161">
        <w:rPr>
          <w:rFonts w:ascii="Traditional Arabic" w:eastAsia="Times New Roman" w:hAnsi="Traditional Arabic" w:cs="Traditional Arabic"/>
          <w:b/>
          <w:bCs/>
          <w:sz w:val="32"/>
          <w:szCs w:val="32"/>
          <w:rtl/>
          <w:lang w:val="en-US"/>
        </w:rPr>
        <w:t xml:space="preserve">: </w:t>
      </w:r>
      <w:bookmarkStart w:id="38" w:name="_Hlk135734323"/>
      <w:r w:rsidRPr="00C83161">
        <w:rPr>
          <w:rFonts w:ascii="Traditional Arabic" w:eastAsia="Times New Roman" w:hAnsi="Traditional Arabic" w:cs="Traditional Arabic" w:hint="cs"/>
          <w:b/>
          <w:bCs/>
          <w:sz w:val="32"/>
          <w:szCs w:val="32"/>
          <w:rtl/>
          <w:lang w:val="en-US"/>
        </w:rPr>
        <w:t>من</w:t>
      </w:r>
      <w:r w:rsidRPr="00C83161">
        <w:rPr>
          <w:rFonts w:ascii="Traditional Arabic" w:eastAsia="Times New Roman" w:hAnsi="Traditional Arabic" w:cs="Traditional Arabic"/>
          <w:b/>
          <w:bCs/>
          <w:sz w:val="32"/>
          <w:szCs w:val="32"/>
          <w:rtl/>
          <w:lang w:val="en-US"/>
        </w:rPr>
        <w:t xml:space="preserve"> </w:t>
      </w:r>
      <w:r w:rsidRPr="00C83161">
        <w:rPr>
          <w:rFonts w:ascii="Traditional Arabic" w:eastAsia="Times New Roman" w:hAnsi="Traditional Arabic" w:cs="Traditional Arabic" w:hint="cs"/>
          <w:b/>
          <w:bCs/>
          <w:sz w:val="32"/>
          <w:szCs w:val="32"/>
          <w:rtl/>
          <w:lang w:val="en-US"/>
        </w:rPr>
        <w:t>إعداد</w:t>
      </w:r>
      <w:r w:rsidRPr="00C83161">
        <w:rPr>
          <w:rFonts w:ascii="Traditional Arabic" w:eastAsia="Times New Roman" w:hAnsi="Traditional Arabic" w:cs="Traditional Arabic"/>
          <w:b/>
          <w:bCs/>
          <w:sz w:val="32"/>
          <w:szCs w:val="32"/>
          <w:rtl/>
          <w:lang w:val="en-US"/>
        </w:rPr>
        <w:t xml:space="preserve"> </w:t>
      </w:r>
      <w:r w:rsidRPr="00C83161">
        <w:rPr>
          <w:rFonts w:ascii="Traditional Arabic" w:eastAsia="Times New Roman" w:hAnsi="Traditional Arabic" w:cs="Traditional Arabic" w:hint="cs"/>
          <w:b/>
          <w:bCs/>
          <w:sz w:val="32"/>
          <w:szCs w:val="32"/>
          <w:rtl/>
          <w:lang w:val="en-US"/>
        </w:rPr>
        <w:t>الطالبتين</w:t>
      </w:r>
      <w:r w:rsidRPr="00C83161">
        <w:rPr>
          <w:rFonts w:ascii="Traditional Arabic" w:eastAsia="Times New Roman" w:hAnsi="Traditional Arabic" w:cs="Traditional Arabic"/>
          <w:b/>
          <w:bCs/>
          <w:sz w:val="32"/>
          <w:szCs w:val="32"/>
          <w:rtl/>
          <w:lang w:val="en-US"/>
        </w:rPr>
        <w:t xml:space="preserve"> </w:t>
      </w:r>
      <w:r w:rsidRPr="00C83161">
        <w:rPr>
          <w:rFonts w:ascii="Traditional Arabic" w:eastAsia="Times New Roman" w:hAnsi="Traditional Arabic" w:cs="Traditional Arabic" w:hint="cs"/>
          <w:b/>
          <w:bCs/>
          <w:sz w:val="32"/>
          <w:szCs w:val="32"/>
          <w:rtl/>
          <w:lang w:val="en-US"/>
        </w:rPr>
        <w:t>بناء</w:t>
      </w:r>
      <w:r w:rsidRPr="00C83161">
        <w:rPr>
          <w:rFonts w:ascii="Traditional Arabic" w:eastAsia="Times New Roman" w:hAnsi="Traditional Arabic" w:cs="Traditional Arabic"/>
          <w:b/>
          <w:bCs/>
          <w:sz w:val="32"/>
          <w:szCs w:val="32"/>
          <w:rtl/>
          <w:lang w:val="en-US"/>
        </w:rPr>
        <w:t xml:space="preserve"> </w:t>
      </w:r>
      <w:r w:rsidRPr="00C83161">
        <w:rPr>
          <w:rFonts w:ascii="Traditional Arabic" w:eastAsia="Times New Roman" w:hAnsi="Traditional Arabic" w:cs="Traditional Arabic" w:hint="cs"/>
          <w:b/>
          <w:bCs/>
          <w:sz w:val="32"/>
          <w:szCs w:val="32"/>
          <w:rtl/>
          <w:lang w:val="en-US"/>
        </w:rPr>
        <w:t>على</w:t>
      </w:r>
      <w:r w:rsidRPr="00C83161">
        <w:rPr>
          <w:rFonts w:ascii="Traditional Arabic" w:eastAsia="Times New Roman" w:hAnsi="Traditional Arabic" w:cs="Traditional Arabic"/>
          <w:b/>
          <w:bCs/>
          <w:sz w:val="32"/>
          <w:szCs w:val="32"/>
          <w:rtl/>
          <w:lang w:val="en-US"/>
        </w:rPr>
        <w:t xml:space="preserve"> </w:t>
      </w:r>
      <w:r w:rsidRPr="00C83161">
        <w:rPr>
          <w:rFonts w:ascii="Traditional Arabic" w:eastAsia="Times New Roman" w:hAnsi="Traditional Arabic" w:cs="Traditional Arabic" w:hint="cs"/>
          <w:b/>
          <w:bCs/>
          <w:sz w:val="32"/>
          <w:szCs w:val="32"/>
          <w:rtl/>
          <w:lang w:val="en-US"/>
        </w:rPr>
        <w:t>الملحق</w:t>
      </w:r>
      <w:r w:rsidRPr="00C83161">
        <w:rPr>
          <w:rFonts w:ascii="Traditional Arabic" w:eastAsia="Times New Roman" w:hAnsi="Traditional Arabic" w:cs="Traditional Arabic"/>
          <w:b/>
          <w:bCs/>
          <w:sz w:val="32"/>
          <w:szCs w:val="32"/>
          <w:rtl/>
          <w:lang w:val="en-US"/>
        </w:rPr>
        <w:t xml:space="preserve"> </w:t>
      </w:r>
      <w:r w:rsidR="00114DD5" w:rsidRPr="00C83161">
        <w:rPr>
          <w:rFonts w:ascii="Traditional Arabic" w:eastAsia="Times New Roman" w:hAnsi="Traditional Arabic" w:cs="Traditional Arabic" w:hint="cs"/>
          <w:b/>
          <w:bCs/>
          <w:sz w:val="32"/>
          <w:szCs w:val="32"/>
          <w:rtl/>
          <w:lang w:val="en-US"/>
        </w:rPr>
        <w:t>رقم</w:t>
      </w:r>
      <w:bookmarkStart w:id="39" w:name="_Hlk135730029"/>
      <w:bookmarkEnd w:id="38"/>
      <w:r w:rsidR="002A7B49">
        <w:rPr>
          <w:rFonts w:ascii="Traditional Arabic" w:eastAsia="Times New Roman" w:hAnsi="Traditional Arabic" w:cs="Traditional Arabic" w:hint="cs"/>
          <w:b/>
          <w:bCs/>
          <w:sz w:val="32"/>
          <w:szCs w:val="32"/>
          <w:rtl/>
          <w:lang w:val="en-US"/>
        </w:rPr>
        <w:t>02</w:t>
      </w:r>
    </w:p>
    <w:p w14:paraId="2DDB755D" w14:textId="7EAAFE65" w:rsidR="001267C9" w:rsidRPr="001267C9" w:rsidRDefault="001267C9" w:rsidP="00174D59">
      <w:pPr>
        <w:bidi/>
        <w:spacing w:line="240" w:lineRule="auto"/>
        <w:rPr>
          <w:rFonts w:ascii="Traditional Arabic" w:eastAsia="Times New Roman" w:hAnsi="Traditional Arabic" w:cs="Traditional Arabic"/>
          <w:b/>
          <w:bCs/>
          <w:sz w:val="32"/>
          <w:szCs w:val="32"/>
          <w:rtl/>
          <w:lang w:val="en-US"/>
        </w:rPr>
      </w:pPr>
      <w:r w:rsidRPr="001267C9">
        <w:rPr>
          <w:rFonts w:ascii="Traditional Arabic" w:eastAsia="Times New Roman" w:hAnsi="Traditional Arabic" w:cs="Traditional Arabic" w:hint="cs"/>
          <w:b/>
          <w:bCs/>
          <w:sz w:val="32"/>
          <w:szCs w:val="32"/>
          <w:rtl/>
          <w:lang w:val="en-US" w:bidi="ar-DZ"/>
        </w:rPr>
        <w:t xml:space="preserve">ثانيا: القوائم </w:t>
      </w:r>
      <w:r w:rsidR="00174D59">
        <w:rPr>
          <w:rFonts w:ascii="Traditional Arabic" w:eastAsia="Times New Roman" w:hAnsi="Traditional Arabic" w:cs="Traditional Arabic" w:hint="cs"/>
          <w:b/>
          <w:bCs/>
          <w:sz w:val="32"/>
          <w:szCs w:val="32"/>
          <w:rtl/>
          <w:lang w:val="en-US" w:bidi="ar-DZ"/>
        </w:rPr>
        <w:t>المالية الخاصة بالشخص الطبيعي</w:t>
      </w:r>
      <w:r w:rsidRPr="001267C9">
        <w:rPr>
          <w:rFonts w:ascii="Traditional Arabic" w:eastAsia="Times New Roman" w:hAnsi="Traditional Arabic" w:cs="Traditional Arabic"/>
          <w:b/>
          <w:bCs/>
          <w:sz w:val="32"/>
          <w:szCs w:val="32"/>
          <w:lang w:val="en-US" w:bidi="ar-DZ"/>
        </w:rPr>
        <w:t xml:space="preserve"> </w:t>
      </w:r>
      <w:r w:rsidRPr="001267C9">
        <w:rPr>
          <w:rFonts w:ascii="Traditional Arabic" w:eastAsia="Times New Roman" w:hAnsi="Traditional Arabic" w:cs="Traditional Arabic" w:hint="cs"/>
          <w:b/>
          <w:bCs/>
          <w:sz w:val="32"/>
          <w:szCs w:val="32"/>
          <w:rtl/>
          <w:lang w:val="en-US" w:bidi="ar-DZ"/>
        </w:rPr>
        <w:t>لسنة 2020</w:t>
      </w:r>
    </w:p>
    <w:p w14:paraId="57323113" w14:textId="77777777" w:rsidR="001267C9" w:rsidRPr="001267C9" w:rsidRDefault="001267C9" w:rsidP="008855E7">
      <w:pPr>
        <w:bidi/>
        <w:spacing w:line="240" w:lineRule="auto"/>
        <w:rPr>
          <w:rFonts w:ascii="Traditional Arabic" w:eastAsia="Calibri" w:hAnsi="Traditional Arabic" w:cs="Traditional Arabic"/>
          <w:b/>
          <w:bCs/>
          <w:sz w:val="32"/>
          <w:szCs w:val="32"/>
          <w:rtl/>
          <w:lang w:val="en-CA" w:bidi="ar-DZ"/>
        </w:rPr>
      </w:pPr>
      <w:r w:rsidRPr="001267C9">
        <w:rPr>
          <w:rFonts w:ascii="Traditional Arabic" w:eastAsia="Times New Roman" w:hAnsi="Traditional Arabic" w:cs="Traditional Arabic"/>
          <w:b/>
          <w:bCs/>
          <w:sz w:val="32"/>
          <w:szCs w:val="32"/>
          <w:rtl/>
          <w:lang w:val="en-US" w:bidi="ar-DZ"/>
        </w:rPr>
        <w:t>ميزانية المؤسسة (الأصول</w:t>
      </w:r>
      <w:r w:rsidRPr="001267C9">
        <w:rPr>
          <w:rFonts w:ascii="Traditional Arabic" w:eastAsia="Times New Roman" w:hAnsi="Traditional Arabic" w:cs="Traditional Arabic" w:hint="cs"/>
          <w:b/>
          <w:bCs/>
          <w:sz w:val="32"/>
          <w:szCs w:val="32"/>
          <w:rtl/>
          <w:lang w:val="en-US" w:bidi="ar-DZ"/>
        </w:rPr>
        <w:t>، الخصوم): نشاط</w:t>
      </w:r>
      <w:r w:rsidRPr="001267C9">
        <w:rPr>
          <w:rFonts w:ascii="Traditional Arabic" w:eastAsia="Times New Roman" w:hAnsi="Traditional Arabic" w:cs="Traditional Arabic"/>
          <w:b/>
          <w:bCs/>
          <w:sz w:val="32"/>
          <w:szCs w:val="32"/>
          <w:rtl/>
          <w:lang w:val="en-US" w:bidi="ar-DZ"/>
        </w:rPr>
        <w:t xml:space="preserve"> سنة 2020 مختتمة في 2020\12\31</w:t>
      </w:r>
    </w:p>
    <w:p w14:paraId="3B9179E6" w14:textId="0F4C1232" w:rsidR="001267C9" w:rsidRPr="001267C9" w:rsidRDefault="001267C9" w:rsidP="008855E7">
      <w:pPr>
        <w:bidi/>
        <w:spacing w:line="240" w:lineRule="auto"/>
        <w:jc w:val="center"/>
        <w:rPr>
          <w:rFonts w:ascii="Traditional Arabic" w:hAnsi="Traditional Arabic" w:cs="Traditional Arabic"/>
          <w:b/>
          <w:bCs/>
          <w:sz w:val="40"/>
          <w:szCs w:val="40"/>
          <w:rtl/>
          <w:lang w:val="en-CA"/>
        </w:rPr>
      </w:pPr>
      <w:r w:rsidRPr="001267C9">
        <w:rPr>
          <w:rFonts w:ascii="Traditional Arabic" w:eastAsia="Calibri" w:hAnsi="Traditional Arabic" w:cs="Traditional Arabic" w:hint="cs"/>
          <w:b/>
          <w:bCs/>
          <w:sz w:val="32"/>
          <w:szCs w:val="32"/>
          <w:rtl/>
          <w:lang w:val="en-CA" w:bidi="ar-DZ"/>
        </w:rPr>
        <w:t xml:space="preserve">جدول رقم </w:t>
      </w:r>
      <w:r w:rsidR="00D53062">
        <w:rPr>
          <w:rFonts w:ascii="Traditional Arabic" w:eastAsia="Calibri" w:hAnsi="Traditional Arabic" w:cs="Traditional Arabic"/>
          <w:b/>
          <w:bCs/>
          <w:sz w:val="32"/>
          <w:szCs w:val="32"/>
          <w:lang w:val="en-CA" w:bidi="ar-DZ"/>
        </w:rPr>
        <w:t>18-II</w:t>
      </w:r>
      <w:r w:rsidRPr="001267C9">
        <w:rPr>
          <w:rFonts w:ascii="Traditional Arabic" w:eastAsia="Calibri" w:hAnsi="Traditional Arabic" w:cs="Traditional Arabic" w:hint="cs"/>
          <w:b/>
          <w:bCs/>
          <w:sz w:val="32"/>
          <w:szCs w:val="32"/>
          <w:rtl/>
          <w:lang w:val="en-CA" w:bidi="ar-DZ"/>
        </w:rPr>
        <w:t>: يوضح أصول الشخص الطبيعي</w:t>
      </w:r>
      <w:r w:rsidR="00543BCB">
        <w:rPr>
          <w:rFonts w:ascii="Traditional Arabic" w:eastAsia="Calibri" w:hAnsi="Traditional Arabic" w:cs="Traditional Arabic" w:hint="cs"/>
          <w:b/>
          <w:bCs/>
          <w:sz w:val="32"/>
          <w:szCs w:val="32"/>
          <w:rtl/>
          <w:lang w:val="en-CA" w:bidi="ar-DZ"/>
        </w:rPr>
        <w:t xml:space="preserve"> الثاني</w:t>
      </w:r>
      <w:r w:rsidRPr="001267C9">
        <w:rPr>
          <w:rFonts w:ascii="Traditional Arabic" w:eastAsia="Calibri" w:hAnsi="Traditional Arabic" w:cs="Traditional Arabic" w:hint="cs"/>
          <w:b/>
          <w:bCs/>
          <w:sz w:val="32"/>
          <w:szCs w:val="32"/>
          <w:rtl/>
          <w:lang w:val="en-CA" w:bidi="ar-DZ"/>
        </w:rPr>
        <w:t xml:space="preserve"> لسنة 2020</w:t>
      </w:r>
    </w:p>
    <w:tbl>
      <w:tblPr>
        <w:tblStyle w:val="TableauGrille6Couleur-Accentuation21"/>
        <w:tblpPr w:leftFromText="141" w:rightFromText="141" w:vertAnchor="text" w:horzAnchor="margin" w:tblpXSpec="center" w:tblpY="214"/>
        <w:tblW w:w="9776" w:type="dxa"/>
        <w:tblLayout w:type="fixed"/>
        <w:tblLook w:val="04A0" w:firstRow="1" w:lastRow="0" w:firstColumn="1" w:lastColumn="0" w:noHBand="0" w:noVBand="1"/>
      </w:tblPr>
      <w:tblGrid>
        <w:gridCol w:w="1741"/>
        <w:gridCol w:w="1656"/>
        <w:gridCol w:w="1560"/>
        <w:gridCol w:w="1984"/>
        <w:gridCol w:w="2835"/>
      </w:tblGrid>
      <w:tr w:rsidR="001267C9" w:rsidRPr="001267C9" w14:paraId="6E416C2E" w14:textId="77777777" w:rsidTr="00365101">
        <w:trPr>
          <w:cnfStyle w:val="100000000000" w:firstRow="1" w:lastRow="0" w:firstColumn="0" w:lastColumn="0" w:oddVBand="0" w:evenVBand="0" w:oddHBand="0" w:evenHBand="0" w:firstRowFirstColumn="0" w:firstRowLastColumn="0" w:lastRowFirstColumn="0" w:lastRowLastColumn="0"/>
          <w:trHeight w:val="227"/>
        </w:trPr>
        <w:tc>
          <w:tcPr>
            <w:cnfStyle w:val="001000000000" w:firstRow="0" w:lastRow="0" w:firstColumn="1" w:lastColumn="0" w:oddVBand="0" w:evenVBand="0" w:oddHBand="0" w:evenHBand="0" w:firstRowFirstColumn="0" w:firstRowLastColumn="0" w:lastRowFirstColumn="0" w:lastRowLastColumn="0"/>
            <w:tcW w:w="1741" w:type="dxa"/>
          </w:tcPr>
          <w:bookmarkEnd w:id="39"/>
          <w:p w14:paraId="56FE37C8" w14:textId="77777777" w:rsidR="001267C9" w:rsidRPr="001267C9" w:rsidRDefault="001267C9" w:rsidP="008855E7">
            <w:pPr>
              <w:rPr>
                <w:rFonts w:ascii="Traditional Arabic" w:hAnsi="Traditional Arabic" w:cs="Traditional Arabic"/>
                <w:color w:val="auto"/>
                <w:sz w:val="32"/>
                <w:szCs w:val="32"/>
                <w:lang w:bidi="ar-DZ"/>
              </w:rPr>
            </w:pPr>
            <w:r w:rsidRPr="001267C9">
              <w:rPr>
                <w:rFonts w:ascii="Traditional Arabic" w:hAnsi="Traditional Arabic" w:cs="Traditional Arabic"/>
                <w:b w:val="0"/>
                <w:bCs w:val="0"/>
                <w:color w:val="auto"/>
                <w:sz w:val="32"/>
                <w:szCs w:val="32"/>
                <w:lang w:bidi="ar-DZ"/>
              </w:rPr>
              <w:lastRenderedPageBreak/>
              <w:t>2019</w:t>
            </w:r>
          </w:p>
        </w:tc>
        <w:tc>
          <w:tcPr>
            <w:tcW w:w="5200" w:type="dxa"/>
            <w:gridSpan w:val="3"/>
          </w:tcPr>
          <w:p w14:paraId="71AEDB94" w14:textId="77777777" w:rsidR="001267C9" w:rsidRPr="001267C9" w:rsidRDefault="001267C9" w:rsidP="008855E7">
            <w:pPr>
              <w:jc w:val="center"/>
              <w:cnfStyle w:val="100000000000" w:firstRow="1" w:lastRow="0" w:firstColumn="0" w:lastColumn="0" w:oddVBand="0" w:evenVBand="0" w:oddHBand="0" w:evenHBand="0" w:firstRowFirstColumn="0" w:firstRowLastColumn="0" w:lastRowFirstColumn="0" w:lastRowLastColumn="0"/>
              <w:rPr>
                <w:rFonts w:ascii="Traditional Arabic" w:hAnsi="Traditional Arabic" w:cs="Traditional Arabic"/>
                <w:color w:val="auto"/>
                <w:sz w:val="32"/>
                <w:szCs w:val="32"/>
                <w:lang w:bidi="ar-DZ"/>
              </w:rPr>
            </w:pPr>
            <w:r w:rsidRPr="001267C9">
              <w:rPr>
                <w:rFonts w:ascii="Traditional Arabic" w:hAnsi="Traditional Arabic" w:cs="Traditional Arabic"/>
                <w:b w:val="0"/>
                <w:bCs w:val="0"/>
                <w:color w:val="auto"/>
                <w:sz w:val="32"/>
                <w:szCs w:val="32"/>
                <w:rtl/>
                <w:lang w:bidi="ar-DZ"/>
              </w:rPr>
              <w:t>2020</w:t>
            </w:r>
          </w:p>
        </w:tc>
        <w:tc>
          <w:tcPr>
            <w:tcW w:w="2835" w:type="dxa"/>
            <w:vMerge w:val="restart"/>
          </w:tcPr>
          <w:p w14:paraId="5C2ABA7E" w14:textId="77777777" w:rsidR="001267C9" w:rsidRPr="001267C9" w:rsidRDefault="001267C9" w:rsidP="008855E7">
            <w:pPr>
              <w:jc w:val="center"/>
              <w:cnfStyle w:val="100000000000" w:firstRow="1" w:lastRow="0" w:firstColumn="0" w:lastColumn="0" w:oddVBand="0" w:evenVBand="0" w:oddHBand="0" w:evenHBand="0" w:firstRowFirstColumn="0" w:firstRowLastColumn="0" w:lastRowFirstColumn="0" w:lastRowLastColumn="0"/>
              <w:rPr>
                <w:rFonts w:ascii="Traditional Arabic" w:hAnsi="Traditional Arabic" w:cs="Traditional Arabic"/>
                <w:color w:val="auto"/>
                <w:sz w:val="32"/>
                <w:szCs w:val="32"/>
                <w:lang w:bidi="ar-DZ"/>
              </w:rPr>
            </w:pPr>
            <w:r w:rsidRPr="001267C9">
              <w:rPr>
                <w:rFonts w:ascii="Traditional Arabic" w:hAnsi="Traditional Arabic" w:cs="Traditional Arabic"/>
                <w:b w:val="0"/>
                <w:bCs w:val="0"/>
                <w:color w:val="auto"/>
                <w:sz w:val="32"/>
                <w:szCs w:val="32"/>
                <w:rtl/>
                <w:lang w:bidi="ar-DZ"/>
              </w:rPr>
              <w:t>الأصول</w:t>
            </w:r>
          </w:p>
        </w:tc>
      </w:tr>
      <w:tr w:rsidR="001267C9" w:rsidRPr="001267C9" w14:paraId="24281A56" w14:textId="77777777" w:rsidTr="00365101">
        <w:trPr>
          <w:cnfStyle w:val="000000100000" w:firstRow="0" w:lastRow="0" w:firstColumn="0" w:lastColumn="0" w:oddVBand="0" w:evenVBand="0" w:oddHBand="1" w:evenHBand="0" w:firstRowFirstColumn="0" w:firstRowLastColumn="0" w:lastRowFirstColumn="0" w:lastRowLastColumn="0"/>
          <w:trHeight w:val="227"/>
        </w:trPr>
        <w:tc>
          <w:tcPr>
            <w:cnfStyle w:val="001000000000" w:firstRow="0" w:lastRow="0" w:firstColumn="1" w:lastColumn="0" w:oddVBand="0" w:evenVBand="0" w:oddHBand="0" w:evenHBand="0" w:firstRowFirstColumn="0" w:firstRowLastColumn="0" w:lastRowFirstColumn="0" w:lastRowLastColumn="0"/>
            <w:tcW w:w="1741" w:type="dxa"/>
          </w:tcPr>
          <w:p w14:paraId="5EE01CF1" w14:textId="77777777" w:rsidR="001267C9" w:rsidRPr="001267C9" w:rsidRDefault="001267C9" w:rsidP="008855E7">
            <w:pPr>
              <w:jc w:val="center"/>
              <w:rPr>
                <w:rFonts w:ascii="Traditional Arabic" w:hAnsi="Traditional Arabic" w:cs="Traditional Arabic"/>
                <w:b w:val="0"/>
                <w:bCs w:val="0"/>
                <w:color w:val="auto"/>
                <w:sz w:val="32"/>
                <w:szCs w:val="32"/>
                <w:lang w:bidi="ar-DZ"/>
              </w:rPr>
            </w:pPr>
            <w:r w:rsidRPr="001267C9">
              <w:rPr>
                <w:rFonts w:ascii="Traditional Arabic" w:hAnsi="Traditional Arabic" w:cs="Traditional Arabic"/>
                <w:b w:val="0"/>
                <w:bCs w:val="0"/>
                <w:color w:val="auto"/>
                <w:sz w:val="32"/>
                <w:szCs w:val="32"/>
                <w:rtl/>
                <w:lang w:bidi="ar-DZ"/>
              </w:rPr>
              <w:t>الصافي</w:t>
            </w:r>
          </w:p>
        </w:tc>
        <w:tc>
          <w:tcPr>
            <w:tcW w:w="1656" w:type="dxa"/>
          </w:tcPr>
          <w:p w14:paraId="56C329AF" w14:textId="77777777" w:rsidR="001267C9" w:rsidRPr="001267C9" w:rsidRDefault="001267C9" w:rsidP="008855E7">
            <w:pPr>
              <w:jc w:val="center"/>
              <w:cnfStyle w:val="000000100000" w:firstRow="0" w:lastRow="0" w:firstColumn="0" w:lastColumn="0" w:oddVBand="0" w:evenVBand="0" w:oddHBand="1" w:evenHBand="0" w:firstRowFirstColumn="0" w:firstRowLastColumn="0" w:lastRowFirstColumn="0" w:lastRowLastColumn="0"/>
              <w:rPr>
                <w:rFonts w:ascii="Traditional Arabic" w:hAnsi="Traditional Arabic" w:cs="Traditional Arabic"/>
                <w:color w:val="auto"/>
                <w:sz w:val="32"/>
                <w:szCs w:val="32"/>
                <w:lang w:bidi="ar-DZ"/>
              </w:rPr>
            </w:pPr>
            <w:r w:rsidRPr="001267C9">
              <w:rPr>
                <w:rFonts w:ascii="Traditional Arabic" w:hAnsi="Traditional Arabic" w:cs="Traditional Arabic"/>
                <w:color w:val="auto"/>
                <w:sz w:val="32"/>
                <w:szCs w:val="32"/>
                <w:rtl/>
                <w:lang w:bidi="ar-DZ"/>
              </w:rPr>
              <w:t>الصافي</w:t>
            </w:r>
          </w:p>
        </w:tc>
        <w:tc>
          <w:tcPr>
            <w:tcW w:w="1560" w:type="dxa"/>
          </w:tcPr>
          <w:p w14:paraId="1822FA24" w14:textId="77777777" w:rsidR="001267C9" w:rsidRPr="001267C9" w:rsidRDefault="001267C9" w:rsidP="008855E7">
            <w:pPr>
              <w:jc w:val="center"/>
              <w:cnfStyle w:val="000000100000" w:firstRow="0" w:lastRow="0" w:firstColumn="0" w:lastColumn="0" w:oddVBand="0" w:evenVBand="0" w:oddHBand="1" w:evenHBand="0" w:firstRowFirstColumn="0" w:firstRowLastColumn="0" w:lastRowFirstColumn="0" w:lastRowLastColumn="0"/>
              <w:rPr>
                <w:rFonts w:ascii="Traditional Arabic" w:hAnsi="Traditional Arabic" w:cs="Traditional Arabic"/>
                <w:color w:val="auto"/>
                <w:sz w:val="32"/>
                <w:szCs w:val="32"/>
                <w:lang w:bidi="ar-DZ"/>
              </w:rPr>
            </w:pPr>
            <w:r w:rsidRPr="001267C9">
              <w:rPr>
                <w:rFonts w:ascii="Traditional Arabic" w:hAnsi="Traditional Arabic" w:cs="Traditional Arabic" w:hint="cs"/>
                <w:color w:val="auto"/>
                <w:sz w:val="32"/>
                <w:szCs w:val="32"/>
                <w:rtl/>
                <w:lang w:bidi="ar-DZ"/>
              </w:rPr>
              <w:t xml:space="preserve"> </w:t>
            </w:r>
            <w:r w:rsidRPr="001267C9">
              <w:rPr>
                <w:rFonts w:ascii="Traditional Arabic" w:hAnsi="Traditional Arabic" w:cs="Traditional Arabic"/>
                <w:color w:val="auto"/>
                <w:sz w:val="32"/>
                <w:szCs w:val="32"/>
                <w:rtl/>
                <w:lang w:bidi="ar-DZ"/>
              </w:rPr>
              <w:t>الاهتلاكات والمؤونات</w:t>
            </w:r>
          </w:p>
        </w:tc>
        <w:tc>
          <w:tcPr>
            <w:tcW w:w="1984" w:type="dxa"/>
          </w:tcPr>
          <w:p w14:paraId="10E2E935" w14:textId="77777777" w:rsidR="001267C9" w:rsidRPr="001267C9" w:rsidRDefault="001267C9" w:rsidP="008855E7">
            <w:pPr>
              <w:jc w:val="center"/>
              <w:cnfStyle w:val="000000100000" w:firstRow="0" w:lastRow="0" w:firstColumn="0" w:lastColumn="0" w:oddVBand="0" w:evenVBand="0" w:oddHBand="1" w:evenHBand="0" w:firstRowFirstColumn="0" w:firstRowLastColumn="0" w:lastRowFirstColumn="0" w:lastRowLastColumn="0"/>
              <w:rPr>
                <w:rFonts w:ascii="Traditional Arabic" w:hAnsi="Traditional Arabic" w:cs="Traditional Arabic"/>
                <w:color w:val="auto"/>
                <w:sz w:val="32"/>
                <w:szCs w:val="32"/>
                <w:lang w:bidi="ar-DZ"/>
              </w:rPr>
            </w:pPr>
            <w:r w:rsidRPr="001267C9">
              <w:rPr>
                <w:rFonts w:ascii="Traditional Arabic" w:hAnsi="Traditional Arabic" w:cs="Traditional Arabic"/>
                <w:color w:val="auto"/>
                <w:sz w:val="32"/>
                <w:szCs w:val="32"/>
                <w:rtl/>
                <w:lang w:bidi="ar-DZ"/>
              </w:rPr>
              <w:t>المبلغ الخام</w:t>
            </w:r>
          </w:p>
        </w:tc>
        <w:tc>
          <w:tcPr>
            <w:tcW w:w="2835" w:type="dxa"/>
            <w:vMerge/>
          </w:tcPr>
          <w:p w14:paraId="6C195D95" w14:textId="77777777" w:rsidR="001267C9" w:rsidRPr="001267C9" w:rsidRDefault="001267C9" w:rsidP="008855E7">
            <w:pPr>
              <w:cnfStyle w:val="000000100000" w:firstRow="0" w:lastRow="0" w:firstColumn="0" w:lastColumn="0" w:oddVBand="0" w:evenVBand="0" w:oddHBand="1" w:evenHBand="0" w:firstRowFirstColumn="0" w:firstRowLastColumn="0" w:lastRowFirstColumn="0" w:lastRowLastColumn="0"/>
              <w:rPr>
                <w:rFonts w:ascii="Traditional Arabic" w:hAnsi="Traditional Arabic" w:cs="Traditional Arabic"/>
                <w:color w:val="auto"/>
                <w:sz w:val="32"/>
                <w:szCs w:val="32"/>
                <w:lang w:bidi="ar-DZ"/>
              </w:rPr>
            </w:pPr>
          </w:p>
        </w:tc>
      </w:tr>
      <w:tr w:rsidR="001267C9" w:rsidRPr="001267C9" w14:paraId="51E43246" w14:textId="77777777" w:rsidTr="00365101">
        <w:trPr>
          <w:trHeight w:val="227"/>
        </w:trPr>
        <w:tc>
          <w:tcPr>
            <w:cnfStyle w:val="001000000000" w:firstRow="0" w:lastRow="0" w:firstColumn="1" w:lastColumn="0" w:oddVBand="0" w:evenVBand="0" w:oddHBand="0" w:evenHBand="0" w:firstRowFirstColumn="0" w:firstRowLastColumn="0" w:lastRowFirstColumn="0" w:lastRowLastColumn="0"/>
            <w:tcW w:w="1741" w:type="dxa"/>
          </w:tcPr>
          <w:p w14:paraId="31871CCD" w14:textId="77777777" w:rsidR="001267C9" w:rsidRPr="001267C9" w:rsidRDefault="001267C9" w:rsidP="008855E7">
            <w:pPr>
              <w:jc w:val="center"/>
              <w:rPr>
                <w:rFonts w:ascii="Traditional Arabic" w:hAnsi="Traditional Arabic" w:cs="Traditional Arabic"/>
                <w:b w:val="0"/>
                <w:bCs w:val="0"/>
                <w:color w:val="auto"/>
                <w:sz w:val="32"/>
                <w:szCs w:val="32"/>
                <w:rtl/>
                <w:lang w:bidi="ar-DZ"/>
              </w:rPr>
            </w:pPr>
          </w:p>
        </w:tc>
        <w:tc>
          <w:tcPr>
            <w:tcW w:w="1656" w:type="dxa"/>
          </w:tcPr>
          <w:p w14:paraId="2768A9DC" w14:textId="77777777" w:rsidR="001267C9" w:rsidRPr="001267C9" w:rsidRDefault="001267C9" w:rsidP="008855E7">
            <w:pPr>
              <w:jc w:val="center"/>
              <w:cnfStyle w:val="000000000000" w:firstRow="0" w:lastRow="0" w:firstColumn="0" w:lastColumn="0" w:oddVBand="0" w:evenVBand="0" w:oddHBand="0" w:evenHBand="0" w:firstRowFirstColumn="0" w:firstRowLastColumn="0" w:lastRowFirstColumn="0" w:lastRowLastColumn="0"/>
              <w:rPr>
                <w:rFonts w:ascii="Traditional Arabic" w:hAnsi="Traditional Arabic" w:cs="Traditional Arabic"/>
                <w:color w:val="auto"/>
                <w:sz w:val="32"/>
                <w:szCs w:val="32"/>
                <w:rtl/>
                <w:lang w:bidi="ar-DZ"/>
              </w:rPr>
            </w:pPr>
          </w:p>
        </w:tc>
        <w:tc>
          <w:tcPr>
            <w:tcW w:w="1560" w:type="dxa"/>
          </w:tcPr>
          <w:p w14:paraId="7549180A" w14:textId="77777777" w:rsidR="001267C9" w:rsidRPr="001267C9" w:rsidRDefault="001267C9" w:rsidP="008855E7">
            <w:pPr>
              <w:jc w:val="center"/>
              <w:cnfStyle w:val="000000000000" w:firstRow="0" w:lastRow="0" w:firstColumn="0" w:lastColumn="0" w:oddVBand="0" w:evenVBand="0" w:oddHBand="0" w:evenHBand="0" w:firstRowFirstColumn="0" w:firstRowLastColumn="0" w:lastRowFirstColumn="0" w:lastRowLastColumn="0"/>
              <w:rPr>
                <w:rFonts w:ascii="Traditional Arabic" w:hAnsi="Traditional Arabic" w:cs="Traditional Arabic"/>
                <w:color w:val="auto"/>
                <w:sz w:val="32"/>
                <w:szCs w:val="32"/>
                <w:rtl/>
                <w:lang w:bidi="ar-DZ"/>
              </w:rPr>
            </w:pPr>
          </w:p>
        </w:tc>
        <w:tc>
          <w:tcPr>
            <w:tcW w:w="1984" w:type="dxa"/>
          </w:tcPr>
          <w:p w14:paraId="102C1D8A" w14:textId="77777777" w:rsidR="001267C9" w:rsidRPr="001267C9" w:rsidRDefault="001267C9" w:rsidP="008855E7">
            <w:pPr>
              <w:jc w:val="center"/>
              <w:cnfStyle w:val="000000000000" w:firstRow="0" w:lastRow="0" w:firstColumn="0" w:lastColumn="0" w:oddVBand="0" w:evenVBand="0" w:oddHBand="0" w:evenHBand="0" w:firstRowFirstColumn="0" w:firstRowLastColumn="0" w:lastRowFirstColumn="0" w:lastRowLastColumn="0"/>
              <w:rPr>
                <w:rFonts w:ascii="Traditional Arabic" w:hAnsi="Traditional Arabic" w:cs="Traditional Arabic"/>
                <w:color w:val="auto"/>
                <w:sz w:val="32"/>
                <w:szCs w:val="32"/>
                <w:rtl/>
                <w:lang w:bidi="ar-DZ"/>
              </w:rPr>
            </w:pPr>
          </w:p>
        </w:tc>
        <w:tc>
          <w:tcPr>
            <w:tcW w:w="2835" w:type="dxa"/>
          </w:tcPr>
          <w:p w14:paraId="0775EBD0" w14:textId="77777777" w:rsidR="001267C9" w:rsidRPr="001267C9" w:rsidRDefault="001267C9" w:rsidP="008855E7">
            <w:pPr>
              <w:jc w:val="center"/>
              <w:cnfStyle w:val="000000000000" w:firstRow="0" w:lastRow="0" w:firstColumn="0" w:lastColumn="0" w:oddVBand="0" w:evenVBand="0" w:oddHBand="0" w:evenHBand="0" w:firstRowFirstColumn="0" w:firstRowLastColumn="0" w:lastRowFirstColumn="0" w:lastRowLastColumn="0"/>
              <w:rPr>
                <w:rFonts w:ascii="Traditional Arabic" w:hAnsi="Traditional Arabic" w:cs="Traditional Arabic"/>
                <w:b/>
                <w:bCs/>
                <w:color w:val="auto"/>
                <w:sz w:val="32"/>
                <w:szCs w:val="32"/>
                <w:lang w:bidi="ar-DZ"/>
              </w:rPr>
            </w:pPr>
            <w:r w:rsidRPr="001267C9">
              <w:rPr>
                <w:rFonts w:ascii="Traditional Arabic" w:hAnsi="Traditional Arabic" w:cs="Traditional Arabic"/>
                <w:b/>
                <w:bCs/>
                <w:color w:val="auto"/>
                <w:sz w:val="32"/>
                <w:szCs w:val="32"/>
                <w:rtl/>
                <w:lang w:bidi="ar-DZ"/>
              </w:rPr>
              <w:t>أصول غير جارية</w:t>
            </w:r>
          </w:p>
        </w:tc>
      </w:tr>
      <w:tr w:rsidR="001267C9" w:rsidRPr="001267C9" w14:paraId="4343C903" w14:textId="77777777" w:rsidTr="00365101">
        <w:trPr>
          <w:cnfStyle w:val="000000100000" w:firstRow="0" w:lastRow="0" w:firstColumn="0" w:lastColumn="0" w:oddVBand="0" w:evenVBand="0" w:oddHBand="1" w:evenHBand="0" w:firstRowFirstColumn="0" w:firstRowLastColumn="0" w:lastRowFirstColumn="0" w:lastRowLastColumn="0"/>
          <w:trHeight w:val="227"/>
        </w:trPr>
        <w:tc>
          <w:tcPr>
            <w:cnfStyle w:val="001000000000" w:firstRow="0" w:lastRow="0" w:firstColumn="1" w:lastColumn="0" w:oddVBand="0" w:evenVBand="0" w:oddHBand="0" w:evenHBand="0" w:firstRowFirstColumn="0" w:firstRowLastColumn="0" w:lastRowFirstColumn="0" w:lastRowLastColumn="0"/>
            <w:tcW w:w="1741" w:type="dxa"/>
          </w:tcPr>
          <w:p w14:paraId="3A698B9C" w14:textId="77777777" w:rsidR="001267C9" w:rsidRPr="001267C9" w:rsidRDefault="001267C9" w:rsidP="008855E7">
            <w:pPr>
              <w:jc w:val="center"/>
              <w:rPr>
                <w:rFonts w:ascii="Traditional Arabic" w:hAnsi="Traditional Arabic" w:cs="Traditional Arabic"/>
                <w:b w:val="0"/>
                <w:bCs w:val="0"/>
                <w:color w:val="auto"/>
                <w:sz w:val="32"/>
                <w:szCs w:val="32"/>
                <w:rtl/>
                <w:lang w:bidi="ar-DZ"/>
              </w:rPr>
            </w:pPr>
          </w:p>
        </w:tc>
        <w:tc>
          <w:tcPr>
            <w:tcW w:w="1656" w:type="dxa"/>
          </w:tcPr>
          <w:p w14:paraId="7E1DB3E3" w14:textId="77777777" w:rsidR="001267C9" w:rsidRPr="001267C9" w:rsidRDefault="001267C9" w:rsidP="008855E7">
            <w:pPr>
              <w:jc w:val="center"/>
              <w:cnfStyle w:val="000000100000" w:firstRow="0" w:lastRow="0" w:firstColumn="0" w:lastColumn="0" w:oddVBand="0" w:evenVBand="0" w:oddHBand="1" w:evenHBand="0" w:firstRowFirstColumn="0" w:firstRowLastColumn="0" w:lastRowFirstColumn="0" w:lastRowLastColumn="0"/>
              <w:rPr>
                <w:rFonts w:ascii="Traditional Arabic" w:hAnsi="Traditional Arabic" w:cs="Traditional Arabic"/>
                <w:color w:val="auto"/>
                <w:sz w:val="32"/>
                <w:szCs w:val="32"/>
                <w:rtl/>
                <w:lang w:bidi="ar-DZ"/>
              </w:rPr>
            </w:pPr>
          </w:p>
        </w:tc>
        <w:tc>
          <w:tcPr>
            <w:tcW w:w="1560" w:type="dxa"/>
          </w:tcPr>
          <w:p w14:paraId="548B11F6" w14:textId="77777777" w:rsidR="001267C9" w:rsidRPr="001267C9" w:rsidRDefault="001267C9" w:rsidP="008855E7">
            <w:pPr>
              <w:jc w:val="center"/>
              <w:cnfStyle w:val="000000100000" w:firstRow="0" w:lastRow="0" w:firstColumn="0" w:lastColumn="0" w:oddVBand="0" w:evenVBand="0" w:oddHBand="1" w:evenHBand="0" w:firstRowFirstColumn="0" w:firstRowLastColumn="0" w:lastRowFirstColumn="0" w:lastRowLastColumn="0"/>
              <w:rPr>
                <w:rFonts w:ascii="Traditional Arabic" w:hAnsi="Traditional Arabic" w:cs="Traditional Arabic"/>
                <w:color w:val="auto"/>
                <w:sz w:val="32"/>
                <w:szCs w:val="32"/>
                <w:rtl/>
                <w:lang w:bidi="ar-DZ"/>
              </w:rPr>
            </w:pPr>
          </w:p>
        </w:tc>
        <w:tc>
          <w:tcPr>
            <w:tcW w:w="1984" w:type="dxa"/>
          </w:tcPr>
          <w:p w14:paraId="763CE600" w14:textId="77777777" w:rsidR="001267C9" w:rsidRPr="001267C9" w:rsidRDefault="001267C9" w:rsidP="008855E7">
            <w:pPr>
              <w:jc w:val="center"/>
              <w:cnfStyle w:val="000000100000" w:firstRow="0" w:lastRow="0" w:firstColumn="0" w:lastColumn="0" w:oddVBand="0" w:evenVBand="0" w:oddHBand="1" w:evenHBand="0" w:firstRowFirstColumn="0" w:firstRowLastColumn="0" w:lastRowFirstColumn="0" w:lastRowLastColumn="0"/>
              <w:rPr>
                <w:rFonts w:ascii="Traditional Arabic" w:hAnsi="Traditional Arabic" w:cs="Traditional Arabic"/>
                <w:color w:val="auto"/>
                <w:sz w:val="32"/>
                <w:szCs w:val="32"/>
                <w:rtl/>
                <w:lang w:bidi="ar-DZ"/>
              </w:rPr>
            </w:pPr>
          </w:p>
        </w:tc>
        <w:tc>
          <w:tcPr>
            <w:tcW w:w="2835" w:type="dxa"/>
          </w:tcPr>
          <w:p w14:paraId="195093D3" w14:textId="77777777" w:rsidR="001267C9" w:rsidRPr="001267C9" w:rsidRDefault="001267C9" w:rsidP="008855E7">
            <w:pPr>
              <w:jc w:val="center"/>
              <w:cnfStyle w:val="000000100000" w:firstRow="0" w:lastRow="0" w:firstColumn="0" w:lastColumn="0" w:oddVBand="0" w:evenVBand="0" w:oddHBand="1" w:evenHBand="0" w:firstRowFirstColumn="0" w:firstRowLastColumn="0" w:lastRowFirstColumn="0" w:lastRowLastColumn="0"/>
              <w:rPr>
                <w:rFonts w:ascii="Traditional Arabic" w:hAnsi="Traditional Arabic" w:cs="Traditional Arabic"/>
                <w:color w:val="auto"/>
                <w:sz w:val="32"/>
                <w:szCs w:val="32"/>
                <w:lang w:bidi="ar-DZ"/>
              </w:rPr>
            </w:pPr>
            <w:r w:rsidRPr="001267C9">
              <w:rPr>
                <w:rFonts w:ascii="Traditional Arabic" w:hAnsi="Traditional Arabic" w:cs="Traditional Arabic"/>
                <w:color w:val="auto"/>
                <w:sz w:val="32"/>
                <w:szCs w:val="32"/>
                <w:rtl/>
                <w:lang w:bidi="ar-DZ"/>
              </w:rPr>
              <w:t>الاقتناء والفارق الإيجابي او السلبي</w:t>
            </w:r>
          </w:p>
        </w:tc>
      </w:tr>
      <w:tr w:rsidR="001267C9" w:rsidRPr="001267C9" w14:paraId="2B31ED16" w14:textId="77777777" w:rsidTr="00365101">
        <w:trPr>
          <w:trHeight w:val="227"/>
        </w:trPr>
        <w:tc>
          <w:tcPr>
            <w:cnfStyle w:val="001000000000" w:firstRow="0" w:lastRow="0" w:firstColumn="1" w:lastColumn="0" w:oddVBand="0" w:evenVBand="0" w:oddHBand="0" w:evenHBand="0" w:firstRowFirstColumn="0" w:firstRowLastColumn="0" w:lastRowFirstColumn="0" w:lastRowLastColumn="0"/>
            <w:tcW w:w="1741" w:type="dxa"/>
          </w:tcPr>
          <w:p w14:paraId="1A835D3F" w14:textId="77777777" w:rsidR="001267C9" w:rsidRPr="001267C9" w:rsidRDefault="001267C9" w:rsidP="008855E7">
            <w:pPr>
              <w:jc w:val="center"/>
              <w:rPr>
                <w:rFonts w:ascii="Traditional Arabic" w:hAnsi="Traditional Arabic" w:cs="Traditional Arabic"/>
                <w:b w:val="0"/>
                <w:bCs w:val="0"/>
                <w:color w:val="auto"/>
                <w:sz w:val="32"/>
                <w:szCs w:val="32"/>
                <w:rtl/>
                <w:lang w:bidi="ar-DZ"/>
              </w:rPr>
            </w:pPr>
          </w:p>
        </w:tc>
        <w:tc>
          <w:tcPr>
            <w:tcW w:w="1656" w:type="dxa"/>
          </w:tcPr>
          <w:p w14:paraId="3C9CF59B" w14:textId="77777777" w:rsidR="001267C9" w:rsidRPr="001267C9" w:rsidRDefault="001267C9" w:rsidP="008855E7">
            <w:pPr>
              <w:jc w:val="center"/>
              <w:cnfStyle w:val="000000000000" w:firstRow="0" w:lastRow="0" w:firstColumn="0" w:lastColumn="0" w:oddVBand="0" w:evenVBand="0" w:oddHBand="0" w:evenHBand="0" w:firstRowFirstColumn="0" w:firstRowLastColumn="0" w:lastRowFirstColumn="0" w:lastRowLastColumn="0"/>
              <w:rPr>
                <w:rFonts w:ascii="Traditional Arabic" w:hAnsi="Traditional Arabic" w:cs="Traditional Arabic"/>
                <w:color w:val="auto"/>
                <w:sz w:val="32"/>
                <w:szCs w:val="32"/>
                <w:rtl/>
                <w:lang w:bidi="ar-DZ"/>
              </w:rPr>
            </w:pPr>
          </w:p>
        </w:tc>
        <w:tc>
          <w:tcPr>
            <w:tcW w:w="1560" w:type="dxa"/>
          </w:tcPr>
          <w:p w14:paraId="6C870C3B" w14:textId="77777777" w:rsidR="001267C9" w:rsidRPr="001267C9" w:rsidRDefault="001267C9" w:rsidP="008855E7">
            <w:pPr>
              <w:jc w:val="center"/>
              <w:cnfStyle w:val="000000000000" w:firstRow="0" w:lastRow="0" w:firstColumn="0" w:lastColumn="0" w:oddVBand="0" w:evenVBand="0" w:oddHBand="0" w:evenHBand="0" w:firstRowFirstColumn="0" w:firstRowLastColumn="0" w:lastRowFirstColumn="0" w:lastRowLastColumn="0"/>
              <w:rPr>
                <w:rFonts w:ascii="Traditional Arabic" w:hAnsi="Traditional Arabic" w:cs="Traditional Arabic"/>
                <w:color w:val="auto"/>
                <w:sz w:val="32"/>
                <w:szCs w:val="32"/>
                <w:rtl/>
                <w:lang w:bidi="ar-DZ"/>
              </w:rPr>
            </w:pPr>
          </w:p>
        </w:tc>
        <w:tc>
          <w:tcPr>
            <w:tcW w:w="1984" w:type="dxa"/>
          </w:tcPr>
          <w:p w14:paraId="13ED13DF" w14:textId="77777777" w:rsidR="001267C9" w:rsidRPr="001267C9" w:rsidRDefault="001267C9" w:rsidP="008855E7">
            <w:pPr>
              <w:jc w:val="center"/>
              <w:cnfStyle w:val="000000000000" w:firstRow="0" w:lastRow="0" w:firstColumn="0" w:lastColumn="0" w:oddVBand="0" w:evenVBand="0" w:oddHBand="0" w:evenHBand="0" w:firstRowFirstColumn="0" w:firstRowLastColumn="0" w:lastRowFirstColumn="0" w:lastRowLastColumn="0"/>
              <w:rPr>
                <w:rFonts w:ascii="Traditional Arabic" w:hAnsi="Traditional Arabic" w:cs="Traditional Arabic"/>
                <w:color w:val="auto"/>
                <w:sz w:val="32"/>
                <w:szCs w:val="32"/>
                <w:rtl/>
                <w:lang w:bidi="ar-DZ"/>
              </w:rPr>
            </w:pPr>
          </w:p>
        </w:tc>
        <w:tc>
          <w:tcPr>
            <w:tcW w:w="2835" w:type="dxa"/>
          </w:tcPr>
          <w:p w14:paraId="091FFCCD" w14:textId="77777777" w:rsidR="001267C9" w:rsidRPr="001267C9" w:rsidRDefault="001267C9" w:rsidP="008855E7">
            <w:pPr>
              <w:jc w:val="center"/>
              <w:cnfStyle w:val="000000000000" w:firstRow="0" w:lastRow="0" w:firstColumn="0" w:lastColumn="0" w:oddVBand="0" w:evenVBand="0" w:oddHBand="0" w:evenHBand="0" w:firstRowFirstColumn="0" w:firstRowLastColumn="0" w:lastRowFirstColumn="0" w:lastRowLastColumn="0"/>
              <w:rPr>
                <w:rFonts w:ascii="Traditional Arabic" w:hAnsi="Traditional Arabic" w:cs="Traditional Arabic"/>
                <w:color w:val="auto"/>
                <w:sz w:val="32"/>
                <w:szCs w:val="32"/>
                <w:lang w:bidi="ar-DZ"/>
              </w:rPr>
            </w:pPr>
            <w:r w:rsidRPr="001267C9">
              <w:rPr>
                <w:rFonts w:ascii="Traditional Arabic" w:hAnsi="Traditional Arabic" w:cs="Traditional Arabic"/>
                <w:color w:val="auto"/>
                <w:sz w:val="32"/>
                <w:szCs w:val="32"/>
                <w:rtl/>
                <w:lang w:bidi="ar-DZ"/>
              </w:rPr>
              <w:t>تثبيتات معنوية (غير مادية)</w:t>
            </w:r>
          </w:p>
        </w:tc>
      </w:tr>
      <w:tr w:rsidR="001267C9" w:rsidRPr="001267C9" w14:paraId="29EE429F" w14:textId="77777777" w:rsidTr="00365101">
        <w:trPr>
          <w:cnfStyle w:val="000000100000" w:firstRow="0" w:lastRow="0" w:firstColumn="0" w:lastColumn="0" w:oddVBand="0" w:evenVBand="0" w:oddHBand="1" w:evenHBand="0" w:firstRowFirstColumn="0" w:firstRowLastColumn="0" w:lastRowFirstColumn="0" w:lastRowLastColumn="0"/>
          <w:trHeight w:val="227"/>
        </w:trPr>
        <w:tc>
          <w:tcPr>
            <w:cnfStyle w:val="001000000000" w:firstRow="0" w:lastRow="0" w:firstColumn="1" w:lastColumn="0" w:oddVBand="0" w:evenVBand="0" w:oddHBand="0" w:evenHBand="0" w:firstRowFirstColumn="0" w:firstRowLastColumn="0" w:lastRowFirstColumn="0" w:lastRowLastColumn="0"/>
            <w:tcW w:w="1741" w:type="dxa"/>
          </w:tcPr>
          <w:p w14:paraId="356129B4" w14:textId="77777777" w:rsidR="001267C9" w:rsidRPr="001267C9" w:rsidRDefault="001267C9" w:rsidP="008855E7">
            <w:pPr>
              <w:jc w:val="center"/>
              <w:rPr>
                <w:rFonts w:ascii="Traditional Arabic" w:hAnsi="Traditional Arabic" w:cs="Traditional Arabic"/>
                <w:b w:val="0"/>
                <w:bCs w:val="0"/>
                <w:color w:val="auto"/>
                <w:sz w:val="32"/>
                <w:szCs w:val="32"/>
                <w:rtl/>
                <w:lang w:bidi="ar-DZ"/>
              </w:rPr>
            </w:pPr>
          </w:p>
        </w:tc>
        <w:tc>
          <w:tcPr>
            <w:tcW w:w="1656" w:type="dxa"/>
          </w:tcPr>
          <w:p w14:paraId="6B89A785" w14:textId="77777777" w:rsidR="001267C9" w:rsidRPr="001267C9" w:rsidRDefault="001267C9" w:rsidP="008855E7">
            <w:pPr>
              <w:jc w:val="center"/>
              <w:cnfStyle w:val="000000100000" w:firstRow="0" w:lastRow="0" w:firstColumn="0" w:lastColumn="0" w:oddVBand="0" w:evenVBand="0" w:oddHBand="1" w:evenHBand="0" w:firstRowFirstColumn="0" w:firstRowLastColumn="0" w:lastRowFirstColumn="0" w:lastRowLastColumn="0"/>
              <w:rPr>
                <w:rFonts w:ascii="Traditional Arabic" w:hAnsi="Traditional Arabic" w:cs="Traditional Arabic"/>
                <w:color w:val="auto"/>
                <w:sz w:val="32"/>
                <w:szCs w:val="32"/>
                <w:rtl/>
                <w:lang w:bidi="ar-DZ"/>
              </w:rPr>
            </w:pPr>
          </w:p>
        </w:tc>
        <w:tc>
          <w:tcPr>
            <w:tcW w:w="1560" w:type="dxa"/>
          </w:tcPr>
          <w:p w14:paraId="1AEC7DF3" w14:textId="77777777" w:rsidR="001267C9" w:rsidRPr="001267C9" w:rsidRDefault="001267C9" w:rsidP="008855E7">
            <w:pPr>
              <w:jc w:val="center"/>
              <w:cnfStyle w:val="000000100000" w:firstRow="0" w:lastRow="0" w:firstColumn="0" w:lastColumn="0" w:oddVBand="0" w:evenVBand="0" w:oddHBand="1" w:evenHBand="0" w:firstRowFirstColumn="0" w:firstRowLastColumn="0" w:lastRowFirstColumn="0" w:lastRowLastColumn="0"/>
              <w:rPr>
                <w:rFonts w:ascii="Traditional Arabic" w:hAnsi="Traditional Arabic" w:cs="Traditional Arabic"/>
                <w:color w:val="auto"/>
                <w:sz w:val="32"/>
                <w:szCs w:val="32"/>
                <w:rtl/>
                <w:lang w:bidi="ar-DZ"/>
              </w:rPr>
            </w:pPr>
          </w:p>
        </w:tc>
        <w:tc>
          <w:tcPr>
            <w:tcW w:w="1984" w:type="dxa"/>
          </w:tcPr>
          <w:p w14:paraId="7DA884A7" w14:textId="77777777" w:rsidR="001267C9" w:rsidRPr="001267C9" w:rsidRDefault="001267C9" w:rsidP="008855E7">
            <w:pPr>
              <w:jc w:val="center"/>
              <w:cnfStyle w:val="000000100000" w:firstRow="0" w:lastRow="0" w:firstColumn="0" w:lastColumn="0" w:oddVBand="0" w:evenVBand="0" w:oddHBand="1" w:evenHBand="0" w:firstRowFirstColumn="0" w:firstRowLastColumn="0" w:lastRowFirstColumn="0" w:lastRowLastColumn="0"/>
              <w:rPr>
                <w:rFonts w:ascii="Traditional Arabic" w:hAnsi="Traditional Arabic" w:cs="Traditional Arabic"/>
                <w:color w:val="auto"/>
                <w:sz w:val="32"/>
                <w:szCs w:val="32"/>
                <w:rtl/>
                <w:lang w:bidi="ar-DZ"/>
              </w:rPr>
            </w:pPr>
          </w:p>
        </w:tc>
        <w:tc>
          <w:tcPr>
            <w:tcW w:w="2835" w:type="dxa"/>
          </w:tcPr>
          <w:p w14:paraId="44F5EF68" w14:textId="77777777" w:rsidR="001267C9" w:rsidRPr="001267C9" w:rsidRDefault="001267C9" w:rsidP="008855E7">
            <w:pPr>
              <w:jc w:val="center"/>
              <w:cnfStyle w:val="000000100000" w:firstRow="0" w:lastRow="0" w:firstColumn="0" w:lastColumn="0" w:oddVBand="0" w:evenVBand="0" w:oddHBand="1" w:evenHBand="0" w:firstRowFirstColumn="0" w:firstRowLastColumn="0" w:lastRowFirstColumn="0" w:lastRowLastColumn="0"/>
              <w:rPr>
                <w:rFonts w:ascii="Traditional Arabic" w:hAnsi="Traditional Arabic" w:cs="Traditional Arabic"/>
                <w:color w:val="auto"/>
                <w:sz w:val="32"/>
                <w:szCs w:val="32"/>
                <w:lang w:bidi="ar-DZ"/>
              </w:rPr>
            </w:pPr>
            <w:r w:rsidRPr="001267C9">
              <w:rPr>
                <w:rFonts w:ascii="Traditional Arabic" w:hAnsi="Traditional Arabic" w:cs="Traditional Arabic"/>
                <w:color w:val="auto"/>
                <w:sz w:val="32"/>
                <w:szCs w:val="32"/>
                <w:rtl/>
                <w:lang w:bidi="ar-DZ"/>
              </w:rPr>
              <w:t>تثبيتات عينية</w:t>
            </w:r>
          </w:p>
        </w:tc>
      </w:tr>
      <w:tr w:rsidR="001267C9" w:rsidRPr="001267C9" w14:paraId="2AD3B9C6" w14:textId="77777777" w:rsidTr="00365101">
        <w:trPr>
          <w:trHeight w:val="227"/>
        </w:trPr>
        <w:tc>
          <w:tcPr>
            <w:cnfStyle w:val="001000000000" w:firstRow="0" w:lastRow="0" w:firstColumn="1" w:lastColumn="0" w:oddVBand="0" w:evenVBand="0" w:oddHBand="0" w:evenHBand="0" w:firstRowFirstColumn="0" w:firstRowLastColumn="0" w:lastRowFirstColumn="0" w:lastRowLastColumn="0"/>
            <w:tcW w:w="1741" w:type="dxa"/>
          </w:tcPr>
          <w:p w14:paraId="347E9F6F" w14:textId="77777777" w:rsidR="001267C9" w:rsidRPr="001267C9" w:rsidRDefault="001267C9" w:rsidP="008855E7">
            <w:pPr>
              <w:jc w:val="center"/>
              <w:rPr>
                <w:rFonts w:ascii="Traditional Arabic" w:hAnsi="Traditional Arabic" w:cs="Traditional Arabic"/>
                <w:b w:val="0"/>
                <w:bCs w:val="0"/>
                <w:color w:val="auto"/>
                <w:sz w:val="32"/>
                <w:szCs w:val="32"/>
                <w:rtl/>
                <w:lang w:bidi="ar-DZ"/>
              </w:rPr>
            </w:pPr>
          </w:p>
        </w:tc>
        <w:tc>
          <w:tcPr>
            <w:tcW w:w="1656" w:type="dxa"/>
          </w:tcPr>
          <w:p w14:paraId="78B73EB6" w14:textId="77777777" w:rsidR="001267C9" w:rsidRPr="001267C9" w:rsidRDefault="001267C9" w:rsidP="008855E7">
            <w:pPr>
              <w:jc w:val="center"/>
              <w:cnfStyle w:val="000000000000" w:firstRow="0" w:lastRow="0" w:firstColumn="0" w:lastColumn="0" w:oddVBand="0" w:evenVBand="0" w:oddHBand="0" w:evenHBand="0" w:firstRowFirstColumn="0" w:firstRowLastColumn="0" w:lastRowFirstColumn="0" w:lastRowLastColumn="0"/>
              <w:rPr>
                <w:rFonts w:ascii="Traditional Arabic" w:hAnsi="Traditional Arabic" w:cs="Traditional Arabic"/>
                <w:color w:val="auto"/>
                <w:sz w:val="32"/>
                <w:szCs w:val="32"/>
                <w:rtl/>
                <w:lang w:bidi="ar-DZ"/>
              </w:rPr>
            </w:pPr>
          </w:p>
        </w:tc>
        <w:tc>
          <w:tcPr>
            <w:tcW w:w="1560" w:type="dxa"/>
          </w:tcPr>
          <w:p w14:paraId="28EDC0B5" w14:textId="77777777" w:rsidR="001267C9" w:rsidRPr="001267C9" w:rsidRDefault="001267C9" w:rsidP="008855E7">
            <w:pPr>
              <w:jc w:val="center"/>
              <w:cnfStyle w:val="000000000000" w:firstRow="0" w:lastRow="0" w:firstColumn="0" w:lastColumn="0" w:oddVBand="0" w:evenVBand="0" w:oddHBand="0" w:evenHBand="0" w:firstRowFirstColumn="0" w:firstRowLastColumn="0" w:lastRowFirstColumn="0" w:lastRowLastColumn="0"/>
              <w:rPr>
                <w:rFonts w:ascii="Traditional Arabic" w:hAnsi="Traditional Arabic" w:cs="Traditional Arabic"/>
                <w:color w:val="auto"/>
                <w:sz w:val="32"/>
                <w:szCs w:val="32"/>
                <w:rtl/>
                <w:lang w:bidi="ar-DZ"/>
              </w:rPr>
            </w:pPr>
          </w:p>
        </w:tc>
        <w:tc>
          <w:tcPr>
            <w:tcW w:w="1984" w:type="dxa"/>
          </w:tcPr>
          <w:p w14:paraId="4406AB82" w14:textId="77777777" w:rsidR="001267C9" w:rsidRPr="001267C9" w:rsidRDefault="001267C9" w:rsidP="008855E7">
            <w:pPr>
              <w:jc w:val="center"/>
              <w:cnfStyle w:val="000000000000" w:firstRow="0" w:lastRow="0" w:firstColumn="0" w:lastColumn="0" w:oddVBand="0" w:evenVBand="0" w:oddHBand="0" w:evenHBand="0" w:firstRowFirstColumn="0" w:firstRowLastColumn="0" w:lastRowFirstColumn="0" w:lastRowLastColumn="0"/>
              <w:rPr>
                <w:rFonts w:ascii="Traditional Arabic" w:hAnsi="Traditional Arabic" w:cs="Traditional Arabic"/>
                <w:color w:val="auto"/>
                <w:sz w:val="32"/>
                <w:szCs w:val="32"/>
                <w:rtl/>
                <w:lang w:bidi="ar-DZ"/>
              </w:rPr>
            </w:pPr>
          </w:p>
        </w:tc>
        <w:tc>
          <w:tcPr>
            <w:tcW w:w="2835" w:type="dxa"/>
          </w:tcPr>
          <w:p w14:paraId="4EEE6634" w14:textId="77777777" w:rsidR="001267C9" w:rsidRPr="001267C9" w:rsidRDefault="001267C9" w:rsidP="008855E7">
            <w:pPr>
              <w:jc w:val="center"/>
              <w:cnfStyle w:val="000000000000" w:firstRow="0" w:lastRow="0" w:firstColumn="0" w:lastColumn="0" w:oddVBand="0" w:evenVBand="0" w:oddHBand="0" w:evenHBand="0" w:firstRowFirstColumn="0" w:firstRowLastColumn="0" w:lastRowFirstColumn="0" w:lastRowLastColumn="0"/>
              <w:rPr>
                <w:rFonts w:ascii="Traditional Arabic" w:hAnsi="Traditional Arabic" w:cs="Traditional Arabic"/>
                <w:color w:val="auto"/>
                <w:sz w:val="32"/>
                <w:szCs w:val="32"/>
                <w:lang w:bidi="ar-DZ"/>
              </w:rPr>
            </w:pPr>
            <w:r w:rsidRPr="001267C9">
              <w:rPr>
                <w:rFonts w:ascii="Traditional Arabic" w:hAnsi="Traditional Arabic" w:cs="Traditional Arabic"/>
                <w:color w:val="auto"/>
                <w:sz w:val="32"/>
                <w:szCs w:val="32"/>
                <w:rtl/>
                <w:lang w:bidi="ar-DZ"/>
              </w:rPr>
              <w:t>أراضي</w:t>
            </w:r>
          </w:p>
        </w:tc>
      </w:tr>
      <w:tr w:rsidR="001267C9" w:rsidRPr="001267C9" w14:paraId="6C7CFB06" w14:textId="77777777" w:rsidTr="00365101">
        <w:trPr>
          <w:cnfStyle w:val="000000100000" w:firstRow="0" w:lastRow="0" w:firstColumn="0" w:lastColumn="0" w:oddVBand="0" w:evenVBand="0" w:oddHBand="1" w:evenHBand="0" w:firstRowFirstColumn="0" w:firstRowLastColumn="0" w:lastRowFirstColumn="0" w:lastRowLastColumn="0"/>
          <w:trHeight w:val="227"/>
        </w:trPr>
        <w:tc>
          <w:tcPr>
            <w:cnfStyle w:val="001000000000" w:firstRow="0" w:lastRow="0" w:firstColumn="1" w:lastColumn="0" w:oddVBand="0" w:evenVBand="0" w:oddHBand="0" w:evenHBand="0" w:firstRowFirstColumn="0" w:firstRowLastColumn="0" w:lastRowFirstColumn="0" w:lastRowLastColumn="0"/>
            <w:tcW w:w="1741" w:type="dxa"/>
          </w:tcPr>
          <w:p w14:paraId="178AB574" w14:textId="77777777" w:rsidR="001267C9" w:rsidRPr="001267C9" w:rsidRDefault="001267C9" w:rsidP="008855E7">
            <w:pPr>
              <w:jc w:val="center"/>
              <w:rPr>
                <w:rFonts w:ascii="Traditional Arabic" w:hAnsi="Traditional Arabic" w:cs="Traditional Arabic"/>
                <w:b w:val="0"/>
                <w:bCs w:val="0"/>
                <w:color w:val="auto"/>
                <w:sz w:val="32"/>
                <w:szCs w:val="32"/>
                <w:rtl/>
                <w:lang w:bidi="ar-DZ"/>
              </w:rPr>
            </w:pPr>
          </w:p>
        </w:tc>
        <w:tc>
          <w:tcPr>
            <w:tcW w:w="1656" w:type="dxa"/>
          </w:tcPr>
          <w:p w14:paraId="3F5FD26C" w14:textId="77777777" w:rsidR="001267C9" w:rsidRPr="001267C9" w:rsidRDefault="001267C9" w:rsidP="008855E7">
            <w:pPr>
              <w:jc w:val="center"/>
              <w:cnfStyle w:val="000000100000" w:firstRow="0" w:lastRow="0" w:firstColumn="0" w:lastColumn="0" w:oddVBand="0" w:evenVBand="0" w:oddHBand="1" w:evenHBand="0" w:firstRowFirstColumn="0" w:firstRowLastColumn="0" w:lastRowFirstColumn="0" w:lastRowLastColumn="0"/>
              <w:rPr>
                <w:rFonts w:ascii="Traditional Arabic" w:hAnsi="Traditional Arabic" w:cs="Traditional Arabic"/>
                <w:color w:val="auto"/>
                <w:sz w:val="32"/>
                <w:szCs w:val="32"/>
                <w:rtl/>
                <w:lang w:bidi="ar-DZ"/>
              </w:rPr>
            </w:pPr>
          </w:p>
        </w:tc>
        <w:tc>
          <w:tcPr>
            <w:tcW w:w="1560" w:type="dxa"/>
          </w:tcPr>
          <w:p w14:paraId="5A184450" w14:textId="77777777" w:rsidR="001267C9" w:rsidRPr="001267C9" w:rsidRDefault="001267C9" w:rsidP="008855E7">
            <w:pPr>
              <w:jc w:val="center"/>
              <w:cnfStyle w:val="000000100000" w:firstRow="0" w:lastRow="0" w:firstColumn="0" w:lastColumn="0" w:oddVBand="0" w:evenVBand="0" w:oddHBand="1" w:evenHBand="0" w:firstRowFirstColumn="0" w:firstRowLastColumn="0" w:lastRowFirstColumn="0" w:lastRowLastColumn="0"/>
              <w:rPr>
                <w:rFonts w:ascii="Traditional Arabic" w:hAnsi="Traditional Arabic" w:cs="Traditional Arabic"/>
                <w:color w:val="auto"/>
                <w:sz w:val="32"/>
                <w:szCs w:val="32"/>
                <w:rtl/>
                <w:lang w:bidi="ar-DZ"/>
              </w:rPr>
            </w:pPr>
          </w:p>
        </w:tc>
        <w:tc>
          <w:tcPr>
            <w:tcW w:w="1984" w:type="dxa"/>
          </w:tcPr>
          <w:p w14:paraId="70018B0C" w14:textId="77777777" w:rsidR="001267C9" w:rsidRPr="001267C9" w:rsidRDefault="001267C9" w:rsidP="008855E7">
            <w:pPr>
              <w:jc w:val="center"/>
              <w:cnfStyle w:val="000000100000" w:firstRow="0" w:lastRow="0" w:firstColumn="0" w:lastColumn="0" w:oddVBand="0" w:evenVBand="0" w:oddHBand="1" w:evenHBand="0" w:firstRowFirstColumn="0" w:firstRowLastColumn="0" w:lastRowFirstColumn="0" w:lastRowLastColumn="0"/>
              <w:rPr>
                <w:rFonts w:ascii="Traditional Arabic" w:hAnsi="Traditional Arabic" w:cs="Traditional Arabic"/>
                <w:color w:val="auto"/>
                <w:sz w:val="32"/>
                <w:szCs w:val="32"/>
                <w:rtl/>
                <w:lang w:bidi="ar-DZ"/>
              </w:rPr>
            </w:pPr>
          </w:p>
        </w:tc>
        <w:tc>
          <w:tcPr>
            <w:tcW w:w="2835" w:type="dxa"/>
          </w:tcPr>
          <w:p w14:paraId="06405156" w14:textId="77777777" w:rsidR="001267C9" w:rsidRPr="001267C9" w:rsidRDefault="001267C9" w:rsidP="008855E7">
            <w:pPr>
              <w:jc w:val="center"/>
              <w:cnfStyle w:val="000000100000" w:firstRow="0" w:lastRow="0" w:firstColumn="0" w:lastColumn="0" w:oddVBand="0" w:evenVBand="0" w:oddHBand="1" w:evenHBand="0" w:firstRowFirstColumn="0" w:firstRowLastColumn="0" w:lastRowFirstColumn="0" w:lastRowLastColumn="0"/>
              <w:rPr>
                <w:rFonts w:ascii="Traditional Arabic" w:hAnsi="Traditional Arabic" w:cs="Traditional Arabic"/>
                <w:color w:val="auto"/>
                <w:sz w:val="32"/>
                <w:szCs w:val="32"/>
                <w:lang w:bidi="ar-DZ"/>
              </w:rPr>
            </w:pPr>
            <w:r w:rsidRPr="001267C9">
              <w:rPr>
                <w:rFonts w:ascii="Traditional Arabic" w:hAnsi="Traditional Arabic" w:cs="Traditional Arabic"/>
                <w:color w:val="auto"/>
                <w:sz w:val="32"/>
                <w:szCs w:val="32"/>
                <w:rtl/>
                <w:lang w:bidi="ar-DZ"/>
              </w:rPr>
              <w:t>مباني</w:t>
            </w:r>
          </w:p>
        </w:tc>
      </w:tr>
      <w:tr w:rsidR="001267C9" w:rsidRPr="001267C9" w14:paraId="2D808209" w14:textId="77777777" w:rsidTr="00365101">
        <w:trPr>
          <w:trHeight w:val="227"/>
        </w:trPr>
        <w:tc>
          <w:tcPr>
            <w:cnfStyle w:val="001000000000" w:firstRow="0" w:lastRow="0" w:firstColumn="1" w:lastColumn="0" w:oddVBand="0" w:evenVBand="0" w:oddHBand="0" w:evenHBand="0" w:firstRowFirstColumn="0" w:firstRowLastColumn="0" w:lastRowFirstColumn="0" w:lastRowLastColumn="0"/>
            <w:tcW w:w="1741" w:type="dxa"/>
          </w:tcPr>
          <w:p w14:paraId="11B70A85" w14:textId="77777777" w:rsidR="001267C9" w:rsidRPr="001267C9" w:rsidRDefault="001267C9" w:rsidP="008855E7">
            <w:pPr>
              <w:jc w:val="center"/>
              <w:rPr>
                <w:rFonts w:ascii="Traditional Arabic" w:hAnsi="Traditional Arabic" w:cs="Traditional Arabic"/>
                <w:b w:val="0"/>
                <w:bCs w:val="0"/>
                <w:color w:val="auto"/>
                <w:sz w:val="32"/>
                <w:szCs w:val="32"/>
                <w:rtl/>
                <w:lang w:bidi="ar-DZ"/>
              </w:rPr>
            </w:pPr>
            <w:r w:rsidRPr="001267C9">
              <w:rPr>
                <w:rFonts w:ascii="Traditional Arabic" w:hAnsi="Traditional Arabic" w:cs="Traditional Arabic"/>
                <w:b w:val="0"/>
                <w:bCs w:val="0"/>
                <w:color w:val="auto"/>
                <w:sz w:val="32"/>
                <w:szCs w:val="32"/>
                <w:rtl/>
                <w:lang w:bidi="ar-DZ"/>
              </w:rPr>
              <w:t>1414470</w:t>
            </w:r>
          </w:p>
        </w:tc>
        <w:tc>
          <w:tcPr>
            <w:tcW w:w="1656" w:type="dxa"/>
          </w:tcPr>
          <w:p w14:paraId="361B552D" w14:textId="77777777" w:rsidR="001267C9" w:rsidRPr="001267C9" w:rsidRDefault="001267C9" w:rsidP="008855E7">
            <w:pPr>
              <w:jc w:val="center"/>
              <w:cnfStyle w:val="000000000000" w:firstRow="0" w:lastRow="0" w:firstColumn="0" w:lastColumn="0" w:oddVBand="0" w:evenVBand="0" w:oddHBand="0" w:evenHBand="0" w:firstRowFirstColumn="0" w:firstRowLastColumn="0" w:lastRowFirstColumn="0" w:lastRowLastColumn="0"/>
              <w:rPr>
                <w:rFonts w:ascii="Traditional Arabic" w:hAnsi="Traditional Arabic" w:cs="Traditional Arabic"/>
                <w:color w:val="auto"/>
                <w:sz w:val="32"/>
                <w:szCs w:val="32"/>
                <w:rtl/>
                <w:lang w:bidi="ar-DZ"/>
              </w:rPr>
            </w:pPr>
            <w:r w:rsidRPr="001267C9">
              <w:rPr>
                <w:rFonts w:ascii="Traditional Arabic" w:hAnsi="Traditional Arabic" w:cs="Traditional Arabic"/>
                <w:color w:val="auto"/>
                <w:sz w:val="32"/>
                <w:szCs w:val="32"/>
                <w:rtl/>
                <w:lang w:bidi="ar-DZ"/>
              </w:rPr>
              <w:t>1217403</w:t>
            </w:r>
          </w:p>
        </w:tc>
        <w:tc>
          <w:tcPr>
            <w:tcW w:w="1560" w:type="dxa"/>
          </w:tcPr>
          <w:p w14:paraId="519F766A" w14:textId="77777777" w:rsidR="001267C9" w:rsidRPr="001267C9" w:rsidRDefault="001267C9" w:rsidP="008855E7">
            <w:pPr>
              <w:jc w:val="center"/>
              <w:cnfStyle w:val="000000000000" w:firstRow="0" w:lastRow="0" w:firstColumn="0" w:lastColumn="0" w:oddVBand="0" w:evenVBand="0" w:oddHBand="0" w:evenHBand="0" w:firstRowFirstColumn="0" w:firstRowLastColumn="0" w:lastRowFirstColumn="0" w:lastRowLastColumn="0"/>
              <w:rPr>
                <w:rFonts w:ascii="Traditional Arabic" w:hAnsi="Traditional Arabic" w:cs="Traditional Arabic"/>
                <w:color w:val="auto"/>
                <w:sz w:val="32"/>
                <w:szCs w:val="32"/>
                <w:rtl/>
                <w:lang w:bidi="ar-DZ"/>
              </w:rPr>
            </w:pPr>
            <w:r w:rsidRPr="001267C9">
              <w:rPr>
                <w:rFonts w:ascii="Traditional Arabic" w:hAnsi="Traditional Arabic" w:cs="Traditional Arabic"/>
                <w:color w:val="auto"/>
                <w:sz w:val="32"/>
                <w:szCs w:val="32"/>
                <w:rtl/>
                <w:lang w:bidi="ar-DZ"/>
              </w:rPr>
              <w:t>16341864</w:t>
            </w:r>
          </w:p>
        </w:tc>
        <w:tc>
          <w:tcPr>
            <w:tcW w:w="1984" w:type="dxa"/>
          </w:tcPr>
          <w:p w14:paraId="6D8E9CE4" w14:textId="77777777" w:rsidR="001267C9" w:rsidRPr="001267C9" w:rsidRDefault="001267C9" w:rsidP="008855E7">
            <w:pPr>
              <w:jc w:val="center"/>
              <w:cnfStyle w:val="000000000000" w:firstRow="0" w:lastRow="0" w:firstColumn="0" w:lastColumn="0" w:oddVBand="0" w:evenVBand="0" w:oddHBand="0" w:evenHBand="0" w:firstRowFirstColumn="0" w:firstRowLastColumn="0" w:lastRowFirstColumn="0" w:lastRowLastColumn="0"/>
              <w:rPr>
                <w:rFonts w:ascii="Traditional Arabic" w:hAnsi="Traditional Arabic" w:cs="Traditional Arabic"/>
                <w:color w:val="auto"/>
                <w:sz w:val="32"/>
                <w:szCs w:val="32"/>
                <w:rtl/>
                <w:lang w:bidi="ar-DZ"/>
              </w:rPr>
            </w:pPr>
            <w:r w:rsidRPr="001267C9">
              <w:rPr>
                <w:rFonts w:ascii="Traditional Arabic" w:hAnsi="Traditional Arabic" w:cs="Traditional Arabic"/>
                <w:color w:val="auto"/>
                <w:sz w:val="32"/>
                <w:szCs w:val="32"/>
                <w:rtl/>
                <w:lang w:bidi="ar-DZ"/>
              </w:rPr>
              <w:t>17559267</w:t>
            </w:r>
          </w:p>
        </w:tc>
        <w:tc>
          <w:tcPr>
            <w:tcW w:w="2835" w:type="dxa"/>
          </w:tcPr>
          <w:p w14:paraId="1325D59C" w14:textId="77777777" w:rsidR="001267C9" w:rsidRPr="001267C9" w:rsidRDefault="001267C9" w:rsidP="008855E7">
            <w:pPr>
              <w:jc w:val="center"/>
              <w:cnfStyle w:val="000000000000" w:firstRow="0" w:lastRow="0" w:firstColumn="0" w:lastColumn="0" w:oddVBand="0" w:evenVBand="0" w:oddHBand="0" w:evenHBand="0" w:firstRowFirstColumn="0" w:firstRowLastColumn="0" w:lastRowFirstColumn="0" w:lastRowLastColumn="0"/>
              <w:rPr>
                <w:rFonts w:ascii="Traditional Arabic" w:hAnsi="Traditional Arabic" w:cs="Traditional Arabic"/>
                <w:color w:val="auto"/>
                <w:sz w:val="32"/>
                <w:szCs w:val="32"/>
                <w:lang w:bidi="ar-DZ"/>
              </w:rPr>
            </w:pPr>
            <w:r w:rsidRPr="001267C9">
              <w:rPr>
                <w:rFonts w:ascii="Traditional Arabic" w:hAnsi="Traditional Arabic" w:cs="Traditional Arabic"/>
                <w:color w:val="auto"/>
                <w:sz w:val="32"/>
                <w:szCs w:val="32"/>
                <w:rtl/>
                <w:lang w:bidi="ar-DZ"/>
              </w:rPr>
              <w:t>تثبيتات ممنوح امتيازها</w:t>
            </w:r>
          </w:p>
        </w:tc>
      </w:tr>
      <w:tr w:rsidR="001267C9" w:rsidRPr="001267C9" w14:paraId="533C7386" w14:textId="77777777" w:rsidTr="00365101">
        <w:trPr>
          <w:cnfStyle w:val="000000100000" w:firstRow="0" w:lastRow="0" w:firstColumn="0" w:lastColumn="0" w:oddVBand="0" w:evenVBand="0" w:oddHBand="1" w:evenHBand="0" w:firstRowFirstColumn="0" w:firstRowLastColumn="0" w:lastRowFirstColumn="0" w:lastRowLastColumn="0"/>
          <w:trHeight w:val="227"/>
        </w:trPr>
        <w:tc>
          <w:tcPr>
            <w:cnfStyle w:val="001000000000" w:firstRow="0" w:lastRow="0" w:firstColumn="1" w:lastColumn="0" w:oddVBand="0" w:evenVBand="0" w:oddHBand="0" w:evenHBand="0" w:firstRowFirstColumn="0" w:firstRowLastColumn="0" w:lastRowFirstColumn="0" w:lastRowLastColumn="0"/>
            <w:tcW w:w="1741" w:type="dxa"/>
          </w:tcPr>
          <w:p w14:paraId="36096E3C" w14:textId="77777777" w:rsidR="001267C9" w:rsidRPr="001267C9" w:rsidRDefault="001267C9" w:rsidP="008855E7">
            <w:pPr>
              <w:jc w:val="center"/>
              <w:rPr>
                <w:rFonts w:ascii="Traditional Arabic" w:hAnsi="Traditional Arabic" w:cs="Traditional Arabic"/>
                <w:b w:val="0"/>
                <w:bCs w:val="0"/>
                <w:color w:val="auto"/>
                <w:sz w:val="32"/>
                <w:szCs w:val="32"/>
                <w:rtl/>
                <w:lang w:bidi="ar-DZ"/>
              </w:rPr>
            </w:pPr>
          </w:p>
        </w:tc>
        <w:tc>
          <w:tcPr>
            <w:tcW w:w="1656" w:type="dxa"/>
          </w:tcPr>
          <w:p w14:paraId="22D6BAE8" w14:textId="77777777" w:rsidR="001267C9" w:rsidRPr="001267C9" w:rsidRDefault="001267C9" w:rsidP="008855E7">
            <w:pPr>
              <w:jc w:val="center"/>
              <w:cnfStyle w:val="000000100000" w:firstRow="0" w:lastRow="0" w:firstColumn="0" w:lastColumn="0" w:oddVBand="0" w:evenVBand="0" w:oddHBand="1" w:evenHBand="0" w:firstRowFirstColumn="0" w:firstRowLastColumn="0" w:lastRowFirstColumn="0" w:lastRowLastColumn="0"/>
              <w:rPr>
                <w:rFonts w:ascii="Traditional Arabic" w:hAnsi="Traditional Arabic" w:cs="Traditional Arabic"/>
                <w:color w:val="auto"/>
                <w:sz w:val="32"/>
                <w:szCs w:val="32"/>
                <w:rtl/>
                <w:lang w:bidi="ar-DZ"/>
              </w:rPr>
            </w:pPr>
          </w:p>
        </w:tc>
        <w:tc>
          <w:tcPr>
            <w:tcW w:w="1560" w:type="dxa"/>
          </w:tcPr>
          <w:p w14:paraId="22CD1838" w14:textId="77777777" w:rsidR="001267C9" w:rsidRPr="001267C9" w:rsidRDefault="001267C9" w:rsidP="008855E7">
            <w:pPr>
              <w:jc w:val="center"/>
              <w:cnfStyle w:val="000000100000" w:firstRow="0" w:lastRow="0" w:firstColumn="0" w:lastColumn="0" w:oddVBand="0" w:evenVBand="0" w:oddHBand="1" w:evenHBand="0" w:firstRowFirstColumn="0" w:firstRowLastColumn="0" w:lastRowFirstColumn="0" w:lastRowLastColumn="0"/>
              <w:rPr>
                <w:rFonts w:ascii="Traditional Arabic" w:hAnsi="Traditional Arabic" w:cs="Traditional Arabic"/>
                <w:color w:val="auto"/>
                <w:sz w:val="32"/>
                <w:szCs w:val="32"/>
                <w:rtl/>
                <w:lang w:bidi="ar-DZ"/>
              </w:rPr>
            </w:pPr>
          </w:p>
        </w:tc>
        <w:tc>
          <w:tcPr>
            <w:tcW w:w="1984" w:type="dxa"/>
          </w:tcPr>
          <w:p w14:paraId="3126F031" w14:textId="77777777" w:rsidR="001267C9" w:rsidRPr="001267C9" w:rsidRDefault="001267C9" w:rsidP="008855E7">
            <w:pPr>
              <w:jc w:val="center"/>
              <w:cnfStyle w:val="000000100000" w:firstRow="0" w:lastRow="0" w:firstColumn="0" w:lastColumn="0" w:oddVBand="0" w:evenVBand="0" w:oddHBand="1" w:evenHBand="0" w:firstRowFirstColumn="0" w:firstRowLastColumn="0" w:lastRowFirstColumn="0" w:lastRowLastColumn="0"/>
              <w:rPr>
                <w:rFonts w:ascii="Traditional Arabic" w:hAnsi="Traditional Arabic" w:cs="Traditional Arabic"/>
                <w:color w:val="auto"/>
                <w:sz w:val="32"/>
                <w:szCs w:val="32"/>
                <w:rtl/>
                <w:lang w:bidi="ar-DZ"/>
              </w:rPr>
            </w:pPr>
          </w:p>
        </w:tc>
        <w:tc>
          <w:tcPr>
            <w:tcW w:w="2835" w:type="dxa"/>
          </w:tcPr>
          <w:p w14:paraId="3DD94518" w14:textId="77777777" w:rsidR="001267C9" w:rsidRPr="001267C9" w:rsidRDefault="001267C9" w:rsidP="008855E7">
            <w:pPr>
              <w:jc w:val="center"/>
              <w:cnfStyle w:val="000000100000" w:firstRow="0" w:lastRow="0" w:firstColumn="0" w:lastColumn="0" w:oddVBand="0" w:evenVBand="0" w:oddHBand="1" w:evenHBand="0" w:firstRowFirstColumn="0" w:firstRowLastColumn="0" w:lastRowFirstColumn="0" w:lastRowLastColumn="0"/>
              <w:rPr>
                <w:rFonts w:ascii="Traditional Arabic" w:hAnsi="Traditional Arabic" w:cs="Traditional Arabic"/>
                <w:color w:val="auto"/>
                <w:sz w:val="32"/>
                <w:szCs w:val="32"/>
                <w:lang w:bidi="ar-DZ"/>
              </w:rPr>
            </w:pPr>
            <w:r w:rsidRPr="001267C9">
              <w:rPr>
                <w:rFonts w:ascii="Traditional Arabic" w:hAnsi="Traditional Arabic" w:cs="Traditional Arabic"/>
                <w:color w:val="auto"/>
                <w:sz w:val="32"/>
                <w:szCs w:val="32"/>
                <w:rtl/>
                <w:lang w:bidi="ar-DZ"/>
              </w:rPr>
              <w:t>تثبيتات يجري إنجازها</w:t>
            </w:r>
          </w:p>
        </w:tc>
      </w:tr>
      <w:tr w:rsidR="001267C9" w:rsidRPr="001267C9" w14:paraId="61927028" w14:textId="77777777" w:rsidTr="00365101">
        <w:trPr>
          <w:trHeight w:val="227"/>
        </w:trPr>
        <w:tc>
          <w:tcPr>
            <w:cnfStyle w:val="001000000000" w:firstRow="0" w:lastRow="0" w:firstColumn="1" w:lastColumn="0" w:oddVBand="0" w:evenVBand="0" w:oddHBand="0" w:evenHBand="0" w:firstRowFirstColumn="0" w:firstRowLastColumn="0" w:lastRowFirstColumn="0" w:lastRowLastColumn="0"/>
            <w:tcW w:w="1741" w:type="dxa"/>
          </w:tcPr>
          <w:p w14:paraId="5128B24C" w14:textId="77777777" w:rsidR="001267C9" w:rsidRPr="001267C9" w:rsidRDefault="001267C9" w:rsidP="008855E7">
            <w:pPr>
              <w:jc w:val="center"/>
              <w:rPr>
                <w:rFonts w:ascii="Traditional Arabic" w:hAnsi="Traditional Arabic" w:cs="Traditional Arabic"/>
                <w:b w:val="0"/>
                <w:bCs w:val="0"/>
                <w:color w:val="auto"/>
                <w:sz w:val="32"/>
                <w:szCs w:val="32"/>
                <w:rtl/>
                <w:lang w:bidi="ar-DZ"/>
              </w:rPr>
            </w:pPr>
          </w:p>
        </w:tc>
        <w:tc>
          <w:tcPr>
            <w:tcW w:w="1656" w:type="dxa"/>
          </w:tcPr>
          <w:p w14:paraId="214CE68D" w14:textId="77777777" w:rsidR="001267C9" w:rsidRPr="001267C9" w:rsidRDefault="001267C9" w:rsidP="008855E7">
            <w:pPr>
              <w:jc w:val="center"/>
              <w:cnfStyle w:val="000000000000" w:firstRow="0" w:lastRow="0" w:firstColumn="0" w:lastColumn="0" w:oddVBand="0" w:evenVBand="0" w:oddHBand="0" w:evenHBand="0" w:firstRowFirstColumn="0" w:firstRowLastColumn="0" w:lastRowFirstColumn="0" w:lastRowLastColumn="0"/>
              <w:rPr>
                <w:rFonts w:ascii="Traditional Arabic" w:hAnsi="Traditional Arabic" w:cs="Traditional Arabic"/>
                <w:color w:val="auto"/>
                <w:sz w:val="32"/>
                <w:szCs w:val="32"/>
                <w:rtl/>
                <w:lang w:bidi="ar-DZ"/>
              </w:rPr>
            </w:pPr>
          </w:p>
        </w:tc>
        <w:tc>
          <w:tcPr>
            <w:tcW w:w="1560" w:type="dxa"/>
          </w:tcPr>
          <w:p w14:paraId="1E357A01" w14:textId="77777777" w:rsidR="001267C9" w:rsidRPr="001267C9" w:rsidRDefault="001267C9" w:rsidP="008855E7">
            <w:pPr>
              <w:jc w:val="center"/>
              <w:cnfStyle w:val="000000000000" w:firstRow="0" w:lastRow="0" w:firstColumn="0" w:lastColumn="0" w:oddVBand="0" w:evenVBand="0" w:oddHBand="0" w:evenHBand="0" w:firstRowFirstColumn="0" w:firstRowLastColumn="0" w:lastRowFirstColumn="0" w:lastRowLastColumn="0"/>
              <w:rPr>
                <w:rFonts w:ascii="Traditional Arabic" w:hAnsi="Traditional Arabic" w:cs="Traditional Arabic"/>
                <w:color w:val="auto"/>
                <w:sz w:val="32"/>
                <w:szCs w:val="32"/>
                <w:rtl/>
                <w:lang w:bidi="ar-DZ"/>
              </w:rPr>
            </w:pPr>
          </w:p>
        </w:tc>
        <w:tc>
          <w:tcPr>
            <w:tcW w:w="1984" w:type="dxa"/>
          </w:tcPr>
          <w:p w14:paraId="0496367C" w14:textId="77777777" w:rsidR="001267C9" w:rsidRPr="001267C9" w:rsidRDefault="001267C9" w:rsidP="008855E7">
            <w:pPr>
              <w:jc w:val="center"/>
              <w:cnfStyle w:val="000000000000" w:firstRow="0" w:lastRow="0" w:firstColumn="0" w:lastColumn="0" w:oddVBand="0" w:evenVBand="0" w:oddHBand="0" w:evenHBand="0" w:firstRowFirstColumn="0" w:firstRowLastColumn="0" w:lastRowFirstColumn="0" w:lastRowLastColumn="0"/>
              <w:rPr>
                <w:rFonts w:ascii="Traditional Arabic" w:hAnsi="Traditional Arabic" w:cs="Traditional Arabic"/>
                <w:color w:val="auto"/>
                <w:sz w:val="32"/>
                <w:szCs w:val="32"/>
                <w:rtl/>
                <w:lang w:bidi="ar-DZ"/>
              </w:rPr>
            </w:pPr>
          </w:p>
        </w:tc>
        <w:tc>
          <w:tcPr>
            <w:tcW w:w="2835" w:type="dxa"/>
          </w:tcPr>
          <w:p w14:paraId="11B4D66B" w14:textId="77777777" w:rsidR="001267C9" w:rsidRPr="001267C9" w:rsidRDefault="001267C9" w:rsidP="008855E7">
            <w:pPr>
              <w:jc w:val="center"/>
              <w:cnfStyle w:val="000000000000" w:firstRow="0" w:lastRow="0" w:firstColumn="0" w:lastColumn="0" w:oddVBand="0" w:evenVBand="0" w:oddHBand="0" w:evenHBand="0" w:firstRowFirstColumn="0" w:firstRowLastColumn="0" w:lastRowFirstColumn="0" w:lastRowLastColumn="0"/>
              <w:rPr>
                <w:rFonts w:ascii="Traditional Arabic" w:hAnsi="Traditional Arabic" w:cs="Traditional Arabic"/>
                <w:color w:val="auto"/>
                <w:sz w:val="32"/>
                <w:szCs w:val="32"/>
                <w:lang w:bidi="ar-DZ"/>
              </w:rPr>
            </w:pPr>
            <w:r w:rsidRPr="001267C9">
              <w:rPr>
                <w:rFonts w:ascii="Traditional Arabic" w:hAnsi="Traditional Arabic" w:cs="Traditional Arabic"/>
                <w:color w:val="auto"/>
                <w:sz w:val="32"/>
                <w:szCs w:val="32"/>
                <w:rtl/>
                <w:lang w:bidi="ar-DZ"/>
              </w:rPr>
              <w:t>تثبيتات مالية</w:t>
            </w:r>
          </w:p>
        </w:tc>
      </w:tr>
      <w:tr w:rsidR="001267C9" w:rsidRPr="001267C9" w14:paraId="4FC315CE" w14:textId="77777777" w:rsidTr="00365101">
        <w:trPr>
          <w:cnfStyle w:val="000000100000" w:firstRow="0" w:lastRow="0" w:firstColumn="0" w:lastColumn="0" w:oddVBand="0" w:evenVBand="0" w:oddHBand="1" w:evenHBand="0" w:firstRowFirstColumn="0" w:firstRowLastColumn="0" w:lastRowFirstColumn="0" w:lastRowLastColumn="0"/>
          <w:trHeight w:val="227"/>
        </w:trPr>
        <w:tc>
          <w:tcPr>
            <w:cnfStyle w:val="001000000000" w:firstRow="0" w:lastRow="0" w:firstColumn="1" w:lastColumn="0" w:oddVBand="0" w:evenVBand="0" w:oddHBand="0" w:evenHBand="0" w:firstRowFirstColumn="0" w:firstRowLastColumn="0" w:lastRowFirstColumn="0" w:lastRowLastColumn="0"/>
            <w:tcW w:w="1741" w:type="dxa"/>
          </w:tcPr>
          <w:p w14:paraId="49E58B98" w14:textId="77777777" w:rsidR="001267C9" w:rsidRPr="001267C9" w:rsidRDefault="001267C9" w:rsidP="008855E7">
            <w:pPr>
              <w:jc w:val="center"/>
              <w:rPr>
                <w:rFonts w:ascii="Traditional Arabic" w:hAnsi="Traditional Arabic" w:cs="Traditional Arabic"/>
                <w:b w:val="0"/>
                <w:bCs w:val="0"/>
                <w:color w:val="auto"/>
                <w:sz w:val="32"/>
                <w:szCs w:val="32"/>
                <w:rtl/>
                <w:lang w:bidi="ar-DZ"/>
              </w:rPr>
            </w:pPr>
          </w:p>
        </w:tc>
        <w:tc>
          <w:tcPr>
            <w:tcW w:w="1656" w:type="dxa"/>
          </w:tcPr>
          <w:p w14:paraId="062910A0" w14:textId="77777777" w:rsidR="001267C9" w:rsidRPr="001267C9" w:rsidRDefault="001267C9" w:rsidP="008855E7">
            <w:pPr>
              <w:jc w:val="center"/>
              <w:cnfStyle w:val="000000100000" w:firstRow="0" w:lastRow="0" w:firstColumn="0" w:lastColumn="0" w:oddVBand="0" w:evenVBand="0" w:oddHBand="1" w:evenHBand="0" w:firstRowFirstColumn="0" w:firstRowLastColumn="0" w:lastRowFirstColumn="0" w:lastRowLastColumn="0"/>
              <w:rPr>
                <w:rFonts w:ascii="Traditional Arabic" w:hAnsi="Traditional Arabic" w:cs="Traditional Arabic"/>
                <w:color w:val="auto"/>
                <w:sz w:val="32"/>
                <w:szCs w:val="32"/>
                <w:rtl/>
                <w:lang w:bidi="ar-DZ"/>
              </w:rPr>
            </w:pPr>
          </w:p>
        </w:tc>
        <w:tc>
          <w:tcPr>
            <w:tcW w:w="1560" w:type="dxa"/>
          </w:tcPr>
          <w:p w14:paraId="706F8BC2" w14:textId="77777777" w:rsidR="001267C9" w:rsidRPr="001267C9" w:rsidRDefault="001267C9" w:rsidP="008855E7">
            <w:pPr>
              <w:jc w:val="center"/>
              <w:cnfStyle w:val="000000100000" w:firstRow="0" w:lastRow="0" w:firstColumn="0" w:lastColumn="0" w:oddVBand="0" w:evenVBand="0" w:oddHBand="1" w:evenHBand="0" w:firstRowFirstColumn="0" w:firstRowLastColumn="0" w:lastRowFirstColumn="0" w:lastRowLastColumn="0"/>
              <w:rPr>
                <w:rFonts w:ascii="Traditional Arabic" w:hAnsi="Traditional Arabic" w:cs="Traditional Arabic"/>
                <w:color w:val="auto"/>
                <w:sz w:val="32"/>
                <w:szCs w:val="32"/>
                <w:rtl/>
                <w:lang w:bidi="ar-DZ"/>
              </w:rPr>
            </w:pPr>
          </w:p>
        </w:tc>
        <w:tc>
          <w:tcPr>
            <w:tcW w:w="1984" w:type="dxa"/>
          </w:tcPr>
          <w:p w14:paraId="0251962E" w14:textId="77777777" w:rsidR="001267C9" w:rsidRPr="001267C9" w:rsidRDefault="001267C9" w:rsidP="008855E7">
            <w:pPr>
              <w:jc w:val="center"/>
              <w:cnfStyle w:val="000000100000" w:firstRow="0" w:lastRow="0" w:firstColumn="0" w:lastColumn="0" w:oddVBand="0" w:evenVBand="0" w:oddHBand="1" w:evenHBand="0" w:firstRowFirstColumn="0" w:firstRowLastColumn="0" w:lastRowFirstColumn="0" w:lastRowLastColumn="0"/>
              <w:rPr>
                <w:rFonts w:ascii="Traditional Arabic" w:hAnsi="Traditional Arabic" w:cs="Traditional Arabic"/>
                <w:color w:val="auto"/>
                <w:sz w:val="32"/>
                <w:szCs w:val="32"/>
                <w:rtl/>
                <w:lang w:bidi="ar-DZ"/>
              </w:rPr>
            </w:pPr>
          </w:p>
        </w:tc>
        <w:tc>
          <w:tcPr>
            <w:tcW w:w="2835" w:type="dxa"/>
          </w:tcPr>
          <w:p w14:paraId="0EFB0A34" w14:textId="77777777" w:rsidR="001267C9" w:rsidRPr="001267C9" w:rsidRDefault="001267C9" w:rsidP="008855E7">
            <w:pPr>
              <w:jc w:val="center"/>
              <w:cnfStyle w:val="000000100000" w:firstRow="0" w:lastRow="0" w:firstColumn="0" w:lastColumn="0" w:oddVBand="0" w:evenVBand="0" w:oddHBand="1" w:evenHBand="0" w:firstRowFirstColumn="0" w:firstRowLastColumn="0" w:lastRowFirstColumn="0" w:lastRowLastColumn="0"/>
              <w:rPr>
                <w:rFonts w:ascii="Traditional Arabic" w:hAnsi="Traditional Arabic" w:cs="Traditional Arabic"/>
                <w:color w:val="auto"/>
                <w:sz w:val="32"/>
                <w:szCs w:val="32"/>
                <w:lang w:bidi="ar-DZ"/>
              </w:rPr>
            </w:pPr>
            <w:r w:rsidRPr="001267C9">
              <w:rPr>
                <w:rFonts w:ascii="Traditional Arabic" w:hAnsi="Traditional Arabic" w:cs="Traditional Arabic"/>
                <w:color w:val="auto"/>
                <w:sz w:val="32"/>
                <w:szCs w:val="32"/>
                <w:rtl/>
                <w:lang w:bidi="ar-DZ"/>
              </w:rPr>
              <w:t>وسائل أخرى</w:t>
            </w:r>
          </w:p>
        </w:tc>
      </w:tr>
      <w:tr w:rsidR="001267C9" w:rsidRPr="001267C9" w14:paraId="4137F7ED" w14:textId="77777777" w:rsidTr="00365101">
        <w:trPr>
          <w:trHeight w:val="227"/>
        </w:trPr>
        <w:tc>
          <w:tcPr>
            <w:cnfStyle w:val="001000000000" w:firstRow="0" w:lastRow="0" w:firstColumn="1" w:lastColumn="0" w:oddVBand="0" w:evenVBand="0" w:oddHBand="0" w:evenHBand="0" w:firstRowFirstColumn="0" w:firstRowLastColumn="0" w:lastRowFirstColumn="0" w:lastRowLastColumn="0"/>
            <w:tcW w:w="1741" w:type="dxa"/>
          </w:tcPr>
          <w:p w14:paraId="0A285110" w14:textId="77777777" w:rsidR="001267C9" w:rsidRPr="001267C9" w:rsidRDefault="001267C9" w:rsidP="008855E7">
            <w:pPr>
              <w:jc w:val="center"/>
              <w:rPr>
                <w:rFonts w:ascii="Traditional Arabic" w:hAnsi="Traditional Arabic" w:cs="Traditional Arabic"/>
                <w:b w:val="0"/>
                <w:bCs w:val="0"/>
                <w:color w:val="auto"/>
                <w:sz w:val="32"/>
                <w:szCs w:val="32"/>
                <w:rtl/>
                <w:lang w:bidi="ar-DZ"/>
              </w:rPr>
            </w:pPr>
          </w:p>
        </w:tc>
        <w:tc>
          <w:tcPr>
            <w:tcW w:w="1656" w:type="dxa"/>
          </w:tcPr>
          <w:p w14:paraId="47BA8264" w14:textId="77777777" w:rsidR="001267C9" w:rsidRPr="001267C9" w:rsidRDefault="001267C9" w:rsidP="008855E7">
            <w:pPr>
              <w:jc w:val="center"/>
              <w:cnfStyle w:val="000000000000" w:firstRow="0" w:lastRow="0" w:firstColumn="0" w:lastColumn="0" w:oddVBand="0" w:evenVBand="0" w:oddHBand="0" w:evenHBand="0" w:firstRowFirstColumn="0" w:firstRowLastColumn="0" w:lastRowFirstColumn="0" w:lastRowLastColumn="0"/>
              <w:rPr>
                <w:rFonts w:ascii="Traditional Arabic" w:hAnsi="Traditional Arabic" w:cs="Traditional Arabic"/>
                <w:color w:val="auto"/>
                <w:sz w:val="32"/>
                <w:szCs w:val="32"/>
                <w:rtl/>
                <w:lang w:bidi="ar-DZ"/>
              </w:rPr>
            </w:pPr>
          </w:p>
        </w:tc>
        <w:tc>
          <w:tcPr>
            <w:tcW w:w="1560" w:type="dxa"/>
          </w:tcPr>
          <w:p w14:paraId="59291D47" w14:textId="77777777" w:rsidR="001267C9" w:rsidRPr="001267C9" w:rsidRDefault="001267C9" w:rsidP="008855E7">
            <w:pPr>
              <w:jc w:val="center"/>
              <w:cnfStyle w:val="000000000000" w:firstRow="0" w:lastRow="0" w:firstColumn="0" w:lastColumn="0" w:oddVBand="0" w:evenVBand="0" w:oddHBand="0" w:evenHBand="0" w:firstRowFirstColumn="0" w:firstRowLastColumn="0" w:lastRowFirstColumn="0" w:lastRowLastColumn="0"/>
              <w:rPr>
                <w:rFonts w:ascii="Traditional Arabic" w:hAnsi="Traditional Arabic" w:cs="Traditional Arabic"/>
                <w:color w:val="auto"/>
                <w:sz w:val="32"/>
                <w:szCs w:val="32"/>
                <w:rtl/>
                <w:lang w:bidi="ar-DZ"/>
              </w:rPr>
            </w:pPr>
          </w:p>
        </w:tc>
        <w:tc>
          <w:tcPr>
            <w:tcW w:w="1984" w:type="dxa"/>
          </w:tcPr>
          <w:p w14:paraId="19551CAA" w14:textId="77777777" w:rsidR="001267C9" w:rsidRPr="001267C9" w:rsidRDefault="001267C9" w:rsidP="008855E7">
            <w:pPr>
              <w:jc w:val="center"/>
              <w:cnfStyle w:val="000000000000" w:firstRow="0" w:lastRow="0" w:firstColumn="0" w:lastColumn="0" w:oddVBand="0" w:evenVBand="0" w:oddHBand="0" w:evenHBand="0" w:firstRowFirstColumn="0" w:firstRowLastColumn="0" w:lastRowFirstColumn="0" w:lastRowLastColumn="0"/>
              <w:rPr>
                <w:rFonts w:ascii="Traditional Arabic" w:hAnsi="Traditional Arabic" w:cs="Traditional Arabic"/>
                <w:color w:val="auto"/>
                <w:sz w:val="32"/>
                <w:szCs w:val="32"/>
                <w:rtl/>
                <w:lang w:bidi="ar-DZ"/>
              </w:rPr>
            </w:pPr>
          </w:p>
        </w:tc>
        <w:tc>
          <w:tcPr>
            <w:tcW w:w="2835" w:type="dxa"/>
          </w:tcPr>
          <w:p w14:paraId="71396080" w14:textId="77777777" w:rsidR="001267C9" w:rsidRPr="001267C9" w:rsidRDefault="001267C9" w:rsidP="008855E7">
            <w:pPr>
              <w:jc w:val="center"/>
              <w:cnfStyle w:val="000000000000" w:firstRow="0" w:lastRow="0" w:firstColumn="0" w:lastColumn="0" w:oddVBand="0" w:evenVBand="0" w:oddHBand="0" w:evenHBand="0" w:firstRowFirstColumn="0" w:firstRowLastColumn="0" w:lastRowFirstColumn="0" w:lastRowLastColumn="0"/>
              <w:rPr>
                <w:rFonts w:ascii="Traditional Arabic" w:hAnsi="Traditional Arabic" w:cs="Traditional Arabic"/>
                <w:color w:val="auto"/>
                <w:sz w:val="32"/>
                <w:szCs w:val="32"/>
                <w:rtl/>
                <w:lang w:bidi="ar-DZ"/>
              </w:rPr>
            </w:pPr>
            <w:r w:rsidRPr="001267C9">
              <w:rPr>
                <w:rFonts w:ascii="Traditional Arabic" w:hAnsi="Traditional Arabic" w:cs="Traditional Arabic"/>
                <w:color w:val="auto"/>
                <w:sz w:val="32"/>
                <w:szCs w:val="32"/>
                <w:rtl/>
                <w:lang w:bidi="ar-DZ"/>
              </w:rPr>
              <w:t>مساهمات أخرى مثبتة</w:t>
            </w:r>
          </w:p>
        </w:tc>
      </w:tr>
      <w:tr w:rsidR="001267C9" w:rsidRPr="001267C9" w14:paraId="37CE158A" w14:textId="77777777" w:rsidTr="00365101">
        <w:trPr>
          <w:cnfStyle w:val="000000100000" w:firstRow="0" w:lastRow="0" w:firstColumn="0" w:lastColumn="0" w:oddVBand="0" w:evenVBand="0" w:oddHBand="1" w:evenHBand="0" w:firstRowFirstColumn="0" w:firstRowLastColumn="0" w:lastRowFirstColumn="0" w:lastRowLastColumn="0"/>
          <w:trHeight w:val="227"/>
        </w:trPr>
        <w:tc>
          <w:tcPr>
            <w:cnfStyle w:val="001000000000" w:firstRow="0" w:lastRow="0" w:firstColumn="1" w:lastColumn="0" w:oddVBand="0" w:evenVBand="0" w:oddHBand="0" w:evenHBand="0" w:firstRowFirstColumn="0" w:firstRowLastColumn="0" w:lastRowFirstColumn="0" w:lastRowLastColumn="0"/>
            <w:tcW w:w="1741" w:type="dxa"/>
          </w:tcPr>
          <w:p w14:paraId="1B2F0874" w14:textId="77777777" w:rsidR="001267C9" w:rsidRPr="001267C9" w:rsidRDefault="001267C9" w:rsidP="008855E7">
            <w:pPr>
              <w:jc w:val="center"/>
              <w:rPr>
                <w:rFonts w:ascii="Traditional Arabic" w:hAnsi="Traditional Arabic" w:cs="Traditional Arabic"/>
                <w:b w:val="0"/>
                <w:bCs w:val="0"/>
                <w:color w:val="auto"/>
                <w:sz w:val="32"/>
                <w:szCs w:val="32"/>
                <w:rtl/>
                <w:lang w:bidi="ar-DZ"/>
              </w:rPr>
            </w:pPr>
          </w:p>
        </w:tc>
        <w:tc>
          <w:tcPr>
            <w:tcW w:w="1656" w:type="dxa"/>
          </w:tcPr>
          <w:p w14:paraId="76641D4F" w14:textId="77777777" w:rsidR="001267C9" w:rsidRPr="001267C9" w:rsidRDefault="001267C9" w:rsidP="008855E7">
            <w:pPr>
              <w:jc w:val="center"/>
              <w:cnfStyle w:val="000000100000" w:firstRow="0" w:lastRow="0" w:firstColumn="0" w:lastColumn="0" w:oddVBand="0" w:evenVBand="0" w:oddHBand="1" w:evenHBand="0" w:firstRowFirstColumn="0" w:firstRowLastColumn="0" w:lastRowFirstColumn="0" w:lastRowLastColumn="0"/>
              <w:rPr>
                <w:rFonts w:ascii="Traditional Arabic" w:hAnsi="Traditional Arabic" w:cs="Traditional Arabic"/>
                <w:color w:val="auto"/>
                <w:sz w:val="32"/>
                <w:szCs w:val="32"/>
                <w:rtl/>
                <w:lang w:bidi="ar-DZ"/>
              </w:rPr>
            </w:pPr>
          </w:p>
        </w:tc>
        <w:tc>
          <w:tcPr>
            <w:tcW w:w="1560" w:type="dxa"/>
          </w:tcPr>
          <w:p w14:paraId="79C5515D" w14:textId="77777777" w:rsidR="001267C9" w:rsidRPr="001267C9" w:rsidRDefault="001267C9" w:rsidP="008855E7">
            <w:pPr>
              <w:jc w:val="center"/>
              <w:cnfStyle w:val="000000100000" w:firstRow="0" w:lastRow="0" w:firstColumn="0" w:lastColumn="0" w:oddVBand="0" w:evenVBand="0" w:oddHBand="1" w:evenHBand="0" w:firstRowFirstColumn="0" w:firstRowLastColumn="0" w:lastRowFirstColumn="0" w:lastRowLastColumn="0"/>
              <w:rPr>
                <w:rFonts w:ascii="Traditional Arabic" w:hAnsi="Traditional Arabic" w:cs="Traditional Arabic"/>
                <w:color w:val="auto"/>
                <w:sz w:val="32"/>
                <w:szCs w:val="32"/>
                <w:rtl/>
                <w:lang w:bidi="ar-DZ"/>
              </w:rPr>
            </w:pPr>
          </w:p>
        </w:tc>
        <w:tc>
          <w:tcPr>
            <w:tcW w:w="1984" w:type="dxa"/>
          </w:tcPr>
          <w:p w14:paraId="21CF4BC2" w14:textId="77777777" w:rsidR="001267C9" w:rsidRPr="001267C9" w:rsidRDefault="001267C9" w:rsidP="008855E7">
            <w:pPr>
              <w:jc w:val="center"/>
              <w:cnfStyle w:val="000000100000" w:firstRow="0" w:lastRow="0" w:firstColumn="0" w:lastColumn="0" w:oddVBand="0" w:evenVBand="0" w:oddHBand="1" w:evenHBand="0" w:firstRowFirstColumn="0" w:firstRowLastColumn="0" w:lastRowFirstColumn="0" w:lastRowLastColumn="0"/>
              <w:rPr>
                <w:rFonts w:ascii="Traditional Arabic" w:hAnsi="Traditional Arabic" w:cs="Traditional Arabic"/>
                <w:color w:val="auto"/>
                <w:sz w:val="32"/>
                <w:szCs w:val="32"/>
                <w:rtl/>
                <w:lang w:bidi="ar-DZ"/>
              </w:rPr>
            </w:pPr>
          </w:p>
        </w:tc>
        <w:tc>
          <w:tcPr>
            <w:tcW w:w="2835" w:type="dxa"/>
          </w:tcPr>
          <w:p w14:paraId="289A0567" w14:textId="77777777" w:rsidR="001267C9" w:rsidRPr="001267C9" w:rsidRDefault="001267C9" w:rsidP="008855E7">
            <w:pPr>
              <w:jc w:val="center"/>
              <w:cnfStyle w:val="000000100000" w:firstRow="0" w:lastRow="0" w:firstColumn="0" w:lastColumn="0" w:oddVBand="0" w:evenVBand="0" w:oddHBand="1" w:evenHBand="0" w:firstRowFirstColumn="0" w:firstRowLastColumn="0" w:lastRowFirstColumn="0" w:lastRowLastColumn="0"/>
              <w:rPr>
                <w:rFonts w:ascii="Traditional Arabic" w:hAnsi="Traditional Arabic" w:cs="Traditional Arabic"/>
                <w:color w:val="auto"/>
                <w:sz w:val="32"/>
                <w:szCs w:val="32"/>
                <w:lang w:bidi="ar-DZ"/>
              </w:rPr>
            </w:pPr>
            <w:r w:rsidRPr="001267C9">
              <w:rPr>
                <w:rFonts w:ascii="Traditional Arabic" w:hAnsi="Traditional Arabic" w:cs="Traditional Arabic"/>
                <w:color w:val="auto"/>
                <w:sz w:val="32"/>
                <w:szCs w:val="32"/>
                <w:rtl/>
                <w:lang w:bidi="ar-DZ"/>
              </w:rPr>
              <w:t>وسائل أخرى</w:t>
            </w:r>
          </w:p>
        </w:tc>
      </w:tr>
      <w:tr w:rsidR="001267C9" w:rsidRPr="001267C9" w14:paraId="0D108F5E" w14:textId="77777777" w:rsidTr="00365101">
        <w:trPr>
          <w:trHeight w:val="227"/>
        </w:trPr>
        <w:tc>
          <w:tcPr>
            <w:cnfStyle w:val="001000000000" w:firstRow="0" w:lastRow="0" w:firstColumn="1" w:lastColumn="0" w:oddVBand="0" w:evenVBand="0" w:oddHBand="0" w:evenHBand="0" w:firstRowFirstColumn="0" w:firstRowLastColumn="0" w:lastRowFirstColumn="0" w:lastRowLastColumn="0"/>
            <w:tcW w:w="1741" w:type="dxa"/>
          </w:tcPr>
          <w:p w14:paraId="781D0FCB" w14:textId="77777777" w:rsidR="001267C9" w:rsidRPr="001267C9" w:rsidRDefault="001267C9" w:rsidP="008855E7">
            <w:pPr>
              <w:jc w:val="center"/>
              <w:rPr>
                <w:rFonts w:ascii="Traditional Arabic" w:hAnsi="Traditional Arabic" w:cs="Traditional Arabic"/>
                <w:b w:val="0"/>
                <w:bCs w:val="0"/>
                <w:color w:val="auto"/>
                <w:sz w:val="32"/>
                <w:szCs w:val="32"/>
                <w:rtl/>
                <w:lang w:bidi="ar-DZ"/>
              </w:rPr>
            </w:pPr>
            <w:r w:rsidRPr="001267C9">
              <w:rPr>
                <w:rFonts w:ascii="Traditional Arabic" w:hAnsi="Traditional Arabic" w:cs="Traditional Arabic"/>
                <w:b w:val="0"/>
                <w:bCs w:val="0"/>
                <w:color w:val="auto"/>
                <w:sz w:val="32"/>
                <w:szCs w:val="32"/>
                <w:rtl/>
                <w:lang w:bidi="ar-DZ"/>
              </w:rPr>
              <w:t>19845843</w:t>
            </w:r>
          </w:p>
        </w:tc>
        <w:tc>
          <w:tcPr>
            <w:tcW w:w="1656" w:type="dxa"/>
          </w:tcPr>
          <w:p w14:paraId="0DF3D596" w14:textId="77777777" w:rsidR="001267C9" w:rsidRPr="001267C9" w:rsidRDefault="001267C9" w:rsidP="008855E7">
            <w:pPr>
              <w:jc w:val="center"/>
              <w:cnfStyle w:val="000000000000" w:firstRow="0" w:lastRow="0" w:firstColumn="0" w:lastColumn="0" w:oddVBand="0" w:evenVBand="0" w:oddHBand="0" w:evenHBand="0" w:firstRowFirstColumn="0" w:firstRowLastColumn="0" w:lastRowFirstColumn="0" w:lastRowLastColumn="0"/>
              <w:rPr>
                <w:rFonts w:ascii="Traditional Arabic" w:hAnsi="Traditional Arabic" w:cs="Traditional Arabic"/>
                <w:color w:val="auto"/>
                <w:sz w:val="32"/>
                <w:szCs w:val="32"/>
                <w:rtl/>
                <w:lang w:bidi="ar-DZ"/>
              </w:rPr>
            </w:pPr>
            <w:r w:rsidRPr="001267C9">
              <w:rPr>
                <w:rFonts w:ascii="Traditional Arabic" w:hAnsi="Traditional Arabic" w:cs="Traditional Arabic"/>
                <w:color w:val="auto"/>
                <w:sz w:val="32"/>
                <w:szCs w:val="32"/>
                <w:rtl/>
                <w:lang w:bidi="ar-DZ"/>
              </w:rPr>
              <w:t>14785095</w:t>
            </w:r>
          </w:p>
        </w:tc>
        <w:tc>
          <w:tcPr>
            <w:tcW w:w="1560" w:type="dxa"/>
          </w:tcPr>
          <w:p w14:paraId="5E559243" w14:textId="77777777" w:rsidR="001267C9" w:rsidRPr="001267C9" w:rsidRDefault="001267C9" w:rsidP="008855E7">
            <w:pPr>
              <w:jc w:val="center"/>
              <w:cnfStyle w:val="000000000000" w:firstRow="0" w:lastRow="0" w:firstColumn="0" w:lastColumn="0" w:oddVBand="0" w:evenVBand="0" w:oddHBand="0" w:evenHBand="0" w:firstRowFirstColumn="0" w:firstRowLastColumn="0" w:lastRowFirstColumn="0" w:lastRowLastColumn="0"/>
              <w:rPr>
                <w:rFonts w:ascii="Traditional Arabic" w:hAnsi="Traditional Arabic" w:cs="Traditional Arabic"/>
                <w:color w:val="auto"/>
                <w:sz w:val="32"/>
                <w:szCs w:val="32"/>
                <w:rtl/>
                <w:lang w:bidi="ar-DZ"/>
              </w:rPr>
            </w:pPr>
          </w:p>
        </w:tc>
        <w:tc>
          <w:tcPr>
            <w:tcW w:w="1984" w:type="dxa"/>
          </w:tcPr>
          <w:p w14:paraId="13D90C14" w14:textId="77777777" w:rsidR="001267C9" w:rsidRPr="001267C9" w:rsidRDefault="001267C9" w:rsidP="008855E7">
            <w:pPr>
              <w:jc w:val="center"/>
              <w:cnfStyle w:val="000000000000" w:firstRow="0" w:lastRow="0" w:firstColumn="0" w:lastColumn="0" w:oddVBand="0" w:evenVBand="0" w:oddHBand="0" w:evenHBand="0" w:firstRowFirstColumn="0" w:firstRowLastColumn="0" w:lastRowFirstColumn="0" w:lastRowLastColumn="0"/>
              <w:rPr>
                <w:rFonts w:ascii="Traditional Arabic" w:hAnsi="Traditional Arabic" w:cs="Traditional Arabic"/>
                <w:color w:val="auto"/>
                <w:sz w:val="32"/>
                <w:szCs w:val="32"/>
                <w:rtl/>
                <w:lang w:bidi="ar-DZ"/>
              </w:rPr>
            </w:pPr>
            <w:r w:rsidRPr="001267C9">
              <w:rPr>
                <w:rFonts w:ascii="Traditional Arabic" w:hAnsi="Traditional Arabic" w:cs="Traditional Arabic"/>
                <w:color w:val="auto"/>
                <w:sz w:val="32"/>
                <w:szCs w:val="32"/>
                <w:rtl/>
                <w:lang w:bidi="ar-DZ"/>
              </w:rPr>
              <w:t>14875095</w:t>
            </w:r>
          </w:p>
        </w:tc>
        <w:tc>
          <w:tcPr>
            <w:tcW w:w="2835" w:type="dxa"/>
          </w:tcPr>
          <w:p w14:paraId="08B118C9" w14:textId="77777777" w:rsidR="001267C9" w:rsidRPr="001267C9" w:rsidRDefault="001267C9" w:rsidP="008855E7">
            <w:pPr>
              <w:jc w:val="center"/>
              <w:cnfStyle w:val="000000000000" w:firstRow="0" w:lastRow="0" w:firstColumn="0" w:lastColumn="0" w:oddVBand="0" w:evenVBand="0" w:oddHBand="0" w:evenHBand="0" w:firstRowFirstColumn="0" w:firstRowLastColumn="0" w:lastRowFirstColumn="0" w:lastRowLastColumn="0"/>
              <w:rPr>
                <w:rFonts w:ascii="Traditional Arabic" w:hAnsi="Traditional Arabic" w:cs="Traditional Arabic"/>
                <w:color w:val="auto"/>
                <w:sz w:val="32"/>
                <w:szCs w:val="32"/>
                <w:lang w:bidi="ar-DZ"/>
              </w:rPr>
            </w:pPr>
            <w:r w:rsidRPr="001267C9">
              <w:rPr>
                <w:rFonts w:ascii="Traditional Arabic" w:hAnsi="Traditional Arabic" w:cs="Traditional Arabic"/>
                <w:color w:val="auto"/>
                <w:sz w:val="32"/>
                <w:szCs w:val="32"/>
                <w:rtl/>
                <w:lang w:bidi="ar-DZ"/>
              </w:rPr>
              <w:t>ودائع واصول مالية غير جارية</w:t>
            </w:r>
          </w:p>
        </w:tc>
      </w:tr>
      <w:tr w:rsidR="001267C9" w:rsidRPr="001267C9" w14:paraId="4B3788B0" w14:textId="77777777" w:rsidTr="00365101">
        <w:trPr>
          <w:cnfStyle w:val="000000100000" w:firstRow="0" w:lastRow="0" w:firstColumn="0" w:lastColumn="0" w:oddVBand="0" w:evenVBand="0" w:oddHBand="1" w:evenHBand="0" w:firstRowFirstColumn="0" w:firstRowLastColumn="0" w:lastRowFirstColumn="0" w:lastRowLastColumn="0"/>
          <w:trHeight w:val="227"/>
        </w:trPr>
        <w:tc>
          <w:tcPr>
            <w:cnfStyle w:val="001000000000" w:firstRow="0" w:lastRow="0" w:firstColumn="1" w:lastColumn="0" w:oddVBand="0" w:evenVBand="0" w:oddHBand="0" w:evenHBand="0" w:firstRowFirstColumn="0" w:firstRowLastColumn="0" w:lastRowFirstColumn="0" w:lastRowLastColumn="0"/>
            <w:tcW w:w="1741" w:type="dxa"/>
          </w:tcPr>
          <w:p w14:paraId="4F58D367" w14:textId="77777777" w:rsidR="001267C9" w:rsidRPr="001267C9" w:rsidRDefault="001267C9" w:rsidP="008855E7">
            <w:pPr>
              <w:jc w:val="center"/>
              <w:rPr>
                <w:rFonts w:ascii="Traditional Arabic" w:hAnsi="Traditional Arabic" w:cs="Traditional Arabic"/>
                <w:b w:val="0"/>
                <w:bCs w:val="0"/>
                <w:color w:val="auto"/>
                <w:sz w:val="32"/>
                <w:szCs w:val="32"/>
                <w:rtl/>
                <w:lang w:bidi="ar-DZ"/>
              </w:rPr>
            </w:pPr>
            <w:r w:rsidRPr="001267C9">
              <w:rPr>
                <w:rFonts w:ascii="Traditional Arabic" w:hAnsi="Traditional Arabic" w:cs="Traditional Arabic"/>
                <w:b w:val="0"/>
                <w:bCs w:val="0"/>
                <w:color w:val="auto"/>
                <w:sz w:val="32"/>
                <w:szCs w:val="32"/>
                <w:rtl/>
                <w:lang w:bidi="ar-DZ"/>
              </w:rPr>
              <w:t>182603313</w:t>
            </w:r>
          </w:p>
        </w:tc>
        <w:tc>
          <w:tcPr>
            <w:tcW w:w="1656" w:type="dxa"/>
          </w:tcPr>
          <w:p w14:paraId="1DB2F07C" w14:textId="77777777" w:rsidR="001267C9" w:rsidRPr="001267C9" w:rsidRDefault="001267C9" w:rsidP="008855E7">
            <w:pPr>
              <w:jc w:val="center"/>
              <w:cnfStyle w:val="000000100000" w:firstRow="0" w:lastRow="0" w:firstColumn="0" w:lastColumn="0" w:oddVBand="0" w:evenVBand="0" w:oddHBand="1" w:evenHBand="0" w:firstRowFirstColumn="0" w:firstRowLastColumn="0" w:lastRowFirstColumn="0" w:lastRowLastColumn="0"/>
              <w:rPr>
                <w:rFonts w:ascii="Traditional Arabic" w:hAnsi="Traditional Arabic" w:cs="Traditional Arabic"/>
                <w:color w:val="auto"/>
                <w:sz w:val="32"/>
                <w:szCs w:val="32"/>
                <w:rtl/>
                <w:lang w:bidi="ar-DZ"/>
              </w:rPr>
            </w:pPr>
            <w:r w:rsidRPr="001267C9">
              <w:rPr>
                <w:rFonts w:ascii="Traditional Arabic" w:hAnsi="Traditional Arabic" w:cs="Traditional Arabic"/>
                <w:color w:val="auto"/>
                <w:sz w:val="32"/>
                <w:szCs w:val="32"/>
                <w:rtl/>
                <w:lang w:bidi="ar-DZ"/>
              </w:rPr>
              <w:t>16092498</w:t>
            </w:r>
          </w:p>
        </w:tc>
        <w:tc>
          <w:tcPr>
            <w:tcW w:w="1560" w:type="dxa"/>
          </w:tcPr>
          <w:p w14:paraId="74C08542" w14:textId="77777777" w:rsidR="001267C9" w:rsidRPr="001267C9" w:rsidRDefault="001267C9" w:rsidP="008855E7">
            <w:pPr>
              <w:jc w:val="center"/>
              <w:cnfStyle w:val="000000100000" w:firstRow="0" w:lastRow="0" w:firstColumn="0" w:lastColumn="0" w:oddVBand="0" w:evenVBand="0" w:oddHBand="1" w:evenHBand="0" w:firstRowFirstColumn="0" w:firstRowLastColumn="0" w:lastRowFirstColumn="0" w:lastRowLastColumn="0"/>
              <w:rPr>
                <w:rFonts w:ascii="Traditional Arabic" w:hAnsi="Traditional Arabic" w:cs="Traditional Arabic"/>
                <w:color w:val="auto"/>
                <w:sz w:val="32"/>
                <w:szCs w:val="32"/>
                <w:rtl/>
                <w:lang w:bidi="ar-DZ"/>
              </w:rPr>
            </w:pPr>
            <w:r w:rsidRPr="001267C9">
              <w:rPr>
                <w:rFonts w:ascii="Traditional Arabic" w:hAnsi="Traditional Arabic" w:cs="Traditional Arabic"/>
                <w:color w:val="auto"/>
                <w:sz w:val="32"/>
                <w:szCs w:val="32"/>
                <w:rtl/>
                <w:lang w:bidi="ar-DZ"/>
              </w:rPr>
              <w:t>16341864</w:t>
            </w:r>
          </w:p>
        </w:tc>
        <w:tc>
          <w:tcPr>
            <w:tcW w:w="1984" w:type="dxa"/>
          </w:tcPr>
          <w:p w14:paraId="18C5285E" w14:textId="77777777" w:rsidR="001267C9" w:rsidRPr="001267C9" w:rsidRDefault="001267C9" w:rsidP="008855E7">
            <w:pPr>
              <w:jc w:val="center"/>
              <w:cnfStyle w:val="000000100000" w:firstRow="0" w:lastRow="0" w:firstColumn="0" w:lastColumn="0" w:oddVBand="0" w:evenVBand="0" w:oddHBand="1" w:evenHBand="0" w:firstRowFirstColumn="0" w:firstRowLastColumn="0" w:lastRowFirstColumn="0" w:lastRowLastColumn="0"/>
              <w:rPr>
                <w:rFonts w:ascii="Traditional Arabic" w:hAnsi="Traditional Arabic" w:cs="Traditional Arabic"/>
                <w:color w:val="auto"/>
                <w:sz w:val="32"/>
                <w:szCs w:val="32"/>
                <w:rtl/>
                <w:lang w:bidi="ar-DZ"/>
              </w:rPr>
            </w:pPr>
            <w:r w:rsidRPr="001267C9">
              <w:rPr>
                <w:rFonts w:ascii="Traditional Arabic" w:hAnsi="Traditional Arabic" w:cs="Traditional Arabic"/>
                <w:color w:val="auto"/>
                <w:sz w:val="32"/>
                <w:szCs w:val="32"/>
                <w:rtl/>
                <w:lang w:bidi="ar-DZ"/>
              </w:rPr>
              <w:t>32434632</w:t>
            </w:r>
          </w:p>
        </w:tc>
        <w:tc>
          <w:tcPr>
            <w:tcW w:w="2835" w:type="dxa"/>
          </w:tcPr>
          <w:p w14:paraId="5EAA6D7F" w14:textId="77777777" w:rsidR="001267C9" w:rsidRPr="001267C9" w:rsidRDefault="001267C9" w:rsidP="008855E7">
            <w:pPr>
              <w:jc w:val="center"/>
              <w:cnfStyle w:val="000000100000" w:firstRow="0" w:lastRow="0" w:firstColumn="0" w:lastColumn="0" w:oddVBand="0" w:evenVBand="0" w:oddHBand="1" w:evenHBand="0" w:firstRowFirstColumn="0" w:firstRowLastColumn="0" w:lastRowFirstColumn="0" w:lastRowLastColumn="0"/>
              <w:rPr>
                <w:rFonts w:ascii="Traditional Arabic" w:hAnsi="Traditional Arabic" w:cs="Traditional Arabic"/>
                <w:b/>
                <w:bCs/>
                <w:color w:val="auto"/>
                <w:sz w:val="32"/>
                <w:szCs w:val="32"/>
                <w:lang w:bidi="ar-DZ"/>
              </w:rPr>
            </w:pPr>
            <w:r w:rsidRPr="001267C9">
              <w:rPr>
                <w:rFonts w:ascii="Traditional Arabic" w:hAnsi="Traditional Arabic" w:cs="Traditional Arabic"/>
                <w:b/>
                <w:bCs/>
                <w:color w:val="auto"/>
                <w:sz w:val="32"/>
                <w:szCs w:val="32"/>
                <w:rtl/>
                <w:lang w:bidi="ar-DZ"/>
              </w:rPr>
              <w:t>مجموع الأصول غير جارية</w:t>
            </w:r>
          </w:p>
        </w:tc>
      </w:tr>
      <w:tr w:rsidR="001267C9" w:rsidRPr="001267C9" w14:paraId="2FE086ED" w14:textId="77777777" w:rsidTr="00365101">
        <w:trPr>
          <w:trHeight w:val="227"/>
        </w:trPr>
        <w:tc>
          <w:tcPr>
            <w:cnfStyle w:val="001000000000" w:firstRow="0" w:lastRow="0" w:firstColumn="1" w:lastColumn="0" w:oddVBand="0" w:evenVBand="0" w:oddHBand="0" w:evenHBand="0" w:firstRowFirstColumn="0" w:firstRowLastColumn="0" w:lastRowFirstColumn="0" w:lastRowLastColumn="0"/>
            <w:tcW w:w="1741" w:type="dxa"/>
          </w:tcPr>
          <w:p w14:paraId="2C83A2D4" w14:textId="77777777" w:rsidR="001267C9" w:rsidRPr="001267C9" w:rsidRDefault="001267C9" w:rsidP="008855E7">
            <w:pPr>
              <w:jc w:val="center"/>
              <w:rPr>
                <w:rFonts w:ascii="Traditional Arabic" w:hAnsi="Traditional Arabic" w:cs="Traditional Arabic"/>
                <w:b w:val="0"/>
                <w:bCs w:val="0"/>
                <w:color w:val="auto"/>
                <w:sz w:val="32"/>
                <w:szCs w:val="32"/>
                <w:rtl/>
                <w:lang w:bidi="ar-DZ"/>
              </w:rPr>
            </w:pPr>
          </w:p>
        </w:tc>
        <w:tc>
          <w:tcPr>
            <w:tcW w:w="1656" w:type="dxa"/>
          </w:tcPr>
          <w:p w14:paraId="510A5F27" w14:textId="77777777" w:rsidR="001267C9" w:rsidRPr="001267C9" w:rsidRDefault="001267C9" w:rsidP="008855E7">
            <w:pPr>
              <w:jc w:val="center"/>
              <w:cnfStyle w:val="000000000000" w:firstRow="0" w:lastRow="0" w:firstColumn="0" w:lastColumn="0" w:oddVBand="0" w:evenVBand="0" w:oddHBand="0" w:evenHBand="0" w:firstRowFirstColumn="0" w:firstRowLastColumn="0" w:lastRowFirstColumn="0" w:lastRowLastColumn="0"/>
              <w:rPr>
                <w:rFonts w:ascii="Traditional Arabic" w:hAnsi="Traditional Arabic" w:cs="Traditional Arabic"/>
                <w:color w:val="auto"/>
                <w:sz w:val="32"/>
                <w:szCs w:val="32"/>
                <w:rtl/>
                <w:lang w:bidi="ar-DZ"/>
              </w:rPr>
            </w:pPr>
          </w:p>
        </w:tc>
        <w:tc>
          <w:tcPr>
            <w:tcW w:w="1560" w:type="dxa"/>
          </w:tcPr>
          <w:p w14:paraId="15F14798" w14:textId="77777777" w:rsidR="001267C9" w:rsidRPr="001267C9" w:rsidRDefault="001267C9" w:rsidP="008855E7">
            <w:pPr>
              <w:jc w:val="center"/>
              <w:cnfStyle w:val="000000000000" w:firstRow="0" w:lastRow="0" w:firstColumn="0" w:lastColumn="0" w:oddVBand="0" w:evenVBand="0" w:oddHBand="0" w:evenHBand="0" w:firstRowFirstColumn="0" w:firstRowLastColumn="0" w:lastRowFirstColumn="0" w:lastRowLastColumn="0"/>
              <w:rPr>
                <w:rFonts w:ascii="Traditional Arabic" w:hAnsi="Traditional Arabic" w:cs="Traditional Arabic"/>
                <w:color w:val="auto"/>
                <w:sz w:val="32"/>
                <w:szCs w:val="32"/>
                <w:rtl/>
                <w:lang w:bidi="ar-DZ"/>
              </w:rPr>
            </w:pPr>
          </w:p>
        </w:tc>
        <w:tc>
          <w:tcPr>
            <w:tcW w:w="1984" w:type="dxa"/>
          </w:tcPr>
          <w:p w14:paraId="64543F53" w14:textId="77777777" w:rsidR="001267C9" w:rsidRPr="001267C9" w:rsidRDefault="001267C9" w:rsidP="008855E7">
            <w:pPr>
              <w:jc w:val="center"/>
              <w:cnfStyle w:val="000000000000" w:firstRow="0" w:lastRow="0" w:firstColumn="0" w:lastColumn="0" w:oddVBand="0" w:evenVBand="0" w:oddHBand="0" w:evenHBand="0" w:firstRowFirstColumn="0" w:firstRowLastColumn="0" w:lastRowFirstColumn="0" w:lastRowLastColumn="0"/>
              <w:rPr>
                <w:rFonts w:ascii="Traditional Arabic" w:hAnsi="Traditional Arabic" w:cs="Traditional Arabic"/>
                <w:color w:val="auto"/>
                <w:sz w:val="32"/>
                <w:szCs w:val="32"/>
                <w:rtl/>
                <w:lang w:bidi="ar-DZ"/>
              </w:rPr>
            </w:pPr>
          </w:p>
        </w:tc>
        <w:tc>
          <w:tcPr>
            <w:tcW w:w="2835" w:type="dxa"/>
          </w:tcPr>
          <w:p w14:paraId="0F0E3A55" w14:textId="77777777" w:rsidR="001267C9" w:rsidRPr="001267C9" w:rsidRDefault="001267C9" w:rsidP="008855E7">
            <w:pPr>
              <w:jc w:val="center"/>
              <w:cnfStyle w:val="000000000000" w:firstRow="0" w:lastRow="0" w:firstColumn="0" w:lastColumn="0" w:oddVBand="0" w:evenVBand="0" w:oddHBand="0" w:evenHBand="0" w:firstRowFirstColumn="0" w:firstRowLastColumn="0" w:lastRowFirstColumn="0" w:lastRowLastColumn="0"/>
              <w:rPr>
                <w:rFonts w:ascii="Traditional Arabic" w:hAnsi="Traditional Arabic" w:cs="Traditional Arabic"/>
                <w:b/>
                <w:bCs/>
                <w:color w:val="auto"/>
                <w:sz w:val="32"/>
                <w:szCs w:val="32"/>
                <w:lang w:bidi="ar-DZ"/>
              </w:rPr>
            </w:pPr>
            <w:r w:rsidRPr="001267C9">
              <w:rPr>
                <w:rFonts w:ascii="Traditional Arabic" w:hAnsi="Traditional Arabic" w:cs="Traditional Arabic"/>
                <w:b/>
                <w:bCs/>
                <w:color w:val="auto"/>
                <w:sz w:val="32"/>
                <w:szCs w:val="32"/>
                <w:rtl/>
                <w:lang w:bidi="ar-DZ"/>
              </w:rPr>
              <w:t>أصول جارية</w:t>
            </w:r>
          </w:p>
        </w:tc>
      </w:tr>
      <w:tr w:rsidR="001267C9" w:rsidRPr="001267C9" w14:paraId="4228E672" w14:textId="77777777" w:rsidTr="00365101">
        <w:trPr>
          <w:cnfStyle w:val="000000100000" w:firstRow="0" w:lastRow="0" w:firstColumn="0" w:lastColumn="0" w:oddVBand="0" w:evenVBand="0" w:oddHBand="1" w:evenHBand="0" w:firstRowFirstColumn="0" w:firstRowLastColumn="0" w:lastRowFirstColumn="0" w:lastRowLastColumn="0"/>
          <w:trHeight w:val="227"/>
        </w:trPr>
        <w:tc>
          <w:tcPr>
            <w:cnfStyle w:val="001000000000" w:firstRow="0" w:lastRow="0" w:firstColumn="1" w:lastColumn="0" w:oddVBand="0" w:evenVBand="0" w:oddHBand="0" w:evenHBand="0" w:firstRowFirstColumn="0" w:firstRowLastColumn="0" w:lastRowFirstColumn="0" w:lastRowLastColumn="0"/>
            <w:tcW w:w="1741" w:type="dxa"/>
          </w:tcPr>
          <w:p w14:paraId="53A506D7" w14:textId="77777777" w:rsidR="001267C9" w:rsidRPr="001267C9" w:rsidRDefault="001267C9" w:rsidP="008855E7">
            <w:pPr>
              <w:jc w:val="center"/>
              <w:rPr>
                <w:rFonts w:ascii="Traditional Arabic" w:hAnsi="Traditional Arabic" w:cs="Traditional Arabic"/>
                <w:b w:val="0"/>
                <w:bCs w:val="0"/>
                <w:color w:val="auto"/>
                <w:sz w:val="32"/>
                <w:szCs w:val="32"/>
                <w:rtl/>
                <w:lang w:bidi="ar-DZ"/>
              </w:rPr>
            </w:pPr>
            <w:r w:rsidRPr="001267C9">
              <w:rPr>
                <w:rFonts w:ascii="Traditional Arabic" w:hAnsi="Traditional Arabic" w:cs="Traditional Arabic"/>
                <w:b w:val="0"/>
                <w:bCs w:val="0"/>
                <w:color w:val="auto"/>
                <w:sz w:val="32"/>
                <w:szCs w:val="32"/>
                <w:rtl/>
                <w:lang w:bidi="ar-DZ"/>
              </w:rPr>
              <w:t>1681154</w:t>
            </w:r>
          </w:p>
        </w:tc>
        <w:tc>
          <w:tcPr>
            <w:tcW w:w="1656" w:type="dxa"/>
          </w:tcPr>
          <w:p w14:paraId="7D0450A6" w14:textId="77777777" w:rsidR="001267C9" w:rsidRPr="001267C9" w:rsidRDefault="001267C9" w:rsidP="008855E7">
            <w:pPr>
              <w:jc w:val="center"/>
              <w:cnfStyle w:val="000000100000" w:firstRow="0" w:lastRow="0" w:firstColumn="0" w:lastColumn="0" w:oddVBand="0" w:evenVBand="0" w:oddHBand="1" w:evenHBand="0" w:firstRowFirstColumn="0" w:firstRowLastColumn="0" w:lastRowFirstColumn="0" w:lastRowLastColumn="0"/>
              <w:rPr>
                <w:rFonts w:ascii="Traditional Arabic" w:hAnsi="Traditional Arabic" w:cs="Traditional Arabic"/>
                <w:color w:val="auto"/>
                <w:sz w:val="32"/>
                <w:szCs w:val="32"/>
                <w:rtl/>
                <w:lang w:bidi="ar-DZ"/>
              </w:rPr>
            </w:pPr>
            <w:r w:rsidRPr="001267C9">
              <w:rPr>
                <w:rFonts w:ascii="Traditional Arabic" w:hAnsi="Traditional Arabic" w:cs="Traditional Arabic"/>
                <w:color w:val="auto"/>
                <w:sz w:val="32"/>
                <w:szCs w:val="32"/>
                <w:rtl/>
                <w:lang w:bidi="ar-DZ"/>
              </w:rPr>
              <w:t>29985291</w:t>
            </w:r>
          </w:p>
        </w:tc>
        <w:tc>
          <w:tcPr>
            <w:tcW w:w="1560" w:type="dxa"/>
          </w:tcPr>
          <w:p w14:paraId="2996FBBF" w14:textId="77777777" w:rsidR="001267C9" w:rsidRPr="001267C9" w:rsidRDefault="001267C9" w:rsidP="008855E7">
            <w:pPr>
              <w:jc w:val="center"/>
              <w:cnfStyle w:val="000000100000" w:firstRow="0" w:lastRow="0" w:firstColumn="0" w:lastColumn="0" w:oddVBand="0" w:evenVBand="0" w:oddHBand="1" w:evenHBand="0" w:firstRowFirstColumn="0" w:firstRowLastColumn="0" w:lastRowFirstColumn="0" w:lastRowLastColumn="0"/>
              <w:rPr>
                <w:rFonts w:ascii="Traditional Arabic" w:hAnsi="Traditional Arabic" w:cs="Traditional Arabic"/>
                <w:color w:val="auto"/>
                <w:sz w:val="32"/>
                <w:szCs w:val="32"/>
                <w:rtl/>
                <w:lang w:bidi="ar-DZ"/>
              </w:rPr>
            </w:pPr>
          </w:p>
        </w:tc>
        <w:tc>
          <w:tcPr>
            <w:tcW w:w="1984" w:type="dxa"/>
          </w:tcPr>
          <w:p w14:paraId="2044A994" w14:textId="77777777" w:rsidR="001267C9" w:rsidRPr="001267C9" w:rsidRDefault="001267C9" w:rsidP="008855E7">
            <w:pPr>
              <w:jc w:val="center"/>
              <w:cnfStyle w:val="000000100000" w:firstRow="0" w:lastRow="0" w:firstColumn="0" w:lastColumn="0" w:oddVBand="0" w:evenVBand="0" w:oddHBand="1" w:evenHBand="0" w:firstRowFirstColumn="0" w:firstRowLastColumn="0" w:lastRowFirstColumn="0" w:lastRowLastColumn="0"/>
              <w:rPr>
                <w:rFonts w:ascii="Traditional Arabic" w:hAnsi="Traditional Arabic" w:cs="Traditional Arabic"/>
                <w:color w:val="auto"/>
                <w:sz w:val="32"/>
                <w:szCs w:val="32"/>
                <w:rtl/>
                <w:lang w:bidi="ar-DZ"/>
              </w:rPr>
            </w:pPr>
            <w:r w:rsidRPr="001267C9">
              <w:rPr>
                <w:rFonts w:ascii="Traditional Arabic" w:hAnsi="Traditional Arabic" w:cs="Traditional Arabic"/>
                <w:color w:val="auto"/>
                <w:sz w:val="32"/>
                <w:szCs w:val="32"/>
                <w:rtl/>
                <w:lang w:bidi="ar-DZ"/>
              </w:rPr>
              <w:t>29985291</w:t>
            </w:r>
          </w:p>
        </w:tc>
        <w:tc>
          <w:tcPr>
            <w:tcW w:w="2835" w:type="dxa"/>
          </w:tcPr>
          <w:p w14:paraId="052A486B" w14:textId="77777777" w:rsidR="001267C9" w:rsidRPr="001267C9" w:rsidRDefault="001267C9" w:rsidP="008855E7">
            <w:pPr>
              <w:jc w:val="center"/>
              <w:cnfStyle w:val="000000100000" w:firstRow="0" w:lastRow="0" w:firstColumn="0" w:lastColumn="0" w:oddVBand="0" w:evenVBand="0" w:oddHBand="1" w:evenHBand="0" w:firstRowFirstColumn="0" w:firstRowLastColumn="0" w:lastRowFirstColumn="0" w:lastRowLastColumn="0"/>
              <w:rPr>
                <w:rFonts w:ascii="Traditional Arabic" w:hAnsi="Traditional Arabic" w:cs="Traditional Arabic"/>
                <w:color w:val="auto"/>
                <w:sz w:val="32"/>
                <w:szCs w:val="32"/>
                <w:lang w:bidi="ar-DZ"/>
              </w:rPr>
            </w:pPr>
            <w:r w:rsidRPr="001267C9">
              <w:rPr>
                <w:rFonts w:ascii="Traditional Arabic" w:hAnsi="Traditional Arabic" w:cs="Traditional Arabic"/>
                <w:color w:val="auto"/>
                <w:sz w:val="32"/>
                <w:szCs w:val="32"/>
                <w:rtl/>
                <w:lang w:bidi="ar-DZ"/>
              </w:rPr>
              <w:t>المخزون الجاري</w:t>
            </w:r>
          </w:p>
        </w:tc>
      </w:tr>
      <w:tr w:rsidR="001267C9" w:rsidRPr="001267C9" w14:paraId="5FDBA943" w14:textId="77777777" w:rsidTr="00365101">
        <w:trPr>
          <w:trHeight w:val="227"/>
        </w:trPr>
        <w:tc>
          <w:tcPr>
            <w:cnfStyle w:val="001000000000" w:firstRow="0" w:lastRow="0" w:firstColumn="1" w:lastColumn="0" w:oddVBand="0" w:evenVBand="0" w:oddHBand="0" w:evenHBand="0" w:firstRowFirstColumn="0" w:firstRowLastColumn="0" w:lastRowFirstColumn="0" w:lastRowLastColumn="0"/>
            <w:tcW w:w="1741" w:type="dxa"/>
          </w:tcPr>
          <w:p w14:paraId="361D7862" w14:textId="77777777" w:rsidR="001267C9" w:rsidRPr="001267C9" w:rsidRDefault="001267C9" w:rsidP="008855E7">
            <w:pPr>
              <w:jc w:val="center"/>
              <w:rPr>
                <w:rFonts w:ascii="Traditional Arabic" w:hAnsi="Traditional Arabic" w:cs="Traditional Arabic"/>
                <w:b w:val="0"/>
                <w:bCs w:val="0"/>
                <w:color w:val="auto"/>
                <w:sz w:val="32"/>
                <w:szCs w:val="32"/>
                <w:rtl/>
                <w:lang w:bidi="ar-DZ"/>
              </w:rPr>
            </w:pPr>
          </w:p>
        </w:tc>
        <w:tc>
          <w:tcPr>
            <w:tcW w:w="1656" w:type="dxa"/>
          </w:tcPr>
          <w:p w14:paraId="23A020B1" w14:textId="77777777" w:rsidR="001267C9" w:rsidRPr="001267C9" w:rsidRDefault="001267C9" w:rsidP="008855E7">
            <w:pPr>
              <w:jc w:val="center"/>
              <w:cnfStyle w:val="000000000000" w:firstRow="0" w:lastRow="0" w:firstColumn="0" w:lastColumn="0" w:oddVBand="0" w:evenVBand="0" w:oddHBand="0" w:evenHBand="0" w:firstRowFirstColumn="0" w:firstRowLastColumn="0" w:lastRowFirstColumn="0" w:lastRowLastColumn="0"/>
              <w:rPr>
                <w:rFonts w:ascii="Traditional Arabic" w:hAnsi="Traditional Arabic" w:cs="Traditional Arabic"/>
                <w:color w:val="auto"/>
                <w:sz w:val="32"/>
                <w:szCs w:val="32"/>
                <w:rtl/>
                <w:lang w:bidi="ar-DZ"/>
              </w:rPr>
            </w:pPr>
          </w:p>
        </w:tc>
        <w:tc>
          <w:tcPr>
            <w:tcW w:w="1560" w:type="dxa"/>
          </w:tcPr>
          <w:p w14:paraId="5112FF04" w14:textId="77777777" w:rsidR="001267C9" w:rsidRPr="001267C9" w:rsidRDefault="001267C9" w:rsidP="008855E7">
            <w:pPr>
              <w:jc w:val="center"/>
              <w:cnfStyle w:val="000000000000" w:firstRow="0" w:lastRow="0" w:firstColumn="0" w:lastColumn="0" w:oddVBand="0" w:evenVBand="0" w:oddHBand="0" w:evenHBand="0" w:firstRowFirstColumn="0" w:firstRowLastColumn="0" w:lastRowFirstColumn="0" w:lastRowLastColumn="0"/>
              <w:rPr>
                <w:rFonts w:ascii="Traditional Arabic" w:hAnsi="Traditional Arabic" w:cs="Traditional Arabic"/>
                <w:color w:val="auto"/>
                <w:sz w:val="32"/>
                <w:szCs w:val="32"/>
                <w:rtl/>
                <w:lang w:bidi="ar-DZ"/>
              </w:rPr>
            </w:pPr>
          </w:p>
        </w:tc>
        <w:tc>
          <w:tcPr>
            <w:tcW w:w="1984" w:type="dxa"/>
          </w:tcPr>
          <w:p w14:paraId="60CE18B0" w14:textId="77777777" w:rsidR="001267C9" w:rsidRPr="001267C9" w:rsidRDefault="001267C9" w:rsidP="008855E7">
            <w:pPr>
              <w:jc w:val="center"/>
              <w:cnfStyle w:val="000000000000" w:firstRow="0" w:lastRow="0" w:firstColumn="0" w:lastColumn="0" w:oddVBand="0" w:evenVBand="0" w:oddHBand="0" w:evenHBand="0" w:firstRowFirstColumn="0" w:firstRowLastColumn="0" w:lastRowFirstColumn="0" w:lastRowLastColumn="0"/>
              <w:rPr>
                <w:rFonts w:ascii="Traditional Arabic" w:hAnsi="Traditional Arabic" w:cs="Traditional Arabic"/>
                <w:color w:val="auto"/>
                <w:sz w:val="32"/>
                <w:szCs w:val="32"/>
                <w:rtl/>
                <w:lang w:bidi="ar-DZ"/>
              </w:rPr>
            </w:pPr>
          </w:p>
        </w:tc>
        <w:tc>
          <w:tcPr>
            <w:tcW w:w="2835" w:type="dxa"/>
          </w:tcPr>
          <w:p w14:paraId="5D9608C7" w14:textId="77777777" w:rsidR="001267C9" w:rsidRPr="001267C9" w:rsidRDefault="001267C9" w:rsidP="008855E7">
            <w:pPr>
              <w:jc w:val="center"/>
              <w:cnfStyle w:val="000000000000" w:firstRow="0" w:lastRow="0" w:firstColumn="0" w:lastColumn="0" w:oddVBand="0" w:evenVBand="0" w:oddHBand="0" w:evenHBand="0" w:firstRowFirstColumn="0" w:firstRowLastColumn="0" w:lastRowFirstColumn="0" w:lastRowLastColumn="0"/>
              <w:rPr>
                <w:rFonts w:ascii="Traditional Arabic" w:hAnsi="Traditional Arabic" w:cs="Traditional Arabic"/>
                <w:color w:val="auto"/>
                <w:sz w:val="32"/>
                <w:szCs w:val="32"/>
                <w:lang w:bidi="ar-DZ"/>
              </w:rPr>
            </w:pPr>
            <w:r w:rsidRPr="001267C9">
              <w:rPr>
                <w:rFonts w:ascii="Traditional Arabic" w:hAnsi="Traditional Arabic" w:cs="Traditional Arabic"/>
                <w:color w:val="auto"/>
                <w:sz w:val="32"/>
                <w:szCs w:val="32"/>
                <w:rtl/>
                <w:lang w:bidi="ar-DZ"/>
              </w:rPr>
              <w:t>حسابات دائنة واستخدامات مماثلة</w:t>
            </w:r>
          </w:p>
        </w:tc>
      </w:tr>
      <w:tr w:rsidR="001267C9" w:rsidRPr="001267C9" w14:paraId="1325CB20" w14:textId="77777777" w:rsidTr="00365101">
        <w:trPr>
          <w:cnfStyle w:val="000000100000" w:firstRow="0" w:lastRow="0" w:firstColumn="0" w:lastColumn="0" w:oddVBand="0" w:evenVBand="0" w:oddHBand="1" w:evenHBand="0" w:firstRowFirstColumn="0" w:firstRowLastColumn="0" w:lastRowFirstColumn="0" w:lastRowLastColumn="0"/>
          <w:trHeight w:val="227"/>
        </w:trPr>
        <w:tc>
          <w:tcPr>
            <w:cnfStyle w:val="001000000000" w:firstRow="0" w:lastRow="0" w:firstColumn="1" w:lastColumn="0" w:oddVBand="0" w:evenVBand="0" w:oddHBand="0" w:evenHBand="0" w:firstRowFirstColumn="0" w:firstRowLastColumn="0" w:lastRowFirstColumn="0" w:lastRowLastColumn="0"/>
            <w:tcW w:w="1741" w:type="dxa"/>
          </w:tcPr>
          <w:p w14:paraId="08F9498F" w14:textId="77777777" w:rsidR="001267C9" w:rsidRPr="001267C9" w:rsidRDefault="001267C9" w:rsidP="008855E7">
            <w:pPr>
              <w:jc w:val="center"/>
              <w:rPr>
                <w:rFonts w:ascii="Traditional Arabic" w:hAnsi="Traditional Arabic" w:cs="Traditional Arabic"/>
                <w:b w:val="0"/>
                <w:bCs w:val="0"/>
                <w:color w:val="auto"/>
                <w:sz w:val="32"/>
                <w:szCs w:val="32"/>
                <w:rtl/>
                <w:lang w:bidi="ar-DZ"/>
              </w:rPr>
            </w:pPr>
            <w:r w:rsidRPr="001267C9">
              <w:rPr>
                <w:rFonts w:ascii="Traditional Arabic" w:hAnsi="Traditional Arabic" w:cs="Traditional Arabic"/>
                <w:b w:val="0"/>
                <w:bCs w:val="0"/>
                <w:color w:val="auto"/>
                <w:sz w:val="32"/>
                <w:szCs w:val="32"/>
                <w:rtl/>
                <w:lang w:bidi="ar-DZ"/>
              </w:rPr>
              <w:t>61443895</w:t>
            </w:r>
          </w:p>
        </w:tc>
        <w:tc>
          <w:tcPr>
            <w:tcW w:w="1656" w:type="dxa"/>
          </w:tcPr>
          <w:p w14:paraId="5E879ABC" w14:textId="77777777" w:rsidR="001267C9" w:rsidRPr="001267C9" w:rsidRDefault="001267C9" w:rsidP="008855E7">
            <w:pPr>
              <w:jc w:val="center"/>
              <w:cnfStyle w:val="000000100000" w:firstRow="0" w:lastRow="0" w:firstColumn="0" w:lastColumn="0" w:oddVBand="0" w:evenVBand="0" w:oddHBand="1" w:evenHBand="0" w:firstRowFirstColumn="0" w:firstRowLastColumn="0" w:lastRowFirstColumn="0" w:lastRowLastColumn="0"/>
              <w:rPr>
                <w:rFonts w:ascii="Traditional Arabic" w:hAnsi="Traditional Arabic" w:cs="Traditional Arabic"/>
                <w:color w:val="auto"/>
                <w:sz w:val="32"/>
                <w:szCs w:val="32"/>
                <w:rtl/>
                <w:lang w:bidi="ar-DZ"/>
              </w:rPr>
            </w:pPr>
            <w:r w:rsidRPr="001267C9">
              <w:rPr>
                <w:rFonts w:ascii="Traditional Arabic" w:hAnsi="Traditional Arabic" w:cs="Traditional Arabic"/>
                <w:color w:val="auto"/>
                <w:sz w:val="32"/>
                <w:szCs w:val="32"/>
                <w:rtl/>
                <w:lang w:bidi="ar-DZ"/>
              </w:rPr>
              <w:t>21850102</w:t>
            </w:r>
          </w:p>
        </w:tc>
        <w:tc>
          <w:tcPr>
            <w:tcW w:w="1560" w:type="dxa"/>
          </w:tcPr>
          <w:p w14:paraId="13480973" w14:textId="77777777" w:rsidR="001267C9" w:rsidRPr="001267C9" w:rsidRDefault="001267C9" w:rsidP="008855E7">
            <w:pPr>
              <w:jc w:val="center"/>
              <w:cnfStyle w:val="000000100000" w:firstRow="0" w:lastRow="0" w:firstColumn="0" w:lastColumn="0" w:oddVBand="0" w:evenVBand="0" w:oddHBand="1" w:evenHBand="0" w:firstRowFirstColumn="0" w:firstRowLastColumn="0" w:lastRowFirstColumn="0" w:lastRowLastColumn="0"/>
              <w:rPr>
                <w:rFonts w:ascii="Traditional Arabic" w:hAnsi="Traditional Arabic" w:cs="Traditional Arabic"/>
                <w:color w:val="auto"/>
                <w:sz w:val="32"/>
                <w:szCs w:val="32"/>
                <w:rtl/>
                <w:lang w:bidi="ar-DZ"/>
              </w:rPr>
            </w:pPr>
          </w:p>
        </w:tc>
        <w:tc>
          <w:tcPr>
            <w:tcW w:w="1984" w:type="dxa"/>
          </w:tcPr>
          <w:p w14:paraId="4D9F2A83" w14:textId="77777777" w:rsidR="001267C9" w:rsidRPr="001267C9" w:rsidRDefault="001267C9" w:rsidP="008855E7">
            <w:pPr>
              <w:jc w:val="center"/>
              <w:cnfStyle w:val="000000100000" w:firstRow="0" w:lastRow="0" w:firstColumn="0" w:lastColumn="0" w:oddVBand="0" w:evenVBand="0" w:oddHBand="1" w:evenHBand="0" w:firstRowFirstColumn="0" w:firstRowLastColumn="0" w:lastRowFirstColumn="0" w:lastRowLastColumn="0"/>
              <w:rPr>
                <w:rFonts w:ascii="Traditional Arabic" w:hAnsi="Traditional Arabic" w:cs="Traditional Arabic"/>
                <w:color w:val="auto"/>
                <w:sz w:val="32"/>
                <w:szCs w:val="32"/>
                <w:rtl/>
                <w:lang w:bidi="ar-DZ"/>
              </w:rPr>
            </w:pPr>
            <w:r w:rsidRPr="001267C9">
              <w:rPr>
                <w:rFonts w:ascii="Traditional Arabic" w:hAnsi="Traditional Arabic" w:cs="Traditional Arabic"/>
                <w:color w:val="auto"/>
                <w:sz w:val="32"/>
                <w:szCs w:val="32"/>
                <w:rtl/>
                <w:lang w:bidi="ar-DZ"/>
              </w:rPr>
              <w:t>21850102</w:t>
            </w:r>
          </w:p>
        </w:tc>
        <w:tc>
          <w:tcPr>
            <w:tcW w:w="2835" w:type="dxa"/>
          </w:tcPr>
          <w:p w14:paraId="6E2EC418" w14:textId="77777777" w:rsidR="001267C9" w:rsidRPr="001267C9" w:rsidRDefault="001267C9" w:rsidP="008855E7">
            <w:pPr>
              <w:jc w:val="center"/>
              <w:cnfStyle w:val="000000100000" w:firstRow="0" w:lastRow="0" w:firstColumn="0" w:lastColumn="0" w:oddVBand="0" w:evenVBand="0" w:oddHBand="1" w:evenHBand="0" w:firstRowFirstColumn="0" w:firstRowLastColumn="0" w:lastRowFirstColumn="0" w:lastRowLastColumn="0"/>
              <w:rPr>
                <w:rFonts w:ascii="Traditional Arabic" w:hAnsi="Traditional Arabic" w:cs="Traditional Arabic"/>
                <w:color w:val="auto"/>
                <w:sz w:val="32"/>
                <w:szCs w:val="32"/>
                <w:lang w:bidi="ar-DZ"/>
              </w:rPr>
            </w:pPr>
            <w:r w:rsidRPr="001267C9">
              <w:rPr>
                <w:rFonts w:ascii="Traditional Arabic" w:hAnsi="Traditional Arabic" w:cs="Traditional Arabic"/>
                <w:color w:val="auto"/>
                <w:sz w:val="32"/>
                <w:szCs w:val="32"/>
                <w:rtl/>
                <w:lang w:bidi="ar-DZ"/>
              </w:rPr>
              <w:t>زبائن</w:t>
            </w:r>
          </w:p>
        </w:tc>
      </w:tr>
      <w:tr w:rsidR="001267C9" w:rsidRPr="001267C9" w14:paraId="745A7461" w14:textId="77777777" w:rsidTr="00365101">
        <w:trPr>
          <w:trHeight w:val="227"/>
        </w:trPr>
        <w:tc>
          <w:tcPr>
            <w:cnfStyle w:val="001000000000" w:firstRow="0" w:lastRow="0" w:firstColumn="1" w:lastColumn="0" w:oddVBand="0" w:evenVBand="0" w:oddHBand="0" w:evenHBand="0" w:firstRowFirstColumn="0" w:firstRowLastColumn="0" w:lastRowFirstColumn="0" w:lastRowLastColumn="0"/>
            <w:tcW w:w="1741" w:type="dxa"/>
          </w:tcPr>
          <w:p w14:paraId="2BEE4E96" w14:textId="77777777" w:rsidR="001267C9" w:rsidRPr="001267C9" w:rsidRDefault="001267C9" w:rsidP="008855E7">
            <w:pPr>
              <w:jc w:val="center"/>
              <w:rPr>
                <w:rFonts w:ascii="Traditional Arabic" w:hAnsi="Traditional Arabic" w:cs="Traditional Arabic"/>
                <w:b w:val="0"/>
                <w:bCs w:val="0"/>
                <w:color w:val="auto"/>
                <w:sz w:val="32"/>
                <w:szCs w:val="32"/>
                <w:rtl/>
                <w:lang w:bidi="ar-DZ"/>
              </w:rPr>
            </w:pPr>
            <w:r w:rsidRPr="001267C9">
              <w:rPr>
                <w:rFonts w:ascii="Traditional Arabic" w:hAnsi="Traditional Arabic" w:cs="Traditional Arabic"/>
                <w:b w:val="0"/>
                <w:bCs w:val="0"/>
                <w:color w:val="auto"/>
                <w:sz w:val="32"/>
                <w:szCs w:val="32"/>
                <w:rtl/>
                <w:lang w:bidi="ar-DZ"/>
              </w:rPr>
              <w:t>1095612</w:t>
            </w:r>
          </w:p>
        </w:tc>
        <w:tc>
          <w:tcPr>
            <w:tcW w:w="1656" w:type="dxa"/>
          </w:tcPr>
          <w:p w14:paraId="7049A0AA" w14:textId="77777777" w:rsidR="001267C9" w:rsidRPr="001267C9" w:rsidRDefault="001267C9" w:rsidP="008855E7">
            <w:pPr>
              <w:jc w:val="center"/>
              <w:cnfStyle w:val="000000000000" w:firstRow="0" w:lastRow="0" w:firstColumn="0" w:lastColumn="0" w:oddVBand="0" w:evenVBand="0" w:oddHBand="0" w:evenHBand="0" w:firstRowFirstColumn="0" w:firstRowLastColumn="0" w:lastRowFirstColumn="0" w:lastRowLastColumn="0"/>
              <w:rPr>
                <w:rFonts w:ascii="Traditional Arabic" w:hAnsi="Traditional Arabic" w:cs="Traditional Arabic"/>
                <w:color w:val="auto"/>
                <w:sz w:val="32"/>
                <w:szCs w:val="32"/>
                <w:rtl/>
                <w:lang w:bidi="ar-DZ"/>
              </w:rPr>
            </w:pPr>
            <w:r w:rsidRPr="001267C9">
              <w:rPr>
                <w:rFonts w:ascii="Traditional Arabic" w:hAnsi="Traditional Arabic" w:cs="Traditional Arabic"/>
                <w:color w:val="auto"/>
                <w:sz w:val="32"/>
                <w:szCs w:val="32"/>
                <w:rtl/>
                <w:lang w:bidi="ar-DZ"/>
              </w:rPr>
              <w:t>15090123</w:t>
            </w:r>
          </w:p>
        </w:tc>
        <w:tc>
          <w:tcPr>
            <w:tcW w:w="1560" w:type="dxa"/>
          </w:tcPr>
          <w:p w14:paraId="53A5813C" w14:textId="77777777" w:rsidR="001267C9" w:rsidRPr="001267C9" w:rsidRDefault="001267C9" w:rsidP="008855E7">
            <w:pPr>
              <w:jc w:val="center"/>
              <w:cnfStyle w:val="000000000000" w:firstRow="0" w:lastRow="0" w:firstColumn="0" w:lastColumn="0" w:oddVBand="0" w:evenVBand="0" w:oddHBand="0" w:evenHBand="0" w:firstRowFirstColumn="0" w:firstRowLastColumn="0" w:lastRowFirstColumn="0" w:lastRowLastColumn="0"/>
              <w:rPr>
                <w:rFonts w:ascii="Traditional Arabic" w:hAnsi="Traditional Arabic" w:cs="Traditional Arabic"/>
                <w:color w:val="auto"/>
                <w:sz w:val="32"/>
                <w:szCs w:val="32"/>
                <w:rtl/>
                <w:lang w:bidi="ar-DZ"/>
              </w:rPr>
            </w:pPr>
          </w:p>
        </w:tc>
        <w:tc>
          <w:tcPr>
            <w:tcW w:w="1984" w:type="dxa"/>
          </w:tcPr>
          <w:p w14:paraId="0F5BAECB" w14:textId="77777777" w:rsidR="001267C9" w:rsidRPr="001267C9" w:rsidRDefault="001267C9" w:rsidP="008855E7">
            <w:pPr>
              <w:jc w:val="center"/>
              <w:cnfStyle w:val="000000000000" w:firstRow="0" w:lastRow="0" w:firstColumn="0" w:lastColumn="0" w:oddVBand="0" w:evenVBand="0" w:oddHBand="0" w:evenHBand="0" w:firstRowFirstColumn="0" w:firstRowLastColumn="0" w:lastRowFirstColumn="0" w:lastRowLastColumn="0"/>
              <w:rPr>
                <w:rFonts w:ascii="Traditional Arabic" w:hAnsi="Traditional Arabic" w:cs="Traditional Arabic"/>
                <w:color w:val="auto"/>
                <w:sz w:val="32"/>
                <w:szCs w:val="32"/>
                <w:rtl/>
                <w:lang w:bidi="ar-DZ"/>
              </w:rPr>
            </w:pPr>
            <w:r w:rsidRPr="001267C9">
              <w:rPr>
                <w:rFonts w:ascii="Traditional Arabic" w:hAnsi="Traditional Arabic" w:cs="Traditional Arabic"/>
                <w:color w:val="auto"/>
                <w:sz w:val="32"/>
                <w:szCs w:val="32"/>
                <w:rtl/>
                <w:lang w:bidi="ar-DZ"/>
              </w:rPr>
              <w:t>15090123</w:t>
            </w:r>
          </w:p>
        </w:tc>
        <w:tc>
          <w:tcPr>
            <w:tcW w:w="2835" w:type="dxa"/>
          </w:tcPr>
          <w:p w14:paraId="4B4D6CF9" w14:textId="77777777" w:rsidR="001267C9" w:rsidRPr="001267C9" w:rsidRDefault="001267C9" w:rsidP="008855E7">
            <w:pPr>
              <w:jc w:val="center"/>
              <w:cnfStyle w:val="000000000000" w:firstRow="0" w:lastRow="0" w:firstColumn="0" w:lastColumn="0" w:oddVBand="0" w:evenVBand="0" w:oddHBand="0" w:evenHBand="0" w:firstRowFirstColumn="0" w:firstRowLastColumn="0" w:lastRowFirstColumn="0" w:lastRowLastColumn="0"/>
              <w:rPr>
                <w:rFonts w:ascii="Traditional Arabic" w:hAnsi="Traditional Arabic" w:cs="Traditional Arabic"/>
                <w:color w:val="auto"/>
                <w:sz w:val="32"/>
                <w:szCs w:val="32"/>
                <w:lang w:bidi="ar-DZ"/>
              </w:rPr>
            </w:pPr>
            <w:r w:rsidRPr="001267C9">
              <w:rPr>
                <w:rFonts w:ascii="Traditional Arabic" w:hAnsi="Traditional Arabic" w:cs="Traditional Arabic"/>
                <w:color w:val="auto"/>
                <w:sz w:val="32"/>
                <w:szCs w:val="32"/>
                <w:rtl/>
                <w:lang w:bidi="ar-DZ"/>
              </w:rPr>
              <w:t>المدينون الاخرون</w:t>
            </w:r>
          </w:p>
        </w:tc>
      </w:tr>
      <w:tr w:rsidR="001267C9" w:rsidRPr="001267C9" w14:paraId="21BF9172" w14:textId="77777777" w:rsidTr="00365101">
        <w:trPr>
          <w:cnfStyle w:val="000000100000" w:firstRow="0" w:lastRow="0" w:firstColumn="0" w:lastColumn="0" w:oddVBand="0" w:evenVBand="0" w:oddHBand="1" w:evenHBand="0" w:firstRowFirstColumn="0" w:firstRowLastColumn="0" w:lastRowFirstColumn="0" w:lastRowLastColumn="0"/>
          <w:trHeight w:val="227"/>
        </w:trPr>
        <w:tc>
          <w:tcPr>
            <w:cnfStyle w:val="001000000000" w:firstRow="0" w:lastRow="0" w:firstColumn="1" w:lastColumn="0" w:oddVBand="0" w:evenVBand="0" w:oddHBand="0" w:evenHBand="0" w:firstRowFirstColumn="0" w:firstRowLastColumn="0" w:lastRowFirstColumn="0" w:lastRowLastColumn="0"/>
            <w:tcW w:w="1741" w:type="dxa"/>
          </w:tcPr>
          <w:p w14:paraId="4D2FAAF8" w14:textId="77777777" w:rsidR="001267C9" w:rsidRPr="001267C9" w:rsidRDefault="001267C9" w:rsidP="008855E7">
            <w:pPr>
              <w:jc w:val="center"/>
              <w:rPr>
                <w:rFonts w:ascii="Traditional Arabic" w:hAnsi="Traditional Arabic" w:cs="Traditional Arabic"/>
                <w:b w:val="0"/>
                <w:bCs w:val="0"/>
                <w:color w:val="auto"/>
                <w:sz w:val="32"/>
                <w:szCs w:val="32"/>
                <w:rtl/>
                <w:lang w:bidi="ar-DZ"/>
              </w:rPr>
            </w:pPr>
            <w:r w:rsidRPr="001267C9">
              <w:rPr>
                <w:rFonts w:ascii="Traditional Arabic" w:hAnsi="Traditional Arabic" w:cs="Traditional Arabic"/>
                <w:b w:val="0"/>
                <w:bCs w:val="0"/>
                <w:color w:val="auto"/>
                <w:sz w:val="32"/>
                <w:szCs w:val="32"/>
                <w:rtl/>
                <w:lang w:bidi="ar-DZ"/>
              </w:rPr>
              <w:t>4588752</w:t>
            </w:r>
          </w:p>
        </w:tc>
        <w:tc>
          <w:tcPr>
            <w:tcW w:w="1656" w:type="dxa"/>
          </w:tcPr>
          <w:p w14:paraId="38BEBE24" w14:textId="77777777" w:rsidR="001267C9" w:rsidRPr="001267C9" w:rsidRDefault="001267C9" w:rsidP="008855E7">
            <w:pPr>
              <w:jc w:val="center"/>
              <w:cnfStyle w:val="000000100000" w:firstRow="0" w:lastRow="0" w:firstColumn="0" w:lastColumn="0" w:oddVBand="0" w:evenVBand="0" w:oddHBand="1" w:evenHBand="0" w:firstRowFirstColumn="0" w:firstRowLastColumn="0" w:lastRowFirstColumn="0" w:lastRowLastColumn="0"/>
              <w:rPr>
                <w:rFonts w:ascii="Traditional Arabic" w:hAnsi="Traditional Arabic" w:cs="Traditional Arabic"/>
                <w:color w:val="auto"/>
                <w:sz w:val="32"/>
                <w:szCs w:val="32"/>
                <w:rtl/>
                <w:lang w:bidi="ar-DZ"/>
              </w:rPr>
            </w:pPr>
            <w:r w:rsidRPr="001267C9">
              <w:rPr>
                <w:rFonts w:ascii="Traditional Arabic" w:hAnsi="Traditional Arabic" w:cs="Traditional Arabic"/>
                <w:color w:val="auto"/>
                <w:sz w:val="32"/>
                <w:szCs w:val="32"/>
                <w:rtl/>
                <w:lang w:bidi="ar-DZ"/>
              </w:rPr>
              <w:t>3401538</w:t>
            </w:r>
          </w:p>
        </w:tc>
        <w:tc>
          <w:tcPr>
            <w:tcW w:w="1560" w:type="dxa"/>
          </w:tcPr>
          <w:p w14:paraId="089140F3" w14:textId="77777777" w:rsidR="001267C9" w:rsidRPr="001267C9" w:rsidRDefault="001267C9" w:rsidP="008855E7">
            <w:pPr>
              <w:jc w:val="center"/>
              <w:cnfStyle w:val="000000100000" w:firstRow="0" w:lastRow="0" w:firstColumn="0" w:lastColumn="0" w:oddVBand="0" w:evenVBand="0" w:oddHBand="1" w:evenHBand="0" w:firstRowFirstColumn="0" w:firstRowLastColumn="0" w:lastRowFirstColumn="0" w:lastRowLastColumn="0"/>
              <w:rPr>
                <w:rFonts w:ascii="Traditional Arabic" w:hAnsi="Traditional Arabic" w:cs="Traditional Arabic"/>
                <w:color w:val="auto"/>
                <w:sz w:val="32"/>
                <w:szCs w:val="32"/>
                <w:rtl/>
                <w:lang w:bidi="ar-DZ"/>
              </w:rPr>
            </w:pPr>
          </w:p>
        </w:tc>
        <w:tc>
          <w:tcPr>
            <w:tcW w:w="1984" w:type="dxa"/>
          </w:tcPr>
          <w:p w14:paraId="477563E6" w14:textId="77777777" w:rsidR="001267C9" w:rsidRPr="001267C9" w:rsidRDefault="001267C9" w:rsidP="008855E7">
            <w:pPr>
              <w:jc w:val="center"/>
              <w:cnfStyle w:val="000000100000" w:firstRow="0" w:lastRow="0" w:firstColumn="0" w:lastColumn="0" w:oddVBand="0" w:evenVBand="0" w:oddHBand="1" w:evenHBand="0" w:firstRowFirstColumn="0" w:firstRowLastColumn="0" w:lastRowFirstColumn="0" w:lastRowLastColumn="0"/>
              <w:rPr>
                <w:rFonts w:ascii="Traditional Arabic" w:hAnsi="Traditional Arabic" w:cs="Traditional Arabic"/>
                <w:color w:val="auto"/>
                <w:sz w:val="32"/>
                <w:szCs w:val="32"/>
                <w:rtl/>
                <w:lang w:bidi="ar-DZ"/>
              </w:rPr>
            </w:pPr>
            <w:r w:rsidRPr="001267C9">
              <w:rPr>
                <w:rFonts w:ascii="Traditional Arabic" w:hAnsi="Traditional Arabic" w:cs="Traditional Arabic"/>
                <w:color w:val="auto"/>
                <w:sz w:val="32"/>
                <w:szCs w:val="32"/>
                <w:rtl/>
                <w:lang w:bidi="ar-DZ"/>
              </w:rPr>
              <w:t>3401538</w:t>
            </w:r>
          </w:p>
        </w:tc>
        <w:tc>
          <w:tcPr>
            <w:tcW w:w="2835" w:type="dxa"/>
          </w:tcPr>
          <w:p w14:paraId="7D863C2D" w14:textId="77777777" w:rsidR="001267C9" w:rsidRPr="001267C9" w:rsidRDefault="001267C9" w:rsidP="008855E7">
            <w:pPr>
              <w:jc w:val="center"/>
              <w:cnfStyle w:val="000000100000" w:firstRow="0" w:lastRow="0" w:firstColumn="0" w:lastColumn="0" w:oddVBand="0" w:evenVBand="0" w:oddHBand="1" w:evenHBand="0" w:firstRowFirstColumn="0" w:firstRowLastColumn="0" w:lastRowFirstColumn="0" w:lastRowLastColumn="0"/>
              <w:rPr>
                <w:rFonts w:ascii="Traditional Arabic" w:hAnsi="Traditional Arabic" w:cs="Traditional Arabic"/>
                <w:color w:val="auto"/>
                <w:sz w:val="32"/>
                <w:szCs w:val="32"/>
                <w:lang w:bidi="ar-DZ"/>
              </w:rPr>
            </w:pPr>
            <w:r w:rsidRPr="001267C9">
              <w:rPr>
                <w:rFonts w:ascii="Traditional Arabic" w:hAnsi="Traditional Arabic" w:cs="Traditional Arabic"/>
                <w:color w:val="auto"/>
                <w:sz w:val="32"/>
                <w:szCs w:val="32"/>
                <w:rtl/>
                <w:lang w:bidi="ar-DZ"/>
              </w:rPr>
              <w:t>ضرائب ومشابهها</w:t>
            </w:r>
          </w:p>
        </w:tc>
      </w:tr>
      <w:tr w:rsidR="001267C9" w:rsidRPr="001267C9" w14:paraId="754251B1" w14:textId="77777777" w:rsidTr="00365101">
        <w:trPr>
          <w:trHeight w:val="227"/>
        </w:trPr>
        <w:tc>
          <w:tcPr>
            <w:cnfStyle w:val="001000000000" w:firstRow="0" w:lastRow="0" w:firstColumn="1" w:lastColumn="0" w:oddVBand="0" w:evenVBand="0" w:oddHBand="0" w:evenHBand="0" w:firstRowFirstColumn="0" w:firstRowLastColumn="0" w:lastRowFirstColumn="0" w:lastRowLastColumn="0"/>
            <w:tcW w:w="1741" w:type="dxa"/>
          </w:tcPr>
          <w:p w14:paraId="4D3B8912" w14:textId="77777777" w:rsidR="001267C9" w:rsidRPr="001267C9" w:rsidRDefault="001267C9" w:rsidP="008855E7">
            <w:pPr>
              <w:jc w:val="center"/>
              <w:rPr>
                <w:rFonts w:ascii="Traditional Arabic" w:hAnsi="Traditional Arabic" w:cs="Traditional Arabic"/>
                <w:b w:val="0"/>
                <w:bCs w:val="0"/>
                <w:color w:val="auto"/>
                <w:sz w:val="32"/>
                <w:szCs w:val="32"/>
                <w:rtl/>
                <w:lang w:bidi="ar-DZ"/>
              </w:rPr>
            </w:pPr>
          </w:p>
        </w:tc>
        <w:tc>
          <w:tcPr>
            <w:tcW w:w="1656" w:type="dxa"/>
          </w:tcPr>
          <w:p w14:paraId="00065C66" w14:textId="77777777" w:rsidR="001267C9" w:rsidRPr="001267C9" w:rsidRDefault="001267C9" w:rsidP="008855E7">
            <w:pPr>
              <w:jc w:val="center"/>
              <w:cnfStyle w:val="000000000000" w:firstRow="0" w:lastRow="0" w:firstColumn="0" w:lastColumn="0" w:oddVBand="0" w:evenVBand="0" w:oddHBand="0" w:evenHBand="0" w:firstRowFirstColumn="0" w:firstRowLastColumn="0" w:lastRowFirstColumn="0" w:lastRowLastColumn="0"/>
              <w:rPr>
                <w:rFonts w:ascii="Traditional Arabic" w:hAnsi="Traditional Arabic" w:cs="Traditional Arabic"/>
                <w:color w:val="auto"/>
                <w:sz w:val="32"/>
                <w:szCs w:val="32"/>
                <w:rtl/>
                <w:lang w:bidi="ar-DZ"/>
              </w:rPr>
            </w:pPr>
          </w:p>
        </w:tc>
        <w:tc>
          <w:tcPr>
            <w:tcW w:w="1560" w:type="dxa"/>
          </w:tcPr>
          <w:p w14:paraId="0F1354E7" w14:textId="77777777" w:rsidR="001267C9" w:rsidRPr="001267C9" w:rsidRDefault="001267C9" w:rsidP="008855E7">
            <w:pPr>
              <w:jc w:val="center"/>
              <w:cnfStyle w:val="000000000000" w:firstRow="0" w:lastRow="0" w:firstColumn="0" w:lastColumn="0" w:oddVBand="0" w:evenVBand="0" w:oddHBand="0" w:evenHBand="0" w:firstRowFirstColumn="0" w:firstRowLastColumn="0" w:lastRowFirstColumn="0" w:lastRowLastColumn="0"/>
              <w:rPr>
                <w:rFonts w:ascii="Traditional Arabic" w:hAnsi="Traditional Arabic" w:cs="Traditional Arabic"/>
                <w:color w:val="auto"/>
                <w:sz w:val="32"/>
                <w:szCs w:val="32"/>
                <w:rtl/>
                <w:lang w:bidi="ar-DZ"/>
              </w:rPr>
            </w:pPr>
          </w:p>
        </w:tc>
        <w:tc>
          <w:tcPr>
            <w:tcW w:w="1984" w:type="dxa"/>
          </w:tcPr>
          <w:p w14:paraId="73ACDCF6" w14:textId="77777777" w:rsidR="001267C9" w:rsidRPr="001267C9" w:rsidRDefault="001267C9" w:rsidP="008855E7">
            <w:pPr>
              <w:jc w:val="center"/>
              <w:cnfStyle w:val="000000000000" w:firstRow="0" w:lastRow="0" w:firstColumn="0" w:lastColumn="0" w:oddVBand="0" w:evenVBand="0" w:oddHBand="0" w:evenHBand="0" w:firstRowFirstColumn="0" w:firstRowLastColumn="0" w:lastRowFirstColumn="0" w:lastRowLastColumn="0"/>
              <w:rPr>
                <w:rFonts w:ascii="Traditional Arabic" w:hAnsi="Traditional Arabic" w:cs="Traditional Arabic"/>
                <w:color w:val="auto"/>
                <w:sz w:val="32"/>
                <w:szCs w:val="32"/>
                <w:rtl/>
                <w:lang w:bidi="ar-DZ"/>
              </w:rPr>
            </w:pPr>
          </w:p>
        </w:tc>
        <w:tc>
          <w:tcPr>
            <w:tcW w:w="2835" w:type="dxa"/>
          </w:tcPr>
          <w:p w14:paraId="49A5B5F5" w14:textId="77777777" w:rsidR="001267C9" w:rsidRPr="001267C9" w:rsidRDefault="001267C9" w:rsidP="008855E7">
            <w:pPr>
              <w:jc w:val="center"/>
              <w:cnfStyle w:val="000000000000" w:firstRow="0" w:lastRow="0" w:firstColumn="0" w:lastColumn="0" w:oddVBand="0" w:evenVBand="0" w:oddHBand="0" w:evenHBand="0" w:firstRowFirstColumn="0" w:firstRowLastColumn="0" w:lastRowFirstColumn="0" w:lastRowLastColumn="0"/>
              <w:rPr>
                <w:rFonts w:ascii="Traditional Arabic" w:hAnsi="Traditional Arabic" w:cs="Traditional Arabic"/>
                <w:color w:val="auto"/>
                <w:sz w:val="32"/>
                <w:szCs w:val="32"/>
                <w:lang w:bidi="ar-DZ"/>
              </w:rPr>
            </w:pPr>
            <w:r w:rsidRPr="001267C9">
              <w:rPr>
                <w:rFonts w:ascii="Traditional Arabic" w:hAnsi="Traditional Arabic" w:cs="Traditional Arabic"/>
                <w:color w:val="auto"/>
                <w:sz w:val="32"/>
                <w:szCs w:val="32"/>
                <w:rtl/>
                <w:lang w:bidi="ar-DZ"/>
              </w:rPr>
              <w:t>حسابات دائنة أخرى واستخدامات مماثلة</w:t>
            </w:r>
          </w:p>
        </w:tc>
      </w:tr>
      <w:tr w:rsidR="001267C9" w:rsidRPr="001267C9" w14:paraId="30DDE5E7" w14:textId="77777777" w:rsidTr="00365101">
        <w:trPr>
          <w:cnfStyle w:val="000000100000" w:firstRow="0" w:lastRow="0" w:firstColumn="0" w:lastColumn="0" w:oddVBand="0" w:evenVBand="0" w:oddHBand="1" w:evenHBand="0" w:firstRowFirstColumn="0" w:firstRowLastColumn="0" w:lastRowFirstColumn="0" w:lastRowLastColumn="0"/>
          <w:trHeight w:val="227"/>
        </w:trPr>
        <w:tc>
          <w:tcPr>
            <w:cnfStyle w:val="001000000000" w:firstRow="0" w:lastRow="0" w:firstColumn="1" w:lastColumn="0" w:oddVBand="0" w:evenVBand="0" w:oddHBand="0" w:evenHBand="0" w:firstRowFirstColumn="0" w:firstRowLastColumn="0" w:lastRowFirstColumn="0" w:lastRowLastColumn="0"/>
            <w:tcW w:w="1741" w:type="dxa"/>
          </w:tcPr>
          <w:p w14:paraId="0C44DD67" w14:textId="77777777" w:rsidR="001267C9" w:rsidRPr="001267C9" w:rsidRDefault="001267C9" w:rsidP="008855E7">
            <w:pPr>
              <w:jc w:val="center"/>
              <w:rPr>
                <w:rFonts w:ascii="Traditional Arabic" w:hAnsi="Traditional Arabic" w:cs="Traditional Arabic"/>
                <w:b w:val="0"/>
                <w:bCs w:val="0"/>
                <w:color w:val="auto"/>
                <w:sz w:val="32"/>
                <w:szCs w:val="32"/>
                <w:rtl/>
                <w:lang w:bidi="ar-DZ"/>
              </w:rPr>
            </w:pPr>
          </w:p>
        </w:tc>
        <w:tc>
          <w:tcPr>
            <w:tcW w:w="1656" w:type="dxa"/>
          </w:tcPr>
          <w:p w14:paraId="48EE73B0" w14:textId="77777777" w:rsidR="001267C9" w:rsidRPr="001267C9" w:rsidRDefault="001267C9" w:rsidP="008855E7">
            <w:pPr>
              <w:jc w:val="center"/>
              <w:cnfStyle w:val="000000100000" w:firstRow="0" w:lastRow="0" w:firstColumn="0" w:lastColumn="0" w:oddVBand="0" w:evenVBand="0" w:oddHBand="1" w:evenHBand="0" w:firstRowFirstColumn="0" w:firstRowLastColumn="0" w:lastRowFirstColumn="0" w:lastRowLastColumn="0"/>
              <w:rPr>
                <w:rFonts w:ascii="Traditional Arabic" w:hAnsi="Traditional Arabic" w:cs="Traditional Arabic"/>
                <w:color w:val="auto"/>
                <w:sz w:val="32"/>
                <w:szCs w:val="32"/>
                <w:rtl/>
                <w:lang w:bidi="ar-DZ"/>
              </w:rPr>
            </w:pPr>
          </w:p>
        </w:tc>
        <w:tc>
          <w:tcPr>
            <w:tcW w:w="1560" w:type="dxa"/>
          </w:tcPr>
          <w:p w14:paraId="7ED8F469" w14:textId="77777777" w:rsidR="001267C9" w:rsidRPr="001267C9" w:rsidRDefault="001267C9" w:rsidP="008855E7">
            <w:pPr>
              <w:jc w:val="center"/>
              <w:cnfStyle w:val="000000100000" w:firstRow="0" w:lastRow="0" w:firstColumn="0" w:lastColumn="0" w:oddVBand="0" w:evenVBand="0" w:oddHBand="1" w:evenHBand="0" w:firstRowFirstColumn="0" w:firstRowLastColumn="0" w:lastRowFirstColumn="0" w:lastRowLastColumn="0"/>
              <w:rPr>
                <w:rFonts w:ascii="Traditional Arabic" w:hAnsi="Traditional Arabic" w:cs="Traditional Arabic"/>
                <w:color w:val="auto"/>
                <w:sz w:val="32"/>
                <w:szCs w:val="32"/>
                <w:rtl/>
                <w:lang w:bidi="ar-DZ"/>
              </w:rPr>
            </w:pPr>
          </w:p>
        </w:tc>
        <w:tc>
          <w:tcPr>
            <w:tcW w:w="1984" w:type="dxa"/>
          </w:tcPr>
          <w:p w14:paraId="6425594D" w14:textId="77777777" w:rsidR="001267C9" w:rsidRPr="001267C9" w:rsidRDefault="001267C9" w:rsidP="008855E7">
            <w:pPr>
              <w:jc w:val="center"/>
              <w:cnfStyle w:val="000000100000" w:firstRow="0" w:lastRow="0" w:firstColumn="0" w:lastColumn="0" w:oddVBand="0" w:evenVBand="0" w:oddHBand="1" w:evenHBand="0" w:firstRowFirstColumn="0" w:firstRowLastColumn="0" w:lastRowFirstColumn="0" w:lastRowLastColumn="0"/>
              <w:rPr>
                <w:rFonts w:ascii="Traditional Arabic" w:hAnsi="Traditional Arabic" w:cs="Traditional Arabic"/>
                <w:color w:val="auto"/>
                <w:sz w:val="32"/>
                <w:szCs w:val="32"/>
                <w:rtl/>
                <w:lang w:bidi="ar-DZ"/>
              </w:rPr>
            </w:pPr>
          </w:p>
        </w:tc>
        <w:tc>
          <w:tcPr>
            <w:tcW w:w="2835" w:type="dxa"/>
          </w:tcPr>
          <w:p w14:paraId="07DFD43D" w14:textId="77777777" w:rsidR="001267C9" w:rsidRPr="001267C9" w:rsidRDefault="001267C9" w:rsidP="008855E7">
            <w:pPr>
              <w:jc w:val="center"/>
              <w:cnfStyle w:val="000000100000" w:firstRow="0" w:lastRow="0" w:firstColumn="0" w:lastColumn="0" w:oddVBand="0" w:evenVBand="0" w:oddHBand="1" w:evenHBand="0" w:firstRowFirstColumn="0" w:firstRowLastColumn="0" w:lastRowFirstColumn="0" w:lastRowLastColumn="0"/>
              <w:rPr>
                <w:rFonts w:ascii="Traditional Arabic" w:hAnsi="Traditional Arabic" w:cs="Traditional Arabic"/>
                <w:color w:val="auto"/>
                <w:sz w:val="32"/>
                <w:szCs w:val="32"/>
                <w:lang w:bidi="ar-DZ"/>
              </w:rPr>
            </w:pPr>
            <w:r w:rsidRPr="001267C9">
              <w:rPr>
                <w:rFonts w:ascii="Traditional Arabic" w:hAnsi="Traditional Arabic" w:cs="Traditional Arabic"/>
                <w:color w:val="auto"/>
                <w:sz w:val="32"/>
                <w:szCs w:val="32"/>
                <w:rtl/>
                <w:lang w:bidi="ar-DZ"/>
              </w:rPr>
              <w:t>الموجودات ومشابهها</w:t>
            </w:r>
          </w:p>
        </w:tc>
      </w:tr>
      <w:tr w:rsidR="001267C9" w:rsidRPr="001267C9" w14:paraId="11BBC054" w14:textId="77777777" w:rsidTr="00365101">
        <w:trPr>
          <w:trHeight w:val="227"/>
        </w:trPr>
        <w:tc>
          <w:tcPr>
            <w:cnfStyle w:val="001000000000" w:firstRow="0" w:lastRow="0" w:firstColumn="1" w:lastColumn="0" w:oddVBand="0" w:evenVBand="0" w:oddHBand="0" w:evenHBand="0" w:firstRowFirstColumn="0" w:firstRowLastColumn="0" w:lastRowFirstColumn="0" w:lastRowLastColumn="0"/>
            <w:tcW w:w="1741" w:type="dxa"/>
          </w:tcPr>
          <w:p w14:paraId="4BC99C2B" w14:textId="77777777" w:rsidR="001267C9" w:rsidRPr="001267C9" w:rsidRDefault="001267C9" w:rsidP="008855E7">
            <w:pPr>
              <w:jc w:val="center"/>
              <w:rPr>
                <w:rFonts w:ascii="Traditional Arabic" w:hAnsi="Traditional Arabic" w:cs="Traditional Arabic"/>
                <w:b w:val="0"/>
                <w:bCs w:val="0"/>
                <w:color w:val="auto"/>
                <w:sz w:val="32"/>
                <w:szCs w:val="32"/>
                <w:rtl/>
                <w:lang w:bidi="ar-DZ"/>
              </w:rPr>
            </w:pPr>
          </w:p>
        </w:tc>
        <w:tc>
          <w:tcPr>
            <w:tcW w:w="1656" w:type="dxa"/>
          </w:tcPr>
          <w:p w14:paraId="107901E1" w14:textId="77777777" w:rsidR="001267C9" w:rsidRPr="001267C9" w:rsidRDefault="001267C9" w:rsidP="008855E7">
            <w:pPr>
              <w:jc w:val="center"/>
              <w:cnfStyle w:val="000000000000" w:firstRow="0" w:lastRow="0" w:firstColumn="0" w:lastColumn="0" w:oddVBand="0" w:evenVBand="0" w:oddHBand="0" w:evenHBand="0" w:firstRowFirstColumn="0" w:firstRowLastColumn="0" w:lastRowFirstColumn="0" w:lastRowLastColumn="0"/>
              <w:rPr>
                <w:rFonts w:ascii="Traditional Arabic" w:hAnsi="Traditional Arabic" w:cs="Traditional Arabic"/>
                <w:color w:val="auto"/>
                <w:sz w:val="32"/>
                <w:szCs w:val="32"/>
                <w:rtl/>
                <w:lang w:bidi="ar-DZ"/>
              </w:rPr>
            </w:pPr>
          </w:p>
        </w:tc>
        <w:tc>
          <w:tcPr>
            <w:tcW w:w="1560" w:type="dxa"/>
          </w:tcPr>
          <w:p w14:paraId="0D49C991" w14:textId="77777777" w:rsidR="001267C9" w:rsidRPr="001267C9" w:rsidRDefault="001267C9" w:rsidP="008855E7">
            <w:pPr>
              <w:jc w:val="center"/>
              <w:cnfStyle w:val="000000000000" w:firstRow="0" w:lastRow="0" w:firstColumn="0" w:lastColumn="0" w:oddVBand="0" w:evenVBand="0" w:oddHBand="0" w:evenHBand="0" w:firstRowFirstColumn="0" w:firstRowLastColumn="0" w:lastRowFirstColumn="0" w:lastRowLastColumn="0"/>
              <w:rPr>
                <w:rFonts w:ascii="Traditional Arabic" w:hAnsi="Traditional Arabic" w:cs="Traditional Arabic"/>
                <w:color w:val="auto"/>
                <w:sz w:val="32"/>
                <w:szCs w:val="32"/>
                <w:rtl/>
                <w:lang w:bidi="ar-DZ"/>
              </w:rPr>
            </w:pPr>
          </w:p>
        </w:tc>
        <w:tc>
          <w:tcPr>
            <w:tcW w:w="1984" w:type="dxa"/>
          </w:tcPr>
          <w:p w14:paraId="62C67553" w14:textId="77777777" w:rsidR="001267C9" w:rsidRPr="001267C9" w:rsidRDefault="001267C9" w:rsidP="008855E7">
            <w:pPr>
              <w:jc w:val="center"/>
              <w:cnfStyle w:val="000000000000" w:firstRow="0" w:lastRow="0" w:firstColumn="0" w:lastColumn="0" w:oddVBand="0" w:evenVBand="0" w:oddHBand="0" w:evenHBand="0" w:firstRowFirstColumn="0" w:firstRowLastColumn="0" w:lastRowFirstColumn="0" w:lastRowLastColumn="0"/>
              <w:rPr>
                <w:rFonts w:ascii="Traditional Arabic" w:hAnsi="Traditional Arabic" w:cs="Traditional Arabic"/>
                <w:color w:val="auto"/>
                <w:sz w:val="32"/>
                <w:szCs w:val="32"/>
                <w:rtl/>
                <w:lang w:bidi="ar-DZ"/>
              </w:rPr>
            </w:pPr>
          </w:p>
        </w:tc>
        <w:tc>
          <w:tcPr>
            <w:tcW w:w="2835" w:type="dxa"/>
          </w:tcPr>
          <w:p w14:paraId="728FCD16" w14:textId="77777777" w:rsidR="001267C9" w:rsidRPr="001267C9" w:rsidRDefault="001267C9" w:rsidP="008855E7">
            <w:pPr>
              <w:jc w:val="center"/>
              <w:cnfStyle w:val="000000000000" w:firstRow="0" w:lastRow="0" w:firstColumn="0" w:lastColumn="0" w:oddVBand="0" w:evenVBand="0" w:oddHBand="0" w:evenHBand="0" w:firstRowFirstColumn="0" w:firstRowLastColumn="0" w:lastRowFirstColumn="0" w:lastRowLastColumn="0"/>
              <w:rPr>
                <w:rFonts w:ascii="Traditional Arabic" w:hAnsi="Traditional Arabic" w:cs="Traditional Arabic"/>
                <w:color w:val="auto"/>
                <w:sz w:val="32"/>
                <w:szCs w:val="32"/>
                <w:lang w:bidi="ar-DZ"/>
              </w:rPr>
            </w:pPr>
            <w:r w:rsidRPr="001267C9">
              <w:rPr>
                <w:rFonts w:ascii="Traditional Arabic" w:hAnsi="Traditional Arabic" w:cs="Traditional Arabic"/>
                <w:color w:val="auto"/>
                <w:sz w:val="32"/>
                <w:szCs w:val="32"/>
                <w:rtl/>
                <w:lang w:bidi="ar-DZ"/>
              </w:rPr>
              <w:t>ودائع واصول مالية جارية</w:t>
            </w:r>
          </w:p>
        </w:tc>
      </w:tr>
      <w:tr w:rsidR="001267C9" w:rsidRPr="001267C9" w14:paraId="07C2B05A" w14:textId="77777777" w:rsidTr="00365101">
        <w:trPr>
          <w:cnfStyle w:val="000000100000" w:firstRow="0" w:lastRow="0" w:firstColumn="0" w:lastColumn="0" w:oddVBand="0" w:evenVBand="0" w:oddHBand="1" w:evenHBand="0" w:firstRowFirstColumn="0" w:firstRowLastColumn="0" w:lastRowFirstColumn="0" w:lastRowLastColumn="0"/>
          <w:trHeight w:val="227"/>
        </w:trPr>
        <w:tc>
          <w:tcPr>
            <w:cnfStyle w:val="001000000000" w:firstRow="0" w:lastRow="0" w:firstColumn="1" w:lastColumn="0" w:oddVBand="0" w:evenVBand="0" w:oddHBand="0" w:evenHBand="0" w:firstRowFirstColumn="0" w:firstRowLastColumn="0" w:lastRowFirstColumn="0" w:lastRowLastColumn="0"/>
            <w:tcW w:w="1741" w:type="dxa"/>
          </w:tcPr>
          <w:p w14:paraId="6ACE0964" w14:textId="77777777" w:rsidR="001267C9" w:rsidRPr="001267C9" w:rsidRDefault="001267C9" w:rsidP="008855E7">
            <w:pPr>
              <w:jc w:val="center"/>
              <w:rPr>
                <w:rFonts w:ascii="Traditional Arabic" w:hAnsi="Traditional Arabic" w:cs="Traditional Arabic"/>
                <w:b w:val="0"/>
                <w:bCs w:val="0"/>
                <w:color w:val="auto"/>
                <w:sz w:val="32"/>
                <w:szCs w:val="32"/>
                <w:rtl/>
                <w:lang w:bidi="ar-DZ"/>
              </w:rPr>
            </w:pPr>
            <w:r w:rsidRPr="001267C9">
              <w:rPr>
                <w:rFonts w:ascii="Traditional Arabic" w:hAnsi="Traditional Arabic" w:cs="Traditional Arabic"/>
                <w:b w:val="0"/>
                <w:bCs w:val="0"/>
                <w:color w:val="auto"/>
                <w:sz w:val="32"/>
                <w:szCs w:val="32"/>
                <w:rtl/>
                <w:lang w:bidi="ar-DZ"/>
              </w:rPr>
              <w:t>63072704</w:t>
            </w:r>
          </w:p>
        </w:tc>
        <w:tc>
          <w:tcPr>
            <w:tcW w:w="1656" w:type="dxa"/>
          </w:tcPr>
          <w:p w14:paraId="7D4B27FA" w14:textId="77777777" w:rsidR="001267C9" w:rsidRPr="001267C9" w:rsidRDefault="001267C9" w:rsidP="008855E7">
            <w:pPr>
              <w:jc w:val="center"/>
              <w:cnfStyle w:val="000000100000" w:firstRow="0" w:lastRow="0" w:firstColumn="0" w:lastColumn="0" w:oddVBand="0" w:evenVBand="0" w:oddHBand="1" w:evenHBand="0" w:firstRowFirstColumn="0" w:firstRowLastColumn="0" w:lastRowFirstColumn="0" w:lastRowLastColumn="0"/>
              <w:rPr>
                <w:rFonts w:ascii="Traditional Arabic" w:hAnsi="Traditional Arabic" w:cs="Traditional Arabic"/>
                <w:color w:val="auto"/>
                <w:sz w:val="32"/>
                <w:szCs w:val="32"/>
                <w:rtl/>
                <w:lang w:bidi="ar-DZ"/>
              </w:rPr>
            </w:pPr>
            <w:r w:rsidRPr="001267C9">
              <w:rPr>
                <w:rFonts w:ascii="Traditional Arabic" w:hAnsi="Traditional Arabic" w:cs="Traditional Arabic"/>
                <w:color w:val="auto"/>
                <w:sz w:val="32"/>
                <w:szCs w:val="32"/>
                <w:rtl/>
                <w:lang w:bidi="ar-DZ"/>
              </w:rPr>
              <w:t>83157240</w:t>
            </w:r>
          </w:p>
        </w:tc>
        <w:tc>
          <w:tcPr>
            <w:tcW w:w="1560" w:type="dxa"/>
          </w:tcPr>
          <w:p w14:paraId="47499C54" w14:textId="77777777" w:rsidR="001267C9" w:rsidRPr="001267C9" w:rsidRDefault="001267C9" w:rsidP="008855E7">
            <w:pPr>
              <w:jc w:val="center"/>
              <w:cnfStyle w:val="000000100000" w:firstRow="0" w:lastRow="0" w:firstColumn="0" w:lastColumn="0" w:oddVBand="0" w:evenVBand="0" w:oddHBand="1" w:evenHBand="0" w:firstRowFirstColumn="0" w:firstRowLastColumn="0" w:lastRowFirstColumn="0" w:lastRowLastColumn="0"/>
              <w:rPr>
                <w:rFonts w:ascii="Traditional Arabic" w:hAnsi="Traditional Arabic" w:cs="Traditional Arabic"/>
                <w:color w:val="auto"/>
                <w:sz w:val="32"/>
                <w:szCs w:val="32"/>
                <w:rtl/>
                <w:lang w:bidi="ar-DZ"/>
              </w:rPr>
            </w:pPr>
          </w:p>
        </w:tc>
        <w:tc>
          <w:tcPr>
            <w:tcW w:w="1984" w:type="dxa"/>
          </w:tcPr>
          <w:p w14:paraId="6DFF1BC1" w14:textId="77777777" w:rsidR="001267C9" w:rsidRPr="001267C9" w:rsidRDefault="001267C9" w:rsidP="008855E7">
            <w:pPr>
              <w:jc w:val="center"/>
              <w:cnfStyle w:val="000000100000" w:firstRow="0" w:lastRow="0" w:firstColumn="0" w:lastColumn="0" w:oddVBand="0" w:evenVBand="0" w:oddHBand="1" w:evenHBand="0" w:firstRowFirstColumn="0" w:firstRowLastColumn="0" w:lastRowFirstColumn="0" w:lastRowLastColumn="0"/>
              <w:rPr>
                <w:rFonts w:ascii="Traditional Arabic" w:hAnsi="Traditional Arabic" w:cs="Traditional Arabic"/>
                <w:color w:val="auto"/>
                <w:sz w:val="32"/>
                <w:szCs w:val="32"/>
                <w:rtl/>
                <w:lang w:bidi="ar-DZ"/>
              </w:rPr>
            </w:pPr>
            <w:r w:rsidRPr="001267C9">
              <w:rPr>
                <w:rFonts w:ascii="Traditional Arabic" w:hAnsi="Traditional Arabic" w:cs="Traditional Arabic"/>
                <w:color w:val="auto"/>
                <w:sz w:val="32"/>
                <w:szCs w:val="32"/>
                <w:rtl/>
                <w:lang w:bidi="ar-DZ"/>
              </w:rPr>
              <w:t>83157240</w:t>
            </w:r>
          </w:p>
        </w:tc>
        <w:tc>
          <w:tcPr>
            <w:tcW w:w="2835" w:type="dxa"/>
          </w:tcPr>
          <w:p w14:paraId="6ED8A1C3" w14:textId="77777777" w:rsidR="001267C9" w:rsidRPr="001267C9" w:rsidRDefault="001267C9" w:rsidP="008855E7">
            <w:pPr>
              <w:jc w:val="center"/>
              <w:cnfStyle w:val="000000100000" w:firstRow="0" w:lastRow="0" w:firstColumn="0" w:lastColumn="0" w:oddVBand="0" w:evenVBand="0" w:oddHBand="1" w:evenHBand="0" w:firstRowFirstColumn="0" w:firstRowLastColumn="0" w:lastRowFirstColumn="0" w:lastRowLastColumn="0"/>
              <w:rPr>
                <w:rFonts w:ascii="Traditional Arabic" w:hAnsi="Traditional Arabic" w:cs="Traditional Arabic"/>
                <w:color w:val="auto"/>
                <w:sz w:val="32"/>
                <w:szCs w:val="32"/>
                <w:lang w:bidi="ar-DZ"/>
              </w:rPr>
            </w:pPr>
            <w:r w:rsidRPr="001267C9">
              <w:rPr>
                <w:rFonts w:ascii="Traditional Arabic" w:hAnsi="Traditional Arabic" w:cs="Traditional Arabic"/>
                <w:color w:val="auto"/>
                <w:sz w:val="32"/>
                <w:szCs w:val="32"/>
                <w:rtl/>
                <w:lang w:bidi="ar-DZ"/>
              </w:rPr>
              <w:t>الخزينة</w:t>
            </w:r>
          </w:p>
        </w:tc>
      </w:tr>
      <w:tr w:rsidR="001267C9" w:rsidRPr="001267C9" w14:paraId="25FA6061" w14:textId="77777777" w:rsidTr="00365101">
        <w:trPr>
          <w:trHeight w:val="227"/>
        </w:trPr>
        <w:tc>
          <w:tcPr>
            <w:cnfStyle w:val="001000000000" w:firstRow="0" w:lastRow="0" w:firstColumn="1" w:lastColumn="0" w:oddVBand="0" w:evenVBand="0" w:oddHBand="0" w:evenHBand="0" w:firstRowFirstColumn="0" w:firstRowLastColumn="0" w:lastRowFirstColumn="0" w:lastRowLastColumn="0"/>
            <w:tcW w:w="1741" w:type="dxa"/>
          </w:tcPr>
          <w:p w14:paraId="52F41F92" w14:textId="77777777" w:rsidR="001267C9" w:rsidRPr="001267C9" w:rsidRDefault="001267C9" w:rsidP="008855E7">
            <w:pPr>
              <w:jc w:val="center"/>
              <w:rPr>
                <w:rFonts w:ascii="Traditional Arabic" w:hAnsi="Traditional Arabic" w:cs="Traditional Arabic"/>
                <w:b w:val="0"/>
                <w:bCs w:val="0"/>
                <w:color w:val="auto"/>
                <w:sz w:val="32"/>
                <w:szCs w:val="32"/>
                <w:rtl/>
                <w:lang w:bidi="ar-DZ"/>
              </w:rPr>
            </w:pPr>
            <w:r w:rsidRPr="001267C9">
              <w:rPr>
                <w:rFonts w:ascii="Traditional Arabic" w:hAnsi="Traditional Arabic" w:cs="Traditional Arabic"/>
                <w:b w:val="0"/>
                <w:bCs w:val="0"/>
                <w:color w:val="auto"/>
                <w:sz w:val="32"/>
                <w:szCs w:val="32"/>
                <w:rtl/>
                <w:lang w:bidi="ar-DZ"/>
              </w:rPr>
              <w:t>131882112</w:t>
            </w:r>
          </w:p>
        </w:tc>
        <w:tc>
          <w:tcPr>
            <w:tcW w:w="1656" w:type="dxa"/>
          </w:tcPr>
          <w:p w14:paraId="7A6C0AB0" w14:textId="77777777" w:rsidR="001267C9" w:rsidRPr="001267C9" w:rsidRDefault="001267C9" w:rsidP="008855E7">
            <w:pPr>
              <w:jc w:val="center"/>
              <w:cnfStyle w:val="000000000000" w:firstRow="0" w:lastRow="0" w:firstColumn="0" w:lastColumn="0" w:oddVBand="0" w:evenVBand="0" w:oddHBand="0" w:evenHBand="0" w:firstRowFirstColumn="0" w:firstRowLastColumn="0" w:lastRowFirstColumn="0" w:lastRowLastColumn="0"/>
              <w:rPr>
                <w:rFonts w:ascii="Traditional Arabic" w:hAnsi="Traditional Arabic" w:cs="Traditional Arabic"/>
                <w:color w:val="auto"/>
                <w:sz w:val="32"/>
                <w:szCs w:val="32"/>
                <w:rtl/>
                <w:lang w:bidi="ar-DZ"/>
              </w:rPr>
            </w:pPr>
            <w:r w:rsidRPr="001267C9">
              <w:rPr>
                <w:rFonts w:ascii="Traditional Arabic" w:hAnsi="Traditional Arabic" w:cs="Traditional Arabic"/>
                <w:color w:val="auto"/>
                <w:sz w:val="32"/>
                <w:szCs w:val="32"/>
                <w:rtl/>
                <w:lang w:bidi="ar-DZ"/>
              </w:rPr>
              <w:t>153484295</w:t>
            </w:r>
          </w:p>
        </w:tc>
        <w:tc>
          <w:tcPr>
            <w:tcW w:w="1560" w:type="dxa"/>
          </w:tcPr>
          <w:p w14:paraId="1DE2FC4C" w14:textId="77777777" w:rsidR="001267C9" w:rsidRPr="001267C9" w:rsidRDefault="001267C9" w:rsidP="008855E7">
            <w:pPr>
              <w:jc w:val="center"/>
              <w:cnfStyle w:val="000000000000" w:firstRow="0" w:lastRow="0" w:firstColumn="0" w:lastColumn="0" w:oddVBand="0" w:evenVBand="0" w:oddHBand="0" w:evenHBand="0" w:firstRowFirstColumn="0" w:firstRowLastColumn="0" w:lastRowFirstColumn="0" w:lastRowLastColumn="0"/>
              <w:rPr>
                <w:rFonts w:ascii="Traditional Arabic" w:hAnsi="Traditional Arabic" w:cs="Traditional Arabic"/>
                <w:color w:val="auto"/>
                <w:sz w:val="32"/>
                <w:szCs w:val="32"/>
                <w:rtl/>
                <w:lang w:bidi="ar-DZ"/>
              </w:rPr>
            </w:pPr>
          </w:p>
        </w:tc>
        <w:tc>
          <w:tcPr>
            <w:tcW w:w="1984" w:type="dxa"/>
          </w:tcPr>
          <w:p w14:paraId="27F5BAEA" w14:textId="77777777" w:rsidR="001267C9" w:rsidRPr="001267C9" w:rsidRDefault="001267C9" w:rsidP="008855E7">
            <w:pPr>
              <w:jc w:val="center"/>
              <w:cnfStyle w:val="000000000000" w:firstRow="0" w:lastRow="0" w:firstColumn="0" w:lastColumn="0" w:oddVBand="0" w:evenVBand="0" w:oddHBand="0" w:evenHBand="0" w:firstRowFirstColumn="0" w:firstRowLastColumn="0" w:lastRowFirstColumn="0" w:lastRowLastColumn="0"/>
              <w:rPr>
                <w:rFonts w:ascii="Traditional Arabic" w:hAnsi="Traditional Arabic" w:cs="Traditional Arabic"/>
                <w:color w:val="auto"/>
                <w:sz w:val="32"/>
                <w:szCs w:val="32"/>
                <w:rtl/>
                <w:lang w:bidi="ar-DZ"/>
              </w:rPr>
            </w:pPr>
            <w:r w:rsidRPr="001267C9">
              <w:rPr>
                <w:rFonts w:ascii="Traditional Arabic" w:hAnsi="Traditional Arabic" w:cs="Traditional Arabic"/>
                <w:color w:val="auto"/>
                <w:sz w:val="32"/>
                <w:szCs w:val="32"/>
                <w:rtl/>
                <w:lang w:bidi="ar-DZ"/>
              </w:rPr>
              <w:t>153484295</w:t>
            </w:r>
          </w:p>
        </w:tc>
        <w:tc>
          <w:tcPr>
            <w:tcW w:w="2835" w:type="dxa"/>
          </w:tcPr>
          <w:p w14:paraId="19106B8B" w14:textId="77777777" w:rsidR="001267C9" w:rsidRPr="001267C9" w:rsidRDefault="001267C9" w:rsidP="008855E7">
            <w:pPr>
              <w:jc w:val="center"/>
              <w:cnfStyle w:val="000000000000" w:firstRow="0" w:lastRow="0" w:firstColumn="0" w:lastColumn="0" w:oddVBand="0" w:evenVBand="0" w:oddHBand="0" w:evenHBand="0" w:firstRowFirstColumn="0" w:firstRowLastColumn="0" w:lastRowFirstColumn="0" w:lastRowLastColumn="0"/>
              <w:rPr>
                <w:rFonts w:ascii="Traditional Arabic" w:hAnsi="Traditional Arabic" w:cs="Traditional Arabic"/>
                <w:b/>
                <w:bCs/>
                <w:color w:val="auto"/>
                <w:sz w:val="32"/>
                <w:szCs w:val="32"/>
                <w:rtl/>
                <w:lang w:bidi="ar-DZ"/>
              </w:rPr>
            </w:pPr>
            <w:r w:rsidRPr="001267C9">
              <w:rPr>
                <w:rFonts w:ascii="Traditional Arabic" w:hAnsi="Traditional Arabic" w:cs="Traditional Arabic"/>
                <w:b/>
                <w:bCs/>
                <w:color w:val="auto"/>
                <w:sz w:val="32"/>
                <w:szCs w:val="32"/>
                <w:rtl/>
                <w:lang w:bidi="ar-DZ"/>
              </w:rPr>
              <w:t>مجموع الأصول الجارية</w:t>
            </w:r>
          </w:p>
        </w:tc>
      </w:tr>
      <w:tr w:rsidR="001267C9" w:rsidRPr="001267C9" w14:paraId="712C58F8" w14:textId="77777777" w:rsidTr="00365101">
        <w:trPr>
          <w:cnfStyle w:val="000000100000" w:firstRow="0" w:lastRow="0" w:firstColumn="0" w:lastColumn="0" w:oddVBand="0" w:evenVBand="0" w:oddHBand="1" w:evenHBand="0" w:firstRowFirstColumn="0" w:firstRowLastColumn="0" w:lastRowFirstColumn="0" w:lastRowLastColumn="0"/>
          <w:trHeight w:val="227"/>
        </w:trPr>
        <w:tc>
          <w:tcPr>
            <w:cnfStyle w:val="001000000000" w:firstRow="0" w:lastRow="0" w:firstColumn="1" w:lastColumn="0" w:oddVBand="0" w:evenVBand="0" w:oddHBand="0" w:evenHBand="0" w:firstRowFirstColumn="0" w:firstRowLastColumn="0" w:lastRowFirstColumn="0" w:lastRowLastColumn="0"/>
            <w:tcW w:w="1741" w:type="dxa"/>
          </w:tcPr>
          <w:p w14:paraId="11503B83" w14:textId="77777777" w:rsidR="001267C9" w:rsidRPr="001267C9" w:rsidRDefault="001267C9" w:rsidP="008855E7">
            <w:pPr>
              <w:jc w:val="center"/>
              <w:rPr>
                <w:rFonts w:ascii="Traditional Arabic" w:hAnsi="Traditional Arabic" w:cs="Traditional Arabic"/>
                <w:b w:val="0"/>
                <w:bCs w:val="0"/>
                <w:color w:val="auto"/>
                <w:sz w:val="32"/>
                <w:szCs w:val="32"/>
                <w:rtl/>
                <w:lang w:bidi="ar-DZ"/>
              </w:rPr>
            </w:pPr>
            <w:r w:rsidRPr="001267C9">
              <w:rPr>
                <w:rFonts w:ascii="Traditional Arabic" w:hAnsi="Traditional Arabic" w:cs="Traditional Arabic"/>
                <w:b w:val="0"/>
                <w:bCs w:val="0"/>
                <w:color w:val="auto"/>
                <w:sz w:val="32"/>
                <w:szCs w:val="32"/>
                <w:rtl/>
                <w:lang w:bidi="ar-DZ"/>
              </w:rPr>
              <w:t>150142433</w:t>
            </w:r>
          </w:p>
        </w:tc>
        <w:tc>
          <w:tcPr>
            <w:tcW w:w="1656" w:type="dxa"/>
          </w:tcPr>
          <w:p w14:paraId="4E07D500" w14:textId="77777777" w:rsidR="001267C9" w:rsidRPr="001267C9" w:rsidRDefault="001267C9" w:rsidP="008855E7">
            <w:pPr>
              <w:jc w:val="center"/>
              <w:cnfStyle w:val="000000100000" w:firstRow="0" w:lastRow="0" w:firstColumn="0" w:lastColumn="0" w:oddVBand="0" w:evenVBand="0" w:oddHBand="1" w:evenHBand="0" w:firstRowFirstColumn="0" w:firstRowLastColumn="0" w:lastRowFirstColumn="0" w:lastRowLastColumn="0"/>
              <w:rPr>
                <w:rFonts w:ascii="Traditional Arabic" w:hAnsi="Traditional Arabic" w:cs="Traditional Arabic"/>
                <w:color w:val="auto"/>
                <w:sz w:val="32"/>
                <w:szCs w:val="32"/>
                <w:rtl/>
                <w:lang w:bidi="ar-DZ"/>
              </w:rPr>
            </w:pPr>
            <w:r w:rsidRPr="001267C9">
              <w:rPr>
                <w:rFonts w:ascii="Traditional Arabic" w:hAnsi="Traditional Arabic" w:cs="Traditional Arabic"/>
                <w:color w:val="auto"/>
                <w:sz w:val="32"/>
                <w:szCs w:val="32"/>
                <w:rtl/>
                <w:lang w:bidi="ar-DZ"/>
              </w:rPr>
              <w:t>169576794</w:t>
            </w:r>
          </w:p>
        </w:tc>
        <w:tc>
          <w:tcPr>
            <w:tcW w:w="1560" w:type="dxa"/>
          </w:tcPr>
          <w:p w14:paraId="1D83349F" w14:textId="77777777" w:rsidR="001267C9" w:rsidRPr="001267C9" w:rsidRDefault="001267C9" w:rsidP="008855E7">
            <w:pPr>
              <w:jc w:val="center"/>
              <w:cnfStyle w:val="000000100000" w:firstRow="0" w:lastRow="0" w:firstColumn="0" w:lastColumn="0" w:oddVBand="0" w:evenVBand="0" w:oddHBand="1" w:evenHBand="0" w:firstRowFirstColumn="0" w:firstRowLastColumn="0" w:lastRowFirstColumn="0" w:lastRowLastColumn="0"/>
              <w:rPr>
                <w:rFonts w:ascii="Traditional Arabic" w:hAnsi="Traditional Arabic" w:cs="Traditional Arabic"/>
                <w:color w:val="auto"/>
                <w:sz w:val="32"/>
                <w:szCs w:val="32"/>
                <w:rtl/>
                <w:lang w:bidi="ar-DZ"/>
              </w:rPr>
            </w:pPr>
            <w:r w:rsidRPr="001267C9">
              <w:rPr>
                <w:rFonts w:ascii="Traditional Arabic" w:hAnsi="Traditional Arabic" w:cs="Traditional Arabic"/>
                <w:color w:val="auto"/>
                <w:sz w:val="32"/>
                <w:szCs w:val="32"/>
                <w:rtl/>
                <w:lang w:bidi="ar-DZ"/>
              </w:rPr>
              <w:t>16341864</w:t>
            </w:r>
          </w:p>
        </w:tc>
        <w:tc>
          <w:tcPr>
            <w:tcW w:w="1984" w:type="dxa"/>
          </w:tcPr>
          <w:p w14:paraId="4D868683" w14:textId="77777777" w:rsidR="001267C9" w:rsidRPr="001267C9" w:rsidRDefault="001267C9" w:rsidP="008855E7">
            <w:pPr>
              <w:jc w:val="center"/>
              <w:cnfStyle w:val="000000100000" w:firstRow="0" w:lastRow="0" w:firstColumn="0" w:lastColumn="0" w:oddVBand="0" w:evenVBand="0" w:oddHBand="1" w:evenHBand="0" w:firstRowFirstColumn="0" w:firstRowLastColumn="0" w:lastRowFirstColumn="0" w:lastRowLastColumn="0"/>
              <w:rPr>
                <w:rFonts w:ascii="Traditional Arabic" w:hAnsi="Traditional Arabic" w:cs="Traditional Arabic"/>
                <w:color w:val="auto"/>
                <w:sz w:val="32"/>
                <w:szCs w:val="32"/>
                <w:rtl/>
                <w:lang w:bidi="ar-DZ"/>
              </w:rPr>
            </w:pPr>
            <w:r w:rsidRPr="001267C9">
              <w:rPr>
                <w:rFonts w:ascii="Traditional Arabic" w:hAnsi="Traditional Arabic" w:cs="Traditional Arabic"/>
                <w:color w:val="auto"/>
                <w:sz w:val="32"/>
                <w:szCs w:val="32"/>
                <w:rtl/>
                <w:lang w:bidi="ar-DZ"/>
              </w:rPr>
              <w:t>185918658</w:t>
            </w:r>
          </w:p>
        </w:tc>
        <w:tc>
          <w:tcPr>
            <w:tcW w:w="2835" w:type="dxa"/>
          </w:tcPr>
          <w:p w14:paraId="3CE325C2" w14:textId="77777777" w:rsidR="001267C9" w:rsidRPr="001267C9" w:rsidRDefault="001267C9" w:rsidP="008855E7">
            <w:pPr>
              <w:jc w:val="center"/>
              <w:cnfStyle w:val="000000100000" w:firstRow="0" w:lastRow="0" w:firstColumn="0" w:lastColumn="0" w:oddVBand="0" w:evenVBand="0" w:oddHBand="1" w:evenHBand="0" w:firstRowFirstColumn="0" w:firstRowLastColumn="0" w:lastRowFirstColumn="0" w:lastRowLastColumn="0"/>
              <w:rPr>
                <w:rFonts w:ascii="Traditional Arabic" w:hAnsi="Traditional Arabic" w:cs="Traditional Arabic"/>
                <w:b/>
                <w:bCs/>
                <w:color w:val="auto"/>
                <w:sz w:val="32"/>
                <w:szCs w:val="32"/>
                <w:rtl/>
                <w:lang w:bidi="ar-DZ"/>
              </w:rPr>
            </w:pPr>
            <w:r w:rsidRPr="001267C9">
              <w:rPr>
                <w:rFonts w:ascii="Traditional Arabic" w:hAnsi="Traditional Arabic" w:cs="Traditional Arabic"/>
                <w:b/>
                <w:bCs/>
                <w:color w:val="auto"/>
                <w:sz w:val="32"/>
                <w:szCs w:val="32"/>
                <w:rtl/>
                <w:lang w:bidi="ar-DZ"/>
              </w:rPr>
              <w:t>مجموع العام للأصول</w:t>
            </w:r>
          </w:p>
        </w:tc>
      </w:tr>
    </w:tbl>
    <w:p w14:paraId="4D5E0599" w14:textId="7791CED5" w:rsidR="001267C9" w:rsidRPr="001267C9" w:rsidRDefault="001267C9" w:rsidP="001267C9">
      <w:pPr>
        <w:bidi/>
        <w:spacing w:line="360" w:lineRule="auto"/>
        <w:jc w:val="center"/>
        <w:rPr>
          <w:rFonts w:ascii="Traditional Arabic" w:hAnsi="Traditional Arabic" w:cs="Traditional Arabic"/>
          <w:b/>
          <w:bCs/>
          <w:sz w:val="32"/>
          <w:szCs w:val="32"/>
          <w:rtl/>
          <w:lang w:val="en-CA"/>
        </w:rPr>
      </w:pPr>
      <w:bookmarkStart w:id="40" w:name="_Hlk135395060"/>
      <w:r w:rsidRPr="001267C9">
        <w:rPr>
          <w:rFonts w:ascii="Traditional Arabic" w:hAnsi="Traditional Arabic" w:cs="Traditional Arabic" w:hint="cs"/>
          <w:b/>
          <w:bCs/>
          <w:sz w:val="32"/>
          <w:szCs w:val="32"/>
          <w:rtl/>
          <w:lang w:val="en-CA"/>
        </w:rPr>
        <w:lastRenderedPageBreak/>
        <w:t xml:space="preserve">المصدر: من إعداد الطالبتين بناء على الملحق </w:t>
      </w:r>
      <w:r w:rsidR="005D2CA6" w:rsidRPr="001267C9">
        <w:rPr>
          <w:rFonts w:ascii="Traditional Arabic" w:hAnsi="Traditional Arabic" w:cs="Traditional Arabic" w:hint="cs"/>
          <w:b/>
          <w:bCs/>
          <w:sz w:val="32"/>
          <w:szCs w:val="32"/>
          <w:rtl/>
          <w:lang w:val="en-CA"/>
        </w:rPr>
        <w:t>رقم</w:t>
      </w:r>
      <w:r w:rsidR="005B23D0">
        <w:rPr>
          <w:rFonts w:ascii="Traditional Arabic" w:hAnsi="Traditional Arabic" w:cs="Traditional Arabic" w:hint="cs"/>
          <w:b/>
          <w:bCs/>
          <w:sz w:val="32"/>
          <w:szCs w:val="32"/>
          <w:rtl/>
          <w:lang w:val="en-CA"/>
        </w:rPr>
        <w:t>02</w:t>
      </w:r>
    </w:p>
    <w:bookmarkEnd w:id="40"/>
    <w:p w14:paraId="5F55AED6" w14:textId="77777777" w:rsidR="00B003A7" w:rsidRDefault="00B003A7" w:rsidP="001267C9">
      <w:pPr>
        <w:bidi/>
        <w:spacing w:after="200" w:line="276" w:lineRule="auto"/>
        <w:rPr>
          <w:rFonts w:ascii="Traditional Arabic" w:eastAsia="Times New Roman" w:hAnsi="Traditional Arabic" w:cs="Traditional Arabic"/>
          <w:b/>
          <w:bCs/>
          <w:sz w:val="32"/>
          <w:szCs w:val="32"/>
          <w:rtl/>
          <w:lang w:val="en-US" w:bidi="ar-DZ"/>
        </w:rPr>
      </w:pPr>
    </w:p>
    <w:p w14:paraId="2B09A0D1" w14:textId="4FAA9CFE" w:rsidR="001267C9" w:rsidRPr="001267C9" w:rsidRDefault="001267C9" w:rsidP="00B003A7">
      <w:pPr>
        <w:bidi/>
        <w:spacing w:after="200" w:line="276" w:lineRule="auto"/>
        <w:rPr>
          <w:rFonts w:ascii="Traditional Arabic" w:eastAsia="Times New Roman" w:hAnsi="Traditional Arabic" w:cs="Traditional Arabic"/>
          <w:b/>
          <w:bCs/>
          <w:sz w:val="32"/>
          <w:szCs w:val="32"/>
          <w:rtl/>
          <w:lang w:val="en-US" w:bidi="ar-DZ"/>
        </w:rPr>
      </w:pPr>
      <w:r w:rsidRPr="001267C9">
        <w:rPr>
          <w:rFonts w:ascii="Traditional Arabic" w:eastAsia="Times New Roman" w:hAnsi="Traditional Arabic" w:cs="Traditional Arabic"/>
          <w:b/>
          <w:bCs/>
          <w:sz w:val="32"/>
          <w:szCs w:val="32"/>
          <w:rtl/>
          <w:lang w:val="en-US" w:bidi="ar-DZ"/>
        </w:rPr>
        <w:t xml:space="preserve">الميزانية </w:t>
      </w:r>
      <w:r w:rsidR="005D2CA6" w:rsidRPr="001267C9">
        <w:rPr>
          <w:rFonts w:ascii="Traditional Arabic" w:eastAsia="Times New Roman" w:hAnsi="Traditional Arabic" w:cs="Traditional Arabic" w:hint="cs"/>
          <w:b/>
          <w:bCs/>
          <w:sz w:val="32"/>
          <w:szCs w:val="32"/>
          <w:rtl/>
          <w:lang w:val="en-US" w:bidi="ar-DZ"/>
        </w:rPr>
        <w:t>(الخصوم)</w:t>
      </w:r>
    </w:p>
    <w:p w14:paraId="2B6B2A6C" w14:textId="32BCC036" w:rsidR="001267C9" w:rsidRPr="001267C9" w:rsidRDefault="001267C9" w:rsidP="001267C9">
      <w:pPr>
        <w:bidi/>
        <w:spacing w:after="200" w:line="360" w:lineRule="auto"/>
        <w:jc w:val="center"/>
        <w:rPr>
          <w:rFonts w:ascii="Traditional Arabic" w:eastAsia="Times New Roman" w:hAnsi="Traditional Arabic" w:cs="Traditional Arabic"/>
          <w:b/>
          <w:bCs/>
          <w:sz w:val="32"/>
          <w:szCs w:val="32"/>
          <w:rtl/>
          <w:lang w:val="en-CA" w:bidi="ar-DZ"/>
        </w:rPr>
      </w:pPr>
      <w:r w:rsidRPr="001267C9">
        <w:rPr>
          <w:rFonts w:ascii="Traditional Arabic" w:eastAsia="Times New Roman" w:hAnsi="Traditional Arabic" w:cs="Traditional Arabic" w:hint="cs"/>
          <w:b/>
          <w:bCs/>
          <w:sz w:val="32"/>
          <w:szCs w:val="32"/>
          <w:rtl/>
          <w:lang w:val="en-CA" w:bidi="ar-DZ"/>
        </w:rPr>
        <w:t>جدول رقم</w:t>
      </w:r>
      <w:r w:rsidR="00C40D08">
        <w:rPr>
          <w:rFonts w:ascii="Traditional Arabic" w:eastAsia="Times New Roman" w:hAnsi="Traditional Arabic" w:cs="Traditional Arabic"/>
          <w:b/>
          <w:bCs/>
          <w:sz w:val="32"/>
          <w:szCs w:val="32"/>
          <w:lang w:val="en-CA" w:bidi="ar-DZ"/>
        </w:rPr>
        <w:t>19-II</w:t>
      </w:r>
      <w:r w:rsidRPr="001267C9">
        <w:rPr>
          <w:rFonts w:ascii="Traditional Arabic" w:eastAsia="Times New Roman" w:hAnsi="Traditional Arabic" w:cs="Traditional Arabic" w:hint="cs"/>
          <w:b/>
          <w:bCs/>
          <w:sz w:val="32"/>
          <w:szCs w:val="32"/>
          <w:rtl/>
          <w:lang w:val="en-CA" w:bidi="ar-DZ"/>
        </w:rPr>
        <w:t xml:space="preserve">: يوضح خصوم الشخص الطبيعي </w:t>
      </w:r>
      <w:r w:rsidR="00543BCB">
        <w:rPr>
          <w:rFonts w:ascii="Traditional Arabic" w:eastAsia="Times New Roman" w:hAnsi="Traditional Arabic" w:cs="Traditional Arabic" w:hint="cs"/>
          <w:b/>
          <w:bCs/>
          <w:sz w:val="32"/>
          <w:szCs w:val="32"/>
          <w:rtl/>
          <w:lang w:val="en-CA" w:bidi="ar-DZ"/>
        </w:rPr>
        <w:t xml:space="preserve">الثاني </w:t>
      </w:r>
      <w:r w:rsidRPr="001267C9">
        <w:rPr>
          <w:rFonts w:ascii="Traditional Arabic" w:eastAsia="Times New Roman" w:hAnsi="Traditional Arabic" w:cs="Traditional Arabic" w:hint="cs"/>
          <w:b/>
          <w:bCs/>
          <w:sz w:val="32"/>
          <w:szCs w:val="32"/>
          <w:rtl/>
          <w:lang w:val="en-CA" w:bidi="ar-DZ"/>
        </w:rPr>
        <w:t>لسنة 2020</w:t>
      </w:r>
    </w:p>
    <w:tbl>
      <w:tblPr>
        <w:tblStyle w:val="Grilleclaire-Accent631"/>
        <w:bidiVisual/>
        <w:tblW w:w="0" w:type="auto"/>
        <w:tblInd w:w="391" w:type="dxa"/>
        <w:tblLook w:val="04A0" w:firstRow="1" w:lastRow="0" w:firstColumn="1" w:lastColumn="0" w:noHBand="0" w:noVBand="1"/>
      </w:tblPr>
      <w:tblGrid>
        <w:gridCol w:w="5235"/>
        <w:gridCol w:w="1923"/>
        <w:gridCol w:w="1785"/>
      </w:tblGrid>
      <w:tr w:rsidR="001267C9" w:rsidRPr="001267C9" w14:paraId="7352A682" w14:textId="77777777" w:rsidTr="00365101">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235" w:type="dxa"/>
          </w:tcPr>
          <w:p w14:paraId="4947496D" w14:textId="77777777" w:rsidR="001267C9" w:rsidRPr="001267C9" w:rsidRDefault="001267C9" w:rsidP="00B003A7">
            <w:pPr>
              <w:bidi/>
              <w:ind w:left="2124"/>
              <w:rPr>
                <w:rFonts w:ascii="Traditional Arabic" w:eastAsiaTheme="minorHAnsi" w:hAnsi="Traditional Arabic" w:cs="Traditional Arabic"/>
                <w:b w:val="0"/>
                <w:bCs w:val="0"/>
                <w:sz w:val="32"/>
                <w:szCs w:val="32"/>
                <w:rtl/>
                <w:lang w:val="fr-FR"/>
              </w:rPr>
            </w:pPr>
            <w:bookmarkStart w:id="41" w:name="_Hlk135729759"/>
            <w:r w:rsidRPr="001267C9">
              <w:rPr>
                <w:rFonts w:ascii="Traditional Arabic" w:eastAsiaTheme="minorHAnsi" w:hAnsi="Traditional Arabic" w:cs="Traditional Arabic"/>
                <w:b w:val="0"/>
                <w:bCs w:val="0"/>
                <w:sz w:val="32"/>
                <w:szCs w:val="32"/>
                <w:rtl/>
                <w:lang w:val="fr-FR"/>
              </w:rPr>
              <w:t>الخصوم</w:t>
            </w:r>
          </w:p>
        </w:tc>
        <w:tc>
          <w:tcPr>
            <w:tcW w:w="1923" w:type="dxa"/>
          </w:tcPr>
          <w:p w14:paraId="4ED8AC6B" w14:textId="77777777" w:rsidR="001267C9" w:rsidRPr="001267C9" w:rsidRDefault="001267C9" w:rsidP="00B003A7">
            <w:pPr>
              <w:bidi/>
              <w:ind w:left="708"/>
              <w:cnfStyle w:val="100000000000" w:firstRow="1" w:lastRow="0" w:firstColumn="0" w:lastColumn="0" w:oddVBand="0" w:evenVBand="0" w:oddHBand="0" w:evenHBand="0" w:firstRowFirstColumn="0" w:firstRowLastColumn="0" w:lastRowFirstColumn="0" w:lastRowLastColumn="0"/>
              <w:rPr>
                <w:rFonts w:ascii="Traditional Arabic" w:eastAsiaTheme="minorHAnsi" w:hAnsi="Traditional Arabic" w:cs="Traditional Arabic"/>
                <w:b w:val="0"/>
                <w:bCs w:val="0"/>
                <w:sz w:val="32"/>
                <w:szCs w:val="32"/>
                <w:rtl/>
                <w:lang w:val="fr-FR"/>
              </w:rPr>
            </w:pPr>
            <w:r w:rsidRPr="001267C9">
              <w:rPr>
                <w:rFonts w:ascii="Traditional Arabic" w:eastAsiaTheme="minorHAnsi" w:hAnsi="Traditional Arabic" w:cs="Traditional Arabic"/>
                <w:b w:val="0"/>
                <w:bCs w:val="0"/>
                <w:sz w:val="32"/>
                <w:szCs w:val="32"/>
                <w:rtl/>
                <w:lang w:val="fr-FR"/>
              </w:rPr>
              <w:t>2020</w:t>
            </w:r>
          </w:p>
        </w:tc>
        <w:tc>
          <w:tcPr>
            <w:tcW w:w="1785" w:type="dxa"/>
          </w:tcPr>
          <w:p w14:paraId="695B6C32" w14:textId="77777777" w:rsidR="001267C9" w:rsidRPr="001267C9" w:rsidRDefault="001267C9" w:rsidP="00B003A7">
            <w:pPr>
              <w:bidi/>
              <w:ind w:left="708"/>
              <w:cnfStyle w:val="100000000000" w:firstRow="1" w:lastRow="0" w:firstColumn="0" w:lastColumn="0" w:oddVBand="0" w:evenVBand="0" w:oddHBand="0" w:evenHBand="0" w:firstRowFirstColumn="0" w:firstRowLastColumn="0" w:lastRowFirstColumn="0" w:lastRowLastColumn="0"/>
              <w:rPr>
                <w:rFonts w:ascii="Traditional Arabic" w:eastAsiaTheme="minorHAnsi" w:hAnsi="Traditional Arabic" w:cs="Traditional Arabic"/>
                <w:b w:val="0"/>
                <w:bCs w:val="0"/>
                <w:sz w:val="32"/>
                <w:szCs w:val="32"/>
                <w:rtl/>
                <w:lang w:val="fr-FR"/>
              </w:rPr>
            </w:pPr>
            <w:r w:rsidRPr="001267C9">
              <w:rPr>
                <w:rFonts w:ascii="Traditional Arabic" w:eastAsiaTheme="minorHAnsi" w:hAnsi="Traditional Arabic" w:cs="Traditional Arabic"/>
                <w:b w:val="0"/>
                <w:bCs w:val="0"/>
                <w:sz w:val="32"/>
                <w:szCs w:val="32"/>
                <w:rtl/>
                <w:lang w:val="fr-FR"/>
              </w:rPr>
              <w:t>2019</w:t>
            </w:r>
          </w:p>
        </w:tc>
      </w:tr>
      <w:tr w:rsidR="001267C9" w:rsidRPr="001267C9" w14:paraId="6C61C08B" w14:textId="77777777" w:rsidTr="0036510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235" w:type="dxa"/>
          </w:tcPr>
          <w:p w14:paraId="44CABC17" w14:textId="77777777" w:rsidR="001267C9" w:rsidRPr="001267C9" w:rsidRDefault="001267C9" w:rsidP="00B003A7">
            <w:pPr>
              <w:bidi/>
              <w:ind w:left="283"/>
              <w:rPr>
                <w:rFonts w:ascii="Traditional Arabic" w:eastAsiaTheme="minorHAnsi" w:hAnsi="Traditional Arabic" w:cs="Traditional Arabic"/>
                <w:b w:val="0"/>
                <w:bCs w:val="0"/>
                <w:sz w:val="32"/>
                <w:szCs w:val="32"/>
                <w:rtl/>
                <w:lang w:val="fr-FR"/>
              </w:rPr>
            </w:pPr>
            <w:r w:rsidRPr="001267C9">
              <w:rPr>
                <w:rFonts w:ascii="Traditional Arabic" w:eastAsiaTheme="minorHAnsi" w:hAnsi="Traditional Arabic" w:cs="Traditional Arabic"/>
                <w:b w:val="0"/>
                <w:bCs w:val="0"/>
                <w:sz w:val="32"/>
                <w:szCs w:val="32"/>
                <w:rtl/>
                <w:lang w:val="fr-FR"/>
              </w:rPr>
              <w:t xml:space="preserve">رؤوس الأموال الخاصة </w:t>
            </w:r>
          </w:p>
        </w:tc>
        <w:tc>
          <w:tcPr>
            <w:tcW w:w="1923" w:type="dxa"/>
          </w:tcPr>
          <w:p w14:paraId="309EA9BB" w14:textId="77777777" w:rsidR="001267C9" w:rsidRPr="001267C9" w:rsidRDefault="001267C9" w:rsidP="00B003A7">
            <w:pPr>
              <w:bidi/>
              <w:cnfStyle w:val="000000100000" w:firstRow="0" w:lastRow="0" w:firstColumn="0" w:lastColumn="0" w:oddVBand="0" w:evenVBand="0" w:oddHBand="1" w:evenHBand="0" w:firstRowFirstColumn="0" w:firstRowLastColumn="0" w:lastRowFirstColumn="0" w:lastRowLastColumn="0"/>
              <w:rPr>
                <w:rFonts w:ascii="Traditional Arabic" w:eastAsiaTheme="minorHAnsi" w:hAnsi="Traditional Arabic" w:cs="Traditional Arabic"/>
                <w:sz w:val="32"/>
                <w:szCs w:val="32"/>
                <w:rtl/>
                <w:lang w:val="fr-FR"/>
              </w:rPr>
            </w:pPr>
          </w:p>
        </w:tc>
        <w:tc>
          <w:tcPr>
            <w:tcW w:w="1785" w:type="dxa"/>
          </w:tcPr>
          <w:p w14:paraId="51E22993" w14:textId="77777777" w:rsidR="001267C9" w:rsidRPr="001267C9" w:rsidRDefault="001267C9" w:rsidP="00B003A7">
            <w:pPr>
              <w:bidi/>
              <w:cnfStyle w:val="000000100000" w:firstRow="0" w:lastRow="0" w:firstColumn="0" w:lastColumn="0" w:oddVBand="0" w:evenVBand="0" w:oddHBand="1" w:evenHBand="0" w:firstRowFirstColumn="0" w:firstRowLastColumn="0" w:lastRowFirstColumn="0" w:lastRowLastColumn="0"/>
              <w:rPr>
                <w:rFonts w:ascii="Traditional Arabic" w:eastAsiaTheme="minorHAnsi" w:hAnsi="Traditional Arabic" w:cs="Traditional Arabic"/>
                <w:sz w:val="32"/>
                <w:szCs w:val="32"/>
                <w:rtl/>
                <w:lang w:val="fr-FR"/>
              </w:rPr>
            </w:pPr>
          </w:p>
        </w:tc>
      </w:tr>
      <w:tr w:rsidR="001267C9" w:rsidRPr="001267C9" w14:paraId="0E79DD00" w14:textId="77777777" w:rsidTr="00365101">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235" w:type="dxa"/>
          </w:tcPr>
          <w:p w14:paraId="7D249405" w14:textId="77777777" w:rsidR="001267C9" w:rsidRPr="001267C9" w:rsidRDefault="001267C9" w:rsidP="00B003A7">
            <w:pPr>
              <w:bidi/>
              <w:rPr>
                <w:rFonts w:ascii="Traditional Arabic" w:eastAsiaTheme="minorHAnsi" w:hAnsi="Traditional Arabic" w:cs="Traditional Arabic"/>
                <w:b w:val="0"/>
                <w:bCs w:val="0"/>
                <w:sz w:val="32"/>
                <w:szCs w:val="32"/>
                <w:rtl/>
                <w:lang w:val="fr-FR"/>
              </w:rPr>
            </w:pPr>
            <w:r w:rsidRPr="001267C9">
              <w:rPr>
                <w:rFonts w:ascii="Traditional Arabic" w:eastAsiaTheme="minorHAnsi" w:hAnsi="Traditional Arabic" w:cs="Traditional Arabic"/>
                <w:b w:val="0"/>
                <w:bCs w:val="0"/>
                <w:sz w:val="32"/>
                <w:szCs w:val="32"/>
                <w:rtl/>
                <w:lang w:val="fr-FR"/>
              </w:rPr>
              <w:t xml:space="preserve">راس المال الخاص </w:t>
            </w:r>
          </w:p>
        </w:tc>
        <w:tc>
          <w:tcPr>
            <w:tcW w:w="1923" w:type="dxa"/>
          </w:tcPr>
          <w:p w14:paraId="7F4F8A02" w14:textId="77777777" w:rsidR="001267C9" w:rsidRPr="001267C9" w:rsidRDefault="001267C9" w:rsidP="00B003A7">
            <w:pPr>
              <w:bidi/>
              <w:cnfStyle w:val="000000010000" w:firstRow="0" w:lastRow="0" w:firstColumn="0" w:lastColumn="0" w:oddVBand="0" w:evenVBand="0" w:oddHBand="0" w:evenHBand="1" w:firstRowFirstColumn="0" w:firstRowLastColumn="0" w:lastRowFirstColumn="0" w:lastRowLastColumn="0"/>
              <w:rPr>
                <w:rFonts w:ascii="Traditional Arabic" w:eastAsiaTheme="minorHAnsi" w:hAnsi="Traditional Arabic" w:cs="Traditional Arabic"/>
                <w:sz w:val="32"/>
                <w:szCs w:val="32"/>
                <w:rtl/>
                <w:lang w:val="fr-FR"/>
              </w:rPr>
            </w:pPr>
            <w:r w:rsidRPr="001267C9">
              <w:rPr>
                <w:rFonts w:ascii="Traditional Arabic" w:eastAsiaTheme="minorHAnsi" w:hAnsi="Traditional Arabic" w:cs="Traditional Arabic"/>
                <w:sz w:val="32"/>
                <w:szCs w:val="32"/>
                <w:rtl/>
                <w:lang w:val="fr-FR"/>
              </w:rPr>
              <w:t>31423125</w:t>
            </w:r>
          </w:p>
        </w:tc>
        <w:tc>
          <w:tcPr>
            <w:tcW w:w="1785" w:type="dxa"/>
          </w:tcPr>
          <w:p w14:paraId="296E7B38" w14:textId="77777777" w:rsidR="001267C9" w:rsidRPr="001267C9" w:rsidRDefault="001267C9" w:rsidP="00B003A7">
            <w:pPr>
              <w:bidi/>
              <w:cnfStyle w:val="000000010000" w:firstRow="0" w:lastRow="0" w:firstColumn="0" w:lastColumn="0" w:oddVBand="0" w:evenVBand="0" w:oddHBand="0" w:evenHBand="1" w:firstRowFirstColumn="0" w:firstRowLastColumn="0" w:lastRowFirstColumn="0" w:lastRowLastColumn="0"/>
              <w:rPr>
                <w:rFonts w:ascii="Traditional Arabic" w:eastAsiaTheme="minorHAnsi" w:hAnsi="Traditional Arabic" w:cs="Traditional Arabic"/>
                <w:sz w:val="32"/>
                <w:szCs w:val="32"/>
                <w:rtl/>
                <w:lang w:val="fr-FR"/>
              </w:rPr>
            </w:pPr>
            <w:r w:rsidRPr="001267C9">
              <w:rPr>
                <w:rFonts w:ascii="Traditional Arabic" w:eastAsiaTheme="minorHAnsi" w:hAnsi="Traditional Arabic" w:cs="Traditional Arabic"/>
                <w:sz w:val="32"/>
                <w:szCs w:val="32"/>
                <w:rtl/>
                <w:lang w:val="fr-FR"/>
              </w:rPr>
              <w:t>31423125</w:t>
            </w:r>
          </w:p>
        </w:tc>
      </w:tr>
      <w:tr w:rsidR="001267C9" w:rsidRPr="001267C9" w14:paraId="0DFA033D" w14:textId="77777777" w:rsidTr="0036510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235" w:type="dxa"/>
          </w:tcPr>
          <w:p w14:paraId="742011AD" w14:textId="77777777" w:rsidR="001267C9" w:rsidRPr="001267C9" w:rsidRDefault="001267C9" w:rsidP="00B003A7">
            <w:pPr>
              <w:bidi/>
              <w:rPr>
                <w:rFonts w:ascii="Traditional Arabic" w:eastAsiaTheme="minorHAnsi" w:hAnsi="Traditional Arabic" w:cs="Traditional Arabic"/>
                <w:b w:val="0"/>
                <w:bCs w:val="0"/>
                <w:sz w:val="32"/>
                <w:szCs w:val="32"/>
                <w:rtl/>
                <w:lang w:val="fr-FR"/>
              </w:rPr>
            </w:pPr>
            <w:r w:rsidRPr="001267C9">
              <w:rPr>
                <w:rFonts w:ascii="Traditional Arabic" w:eastAsiaTheme="minorHAnsi" w:hAnsi="Traditional Arabic" w:cs="Traditional Arabic"/>
                <w:b w:val="0"/>
                <w:bCs w:val="0"/>
                <w:sz w:val="32"/>
                <w:szCs w:val="32"/>
                <w:rtl/>
                <w:lang w:val="fr-FR"/>
              </w:rPr>
              <w:t xml:space="preserve">راس مال غير مسمى </w:t>
            </w:r>
          </w:p>
        </w:tc>
        <w:tc>
          <w:tcPr>
            <w:tcW w:w="1923" w:type="dxa"/>
          </w:tcPr>
          <w:p w14:paraId="0D532165" w14:textId="77777777" w:rsidR="001267C9" w:rsidRPr="001267C9" w:rsidRDefault="001267C9" w:rsidP="00B003A7">
            <w:pPr>
              <w:bidi/>
              <w:cnfStyle w:val="000000100000" w:firstRow="0" w:lastRow="0" w:firstColumn="0" w:lastColumn="0" w:oddVBand="0" w:evenVBand="0" w:oddHBand="1" w:evenHBand="0" w:firstRowFirstColumn="0" w:firstRowLastColumn="0" w:lastRowFirstColumn="0" w:lastRowLastColumn="0"/>
              <w:rPr>
                <w:rFonts w:ascii="Traditional Arabic" w:eastAsiaTheme="minorHAnsi" w:hAnsi="Traditional Arabic" w:cs="Traditional Arabic"/>
                <w:sz w:val="32"/>
                <w:szCs w:val="32"/>
                <w:rtl/>
                <w:lang w:val="fr-FR"/>
              </w:rPr>
            </w:pPr>
          </w:p>
        </w:tc>
        <w:tc>
          <w:tcPr>
            <w:tcW w:w="1785" w:type="dxa"/>
          </w:tcPr>
          <w:p w14:paraId="4934E9CC" w14:textId="77777777" w:rsidR="001267C9" w:rsidRPr="001267C9" w:rsidRDefault="001267C9" w:rsidP="00B003A7">
            <w:pPr>
              <w:bidi/>
              <w:cnfStyle w:val="000000100000" w:firstRow="0" w:lastRow="0" w:firstColumn="0" w:lastColumn="0" w:oddVBand="0" w:evenVBand="0" w:oddHBand="1" w:evenHBand="0" w:firstRowFirstColumn="0" w:firstRowLastColumn="0" w:lastRowFirstColumn="0" w:lastRowLastColumn="0"/>
              <w:rPr>
                <w:rFonts w:ascii="Traditional Arabic" w:eastAsiaTheme="minorHAnsi" w:hAnsi="Traditional Arabic" w:cs="Traditional Arabic"/>
                <w:sz w:val="32"/>
                <w:szCs w:val="32"/>
                <w:rtl/>
                <w:lang w:val="fr-FR"/>
              </w:rPr>
            </w:pPr>
          </w:p>
        </w:tc>
      </w:tr>
      <w:tr w:rsidR="001267C9" w:rsidRPr="001267C9" w14:paraId="4933F5A2" w14:textId="77777777" w:rsidTr="00365101">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235" w:type="dxa"/>
          </w:tcPr>
          <w:p w14:paraId="4B5B039E" w14:textId="77777777" w:rsidR="001267C9" w:rsidRPr="001267C9" w:rsidRDefault="001267C9" w:rsidP="00B003A7">
            <w:pPr>
              <w:bidi/>
              <w:rPr>
                <w:rFonts w:ascii="Traditional Arabic" w:eastAsiaTheme="minorHAnsi" w:hAnsi="Traditional Arabic" w:cs="Traditional Arabic"/>
                <w:b w:val="0"/>
                <w:bCs w:val="0"/>
                <w:sz w:val="32"/>
                <w:szCs w:val="32"/>
                <w:rtl/>
                <w:lang w:val="fr-FR"/>
              </w:rPr>
            </w:pPr>
            <w:r w:rsidRPr="001267C9">
              <w:rPr>
                <w:rFonts w:ascii="Traditional Arabic" w:eastAsiaTheme="minorHAnsi" w:hAnsi="Traditional Arabic" w:cs="Traditional Arabic"/>
                <w:b w:val="0"/>
                <w:bCs w:val="0"/>
                <w:sz w:val="32"/>
                <w:szCs w:val="32"/>
                <w:rtl/>
                <w:lang w:val="fr-FR"/>
              </w:rPr>
              <w:t xml:space="preserve">احتياطات </w:t>
            </w:r>
          </w:p>
        </w:tc>
        <w:tc>
          <w:tcPr>
            <w:tcW w:w="1923" w:type="dxa"/>
          </w:tcPr>
          <w:p w14:paraId="7DA690AC" w14:textId="77777777" w:rsidR="001267C9" w:rsidRPr="001267C9" w:rsidRDefault="001267C9" w:rsidP="00B003A7">
            <w:pPr>
              <w:bidi/>
              <w:cnfStyle w:val="000000010000" w:firstRow="0" w:lastRow="0" w:firstColumn="0" w:lastColumn="0" w:oddVBand="0" w:evenVBand="0" w:oddHBand="0" w:evenHBand="1" w:firstRowFirstColumn="0" w:firstRowLastColumn="0" w:lastRowFirstColumn="0" w:lastRowLastColumn="0"/>
              <w:rPr>
                <w:rFonts w:ascii="Traditional Arabic" w:eastAsiaTheme="minorHAnsi" w:hAnsi="Traditional Arabic" w:cs="Traditional Arabic"/>
                <w:sz w:val="32"/>
                <w:szCs w:val="32"/>
                <w:rtl/>
                <w:lang w:val="fr-FR"/>
              </w:rPr>
            </w:pPr>
          </w:p>
        </w:tc>
        <w:tc>
          <w:tcPr>
            <w:tcW w:w="1785" w:type="dxa"/>
          </w:tcPr>
          <w:p w14:paraId="7A09133D" w14:textId="77777777" w:rsidR="001267C9" w:rsidRPr="001267C9" w:rsidRDefault="001267C9" w:rsidP="00B003A7">
            <w:pPr>
              <w:bidi/>
              <w:cnfStyle w:val="000000010000" w:firstRow="0" w:lastRow="0" w:firstColumn="0" w:lastColumn="0" w:oddVBand="0" w:evenVBand="0" w:oddHBand="0" w:evenHBand="1" w:firstRowFirstColumn="0" w:firstRowLastColumn="0" w:lastRowFirstColumn="0" w:lastRowLastColumn="0"/>
              <w:rPr>
                <w:rFonts w:ascii="Traditional Arabic" w:eastAsiaTheme="minorHAnsi" w:hAnsi="Traditional Arabic" w:cs="Traditional Arabic"/>
                <w:sz w:val="32"/>
                <w:szCs w:val="32"/>
                <w:rtl/>
                <w:lang w:val="fr-FR"/>
              </w:rPr>
            </w:pPr>
          </w:p>
        </w:tc>
      </w:tr>
      <w:tr w:rsidR="001267C9" w:rsidRPr="001267C9" w14:paraId="279C57D2" w14:textId="77777777" w:rsidTr="0036510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235" w:type="dxa"/>
          </w:tcPr>
          <w:p w14:paraId="69632609" w14:textId="77777777" w:rsidR="001267C9" w:rsidRPr="001267C9" w:rsidRDefault="001267C9" w:rsidP="00B003A7">
            <w:pPr>
              <w:bidi/>
              <w:rPr>
                <w:rFonts w:ascii="Traditional Arabic" w:eastAsiaTheme="minorHAnsi" w:hAnsi="Traditional Arabic" w:cs="Traditional Arabic"/>
                <w:b w:val="0"/>
                <w:bCs w:val="0"/>
                <w:sz w:val="32"/>
                <w:szCs w:val="32"/>
                <w:rtl/>
                <w:lang w:val="fr-FR"/>
              </w:rPr>
            </w:pPr>
            <w:r w:rsidRPr="001267C9">
              <w:rPr>
                <w:rFonts w:ascii="Traditional Arabic" w:eastAsiaTheme="minorHAnsi" w:hAnsi="Traditional Arabic" w:cs="Traditional Arabic"/>
                <w:b w:val="0"/>
                <w:bCs w:val="0"/>
                <w:sz w:val="32"/>
                <w:szCs w:val="32"/>
                <w:rtl/>
                <w:lang w:val="fr-FR"/>
              </w:rPr>
              <w:t xml:space="preserve">فارق إعادة التقييم  </w:t>
            </w:r>
          </w:p>
        </w:tc>
        <w:tc>
          <w:tcPr>
            <w:tcW w:w="1923" w:type="dxa"/>
          </w:tcPr>
          <w:p w14:paraId="1BB70D79" w14:textId="77777777" w:rsidR="001267C9" w:rsidRPr="001267C9" w:rsidRDefault="001267C9" w:rsidP="00B003A7">
            <w:pPr>
              <w:bidi/>
              <w:cnfStyle w:val="000000100000" w:firstRow="0" w:lastRow="0" w:firstColumn="0" w:lastColumn="0" w:oddVBand="0" w:evenVBand="0" w:oddHBand="1" w:evenHBand="0" w:firstRowFirstColumn="0" w:firstRowLastColumn="0" w:lastRowFirstColumn="0" w:lastRowLastColumn="0"/>
              <w:rPr>
                <w:rFonts w:ascii="Traditional Arabic" w:eastAsiaTheme="minorHAnsi" w:hAnsi="Traditional Arabic" w:cs="Traditional Arabic"/>
                <w:sz w:val="32"/>
                <w:szCs w:val="32"/>
                <w:rtl/>
                <w:lang w:val="fr-FR"/>
              </w:rPr>
            </w:pPr>
          </w:p>
        </w:tc>
        <w:tc>
          <w:tcPr>
            <w:tcW w:w="1785" w:type="dxa"/>
          </w:tcPr>
          <w:p w14:paraId="588CAB81" w14:textId="77777777" w:rsidR="001267C9" w:rsidRPr="001267C9" w:rsidRDefault="001267C9" w:rsidP="00B003A7">
            <w:pPr>
              <w:bidi/>
              <w:cnfStyle w:val="000000100000" w:firstRow="0" w:lastRow="0" w:firstColumn="0" w:lastColumn="0" w:oddVBand="0" w:evenVBand="0" w:oddHBand="1" w:evenHBand="0" w:firstRowFirstColumn="0" w:firstRowLastColumn="0" w:lastRowFirstColumn="0" w:lastRowLastColumn="0"/>
              <w:rPr>
                <w:rFonts w:ascii="Traditional Arabic" w:eastAsiaTheme="minorHAnsi" w:hAnsi="Traditional Arabic" w:cs="Traditional Arabic"/>
                <w:sz w:val="32"/>
                <w:szCs w:val="32"/>
                <w:rtl/>
                <w:lang w:val="fr-FR"/>
              </w:rPr>
            </w:pPr>
          </w:p>
        </w:tc>
      </w:tr>
      <w:tr w:rsidR="001267C9" w:rsidRPr="001267C9" w14:paraId="4984BD8A" w14:textId="77777777" w:rsidTr="00365101">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235" w:type="dxa"/>
          </w:tcPr>
          <w:p w14:paraId="33E1D29B" w14:textId="77777777" w:rsidR="001267C9" w:rsidRPr="001267C9" w:rsidRDefault="001267C9" w:rsidP="00B003A7">
            <w:pPr>
              <w:bidi/>
              <w:rPr>
                <w:rFonts w:ascii="Traditional Arabic" w:eastAsiaTheme="minorHAnsi" w:hAnsi="Traditional Arabic" w:cs="Traditional Arabic"/>
                <w:b w:val="0"/>
                <w:bCs w:val="0"/>
                <w:sz w:val="32"/>
                <w:szCs w:val="32"/>
                <w:rtl/>
                <w:lang w:val="fr-FR"/>
              </w:rPr>
            </w:pPr>
            <w:r w:rsidRPr="001267C9">
              <w:rPr>
                <w:rFonts w:ascii="Traditional Arabic" w:eastAsiaTheme="minorHAnsi" w:hAnsi="Traditional Arabic" w:cs="Traditional Arabic"/>
                <w:b w:val="0"/>
                <w:bCs w:val="0"/>
                <w:sz w:val="32"/>
                <w:szCs w:val="32"/>
                <w:rtl/>
                <w:lang w:val="fr-FR"/>
              </w:rPr>
              <w:t xml:space="preserve">نتيجة الدورة </w:t>
            </w:r>
          </w:p>
        </w:tc>
        <w:tc>
          <w:tcPr>
            <w:tcW w:w="1923" w:type="dxa"/>
          </w:tcPr>
          <w:p w14:paraId="79594A70" w14:textId="77777777" w:rsidR="001267C9" w:rsidRPr="001267C9" w:rsidRDefault="001267C9" w:rsidP="00B003A7">
            <w:pPr>
              <w:bidi/>
              <w:cnfStyle w:val="000000010000" w:firstRow="0" w:lastRow="0" w:firstColumn="0" w:lastColumn="0" w:oddVBand="0" w:evenVBand="0" w:oddHBand="0" w:evenHBand="1" w:firstRowFirstColumn="0" w:firstRowLastColumn="0" w:lastRowFirstColumn="0" w:lastRowLastColumn="0"/>
              <w:rPr>
                <w:rFonts w:ascii="Traditional Arabic" w:eastAsiaTheme="minorHAnsi" w:hAnsi="Traditional Arabic" w:cs="Traditional Arabic"/>
                <w:sz w:val="32"/>
                <w:szCs w:val="32"/>
                <w:rtl/>
                <w:lang w:val="fr-FR"/>
              </w:rPr>
            </w:pPr>
            <w:r w:rsidRPr="001267C9">
              <w:rPr>
                <w:rFonts w:ascii="Traditional Arabic" w:eastAsiaTheme="minorHAnsi" w:hAnsi="Traditional Arabic" w:cs="Traditional Arabic"/>
                <w:sz w:val="32"/>
                <w:szCs w:val="32"/>
                <w:rtl/>
                <w:lang w:val="fr-FR"/>
              </w:rPr>
              <w:t>7848280</w:t>
            </w:r>
          </w:p>
        </w:tc>
        <w:tc>
          <w:tcPr>
            <w:tcW w:w="1785" w:type="dxa"/>
          </w:tcPr>
          <w:p w14:paraId="7189AB7D" w14:textId="77777777" w:rsidR="001267C9" w:rsidRPr="001267C9" w:rsidRDefault="001267C9" w:rsidP="00B003A7">
            <w:pPr>
              <w:bidi/>
              <w:cnfStyle w:val="000000010000" w:firstRow="0" w:lastRow="0" w:firstColumn="0" w:lastColumn="0" w:oddVBand="0" w:evenVBand="0" w:oddHBand="0" w:evenHBand="1" w:firstRowFirstColumn="0" w:firstRowLastColumn="0" w:lastRowFirstColumn="0" w:lastRowLastColumn="0"/>
              <w:rPr>
                <w:rFonts w:ascii="Traditional Arabic" w:eastAsiaTheme="minorHAnsi" w:hAnsi="Traditional Arabic" w:cs="Traditional Arabic"/>
                <w:sz w:val="32"/>
                <w:szCs w:val="32"/>
                <w:rtl/>
                <w:lang w:val="fr-FR"/>
              </w:rPr>
            </w:pPr>
            <w:r w:rsidRPr="001267C9">
              <w:rPr>
                <w:rFonts w:ascii="Traditional Arabic" w:eastAsiaTheme="minorHAnsi" w:hAnsi="Traditional Arabic" w:cs="Traditional Arabic"/>
                <w:sz w:val="32"/>
                <w:szCs w:val="32"/>
                <w:rtl/>
                <w:lang w:val="fr-FR"/>
              </w:rPr>
              <w:t>8820152</w:t>
            </w:r>
          </w:p>
        </w:tc>
      </w:tr>
      <w:tr w:rsidR="001267C9" w:rsidRPr="001267C9" w14:paraId="6B65D8E7" w14:textId="77777777" w:rsidTr="0036510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235" w:type="dxa"/>
          </w:tcPr>
          <w:p w14:paraId="04683CF7" w14:textId="77777777" w:rsidR="001267C9" w:rsidRPr="001267C9" w:rsidRDefault="001267C9" w:rsidP="00B003A7">
            <w:pPr>
              <w:bidi/>
              <w:rPr>
                <w:rFonts w:ascii="Traditional Arabic" w:eastAsiaTheme="minorHAnsi" w:hAnsi="Traditional Arabic" w:cs="Traditional Arabic"/>
                <w:b w:val="0"/>
                <w:bCs w:val="0"/>
                <w:sz w:val="32"/>
                <w:szCs w:val="32"/>
                <w:rtl/>
                <w:lang w:val="fr-FR"/>
              </w:rPr>
            </w:pPr>
            <w:r w:rsidRPr="001267C9">
              <w:rPr>
                <w:rFonts w:ascii="Traditional Arabic" w:eastAsiaTheme="minorHAnsi" w:hAnsi="Traditional Arabic" w:cs="Traditional Arabic"/>
                <w:b w:val="0"/>
                <w:bCs w:val="0"/>
                <w:sz w:val="32"/>
                <w:szCs w:val="32"/>
                <w:rtl/>
                <w:lang w:val="fr-FR"/>
              </w:rPr>
              <w:t xml:space="preserve">نتيجة المتراكمة للدورات السابقة </w:t>
            </w:r>
          </w:p>
        </w:tc>
        <w:tc>
          <w:tcPr>
            <w:tcW w:w="1923" w:type="dxa"/>
          </w:tcPr>
          <w:p w14:paraId="2DF77D70" w14:textId="77777777" w:rsidR="001267C9" w:rsidRPr="001267C9" w:rsidRDefault="001267C9" w:rsidP="00B003A7">
            <w:pPr>
              <w:bidi/>
              <w:cnfStyle w:val="000000100000" w:firstRow="0" w:lastRow="0" w:firstColumn="0" w:lastColumn="0" w:oddVBand="0" w:evenVBand="0" w:oddHBand="1" w:evenHBand="0" w:firstRowFirstColumn="0" w:firstRowLastColumn="0" w:lastRowFirstColumn="0" w:lastRowLastColumn="0"/>
              <w:rPr>
                <w:rFonts w:ascii="Traditional Arabic" w:eastAsiaTheme="minorHAnsi" w:hAnsi="Traditional Arabic" w:cs="Traditional Arabic"/>
                <w:sz w:val="32"/>
                <w:szCs w:val="32"/>
                <w:rtl/>
                <w:lang w:val="fr-FR"/>
              </w:rPr>
            </w:pPr>
            <w:r w:rsidRPr="001267C9">
              <w:rPr>
                <w:rFonts w:ascii="Traditional Arabic" w:eastAsiaTheme="minorHAnsi" w:hAnsi="Traditional Arabic" w:cs="Traditional Arabic"/>
                <w:sz w:val="32"/>
                <w:szCs w:val="32"/>
                <w:rtl/>
                <w:lang w:val="fr-FR"/>
              </w:rPr>
              <w:t>39778079</w:t>
            </w:r>
          </w:p>
        </w:tc>
        <w:tc>
          <w:tcPr>
            <w:tcW w:w="1785" w:type="dxa"/>
          </w:tcPr>
          <w:p w14:paraId="0A9403E3" w14:textId="77777777" w:rsidR="001267C9" w:rsidRPr="001267C9" w:rsidRDefault="001267C9" w:rsidP="00B003A7">
            <w:pPr>
              <w:bidi/>
              <w:cnfStyle w:val="000000100000" w:firstRow="0" w:lastRow="0" w:firstColumn="0" w:lastColumn="0" w:oddVBand="0" w:evenVBand="0" w:oddHBand="1" w:evenHBand="0" w:firstRowFirstColumn="0" w:firstRowLastColumn="0" w:lastRowFirstColumn="0" w:lastRowLastColumn="0"/>
              <w:rPr>
                <w:rFonts w:ascii="Traditional Arabic" w:eastAsiaTheme="minorHAnsi" w:hAnsi="Traditional Arabic" w:cs="Traditional Arabic"/>
                <w:sz w:val="32"/>
                <w:szCs w:val="32"/>
                <w:rtl/>
                <w:lang w:val="fr-FR"/>
              </w:rPr>
            </w:pPr>
            <w:r w:rsidRPr="001267C9">
              <w:rPr>
                <w:rFonts w:ascii="Traditional Arabic" w:eastAsiaTheme="minorHAnsi" w:hAnsi="Traditional Arabic" w:cs="Traditional Arabic"/>
                <w:sz w:val="32"/>
                <w:szCs w:val="32"/>
                <w:rtl/>
                <w:lang w:val="fr-FR"/>
              </w:rPr>
              <w:t>33063374</w:t>
            </w:r>
          </w:p>
        </w:tc>
      </w:tr>
      <w:tr w:rsidR="001267C9" w:rsidRPr="001267C9" w14:paraId="132B866C" w14:textId="77777777" w:rsidTr="00365101">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235" w:type="dxa"/>
          </w:tcPr>
          <w:p w14:paraId="3D3F1406" w14:textId="77777777" w:rsidR="001267C9" w:rsidRPr="001267C9" w:rsidRDefault="001267C9" w:rsidP="00B003A7">
            <w:pPr>
              <w:bidi/>
              <w:ind w:left="2832"/>
              <w:rPr>
                <w:rFonts w:ascii="Traditional Arabic" w:eastAsiaTheme="minorHAnsi" w:hAnsi="Traditional Arabic" w:cs="Traditional Arabic"/>
                <w:b w:val="0"/>
                <w:bCs w:val="0"/>
                <w:sz w:val="32"/>
                <w:szCs w:val="32"/>
                <w:rtl/>
                <w:lang w:val="fr-FR"/>
              </w:rPr>
            </w:pPr>
            <w:r w:rsidRPr="001267C9">
              <w:rPr>
                <w:rFonts w:ascii="Traditional Arabic" w:eastAsiaTheme="minorHAnsi" w:hAnsi="Traditional Arabic" w:cs="Traditional Arabic"/>
                <w:b w:val="0"/>
                <w:bCs w:val="0"/>
                <w:sz w:val="32"/>
                <w:szCs w:val="32"/>
                <w:rtl/>
                <w:lang w:val="fr-FR"/>
              </w:rPr>
              <w:t>جزء الشركة التضامن (1)</w:t>
            </w:r>
          </w:p>
        </w:tc>
        <w:tc>
          <w:tcPr>
            <w:tcW w:w="1923" w:type="dxa"/>
          </w:tcPr>
          <w:p w14:paraId="37EFF8A1" w14:textId="77777777" w:rsidR="001267C9" w:rsidRPr="001267C9" w:rsidRDefault="001267C9" w:rsidP="00B003A7">
            <w:pPr>
              <w:bidi/>
              <w:cnfStyle w:val="000000010000" w:firstRow="0" w:lastRow="0" w:firstColumn="0" w:lastColumn="0" w:oddVBand="0" w:evenVBand="0" w:oddHBand="0" w:evenHBand="1" w:firstRowFirstColumn="0" w:firstRowLastColumn="0" w:lastRowFirstColumn="0" w:lastRowLastColumn="0"/>
              <w:rPr>
                <w:rFonts w:ascii="Traditional Arabic" w:eastAsiaTheme="minorHAnsi" w:hAnsi="Traditional Arabic" w:cs="Traditional Arabic"/>
                <w:sz w:val="32"/>
                <w:szCs w:val="32"/>
                <w:rtl/>
                <w:lang w:val="fr-FR"/>
              </w:rPr>
            </w:pPr>
          </w:p>
        </w:tc>
        <w:tc>
          <w:tcPr>
            <w:tcW w:w="1785" w:type="dxa"/>
          </w:tcPr>
          <w:p w14:paraId="0C221926" w14:textId="77777777" w:rsidR="001267C9" w:rsidRPr="001267C9" w:rsidRDefault="001267C9" w:rsidP="00B003A7">
            <w:pPr>
              <w:bidi/>
              <w:cnfStyle w:val="000000010000" w:firstRow="0" w:lastRow="0" w:firstColumn="0" w:lastColumn="0" w:oddVBand="0" w:evenVBand="0" w:oddHBand="0" w:evenHBand="1" w:firstRowFirstColumn="0" w:firstRowLastColumn="0" w:lastRowFirstColumn="0" w:lastRowLastColumn="0"/>
              <w:rPr>
                <w:rFonts w:ascii="Traditional Arabic" w:eastAsiaTheme="minorHAnsi" w:hAnsi="Traditional Arabic" w:cs="Traditional Arabic"/>
                <w:sz w:val="32"/>
                <w:szCs w:val="32"/>
                <w:rtl/>
                <w:lang w:val="fr-FR"/>
              </w:rPr>
            </w:pPr>
          </w:p>
        </w:tc>
      </w:tr>
      <w:tr w:rsidR="001267C9" w:rsidRPr="001267C9" w14:paraId="23CE6542" w14:textId="77777777" w:rsidTr="0036510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235" w:type="dxa"/>
          </w:tcPr>
          <w:p w14:paraId="07D098E2" w14:textId="77777777" w:rsidR="001267C9" w:rsidRPr="001267C9" w:rsidRDefault="001267C9" w:rsidP="00B003A7">
            <w:pPr>
              <w:bidi/>
              <w:ind w:left="3540"/>
              <w:rPr>
                <w:rFonts w:ascii="Traditional Arabic" w:eastAsiaTheme="minorHAnsi" w:hAnsi="Traditional Arabic" w:cs="Traditional Arabic"/>
                <w:b w:val="0"/>
                <w:bCs w:val="0"/>
                <w:sz w:val="32"/>
                <w:szCs w:val="32"/>
                <w:rtl/>
                <w:lang w:val="fr-FR"/>
              </w:rPr>
            </w:pPr>
            <w:r w:rsidRPr="001267C9">
              <w:rPr>
                <w:rFonts w:ascii="Traditional Arabic" w:eastAsiaTheme="minorHAnsi" w:hAnsi="Traditional Arabic" w:cs="Traditional Arabic"/>
                <w:b w:val="0"/>
                <w:bCs w:val="0"/>
                <w:sz w:val="32"/>
                <w:szCs w:val="32"/>
                <w:rtl/>
                <w:lang w:val="fr-FR"/>
              </w:rPr>
              <w:t>جزء النقدي (1)</w:t>
            </w:r>
          </w:p>
        </w:tc>
        <w:tc>
          <w:tcPr>
            <w:tcW w:w="1923" w:type="dxa"/>
          </w:tcPr>
          <w:p w14:paraId="6885B9B1" w14:textId="77777777" w:rsidR="001267C9" w:rsidRPr="001267C9" w:rsidRDefault="001267C9" w:rsidP="00B003A7">
            <w:pPr>
              <w:bidi/>
              <w:cnfStyle w:val="000000100000" w:firstRow="0" w:lastRow="0" w:firstColumn="0" w:lastColumn="0" w:oddVBand="0" w:evenVBand="0" w:oddHBand="1" w:evenHBand="0" w:firstRowFirstColumn="0" w:firstRowLastColumn="0" w:lastRowFirstColumn="0" w:lastRowLastColumn="0"/>
              <w:rPr>
                <w:rFonts w:ascii="Traditional Arabic" w:eastAsiaTheme="minorHAnsi" w:hAnsi="Traditional Arabic" w:cs="Traditional Arabic"/>
                <w:sz w:val="32"/>
                <w:szCs w:val="32"/>
                <w:rtl/>
                <w:lang w:val="fr-FR"/>
              </w:rPr>
            </w:pPr>
          </w:p>
        </w:tc>
        <w:tc>
          <w:tcPr>
            <w:tcW w:w="1785" w:type="dxa"/>
          </w:tcPr>
          <w:p w14:paraId="6D319FDA" w14:textId="77777777" w:rsidR="001267C9" w:rsidRPr="001267C9" w:rsidRDefault="001267C9" w:rsidP="00B003A7">
            <w:pPr>
              <w:bidi/>
              <w:cnfStyle w:val="000000100000" w:firstRow="0" w:lastRow="0" w:firstColumn="0" w:lastColumn="0" w:oddVBand="0" w:evenVBand="0" w:oddHBand="1" w:evenHBand="0" w:firstRowFirstColumn="0" w:firstRowLastColumn="0" w:lastRowFirstColumn="0" w:lastRowLastColumn="0"/>
              <w:rPr>
                <w:rFonts w:ascii="Traditional Arabic" w:eastAsiaTheme="minorHAnsi" w:hAnsi="Traditional Arabic" w:cs="Traditional Arabic"/>
                <w:sz w:val="32"/>
                <w:szCs w:val="32"/>
                <w:rtl/>
                <w:lang w:val="fr-FR"/>
              </w:rPr>
            </w:pPr>
          </w:p>
        </w:tc>
      </w:tr>
      <w:tr w:rsidR="001267C9" w:rsidRPr="001267C9" w14:paraId="54AD2728" w14:textId="77777777" w:rsidTr="00365101">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235" w:type="dxa"/>
          </w:tcPr>
          <w:p w14:paraId="400F6094" w14:textId="77777777" w:rsidR="001267C9" w:rsidRPr="001267C9" w:rsidRDefault="001267C9" w:rsidP="00B003A7">
            <w:pPr>
              <w:bidi/>
              <w:rPr>
                <w:rFonts w:ascii="Traditional Arabic" w:eastAsiaTheme="minorHAnsi" w:hAnsi="Traditional Arabic" w:cs="Traditional Arabic"/>
                <w:b w:val="0"/>
                <w:bCs w:val="0"/>
                <w:sz w:val="32"/>
                <w:szCs w:val="32"/>
                <w:rtl/>
                <w:lang w:val="fr-FR"/>
              </w:rPr>
            </w:pPr>
            <w:r w:rsidRPr="001267C9">
              <w:rPr>
                <w:rFonts w:ascii="Traditional Arabic" w:eastAsiaTheme="minorHAnsi" w:hAnsi="Traditional Arabic" w:cs="Traditional Arabic"/>
                <w:b w:val="0"/>
                <w:bCs w:val="0"/>
                <w:sz w:val="32"/>
                <w:szCs w:val="32"/>
                <w:rtl/>
                <w:lang w:val="fr-FR"/>
              </w:rPr>
              <w:t xml:space="preserve">المجموع </w:t>
            </w:r>
            <w:r w:rsidRPr="001267C9">
              <w:rPr>
                <w:rFonts w:ascii="Traditional Arabic" w:eastAsiaTheme="minorHAnsi" w:hAnsi="Traditional Arabic" w:cs="Traditional Arabic"/>
                <w:b w:val="0"/>
                <w:bCs w:val="0"/>
                <w:sz w:val="32"/>
                <w:szCs w:val="32"/>
                <w:lang w:val="fr-FR"/>
              </w:rPr>
              <w:t>I</w:t>
            </w:r>
          </w:p>
        </w:tc>
        <w:tc>
          <w:tcPr>
            <w:tcW w:w="1923" w:type="dxa"/>
          </w:tcPr>
          <w:p w14:paraId="28F8F22C" w14:textId="77777777" w:rsidR="001267C9" w:rsidRPr="001267C9" w:rsidRDefault="001267C9" w:rsidP="00B003A7">
            <w:pPr>
              <w:bidi/>
              <w:cnfStyle w:val="000000010000" w:firstRow="0" w:lastRow="0" w:firstColumn="0" w:lastColumn="0" w:oddVBand="0" w:evenVBand="0" w:oddHBand="0" w:evenHBand="1" w:firstRowFirstColumn="0" w:firstRowLastColumn="0" w:lastRowFirstColumn="0" w:lastRowLastColumn="0"/>
              <w:rPr>
                <w:rFonts w:ascii="Traditional Arabic" w:eastAsiaTheme="minorHAnsi" w:hAnsi="Traditional Arabic" w:cs="Traditional Arabic"/>
                <w:sz w:val="32"/>
                <w:szCs w:val="32"/>
                <w:rtl/>
                <w:lang w:val="fr-FR"/>
              </w:rPr>
            </w:pPr>
            <w:r w:rsidRPr="001267C9">
              <w:rPr>
                <w:rFonts w:ascii="Traditional Arabic" w:eastAsiaTheme="minorHAnsi" w:hAnsi="Traditional Arabic" w:cs="Traditional Arabic"/>
                <w:sz w:val="32"/>
                <w:szCs w:val="32"/>
                <w:rtl/>
                <w:lang w:val="fr-FR"/>
              </w:rPr>
              <w:t>79049486</w:t>
            </w:r>
          </w:p>
        </w:tc>
        <w:tc>
          <w:tcPr>
            <w:tcW w:w="1785" w:type="dxa"/>
          </w:tcPr>
          <w:p w14:paraId="716F44BE" w14:textId="77777777" w:rsidR="001267C9" w:rsidRPr="001267C9" w:rsidRDefault="001267C9" w:rsidP="00B003A7">
            <w:pPr>
              <w:bidi/>
              <w:cnfStyle w:val="000000010000" w:firstRow="0" w:lastRow="0" w:firstColumn="0" w:lastColumn="0" w:oddVBand="0" w:evenVBand="0" w:oddHBand="0" w:evenHBand="1" w:firstRowFirstColumn="0" w:firstRowLastColumn="0" w:lastRowFirstColumn="0" w:lastRowLastColumn="0"/>
              <w:rPr>
                <w:rFonts w:ascii="Traditional Arabic" w:eastAsiaTheme="minorHAnsi" w:hAnsi="Traditional Arabic" w:cs="Traditional Arabic"/>
                <w:sz w:val="32"/>
                <w:szCs w:val="32"/>
                <w:rtl/>
                <w:lang w:val="fr-FR"/>
              </w:rPr>
            </w:pPr>
            <w:r w:rsidRPr="001267C9">
              <w:rPr>
                <w:rFonts w:ascii="Traditional Arabic" w:eastAsiaTheme="minorHAnsi" w:hAnsi="Traditional Arabic" w:cs="Traditional Arabic"/>
                <w:sz w:val="32"/>
                <w:szCs w:val="32"/>
                <w:rtl/>
                <w:lang w:val="fr-FR"/>
              </w:rPr>
              <w:t>7330652</w:t>
            </w:r>
          </w:p>
        </w:tc>
      </w:tr>
      <w:tr w:rsidR="001267C9" w:rsidRPr="001267C9" w14:paraId="10DD0C92" w14:textId="77777777" w:rsidTr="0036510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235" w:type="dxa"/>
          </w:tcPr>
          <w:p w14:paraId="11C4065F" w14:textId="77777777" w:rsidR="001267C9" w:rsidRPr="001267C9" w:rsidRDefault="001267C9" w:rsidP="00B003A7">
            <w:pPr>
              <w:bidi/>
              <w:rPr>
                <w:rFonts w:ascii="Traditional Arabic" w:eastAsiaTheme="minorHAnsi" w:hAnsi="Traditional Arabic" w:cs="Traditional Arabic"/>
                <w:b w:val="0"/>
                <w:bCs w:val="0"/>
                <w:sz w:val="32"/>
                <w:szCs w:val="32"/>
                <w:u w:val="single"/>
                <w:rtl/>
                <w:lang w:val="fr-FR"/>
              </w:rPr>
            </w:pPr>
            <w:r w:rsidRPr="001267C9">
              <w:rPr>
                <w:rFonts w:ascii="Traditional Arabic" w:eastAsiaTheme="minorHAnsi" w:hAnsi="Traditional Arabic" w:cs="Traditional Arabic"/>
                <w:b w:val="0"/>
                <w:bCs w:val="0"/>
                <w:sz w:val="32"/>
                <w:szCs w:val="32"/>
                <w:u w:val="single"/>
                <w:rtl/>
                <w:lang w:val="fr-FR"/>
              </w:rPr>
              <w:t xml:space="preserve">الخصوم غير الجارية </w:t>
            </w:r>
          </w:p>
        </w:tc>
        <w:tc>
          <w:tcPr>
            <w:tcW w:w="1923" w:type="dxa"/>
          </w:tcPr>
          <w:p w14:paraId="28352003" w14:textId="77777777" w:rsidR="001267C9" w:rsidRPr="001267C9" w:rsidRDefault="001267C9" w:rsidP="00B003A7">
            <w:pPr>
              <w:bidi/>
              <w:cnfStyle w:val="000000100000" w:firstRow="0" w:lastRow="0" w:firstColumn="0" w:lastColumn="0" w:oddVBand="0" w:evenVBand="0" w:oddHBand="1" w:evenHBand="0" w:firstRowFirstColumn="0" w:firstRowLastColumn="0" w:lastRowFirstColumn="0" w:lastRowLastColumn="0"/>
              <w:rPr>
                <w:rFonts w:ascii="Traditional Arabic" w:eastAsiaTheme="minorHAnsi" w:hAnsi="Traditional Arabic" w:cs="Traditional Arabic"/>
                <w:sz w:val="32"/>
                <w:szCs w:val="32"/>
                <w:rtl/>
                <w:lang w:val="fr-FR"/>
              </w:rPr>
            </w:pPr>
          </w:p>
        </w:tc>
        <w:tc>
          <w:tcPr>
            <w:tcW w:w="1785" w:type="dxa"/>
          </w:tcPr>
          <w:p w14:paraId="1919E118" w14:textId="77777777" w:rsidR="001267C9" w:rsidRPr="001267C9" w:rsidRDefault="001267C9" w:rsidP="00B003A7">
            <w:pPr>
              <w:bidi/>
              <w:cnfStyle w:val="000000100000" w:firstRow="0" w:lastRow="0" w:firstColumn="0" w:lastColumn="0" w:oddVBand="0" w:evenVBand="0" w:oddHBand="1" w:evenHBand="0" w:firstRowFirstColumn="0" w:firstRowLastColumn="0" w:lastRowFirstColumn="0" w:lastRowLastColumn="0"/>
              <w:rPr>
                <w:rFonts w:ascii="Traditional Arabic" w:eastAsiaTheme="minorHAnsi" w:hAnsi="Traditional Arabic" w:cs="Traditional Arabic"/>
                <w:sz w:val="32"/>
                <w:szCs w:val="32"/>
                <w:rtl/>
                <w:lang w:val="fr-FR"/>
              </w:rPr>
            </w:pPr>
          </w:p>
        </w:tc>
      </w:tr>
      <w:tr w:rsidR="001267C9" w:rsidRPr="001267C9" w14:paraId="6D01CA32" w14:textId="77777777" w:rsidTr="00365101">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235" w:type="dxa"/>
          </w:tcPr>
          <w:p w14:paraId="0B37EF05" w14:textId="77777777" w:rsidR="001267C9" w:rsidRPr="001267C9" w:rsidRDefault="001267C9" w:rsidP="00B003A7">
            <w:pPr>
              <w:bidi/>
              <w:rPr>
                <w:rFonts w:ascii="Traditional Arabic" w:eastAsiaTheme="minorHAnsi" w:hAnsi="Traditional Arabic" w:cs="Traditional Arabic"/>
                <w:b w:val="0"/>
                <w:bCs w:val="0"/>
                <w:sz w:val="32"/>
                <w:szCs w:val="32"/>
                <w:rtl/>
                <w:lang w:val="fr-FR"/>
              </w:rPr>
            </w:pPr>
            <w:r w:rsidRPr="001267C9">
              <w:rPr>
                <w:rFonts w:ascii="Traditional Arabic" w:eastAsiaTheme="minorHAnsi" w:hAnsi="Traditional Arabic" w:cs="Traditional Arabic"/>
                <w:b w:val="0"/>
                <w:bCs w:val="0"/>
                <w:sz w:val="32"/>
                <w:szCs w:val="32"/>
                <w:rtl/>
                <w:lang w:val="fr-FR"/>
              </w:rPr>
              <w:t xml:space="preserve">سلفات بنكية </w:t>
            </w:r>
          </w:p>
        </w:tc>
        <w:tc>
          <w:tcPr>
            <w:tcW w:w="1923" w:type="dxa"/>
          </w:tcPr>
          <w:p w14:paraId="7BD94C35" w14:textId="77777777" w:rsidR="001267C9" w:rsidRPr="001267C9" w:rsidRDefault="001267C9" w:rsidP="00B003A7">
            <w:pPr>
              <w:bidi/>
              <w:cnfStyle w:val="000000010000" w:firstRow="0" w:lastRow="0" w:firstColumn="0" w:lastColumn="0" w:oddVBand="0" w:evenVBand="0" w:oddHBand="0" w:evenHBand="1" w:firstRowFirstColumn="0" w:firstRowLastColumn="0" w:lastRowFirstColumn="0" w:lastRowLastColumn="0"/>
              <w:rPr>
                <w:rFonts w:ascii="Traditional Arabic" w:eastAsiaTheme="minorHAnsi" w:hAnsi="Traditional Arabic" w:cs="Traditional Arabic"/>
                <w:sz w:val="32"/>
                <w:szCs w:val="32"/>
                <w:rtl/>
                <w:lang w:val="fr-FR"/>
              </w:rPr>
            </w:pPr>
            <w:r w:rsidRPr="001267C9">
              <w:rPr>
                <w:rFonts w:ascii="Traditional Arabic" w:eastAsiaTheme="minorHAnsi" w:hAnsi="Traditional Arabic" w:cs="Traditional Arabic"/>
                <w:sz w:val="32"/>
                <w:szCs w:val="32"/>
                <w:rtl/>
                <w:lang w:val="fr-FR"/>
              </w:rPr>
              <w:t>7500000</w:t>
            </w:r>
          </w:p>
        </w:tc>
        <w:tc>
          <w:tcPr>
            <w:tcW w:w="1785" w:type="dxa"/>
          </w:tcPr>
          <w:p w14:paraId="5A4D92B3" w14:textId="77777777" w:rsidR="001267C9" w:rsidRPr="001267C9" w:rsidRDefault="001267C9" w:rsidP="00B003A7">
            <w:pPr>
              <w:bidi/>
              <w:cnfStyle w:val="000000010000" w:firstRow="0" w:lastRow="0" w:firstColumn="0" w:lastColumn="0" w:oddVBand="0" w:evenVBand="0" w:oddHBand="0" w:evenHBand="1" w:firstRowFirstColumn="0" w:firstRowLastColumn="0" w:lastRowFirstColumn="0" w:lastRowLastColumn="0"/>
              <w:rPr>
                <w:rFonts w:ascii="Traditional Arabic" w:eastAsiaTheme="minorHAnsi" w:hAnsi="Traditional Arabic" w:cs="Traditional Arabic"/>
                <w:sz w:val="32"/>
                <w:szCs w:val="32"/>
                <w:rtl/>
                <w:lang w:val="fr-FR"/>
              </w:rPr>
            </w:pPr>
            <w:r w:rsidRPr="001267C9">
              <w:rPr>
                <w:rFonts w:ascii="Traditional Arabic" w:eastAsiaTheme="minorHAnsi" w:hAnsi="Traditional Arabic" w:cs="Traditional Arabic"/>
                <w:sz w:val="32"/>
                <w:szCs w:val="32"/>
                <w:rtl/>
                <w:lang w:val="fr-FR"/>
              </w:rPr>
              <w:t>7500000</w:t>
            </w:r>
          </w:p>
        </w:tc>
      </w:tr>
      <w:tr w:rsidR="001267C9" w:rsidRPr="001267C9" w14:paraId="1829D904" w14:textId="77777777" w:rsidTr="0036510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235" w:type="dxa"/>
          </w:tcPr>
          <w:p w14:paraId="78B6D2F3" w14:textId="77777777" w:rsidR="001267C9" w:rsidRPr="001267C9" w:rsidRDefault="001267C9" w:rsidP="00B003A7">
            <w:pPr>
              <w:bidi/>
              <w:rPr>
                <w:rFonts w:ascii="Traditional Arabic" w:eastAsiaTheme="minorHAnsi" w:hAnsi="Traditional Arabic" w:cs="Traditional Arabic"/>
                <w:b w:val="0"/>
                <w:bCs w:val="0"/>
                <w:sz w:val="32"/>
                <w:szCs w:val="32"/>
                <w:rtl/>
                <w:lang w:val="fr-FR"/>
              </w:rPr>
            </w:pPr>
            <w:r w:rsidRPr="001267C9">
              <w:rPr>
                <w:rFonts w:ascii="Traditional Arabic" w:eastAsiaTheme="minorHAnsi" w:hAnsi="Traditional Arabic" w:cs="Traditional Arabic"/>
                <w:b w:val="0"/>
                <w:bCs w:val="0"/>
                <w:sz w:val="32"/>
                <w:szCs w:val="32"/>
                <w:rtl/>
                <w:lang w:val="fr-FR"/>
              </w:rPr>
              <w:t xml:space="preserve">ضرائب المؤجلة على الخصوم </w:t>
            </w:r>
          </w:p>
        </w:tc>
        <w:tc>
          <w:tcPr>
            <w:tcW w:w="1923" w:type="dxa"/>
          </w:tcPr>
          <w:p w14:paraId="18C7BEF9" w14:textId="77777777" w:rsidR="001267C9" w:rsidRPr="001267C9" w:rsidRDefault="001267C9" w:rsidP="00B003A7">
            <w:pPr>
              <w:bidi/>
              <w:cnfStyle w:val="000000100000" w:firstRow="0" w:lastRow="0" w:firstColumn="0" w:lastColumn="0" w:oddVBand="0" w:evenVBand="0" w:oddHBand="1" w:evenHBand="0" w:firstRowFirstColumn="0" w:firstRowLastColumn="0" w:lastRowFirstColumn="0" w:lastRowLastColumn="0"/>
              <w:rPr>
                <w:rFonts w:ascii="Traditional Arabic" w:eastAsiaTheme="minorHAnsi" w:hAnsi="Traditional Arabic" w:cs="Traditional Arabic"/>
                <w:sz w:val="32"/>
                <w:szCs w:val="32"/>
                <w:rtl/>
                <w:lang w:val="fr-FR"/>
              </w:rPr>
            </w:pPr>
          </w:p>
        </w:tc>
        <w:tc>
          <w:tcPr>
            <w:tcW w:w="1785" w:type="dxa"/>
          </w:tcPr>
          <w:p w14:paraId="41F61253" w14:textId="77777777" w:rsidR="001267C9" w:rsidRPr="001267C9" w:rsidRDefault="001267C9" w:rsidP="00B003A7">
            <w:pPr>
              <w:bidi/>
              <w:cnfStyle w:val="000000100000" w:firstRow="0" w:lastRow="0" w:firstColumn="0" w:lastColumn="0" w:oddVBand="0" w:evenVBand="0" w:oddHBand="1" w:evenHBand="0" w:firstRowFirstColumn="0" w:firstRowLastColumn="0" w:lastRowFirstColumn="0" w:lastRowLastColumn="0"/>
              <w:rPr>
                <w:rFonts w:ascii="Traditional Arabic" w:eastAsiaTheme="minorHAnsi" w:hAnsi="Traditional Arabic" w:cs="Traditional Arabic"/>
                <w:sz w:val="32"/>
                <w:szCs w:val="32"/>
                <w:rtl/>
                <w:lang w:val="fr-FR"/>
              </w:rPr>
            </w:pPr>
          </w:p>
        </w:tc>
      </w:tr>
      <w:tr w:rsidR="001267C9" w:rsidRPr="001267C9" w14:paraId="399DF0CA" w14:textId="77777777" w:rsidTr="00365101">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235" w:type="dxa"/>
          </w:tcPr>
          <w:p w14:paraId="18772048" w14:textId="77777777" w:rsidR="001267C9" w:rsidRPr="001267C9" w:rsidRDefault="001267C9" w:rsidP="00B003A7">
            <w:pPr>
              <w:bidi/>
              <w:rPr>
                <w:rFonts w:ascii="Traditional Arabic" w:eastAsiaTheme="minorHAnsi" w:hAnsi="Traditional Arabic" w:cs="Traditional Arabic"/>
                <w:b w:val="0"/>
                <w:bCs w:val="0"/>
                <w:sz w:val="32"/>
                <w:szCs w:val="32"/>
                <w:rtl/>
                <w:lang w:val="fr-FR"/>
              </w:rPr>
            </w:pPr>
            <w:r w:rsidRPr="001267C9">
              <w:rPr>
                <w:rFonts w:ascii="Traditional Arabic" w:eastAsiaTheme="minorHAnsi" w:hAnsi="Traditional Arabic" w:cs="Traditional Arabic"/>
                <w:b w:val="0"/>
                <w:bCs w:val="0"/>
                <w:sz w:val="32"/>
                <w:szCs w:val="32"/>
                <w:rtl/>
                <w:lang w:val="fr-FR"/>
              </w:rPr>
              <w:t xml:space="preserve">ديون أخرى غير جارية </w:t>
            </w:r>
          </w:p>
        </w:tc>
        <w:tc>
          <w:tcPr>
            <w:tcW w:w="1923" w:type="dxa"/>
          </w:tcPr>
          <w:p w14:paraId="2D1E3BFB" w14:textId="77777777" w:rsidR="001267C9" w:rsidRPr="001267C9" w:rsidRDefault="001267C9" w:rsidP="00B003A7">
            <w:pPr>
              <w:bidi/>
              <w:cnfStyle w:val="000000010000" w:firstRow="0" w:lastRow="0" w:firstColumn="0" w:lastColumn="0" w:oddVBand="0" w:evenVBand="0" w:oddHBand="0" w:evenHBand="1" w:firstRowFirstColumn="0" w:firstRowLastColumn="0" w:lastRowFirstColumn="0" w:lastRowLastColumn="0"/>
              <w:rPr>
                <w:rFonts w:ascii="Traditional Arabic" w:eastAsiaTheme="minorHAnsi" w:hAnsi="Traditional Arabic" w:cs="Traditional Arabic"/>
                <w:sz w:val="32"/>
                <w:szCs w:val="32"/>
                <w:rtl/>
                <w:lang w:val="fr-FR"/>
              </w:rPr>
            </w:pPr>
          </w:p>
        </w:tc>
        <w:tc>
          <w:tcPr>
            <w:tcW w:w="1785" w:type="dxa"/>
          </w:tcPr>
          <w:p w14:paraId="7BEFCD25" w14:textId="77777777" w:rsidR="001267C9" w:rsidRPr="001267C9" w:rsidRDefault="001267C9" w:rsidP="00B003A7">
            <w:pPr>
              <w:bidi/>
              <w:cnfStyle w:val="000000010000" w:firstRow="0" w:lastRow="0" w:firstColumn="0" w:lastColumn="0" w:oddVBand="0" w:evenVBand="0" w:oddHBand="0" w:evenHBand="1" w:firstRowFirstColumn="0" w:firstRowLastColumn="0" w:lastRowFirstColumn="0" w:lastRowLastColumn="0"/>
              <w:rPr>
                <w:rFonts w:ascii="Traditional Arabic" w:eastAsiaTheme="minorHAnsi" w:hAnsi="Traditional Arabic" w:cs="Traditional Arabic"/>
                <w:sz w:val="32"/>
                <w:szCs w:val="32"/>
                <w:rtl/>
                <w:lang w:val="fr-FR"/>
              </w:rPr>
            </w:pPr>
          </w:p>
        </w:tc>
      </w:tr>
      <w:tr w:rsidR="001267C9" w:rsidRPr="001267C9" w14:paraId="4773EBC5" w14:textId="77777777" w:rsidTr="0036510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235" w:type="dxa"/>
          </w:tcPr>
          <w:p w14:paraId="7B2B4208" w14:textId="5453D6F7" w:rsidR="001267C9" w:rsidRPr="001267C9" w:rsidRDefault="00E0187D" w:rsidP="00B003A7">
            <w:pPr>
              <w:bidi/>
              <w:rPr>
                <w:rFonts w:ascii="Traditional Arabic" w:eastAsiaTheme="minorHAnsi" w:hAnsi="Traditional Arabic" w:cs="Traditional Arabic"/>
                <w:b w:val="0"/>
                <w:bCs w:val="0"/>
                <w:sz w:val="32"/>
                <w:szCs w:val="32"/>
                <w:rtl/>
                <w:lang w:val="fr-FR"/>
              </w:rPr>
            </w:pPr>
            <w:r>
              <w:rPr>
                <w:rFonts w:ascii="Traditional Arabic" w:eastAsiaTheme="minorHAnsi" w:hAnsi="Traditional Arabic" w:cs="Traditional Arabic" w:hint="cs"/>
                <w:b w:val="0"/>
                <w:bCs w:val="0"/>
                <w:sz w:val="32"/>
                <w:szCs w:val="32"/>
                <w:rtl/>
                <w:lang w:val="fr-FR" w:bidi="ar-DZ"/>
              </w:rPr>
              <w:t>ال</w:t>
            </w:r>
            <w:r w:rsidR="001267C9" w:rsidRPr="001267C9">
              <w:rPr>
                <w:rFonts w:ascii="Traditional Arabic" w:eastAsiaTheme="minorHAnsi" w:hAnsi="Traditional Arabic" w:cs="Traditional Arabic"/>
                <w:b w:val="0"/>
                <w:bCs w:val="0"/>
                <w:sz w:val="32"/>
                <w:szCs w:val="32"/>
                <w:rtl/>
                <w:lang w:val="fr-FR"/>
              </w:rPr>
              <w:t xml:space="preserve">مؤونات ومنتجات معاينة مسبقا </w:t>
            </w:r>
          </w:p>
        </w:tc>
        <w:tc>
          <w:tcPr>
            <w:tcW w:w="1923" w:type="dxa"/>
          </w:tcPr>
          <w:p w14:paraId="45912624" w14:textId="77777777" w:rsidR="001267C9" w:rsidRPr="001267C9" w:rsidRDefault="001267C9" w:rsidP="00B003A7">
            <w:pPr>
              <w:bidi/>
              <w:cnfStyle w:val="000000100000" w:firstRow="0" w:lastRow="0" w:firstColumn="0" w:lastColumn="0" w:oddVBand="0" w:evenVBand="0" w:oddHBand="1" w:evenHBand="0" w:firstRowFirstColumn="0" w:firstRowLastColumn="0" w:lastRowFirstColumn="0" w:lastRowLastColumn="0"/>
              <w:rPr>
                <w:rFonts w:ascii="Traditional Arabic" w:eastAsiaTheme="minorHAnsi" w:hAnsi="Traditional Arabic" w:cs="Traditional Arabic"/>
                <w:sz w:val="32"/>
                <w:szCs w:val="32"/>
                <w:rtl/>
                <w:lang w:val="fr-FR"/>
              </w:rPr>
            </w:pPr>
          </w:p>
        </w:tc>
        <w:tc>
          <w:tcPr>
            <w:tcW w:w="1785" w:type="dxa"/>
          </w:tcPr>
          <w:p w14:paraId="6C710905" w14:textId="77777777" w:rsidR="001267C9" w:rsidRPr="001267C9" w:rsidRDefault="001267C9" w:rsidP="00B003A7">
            <w:pPr>
              <w:bidi/>
              <w:cnfStyle w:val="000000100000" w:firstRow="0" w:lastRow="0" w:firstColumn="0" w:lastColumn="0" w:oddVBand="0" w:evenVBand="0" w:oddHBand="1" w:evenHBand="0" w:firstRowFirstColumn="0" w:firstRowLastColumn="0" w:lastRowFirstColumn="0" w:lastRowLastColumn="0"/>
              <w:rPr>
                <w:rFonts w:ascii="Traditional Arabic" w:eastAsiaTheme="minorHAnsi" w:hAnsi="Traditional Arabic" w:cs="Traditional Arabic"/>
                <w:sz w:val="32"/>
                <w:szCs w:val="32"/>
                <w:rtl/>
                <w:lang w:val="fr-FR"/>
              </w:rPr>
            </w:pPr>
          </w:p>
        </w:tc>
      </w:tr>
      <w:tr w:rsidR="001267C9" w:rsidRPr="001267C9" w14:paraId="0C0E87D6" w14:textId="77777777" w:rsidTr="00365101">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235" w:type="dxa"/>
          </w:tcPr>
          <w:p w14:paraId="4528AE39" w14:textId="77777777" w:rsidR="001267C9" w:rsidRPr="001267C9" w:rsidRDefault="001267C9" w:rsidP="00B003A7">
            <w:pPr>
              <w:bidi/>
              <w:rPr>
                <w:rFonts w:ascii="Traditional Arabic" w:eastAsiaTheme="minorHAnsi" w:hAnsi="Traditional Arabic" w:cs="Traditional Arabic"/>
                <w:b w:val="0"/>
                <w:bCs w:val="0"/>
                <w:sz w:val="32"/>
                <w:szCs w:val="32"/>
                <w:rtl/>
                <w:lang w:val="fr-FR"/>
              </w:rPr>
            </w:pPr>
            <w:r w:rsidRPr="001267C9">
              <w:rPr>
                <w:rFonts w:ascii="Traditional Arabic" w:eastAsiaTheme="minorHAnsi" w:hAnsi="Traditional Arabic" w:cs="Traditional Arabic"/>
                <w:b w:val="0"/>
                <w:bCs w:val="0"/>
                <w:sz w:val="32"/>
                <w:szCs w:val="32"/>
                <w:rtl/>
                <w:lang w:val="fr-FR"/>
              </w:rPr>
              <w:t xml:space="preserve">مجموع الخصوم غير الجارية </w:t>
            </w:r>
            <w:r w:rsidRPr="001267C9">
              <w:rPr>
                <w:rFonts w:ascii="Traditional Arabic" w:eastAsiaTheme="minorHAnsi" w:hAnsi="Traditional Arabic" w:cs="Traditional Arabic"/>
                <w:b w:val="0"/>
                <w:bCs w:val="0"/>
                <w:sz w:val="32"/>
                <w:szCs w:val="32"/>
                <w:lang w:val="fr-FR"/>
              </w:rPr>
              <w:t>II</w:t>
            </w:r>
          </w:p>
        </w:tc>
        <w:tc>
          <w:tcPr>
            <w:tcW w:w="1923" w:type="dxa"/>
          </w:tcPr>
          <w:p w14:paraId="44B08963" w14:textId="77777777" w:rsidR="001267C9" w:rsidRPr="001267C9" w:rsidRDefault="001267C9" w:rsidP="00B003A7">
            <w:pPr>
              <w:bidi/>
              <w:cnfStyle w:val="000000010000" w:firstRow="0" w:lastRow="0" w:firstColumn="0" w:lastColumn="0" w:oddVBand="0" w:evenVBand="0" w:oddHBand="0" w:evenHBand="1" w:firstRowFirstColumn="0" w:firstRowLastColumn="0" w:lastRowFirstColumn="0" w:lastRowLastColumn="0"/>
              <w:rPr>
                <w:rFonts w:ascii="Traditional Arabic" w:eastAsiaTheme="minorHAnsi" w:hAnsi="Traditional Arabic" w:cs="Traditional Arabic"/>
                <w:sz w:val="32"/>
                <w:szCs w:val="32"/>
                <w:rtl/>
                <w:lang w:val="fr-FR"/>
              </w:rPr>
            </w:pPr>
            <w:r w:rsidRPr="001267C9">
              <w:rPr>
                <w:rFonts w:ascii="Traditional Arabic" w:eastAsiaTheme="minorHAnsi" w:hAnsi="Traditional Arabic" w:cs="Traditional Arabic"/>
                <w:sz w:val="32"/>
                <w:szCs w:val="32"/>
                <w:rtl/>
                <w:lang w:val="fr-FR"/>
              </w:rPr>
              <w:t>7500000</w:t>
            </w:r>
          </w:p>
        </w:tc>
        <w:tc>
          <w:tcPr>
            <w:tcW w:w="1785" w:type="dxa"/>
          </w:tcPr>
          <w:p w14:paraId="43937C26" w14:textId="77777777" w:rsidR="001267C9" w:rsidRPr="001267C9" w:rsidRDefault="001267C9" w:rsidP="00B003A7">
            <w:pPr>
              <w:bidi/>
              <w:cnfStyle w:val="000000010000" w:firstRow="0" w:lastRow="0" w:firstColumn="0" w:lastColumn="0" w:oddVBand="0" w:evenVBand="0" w:oddHBand="0" w:evenHBand="1" w:firstRowFirstColumn="0" w:firstRowLastColumn="0" w:lastRowFirstColumn="0" w:lastRowLastColumn="0"/>
              <w:rPr>
                <w:rFonts w:ascii="Traditional Arabic" w:eastAsiaTheme="minorHAnsi" w:hAnsi="Traditional Arabic" w:cs="Traditional Arabic"/>
                <w:sz w:val="32"/>
                <w:szCs w:val="32"/>
                <w:rtl/>
                <w:lang w:val="fr-FR"/>
              </w:rPr>
            </w:pPr>
            <w:r w:rsidRPr="001267C9">
              <w:rPr>
                <w:rFonts w:ascii="Traditional Arabic" w:eastAsiaTheme="minorHAnsi" w:hAnsi="Traditional Arabic" w:cs="Traditional Arabic"/>
                <w:sz w:val="32"/>
                <w:szCs w:val="32"/>
                <w:rtl/>
                <w:lang w:val="fr-FR"/>
              </w:rPr>
              <w:t>7500000</w:t>
            </w:r>
          </w:p>
        </w:tc>
      </w:tr>
      <w:tr w:rsidR="001267C9" w:rsidRPr="001267C9" w14:paraId="1FCFFC8D" w14:textId="77777777" w:rsidTr="0036510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235" w:type="dxa"/>
          </w:tcPr>
          <w:p w14:paraId="247DE1E7" w14:textId="77777777" w:rsidR="001267C9" w:rsidRPr="001267C9" w:rsidRDefault="001267C9" w:rsidP="00B003A7">
            <w:pPr>
              <w:bidi/>
              <w:rPr>
                <w:rFonts w:ascii="Traditional Arabic" w:eastAsiaTheme="minorHAnsi" w:hAnsi="Traditional Arabic" w:cs="Traditional Arabic"/>
                <w:b w:val="0"/>
                <w:bCs w:val="0"/>
                <w:sz w:val="32"/>
                <w:szCs w:val="32"/>
                <w:u w:val="single"/>
                <w:rtl/>
                <w:lang w:val="fr-FR"/>
              </w:rPr>
            </w:pPr>
            <w:r w:rsidRPr="001267C9">
              <w:rPr>
                <w:rFonts w:ascii="Traditional Arabic" w:eastAsiaTheme="minorHAnsi" w:hAnsi="Traditional Arabic" w:cs="Traditional Arabic"/>
                <w:b w:val="0"/>
                <w:bCs w:val="0"/>
                <w:sz w:val="32"/>
                <w:szCs w:val="32"/>
                <w:u w:val="single"/>
                <w:rtl/>
                <w:lang w:val="fr-FR"/>
              </w:rPr>
              <w:t xml:space="preserve">الخصوم الجارية </w:t>
            </w:r>
          </w:p>
        </w:tc>
        <w:tc>
          <w:tcPr>
            <w:tcW w:w="1923" w:type="dxa"/>
          </w:tcPr>
          <w:p w14:paraId="0C502780" w14:textId="77777777" w:rsidR="001267C9" w:rsidRPr="001267C9" w:rsidRDefault="001267C9" w:rsidP="00B003A7">
            <w:pPr>
              <w:bidi/>
              <w:cnfStyle w:val="000000100000" w:firstRow="0" w:lastRow="0" w:firstColumn="0" w:lastColumn="0" w:oddVBand="0" w:evenVBand="0" w:oddHBand="1" w:evenHBand="0" w:firstRowFirstColumn="0" w:firstRowLastColumn="0" w:lastRowFirstColumn="0" w:lastRowLastColumn="0"/>
              <w:rPr>
                <w:rFonts w:ascii="Traditional Arabic" w:eastAsiaTheme="minorHAnsi" w:hAnsi="Traditional Arabic" w:cs="Traditional Arabic"/>
                <w:sz w:val="32"/>
                <w:szCs w:val="32"/>
                <w:rtl/>
                <w:lang w:val="fr-FR"/>
              </w:rPr>
            </w:pPr>
          </w:p>
        </w:tc>
        <w:tc>
          <w:tcPr>
            <w:tcW w:w="1785" w:type="dxa"/>
          </w:tcPr>
          <w:p w14:paraId="7A07FF09" w14:textId="77777777" w:rsidR="001267C9" w:rsidRPr="001267C9" w:rsidRDefault="001267C9" w:rsidP="00B003A7">
            <w:pPr>
              <w:bidi/>
              <w:cnfStyle w:val="000000100000" w:firstRow="0" w:lastRow="0" w:firstColumn="0" w:lastColumn="0" w:oddVBand="0" w:evenVBand="0" w:oddHBand="1" w:evenHBand="0" w:firstRowFirstColumn="0" w:firstRowLastColumn="0" w:lastRowFirstColumn="0" w:lastRowLastColumn="0"/>
              <w:rPr>
                <w:rFonts w:ascii="Traditional Arabic" w:eastAsiaTheme="minorHAnsi" w:hAnsi="Traditional Arabic" w:cs="Traditional Arabic"/>
                <w:sz w:val="32"/>
                <w:szCs w:val="32"/>
                <w:rtl/>
                <w:lang w:val="fr-FR"/>
              </w:rPr>
            </w:pPr>
          </w:p>
        </w:tc>
      </w:tr>
      <w:tr w:rsidR="001267C9" w:rsidRPr="001267C9" w14:paraId="71F6F3D9" w14:textId="77777777" w:rsidTr="00365101">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235" w:type="dxa"/>
          </w:tcPr>
          <w:p w14:paraId="09185F81" w14:textId="77777777" w:rsidR="001267C9" w:rsidRPr="001267C9" w:rsidRDefault="001267C9" w:rsidP="00B003A7">
            <w:pPr>
              <w:bidi/>
              <w:rPr>
                <w:rFonts w:ascii="Traditional Arabic" w:eastAsiaTheme="minorHAnsi" w:hAnsi="Traditional Arabic" w:cs="Traditional Arabic"/>
                <w:b w:val="0"/>
                <w:bCs w:val="0"/>
                <w:sz w:val="32"/>
                <w:szCs w:val="32"/>
                <w:rtl/>
                <w:lang w:val="fr-FR"/>
              </w:rPr>
            </w:pPr>
            <w:r w:rsidRPr="001267C9">
              <w:rPr>
                <w:rFonts w:ascii="Traditional Arabic" w:eastAsiaTheme="minorHAnsi" w:hAnsi="Traditional Arabic" w:cs="Traditional Arabic"/>
                <w:b w:val="0"/>
                <w:bCs w:val="0"/>
                <w:sz w:val="32"/>
                <w:szCs w:val="32"/>
                <w:rtl/>
                <w:lang w:val="fr-FR"/>
              </w:rPr>
              <w:t xml:space="preserve">موردون وحسابات الملحقة </w:t>
            </w:r>
          </w:p>
        </w:tc>
        <w:tc>
          <w:tcPr>
            <w:tcW w:w="1923" w:type="dxa"/>
          </w:tcPr>
          <w:p w14:paraId="071486C6" w14:textId="77777777" w:rsidR="001267C9" w:rsidRPr="001267C9" w:rsidRDefault="001267C9" w:rsidP="00B003A7">
            <w:pPr>
              <w:bidi/>
              <w:cnfStyle w:val="000000010000" w:firstRow="0" w:lastRow="0" w:firstColumn="0" w:lastColumn="0" w:oddVBand="0" w:evenVBand="0" w:oddHBand="0" w:evenHBand="1" w:firstRowFirstColumn="0" w:firstRowLastColumn="0" w:lastRowFirstColumn="0" w:lastRowLastColumn="0"/>
              <w:rPr>
                <w:rFonts w:ascii="Traditional Arabic" w:eastAsiaTheme="minorHAnsi" w:hAnsi="Traditional Arabic" w:cs="Traditional Arabic"/>
                <w:sz w:val="32"/>
                <w:szCs w:val="32"/>
                <w:rtl/>
                <w:lang w:val="fr-FR"/>
              </w:rPr>
            </w:pPr>
            <w:r w:rsidRPr="001267C9">
              <w:rPr>
                <w:rFonts w:ascii="Traditional Arabic" w:eastAsiaTheme="minorHAnsi" w:hAnsi="Traditional Arabic" w:cs="Traditional Arabic"/>
                <w:sz w:val="32"/>
                <w:szCs w:val="32"/>
                <w:lang w:val="fr-FR"/>
              </w:rPr>
              <w:t>75301929</w:t>
            </w:r>
          </w:p>
        </w:tc>
        <w:tc>
          <w:tcPr>
            <w:tcW w:w="1785" w:type="dxa"/>
          </w:tcPr>
          <w:p w14:paraId="3983022B" w14:textId="77777777" w:rsidR="001267C9" w:rsidRPr="001267C9" w:rsidRDefault="001267C9" w:rsidP="00B003A7">
            <w:pPr>
              <w:bidi/>
              <w:cnfStyle w:val="000000010000" w:firstRow="0" w:lastRow="0" w:firstColumn="0" w:lastColumn="0" w:oddVBand="0" w:evenVBand="0" w:oddHBand="0" w:evenHBand="1" w:firstRowFirstColumn="0" w:firstRowLastColumn="0" w:lastRowFirstColumn="0" w:lastRowLastColumn="0"/>
              <w:rPr>
                <w:rFonts w:ascii="Traditional Arabic" w:eastAsiaTheme="minorHAnsi" w:hAnsi="Traditional Arabic" w:cs="Traditional Arabic"/>
                <w:sz w:val="32"/>
                <w:szCs w:val="32"/>
                <w:rtl/>
                <w:lang w:val="fr-FR"/>
              </w:rPr>
            </w:pPr>
            <w:r w:rsidRPr="001267C9">
              <w:rPr>
                <w:rFonts w:ascii="Traditional Arabic" w:eastAsiaTheme="minorHAnsi" w:hAnsi="Traditional Arabic" w:cs="Traditional Arabic"/>
                <w:sz w:val="32"/>
                <w:szCs w:val="32"/>
                <w:lang w:val="fr-FR"/>
              </w:rPr>
              <w:t>54234783</w:t>
            </w:r>
          </w:p>
        </w:tc>
      </w:tr>
      <w:tr w:rsidR="001267C9" w:rsidRPr="001267C9" w14:paraId="6092F435" w14:textId="77777777" w:rsidTr="0036510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235" w:type="dxa"/>
          </w:tcPr>
          <w:p w14:paraId="29F5CFEF" w14:textId="77777777" w:rsidR="001267C9" w:rsidRPr="001267C9" w:rsidRDefault="001267C9" w:rsidP="00B003A7">
            <w:pPr>
              <w:bidi/>
              <w:rPr>
                <w:rFonts w:ascii="Traditional Arabic" w:eastAsiaTheme="minorHAnsi" w:hAnsi="Traditional Arabic" w:cs="Traditional Arabic"/>
                <w:b w:val="0"/>
                <w:bCs w:val="0"/>
                <w:sz w:val="32"/>
                <w:szCs w:val="32"/>
                <w:rtl/>
                <w:lang w:val="fr-FR"/>
              </w:rPr>
            </w:pPr>
            <w:r w:rsidRPr="001267C9">
              <w:rPr>
                <w:rFonts w:ascii="Traditional Arabic" w:eastAsiaTheme="minorHAnsi" w:hAnsi="Traditional Arabic" w:cs="Traditional Arabic"/>
                <w:b w:val="0"/>
                <w:bCs w:val="0"/>
                <w:sz w:val="32"/>
                <w:szCs w:val="32"/>
                <w:rtl/>
                <w:lang w:val="fr-FR"/>
              </w:rPr>
              <w:lastRenderedPageBreak/>
              <w:t xml:space="preserve">ضرائب </w:t>
            </w:r>
          </w:p>
        </w:tc>
        <w:tc>
          <w:tcPr>
            <w:tcW w:w="1923" w:type="dxa"/>
          </w:tcPr>
          <w:p w14:paraId="5636C04A" w14:textId="77777777" w:rsidR="001267C9" w:rsidRPr="001267C9" w:rsidRDefault="001267C9" w:rsidP="00B003A7">
            <w:pPr>
              <w:bidi/>
              <w:cnfStyle w:val="000000100000" w:firstRow="0" w:lastRow="0" w:firstColumn="0" w:lastColumn="0" w:oddVBand="0" w:evenVBand="0" w:oddHBand="1" w:evenHBand="0" w:firstRowFirstColumn="0" w:firstRowLastColumn="0" w:lastRowFirstColumn="0" w:lastRowLastColumn="0"/>
              <w:rPr>
                <w:rFonts w:ascii="Traditional Arabic" w:eastAsiaTheme="minorHAnsi" w:hAnsi="Traditional Arabic" w:cs="Traditional Arabic"/>
                <w:sz w:val="32"/>
                <w:szCs w:val="32"/>
                <w:rtl/>
                <w:lang w:val="fr-FR"/>
              </w:rPr>
            </w:pPr>
            <w:r w:rsidRPr="001267C9">
              <w:rPr>
                <w:rFonts w:ascii="Traditional Arabic" w:eastAsiaTheme="minorHAnsi" w:hAnsi="Traditional Arabic" w:cs="Traditional Arabic"/>
                <w:sz w:val="32"/>
                <w:szCs w:val="32"/>
                <w:lang w:val="fr-FR"/>
              </w:rPr>
              <w:t>7509917</w:t>
            </w:r>
          </w:p>
        </w:tc>
        <w:tc>
          <w:tcPr>
            <w:tcW w:w="1785" w:type="dxa"/>
          </w:tcPr>
          <w:p w14:paraId="0D7BC721" w14:textId="77777777" w:rsidR="001267C9" w:rsidRPr="001267C9" w:rsidRDefault="001267C9" w:rsidP="00B003A7">
            <w:pPr>
              <w:bidi/>
              <w:cnfStyle w:val="000000100000" w:firstRow="0" w:lastRow="0" w:firstColumn="0" w:lastColumn="0" w:oddVBand="0" w:evenVBand="0" w:oddHBand="1" w:evenHBand="0" w:firstRowFirstColumn="0" w:firstRowLastColumn="0" w:lastRowFirstColumn="0" w:lastRowLastColumn="0"/>
              <w:rPr>
                <w:rFonts w:ascii="Traditional Arabic" w:eastAsiaTheme="minorHAnsi" w:hAnsi="Traditional Arabic" w:cs="Traditional Arabic"/>
                <w:sz w:val="32"/>
                <w:szCs w:val="32"/>
                <w:rtl/>
                <w:lang w:val="fr-FR"/>
              </w:rPr>
            </w:pPr>
            <w:r w:rsidRPr="001267C9">
              <w:rPr>
                <w:rFonts w:ascii="Traditional Arabic" w:eastAsiaTheme="minorHAnsi" w:hAnsi="Traditional Arabic" w:cs="Traditional Arabic"/>
                <w:sz w:val="32"/>
                <w:szCs w:val="32"/>
                <w:lang w:val="fr-FR"/>
              </w:rPr>
              <w:t>11817848</w:t>
            </w:r>
          </w:p>
        </w:tc>
      </w:tr>
      <w:tr w:rsidR="001267C9" w:rsidRPr="001267C9" w14:paraId="54D49CC3" w14:textId="77777777" w:rsidTr="00365101">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235" w:type="dxa"/>
          </w:tcPr>
          <w:p w14:paraId="00AF9071" w14:textId="77777777" w:rsidR="001267C9" w:rsidRPr="001267C9" w:rsidRDefault="001267C9" w:rsidP="00B003A7">
            <w:pPr>
              <w:bidi/>
              <w:rPr>
                <w:rFonts w:ascii="Traditional Arabic" w:eastAsiaTheme="minorHAnsi" w:hAnsi="Traditional Arabic" w:cs="Traditional Arabic"/>
                <w:b w:val="0"/>
                <w:bCs w:val="0"/>
                <w:sz w:val="32"/>
                <w:szCs w:val="32"/>
                <w:rtl/>
                <w:lang w:val="fr-FR"/>
              </w:rPr>
            </w:pPr>
            <w:r w:rsidRPr="001267C9">
              <w:rPr>
                <w:rFonts w:ascii="Traditional Arabic" w:eastAsiaTheme="minorHAnsi" w:hAnsi="Traditional Arabic" w:cs="Traditional Arabic"/>
                <w:b w:val="0"/>
                <w:bCs w:val="0"/>
                <w:sz w:val="32"/>
                <w:szCs w:val="32"/>
                <w:rtl/>
                <w:lang w:val="fr-FR"/>
              </w:rPr>
              <w:t xml:space="preserve">ديون أخرى </w:t>
            </w:r>
          </w:p>
        </w:tc>
        <w:tc>
          <w:tcPr>
            <w:tcW w:w="1923" w:type="dxa"/>
          </w:tcPr>
          <w:p w14:paraId="6A44E3D7" w14:textId="77777777" w:rsidR="001267C9" w:rsidRPr="001267C9" w:rsidRDefault="001267C9" w:rsidP="00B003A7">
            <w:pPr>
              <w:bidi/>
              <w:cnfStyle w:val="000000010000" w:firstRow="0" w:lastRow="0" w:firstColumn="0" w:lastColumn="0" w:oddVBand="0" w:evenVBand="0" w:oddHBand="0" w:evenHBand="1" w:firstRowFirstColumn="0" w:firstRowLastColumn="0" w:lastRowFirstColumn="0" w:lastRowLastColumn="0"/>
              <w:rPr>
                <w:rFonts w:ascii="Traditional Arabic" w:eastAsiaTheme="minorHAnsi" w:hAnsi="Traditional Arabic" w:cs="Traditional Arabic"/>
                <w:sz w:val="32"/>
                <w:szCs w:val="32"/>
                <w:rtl/>
                <w:lang w:val="fr-FR"/>
              </w:rPr>
            </w:pPr>
            <w:r w:rsidRPr="001267C9">
              <w:rPr>
                <w:rFonts w:ascii="Traditional Arabic" w:eastAsiaTheme="minorHAnsi" w:hAnsi="Traditional Arabic" w:cs="Traditional Arabic"/>
                <w:sz w:val="32"/>
                <w:szCs w:val="32"/>
                <w:lang w:val="fr-FR"/>
              </w:rPr>
              <w:t>215460</w:t>
            </w:r>
          </w:p>
        </w:tc>
        <w:tc>
          <w:tcPr>
            <w:tcW w:w="1785" w:type="dxa"/>
          </w:tcPr>
          <w:p w14:paraId="6FE59010" w14:textId="77777777" w:rsidR="001267C9" w:rsidRPr="001267C9" w:rsidRDefault="001267C9" w:rsidP="00B003A7">
            <w:pPr>
              <w:bidi/>
              <w:cnfStyle w:val="000000010000" w:firstRow="0" w:lastRow="0" w:firstColumn="0" w:lastColumn="0" w:oddVBand="0" w:evenVBand="0" w:oddHBand="0" w:evenHBand="1" w:firstRowFirstColumn="0" w:firstRowLastColumn="0" w:lastRowFirstColumn="0" w:lastRowLastColumn="0"/>
              <w:rPr>
                <w:rFonts w:ascii="Traditional Arabic" w:eastAsiaTheme="minorHAnsi" w:hAnsi="Traditional Arabic" w:cs="Traditional Arabic"/>
                <w:sz w:val="32"/>
                <w:szCs w:val="32"/>
                <w:rtl/>
                <w:lang w:val="fr-FR"/>
              </w:rPr>
            </w:pPr>
            <w:r w:rsidRPr="001267C9">
              <w:rPr>
                <w:rFonts w:ascii="Traditional Arabic" w:eastAsiaTheme="minorHAnsi" w:hAnsi="Traditional Arabic" w:cs="Traditional Arabic"/>
                <w:sz w:val="32"/>
                <w:szCs w:val="32"/>
                <w:lang w:val="fr-FR"/>
              </w:rPr>
              <w:t>3283148</w:t>
            </w:r>
          </w:p>
        </w:tc>
      </w:tr>
      <w:tr w:rsidR="001267C9" w:rsidRPr="001267C9" w14:paraId="669B60C2" w14:textId="77777777" w:rsidTr="0036510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235" w:type="dxa"/>
          </w:tcPr>
          <w:p w14:paraId="7B8ED4DB" w14:textId="084EE964" w:rsidR="001267C9" w:rsidRPr="001267C9" w:rsidRDefault="001267C9" w:rsidP="00B003A7">
            <w:pPr>
              <w:bidi/>
              <w:rPr>
                <w:rFonts w:ascii="Traditional Arabic" w:eastAsiaTheme="minorHAnsi" w:hAnsi="Traditional Arabic" w:cs="Traditional Arabic"/>
                <w:b w:val="0"/>
                <w:bCs w:val="0"/>
                <w:sz w:val="32"/>
                <w:szCs w:val="32"/>
                <w:rtl/>
                <w:lang w:val="fr-FR"/>
              </w:rPr>
            </w:pPr>
            <w:r w:rsidRPr="001267C9">
              <w:rPr>
                <w:rFonts w:ascii="Traditional Arabic" w:eastAsiaTheme="minorHAnsi" w:hAnsi="Traditional Arabic" w:cs="Traditional Arabic"/>
                <w:b w:val="0"/>
                <w:bCs w:val="0"/>
                <w:sz w:val="32"/>
                <w:szCs w:val="32"/>
                <w:rtl/>
                <w:lang w:val="fr-FR"/>
              </w:rPr>
              <w:t>خزينة الخصوم</w:t>
            </w:r>
          </w:p>
        </w:tc>
        <w:tc>
          <w:tcPr>
            <w:tcW w:w="1923" w:type="dxa"/>
          </w:tcPr>
          <w:p w14:paraId="3188C49B" w14:textId="77777777" w:rsidR="001267C9" w:rsidRPr="001267C9" w:rsidRDefault="001267C9" w:rsidP="00B003A7">
            <w:pPr>
              <w:bidi/>
              <w:cnfStyle w:val="000000100000" w:firstRow="0" w:lastRow="0" w:firstColumn="0" w:lastColumn="0" w:oddVBand="0" w:evenVBand="0" w:oddHBand="1" w:evenHBand="0" w:firstRowFirstColumn="0" w:firstRowLastColumn="0" w:lastRowFirstColumn="0" w:lastRowLastColumn="0"/>
              <w:rPr>
                <w:rFonts w:ascii="Traditional Arabic" w:eastAsiaTheme="minorHAnsi" w:hAnsi="Traditional Arabic" w:cs="Traditional Arabic"/>
                <w:sz w:val="32"/>
                <w:szCs w:val="32"/>
                <w:rtl/>
                <w:lang w:val="fr-FR"/>
              </w:rPr>
            </w:pPr>
          </w:p>
        </w:tc>
        <w:tc>
          <w:tcPr>
            <w:tcW w:w="1785" w:type="dxa"/>
          </w:tcPr>
          <w:p w14:paraId="66EB2946" w14:textId="77777777" w:rsidR="001267C9" w:rsidRPr="001267C9" w:rsidRDefault="001267C9" w:rsidP="00B003A7">
            <w:pPr>
              <w:bidi/>
              <w:cnfStyle w:val="000000100000" w:firstRow="0" w:lastRow="0" w:firstColumn="0" w:lastColumn="0" w:oddVBand="0" w:evenVBand="0" w:oddHBand="1" w:evenHBand="0" w:firstRowFirstColumn="0" w:firstRowLastColumn="0" w:lastRowFirstColumn="0" w:lastRowLastColumn="0"/>
              <w:rPr>
                <w:rFonts w:ascii="Traditional Arabic" w:eastAsiaTheme="minorHAnsi" w:hAnsi="Traditional Arabic" w:cs="Traditional Arabic"/>
                <w:sz w:val="32"/>
                <w:szCs w:val="32"/>
                <w:rtl/>
                <w:lang w:val="fr-FR"/>
              </w:rPr>
            </w:pPr>
          </w:p>
        </w:tc>
      </w:tr>
      <w:tr w:rsidR="001267C9" w:rsidRPr="001267C9" w14:paraId="1969FABC" w14:textId="77777777" w:rsidTr="00365101">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235" w:type="dxa"/>
          </w:tcPr>
          <w:p w14:paraId="71DBD5C1" w14:textId="77777777" w:rsidR="001267C9" w:rsidRPr="001267C9" w:rsidRDefault="001267C9" w:rsidP="00B003A7">
            <w:pPr>
              <w:bidi/>
              <w:rPr>
                <w:rFonts w:ascii="Traditional Arabic" w:eastAsiaTheme="minorHAnsi" w:hAnsi="Traditional Arabic" w:cs="Traditional Arabic"/>
                <w:b w:val="0"/>
                <w:bCs w:val="0"/>
                <w:sz w:val="32"/>
                <w:szCs w:val="32"/>
                <w:rtl/>
                <w:lang w:val="fr-FR"/>
              </w:rPr>
            </w:pPr>
            <w:r w:rsidRPr="001267C9">
              <w:rPr>
                <w:rFonts w:ascii="Traditional Arabic" w:eastAsiaTheme="minorHAnsi" w:hAnsi="Traditional Arabic" w:cs="Traditional Arabic"/>
                <w:b w:val="0"/>
                <w:bCs w:val="0"/>
                <w:sz w:val="32"/>
                <w:szCs w:val="32"/>
                <w:rtl/>
                <w:lang w:val="fr-FR"/>
              </w:rPr>
              <w:t>مجموع الخصوم الجارية</w:t>
            </w:r>
            <w:r w:rsidRPr="001267C9">
              <w:rPr>
                <w:rFonts w:ascii="Traditional Arabic" w:eastAsiaTheme="minorHAnsi" w:hAnsi="Traditional Arabic" w:cs="Traditional Arabic"/>
                <w:b w:val="0"/>
                <w:bCs w:val="0"/>
                <w:sz w:val="32"/>
                <w:szCs w:val="32"/>
                <w:lang w:val="fr-FR"/>
              </w:rPr>
              <w:t xml:space="preserve">III </w:t>
            </w:r>
          </w:p>
        </w:tc>
        <w:tc>
          <w:tcPr>
            <w:tcW w:w="1923" w:type="dxa"/>
          </w:tcPr>
          <w:p w14:paraId="19A440CE" w14:textId="77777777" w:rsidR="001267C9" w:rsidRPr="001267C9" w:rsidRDefault="001267C9" w:rsidP="00B003A7">
            <w:pPr>
              <w:bidi/>
              <w:cnfStyle w:val="000000010000" w:firstRow="0" w:lastRow="0" w:firstColumn="0" w:lastColumn="0" w:oddVBand="0" w:evenVBand="0" w:oddHBand="0" w:evenHBand="1" w:firstRowFirstColumn="0" w:firstRowLastColumn="0" w:lastRowFirstColumn="0" w:lastRowLastColumn="0"/>
              <w:rPr>
                <w:rFonts w:ascii="Traditional Arabic" w:eastAsiaTheme="minorHAnsi" w:hAnsi="Traditional Arabic" w:cs="Traditional Arabic"/>
                <w:sz w:val="32"/>
                <w:szCs w:val="32"/>
                <w:rtl/>
                <w:lang w:val="fr-FR"/>
              </w:rPr>
            </w:pPr>
            <w:r w:rsidRPr="001267C9">
              <w:rPr>
                <w:rFonts w:ascii="Traditional Arabic" w:eastAsiaTheme="minorHAnsi" w:hAnsi="Traditional Arabic" w:cs="Traditional Arabic"/>
                <w:sz w:val="32"/>
                <w:szCs w:val="32"/>
                <w:lang w:val="fr-FR"/>
              </w:rPr>
              <w:t>83027308</w:t>
            </w:r>
          </w:p>
        </w:tc>
        <w:tc>
          <w:tcPr>
            <w:tcW w:w="1785" w:type="dxa"/>
          </w:tcPr>
          <w:p w14:paraId="4D56E3B2" w14:textId="77777777" w:rsidR="001267C9" w:rsidRPr="001267C9" w:rsidRDefault="001267C9" w:rsidP="00B003A7">
            <w:pPr>
              <w:bidi/>
              <w:cnfStyle w:val="000000010000" w:firstRow="0" w:lastRow="0" w:firstColumn="0" w:lastColumn="0" w:oddVBand="0" w:evenVBand="0" w:oddHBand="0" w:evenHBand="1" w:firstRowFirstColumn="0" w:firstRowLastColumn="0" w:lastRowFirstColumn="0" w:lastRowLastColumn="0"/>
              <w:rPr>
                <w:rFonts w:ascii="Traditional Arabic" w:eastAsiaTheme="minorHAnsi" w:hAnsi="Traditional Arabic" w:cs="Traditional Arabic"/>
                <w:sz w:val="32"/>
                <w:szCs w:val="32"/>
                <w:rtl/>
                <w:lang w:val="fr-FR"/>
              </w:rPr>
            </w:pPr>
            <w:r w:rsidRPr="001267C9">
              <w:rPr>
                <w:rFonts w:ascii="Traditional Arabic" w:eastAsiaTheme="minorHAnsi" w:hAnsi="Traditional Arabic" w:cs="Traditional Arabic"/>
                <w:sz w:val="32"/>
                <w:szCs w:val="32"/>
                <w:lang w:val="fr-FR"/>
              </w:rPr>
              <w:t>69335780</w:t>
            </w:r>
          </w:p>
        </w:tc>
      </w:tr>
      <w:tr w:rsidR="001267C9" w:rsidRPr="001267C9" w14:paraId="183C0B5D" w14:textId="77777777" w:rsidTr="0036510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235" w:type="dxa"/>
          </w:tcPr>
          <w:p w14:paraId="11C4B453" w14:textId="77777777" w:rsidR="001267C9" w:rsidRPr="001267C9" w:rsidRDefault="001267C9" w:rsidP="00B003A7">
            <w:pPr>
              <w:bidi/>
              <w:rPr>
                <w:rFonts w:ascii="Traditional Arabic" w:eastAsiaTheme="minorHAnsi" w:hAnsi="Traditional Arabic" w:cs="Traditional Arabic"/>
                <w:b w:val="0"/>
                <w:bCs w:val="0"/>
                <w:sz w:val="32"/>
                <w:szCs w:val="32"/>
                <w:lang w:val="fr-FR"/>
              </w:rPr>
            </w:pPr>
            <w:r w:rsidRPr="001267C9">
              <w:rPr>
                <w:rFonts w:ascii="Traditional Arabic" w:eastAsiaTheme="minorHAnsi" w:hAnsi="Traditional Arabic" w:cs="Traditional Arabic"/>
                <w:b w:val="0"/>
                <w:bCs w:val="0"/>
                <w:sz w:val="32"/>
                <w:szCs w:val="32"/>
                <w:rtl/>
                <w:lang w:val="fr-FR"/>
              </w:rPr>
              <w:t xml:space="preserve">مجموع العام للخصوم </w:t>
            </w:r>
            <w:r w:rsidRPr="001267C9">
              <w:rPr>
                <w:rFonts w:ascii="Traditional Arabic" w:eastAsiaTheme="minorHAnsi" w:hAnsi="Traditional Arabic" w:cs="Traditional Arabic"/>
                <w:b w:val="0"/>
                <w:bCs w:val="0"/>
                <w:sz w:val="32"/>
                <w:szCs w:val="32"/>
                <w:lang w:val="fr-FR"/>
              </w:rPr>
              <w:t>I+II+III</w:t>
            </w:r>
          </w:p>
        </w:tc>
        <w:tc>
          <w:tcPr>
            <w:tcW w:w="1923" w:type="dxa"/>
          </w:tcPr>
          <w:p w14:paraId="42468634" w14:textId="77777777" w:rsidR="001267C9" w:rsidRPr="001267C9" w:rsidRDefault="001267C9" w:rsidP="00B003A7">
            <w:pPr>
              <w:bidi/>
              <w:cnfStyle w:val="000000100000" w:firstRow="0" w:lastRow="0" w:firstColumn="0" w:lastColumn="0" w:oddVBand="0" w:evenVBand="0" w:oddHBand="1" w:evenHBand="0" w:firstRowFirstColumn="0" w:firstRowLastColumn="0" w:lastRowFirstColumn="0" w:lastRowLastColumn="0"/>
              <w:rPr>
                <w:rFonts w:ascii="Traditional Arabic" w:eastAsiaTheme="minorHAnsi" w:hAnsi="Traditional Arabic" w:cs="Traditional Arabic"/>
                <w:sz w:val="32"/>
                <w:szCs w:val="32"/>
                <w:rtl/>
                <w:lang w:val="fr-FR"/>
              </w:rPr>
            </w:pPr>
            <w:r w:rsidRPr="001267C9">
              <w:rPr>
                <w:rFonts w:ascii="Traditional Arabic" w:eastAsiaTheme="minorHAnsi" w:hAnsi="Traditional Arabic" w:cs="Traditional Arabic"/>
                <w:sz w:val="32"/>
                <w:szCs w:val="32"/>
                <w:lang w:val="fr-FR"/>
              </w:rPr>
              <w:t>169576794</w:t>
            </w:r>
          </w:p>
        </w:tc>
        <w:tc>
          <w:tcPr>
            <w:tcW w:w="1785" w:type="dxa"/>
          </w:tcPr>
          <w:p w14:paraId="26975F9F" w14:textId="77777777" w:rsidR="001267C9" w:rsidRPr="001267C9" w:rsidRDefault="001267C9" w:rsidP="00B003A7">
            <w:pPr>
              <w:bidi/>
              <w:cnfStyle w:val="000000100000" w:firstRow="0" w:lastRow="0" w:firstColumn="0" w:lastColumn="0" w:oddVBand="0" w:evenVBand="0" w:oddHBand="1" w:evenHBand="0" w:firstRowFirstColumn="0" w:firstRowLastColumn="0" w:lastRowFirstColumn="0" w:lastRowLastColumn="0"/>
              <w:rPr>
                <w:rFonts w:ascii="Traditional Arabic" w:eastAsiaTheme="minorHAnsi" w:hAnsi="Traditional Arabic" w:cs="Traditional Arabic"/>
                <w:sz w:val="32"/>
                <w:szCs w:val="32"/>
                <w:rtl/>
                <w:lang w:val="fr-FR"/>
              </w:rPr>
            </w:pPr>
            <w:r w:rsidRPr="001267C9">
              <w:rPr>
                <w:rFonts w:ascii="Traditional Arabic" w:eastAsiaTheme="minorHAnsi" w:hAnsi="Traditional Arabic" w:cs="Traditional Arabic"/>
                <w:sz w:val="32"/>
                <w:szCs w:val="32"/>
                <w:lang w:val="fr-FR"/>
              </w:rPr>
              <w:t>1501422433</w:t>
            </w:r>
          </w:p>
        </w:tc>
      </w:tr>
    </w:tbl>
    <w:bookmarkEnd w:id="41"/>
    <w:p w14:paraId="528CB5E4" w14:textId="5113C4EA" w:rsidR="001267C9" w:rsidRPr="001267C9" w:rsidRDefault="001267C9" w:rsidP="001267C9">
      <w:pPr>
        <w:bidi/>
        <w:spacing w:line="360" w:lineRule="auto"/>
        <w:jc w:val="center"/>
        <w:rPr>
          <w:rFonts w:ascii="Traditional Arabic" w:eastAsia="Times New Roman" w:hAnsi="Traditional Arabic" w:cs="Traditional Arabic"/>
          <w:b/>
          <w:bCs/>
          <w:sz w:val="32"/>
          <w:szCs w:val="32"/>
          <w:rtl/>
          <w:lang w:val="en-US"/>
        </w:rPr>
      </w:pPr>
      <w:r w:rsidRPr="001267C9">
        <w:rPr>
          <w:rFonts w:ascii="Traditional Arabic" w:eastAsia="Times New Roman" w:hAnsi="Traditional Arabic" w:cs="Traditional Arabic" w:hint="cs"/>
          <w:b/>
          <w:bCs/>
          <w:sz w:val="32"/>
          <w:szCs w:val="32"/>
          <w:rtl/>
          <w:lang w:val="en-US"/>
        </w:rPr>
        <w:t>المصدر</w:t>
      </w:r>
      <w:r w:rsidRPr="001267C9">
        <w:rPr>
          <w:rFonts w:ascii="Traditional Arabic" w:eastAsia="Times New Roman" w:hAnsi="Traditional Arabic" w:cs="Traditional Arabic"/>
          <w:b/>
          <w:bCs/>
          <w:sz w:val="32"/>
          <w:szCs w:val="32"/>
          <w:rtl/>
          <w:lang w:val="en-US"/>
        </w:rPr>
        <w:t xml:space="preserve">: </w:t>
      </w:r>
      <w:r w:rsidRPr="001267C9">
        <w:rPr>
          <w:rFonts w:ascii="Traditional Arabic" w:eastAsia="Times New Roman" w:hAnsi="Traditional Arabic" w:cs="Traditional Arabic" w:hint="cs"/>
          <w:b/>
          <w:bCs/>
          <w:sz w:val="32"/>
          <w:szCs w:val="32"/>
          <w:rtl/>
          <w:lang w:val="en-US"/>
        </w:rPr>
        <w:t>من</w:t>
      </w:r>
      <w:r w:rsidRPr="001267C9">
        <w:rPr>
          <w:rFonts w:ascii="Traditional Arabic" w:eastAsia="Times New Roman" w:hAnsi="Traditional Arabic" w:cs="Traditional Arabic"/>
          <w:b/>
          <w:bCs/>
          <w:sz w:val="32"/>
          <w:szCs w:val="32"/>
          <w:rtl/>
          <w:lang w:val="en-US"/>
        </w:rPr>
        <w:t xml:space="preserve"> </w:t>
      </w:r>
      <w:r w:rsidRPr="001267C9">
        <w:rPr>
          <w:rFonts w:ascii="Traditional Arabic" w:eastAsia="Times New Roman" w:hAnsi="Traditional Arabic" w:cs="Traditional Arabic" w:hint="cs"/>
          <w:b/>
          <w:bCs/>
          <w:sz w:val="32"/>
          <w:szCs w:val="32"/>
          <w:rtl/>
          <w:lang w:val="en-US"/>
        </w:rPr>
        <w:t>إعداد</w:t>
      </w:r>
      <w:r w:rsidRPr="001267C9">
        <w:rPr>
          <w:rFonts w:ascii="Traditional Arabic" w:eastAsia="Times New Roman" w:hAnsi="Traditional Arabic" w:cs="Traditional Arabic"/>
          <w:b/>
          <w:bCs/>
          <w:sz w:val="32"/>
          <w:szCs w:val="32"/>
          <w:rtl/>
          <w:lang w:val="en-US"/>
        </w:rPr>
        <w:t xml:space="preserve"> </w:t>
      </w:r>
      <w:r w:rsidRPr="001267C9">
        <w:rPr>
          <w:rFonts w:ascii="Traditional Arabic" w:eastAsia="Times New Roman" w:hAnsi="Traditional Arabic" w:cs="Traditional Arabic" w:hint="cs"/>
          <w:b/>
          <w:bCs/>
          <w:sz w:val="32"/>
          <w:szCs w:val="32"/>
          <w:rtl/>
          <w:lang w:val="en-US"/>
        </w:rPr>
        <w:t>الطالبتين</w:t>
      </w:r>
      <w:r w:rsidRPr="001267C9">
        <w:rPr>
          <w:rFonts w:ascii="Traditional Arabic" w:eastAsia="Times New Roman" w:hAnsi="Traditional Arabic" w:cs="Traditional Arabic"/>
          <w:b/>
          <w:bCs/>
          <w:sz w:val="32"/>
          <w:szCs w:val="32"/>
          <w:rtl/>
          <w:lang w:val="en-US"/>
        </w:rPr>
        <w:t xml:space="preserve"> </w:t>
      </w:r>
      <w:r w:rsidRPr="001267C9">
        <w:rPr>
          <w:rFonts w:ascii="Traditional Arabic" w:eastAsia="Times New Roman" w:hAnsi="Traditional Arabic" w:cs="Traditional Arabic" w:hint="cs"/>
          <w:b/>
          <w:bCs/>
          <w:sz w:val="32"/>
          <w:szCs w:val="32"/>
          <w:rtl/>
          <w:lang w:val="en-US"/>
        </w:rPr>
        <w:t>بناء</w:t>
      </w:r>
      <w:r w:rsidRPr="001267C9">
        <w:rPr>
          <w:rFonts w:ascii="Traditional Arabic" w:eastAsia="Times New Roman" w:hAnsi="Traditional Arabic" w:cs="Traditional Arabic"/>
          <w:b/>
          <w:bCs/>
          <w:sz w:val="32"/>
          <w:szCs w:val="32"/>
          <w:rtl/>
          <w:lang w:val="en-US"/>
        </w:rPr>
        <w:t xml:space="preserve"> </w:t>
      </w:r>
      <w:r w:rsidRPr="001267C9">
        <w:rPr>
          <w:rFonts w:ascii="Traditional Arabic" w:eastAsia="Times New Roman" w:hAnsi="Traditional Arabic" w:cs="Traditional Arabic" w:hint="cs"/>
          <w:b/>
          <w:bCs/>
          <w:sz w:val="32"/>
          <w:szCs w:val="32"/>
          <w:rtl/>
          <w:lang w:val="en-US"/>
        </w:rPr>
        <w:t>على</w:t>
      </w:r>
      <w:r w:rsidRPr="001267C9">
        <w:rPr>
          <w:rFonts w:ascii="Traditional Arabic" w:eastAsia="Times New Roman" w:hAnsi="Traditional Arabic" w:cs="Traditional Arabic"/>
          <w:b/>
          <w:bCs/>
          <w:sz w:val="32"/>
          <w:szCs w:val="32"/>
          <w:rtl/>
          <w:lang w:val="en-US"/>
        </w:rPr>
        <w:t xml:space="preserve"> </w:t>
      </w:r>
      <w:r w:rsidRPr="001267C9">
        <w:rPr>
          <w:rFonts w:ascii="Traditional Arabic" w:eastAsia="Times New Roman" w:hAnsi="Traditional Arabic" w:cs="Traditional Arabic" w:hint="cs"/>
          <w:b/>
          <w:bCs/>
          <w:sz w:val="32"/>
          <w:szCs w:val="32"/>
          <w:rtl/>
          <w:lang w:val="en-US"/>
        </w:rPr>
        <w:t>الملحق</w:t>
      </w:r>
      <w:r w:rsidRPr="001267C9">
        <w:rPr>
          <w:rFonts w:ascii="Traditional Arabic" w:eastAsia="Times New Roman" w:hAnsi="Traditional Arabic" w:cs="Traditional Arabic"/>
          <w:b/>
          <w:bCs/>
          <w:sz w:val="32"/>
          <w:szCs w:val="32"/>
          <w:rtl/>
          <w:lang w:val="en-US"/>
        </w:rPr>
        <w:t xml:space="preserve"> </w:t>
      </w:r>
      <w:r w:rsidR="00F13098" w:rsidRPr="001267C9">
        <w:rPr>
          <w:rFonts w:ascii="Traditional Arabic" w:eastAsia="Times New Roman" w:hAnsi="Traditional Arabic" w:cs="Traditional Arabic" w:hint="cs"/>
          <w:b/>
          <w:bCs/>
          <w:sz w:val="32"/>
          <w:szCs w:val="32"/>
          <w:rtl/>
          <w:lang w:val="en-US"/>
        </w:rPr>
        <w:t>رقم</w:t>
      </w:r>
      <w:r w:rsidR="005B23D0">
        <w:rPr>
          <w:rFonts w:ascii="Traditional Arabic" w:eastAsia="Times New Roman" w:hAnsi="Traditional Arabic" w:cs="Traditional Arabic" w:hint="cs"/>
          <w:b/>
          <w:bCs/>
          <w:sz w:val="32"/>
          <w:szCs w:val="32"/>
          <w:rtl/>
          <w:lang w:val="en-US"/>
        </w:rPr>
        <w:t>02</w:t>
      </w:r>
    </w:p>
    <w:p w14:paraId="7B2AD420" w14:textId="0AA24166" w:rsidR="001267C9" w:rsidRPr="001267C9" w:rsidRDefault="001267C9" w:rsidP="001267C9">
      <w:pPr>
        <w:bidi/>
        <w:spacing w:after="200" w:line="276" w:lineRule="auto"/>
        <w:ind w:hanging="1050"/>
        <w:jc w:val="center"/>
        <w:rPr>
          <w:rFonts w:ascii="Traditional Arabic" w:eastAsia="Times New Roman" w:hAnsi="Traditional Arabic" w:cs="Traditional Arabic"/>
          <w:b/>
          <w:bCs/>
          <w:sz w:val="32"/>
          <w:szCs w:val="32"/>
          <w:rtl/>
          <w:lang w:val="en-US"/>
        </w:rPr>
      </w:pPr>
      <w:r w:rsidRPr="001267C9">
        <w:rPr>
          <w:rFonts w:ascii="Traditional Arabic" w:eastAsia="Times New Roman" w:hAnsi="Traditional Arabic" w:cs="Traditional Arabic"/>
          <w:b/>
          <w:bCs/>
          <w:sz w:val="32"/>
          <w:szCs w:val="32"/>
          <w:rtl/>
          <w:lang w:val="en-US"/>
        </w:rPr>
        <w:t xml:space="preserve">جدول </w:t>
      </w:r>
      <w:r w:rsidRPr="001267C9">
        <w:rPr>
          <w:rFonts w:ascii="Traditional Arabic" w:eastAsia="Times New Roman" w:hAnsi="Traditional Arabic" w:cs="Traditional Arabic" w:hint="cs"/>
          <w:b/>
          <w:bCs/>
          <w:sz w:val="32"/>
          <w:szCs w:val="32"/>
          <w:rtl/>
          <w:lang w:val="en-US"/>
        </w:rPr>
        <w:t>رقم</w:t>
      </w:r>
      <w:r w:rsidR="00C40D08">
        <w:rPr>
          <w:rFonts w:ascii="Traditional Arabic" w:eastAsia="Times New Roman" w:hAnsi="Traditional Arabic" w:cs="Traditional Arabic"/>
          <w:b/>
          <w:bCs/>
          <w:sz w:val="32"/>
          <w:szCs w:val="32"/>
          <w:lang w:val="en-US"/>
        </w:rPr>
        <w:t>20-II</w:t>
      </w:r>
      <w:r w:rsidRPr="001267C9">
        <w:rPr>
          <w:rFonts w:ascii="Traditional Arabic" w:eastAsia="Times New Roman" w:hAnsi="Traditional Arabic" w:cs="Traditional Arabic" w:hint="cs"/>
          <w:b/>
          <w:bCs/>
          <w:sz w:val="32"/>
          <w:szCs w:val="32"/>
          <w:rtl/>
          <w:lang w:val="en-US"/>
        </w:rPr>
        <w:t xml:space="preserve">: يوضح </w:t>
      </w:r>
      <w:r w:rsidRPr="001267C9">
        <w:rPr>
          <w:rFonts w:ascii="Traditional Arabic" w:eastAsia="Times New Roman" w:hAnsi="Traditional Arabic" w:cs="Traditional Arabic"/>
          <w:b/>
          <w:bCs/>
          <w:sz w:val="32"/>
          <w:szCs w:val="32"/>
          <w:rtl/>
          <w:lang w:val="en-US"/>
        </w:rPr>
        <w:t>حساب النتائج الخاصة بال</w:t>
      </w:r>
      <w:r w:rsidRPr="001267C9">
        <w:rPr>
          <w:rFonts w:ascii="Traditional Arabic" w:eastAsia="Times New Roman" w:hAnsi="Traditional Arabic" w:cs="Traditional Arabic" w:hint="cs"/>
          <w:b/>
          <w:bCs/>
          <w:sz w:val="32"/>
          <w:szCs w:val="32"/>
          <w:rtl/>
          <w:lang w:val="en-US"/>
        </w:rPr>
        <w:t>شخص الطبيعي</w:t>
      </w:r>
      <w:r w:rsidR="002049C1">
        <w:rPr>
          <w:rFonts w:ascii="Traditional Arabic" w:eastAsia="Times New Roman" w:hAnsi="Traditional Arabic" w:cs="Traditional Arabic" w:hint="cs"/>
          <w:b/>
          <w:bCs/>
          <w:sz w:val="32"/>
          <w:szCs w:val="32"/>
          <w:rtl/>
          <w:lang w:val="en-US"/>
        </w:rPr>
        <w:t xml:space="preserve"> الثاني</w:t>
      </w:r>
      <w:r w:rsidRPr="001267C9">
        <w:rPr>
          <w:rFonts w:ascii="Traditional Arabic" w:eastAsia="Times New Roman" w:hAnsi="Traditional Arabic" w:cs="Traditional Arabic"/>
          <w:b/>
          <w:bCs/>
          <w:sz w:val="32"/>
          <w:szCs w:val="32"/>
          <w:rtl/>
          <w:lang w:val="en-US"/>
        </w:rPr>
        <w:t xml:space="preserve"> لسنة 2020</w:t>
      </w:r>
    </w:p>
    <w:tbl>
      <w:tblPr>
        <w:tblStyle w:val="Grilleclaire-Accent641"/>
        <w:bidiVisual/>
        <w:tblW w:w="10097" w:type="dxa"/>
        <w:jc w:val="center"/>
        <w:tblLook w:val="04A0" w:firstRow="1" w:lastRow="0" w:firstColumn="1" w:lastColumn="0" w:noHBand="0" w:noVBand="1"/>
      </w:tblPr>
      <w:tblGrid>
        <w:gridCol w:w="6"/>
        <w:gridCol w:w="1412"/>
        <w:gridCol w:w="2143"/>
        <w:gridCol w:w="6"/>
        <w:gridCol w:w="1626"/>
        <w:gridCol w:w="6"/>
        <w:gridCol w:w="1626"/>
        <w:gridCol w:w="7"/>
        <w:gridCol w:w="1625"/>
        <w:gridCol w:w="7"/>
        <w:gridCol w:w="1625"/>
        <w:gridCol w:w="8"/>
      </w:tblGrid>
      <w:tr w:rsidR="001267C9" w:rsidRPr="001267C9" w14:paraId="64304469" w14:textId="77777777" w:rsidTr="00B00B52">
        <w:trPr>
          <w:gridBefore w:val="1"/>
          <w:cnfStyle w:val="100000000000" w:firstRow="1" w:lastRow="0" w:firstColumn="0" w:lastColumn="0" w:oddVBand="0" w:evenVBand="0" w:oddHBand="0" w:evenHBand="0" w:firstRowFirstColumn="0" w:firstRowLastColumn="0" w:lastRowFirstColumn="0" w:lastRowLastColumn="0"/>
          <w:wBefore w:w="6" w:type="dxa"/>
          <w:trHeight w:val="144"/>
          <w:jc w:val="center"/>
        </w:trPr>
        <w:tc>
          <w:tcPr>
            <w:cnfStyle w:val="001000000000" w:firstRow="0" w:lastRow="0" w:firstColumn="1" w:lastColumn="0" w:oddVBand="0" w:evenVBand="0" w:oddHBand="0" w:evenHBand="0" w:firstRowFirstColumn="0" w:firstRowLastColumn="0" w:lastRowFirstColumn="0" w:lastRowLastColumn="0"/>
            <w:tcW w:w="3561" w:type="dxa"/>
            <w:gridSpan w:val="3"/>
          </w:tcPr>
          <w:p w14:paraId="3518C9D6" w14:textId="77777777" w:rsidR="001267C9" w:rsidRPr="001267C9" w:rsidRDefault="001267C9" w:rsidP="00B00B52">
            <w:pPr>
              <w:bidi/>
              <w:jc w:val="center"/>
              <w:rPr>
                <w:rFonts w:ascii="Traditional Arabic" w:eastAsiaTheme="minorHAnsi" w:hAnsi="Traditional Arabic" w:cs="Traditional Arabic"/>
                <w:b w:val="0"/>
                <w:bCs w:val="0"/>
                <w:sz w:val="32"/>
                <w:szCs w:val="32"/>
                <w:rtl/>
                <w:lang w:val="fr-FR"/>
              </w:rPr>
            </w:pPr>
            <w:r w:rsidRPr="001267C9">
              <w:rPr>
                <w:rFonts w:ascii="Traditional Arabic" w:eastAsiaTheme="minorHAnsi" w:hAnsi="Traditional Arabic" w:cs="Traditional Arabic"/>
                <w:b w:val="0"/>
                <w:bCs w:val="0"/>
                <w:sz w:val="32"/>
                <w:szCs w:val="32"/>
                <w:rtl/>
                <w:lang w:val="fr-FR" w:bidi="ar-DZ"/>
              </w:rPr>
              <w:t>الفصول</w:t>
            </w:r>
          </w:p>
        </w:tc>
        <w:tc>
          <w:tcPr>
            <w:tcW w:w="3265" w:type="dxa"/>
            <w:gridSpan w:val="4"/>
          </w:tcPr>
          <w:p w14:paraId="1303D41D" w14:textId="77777777" w:rsidR="001267C9" w:rsidRPr="001267C9" w:rsidRDefault="001267C9" w:rsidP="00B00B52">
            <w:pPr>
              <w:bidi/>
              <w:jc w:val="center"/>
              <w:cnfStyle w:val="100000000000" w:firstRow="1" w:lastRow="0" w:firstColumn="0" w:lastColumn="0" w:oddVBand="0" w:evenVBand="0" w:oddHBand="0" w:evenHBand="0" w:firstRowFirstColumn="0" w:firstRowLastColumn="0" w:lastRowFirstColumn="0" w:lastRowLastColumn="0"/>
              <w:rPr>
                <w:rFonts w:ascii="Traditional Arabic" w:eastAsiaTheme="minorHAnsi" w:hAnsi="Traditional Arabic" w:cs="Traditional Arabic"/>
                <w:b w:val="0"/>
                <w:bCs w:val="0"/>
                <w:sz w:val="32"/>
                <w:szCs w:val="32"/>
                <w:rtl/>
                <w:lang w:val="fr-FR" w:bidi="ar-DZ"/>
              </w:rPr>
            </w:pPr>
            <w:r w:rsidRPr="001267C9">
              <w:rPr>
                <w:rFonts w:ascii="Traditional Arabic" w:eastAsiaTheme="minorHAnsi" w:hAnsi="Traditional Arabic" w:cs="Traditional Arabic"/>
                <w:b w:val="0"/>
                <w:bCs w:val="0"/>
                <w:sz w:val="32"/>
                <w:szCs w:val="32"/>
                <w:rtl/>
                <w:lang w:val="fr-FR" w:bidi="ar-DZ"/>
              </w:rPr>
              <w:t>2020</w:t>
            </w:r>
          </w:p>
        </w:tc>
        <w:tc>
          <w:tcPr>
            <w:tcW w:w="3265" w:type="dxa"/>
            <w:gridSpan w:val="4"/>
          </w:tcPr>
          <w:p w14:paraId="14ED06F3" w14:textId="77777777" w:rsidR="001267C9" w:rsidRPr="001267C9" w:rsidRDefault="001267C9" w:rsidP="00B00B52">
            <w:pPr>
              <w:bidi/>
              <w:jc w:val="center"/>
              <w:cnfStyle w:val="100000000000" w:firstRow="1" w:lastRow="0" w:firstColumn="0" w:lastColumn="0" w:oddVBand="0" w:evenVBand="0" w:oddHBand="0" w:evenHBand="0" w:firstRowFirstColumn="0" w:firstRowLastColumn="0" w:lastRowFirstColumn="0" w:lastRowLastColumn="0"/>
              <w:rPr>
                <w:rFonts w:ascii="Traditional Arabic" w:eastAsiaTheme="minorHAnsi" w:hAnsi="Traditional Arabic" w:cs="Traditional Arabic"/>
                <w:b w:val="0"/>
                <w:bCs w:val="0"/>
                <w:sz w:val="32"/>
                <w:szCs w:val="32"/>
                <w:rtl/>
                <w:lang w:val="fr-FR" w:bidi="ar-DZ"/>
              </w:rPr>
            </w:pPr>
            <w:r w:rsidRPr="001267C9">
              <w:rPr>
                <w:rFonts w:ascii="Traditional Arabic" w:eastAsiaTheme="minorHAnsi" w:hAnsi="Traditional Arabic" w:cs="Traditional Arabic"/>
                <w:b w:val="0"/>
                <w:bCs w:val="0"/>
                <w:sz w:val="32"/>
                <w:szCs w:val="32"/>
                <w:rtl/>
                <w:lang w:val="fr-FR" w:bidi="ar-DZ"/>
              </w:rPr>
              <w:t>2019</w:t>
            </w:r>
          </w:p>
        </w:tc>
      </w:tr>
      <w:tr w:rsidR="001267C9" w:rsidRPr="001267C9" w14:paraId="3B6AAEF5" w14:textId="77777777" w:rsidTr="00B00B52">
        <w:trPr>
          <w:gridBefore w:val="1"/>
          <w:cnfStyle w:val="000000100000" w:firstRow="0" w:lastRow="0" w:firstColumn="0" w:lastColumn="0" w:oddVBand="0" w:evenVBand="0" w:oddHBand="1" w:evenHBand="0" w:firstRowFirstColumn="0" w:firstRowLastColumn="0" w:lastRowFirstColumn="0" w:lastRowLastColumn="0"/>
          <w:wBefore w:w="6" w:type="dxa"/>
          <w:trHeight w:val="144"/>
          <w:jc w:val="center"/>
        </w:trPr>
        <w:tc>
          <w:tcPr>
            <w:cnfStyle w:val="001000000000" w:firstRow="0" w:lastRow="0" w:firstColumn="1" w:lastColumn="0" w:oddVBand="0" w:evenVBand="0" w:oddHBand="0" w:evenHBand="0" w:firstRowFirstColumn="0" w:firstRowLastColumn="0" w:lastRowFirstColumn="0" w:lastRowLastColumn="0"/>
            <w:tcW w:w="3561" w:type="dxa"/>
            <w:gridSpan w:val="3"/>
          </w:tcPr>
          <w:p w14:paraId="2ABD4976" w14:textId="77777777" w:rsidR="001267C9" w:rsidRPr="001267C9" w:rsidRDefault="001267C9" w:rsidP="00B00B52">
            <w:pPr>
              <w:bidi/>
              <w:rPr>
                <w:rFonts w:ascii="Traditional Arabic" w:eastAsiaTheme="minorHAnsi" w:hAnsi="Traditional Arabic" w:cs="Traditional Arabic"/>
                <w:b w:val="0"/>
                <w:bCs w:val="0"/>
                <w:sz w:val="32"/>
                <w:szCs w:val="32"/>
                <w:rtl/>
                <w:lang w:val="fr-FR"/>
              </w:rPr>
            </w:pPr>
            <w:r w:rsidRPr="001267C9">
              <w:rPr>
                <w:rFonts w:ascii="Traditional Arabic" w:eastAsiaTheme="minorHAnsi" w:hAnsi="Traditional Arabic" w:cs="Traditional Arabic"/>
                <w:b w:val="0"/>
                <w:bCs w:val="0"/>
                <w:sz w:val="32"/>
                <w:szCs w:val="32"/>
                <w:rtl/>
                <w:lang w:val="fr-FR"/>
              </w:rPr>
              <w:t>المبيعات من البضائع</w:t>
            </w:r>
          </w:p>
        </w:tc>
        <w:tc>
          <w:tcPr>
            <w:tcW w:w="1632" w:type="dxa"/>
            <w:gridSpan w:val="2"/>
          </w:tcPr>
          <w:p w14:paraId="3AB7FB20" w14:textId="77777777" w:rsidR="001267C9" w:rsidRPr="001267C9" w:rsidRDefault="001267C9" w:rsidP="00B00B52">
            <w:pPr>
              <w:bidi/>
              <w:cnfStyle w:val="000000100000" w:firstRow="0" w:lastRow="0" w:firstColumn="0" w:lastColumn="0" w:oddVBand="0" w:evenVBand="0" w:oddHBand="1" w:evenHBand="0" w:firstRowFirstColumn="0" w:firstRowLastColumn="0" w:lastRowFirstColumn="0" w:lastRowLastColumn="0"/>
              <w:rPr>
                <w:rFonts w:ascii="Traditional Arabic" w:eastAsiaTheme="minorHAnsi" w:hAnsi="Traditional Arabic" w:cs="Traditional Arabic"/>
                <w:sz w:val="32"/>
                <w:szCs w:val="32"/>
                <w:lang w:val="fr-FR"/>
              </w:rPr>
            </w:pPr>
            <w:r w:rsidRPr="001267C9">
              <w:rPr>
                <w:rFonts w:ascii="Traditional Arabic" w:eastAsiaTheme="minorHAnsi" w:hAnsi="Traditional Arabic" w:cs="Traditional Arabic"/>
                <w:sz w:val="32"/>
                <w:szCs w:val="32"/>
                <w:rtl/>
                <w:lang w:val="fr-FR"/>
              </w:rPr>
              <w:t>الدائن (د.ج)</w:t>
            </w:r>
          </w:p>
        </w:tc>
        <w:tc>
          <w:tcPr>
            <w:tcW w:w="1632" w:type="dxa"/>
            <w:gridSpan w:val="2"/>
          </w:tcPr>
          <w:p w14:paraId="3F29CA80" w14:textId="77777777" w:rsidR="001267C9" w:rsidRPr="001267C9" w:rsidRDefault="001267C9" w:rsidP="00B00B52">
            <w:pPr>
              <w:bidi/>
              <w:cnfStyle w:val="000000100000" w:firstRow="0" w:lastRow="0" w:firstColumn="0" w:lastColumn="0" w:oddVBand="0" w:evenVBand="0" w:oddHBand="1" w:evenHBand="0" w:firstRowFirstColumn="0" w:firstRowLastColumn="0" w:lastRowFirstColumn="0" w:lastRowLastColumn="0"/>
              <w:rPr>
                <w:rFonts w:ascii="Traditional Arabic" w:eastAsiaTheme="minorHAnsi" w:hAnsi="Traditional Arabic" w:cs="Traditional Arabic"/>
                <w:sz w:val="32"/>
                <w:szCs w:val="32"/>
                <w:lang w:val="fr-FR"/>
              </w:rPr>
            </w:pPr>
            <w:r w:rsidRPr="001267C9">
              <w:rPr>
                <w:rFonts w:ascii="Traditional Arabic" w:eastAsiaTheme="minorHAnsi" w:hAnsi="Traditional Arabic" w:cs="Traditional Arabic"/>
                <w:sz w:val="32"/>
                <w:szCs w:val="32"/>
                <w:rtl/>
                <w:lang w:val="fr-FR"/>
              </w:rPr>
              <w:t>المدين (د.ج)</w:t>
            </w:r>
          </w:p>
        </w:tc>
        <w:tc>
          <w:tcPr>
            <w:tcW w:w="1632" w:type="dxa"/>
            <w:gridSpan w:val="2"/>
          </w:tcPr>
          <w:p w14:paraId="414A5C1A" w14:textId="77777777" w:rsidR="001267C9" w:rsidRPr="001267C9" w:rsidRDefault="001267C9" w:rsidP="00B00B52">
            <w:pPr>
              <w:bidi/>
              <w:cnfStyle w:val="000000100000" w:firstRow="0" w:lastRow="0" w:firstColumn="0" w:lastColumn="0" w:oddVBand="0" w:evenVBand="0" w:oddHBand="1" w:evenHBand="0" w:firstRowFirstColumn="0" w:firstRowLastColumn="0" w:lastRowFirstColumn="0" w:lastRowLastColumn="0"/>
              <w:rPr>
                <w:rFonts w:ascii="Traditional Arabic" w:eastAsiaTheme="minorHAnsi" w:hAnsi="Traditional Arabic" w:cs="Traditional Arabic"/>
                <w:sz w:val="32"/>
                <w:szCs w:val="32"/>
                <w:lang w:val="fr-FR"/>
              </w:rPr>
            </w:pPr>
            <w:r w:rsidRPr="001267C9">
              <w:rPr>
                <w:rFonts w:ascii="Traditional Arabic" w:eastAsiaTheme="minorHAnsi" w:hAnsi="Traditional Arabic" w:cs="Traditional Arabic"/>
                <w:sz w:val="32"/>
                <w:szCs w:val="32"/>
                <w:rtl/>
                <w:lang w:val="fr-FR"/>
              </w:rPr>
              <w:t>الدائن (د.ج)</w:t>
            </w:r>
          </w:p>
        </w:tc>
        <w:tc>
          <w:tcPr>
            <w:tcW w:w="1632" w:type="dxa"/>
            <w:gridSpan w:val="2"/>
          </w:tcPr>
          <w:p w14:paraId="5CBC35D9" w14:textId="77777777" w:rsidR="001267C9" w:rsidRPr="001267C9" w:rsidRDefault="001267C9" w:rsidP="00B00B52">
            <w:pPr>
              <w:bidi/>
              <w:cnfStyle w:val="000000100000" w:firstRow="0" w:lastRow="0" w:firstColumn="0" w:lastColumn="0" w:oddVBand="0" w:evenVBand="0" w:oddHBand="1" w:evenHBand="0" w:firstRowFirstColumn="0" w:firstRowLastColumn="0" w:lastRowFirstColumn="0" w:lastRowLastColumn="0"/>
              <w:rPr>
                <w:rFonts w:ascii="Traditional Arabic" w:eastAsiaTheme="minorHAnsi" w:hAnsi="Traditional Arabic" w:cs="Traditional Arabic"/>
                <w:sz w:val="32"/>
                <w:szCs w:val="32"/>
                <w:lang w:val="fr-FR"/>
              </w:rPr>
            </w:pPr>
            <w:r w:rsidRPr="001267C9">
              <w:rPr>
                <w:rFonts w:ascii="Traditional Arabic" w:eastAsiaTheme="minorHAnsi" w:hAnsi="Traditional Arabic" w:cs="Traditional Arabic"/>
                <w:sz w:val="32"/>
                <w:szCs w:val="32"/>
                <w:rtl/>
                <w:lang w:val="fr-FR"/>
              </w:rPr>
              <w:t>المدين (د.ج)</w:t>
            </w:r>
          </w:p>
        </w:tc>
      </w:tr>
      <w:tr w:rsidR="001267C9" w:rsidRPr="001267C9" w14:paraId="537326D4" w14:textId="77777777" w:rsidTr="00B00B52">
        <w:trPr>
          <w:gridAfter w:val="1"/>
          <w:cnfStyle w:val="000000010000" w:firstRow="0" w:lastRow="0" w:firstColumn="0" w:lastColumn="0" w:oddVBand="0" w:evenVBand="0" w:oddHBand="0" w:evenHBand="1" w:firstRowFirstColumn="0" w:firstRowLastColumn="0" w:lastRowFirstColumn="0" w:lastRowLastColumn="0"/>
          <w:wAfter w:w="8" w:type="dxa"/>
          <w:trHeight w:val="144"/>
          <w:jc w:val="center"/>
        </w:trPr>
        <w:tc>
          <w:tcPr>
            <w:cnfStyle w:val="001000000000" w:firstRow="0" w:lastRow="0" w:firstColumn="1" w:lastColumn="0" w:oddVBand="0" w:evenVBand="0" w:oddHBand="0" w:evenHBand="0" w:firstRowFirstColumn="0" w:firstRowLastColumn="0" w:lastRowFirstColumn="0" w:lastRowLastColumn="0"/>
            <w:tcW w:w="1418" w:type="dxa"/>
            <w:gridSpan w:val="2"/>
            <w:vMerge w:val="restart"/>
          </w:tcPr>
          <w:p w14:paraId="06C6C0C7" w14:textId="77777777" w:rsidR="001267C9" w:rsidRPr="001267C9" w:rsidRDefault="001267C9" w:rsidP="00B00B52">
            <w:pPr>
              <w:bidi/>
              <w:rPr>
                <w:rFonts w:ascii="Traditional Arabic" w:eastAsiaTheme="minorHAnsi" w:hAnsi="Traditional Arabic" w:cs="Traditional Arabic"/>
                <w:b w:val="0"/>
                <w:bCs w:val="0"/>
                <w:sz w:val="32"/>
                <w:szCs w:val="32"/>
                <w:rtl/>
                <w:lang w:val="fr-FR"/>
              </w:rPr>
            </w:pPr>
            <w:r w:rsidRPr="001267C9">
              <w:rPr>
                <w:rFonts w:ascii="Traditional Arabic" w:eastAsiaTheme="minorHAnsi" w:hAnsi="Traditional Arabic" w:cs="Traditional Arabic"/>
                <w:b w:val="0"/>
                <w:bCs w:val="0"/>
                <w:sz w:val="32"/>
                <w:szCs w:val="32"/>
                <w:rtl/>
                <w:lang w:val="fr-FR"/>
              </w:rPr>
              <w:t>المبيعات من المنتوجات</w:t>
            </w:r>
          </w:p>
        </w:tc>
        <w:tc>
          <w:tcPr>
            <w:tcW w:w="2143" w:type="dxa"/>
          </w:tcPr>
          <w:p w14:paraId="11DE489E" w14:textId="77777777" w:rsidR="001267C9" w:rsidRPr="001267C9" w:rsidRDefault="001267C9" w:rsidP="00B00B52">
            <w:pPr>
              <w:bidi/>
              <w:cnfStyle w:val="000000010000" w:firstRow="0" w:lastRow="0" w:firstColumn="0" w:lastColumn="0" w:oddVBand="0" w:evenVBand="0" w:oddHBand="0" w:evenHBand="1" w:firstRowFirstColumn="0" w:firstRowLastColumn="0" w:lastRowFirstColumn="0" w:lastRowLastColumn="0"/>
              <w:rPr>
                <w:rFonts w:ascii="Traditional Arabic" w:eastAsiaTheme="minorHAnsi" w:hAnsi="Traditional Arabic" w:cs="Traditional Arabic"/>
                <w:sz w:val="32"/>
                <w:szCs w:val="32"/>
                <w:lang w:val="fr-FR"/>
              </w:rPr>
            </w:pPr>
            <w:r w:rsidRPr="001267C9">
              <w:rPr>
                <w:rFonts w:ascii="Traditional Arabic" w:eastAsiaTheme="minorHAnsi" w:hAnsi="Traditional Arabic" w:cs="Traditional Arabic"/>
                <w:sz w:val="32"/>
                <w:szCs w:val="32"/>
                <w:rtl/>
                <w:lang w:val="fr-FR"/>
              </w:rPr>
              <w:t>المبيعات من المنتوجات التامة المصنعة</w:t>
            </w:r>
          </w:p>
        </w:tc>
        <w:tc>
          <w:tcPr>
            <w:tcW w:w="1632" w:type="dxa"/>
            <w:gridSpan w:val="2"/>
          </w:tcPr>
          <w:p w14:paraId="1794A354" w14:textId="77777777" w:rsidR="001267C9" w:rsidRPr="001267C9" w:rsidRDefault="001267C9" w:rsidP="00B00B52">
            <w:pPr>
              <w:bidi/>
              <w:cnfStyle w:val="000000010000" w:firstRow="0" w:lastRow="0" w:firstColumn="0" w:lastColumn="0" w:oddVBand="0" w:evenVBand="0" w:oddHBand="0" w:evenHBand="1" w:firstRowFirstColumn="0" w:firstRowLastColumn="0" w:lastRowFirstColumn="0" w:lastRowLastColumn="0"/>
              <w:rPr>
                <w:rFonts w:ascii="Traditional Arabic" w:eastAsiaTheme="minorHAnsi" w:hAnsi="Traditional Arabic" w:cs="Traditional Arabic"/>
                <w:sz w:val="32"/>
                <w:szCs w:val="32"/>
                <w:rtl/>
                <w:lang w:val="fr-FR"/>
              </w:rPr>
            </w:pPr>
          </w:p>
        </w:tc>
        <w:tc>
          <w:tcPr>
            <w:tcW w:w="1632" w:type="dxa"/>
            <w:gridSpan w:val="2"/>
          </w:tcPr>
          <w:p w14:paraId="3C4A7D65" w14:textId="77777777" w:rsidR="001267C9" w:rsidRPr="001267C9" w:rsidRDefault="001267C9" w:rsidP="00B00B52">
            <w:pPr>
              <w:bidi/>
              <w:cnfStyle w:val="000000010000" w:firstRow="0" w:lastRow="0" w:firstColumn="0" w:lastColumn="0" w:oddVBand="0" w:evenVBand="0" w:oddHBand="0" w:evenHBand="1" w:firstRowFirstColumn="0" w:firstRowLastColumn="0" w:lastRowFirstColumn="0" w:lastRowLastColumn="0"/>
              <w:rPr>
                <w:rFonts w:ascii="Traditional Arabic" w:eastAsiaTheme="minorHAnsi" w:hAnsi="Traditional Arabic" w:cs="Traditional Arabic"/>
                <w:sz w:val="32"/>
                <w:szCs w:val="32"/>
                <w:rtl/>
                <w:lang w:val="fr-FR"/>
              </w:rPr>
            </w:pPr>
          </w:p>
        </w:tc>
        <w:tc>
          <w:tcPr>
            <w:tcW w:w="1632" w:type="dxa"/>
            <w:gridSpan w:val="2"/>
          </w:tcPr>
          <w:p w14:paraId="10B96828" w14:textId="77777777" w:rsidR="001267C9" w:rsidRPr="001267C9" w:rsidRDefault="001267C9" w:rsidP="00B00B52">
            <w:pPr>
              <w:bidi/>
              <w:cnfStyle w:val="000000010000" w:firstRow="0" w:lastRow="0" w:firstColumn="0" w:lastColumn="0" w:oddVBand="0" w:evenVBand="0" w:oddHBand="0" w:evenHBand="1" w:firstRowFirstColumn="0" w:firstRowLastColumn="0" w:lastRowFirstColumn="0" w:lastRowLastColumn="0"/>
              <w:rPr>
                <w:rFonts w:ascii="Traditional Arabic" w:eastAsiaTheme="minorHAnsi" w:hAnsi="Traditional Arabic" w:cs="Traditional Arabic"/>
                <w:sz w:val="32"/>
                <w:szCs w:val="32"/>
                <w:rtl/>
                <w:lang w:val="fr-FR"/>
              </w:rPr>
            </w:pPr>
          </w:p>
        </w:tc>
        <w:tc>
          <w:tcPr>
            <w:tcW w:w="1632" w:type="dxa"/>
            <w:gridSpan w:val="2"/>
          </w:tcPr>
          <w:p w14:paraId="33DD7F8E" w14:textId="77777777" w:rsidR="001267C9" w:rsidRPr="001267C9" w:rsidRDefault="001267C9" w:rsidP="00B00B52">
            <w:pPr>
              <w:bidi/>
              <w:cnfStyle w:val="000000010000" w:firstRow="0" w:lastRow="0" w:firstColumn="0" w:lastColumn="0" w:oddVBand="0" w:evenVBand="0" w:oddHBand="0" w:evenHBand="1" w:firstRowFirstColumn="0" w:firstRowLastColumn="0" w:lastRowFirstColumn="0" w:lastRowLastColumn="0"/>
              <w:rPr>
                <w:rFonts w:ascii="Traditional Arabic" w:eastAsiaTheme="minorHAnsi" w:hAnsi="Traditional Arabic" w:cs="Traditional Arabic"/>
                <w:sz w:val="32"/>
                <w:szCs w:val="32"/>
                <w:rtl/>
                <w:lang w:val="fr-FR"/>
              </w:rPr>
            </w:pPr>
          </w:p>
        </w:tc>
      </w:tr>
      <w:tr w:rsidR="001267C9" w:rsidRPr="001267C9" w14:paraId="106556D1" w14:textId="77777777" w:rsidTr="00B00B52">
        <w:trPr>
          <w:gridAfter w:val="1"/>
          <w:cnfStyle w:val="000000100000" w:firstRow="0" w:lastRow="0" w:firstColumn="0" w:lastColumn="0" w:oddVBand="0" w:evenVBand="0" w:oddHBand="1" w:evenHBand="0" w:firstRowFirstColumn="0" w:firstRowLastColumn="0" w:lastRowFirstColumn="0" w:lastRowLastColumn="0"/>
          <w:wAfter w:w="8" w:type="dxa"/>
          <w:trHeight w:val="144"/>
          <w:jc w:val="center"/>
        </w:trPr>
        <w:tc>
          <w:tcPr>
            <w:cnfStyle w:val="001000000000" w:firstRow="0" w:lastRow="0" w:firstColumn="1" w:lastColumn="0" w:oddVBand="0" w:evenVBand="0" w:oddHBand="0" w:evenHBand="0" w:firstRowFirstColumn="0" w:firstRowLastColumn="0" w:lastRowFirstColumn="0" w:lastRowLastColumn="0"/>
            <w:tcW w:w="1418" w:type="dxa"/>
            <w:gridSpan w:val="2"/>
            <w:vMerge/>
          </w:tcPr>
          <w:p w14:paraId="03A56E5B" w14:textId="77777777" w:rsidR="001267C9" w:rsidRPr="001267C9" w:rsidRDefault="001267C9" w:rsidP="00B00B52">
            <w:pPr>
              <w:bidi/>
              <w:rPr>
                <w:rFonts w:ascii="Traditional Arabic" w:eastAsiaTheme="minorHAnsi" w:hAnsi="Traditional Arabic" w:cs="Traditional Arabic"/>
                <w:b w:val="0"/>
                <w:bCs w:val="0"/>
                <w:sz w:val="32"/>
                <w:szCs w:val="32"/>
                <w:rtl/>
                <w:lang w:val="fr-FR"/>
              </w:rPr>
            </w:pPr>
          </w:p>
        </w:tc>
        <w:tc>
          <w:tcPr>
            <w:tcW w:w="2143" w:type="dxa"/>
          </w:tcPr>
          <w:p w14:paraId="7C875CA4" w14:textId="77777777" w:rsidR="001267C9" w:rsidRPr="001267C9" w:rsidRDefault="001267C9" w:rsidP="00B00B52">
            <w:pPr>
              <w:bidi/>
              <w:cnfStyle w:val="000000100000" w:firstRow="0" w:lastRow="0" w:firstColumn="0" w:lastColumn="0" w:oddVBand="0" w:evenVBand="0" w:oddHBand="1" w:evenHBand="0" w:firstRowFirstColumn="0" w:firstRowLastColumn="0" w:lastRowFirstColumn="0" w:lastRowLastColumn="0"/>
              <w:rPr>
                <w:rFonts w:ascii="Traditional Arabic" w:eastAsiaTheme="minorHAnsi" w:hAnsi="Traditional Arabic" w:cs="Traditional Arabic"/>
                <w:sz w:val="32"/>
                <w:szCs w:val="32"/>
                <w:lang w:val="fr-FR"/>
              </w:rPr>
            </w:pPr>
            <w:r w:rsidRPr="001267C9">
              <w:rPr>
                <w:rFonts w:ascii="Traditional Arabic" w:eastAsiaTheme="minorHAnsi" w:hAnsi="Traditional Arabic" w:cs="Traditional Arabic"/>
                <w:sz w:val="32"/>
                <w:szCs w:val="32"/>
                <w:rtl/>
                <w:lang w:val="fr-FR"/>
              </w:rPr>
              <w:t xml:space="preserve">تقديم الخدمات </w:t>
            </w:r>
          </w:p>
        </w:tc>
        <w:tc>
          <w:tcPr>
            <w:tcW w:w="1632" w:type="dxa"/>
            <w:gridSpan w:val="2"/>
          </w:tcPr>
          <w:p w14:paraId="6FF9F9A2" w14:textId="77777777" w:rsidR="001267C9" w:rsidRPr="001267C9" w:rsidRDefault="001267C9" w:rsidP="00B00B52">
            <w:pPr>
              <w:bidi/>
              <w:cnfStyle w:val="000000100000" w:firstRow="0" w:lastRow="0" w:firstColumn="0" w:lastColumn="0" w:oddVBand="0" w:evenVBand="0" w:oddHBand="1" w:evenHBand="0" w:firstRowFirstColumn="0" w:firstRowLastColumn="0" w:lastRowFirstColumn="0" w:lastRowLastColumn="0"/>
              <w:rPr>
                <w:rFonts w:ascii="Traditional Arabic" w:eastAsiaTheme="minorHAnsi" w:hAnsi="Traditional Arabic" w:cs="Traditional Arabic"/>
                <w:sz w:val="32"/>
                <w:szCs w:val="32"/>
                <w:rtl/>
                <w:lang w:val="fr-FR"/>
              </w:rPr>
            </w:pPr>
          </w:p>
        </w:tc>
        <w:tc>
          <w:tcPr>
            <w:tcW w:w="1632" w:type="dxa"/>
            <w:gridSpan w:val="2"/>
          </w:tcPr>
          <w:p w14:paraId="63EAB802" w14:textId="77777777" w:rsidR="001267C9" w:rsidRPr="001267C9" w:rsidRDefault="001267C9" w:rsidP="00B00B52">
            <w:pPr>
              <w:bidi/>
              <w:cnfStyle w:val="000000100000" w:firstRow="0" w:lastRow="0" w:firstColumn="0" w:lastColumn="0" w:oddVBand="0" w:evenVBand="0" w:oddHBand="1" w:evenHBand="0" w:firstRowFirstColumn="0" w:firstRowLastColumn="0" w:lastRowFirstColumn="0" w:lastRowLastColumn="0"/>
              <w:rPr>
                <w:rFonts w:ascii="Traditional Arabic" w:eastAsiaTheme="minorHAnsi" w:hAnsi="Traditional Arabic" w:cs="Traditional Arabic"/>
                <w:sz w:val="32"/>
                <w:szCs w:val="32"/>
                <w:rtl/>
                <w:lang w:val="fr-FR"/>
              </w:rPr>
            </w:pPr>
          </w:p>
        </w:tc>
        <w:tc>
          <w:tcPr>
            <w:tcW w:w="1632" w:type="dxa"/>
            <w:gridSpan w:val="2"/>
          </w:tcPr>
          <w:p w14:paraId="3EA1FDD1" w14:textId="77777777" w:rsidR="001267C9" w:rsidRPr="001267C9" w:rsidRDefault="001267C9" w:rsidP="00B00B52">
            <w:pPr>
              <w:bidi/>
              <w:cnfStyle w:val="000000100000" w:firstRow="0" w:lastRow="0" w:firstColumn="0" w:lastColumn="0" w:oddVBand="0" w:evenVBand="0" w:oddHBand="1" w:evenHBand="0" w:firstRowFirstColumn="0" w:firstRowLastColumn="0" w:lastRowFirstColumn="0" w:lastRowLastColumn="0"/>
              <w:rPr>
                <w:rFonts w:ascii="Traditional Arabic" w:eastAsiaTheme="minorHAnsi" w:hAnsi="Traditional Arabic" w:cs="Traditional Arabic"/>
                <w:sz w:val="32"/>
                <w:szCs w:val="32"/>
                <w:rtl/>
                <w:lang w:val="fr-FR"/>
              </w:rPr>
            </w:pPr>
          </w:p>
        </w:tc>
        <w:tc>
          <w:tcPr>
            <w:tcW w:w="1632" w:type="dxa"/>
            <w:gridSpan w:val="2"/>
          </w:tcPr>
          <w:p w14:paraId="679313A4" w14:textId="77777777" w:rsidR="001267C9" w:rsidRPr="001267C9" w:rsidRDefault="001267C9" w:rsidP="00B00B52">
            <w:pPr>
              <w:bidi/>
              <w:cnfStyle w:val="000000100000" w:firstRow="0" w:lastRow="0" w:firstColumn="0" w:lastColumn="0" w:oddVBand="0" w:evenVBand="0" w:oddHBand="1" w:evenHBand="0" w:firstRowFirstColumn="0" w:firstRowLastColumn="0" w:lastRowFirstColumn="0" w:lastRowLastColumn="0"/>
              <w:rPr>
                <w:rFonts w:ascii="Traditional Arabic" w:eastAsiaTheme="minorHAnsi" w:hAnsi="Traditional Arabic" w:cs="Traditional Arabic"/>
                <w:sz w:val="32"/>
                <w:szCs w:val="32"/>
                <w:rtl/>
                <w:lang w:val="fr-FR"/>
              </w:rPr>
            </w:pPr>
          </w:p>
        </w:tc>
      </w:tr>
      <w:tr w:rsidR="001267C9" w:rsidRPr="001267C9" w14:paraId="31C2BCB9" w14:textId="77777777" w:rsidTr="00B00B52">
        <w:trPr>
          <w:gridAfter w:val="1"/>
          <w:cnfStyle w:val="000000010000" w:firstRow="0" w:lastRow="0" w:firstColumn="0" w:lastColumn="0" w:oddVBand="0" w:evenVBand="0" w:oddHBand="0" w:evenHBand="1" w:firstRowFirstColumn="0" w:firstRowLastColumn="0" w:lastRowFirstColumn="0" w:lastRowLastColumn="0"/>
          <w:wAfter w:w="8" w:type="dxa"/>
          <w:trHeight w:val="144"/>
          <w:jc w:val="center"/>
        </w:trPr>
        <w:tc>
          <w:tcPr>
            <w:cnfStyle w:val="001000000000" w:firstRow="0" w:lastRow="0" w:firstColumn="1" w:lastColumn="0" w:oddVBand="0" w:evenVBand="0" w:oddHBand="0" w:evenHBand="0" w:firstRowFirstColumn="0" w:firstRowLastColumn="0" w:lastRowFirstColumn="0" w:lastRowLastColumn="0"/>
            <w:tcW w:w="1418" w:type="dxa"/>
            <w:gridSpan w:val="2"/>
            <w:vMerge/>
          </w:tcPr>
          <w:p w14:paraId="1AC05A68" w14:textId="77777777" w:rsidR="001267C9" w:rsidRPr="001267C9" w:rsidRDefault="001267C9" w:rsidP="00B00B52">
            <w:pPr>
              <w:bidi/>
              <w:rPr>
                <w:rFonts w:ascii="Traditional Arabic" w:eastAsiaTheme="minorHAnsi" w:hAnsi="Traditional Arabic" w:cs="Traditional Arabic"/>
                <w:b w:val="0"/>
                <w:bCs w:val="0"/>
                <w:sz w:val="32"/>
                <w:szCs w:val="32"/>
                <w:rtl/>
                <w:lang w:val="fr-FR"/>
              </w:rPr>
            </w:pPr>
          </w:p>
        </w:tc>
        <w:tc>
          <w:tcPr>
            <w:tcW w:w="2143" w:type="dxa"/>
          </w:tcPr>
          <w:p w14:paraId="60591063" w14:textId="77777777" w:rsidR="001267C9" w:rsidRPr="001267C9" w:rsidRDefault="001267C9" w:rsidP="00B00B52">
            <w:pPr>
              <w:bidi/>
              <w:cnfStyle w:val="000000010000" w:firstRow="0" w:lastRow="0" w:firstColumn="0" w:lastColumn="0" w:oddVBand="0" w:evenVBand="0" w:oddHBand="0" w:evenHBand="1" w:firstRowFirstColumn="0" w:firstRowLastColumn="0" w:lastRowFirstColumn="0" w:lastRowLastColumn="0"/>
              <w:rPr>
                <w:rFonts w:ascii="Traditional Arabic" w:eastAsiaTheme="minorHAnsi" w:hAnsi="Traditional Arabic" w:cs="Traditional Arabic"/>
                <w:sz w:val="32"/>
                <w:szCs w:val="32"/>
                <w:lang w:val="fr-FR"/>
              </w:rPr>
            </w:pPr>
            <w:r w:rsidRPr="001267C9">
              <w:rPr>
                <w:rFonts w:ascii="Traditional Arabic" w:eastAsiaTheme="minorHAnsi" w:hAnsi="Traditional Arabic" w:cs="Traditional Arabic"/>
                <w:sz w:val="32"/>
                <w:szCs w:val="32"/>
                <w:rtl/>
                <w:lang w:val="fr-FR"/>
              </w:rPr>
              <w:t>مبيعات الاشغال</w:t>
            </w:r>
          </w:p>
        </w:tc>
        <w:tc>
          <w:tcPr>
            <w:tcW w:w="1632" w:type="dxa"/>
            <w:gridSpan w:val="2"/>
          </w:tcPr>
          <w:p w14:paraId="53D6802D" w14:textId="77777777" w:rsidR="001267C9" w:rsidRPr="001267C9" w:rsidRDefault="001267C9" w:rsidP="00B00B52">
            <w:pPr>
              <w:bidi/>
              <w:cnfStyle w:val="000000010000" w:firstRow="0" w:lastRow="0" w:firstColumn="0" w:lastColumn="0" w:oddVBand="0" w:evenVBand="0" w:oddHBand="0" w:evenHBand="1" w:firstRowFirstColumn="0" w:firstRowLastColumn="0" w:lastRowFirstColumn="0" w:lastRowLastColumn="0"/>
              <w:rPr>
                <w:rFonts w:ascii="Traditional Arabic" w:eastAsiaTheme="minorHAnsi" w:hAnsi="Traditional Arabic" w:cs="Traditional Arabic"/>
                <w:sz w:val="32"/>
                <w:szCs w:val="32"/>
                <w:rtl/>
                <w:lang w:val="fr-FR"/>
              </w:rPr>
            </w:pPr>
          </w:p>
        </w:tc>
        <w:tc>
          <w:tcPr>
            <w:tcW w:w="1632" w:type="dxa"/>
            <w:gridSpan w:val="2"/>
          </w:tcPr>
          <w:p w14:paraId="670032DC" w14:textId="77777777" w:rsidR="001267C9" w:rsidRPr="001267C9" w:rsidRDefault="001267C9" w:rsidP="00B00B52">
            <w:pPr>
              <w:bidi/>
              <w:cnfStyle w:val="000000010000" w:firstRow="0" w:lastRow="0" w:firstColumn="0" w:lastColumn="0" w:oddVBand="0" w:evenVBand="0" w:oddHBand="0" w:evenHBand="1" w:firstRowFirstColumn="0" w:firstRowLastColumn="0" w:lastRowFirstColumn="0" w:lastRowLastColumn="0"/>
              <w:rPr>
                <w:rFonts w:ascii="Traditional Arabic" w:eastAsiaTheme="minorHAnsi" w:hAnsi="Traditional Arabic" w:cs="Traditional Arabic"/>
                <w:sz w:val="32"/>
                <w:szCs w:val="32"/>
                <w:rtl/>
                <w:lang w:val="fr-FR"/>
              </w:rPr>
            </w:pPr>
            <w:r w:rsidRPr="001267C9">
              <w:rPr>
                <w:rFonts w:ascii="Traditional Arabic" w:eastAsiaTheme="minorHAnsi" w:hAnsi="Traditional Arabic" w:cs="Traditional Arabic"/>
                <w:sz w:val="32"/>
                <w:szCs w:val="32"/>
                <w:lang w:val="fr-FR"/>
              </w:rPr>
              <w:t>162052675</w:t>
            </w:r>
          </w:p>
        </w:tc>
        <w:tc>
          <w:tcPr>
            <w:tcW w:w="1632" w:type="dxa"/>
            <w:gridSpan w:val="2"/>
          </w:tcPr>
          <w:p w14:paraId="0DAC0D13" w14:textId="77777777" w:rsidR="001267C9" w:rsidRPr="001267C9" w:rsidRDefault="001267C9" w:rsidP="00B00B52">
            <w:pPr>
              <w:bidi/>
              <w:cnfStyle w:val="000000010000" w:firstRow="0" w:lastRow="0" w:firstColumn="0" w:lastColumn="0" w:oddVBand="0" w:evenVBand="0" w:oddHBand="0" w:evenHBand="1" w:firstRowFirstColumn="0" w:firstRowLastColumn="0" w:lastRowFirstColumn="0" w:lastRowLastColumn="0"/>
              <w:rPr>
                <w:rFonts w:ascii="Traditional Arabic" w:eastAsiaTheme="minorHAnsi" w:hAnsi="Traditional Arabic" w:cs="Traditional Arabic"/>
                <w:sz w:val="32"/>
                <w:szCs w:val="32"/>
                <w:rtl/>
                <w:lang w:val="fr-FR"/>
              </w:rPr>
            </w:pPr>
          </w:p>
        </w:tc>
        <w:tc>
          <w:tcPr>
            <w:tcW w:w="1632" w:type="dxa"/>
            <w:gridSpan w:val="2"/>
          </w:tcPr>
          <w:p w14:paraId="1C7E3BA4" w14:textId="77777777" w:rsidR="001267C9" w:rsidRPr="001267C9" w:rsidRDefault="001267C9" w:rsidP="00B00B52">
            <w:pPr>
              <w:bidi/>
              <w:cnfStyle w:val="000000010000" w:firstRow="0" w:lastRow="0" w:firstColumn="0" w:lastColumn="0" w:oddVBand="0" w:evenVBand="0" w:oddHBand="0" w:evenHBand="1" w:firstRowFirstColumn="0" w:firstRowLastColumn="0" w:lastRowFirstColumn="0" w:lastRowLastColumn="0"/>
              <w:rPr>
                <w:rFonts w:ascii="Traditional Arabic" w:eastAsiaTheme="minorHAnsi" w:hAnsi="Traditional Arabic" w:cs="Traditional Arabic"/>
                <w:sz w:val="32"/>
                <w:szCs w:val="32"/>
                <w:rtl/>
                <w:lang w:val="fr-FR"/>
              </w:rPr>
            </w:pPr>
            <w:r w:rsidRPr="001267C9">
              <w:rPr>
                <w:rFonts w:ascii="Traditional Arabic" w:eastAsiaTheme="minorHAnsi" w:hAnsi="Traditional Arabic" w:cs="Traditional Arabic"/>
                <w:sz w:val="32"/>
                <w:szCs w:val="32"/>
                <w:lang w:val="fr-FR"/>
              </w:rPr>
              <w:t>171711674</w:t>
            </w:r>
          </w:p>
        </w:tc>
      </w:tr>
      <w:tr w:rsidR="001267C9" w:rsidRPr="001267C9" w14:paraId="433EFD6F" w14:textId="77777777" w:rsidTr="00B00B52">
        <w:trPr>
          <w:gridBefore w:val="1"/>
          <w:cnfStyle w:val="000000100000" w:firstRow="0" w:lastRow="0" w:firstColumn="0" w:lastColumn="0" w:oddVBand="0" w:evenVBand="0" w:oddHBand="1" w:evenHBand="0" w:firstRowFirstColumn="0" w:firstRowLastColumn="0" w:lastRowFirstColumn="0" w:lastRowLastColumn="0"/>
          <w:wBefore w:w="6" w:type="dxa"/>
          <w:trHeight w:val="144"/>
          <w:jc w:val="center"/>
        </w:trPr>
        <w:tc>
          <w:tcPr>
            <w:cnfStyle w:val="001000000000" w:firstRow="0" w:lastRow="0" w:firstColumn="1" w:lastColumn="0" w:oddVBand="0" w:evenVBand="0" w:oddHBand="0" w:evenHBand="0" w:firstRowFirstColumn="0" w:firstRowLastColumn="0" w:lastRowFirstColumn="0" w:lastRowLastColumn="0"/>
            <w:tcW w:w="3561" w:type="dxa"/>
            <w:gridSpan w:val="3"/>
          </w:tcPr>
          <w:p w14:paraId="16CEDD40" w14:textId="77777777" w:rsidR="001267C9" w:rsidRPr="001267C9" w:rsidRDefault="001267C9" w:rsidP="00B00B52">
            <w:pPr>
              <w:bidi/>
              <w:rPr>
                <w:rFonts w:ascii="Traditional Arabic" w:eastAsiaTheme="minorHAnsi" w:hAnsi="Traditional Arabic" w:cs="Traditional Arabic"/>
                <w:b w:val="0"/>
                <w:bCs w:val="0"/>
                <w:sz w:val="32"/>
                <w:szCs w:val="32"/>
                <w:rtl/>
                <w:lang w:val="fr-FR"/>
              </w:rPr>
            </w:pPr>
            <w:r w:rsidRPr="001267C9">
              <w:rPr>
                <w:rFonts w:ascii="Traditional Arabic" w:eastAsiaTheme="minorHAnsi" w:hAnsi="Traditional Arabic" w:cs="Traditional Arabic"/>
                <w:b w:val="0"/>
                <w:bCs w:val="0"/>
                <w:sz w:val="32"/>
                <w:szCs w:val="32"/>
                <w:rtl/>
                <w:lang w:val="fr-FR"/>
              </w:rPr>
              <w:t>منتوجات الأنشطة الملحقة</w:t>
            </w:r>
          </w:p>
        </w:tc>
        <w:tc>
          <w:tcPr>
            <w:tcW w:w="1632" w:type="dxa"/>
            <w:gridSpan w:val="2"/>
          </w:tcPr>
          <w:p w14:paraId="190AA423" w14:textId="77777777" w:rsidR="001267C9" w:rsidRPr="001267C9" w:rsidRDefault="001267C9" w:rsidP="00B00B52">
            <w:pPr>
              <w:bidi/>
              <w:cnfStyle w:val="000000100000" w:firstRow="0" w:lastRow="0" w:firstColumn="0" w:lastColumn="0" w:oddVBand="0" w:evenVBand="0" w:oddHBand="1" w:evenHBand="0" w:firstRowFirstColumn="0" w:firstRowLastColumn="0" w:lastRowFirstColumn="0" w:lastRowLastColumn="0"/>
              <w:rPr>
                <w:rFonts w:ascii="Traditional Arabic" w:eastAsiaTheme="minorHAnsi" w:hAnsi="Traditional Arabic" w:cs="Traditional Arabic"/>
                <w:sz w:val="32"/>
                <w:szCs w:val="32"/>
                <w:rtl/>
                <w:lang w:val="fr-FR"/>
              </w:rPr>
            </w:pPr>
          </w:p>
        </w:tc>
        <w:tc>
          <w:tcPr>
            <w:tcW w:w="1632" w:type="dxa"/>
            <w:gridSpan w:val="2"/>
          </w:tcPr>
          <w:p w14:paraId="48479BEB" w14:textId="77777777" w:rsidR="001267C9" w:rsidRPr="001267C9" w:rsidRDefault="001267C9" w:rsidP="00B00B52">
            <w:pPr>
              <w:bidi/>
              <w:cnfStyle w:val="000000100000" w:firstRow="0" w:lastRow="0" w:firstColumn="0" w:lastColumn="0" w:oddVBand="0" w:evenVBand="0" w:oddHBand="1" w:evenHBand="0" w:firstRowFirstColumn="0" w:firstRowLastColumn="0" w:lastRowFirstColumn="0" w:lastRowLastColumn="0"/>
              <w:rPr>
                <w:rFonts w:ascii="Traditional Arabic" w:eastAsiaTheme="minorHAnsi" w:hAnsi="Traditional Arabic" w:cs="Traditional Arabic"/>
                <w:sz w:val="32"/>
                <w:szCs w:val="32"/>
                <w:rtl/>
                <w:lang w:val="fr-FR"/>
              </w:rPr>
            </w:pPr>
          </w:p>
        </w:tc>
        <w:tc>
          <w:tcPr>
            <w:tcW w:w="1632" w:type="dxa"/>
            <w:gridSpan w:val="2"/>
          </w:tcPr>
          <w:p w14:paraId="7E3571F7" w14:textId="77777777" w:rsidR="001267C9" w:rsidRPr="001267C9" w:rsidRDefault="001267C9" w:rsidP="00B00B52">
            <w:pPr>
              <w:bidi/>
              <w:cnfStyle w:val="000000100000" w:firstRow="0" w:lastRow="0" w:firstColumn="0" w:lastColumn="0" w:oddVBand="0" w:evenVBand="0" w:oddHBand="1" w:evenHBand="0" w:firstRowFirstColumn="0" w:firstRowLastColumn="0" w:lastRowFirstColumn="0" w:lastRowLastColumn="0"/>
              <w:rPr>
                <w:rFonts w:ascii="Traditional Arabic" w:eastAsiaTheme="minorHAnsi" w:hAnsi="Traditional Arabic" w:cs="Traditional Arabic"/>
                <w:sz w:val="32"/>
                <w:szCs w:val="32"/>
                <w:rtl/>
                <w:lang w:val="fr-FR"/>
              </w:rPr>
            </w:pPr>
          </w:p>
        </w:tc>
        <w:tc>
          <w:tcPr>
            <w:tcW w:w="1632" w:type="dxa"/>
            <w:gridSpan w:val="2"/>
          </w:tcPr>
          <w:p w14:paraId="63620AA3" w14:textId="77777777" w:rsidR="001267C9" w:rsidRPr="001267C9" w:rsidRDefault="001267C9" w:rsidP="00B00B52">
            <w:pPr>
              <w:bidi/>
              <w:cnfStyle w:val="000000100000" w:firstRow="0" w:lastRow="0" w:firstColumn="0" w:lastColumn="0" w:oddVBand="0" w:evenVBand="0" w:oddHBand="1" w:evenHBand="0" w:firstRowFirstColumn="0" w:firstRowLastColumn="0" w:lastRowFirstColumn="0" w:lastRowLastColumn="0"/>
              <w:rPr>
                <w:rFonts w:ascii="Traditional Arabic" w:eastAsiaTheme="minorHAnsi" w:hAnsi="Traditional Arabic" w:cs="Traditional Arabic"/>
                <w:sz w:val="32"/>
                <w:szCs w:val="32"/>
                <w:rtl/>
                <w:lang w:val="fr-FR"/>
              </w:rPr>
            </w:pPr>
          </w:p>
        </w:tc>
      </w:tr>
      <w:tr w:rsidR="001267C9" w:rsidRPr="001267C9" w14:paraId="5CA554A0" w14:textId="77777777" w:rsidTr="00B00B52">
        <w:trPr>
          <w:gridBefore w:val="1"/>
          <w:cnfStyle w:val="000000010000" w:firstRow="0" w:lastRow="0" w:firstColumn="0" w:lastColumn="0" w:oddVBand="0" w:evenVBand="0" w:oddHBand="0" w:evenHBand="1" w:firstRowFirstColumn="0" w:firstRowLastColumn="0" w:lastRowFirstColumn="0" w:lastRowLastColumn="0"/>
          <w:wBefore w:w="6" w:type="dxa"/>
          <w:trHeight w:val="144"/>
          <w:jc w:val="center"/>
        </w:trPr>
        <w:tc>
          <w:tcPr>
            <w:cnfStyle w:val="001000000000" w:firstRow="0" w:lastRow="0" w:firstColumn="1" w:lastColumn="0" w:oddVBand="0" w:evenVBand="0" w:oddHBand="0" w:evenHBand="0" w:firstRowFirstColumn="0" w:firstRowLastColumn="0" w:lastRowFirstColumn="0" w:lastRowLastColumn="0"/>
            <w:tcW w:w="3561" w:type="dxa"/>
            <w:gridSpan w:val="3"/>
          </w:tcPr>
          <w:p w14:paraId="628D6C94" w14:textId="77777777" w:rsidR="001267C9" w:rsidRPr="001267C9" w:rsidRDefault="001267C9" w:rsidP="00B00B52">
            <w:pPr>
              <w:bidi/>
              <w:rPr>
                <w:rFonts w:ascii="Traditional Arabic" w:eastAsiaTheme="minorHAnsi" w:hAnsi="Traditional Arabic" w:cs="Traditional Arabic"/>
                <w:b w:val="0"/>
                <w:bCs w:val="0"/>
                <w:sz w:val="32"/>
                <w:szCs w:val="32"/>
                <w:rtl/>
                <w:lang w:val="fr-FR"/>
              </w:rPr>
            </w:pPr>
            <w:r w:rsidRPr="001267C9">
              <w:rPr>
                <w:rFonts w:ascii="Traditional Arabic" w:eastAsiaTheme="minorHAnsi" w:hAnsi="Traditional Arabic" w:cs="Traditional Arabic"/>
                <w:b w:val="0"/>
                <w:bCs w:val="0"/>
                <w:sz w:val="32"/>
                <w:szCs w:val="32"/>
                <w:rtl/>
                <w:lang w:val="fr-FR"/>
              </w:rPr>
              <w:t>التخفيضات والتنزيلات والمحسومات الممنوحة</w:t>
            </w:r>
          </w:p>
        </w:tc>
        <w:tc>
          <w:tcPr>
            <w:tcW w:w="1632" w:type="dxa"/>
            <w:gridSpan w:val="2"/>
          </w:tcPr>
          <w:p w14:paraId="668B6120" w14:textId="77777777" w:rsidR="001267C9" w:rsidRPr="001267C9" w:rsidRDefault="001267C9" w:rsidP="00B00B52">
            <w:pPr>
              <w:bidi/>
              <w:cnfStyle w:val="000000010000" w:firstRow="0" w:lastRow="0" w:firstColumn="0" w:lastColumn="0" w:oddVBand="0" w:evenVBand="0" w:oddHBand="0" w:evenHBand="1" w:firstRowFirstColumn="0" w:firstRowLastColumn="0" w:lastRowFirstColumn="0" w:lastRowLastColumn="0"/>
              <w:rPr>
                <w:rFonts w:ascii="Traditional Arabic" w:eastAsiaTheme="minorHAnsi" w:hAnsi="Traditional Arabic" w:cs="Traditional Arabic"/>
                <w:sz w:val="32"/>
                <w:szCs w:val="32"/>
                <w:rtl/>
                <w:lang w:val="fr-FR"/>
              </w:rPr>
            </w:pPr>
          </w:p>
        </w:tc>
        <w:tc>
          <w:tcPr>
            <w:tcW w:w="1632" w:type="dxa"/>
            <w:gridSpan w:val="2"/>
          </w:tcPr>
          <w:p w14:paraId="0C19F008" w14:textId="77777777" w:rsidR="001267C9" w:rsidRPr="001267C9" w:rsidRDefault="001267C9" w:rsidP="00B00B52">
            <w:pPr>
              <w:bidi/>
              <w:cnfStyle w:val="000000010000" w:firstRow="0" w:lastRow="0" w:firstColumn="0" w:lastColumn="0" w:oddVBand="0" w:evenVBand="0" w:oddHBand="0" w:evenHBand="1" w:firstRowFirstColumn="0" w:firstRowLastColumn="0" w:lastRowFirstColumn="0" w:lastRowLastColumn="0"/>
              <w:rPr>
                <w:rFonts w:ascii="Traditional Arabic" w:eastAsiaTheme="minorHAnsi" w:hAnsi="Traditional Arabic" w:cs="Traditional Arabic"/>
                <w:sz w:val="32"/>
                <w:szCs w:val="32"/>
                <w:rtl/>
                <w:lang w:val="fr-FR"/>
              </w:rPr>
            </w:pPr>
            <w:r w:rsidRPr="001267C9">
              <w:rPr>
                <w:rFonts w:ascii="Traditional Arabic" w:eastAsiaTheme="minorHAnsi" w:hAnsi="Traditional Arabic" w:cs="Traditional Arabic"/>
                <w:sz w:val="32"/>
                <w:szCs w:val="32"/>
                <w:lang w:val="fr-FR"/>
              </w:rPr>
              <w:t>469</w:t>
            </w:r>
          </w:p>
        </w:tc>
        <w:tc>
          <w:tcPr>
            <w:tcW w:w="1632" w:type="dxa"/>
            <w:gridSpan w:val="2"/>
          </w:tcPr>
          <w:p w14:paraId="5A1A097E" w14:textId="77777777" w:rsidR="001267C9" w:rsidRPr="001267C9" w:rsidRDefault="001267C9" w:rsidP="00B00B52">
            <w:pPr>
              <w:bidi/>
              <w:cnfStyle w:val="000000010000" w:firstRow="0" w:lastRow="0" w:firstColumn="0" w:lastColumn="0" w:oddVBand="0" w:evenVBand="0" w:oddHBand="0" w:evenHBand="1" w:firstRowFirstColumn="0" w:firstRowLastColumn="0" w:lastRowFirstColumn="0" w:lastRowLastColumn="0"/>
              <w:rPr>
                <w:rFonts w:ascii="Traditional Arabic" w:eastAsiaTheme="minorHAnsi" w:hAnsi="Traditional Arabic" w:cs="Traditional Arabic"/>
                <w:sz w:val="32"/>
                <w:szCs w:val="32"/>
                <w:rtl/>
                <w:lang w:val="fr-FR"/>
              </w:rPr>
            </w:pPr>
          </w:p>
        </w:tc>
        <w:tc>
          <w:tcPr>
            <w:tcW w:w="1632" w:type="dxa"/>
            <w:gridSpan w:val="2"/>
          </w:tcPr>
          <w:p w14:paraId="33EB1585" w14:textId="77777777" w:rsidR="001267C9" w:rsidRPr="001267C9" w:rsidRDefault="001267C9" w:rsidP="00B00B52">
            <w:pPr>
              <w:bidi/>
              <w:cnfStyle w:val="000000010000" w:firstRow="0" w:lastRow="0" w:firstColumn="0" w:lastColumn="0" w:oddVBand="0" w:evenVBand="0" w:oddHBand="0" w:evenHBand="1" w:firstRowFirstColumn="0" w:firstRowLastColumn="0" w:lastRowFirstColumn="0" w:lastRowLastColumn="0"/>
              <w:rPr>
                <w:rFonts w:ascii="Traditional Arabic" w:eastAsiaTheme="minorHAnsi" w:hAnsi="Traditional Arabic" w:cs="Traditional Arabic"/>
                <w:sz w:val="32"/>
                <w:szCs w:val="32"/>
                <w:rtl/>
                <w:lang w:val="fr-FR"/>
              </w:rPr>
            </w:pPr>
          </w:p>
        </w:tc>
      </w:tr>
      <w:tr w:rsidR="001267C9" w:rsidRPr="001267C9" w14:paraId="62FD22D4" w14:textId="77777777" w:rsidTr="00B00B52">
        <w:trPr>
          <w:gridBefore w:val="1"/>
          <w:cnfStyle w:val="000000100000" w:firstRow="0" w:lastRow="0" w:firstColumn="0" w:lastColumn="0" w:oddVBand="0" w:evenVBand="0" w:oddHBand="1" w:evenHBand="0" w:firstRowFirstColumn="0" w:firstRowLastColumn="0" w:lastRowFirstColumn="0" w:lastRowLastColumn="0"/>
          <w:wBefore w:w="6" w:type="dxa"/>
          <w:trHeight w:val="144"/>
          <w:jc w:val="center"/>
        </w:trPr>
        <w:tc>
          <w:tcPr>
            <w:cnfStyle w:val="001000000000" w:firstRow="0" w:lastRow="0" w:firstColumn="1" w:lastColumn="0" w:oddVBand="0" w:evenVBand="0" w:oddHBand="0" w:evenHBand="0" w:firstRowFirstColumn="0" w:firstRowLastColumn="0" w:lastRowFirstColumn="0" w:lastRowLastColumn="0"/>
            <w:tcW w:w="3561" w:type="dxa"/>
            <w:gridSpan w:val="3"/>
          </w:tcPr>
          <w:p w14:paraId="4DAC58A3" w14:textId="77777777" w:rsidR="001267C9" w:rsidRPr="001267C9" w:rsidRDefault="001267C9" w:rsidP="00B00B52">
            <w:pPr>
              <w:bidi/>
              <w:rPr>
                <w:rFonts w:ascii="Traditional Arabic" w:eastAsiaTheme="minorHAnsi" w:hAnsi="Traditional Arabic" w:cs="Traditional Arabic"/>
                <w:b w:val="0"/>
                <w:bCs w:val="0"/>
                <w:sz w:val="32"/>
                <w:szCs w:val="32"/>
                <w:rtl/>
                <w:lang w:val="fr-FR"/>
              </w:rPr>
            </w:pPr>
            <w:r w:rsidRPr="001267C9">
              <w:rPr>
                <w:rFonts w:ascii="Traditional Arabic" w:eastAsiaTheme="minorHAnsi" w:hAnsi="Traditional Arabic" w:cs="Traditional Arabic"/>
                <w:b w:val="0"/>
                <w:bCs w:val="0"/>
                <w:sz w:val="32"/>
                <w:szCs w:val="32"/>
                <w:rtl/>
                <w:lang w:val="fr-FR"/>
              </w:rPr>
              <w:t>رقم اعمال صافي من التخفيضات والتنزيلات والمحسومات</w:t>
            </w:r>
          </w:p>
        </w:tc>
        <w:tc>
          <w:tcPr>
            <w:tcW w:w="1632" w:type="dxa"/>
            <w:gridSpan w:val="2"/>
          </w:tcPr>
          <w:p w14:paraId="67D14F3C" w14:textId="77777777" w:rsidR="001267C9" w:rsidRPr="001267C9" w:rsidRDefault="001267C9" w:rsidP="00B00B52">
            <w:pPr>
              <w:bidi/>
              <w:cnfStyle w:val="000000100000" w:firstRow="0" w:lastRow="0" w:firstColumn="0" w:lastColumn="0" w:oddVBand="0" w:evenVBand="0" w:oddHBand="1" w:evenHBand="0" w:firstRowFirstColumn="0" w:firstRowLastColumn="0" w:lastRowFirstColumn="0" w:lastRowLastColumn="0"/>
              <w:rPr>
                <w:rFonts w:ascii="Traditional Arabic" w:eastAsiaTheme="minorHAnsi" w:hAnsi="Traditional Arabic" w:cs="Traditional Arabic"/>
                <w:sz w:val="32"/>
                <w:szCs w:val="32"/>
                <w:rtl/>
                <w:lang w:val="fr-FR"/>
              </w:rPr>
            </w:pPr>
          </w:p>
        </w:tc>
        <w:tc>
          <w:tcPr>
            <w:tcW w:w="1632" w:type="dxa"/>
            <w:gridSpan w:val="2"/>
          </w:tcPr>
          <w:p w14:paraId="63D9B1D2" w14:textId="77777777" w:rsidR="001267C9" w:rsidRPr="001267C9" w:rsidRDefault="001267C9" w:rsidP="00B00B52">
            <w:pPr>
              <w:bidi/>
              <w:cnfStyle w:val="000000100000" w:firstRow="0" w:lastRow="0" w:firstColumn="0" w:lastColumn="0" w:oddVBand="0" w:evenVBand="0" w:oddHBand="1" w:evenHBand="0" w:firstRowFirstColumn="0" w:firstRowLastColumn="0" w:lastRowFirstColumn="0" w:lastRowLastColumn="0"/>
              <w:rPr>
                <w:rFonts w:ascii="Traditional Arabic" w:eastAsiaTheme="minorHAnsi" w:hAnsi="Traditional Arabic" w:cs="Traditional Arabic"/>
                <w:sz w:val="32"/>
                <w:szCs w:val="32"/>
                <w:rtl/>
                <w:lang w:val="fr-FR"/>
              </w:rPr>
            </w:pPr>
            <w:r w:rsidRPr="001267C9">
              <w:rPr>
                <w:rFonts w:ascii="Traditional Arabic" w:eastAsiaTheme="minorHAnsi" w:hAnsi="Traditional Arabic" w:cs="Traditional Arabic"/>
                <w:sz w:val="32"/>
                <w:szCs w:val="32"/>
                <w:lang w:val="fr-FR"/>
              </w:rPr>
              <w:t>162053145</w:t>
            </w:r>
          </w:p>
        </w:tc>
        <w:tc>
          <w:tcPr>
            <w:tcW w:w="1632" w:type="dxa"/>
            <w:gridSpan w:val="2"/>
          </w:tcPr>
          <w:p w14:paraId="3187BD40" w14:textId="77777777" w:rsidR="001267C9" w:rsidRPr="001267C9" w:rsidRDefault="001267C9" w:rsidP="00B00B52">
            <w:pPr>
              <w:bidi/>
              <w:cnfStyle w:val="000000100000" w:firstRow="0" w:lastRow="0" w:firstColumn="0" w:lastColumn="0" w:oddVBand="0" w:evenVBand="0" w:oddHBand="1" w:evenHBand="0" w:firstRowFirstColumn="0" w:firstRowLastColumn="0" w:lastRowFirstColumn="0" w:lastRowLastColumn="0"/>
              <w:rPr>
                <w:rFonts w:ascii="Traditional Arabic" w:eastAsiaTheme="minorHAnsi" w:hAnsi="Traditional Arabic" w:cs="Traditional Arabic"/>
                <w:sz w:val="32"/>
                <w:szCs w:val="32"/>
                <w:rtl/>
                <w:lang w:val="fr-FR"/>
              </w:rPr>
            </w:pPr>
          </w:p>
        </w:tc>
        <w:tc>
          <w:tcPr>
            <w:tcW w:w="1632" w:type="dxa"/>
            <w:gridSpan w:val="2"/>
          </w:tcPr>
          <w:p w14:paraId="3F7412AC" w14:textId="77777777" w:rsidR="001267C9" w:rsidRPr="001267C9" w:rsidRDefault="001267C9" w:rsidP="00B00B52">
            <w:pPr>
              <w:bidi/>
              <w:cnfStyle w:val="000000100000" w:firstRow="0" w:lastRow="0" w:firstColumn="0" w:lastColumn="0" w:oddVBand="0" w:evenVBand="0" w:oddHBand="1" w:evenHBand="0" w:firstRowFirstColumn="0" w:firstRowLastColumn="0" w:lastRowFirstColumn="0" w:lastRowLastColumn="0"/>
              <w:rPr>
                <w:rFonts w:ascii="Traditional Arabic" w:eastAsiaTheme="minorHAnsi" w:hAnsi="Traditional Arabic" w:cs="Traditional Arabic"/>
                <w:sz w:val="32"/>
                <w:szCs w:val="32"/>
                <w:rtl/>
                <w:lang w:val="fr-FR"/>
              </w:rPr>
            </w:pPr>
            <w:r w:rsidRPr="001267C9">
              <w:rPr>
                <w:rFonts w:ascii="Traditional Arabic" w:eastAsiaTheme="minorHAnsi" w:hAnsi="Traditional Arabic" w:cs="Traditional Arabic"/>
                <w:sz w:val="32"/>
                <w:szCs w:val="32"/>
                <w:lang w:val="fr-FR"/>
              </w:rPr>
              <w:t>171711674</w:t>
            </w:r>
          </w:p>
        </w:tc>
      </w:tr>
      <w:tr w:rsidR="001267C9" w:rsidRPr="001267C9" w14:paraId="15F38B0F" w14:textId="77777777" w:rsidTr="00B00B52">
        <w:trPr>
          <w:gridBefore w:val="1"/>
          <w:cnfStyle w:val="000000010000" w:firstRow="0" w:lastRow="0" w:firstColumn="0" w:lastColumn="0" w:oddVBand="0" w:evenVBand="0" w:oddHBand="0" w:evenHBand="1" w:firstRowFirstColumn="0" w:firstRowLastColumn="0" w:lastRowFirstColumn="0" w:lastRowLastColumn="0"/>
          <w:wBefore w:w="6" w:type="dxa"/>
          <w:trHeight w:val="144"/>
          <w:jc w:val="center"/>
        </w:trPr>
        <w:tc>
          <w:tcPr>
            <w:cnfStyle w:val="001000000000" w:firstRow="0" w:lastRow="0" w:firstColumn="1" w:lastColumn="0" w:oddVBand="0" w:evenVBand="0" w:oddHBand="0" w:evenHBand="0" w:firstRowFirstColumn="0" w:firstRowLastColumn="0" w:lastRowFirstColumn="0" w:lastRowLastColumn="0"/>
            <w:tcW w:w="3561" w:type="dxa"/>
            <w:gridSpan w:val="3"/>
          </w:tcPr>
          <w:p w14:paraId="242E10C2" w14:textId="77777777" w:rsidR="001267C9" w:rsidRPr="001267C9" w:rsidRDefault="001267C9" w:rsidP="00B00B52">
            <w:pPr>
              <w:bidi/>
              <w:rPr>
                <w:rFonts w:ascii="Traditional Arabic" w:eastAsiaTheme="minorHAnsi" w:hAnsi="Traditional Arabic" w:cs="Traditional Arabic"/>
                <w:b w:val="0"/>
                <w:bCs w:val="0"/>
                <w:sz w:val="32"/>
                <w:szCs w:val="32"/>
                <w:rtl/>
                <w:lang w:val="fr-FR"/>
              </w:rPr>
            </w:pPr>
            <w:r w:rsidRPr="001267C9">
              <w:rPr>
                <w:rFonts w:ascii="Traditional Arabic" w:eastAsiaTheme="minorHAnsi" w:hAnsi="Traditional Arabic" w:cs="Traditional Arabic"/>
                <w:b w:val="0"/>
                <w:bCs w:val="0"/>
                <w:sz w:val="32"/>
                <w:szCs w:val="32"/>
                <w:rtl/>
                <w:lang w:val="fr-FR"/>
              </w:rPr>
              <w:t>الإنتاج المخزن والمنتقص من المخزون</w:t>
            </w:r>
          </w:p>
        </w:tc>
        <w:tc>
          <w:tcPr>
            <w:tcW w:w="1632" w:type="dxa"/>
            <w:gridSpan w:val="2"/>
          </w:tcPr>
          <w:p w14:paraId="1645B1FA" w14:textId="77777777" w:rsidR="001267C9" w:rsidRPr="001267C9" w:rsidRDefault="001267C9" w:rsidP="00B00B52">
            <w:pPr>
              <w:bidi/>
              <w:cnfStyle w:val="000000010000" w:firstRow="0" w:lastRow="0" w:firstColumn="0" w:lastColumn="0" w:oddVBand="0" w:evenVBand="0" w:oddHBand="0" w:evenHBand="1" w:firstRowFirstColumn="0" w:firstRowLastColumn="0" w:lastRowFirstColumn="0" w:lastRowLastColumn="0"/>
              <w:rPr>
                <w:rFonts w:ascii="Traditional Arabic" w:eastAsiaTheme="minorHAnsi" w:hAnsi="Traditional Arabic" w:cs="Traditional Arabic"/>
                <w:sz w:val="32"/>
                <w:szCs w:val="32"/>
                <w:rtl/>
                <w:lang w:val="fr-FR"/>
              </w:rPr>
            </w:pPr>
          </w:p>
        </w:tc>
        <w:tc>
          <w:tcPr>
            <w:tcW w:w="1632" w:type="dxa"/>
            <w:gridSpan w:val="2"/>
          </w:tcPr>
          <w:p w14:paraId="0AC992F3" w14:textId="77777777" w:rsidR="001267C9" w:rsidRPr="001267C9" w:rsidRDefault="001267C9" w:rsidP="00B00B52">
            <w:pPr>
              <w:bidi/>
              <w:cnfStyle w:val="000000010000" w:firstRow="0" w:lastRow="0" w:firstColumn="0" w:lastColumn="0" w:oddVBand="0" w:evenVBand="0" w:oddHBand="0" w:evenHBand="1" w:firstRowFirstColumn="0" w:firstRowLastColumn="0" w:lastRowFirstColumn="0" w:lastRowLastColumn="0"/>
              <w:rPr>
                <w:rFonts w:ascii="Traditional Arabic" w:eastAsiaTheme="minorHAnsi" w:hAnsi="Traditional Arabic" w:cs="Traditional Arabic"/>
                <w:sz w:val="32"/>
                <w:szCs w:val="32"/>
                <w:rtl/>
                <w:lang w:val="fr-FR"/>
              </w:rPr>
            </w:pPr>
          </w:p>
        </w:tc>
        <w:tc>
          <w:tcPr>
            <w:tcW w:w="1632" w:type="dxa"/>
            <w:gridSpan w:val="2"/>
          </w:tcPr>
          <w:p w14:paraId="7217208F" w14:textId="77777777" w:rsidR="001267C9" w:rsidRPr="001267C9" w:rsidRDefault="001267C9" w:rsidP="00B00B52">
            <w:pPr>
              <w:bidi/>
              <w:cnfStyle w:val="000000010000" w:firstRow="0" w:lastRow="0" w:firstColumn="0" w:lastColumn="0" w:oddVBand="0" w:evenVBand="0" w:oddHBand="0" w:evenHBand="1" w:firstRowFirstColumn="0" w:firstRowLastColumn="0" w:lastRowFirstColumn="0" w:lastRowLastColumn="0"/>
              <w:rPr>
                <w:rFonts w:ascii="Traditional Arabic" w:eastAsiaTheme="minorHAnsi" w:hAnsi="Traditional Arabic" w:cs="Traditional Arabic"/>
                <w:sz w:val="32"/>
                <w:szCs w:val="32"/>
                <w:rtl/>
                <w:lang w:val="fr-FR"/>
              </w:rPr>
            </w:pPr>
          </w:p>
        </w:tc>
        <w:tc>
          <w:tcPr>
            <w:tcW w:w="1632" w:type="dxa"/>
            <w:gridSpan w:val="2"/>
          </w:tcPr>
          <w:p w14:paraId="7C48F532" w14:textId="77777777" w:rsidR="001267C9" w:rsidRPr="001267C9" w:rsidRDefault="001267C9" w:rsidP="00B00B52">
            <w:pPr>
              <w:bidi/>
              <w:cnfStyle w:val="000000010000" w:firstRow="0" w:lastRow="0" w:firstColumn="0" w:lastColumn="0" w:oddVBand="0" w:evenVBand="0" w:oddHBand="0" w:evenHBand="1" w:firstRowFirstColumn="0" w:firstRowLastColumn="0" w:lastRowFirstColumn="0" w:lastRowLastColumn="0"/>
              <w:rPr>
                <w:rFonts w:ascii="Traditional Arabic" w:eastAsiaTheme="minorHAnsi" w:hAnsi="Traditional Arabic" w:cs="Traditional Arabic"/>
                <w:sz w:val="32"/>
                <w:szCs w:val="32"/>
                <w:rtl/>
                <w:lang w:val="fr-FR"/>
              </w:rPr>
            </w:pPr>
          </w:p>
        </w:tc>
      </w:tr>
      <w:tr w:rsidR="001267C9" w:rsidRPr="001267C9" w14:paraId="04F83381" w14:textId="77777777" w:rsidTr="00B00B52">
        <w:trPr>
          <w:gridBefore w:val="1"/>
          <w:cnfStyle w:val="000000100000" w:firstRow="0" w:lastRow="0" w:firstColumn="0" w:lastColumn="0" w:oddVBand="0" w:evenVBand="0" w:oddHBand="1" w:evenHBand="0" w:firstRowFirstColumn="0" w:firstRowLastColumn="0" w:lastRowFirstColumn="0" w:lastRowLastColumn="0"/>
          <w:wBefore w:w="6" w:type="dxa"/>
          <w:trHeight w:val="144"/>
          <w:jc w:val="center"/>
        </w:trPr>
        <w:tc>
          <w:tcPr>
            <w:cnfStyle w:val="001000000000" w:firstRow="0" w:lastRow="0" w:firstColumn="1" w:lastColumn="0" w:oddVBand="0" w:evenVBand="0" w:oddHBand="0" w:evenHBand="0" w:firstRowFirstColumn="0" w:firstRowLastColumn="0" w:lastRowFirstColumn="0" w:lastRowLastColumn="0"/>
            <w:tcW w:w="3561" w:type="dxa"/>
            <w:gridSpan w:val="3"/>
          </w:tcPr>
          <w:p w14:paraId="3B2A76B9" w14:textId="77777777" w:rsidR="001267C9" w:rsidRPr="001267C9" w:rsidRDefault="001267C9" w:rsidP="00B00B52">
            <w:pPr>
              <w:bidi/>
              <w:rPr>
                <w:rFonts w:ascii="Traditional Arabic" w:eastAsiaTheme="minorHAnsi" w:hAnsi="Traditional Arabic" w:cs="Traditional Arabic"/>
                <w:b w:val="0"/>
                <w:bCs w:val="0"/>
                <w:sz w:val="32"/>
                <w:szCs w:val="32"/>
                <w:rtl/>
                <w:lang w:val="fr-FR"/>
              </w:rPr>
            </w:pPr>
            <w:r w:rsidRPr="001267C9">
              <w:rPr>
                <w:rFonts w:ascii="Traditional Arabic" w:eastAsiaTheme="minorHAnsi" w:hAnsi="Traditional Arabic" w:cs="Traditional Arabic"/>
                <w:b w:val="0"/>
                <w:bCs w:val="0"/>
                <w:sz w:val="32"/>
                <w:szCs w:val="32"/>
                <w:rtl/>
                <w:lang w:val="fr-FR"/>
              </w:rPr>
              <w:t>الإنتاج المثبت</w:t>
            </w:r>
          </w:p>
        </w:tc>
        <w:tc>
          <w:tcPr>
            <w:tcW w:w="1632" w:type="dxa"/>
            <w:gridSpan w:val="2"/>
          </w:tcPr>
          <w:p w14:paraId="67195A7E" w14:textId="77777777" w:rsidR="001267C9" w:rsidRPr="001267C9" w:rsidRDefault="001267C9" w:rsidP="00B00B52">
            <w:pPr>
              <w:bidi/>
              <w:cnfStyle w:val="000000100000" w:firstRow="0" w:lastRow="0" w:firstColumn="0" w:lastColumn="0" w:oddVBand="0" w:evenVBand="0" w:oddHBand="1" w:evenHBand="0" w:firstRowFirstColumn="0" w:firstRowLastColumn="0" w:lastRowFirstColumn="0" w:lastRowLastColumn="0"/>
              <w:rPr>
                <w:rFonts w:ascii="Traditional Arabic" w:eastAsiaTheme="minorHAnsi" w:hAnsi="Traditional Arabic" w:cs="Traditional Arabic"/>
                <w:sz w:val="32"/>
                <w:szCs w:val="32"/>
                <w:rtl/>
                <w:lang w:val="fr-FR"/>
              </w:rPr>
            </w:pPr>
          </w:p>
        </w:tc>
        <w:tc>
          <w:tcPr>
            <w:tcW w:w="1632" w:type="dxa"/>
            <w:gridSpan w:val="2"/>
          </w:tcPr>
          <w:p w14:paraId="52B171F5" w14:textId="77777777" w:rsidR="001267C9" w:rsidRPr="001267C9" w:rsidRDefault="001267C9" w:rsidP="00B00B52">
            <w:pPr>
              <w:bidi/>
              <w:cnfStyle w:val="000000100000" w:firstRow="0" w:lastRow="0" w:firstColumn="0" w:lastColumn="0" w:oddVBand="0" w:evenVBand="0" w:oddHBand="1" w:evenHBand="0" w:firstRowFirstColumn="0" w:firstRowLastColumn="0" w:lastRowFirstColumn="0" w:lastRowLastColumn="0"/>
              <w:rPr>
                <w:rFonts w:ascii="Traditional Arabic" w:eastAsiaTheme="minorHAnsi" w:hAnsi="Traditional Arabic" w:cs="Traditional Arabic"/>
                <w:sz w:val="32"/>
                <w:szCs w:val="32"/>
                <w:rtl/>
                <w:lang w:val="fr-FR"/>
              </w:rPr>
            </w:pPr>
          </w:p>
        </w:tc>
        <w:tc>
          <w:tcPr>
            <w:tcW w:w="1632" w:type="dxa"/>
            <w:gridSpan w:val="2"/>
          </w:tcPr>
          <w:p w14:paraId="7C6DAA34" w14:textId="77777777" w:rsidR="001267C9" w:rsidRPr="001267C9" w:rsidRDefault="001267C9" w:rsidP="00B00B52">
            <w:pPr>
              <w:bidi/>
              <w:cnfStyle w:val="000000100000" w:firstRow="0" w:lastRow="0" w:firstColumn="0" w:lastColumn="0" w:oddVBand="0" w:evenVBand="0" w:oddHBand="1" w:evenHBand="0" w:firstRowFirstColumn="0" w:firstRowLastColumn="0" w:lastRowFirstColumn="0" w:lastRowLastColumn="0"/>
              <w:rPr>
                <w:rFonts w:ascii="Traditional Arabic" w:eastAsiaTheme="minorHAnsi" w:hAnsi="Traditional Arabic" w:cs="Traditional Arabic"/>
                <w:sz w:val="32"/>
                <w:szCs w:val="32"/>
                <w:rtl/>
                <w:lang w:val="fr-FR"/>
              </w:rPr>
            </w:pPr>
          </w:p>
        </w:tc>
        <w:tc>
          <w:tcPr>
            <w:tcW w:w="1632" w:type="dxa"/>
            <w:gridSpan w:val="2"/>
          </w:tcPr>
          <w:p w14:paraId="162783CE" w14:textId="77777777" w:rsidR="001267C9" w:rsidRPr="001267C9" w:rsidRDefault="001267C9" w:rsidP="00B00B52">
            <w:pPr>
              <w:bidi/>
              <w:cnfStyle w:val="000000100000" w:firstRow="0" w:lastRow="0" w:firstColumn="0" w:lastColumn="0" w:oddVBand="0" w:evenVBand="0" w:oddHBand="1" w:evenHBand="0" w:firstRowFirstColumn="0" w:firstRowLastColumn="0" w:lastRowFirstColumn="0" w:lastRowLastColumn="0"/>
              <w:rPr>
                <w:rFonts w:ascii="Traditional Arabic" w:eastAsiaTheme="minorHAnsi" w:hAnsi="Traditional Arabic" w:cs="Traditional Arabic"/>
                <w:sz w:val="32"/>
                <w:szCs w:val="32"/>
                <w:rtl/>
                <w:lang w:val="fr-FR"/>
              </w:rPr>
            </w:pPr>
          </w:p>
        </w:tc>
      </w:tr>
      <w:tr w:rsidR="001267C9" w:rsidRPr="001267C9" w14:paraId="63362610" w14:textId="77777777" w:rsidTr="00B00B52">
        <w:trPr>
          <w:gridBefore w:val="1"/>
          <w:cnfStyle w:val="000000010000" w:firstRow="0" w:lastRow="0" w:firstColumn="0" w:lastColumn="0" w:oddVBand="0" w:evenVBand="0" w:oddHBand="0" w:evenHBand="1" w:firstRowFirstColumn="0" w:firstRowLastColumn="0" w:lastRowFirstColumn="0" w:lastRowLastColumn="0"/>
          <w:wBefore w:w="6" w:type="dxa"/>
          <w:trHeight w:val="144"/>
          <w:jc w:val="center"/>
        </w:trPr>
        <w:tc>
          <w:tcPr>
            <w:cnfStyle w:val="001000000000" w:firstRow="0" w:lastRow="0" w:firstColumn="1" w:lastColumn="0" w:oddVBand="0" w:evenVBand="0" w:oddHBand="0" w:evenHBand="0" w:firstRowFirstColumn="0" w:firstRowLastColumn="0" w:lastRowFirstColumn="0" w:lastRowLastColumn="0"/>
            <w:tcW w:w="3561" w:type="dxa"/>
            <w:gridSpan w:val="3"/>
          </w:tcPr>
          <w:p w14:paraId="40DCA225" w14:textId="77777777" w:rsidR="001267C9" w:rsidRPr="001267C9" w:rsidRDefault="001267C9" w:rsidP="00B00B52">
            <w:pPr>
              <w:bidi/>
              <w:rPr>
                <w:rFonts w:ascii="Traditional Arabic" w:eastAsiaTheme="minorHAnsi" w:hAnsi="Traditional Arabic" w:cs="Traditional Arabic"/>
                <w:b w:val="0"/>
                <w:bCs w:val="0"/>
                <w:sz w:val="32"/>
                <w:szCs w:val="32"/>
                <w:rtl/>
                <w:lang w:val="fr-FR"/>
              </w:rPr>
            </w:pPr>
            <w:r w:rsidRPr="001267C9">
              <w:rPr>
                <w:rFonts w:ascii="Traditional Arabic" w:eastAsiaTheme="minorHAnsi" w:hAnsi="Traditional Arabic" w:cs="Traditional Arabic"/>
                <w:b w:val="0"/>
                <w:bCs w:val="0"/>
                <w:sz w:val="32"/>
                <w:szCs w:val="32"/>
                <w:rtl/>
                <w:lang w:val="fr-FR"/>
              </w:rPr>
              <w:t>اعانات الاستغلال</w:t>
            </w:r>
          </w:p>
        </w:tc>
        <w:tc>
          <w:tcPr>
            <w:tcW w:w="1632" w:type="dxa"/>
            <w:gridSpan w:val="2"/>
          </w:tcPr>
          <w:p w14:paraId="6B454DD0" w14:textId="77777777" w:rsidR="001267C9" w:rsidRPr="001267C9" w:rsidRDefault="001267C9" w:rsidP="00B00B52">
            <w:pPr>
              <w:bidi/>
              <w:cnfStyle w:val="000000010000" w:firstRow="0" w:lastRow="0" w:firstColumn="0" w:lastColumn="0" w:oddVBand="0" w:evenVBand="0" w:oddHBand="0" w:evenHBand="1" w:firstRowFirstColumn="0" w:firstRowLastColumn="0" w:lastRowFirstColumn="0" w:lastRowLastColumn="0"/>
              <w:rPr>
                <w:rFonts w:ascii="Traditional Arabic" w:eastAsiaTheme="minorHAnsi" w:hAnsi="Traditional Arabic" w:cs="Traditional Arabic"/>
                <w:sz w:val="32"/>
                <w:szCs w:val="32"/>
                <w:rtl/>
                <w:lang w:val="fr-FR"/>
              </w:rPr>
            </w:pPr>
          </w:p>
        </w:tc>
        <w:tc>
          <w:tcPr>
            <w:tcW w:w="1632" w:type="dxa"/>
            <w:gridSpan w:val="2"/>
          </w:tcPr>
          <w:p w14:paraId="5CC725BD" w14:textId="77777777" w:rsidR="001267C9" w:rsidRPr="001267C9" w:rsidRDefault="001267C9" w:rsidP="00B00B52">
            <w:pPr>
              <w:bidi/>
              <w:cnfStyle w:val="000000010000" w:firstRow="0" w:lastRow="0" w:firstColumn="0" w:lastColumn="0" w:oddVBand="0" w:evenVBand="0" w:oddHBand="0" w:evenHBand="1" w:firstRowFirstColumn="0" w:firstRowLastColumn="0" w:lastRowFirstColumn="0" w:lastRowLastColumn="0"/>
              <w:rPr>
                <w:rFonts w:ascii="Traditional Arabic" w:eastAsiaTheme="minorHAnsi" w:hAnsi="Traditional Arabic" w:cs="Traditional Arabic"/>
                <w:sz w:val="32"/>
                <w:szCs w:val="32"/>
                <w:rtl/>
                <w:lang w:val="fr-FR"/>
              </w:rPr>
            </w:pPr>
          </w:p>
        </w:tc>
        <w:tc>
          <w:tcPr>
            <w:tcW w:w="1632" w:type="dxa"/>
            <w:gridSpan w:val="2"/>
          </w:tcPr>
          <w:p w14:paraId="5EFFA331" w14:textId="77777777" w:rsidR="001267C9" w:rsidRPr="001267C9" w:rsidRDefault="001267C9" w:rsidP="00B00B52">
            <w:pPr>
              <w:bidi/>
              <w:cnfStyle w:val="000000010000" w:firstRow="0" w:lastRow="0" w:firstColumn="0" w:lastColumn="0" w:oddVBand="0" w:evenVBand="0" w:oddHBand="0" w:evenHBand="1" w:firstRowFirstColumn="0" w:firstRowLastColumn="0" w:lastRowFirstColumn="0" w:lastRowLastColumn="0"/>
              <w:rPr>
                <w:rFonts w:ascii="Traditional Arabic" w:eastAsiaTheme="minorHAnsi" w:hAnsi="Traditional Arabic" w:cs="Traditional Arabic"/>
                <w:sz w:val="32"/>
                <w:szCs w:val="32"/>
                <w:rtl/>
                <w:lang w:val="fr-FR"/>
              </w:rPr>
            </w:pPr>
          </w:p>
        </w:tc>
        <w:tc>
          <w:tcPr>
            <w:tcW w:w="1632" w:type="dxa"/>
            <w:gridSpan w:val="2"/>
          </w:tcPr>
          <w:p w14:paraId="10247F59" w14:textId="77777777" w:rsidR="001267C9" w:rsidRPr="001267C9" w:rsidRDefault="001267C9" w:rsidP="00B00B52">
            <w:pPr>
              <w:bidi/>
              <w:cnfStyle w:val="000000010000" w:firstRow="0" w:lastRow="0" w:firstColumn="0" w:lastColumn="0" w:oddVBand="0" w:evenVBand="0" w:oddHBand="0" w:evenHBand="1" w:firstRowFirstColumn="0" w:firstRowLastColumn="0" w:lastRowFirstColumn="0" w:lastRowLastColumn="0"/>
              <w:rPr>
                <w:rFonts w:ascii="Traditional Arabic" w:eastAsiaTheme="minorHAnsi" w:hAnsi="Traditional Arabic" w:cs="Traditional Arabic"/>
                <w:sz w:val="32"/>
                <w:szCs w:val="32"/>
                <w:rtl/>
                <w:lang w:val="fr-FR"/>
              </w:rPr>
            </w:pPr>
          </w:p>
        </w:tc>
      </w:tr>
      <w:tr w:rsidR="001267C9" w:rsidRPr="001267C9" w14:paraId="3351DE58" w14:textId="77777777" w:rsidTr="00B00B52">
        <w:trPr>
          <w:gridBefore w:val="1"/>
          <w:cnfStyle w:val="000000100000" w:firstRow="0" w:lastRow="0" w:firstColumn="0" w:lastColumn="0" w:oddVBand="0" w:evenVBand="0" w:oddHBand="1" w:evenHBand="0" w:firstRowFirstColumn="0" w:firstRowLastColumn="0" w:lastRowFirstColumn="0" w:lastRowLastColumn="0"/>
          <w:wBefore w:w="6" w:type="dxa"/>
          <w:trHeight w:val="144"/>
          <w:jc w:val="center"/>
        </w:trPr>
        <w:tc>
          <w:tcPr>
            <w:cnfStyle w:val="001000000000" w:firstRow="0" w:lastRow="0" w:firstColumn="1" w:lastColumn="0" w:oddVBand="0" w:evenVBand="0" w:oddHBand="0" w:evenHBand="0" w:firstRowFirstColumn="0" w:firstRowLastColumn="0" w:lastRowFirstColumn="0" w:lastRowLastColumn="0"/>
            <w:tcW w:w="3561" w:type="dxa"/>
            <w:gridSpan w:val="3"/>
          </w:tcPr>
          <w:p w14:paraId="2F5F1E83" w14:textId="77777777" w:rsidR="001267C9" w:rsidRPr="001267C9" w:rsidRDefault="001267C9" w:rsidP="003E7BBE">
            <w:pPr>
              <w:numPr>
                <w:ilvl w:val="0"/>
                <w:numId w:val="10"/>
              </w:numPr>
              <w:bidi/>
              <w:ind w:left="321" w:hanging="142"/>
              <w:contextualSpacing/>
              <w:rPr>
                <w:rFonts w:ascii="Traditional Arabic" w:eastAsiaTheme="minorHAnsi" w:hAnsi="Traditional Arabic" w:cs="Traditional Arabic"/>
                <w:b w:val="0"/>
                <w:bCs w:val="0"/>
                <w:sz w:val="32"/>
                <w:szCs w:val="32"/>
                <w:rtl/>
                <w:lang w:val="fr-FR"/>
              </w:rPr>
            </w:pPr>
            <w:r w:rsidRPr="001267C9">
              <w:rPr>
                <w:rFonts w:ascii="Traditional Arabic" w:eastAsiaTheme="minorHAnsi" w:hAnsi="Traditional Arabic" w:cs="Traditional Arabic"/>
                <w:b w:val="0"/>
                <w:bCs w:val="0"/>
                <w:sz w:val="32"/>
                <w:szCs w:val="32"/>
                <w:rtl/>
                <w:lang w:val="fr-FR" w:bidi="ar-DZ"/>
              </w:rPr>
              <w:t>انتاج السنة المالية</w:t>
            </w:r>
          </w:p>
        </w:tc>
        <w:tc>
          <w:tcPr>
            <w:tcW w:w="1632" w:type="dxa"/>
            <w:gridSpan w:val="2"/>
          </w:tcPr>
          <w:p w14:paraId="6F22543D" w14:textId="77777777" w:rsidR="001267C9" w:rsidRPr="001267C9" w:rsidRDefault="001267C9" w:rsidP="00B00B52">
            <w:pPr>
              <w:bidi/>
              <w:cnfStyle w:val="000000100000" w:firstRow="0" w:lastRow="0" w:firstColumn="0" w:lastColumn="0" w:oddVBand="0" w:evenVBand="0" w:oddHBand="1" w:evenHBand="0" w:firstRowFirstColumn="0" w:firstRowLastColumn="0" w:lastRowFirstColumn="0" w:lastRowLastColumn="0"/>
              <w:rPr>
                <w:rFonts w:ascii="Traditional Arabic" w:eastAsiaTheme="minorHAnsi" w:hAnsi="Traditional Arabic" w:cs="Traditional Arabic"/>
                <w:sz w:val="32"/>
                <w:szCs w:val="32"/>
                <w:rtl/>
                <w:lang w:val="fr-FR"/>
              </w:rPr>
            </w:pPr>
          </w:p>
        </w:tc>
        <w:tc>
          <w:tcPr>
            <w:tcW w:w="1632" w:type="dxa"/>
            <w:gridSpan w:val="2"/>
          </w:tcPr>
          <w:p w14:paraId="1306A166" w14:textId="77777777" w:rsidR="001267C9" w:rsidRPr="001267C9" w:rsidRDefault="001267C9" w:rsidP="00B00B52">
            <w:pPr>
              <w:bidi/>
              <w:cnfStyle w:val="000000100000" w:firstRow="0" w:lastRow="0" w:firstColumn="0" w:lastColumn="0" w:oddVBand="0" w:evenVBand="0" w:oddHBand="1" w:evenHBand="0" w:firstRowFirstColumn="0" w:firstRowLastColumn="0" w:lastRowFirstColumn="0" w:lastRowLastColumn="0"/>
              <w:rPr>
                <w:rFonts w:ascii="Traditional Arabic" w:eastAsiaTheme="minorHAnsi" w:hAnsi="Traditional Arabic" w:cs="Traditional Arabic"/>
                <w:sz w:val="32"/>
                <w:szCs w:val="32"/>
                <w:rtl/>
                <w:lang w:val="fr-FR"/>
              </w:rPr>
            </w:pPr>
            <w:r w:rsidRPr="001267C9">
              <w:rPr>
                <w:rFonts w:ascii="Traditional Arabic" w:eastAsiaTheme="minorHAnsi" w:hAnsi="Traditional Arabic" w:cs="Traditional Arabic"/>
                <w:sz w:val="32"/>
                <w:szCs w:val="32"/>
                <w:lang w:val="fr-FR"/>
              </w:rPr>
              <w:t>162053145</w:t>
            </w:r>
          </w:p>
        </w:tc>
        <w:tc>
          <w:tcPr>
            <w:tcW w:w="1632" w:type="dxa"/>
            <w:gridSpan w:val="2"/>
          </w:tcPr>
          <w:p w14:paraId="006A75A3" w14:textId="77777777" w:rsidR="001267C9" w:rsidRPr="001267C9" w:rsidRDefault="001267C9" w:rsidP="00B00B52">
            <w:pPr>
              <w:bidi/>
              <w:cnfStyle w:val="000000100000" w:firstRow="0" w:lastRow="0" w:firstColumn="0" w:lastColumn="0" w:oddVBand="0" w:evenVBand="0" w:oddHBand="1" w:evenHBand="0" w:firstRowFirstColumn="0" w:firstRowLastColumn="0" w:lastRowFirstColumn="0" w:lastRowLastColumn="0"/>
              <w:rPr>
                <w:rFonts w:ascii="Traditional Arabic" w:eastAsiaTheme="minorHAnsi" w:hAnsi="Traditional Arabic" w:cs="Traditional Arabic"/>
                <w:sz w:val="32"/>
                <w:szCs w:val="32"/>
                <w:rtl/>
                <w:lang w:val="fr-FR"/>
              </w:rPr>
            </w:pPr>
          </w:p>
        </w:tc>
        <w:tc>
          <w:tcPr>
            <w:tcW w:w="1632" w:type="dxa"/>
            <w:gridSpan w:val="2"/>
          </w:tcPr>
          <w:p w14:paraId="0F2FAECE" w14:textId="77777777" w:rsidR="001267C9" w:rsidRPr="001267C9" w:rsidRDefault="001267C9" w:rsidP="00B00B52">
            <w:pPr>
              <w:bidi/>
              <w:cnfStyle w:val="000000100000" w:firstRow="0" w:lastRow="0" w:firstColumn="0" w:lastColumn="0" w:oddVBand="0" w:evenVBand="0" w:oddHBand="1" w:evenHBand="0" w:firstRowFirstColumn="0" w:firstRowLastColumn="0" w:lastRowFirstColumn="0" w:lastRowLastColumn="0"/>
              <w:rPr>
                <w:rFonts w:ascii="Traditional Arabic" w:eastAsiaTheme="minorHAnsi" w:hAnsi="Traditional Arabic" w:cs="Traditional Arabic"/>
                <w:sz w:val="32"/>
                <w:szCs w:val="32"/>
                <w:rtl/>
                <w:lang w:val="fr-FR"/>
              </w:rPr>
            </w:pPr>
            <w:r w:rsidRPr="001267C9">
              <w:rPr>
                <w:rFonts w:ascii="Traditional Arabic" w:eastAsiaTheme="minorHAnsi" w:hAnsi="Traditional Arabic" w:cs="Traditional Arabic"/>
                <w:sz w:val="32"/>
                <w:szCs w:val="32"/>
                <w:lang w:val="fr-FR"/>
              </w:rPr>
              <w:t>171711674</w:t>
            </w:r>
          </w:p>
        </w:tc>
      </w:tr>
      <w:tr w:rsidR="001267C9" w:rsidRPr="001267C9" w14:paraId="77EF6BA7" w14:textId="77777777" w:rsidTr="00B00B52">
        <w:trPr>
          <w:gridBefore w:val="1"/>
          <w:cnfStyle w:val="000000010000" w:firstRow="0" w:lastRow="0" w:firstColumn="0" w:lastColumn="0" w:oddVBand="0" w:evenVBand="0" w:oddHBand="0" w:evenHBand="1" w:firstRowFirstColumn="0" w:firstRowLastColumn="0" w:lastRowFirstColumn="0" w:lastRowLastColumn="0"/>
          <w:wBefore w:w="6" w:type="dxa"/>
          <w:trHeight w:val="144"/>
          <w:jc w:val="center"/>
        </w:trPr>
        <w:tc>
          <w:tcPr>
            <w:cnfStyle w:val="001000000000" w:firstRow="0" w:lastRow="0" w:firstColumn="1" w:lastColumn="0" w:oddVBand="0" w:evenVBand="0" w:oddHBand="0" w:evenHBand="0" w:firstRowFirstColumn="0" w:firstRowLastColumn="0" w:lastRowFirstColumn="0" w:lastRowLastColumn="0"/>
            <w:tcW w:w="3561" w:type="dxa"/>
            <w:gridSpan w:val="3"/>
          </w:tcPr>
          <w:p w14:paraId="66CB9C36" w14:textId="77777777" w:rsidR="001267C9" w:rsidRPr="001267C9" w:rsidRDefault="001267C9" w:rsidP="00B00B52">
            <w:pPr>
              <w:bidi/>
              <w:rPr>
                <w:rFonts w:ascii="Traditional Arabic" w:eastAsiaTheme="minorHAnsi" w:hAnsi="Traditional Arabic" w:cs="Traditional Arabic"/>
                <w:b w:val="0"/>
                <w:bCs w:val="0"/>
                <w:sz w:val="32"/>
                <w:szCs w:val="32"/>
                <w:rtl/>
                <w:lang w:val="fr-FR"/>
              </w:rPr>
            </w:pPr>
            <w:r w:rsidRPr="001267C9">
              <w:rPr>
                <w:rFonts w:ascii="Traditional Arabic" w:eastAsiaTheme="minorHAnsi" w:hAnsi="Traditional Arabic" w:cs="Traditional Arabic"/>
                <w:b w:val="0"/>
                <w:bCs w:val="0"/>
                <w:sz w:val="32"/>
                <w:szCs w:val="32"/>
                <w:rtl/>
                <w:lang w:val="fr-FR" w:bidi="ar-DZ"/>
              </w:rPr>
              <w:t>مشتريات البضائع المالية</w:t>
            </w:r>
          </w:p>
        </w:tc>
        <w:tc>
          <w:tcPr>
            <w:tcW w:w="1632" w:type="dxa"/>
            <w:gridSpan w:val="2"/>
          </w:tcPr>
          <w:p w14:paraId="2C34BBB1" w14:textId="77777777" w:rsidR="001267C9" w:rsidRPr="001267C9" w:rsidRDefault="001267C9" w:rsidP="00B00B52">
            <w:pPr>
              <w:bidi/>
              <w:cnfStyle w:val="000000010000" w:firstRow="0" w:lastRow="0" w:firstColumn="0" w:lastColumn="0" w:oddVBand="0" w:evenVBand="0" w:oddHBand="0" w:evenHBand="1" w:firstRowFirstColumn="0" w:firstRowLastColumn="0" w:lastRowFirstColumn="0" w:lastRowLastColumn="0"/>
              <w:rPr>
                <w:rFonts w:ascii="Traditional Arabic" w:eastAsiaTheme="minorHAnsi" w:hAnsi="Traditional Arabic" w:cs="Traditional Arabic"/>
                <w:sz w:val="32"/>
                <w:szCs w:val="32"/>
                <w:rtl/>
                <w:lang w:val="fr-FR"/>
              </w:rPr>
            </w:pPr>
          </w:p>
        </w:tc>
        <w:tc>
          <w:tcPr>
            <w:tcW w:w="1632" w:type="dxa"/>
            <w:gridSpan w:val="2"/>
          </w:tcPr>
          <w:p w14:paraId="7E113F07" w14:textId="77777777" w:rsidR="001267C9" w:rsidRPr="001267C9" w:rsidRDefault="001267C9" w:rsidP="00B00B52">
            <w:pPr>
              <w:bidi/>
              <w:cnfStyle w:val="000000010000" w:firstRow="0" w:lastRow="0" w:firstColumn="0" w:lastColumn="0" w:oddVBand="0" w:evenVBand="0" w:oddHBand="0" w:evenHBand="1" w:firstRowFirstColumn="0" w:firstRowLastColumn="0" w:lastRowFirstColumn="0" w:lastRowLastColumn="0"/>
              <w:rPr>
                <w:rFonts w:ascii="Traditional Arabic" w:eastAsiaTheme="minorHAnsi" w:hAnsi="Traditional Arabic" w:cs="Traditional Arabic"/>
                <w:sz w:val="32"/>
                <w:szCs w:val="32"/>
                <w:rtl/>
                <w:lang w:val="fr-FR"/>
              </w:rPr>
            </w:pPr>
          </w:p>
        </w:tc>
        <w:tc>
          <w:tcPr>
            <w:tcW w:w="1632" w:type="dxa"/>
            <w:gridSpan w:val="2"/>
          </w:tcPr>
          <w:p w14:paraId="76ABE58D" w14:textId="77777777" w:rsidR="001267C9" w:rsidRPr="001267C9" w:rsidRDefault="001267C9" w:rsidP="00B00B52">
            <w:pPr>
              <w:bidi/>
              <w:cnfStyle w:val="000000010000" w:firstRow="0" w:lastRow="0" w:firstColumn="0" w:lastColumn="0" w:oddVBand="0" w:evenVBand="0" w:oddHBand="0" w:evenHBand="1" w:firstRowFirstColumn="0" w:firstRowLastColumn="0" w:lastRowFirstColumn="0" w:lastRowLastColumn="0"/>
              <w:rPr>
                <w:rFonts w:ascii="Traditional Arabic" w:eastAsiaTheme="minorHAnsi" w:hAnsi="Traditional Arabic" w:cs="Traditional Arabic"/>
                <w:sz w:val="32"/>
                <w:szCs w:val="32"/>
                <w:rtl/>
                <w:lang w:val="fr-FR"/>
              </w:rPr>
            </w:pPr>
          </w:p>
        </w:tc>
        <w:tc>
          <w:tcPr>
            <w:tcW w:w="1632" w:type="dxa"/>
            <w:gridSpan w:val="2"/>
          </w:tcPr>
          <w:p w14:paraId="3B9255B9" w14:textId="77777777" w:rsidR="001267C9" w:rsidRPr="001267C9" w:rsidRDefault="001267C9" w:rsidP="00B00B52">
            <w:pPr>
              <w:bidi/>
              <w:cnfStyle w:val="000000010000" w:firstRow="0" w:lastRow="0" w:firstColumn="0" w:lastColumn="0" w:oddVBand="0" w:evenVBand="0" w:oddHBand="0" w:evenHBand="1" w:firstRowFirstColumn="0" w:firstRowLastColumn="0" w:lastRowFirstColumn="0" w:lastRowLastColumn="0"/>
              <w:rPr>
                <w:rFonts w:ascii="Traditional Arabic" w:eastAsiaTheme="minorHAnsi" w:hAnsi="Traditional Arabic" w:cs="Traditional Arabic"/>
                <w:sz w:val="32"/>
                <w:szCs w:val="32"/>
                <w:rtl/>
                <w:lang w:val="fr-FR"/>
              </w:rPr>
            </w:pPr>
          </w:p>
        </w:tc>
      </w:tr>
      <w:tr w:rsidR="001267C9" w:rsidRPr="001267C9" w14:paraId="7EE8BADB" w14:textId="77777777" w:rsidTr="00B00B52">
        <w:trPr>
          <w:gridBefore w:val="1"/>
          <w:cnfStyle w:val="000000100000" w:firstRow="0" w:lastRow="0" w:firstColumn="0" w:lastColumn="0" w:oddVBand="0" w:evenVBand="0" w:oddHBand="1" w:evenHBand="0" w:firstRowFirstColumn="0" w:firstRowLastColumn="0" w:lastRowFirstColumn="0" w:lastRowLastColumn="0"/>
          <w:wBefore w:w="6" w:type="dxa"/>
          <w:trHeight w:val="144"/>
          <w:jc w:val="center"/>
        </w:trPr>
        <w:tc>
          <w:tcPr>
            <w:cnfStyle w:val="001000000000" w:firstRow="0" w:lastRow="0" w:firstColumn="1" w:lastColumn="0" w:oddVBand="0" w:evenVBand="0" w:oddHBand="0" w:evenHBand="0" w:firstRowFirstColumn="0" w:firstRowLastColumn="0" w:lastRowFirstColumn="0" w:lastRowLastColumn="0"/>
            <w:tcW w:w="3561" w:type="dxa"/>
            <w:gridSpan w:val="3"/>
          </w:tcPr>
          <w:p w14:paraId="3701D084" w14:textId="77777777" w:rsidR="001267C9" w:rsidRPr="001267C9" w:rsidRDefault="001267C9" w:rsidP="00B00B52">
            <w:pPr>
              <w:bidi/>
              <w:rPr>
                <w:rFonts w:ascii="Traditional Arabic" w:eastAsiaTheme="minorHAnsi" w:hAnsi="Traditional Arabic" w:cs="Traditional Arabic"/>
                <w:b w:val="0"/>
                <w:bCs w:val="0"/>
                <w:sz w:val="32"/>
                <w:szCs w:val="32"/>
                <w:rtl/>
                <w:lang w:val="fr-FR"/>
              </w:rPr>
            </w:pPr>
            <w:r w:rsidRPr="001267C9">
              <w:rPr>
                <w:rFonts w:ascii="Traditional Arabic" w:eastAsiaTheme="minorHAnsi" w:hAnsi="Traditional Arabic" w:cs="Traditional Arabic"/>
                <w:b w:val="0"/>
                <w:bCs w:val="0"/>
                <w:sz w:val="32"/>
                <w:szCs w:val="32"/>
                <w:rtl/>
                <w:lang w:val="fr-FR"/>
              </w:rPr>
              <w:t>المواد الأولية</w:t>
            </w:r>
          </w:p>
        </w:tc>
        <w:tc>
          <w:tcPr>
            <w:tcW w:w="1632" w:type="dxa"/>
            <w:gridSpan w:val="2"/>
          </w:tcPr>
          <w:p w14:paraId="5BA932B1" w14:textId="77777777" w:rsidR="001267C9" w:rsidRPr="001267C9" w:rsidRDefault="001267C9" w:rsidP="00B00B52">
            <w:pPr>
              <w:bidi/>
              <w:cnfStyle w:val="000000100000" w:firstRow="0" w:lastRow="0" w:firstColumn="0" w:lastColumn="0" w:oddVBand="0" w:evenVBand="0" w:oddHBand="1" w:evenHBand="0" w:firstRowFirstColumn="0" w:firstRowLastColumn="0" w:lastRowFirstColumn="0" w:lastRowLastColumn="0"/>
              <w:rPr>
                <w:rFonts w:ascii="Traditional Arabic" w:eastAsiaTheme="minorHAnsi" w:hAnsi="Traditional Arabic" w:cs="Traditional Arabic"/>
                <w:sz w:val="32"/>
                <w:szCs w:val="32"/>
                <w:rtl/>
                <w:lang w:val="fr-FR"/>
              </w:rPr>
            </w:pPr>
            <w:r w:rsidRPr="001267C9">
              <w:rPr>
                <w:rFonts w:ascii="Traditional Arabic" w:eastAsiaTheme="minorHAnsi" w:hAnsi="Traditional Arabic" w:cs="Traditional Arabic"/>
                <w:sz w:val="32"/>
                <w:szCs w:val="32"/>
                <w:lang w:val="fr-FR"/>
              </w:rPr>
              <w:t>109884815</w:t>
            </w:r>
          </w:p>
        </w:tc>
        <w:tc>
          <w:tcPr>
            <w:tcW w:w="1632" w:type="dxa"/>
            <w:gridSpan w:val="2"/>
          </w:tcPr>
          <w:p w14:paraId="050A88DF" w14:textId="77777777" w:rsidR="001267C9" w:rsidRPr="001267C9" w:rsidRDefault="001267C9" w:rsidP="00B00B52">
            <w:pPr>
              <w:bidi/>
              <w:cnfStyle w:val="000000100000" w:firstRow="0" w:lastRow="0" w:firstColumn="0" w:lastColumn="0" w:oddVBand="0" w:evenVBand="0" w:oddHBand="1" w:evenHBand="0" w:firstRowFirstColumn="0" w:firstRowLastColumn="0" w:lastRowFirstColumn="0" w:lastRowLastColumn="0"/>
              <w:rPr>
                <w:rFonts w:ascii="Traditional Arabic" w:eastAsiaTheme="minorHAnsi" w:hAnsi="Traditional Arabic" w:cs="Traditional Arabic"/>
                <w:sz w:val="32"/>
                <w:szCs w:val="32"/>
                <w:rtl/>
                <w:lang w:val="fr-FR"/>
              </w:rPr>
            </w:pPr>
          </w:p>
        </w:tc>
        <w:tc>
          <w:tcPr>
            <w:tcW w:w="1632" w:type="dxa"/>
            <w:gridSpan w:val="2"/>
          </w:tcPr>
          <w:p w14:paraId="00317AF4" w14:textId="77777777" w:rsidR="001267C9" w:rsidRPr="001267C9" w:rsidRDefault="001267C9" w:rsidP="00B00B52">
            <w:pPr>
              <w:bidi/>
              <w:cnfStyle w:val="000000100000" w:firstRow="0" w:lastRow="0" w:firstColumn="0" w:lastColumn="0" w:oddVBand="0" w:evenVBand="0" w:oddHBand="1" w:evenHBand="0" w:firstRowFirstColumn="0" w:firstRowLastColumn="0" w:lastRowFirstColumn="0" w:lastRowLastColumn="0"/>
              <w:rPr>
                <w:rFonts w:ascii="Traditional Arabic" w:eastAsiaTheme="minorHAnsi" w:hAnsi="Traditional Arabic" w:cs="Traditional Arabic"/>
                <w:sz w:val="32"/>
                <w:szCs w:val="32"/>
                <w:rtl/>
                <w:lang w:val="fr-FR"/>
              </w:rPr>
            </w:pPr>
            <w:r w:rsidRPr="001267C9">
              <w:rPr>
                <w:rFonts w:ascii="Traditional Arabic" w:eastAsiaTheme="minorHAnsi" w:hAnsi="Traditional Arabic" w:cs="Traditional Arabic"/>
                <w:sz w:val="32"/>
                <w:szCs w:val="32"/>
                <w:lang w:val="fr-FR"/>
              </w:rPr>
              <w:t>142683898</w:t>
            </w:r>
          </w:p>
        </w:tc>
        <w:tc>
          <w:tcPr>
            <w:tcW w:w="1632" w:type="dxa"/>
            <w:gridSpan w:val="2"/>
          </w:tcPr>
          <w:p w14:paraId="05468F01" w14:textId="77777777" w:rsidR="001267C9" w:rsidRPr="001267C9" w:rsidRDefault="001267C9" w:rsidP="00B00B52">
            <w:pPr>
              <w:bidi/>
              <w:cnfStyle w:val="000000100000" w:firstRow="0" w:lastRow="0" w:firstColumn="0" w:lastColumn="0" w:oddVBand="0" w:evenVBand="0" w:oddHBand="1" w:evenHBand="0" w:firstRowFirstColumn="0" w:firstRowLastColumn="0" w:lastRowFirstColumn="0" w:lastRowLastColumn="0"/>
              <w:rPr>
                <w:rFonts w:ascii="Traditional Arabic" w:eastAsiaTheme="minorHAnsi" w:hAnsi="Traditional Arabic" w:cs="Traditional Arabic"/>
                <w:sz w:val="32"/>
                <w:szCs w:val="32"/>
                <w:rtl/>
                <w:lang w:val="fr-FR"/>
              </w:rPr>
            </w:pPr>
          </w:p>
        </w:tc>
      </w:tr>
      <w:tr w:rsidR="001267C9" w:rsidRPr="001267C9" w14:paraId="3D9C075E" w14:textId="77777777" w:rsidTr="00B00B52">
        <w:trPr>
          <w:gridBefore w:val="1"/>
          <w:cnfStyle w:val="000000010000" w:firstRow="0" w:lastRow="0" w:firstColumn="0" w:lastColumn="0" w:oddVBand="0" w:evenVBand="0" w:oddHBand="0" w:evenHBand="1" w:firstRowFirstColumn="0" w:firstRowLastColumn="0" w:lastRowFirstColumn="0" w:lastRowLastColumn="0"/>
          <w:wBefore w:w="6" w:type="dxa"/>
          <w:trHeight w:val="144"/>
          <w:jc w:val="center"/>
        </w:trPr>
        <w:tc>
          <w:tcPr>
            <w:cnfStyle w:val="001000000000" w:firstRow="0" w:lastRow="0" w:firstColumn="1" w:lastColumn="0" w:oddVBand="0" w:evenVBand="0" w:oddHBand="0" w:evenHBand="0" w:firstRowFirstColumn="0" w:firstRowLastColumn="0" w:lastRowFirstColumn="0" w:lastRowLastColumn="0"/>
            <w:tcW w:w="3561" w:type="dxa"/>
            <w:gridSpan w:val="3"/>
          </w:tcPr>
          <w:p w14:paraId="41555330" w14:textId="77777777" w:rsidR="001267C9" w:rsidRPr="001267C9" w:rsidRDefault="001267C9" w:rsidP="00B00B52">
            <w:pPr>
              <w:bidi/>
              <w:rPr>
                <w:rFonts w:ascii="Traditional Arabic" w:eastAsiaTheme="minorHAnsi" w:hAnsi="Traditional Arabic" w:cs="Traditional Arabic"/>
                <w:b w:val="0"/>
                <w:bCs w:val="0"/>
                <w:sz w:val="32"/>
                <w:szCs w:val="32"/>
                <w:rtl/>
                <w:lang w:val="fr-FR"/>
              </w:rPr>
            </w:pPr>
            <w:r w:rsidRPr="001267C9">
              <w:rPr>
                <w:rFonts w:ascii="Traditional Arabic" w:eastAsiaTheme="minorHAnsi" w:hAnsi="Traditional Arabic" w:cs="Traditional Arabic"/>
                <w:b w:val="0"/>
                <w:bCs w:val="0"/>
                <w:sz w:val="32"/>
                <w:szCs w:val="32"/>
                <w:rtl/>
                <w:lang w:val="fr-FR"/>
              </w:rPr>
              <w:t>التموينات الأخرى</w:t>
            </w:r>
          </w:p>
        </w:tc>
        <w:tc>
          <w:tcPr>
            <w:tcW w:w="1632" w:type="dxa"/>
            <w:gridSpan w:val="2"/>
          </w:tcPr>
          <w:p w14:paraId="0165343B" w14:textId="77777777" w:rsidR="001267C9" w:rsidRPr="001267C9" w:rsidRDefault="001267C9" w:rsidP="00B00B52">
            <w:pPr>
              <w:bidi/>
              <w:cnfStyle w:val="000000010000" w:firstRow="0" w:lastRow="0" w:firstColumn="0" w:lastColumn="0" w:oddVBand="0" w:evenVBand="0" w:oddHBand="0" w:evenHBand="1" w:firstRowFirstColumn="0" w:firstRowLastColumn="0" w:lastRowFirstColumn="0" w:lastRowLastColumn="0"/>
              <w:rPr>
                <w:rFonts w:ascii="Traditional Arabic" w:eastAsiaTheme="minorHAnsi" w:hAnsi="Traditional Arabic" w:cs="Traditional Arabic"/>
                <w:sz w:val="32"/>
                <w:szCs w:val="32"/>
                <w:rtl/>
                <w:lang w:val="fr-FR"/>
              </w:rPr>
            </w:pPr>
          </w:p>
        </w:tc>
        <w:tc>
          <w:tcPr>
            <w:tcW w:w="1632" w:type="dxa"/>
            <w:gridSpan w:val="2"/>
          </w:tcPr>
          <w:p w14:paraId="22915C1B" w14:textId="77777777" w:rsidR="001267C9" w:rsidRPr="001267C9" w:rsidRDefault="001267C9" w:rsidP="00B00B52">
            <w:pPr>
              <w:bidi/>
              <w:cnfStyle w:val="000000010000" w:firstRow="0" w:lastRow="0" w:firstColumn="0" w:lastColumn="0" w:oddVBand="0" w:evenVBand="0" w:oddHBand="0" w:evenHBand="1" w:firstRowFirstColumn="0" w:firstRowLastColumn="0" w:lastRowFirstColumn="0" w:lastRowLastColumn="0"/>
              <w:rPr>
                <w:rFonts w:ascii="Traditional Arabic" w:eastAsiaTheme="minorHAnsi" w:hAnsi="Traditional Arabic" w:cs="Traditional Arabic"/>
                <w:sz w:val="32"/>
                <w:szCs w:val="32"/>
                <w:rtl/>
                <w:lang w:val="fr-FR"/>
              </w:rPr>
            </w:pPr>
          </w:p>
        </w:tc>
        <w:tc>
          <w:tcPr>
            <w:tcW w:w="1632" w:type="dxa"/>
            <w:gridSpan w:val="2"/>
          </w:tcPr>
          <w:p w14:paraId="3D8732C7" w14:textId="77777777" w:rsidR="001267C9" w:rsidRPr="001267C9" w:rsidRDefault="001267C9" w:rsidP="00B00B52">
            <w:pPr>
              <w:bidi/>
              <w:cnfStyle w:val="000000010000" w:firstRow="0" w:lastRow="0" w:firstColumn="0" w:lastColumn="0" w:oddVBand="0" w:evenVBand="0" w:oddHBand="0" w:evenHBand="1" w:firstRowFirstColumn="0" w:firstRowLastColumn="0" w:lastRowFirstColumn="0" w:lastRowLastColumn="0"/>
              <w:rPr>
                <w:rFonts w:ascii="Traditional Arabic" w:eastAsiaTheme="minorHAnsi" w:hAnsi="Traditional Arabic" w:cs="Traditional Arabic"/>
                <w:sz w:val="32"/>
                <w:szCs w:val="32"/>
                <w:rtl/>
                <w:lang w:val="fr-FR"/>
              </w:rPr>
            </w:pPr>
          </w:p>
        </w:tc>
        <w:tc>
          <w:tcPr>
            <w:tcW w:w="1632" w:type="dxa"/>
            <w:gridSpan w:val="2"/>
          </w:tcPr>
          <w:p w14:paraId="06B3DFC4" w14:textId="77777777" w:rsidR="001267C9" w:rsidRPr="001267C9" w:rsidRDefault="001267C9" w:rsidP="00B00B52">
            <w:pPr>
              <w:bidi/>
              <w:cnfStyle w:val="000000010000" w:firstRow="0" w:lastRow="0" w:firstColumn="0" w:lastColumn="0" w:oddVBand="0" w:evenVBand="0" w:oddHBand="0" w:evenHBand="1" w:firstRowFirstColumn="0" w:firstRowLastColumn="0" w:lastRowFirstColumn="0" w:lastRowLastColumn="0"/>
              <w:rPr>
                <w:rFonts w:ascii="Traditional Arabic" w:eastAsiaTheme="minorHAnsi" w:hAnsi="Traditional Arabic" w:cs="Traditional Arabic"/>
                <w:sz w:val="32"/>
                <w:szCs w:val="32"/>
                <w:rtl/>
                <w:lang w:val="fr-FR"/>
              </w:rPr>
            </w:pPr>
          </w:p>
        </w:tc>
      </w:tr>
      <w:tr w:rsidR="001267C9" w:rsidRPr="001267C9" w14:paraId="189928BD" w14:textId="77777777" w:rsidTr="00B00B52">
        <w:trPr>
          <w:gridBefore w:val="1"/>
          <w:cnfStyle w:val="000000100000" w:firstRow="0" w:lastRow="0" w:firstColumn="0" w:lastColumn="0" w:oddVBand="0" w:evenVBand="0" w:oddHBand="1" w:evenHBand="0" w:firstRowFirstColumn="0" w:firstRowLastColumn="0" w:lastRowFirstColumn="0" w:lastRowLastColumn="0"/>
          <w:wBefore w:w="6" w:type="dxa"/>
          <w:trHeight w:val="144"/>
          <w:jc w:val="center"/>
        </w:trPr>
        <w:tc>
          <w:tcPr>
            <w:cnfStyle w:val="001000000000" w:firstRow="0" w:lastRow="0" w:firstColumn="1" w:lastColumn="0" w:oddVBand="0" w:evenVBand="0" w:oddHBand="0" w:evenHBand="0" w:firstRowFirstColumn="0" w:firstRowLastColumn="0" w:lastRowFirstColumn="0" w:lastRowLastColumn="0"/>
            <w:tcW w:w="3561" w:type="dxa"/>
            <w:gridSpan w:val="3"/>
          </w:tcPr>
          <w:p w14:paraId="25D37E96" w14:textId="77777777" w:rsidR="001267C9" w:rsidRPr="001267C9" w:rsidRDefault="001267C9" w:rsidP="00B00B52">
            <w:pPr>
              <w:bidi/>
              <w:rPr>
                <w:rFonts w:ascii="Traditional Arabic" w:eastAsiaTheme="minorHAnsi" w:hAnsi="Traditional Arabic" w:cs="Traditional Arabic"/>
                <w:b w:val="0"/>
                <w:bCs w:val="0"/>
                <w:sz w:val="32"/>
                <w:szCs w:val="32"/>
                <w:rtl/>
                <w:lang w:val="fr-FR"/>
              </w:rPr>
            </w:pPr>
            <w:r w:rsidRPr="001267C9">
              <w:rPr>
                <w:rFonts w:ascii="Traditional Arabic" w:eastAsiaTheme="minorHAnsi" w:hAnsi="Traditional Arabic" w:cs="Traditional Arabic"/>
                <w:b w:val="0"/>
                <w:bCs w:val="0"/>
                <w:sz w:val="32"/>
                <w:szCs w:val="32"/>
                <w:rtl/>
                <w:lang w:val="fr-FR"/>
              </w:rPr>
              <w:t>تغيرات المخزونات</w:t>
            </w:r>
          </w:p>
        </w:tc>
        <w:tc>
          <w:tcPr>
            <w:tcW w:w="1632" w:type="dxa"/>
            <w:gridSpan w:val="2"/>
          </w:tcPr>
          <w:p w14:paraId="3DAC0760" w14:textId="77777777" w:rsidR="001267C9" w:rsidRPr="001267C9" w:rsidRDefault="001267C9" w:rsidP="00B00B52">
            <w:pPr>
              <w:bidi/>
              <w:cnfStyle w:val="000000100000" w:firstRow="0" w:lastRow="0" w:firstColumn="0" w:lastColumn="0" w:oddVBand="0" w:evenVBand="0" w:oddHBand="1" w:evenHBand="0" w:firstRowFirstColumn="0" w:firstRowLastColumn="0" w:lastRowFirstColumn="0" w:lastRowLastColumn="0"/>
              <w:rPr>
                <w:rFonts w:ascii="Traditional Arabic" w:eastAsiaTheme="minorHAnsi" w:hAnsi="Traditional Arabic" w:cs="Traditional Arabic"/>
                <w:sz w:val="32"/>
                <w:szCs w:val="32"/>
                <w:rtl/>
                <w:lang w:val="fr-FR"/>
              </w:rPr>
            </w:pPr>
          </w:p>
        </w:tc>
        <w:tc>
          <w:tcPr>
            <w:tcW w:w="1632" w:type="dxa"/>
            <w:gridSpan w:val="2"/>
          </w:tcPr>
          <w:p w14:paraId="0BA3C146" w14:textId="77777777" w:rsidR="001267C9" w:rsidRPr="001267C9" w:rsidRDefault="001267C9" w:rsidP="00B00B52">
            <w:pPr>
              <w:bidi/>
              <w:cnfStyle w:val="000000100000" w:firstRow="0" w:lastRow="0" w:firstColumn="0" w:lastColumn="0" w:oddVBand="0" w:evenVBand="0" w:oddHBand="1" w:evenHBand="0" w:firstRowFirstColumn="0" w:firstRowLastColumn="0" w:lastRowFirstColumn="0" w:lastRowLastColumn="0"/>
              <w:rPr>
                <w:rFonts w:ascii="Traditional Arabic" w:eastAsiaTheme="minorHAnsi" w:hAnsi="Traditional Arabic" w:cs="Traditional Arabic"/>
                <w:sz w:val="32"/>
                <w:szCs w:val="32"/>
                <w:rtl/>
                <w:lang w:val="fr-FR"/>
              </w:rPr>
            </w:pPr>
          </w:p>
        </w:tc>
        <w:tc>
          <w:tcPr>
            <w:tcW w:w="1632" w:type="dxa"/>
            <w:gridSpan w:val="2"/>
          </w:tcPr>
          <w:p w14:paraId="243A5447" w14:textId="77777777" w:rsidR="001267C9" w:rsidRPr="001267C9" w:rsidRDefault="001267C9" w:rsidP="00B00B52">
            <w:pPr>
              <w:bidi/>
              <w:cnfStyle w:val="000000100000" w:firstRow="0" w:lastRow="0" w:firstColumn="0" w:lastColumn="0" w:oddVBand="0" w:evenVBand="0" w:oddHBand="1" w:evenHBand="0" w:firstRowFirstColumn="0" w:firstRowLastColumn="0" w:lastRowFirstColumn="0" w:lastRowLastColumn="0"/>
              <w:rPr>
                <w:rFonts w:ascii="Traditional Arabic" w:eastAsiaTheme="minorHAnsi" w:hAnsi="Traditional Arabic" w:cs="Traditional Arabic"/>
                <w:sz w:val="32"/>
                <w:szCs w:val="32"/>
                <w:rtl/>
                <w:lang w:val="fr-FR"/>
              </w:rPr>
            </w:pPr>
          </w:p>
        </w:tc>
        <w:tc>
          <w:tcPr>
            <w:tcW w:w="1632" w:type="dxa"/>
            <w:gridSpan w:val="2"/>
          </w:tcPr>
          <w:p w14:paraId="6CBFE3F5" w14:textId="77777777" w:rsidR="001267C9" w:rsidRPr="001267C9" w:rsidRDefault="001267C9" w:rsidP="00B00B52">
            <w:pPr>
              <w:bidi/>
              <w:cnfStyle w:val="000000100000" w:firstRow="0" w:lastRow="0" w:firstColumn="0" w:lastColumn="0" w:oddVBand="0" w:evenVBand="0" w:oddHBand="1" w:evenHBand="0" w:firstRowFirstColumn="0" w:firstRowLastColumn="0" w:lastRowFirstColumn="0" w:lastRowLastColumn="0"/>
              <w:rPr>
                <w:rFonts w:ascii="Traditional Arabic" w:eastAsiaTheme="minorHAnsi" w:hAnsi="Traditional Arabic" w:cs="Traditional Arabic"/>
                <w:sz w:val="32"/>
                <w:szCs w:val="32"/>
                <w:rtl/>
                <w:lang w:val="fr-FR"/>
              </w:rPr>
            </w:pPr>
          </w:p>
        </w:tc>
      </w:tr>
      <w:tr w:rsidR="001267C9" w:rsidRPr="001267C9" w14:paraId="3DBE55F6" w14:textId="77777777" w:rsidTr="00B00B52">
        <w:trPr>
          <w:gridBefore w:val="1"/>
          <w:cnfStyle w:val="000000010000" w:firstRow="0" w:lastRow="0" w:firstColumn="0" w:lastColumn="0" w:oddVBand="0" w:evenVBand="0" w:oddHBand="0" w:evenHBand="1" w:firstRowFirstColumn="0" w:firstRowLastColumn="0" w:lastRowFirstColumn="0" w:lastRowLastColumn="0"/>
          <w:wBefore w:w="6" w:type="dxa"/>
          <w:trHeight w:val="432"/>
          <w:jc w:val="center"/>
        </w:trPr>
        <w:tc>
          <w:tcPr>
            <w:cnfStyle w:val="001000000000" w:firstRow="0" w:lastRow="0" w:firstColumn="1" w:lastColumn="0" w:oddVBand="0" w:evenVBand="0" w:oddHBand="0" w:evenHBand="0" w:firstRowFirstColumn="0" w:firstRowLastColumn="0" w:lastRowFirstColumn="0" w:lastRowLastColumn="0"/>
            <w:tcW w:w="3561" w:type="dxa"/>
            <w:gridSpan w:val="3"/>
          </w:tcPr>
          <w:p w14:paraId="46BCA284" w14:textId="77777777" w:rsidR="001267C9" w:rsidRPr="001267C9" w:rsidRDefault="001267C9" w:rsidP="00B00B52">
            <w:pPr>
              <w:bidi/>
              <w:rPr>
                <w:rFonts w:ascii="Traditional Arabic" w:eastAsiaTheme="minorHAnsi" w:hAnsi="Traditional Arabic" w:cs="Traditional Arabic"/>
                <w:b w:val="0"/>
                <w:bCs w:val="0"/>
                <w:sz w:val="32"/>
                <w:szCs w:val="32"/>
                <w:rtl/>
                <w:lang w:val="fr-FR"/>
              </w:rPr>
            </w:pPr>
            <w:r w:rsidRPr="001267C9">
              <w:rPr>
                <w:rFonts w:ascii="Traditional Arabic" w:eastAsiaTheme="minorHAnsi" w:hAnsi="Traditional Arabic" w:cs="Traditional Arabic"/>
                <w:b w:val="0"/>
                <w:bCs w:val="0"/>
                <w:sz w:val="32"/>
                <w:szCs w:val="32"/>
                <w:rtl/>
                <w:lang w:val="fr-FR"/>
              </w:rPr>
              <w:t>مشتريات الدراسات والخدمات المؤدة</w:t>
            </w:r>
          </w:p>
        </w:tc>
        <w:tc>
          <w:tcPr>
            <w:tcW w:w="1632" w:type="dxa"/>
            <w:gridSpan w:val="2"/>
          </w:tcPr>
          <w:p w14:paraId="4DB38336" w14:textId="77777777" w:rsidR="001267C9" w:rsidRPr="001267C9" w:rsidRDefault="001267C9" w:rsidP="00B00B52">
            <w:pPr>
              <w:bidi/>
              <w:cnfStyle w:val="000000010000" w:firstRow="0" w:lastRow="0" w:firstColumn="0" w:lastColumn="0" w:oddVBand="0" w:evenVBand="0" w:oddHBand="0" w:evenHBand="1" w:firstRowFirstColumn="0" w:firstRowLastColumn="0" w:lastRowFirstColumn="0" w:lastRowLastColumn="0"/>
              <w:rPr>
                <w:rFonts w:ascii="Traditional Arabic" w:eastAsiaTheme="minorHAnsi" w:hAnsi="Traditional Arabic" w:cs="Traditional Arabic"/>
                <w:sz w:val="32"/>
                <w:szCs w:val="32"/>
                <w:rtl/>
                <w:lang w:val="fr-FR"/>
              </w:rPr>
            </w:pPr>
          </w:p>
        </w:tc>
        <w:tc>
          <w:tcPr>
            <w:tcW w:w="1632" w:type="dxa"/>
            <w:gridSpan w:val="2"/>
          </w:tcPr>
          <w:p w14:paraId="7ABD7F9D" w14:textId="77777777" w:rsidR="001267C9" w:rsidRPr="001267C9" w:rsidRDefault="001267C9" w:rsidP="00B00B52">
            <w:pPr>
              <w:bidi/>
              <w:cnfStyle w:val="000000010000" w:firstRow="0" w:lastRow="0" w:firstColumn="0" w:lastColumn="0" w:oddVBand="0" w:evenVBand="0" w:oddHBand="0" w:evenHBand="1" w:firstRowFirstColumn="0" w:firstRowLastColumn="0" w:lastRowFirstColumn="0" w:lastRowLastColumn="0"/>
              <w:rPr>
                <w:rFonts w:ascii="Traditional Arabic" w:eastAsiaTheme="minorHAnsi" w:hAnsi="Traditional Arabic" w:cs="Traditional Arabic"/>
                <w:sz w:val="32"/>
                <w:szCs w:val="32"/>
                <w:rtl/>
                <w:lang w:val="fr-FR"/>
              </w:rPr>
            </w:pPr>
          </w:p>
        </w:tc>
        <w:tc>
          <w:tcPr>
            <w:tcW w:w="1632" w:type="dxa"/>
            <w:gridSpan w:val="2"/>
          </w:tcPr>
          <w:p w14:paraId="52D5916F" w14:textId="77777777" w:rsidR="001267C9" w:rsidRPr="001267C9" w:rsidRDefault="001267C9" w:rsidP="00B00B52">
            <w:pPr>
              <w:bidi/>
              <w:cnfStyle w:val="000000010000" w:firstRow="0" w:lastRow="0" w:firstColumn="0" w:lastColumn="0" w:oddVBand="0" w:evenVBand="0" w:oddHBand="0" w:evenHBand="1" w:firstRowFirstColumn="0" w:firstRowLastColumn="0" w:lastRowFirstColumn="0" w:lastRowLastColumn="0"/>
              <w:rPr>
                <w:rFonts w:ascii="Traditional Arabic" w:eastAsiaTheme="minorHAnsi" w:hAnsi="Traditional Arabic" w:cs="Traditional Arabic"/>
                <w:sz w:val="32"/>
                <w:szCs w:val="32"/>
                <w:rtl/>
                <w:lang w:val="fr-FR"/>
              </w:rPr>
            </w:pPr>
          </w:p>
        </w:tc>
        <w:tc>
          <w:tcPr>
            <w:tcW w:w="1632" w:type="dxa"/>
            <w:gridSpan w:val="2"/>
          </w:tcPr>
          <w:p w14:paraId="663942A3" w14:textId="77777777" w:rsidR="001267C9" w:rsidRPr="001267C9" w:rsidRDefault="001267C9" w:rsidP="00B00B52">
            <w:pPr>
              <w:bidi/>
              <w:cnfStyle w:val="000000010000" w:firstRow="0" w:lastRow="0" w:firstColumn="0" w:lastColumn="0" w:oddVBand="0" w:evenVBand="0" w:oddHBand="0" w:evenHBand="1" w:firstRowFirstColumn="0" w:firstRowLastColumn="0" w:lastRowFirstColumn="0" w:lastRowLastColumn="0"/>
              <w:rPr>
                <w:rFonts w:ascii="Traditional Arabic" w:eastAsiaTheme="minorHAnsi" w:hAnsi="Traditional Arabic" w:cs="Traditional Arabic"/>
                <w:sz w:val="32"/>
                <w:szCs w:val="32"/>
                <w:rtl/>
                <w:lang w:val="fr-FR"/>
              </w:rPr>
            </w:pPr>
          </w:p>
        </w:tc>
      </w:tr>
      <w:tr w:rsidR="001267C9" w:rsidRPr="001267C9" w14:paraId="60262DB4" w14:textId="77777777" w:rsidTr="00B00B52">
        <w:trPr>
          <w:gridBefore w:val="1"/>
          <w:cnfStyle w:val="000000100000" w:firstRow="0" w:lastRow="0" w:firstColumn="0" w:lastColumn="0" w:oddVBand="0" w:evenVBand="0" w:oddHBand="1" w:evenHBand="0" w:firstRowFirstColumn="0" w:firstRowLastColumn="0" w:lastRowFirstColumn="0" w:lastRowLastColumn="0"/>
          <w:wBefore w:w="6" w:type="dxa"/>
          <w:trHeight w:val="473"/>
          <w:jc w:val="center"/>
        </w:trPr>
        <w:tc>
          <w:tcPr>
            <w:cnfStyle w:val="001000000000" w:firstRow="0" w:lastRow="0" w:firstColumn="1" w:lastColumn="0" w:oddVBand="0" w:evenVBand="0" w:oddHBand="0" w:evenHBand="0" w:firstRowFirstColumn="0" w:firstRowLastColumn="0" w:lastRowFirstColumn="0" w:lastRowLastColumn="0"/>
            <w:tcW w:w="3561" w:type="dxa"/>
            <w:gridSpan w:val="3"/>
          </w:tcPr>
          <w:p w14:paraId="49F483AD" w14:textId="77777777" w:rsidR="001267C9" w:rsidRPr="001267C9" w:rsidRDefault="001267C9" w:rsidP="00B00B52">
            <w:pPr>
              <w:bidi/>
              <w:rPr>
                <w:rFonts w:ascii="Traditional Arabic" w:eastAsiaTheme="minorHAnsi" w:hAnsi="Traditional Arabic" w:cs="Traditional Arabic"/>
                <w:b w:val="0"/>
                <w:bCs w:val="0"/>
                <w:sz w:val="32"/>
                <w:szCs w:val="32"/>
                <w:rtl/>
                <w:lang w:val="fr-FR"/>
              </w:rPr>
            </w:pPr>
            <w:r w:rsidRPr="001267C9">
              <w:rPr>
                <w:rFonts w:ascii="Traditional Arabic" w:eastAsiaTheme="minorHAnsi" w:hAnsi="Traditional Arabic" w:cs="Traditional Arabic"/>
                <w:b w:val="0"/>
                <w:bCs w:val="0"/>
                <w:sz w:val="32"/>
                <w:szCs w:val="32"/>
                <w:rtl/>
                <w:lang w:val="fr-FR"/>
              </w:rPr>
              <w:lastRenderedPageBreak/>
              <w:t>مشتريات الأخرى</w:t>
            </w:r>
          </w:p>
        </w:tc>
        <w:tc>
          <w:tcPr>
            <w:tcW w:w="1632" w:type="dxa"/>
            <w:gridSpan w:val="2"/>
          </w:tcPr>
          <w:p w14:paraId="446C5E5C" w14:textId="77777777" w:rsidR="001267C9" w:rsidRPr="001267C9" w:rsidRDefault="001267C9" w:rsidP="00B00B52">
            <w:pPr>
              <w:bidi/>
              <w:cnfStyle w:val="000000100000" w:firstRow="0" w:lastRow="0" w:firstColumn="0" w:lastColumn="0" w:oddVBand="0" w:evenVBand="0" w:oddHBand="1" w:evenHBand="0" w:firstRowFirstColumn="0" w:firstRowLastColumn="0" w:lastRowFirstColumn="0" w:lastRowLastColumn="0"/>
              <w:rPr>
                <w:rFonts w:ascii="Traditional Arabic" w:eastAsiaTheme="minorHAnsi" w:hAnsi="Traditional Arabic" w:cs="Traditional Arabic"/>
                <w:sz w:val="32"/>
                <w:szCs w:val="32"/>
                <w:rtl/>
                <w:lang w:val="fr-FR"/>
              </w:rPr>
            </w:pPr>
          </w:p>
        </w:tc>
        <w:tc>
          <w:tcPr>
            <w:tcW w:w="1632" w:type="dxa"/>
            <w:gridSpan w:val="2"/>
          </w:tcPr>
          <w:p w14:paraId="0C6CD973" w14:textId="77777777" w:rsidR="001267C9" w:rsidRPr="001267C9" w:rsidRDefault="001267C9" w:rsidP="00B00B52">
            <w:pPr>
              <w:bidi/>
              <w:cnfStyle w:val="000000100000" w:firstRow="0" w:lastRow="0" w:firstColumn="0" w:lastColumn="0" w:oddVBand="0" w:evenVBand="0" w:oddHBand="1" w:evenHBand="0" w:firstRowFirstColumn="0" w:firstRowLastColumn="0" w:lastRowFirstColumn="0" w:lastRowLastColumn="0"/>
              <w:rPr>
                <w:rFonts w:ascii="Traditional Arabic" w:eastAsiaTheme="minorHAnsi" w:hAnsi="Traditional Arabic" w:cs="Traditional Arabic"/>
                <w:sz w:val="32"/>
                <w:szCs w:val="32"/>
                <w:rtl/>
                <w:lang w:val="fr-FR"/>
              </w:rPr>
            </w:pPr>
          </w:p>
        </w:tc>
        <w:tc>
          <w:tcPr>
            <w:tcW w:w="1632" w:type="dxa"/>
            <w:gridSpan w:val="2"/>
          </w:tcPr>
          <w:p w14:paraId="46DEC514" w14:textId="77777777" w:rsidR="001267C9" w:rsidRPr="001267C9" w:rsidRDefault="001267C9" w:rsidP="00B00B52">
            <w:pPr>
              <w:bidi/>
              <w:cnfStyle w:val="000000100000" w:firstRow="0" w:lastRow="0" w:firstColumn="0" w:lastColumn="0" w:oddVBand="0" w:evenVBand="0" w:oddHBand="1" w:evenHBand="0" w:firstRowFirstColumn="0" w:firstRowLastColumn="0" w:lastRowFirstColumn="0" w:lastRowLastColumn="0"/>
              <w:rPr>
                <w:rFonts w:ascii="Traditional Arabic" w:eastAsiaTheme="minorHAnsi" w:hAnsi="Traditional Arabic" w:cs="Traditional Arabic"/>
                <w:sz w:val="32"/>
                <w:szCs w:val="32"/>
                <w:rtl/>
                <w:lang w:val="fr-FR"/>
              </w:rPr>
            </w:pPr>
          </w:p>
        </w:tc>
        <w:tc>
          <w:tcPr>
            <w:tcW w:w="1632" w:type="dxa"/>
            <w:gridSpan w:val="2"/>
          </w:tcPr>
          <w:p w14:paraId="6B3B61DC" w14:textId="77777777" w:rsidR="001267C9" w:rsidRPr="001267C9" w:rsidRDefault="001267C9" w:rsidP="00B00B52">
            <w:pPr>
              <w:bidi/>
              <w:cnfStyle w:val="000000100000" w:firstRow="0" w:lastRow="0" w:firstColumn="0" w:lastColumn="0" w:oddVBand="0" w:evenVBand="0" w:oddHBand="1" w:evenHBand="0" w:firstRowFirstColumn="0" w:firstRowLastColumn="0" w:lastRowFirstColumn="0" w:lastRowLastColumn="0"/>
              <w:rPr>
                <w:rFonts w:ascii="Traditional Arabic" w:eastAsiaTheme="minorHAnsi" w:hAnsi="Traditional Arabic" w:cs="Traditional Arabic"/>
                <w:sz w:val="32"/>
                <w:szCs w:val="32"/>
                <w:rtl/>
                <w:lang w:val="fr-FR"/>
              </w:rPr>
            </w:pPr>
          </w:p>
        </w:tc>
      </w:tr>
      <w:tr w:rsidR="001267C9" w:rsidRPr="001267C9" w14:paraId="1B51E915" w14:textId="77777777" w:rsidTr="00B00B52">
        <w:trPr>
          <w:gridBefore w:val="1"/>
          <w:cnfStyle w:val="000000010000" w:firstRow="0" w:lastRow="0" w:firstColumn="0" w:lastColumn="0" w:oddVBand="0" w:evenVBand="0" w:oddHBand="0" w:evenHBand="1" w:firstRowFirstColumn="0" w:firstRowLastColumn="0" w:lastRowFirstColumn="0" w:lastRowLastColumn="0"/>
          <w:wBefore w:w="6" w:type="dxa"/>
          <w:trHeight w:val="965"/>
          <w:jc w:val="center"/>
        </w:trPr>
        <w:tc>
          <w:tcPr>
            <w:cnfStyle w:val="001000000000" w:firstRow="0" w:lastRow="0" w:firstColumn="1" w:lastColumn="0" w:oddVBand="0" w:evenVBand="0" w:oddHBand="0" w:evenHBand="0" w:firstRowFirstColumn="0" w:firstRowLastColumn="0" w:lastRowFirstColumn="0" w:lastRowLastColumn="0"/>
            <w:tcW w:w="3561" w:type="dxa"/>
            <w:gridSpan w:val="3"/>
          </w:tcPr>
          <w:p w14:paraId="33B44B1A" w14:textId="77777777" w:rsidR="001267C9" w:rsidRPr="001267C9" w:rsidRDefault="001267C9" w:rsidP="00B00B52">
            <w:pPr>
              <w:bidi/>
              <w:rPr>
                <w:rFonts w:ascii="Traditional Arabic" w:eastAsiaTheme="minorHAnsi" w:hAnsi="Traditional Arabic" w:cs="Traditional Arabic"/>
                <w:b w:val="0"/>
                <w:bCs w:val="0"/>
                <w:sz w:val="32"/>
                <w:szCs w:val="32"/>
                <w:rtl/>
                <w:lang w:val="fr-FR"/>
              </w:rPr>
            </w:pPr>
            <w:r w:rsidRPr="001267C9">
              <w:rPr>
                <w:rFonts w:ascii="Traditional Arabic" w:eastAsiaTheme="minorHAnsi" w:hAnsi="Traditional Arabic" w:cs="Traditional Arabic"/>
                <w:b w:val="0"/>
                <w:bCs w:val="0"/>
                <w:sz w:val="32"/>
                <w:szCs w:val="32"/>
                <w:rtl/>
                <w:lang w:val="fr-FR"/>
              </w:rPr>
              <w:t>التخفيضات وتنزيلات والمحسومات المتحصل عليها عن المشتريات</w:t>
            </w:r>
          </w:p>
        </w:tc>
        <w:tc>
          <w:tcPr>
            <w:tcW w:w="1632" w:type="dxa"/>
            <w:gridSpan w:val="2"/>
          </w:tcPr>
          <w:p w14:paraId="26B1EFD3" w14:textId="77777777" w:rsidR="001267C9" w:rsidRPr="001267C9" w:rsidRDefault="001267C9" w:rsidP="00B00B52">
            <w:pPr>
              <w:bidi/>
              <w:cnfStyle w:val="000000010000" w:firstRow="0" w:lastRow="0" w:firstColumn="0" w:lastColumn="0" w:oddVBand="0" w:evenVBand="0" w:oddHBand="0" w:evenHBand="1" w:firstRowFirstColumn="0" w:firstRowLastColumn="0" w:lastRowFirstColumn="0" w:lastRowLastColumn="0"/>
              <w:rPr>
                <w:rFonts w:ascii="Traditional Arabic" w:eastAsiaTheme="minorHAnsi" w:hAnsi="Traditional Arabic" w:cs="Traditional Arabic"/>
                <w:sz w:val="32"/>
                <w:szCs w:val="32"/>
                <w:rtl/>
                <w:lang w:val="fr-FR"/>
              </w:rPr>
            </w:pPr>
          </w:p>
        </w:tc>
        <w:tc>
          <w:tcPr>
            <w:tcW w:w="1632" w:type="dxa"/>
            <w:gridSpan w:val="2"/>
          </w:tcPr>
          <w:p w14:paraId="134A4128" w14:textId="77777777" w:rsidR="001267C9" w:rsidRPr="001267C9" w:rsidRDefault="001267C9" w:rsidP="00B00B52">
            <w:pPr>
              <w:bidi/>
              <w:cnfStyle w:val="000000010000" w:firstRow="0" w:lastRow="0" w:firstColumn="0" w:lastColumn="0" w:oddVBand="0" w:evenVBand="0" w:oddHBand="0" w:evenHBand="1" w:firstRowFirstColumn="0" w:firstRowLastColumn="0" w:lastRowFirstColumn="0" w:lastRowLastColumn="0"/>
              <w:rPr>
                <w:rFonts w:ascii="Traditional Arabic" w:eastAsiaTheme="minorHAnsi" w:hAnsi="Traditional Arabic" w:cs="Traditional Arabic"/>
                <w:sz w:val="32"/>
                <w:szCs w:val="32"/>
                <w:rtl/>
                <w:lang w:val="fr-FR"/>
              </w:rPr>
            </w:pPr>
            <w:r w:rsidRPr="001267C9">
              <w:rPr>
                <w:rFonts w:ascii="Traditional Arabic" w:eastAsiaTheme="minorHAnsi" w:hAnsi="Traditional Arabic" w:cs="Traditional Arabic"/>
                <w:sz w:val="32"/>
                <w:szCs w:val="32"/>
                <w:lang w:val="fr-FR"/>
              </w:rPr>
              <w:t>1</w:t>
            </w:r>
          </w:p>
        </w:tc>
        <w:tc>
          <w:tcPr>
            <w:tcW w:w="1632" w:type="dxa"/>
            <w:gridSpan w:val="2"/>
          </w:tcPr>
          <w:p w14:paraId="22B2444B" w14:textId="77777777" w:rsidR="001267C9" w:rsidRPr="001267C9" w:rsidRDefault="001267C9" w:rsidP="00B00B52">
            <w:pPr>
              <w:bidi/>
              <w:cnfStyle w:val="000000010000" w:firstRow="0" w:lastRow="0" w:firstColumn="0" w:lastColumn="0" w:oddVBand="0" w:evenVBand="0" w:oddHBand="0" w:evenHBand="1" w:firstRowFirstColumn="0" w:firstRowLastColumn="0" w:lastRowFirstColumn="0" w:lastRowLastColumn="0"/>
              <w:rPr>
                <w:rFonts w:ascii="Traditional Arabic" w:eastAsiaTheme="minorHAnsi" w:hAnsi="Traditional Arabic" w:cs="Traditional Arabic"/>
                <w:sz w:val="32"/>
                <w:szCs w:val="32"/>
                <w:rtl/>
                <w:lang w:val="fr-FR"/>
              </w:rPr>
            </w:pPr>
          </w:p>
        </w:tc>
        <w:tc>
          <w:tcPr>
            <w:tcW w:w="1632" w:type="dxa"/>
            <w:gridSpan w:val="2"/>
          </w:tcPr>
          <w:p w14:paraId="2BF2C3E5" w14:textId="77777777" w:rsidR="001267C9" w:rsidRPr="001267C9" w:rsidRDefault="001267C9" w:rsidP="00B00B52">
            <w:pPr>
              <w:bidi/>
              <w:cnfStyle w:val="000000010000" w:firstRow="0" w:lastRow="0" w:firstColumn="0" w:lastColumn="0" w:oddVBand="0" w:evenVBand="0" w:oddHBand="0" w:evenHBand="1" w:firstRowFirstColumn="0" w:firstRowLastColumn="0" w:lastRowFirstColumn="0" w:lastRowLastColumn="0"/>
              <w:rPr>
                <w:rFonts w:ascii="Traditional Arabic" w:eastAsiaTheme="minorHAnsi" w:hAnsi="Traditional Arabic" w:cs="Traditional Arabic"/>
                <w:sz w:val="32"/>
                <w:szCs w:val="32"/>
                <w:rtl/>
                <w:lang w:val="fr-FR"/>
              </w:rPr>
            </w:pPr>
            <w:r w:rsidRPr="001267C9">
              <w:rPr>
                <w:rFonts w:ascii="Traditional Arabic" w:eastAsiaTheme="minorHAnsi" w:hAnsi="Traditional Arabic" w:cs="Traditional Arabic"/>
                <w:sz w:val="32"/>
                <w:szCs w:val="32"/>
                <w:lang w:val="fr-FR"/>
              </w:rPr>
              <w:t>895</w:t>
            </w:r>
          </w:p>
        </w:tc>
      </w:tr>
      <w:tr w:rsidR="001267C9" w:rsidRPr="001267C9" w14:paraId="0EE6E0AC" w14:textId="77777777" w:rsidTr="00B00B52">
        <w:trPr>
          <w:gridAfter w:val="1"/>
          <w:cnfStyle w:val="000000100000" w:firstRow="0" w:lastRow="0" w:firstColumn="0" w:lastColumn="0" w:oddVBand="0" w:evenVBand="0" w:oddHBand="1" w:evenHBand="0" w:firstRowFirstColumn="0" w:firstRowLastColumn="0" w:lastRowFirstColumn="0" w:lastRowLastColumn="0"/>
          <w:wAfter w:w="8" w:type="dxa"/>
          <w:trHeight w:val="483"/>
          <w:jc w:val="center"/>
        </w:trPr>
        <w:tc>
          <w:tcPr>
            <w:cnfStyle w:val="001000000000" w:firstRow="0" w:lastRow="0" w:firstColumn="1" w:lastColumn="0" w:oddVBand="0" w:evenVBand="0" w:oddHBand="0" w:evenHBand="0" w:firstRowFirstColumn="0" w:firstRowLastColumn="0" w:lastRowFirstColumn="0" w:lastRowLastColumn="0"/>
            <w:tcW w:w="1418" w:type="dxa"/>
            <w:gridSpan w:val="2"/>
            <w:vMerge w:val="restart"/>
          </w:tcPr>
          <w:p w14:paraId="2B2C1BB1" w14:textId="77777777" w:rsidR="00E0187D" w:rsidRDefault="00E0187D" w:rsidP="00B00B52">
            <w:pPr>
              <w:bidi/>
              <w:ind w:left="229"/>
              <w:jc w:val="center"/>
              <w:rPr>
                <w:rFonts w:ascii="Traditional Arabic" w:eastAsiaTheme="minorHAnsi" w:hAnsi="Traditional Arabic" w:cs="Traditional Arabic"/>
                <w:sz w:val="32"/>
                <w:szCs w:val="32"/>
                <w:rtl/>
                <w:lang w:val="fr-FR"/>
              </w:rPr>
            </w:pPr>
          </w:p>
          <w:p w14:paraId="67C67110" w14:textId="77777777" w:rsidR="00E0187D" w:rsidRDefault="00E0187D" w:rsidP="00B00B52">
            <w:pPr>
              <w:bidi/>
              <w:ind w:left="229"/>
              <w:jc w:val="center"/>
              <w:rPr>
                <w:rFonts w:ascii="Traditional Arabic" w:eastAsiaTheme="minorHAnsi" w:hAnsi="Traditional Arabic" w:cs="Traditional Arabic"/>
                <w:sz w:val="32"/>
                <w:szCs w:val="32"/>
                <w:rtl/>
                <w:lang w:val="fr-FR"/>
              </w:rPr>
            </w:pPr>
          </w:p>
          <w:p w14:paraId="01FA09AB" w14:textId="77777777" w:rsidR="00E0187D" w:rsidRDefault="00E0187D" w:rsidP="00B00B52">
            <w:pPr>
              <w:bidi/>
              <w:ind w:left="229"/>
              <w:jc w:val="center"/>
              <w:rPr>
                <w:rFonts w:ascii="Traditional Arabic" w:eastAsiaTheme="minorHAnsi" w:hAnsi="Traditional Arabic" w:cs="Traditional Arabic"/>
                <w:sz w:val="32"/>
                <w:szCs w:val="32"/>
                <w:rtl/>
                <w:lang w:val="fr-FR"/>
              </w:rPr>
            </w:pPr>
          </w:p>
          <w:p w14:paraId="306789A5" w14:textId="12F4BF5A" w:rsidR="001267C9" w:rsidRPr="001267C9" w:rsidRDefault="00E0187D" w:rsidP="00B00B52">
            <w:pPr>
              <w:bidi/>
              <w:rPr>
                <w:rFonts w:ascii="Traditional Arabic" w:eastAsiaTheme="minorHAnsi" w:hAnsi="Traditional Arabic" w:cs="Traditional Arabic"/>
                <w:b w:val="0"/>
                <w:bCs w:val="0"/>
                <w:sz w:val="32"/>
                <w:szCs w:val="32"/>
                <w:rtl/>
                <w:lang w:val="fr-FR"/>
              </w:rPr>
            </w:pPr>
            <w:r>
              <w:rPr>
                <w:rFonts w:ascii="Traditional Arabic" w:eastAsiaTheme="minorHAnsi" w:hAnsi="Traditional Arabic" w:cs="Traditional Arabic" w:hint="cs"/>
                <w:sz w:val="32"/>
                <w:szCs w:val="32"/>
                <w:rtl/>
                <w:lang w:val="fr-FR"/>
              </w:rPr>
              <w:t xml:space="preserve"> </w:t>
            </w:r>
            <w:r w:rsidR="001267C9" w:rsidRPr="001267C9">
              <w:rPr>
                <w:rFonts w:ascii="Traditional Arabic" w:eastAsiaTheme="minorHAnsi" w:hAnsi="Traditional Arabic" w:cs="Traditional Arabic"/>
                <w:b w:val="0"/>
                <w:bCs w:val="0"/>
                <w:sz w:val="32"/>
                <w:szCs w:val="32"/>
                <w:rtl/>
                <w:lang w:val="fr-FR"/>
              </w:rPr>
              <w:t xml:space="preserve">الخدمات </w:t>
            </w:r>
            <w:r>
              <w:rPr>
                <w:rFonts w:ascii="Traditional Arabic" w:eastAsiaTheme="minorHAnsi" w:hAnsi="Traditional Arabic" w:cs="Traditional Arabic" w:hint="cs"/>
                <w:b w:val="0"/>
                <w:bCs w:val="0"/>
                <w:sz w:val="32"/>
                <w:szCs w:val="32"/>
                <w:rtl/>
                <w:lang w:val="fr-FR"/>
              </w:rPr>
              <w:t xml:space="preserve">   </w:t>
            </w:r>
            <w:r w:rsidR="001267C9" w:rsidRPr="001267C9">
              <w:rPr>
                <w:rFonts w:ascii="Traditional Arabic" w:eastAsiaTheme="minorHAnsi" w:hAnsi="Traditional Arabic" w:cs="Traditional Arabic"/>
                <w:b w:val="0"/>
                <w:bCs w:val="0"/>
                <w:sz w:val="32"/>
                <w:szCs w:val="32"/>
                <w:rtl/>
                <w:lang w:val="fr-FR"/>
              </w:rPr>
              <w:t>الخارجية</w:t>
            </w:r>
          </w:p>
        </w:tc>
        <w:tc>
          <w:tcPr>
            <w:tcW w:w="2143" w:type="dxa"/>
          </w:tcPr>
          <w:p w14:paraId="0F184F91" w14:textId="77777777" w:rsidR="001267C9" w:rsidRPr="001267C9" w:rsidRDefault="001267C9" w:rsidP="00B00B52">
            <w:pPr>
              <w:bidi/>
              <w:cnfStyle w:val="000000100000" w:firstRow="0" w:lastRow="0" w:firstColumn="0" w:lastColumn="0" w:oddVBand="0" w:evenVBand="0" w:oddHBand="1" w:evenHBand="0" w:firstRowFirstColumn="0" w:firstRowLastColumn="0" w:lastRowFirstColumn="0" w:lastRowLastColumn="0"/>
              <w:rPr>
                <w:rFonts w:ascii="Traditional Arabic" w:eastAsiaTheme="minorHAnsi" w:hAnsi="Traditional Arabic" w:cs="Traditional Arabic"/>
                <w:sz w:val="32"/>
                <w:szCs w:val="32"/>
                <w:lang w:val="fr-FR"/>
              </w:rPr>
            </w:pPr>
            <w:r w:rsidRPr="001267C9">
              <w:rPr>
                <w:rFonts w:ascii="Traditional Arabic" w:eastAsiaTheme="minorHAnsi" w:hAnsi="Traditional Arabic" w:cs="Traditional Arabic"/>
                <w:sz w:val="32"/>
                <w:szCs w:val="32"/>
                <w:rtl/>
                <w:lang w:val="fr-FR"/>
              </w:rPr>
              <w:t xml:space="preserve">التقاول العام </w:t>
            </w:r>
          </w:p>
        </w:tc>
        <w:tc>
          <w:tcPr>
            <w:tcW w:w="1632" w:type="dxa"/>
            <w:gridSpan w:val="2"/>
          </w:tcPr>
          <w:p w14:paraId="32B1323C" w14:textId="77777777" w:rsidR="001267C9" w:rsidRPr="001267C9" w:rsidRDefault="001267C9" w:rsidP="00B00B52">
            <w:pPr>
              <w:bidi/>
              <w:cnfStyle w:val="000000100000" w:firstRow="0" w:lastRow="0" w:firstColumn="0" w:lastColumn="0" w:oddVBand="0" w:evenVBand="0" w:oddHBand="1" w:evenHBand="0" w:firstRowFirstColumn="0" w:firstRowLastColumn="0" w:lastRowFirstColumn="0" w:lastRowLastColumn="0"/>
              <w:rPr>
                <w:rFonts w:ascii="Traditional Arabic" w:eastAsiaTheme="minorHAnsi" w:hAnsi="Traditional Arabic" w:cs="Traditional Arabic"/>
                <w:sz w:val="32"/>
                <w:szCs w:val="32"/>
                <w:rtl/>
                <w:lang w:val="fr-FR"/>
              </w:rPr>
            </w:pPr>
            <w:r w:rsidRPr="001267C9">
              <w:rPr>
                <w:rFonts w:ascii="Traditional Arabic" w:eastAsiaTheme="minorHAnsi" w:hAnsi="Traditional Arabic" w:cs="Traditional Arabic"/>
                <w:sz w:val="32"/>
                <w:szCs w:val="32"/>
                <w:lang w:val="fr-FR"/>
              </w:rPr>
              <w:t>23643231</w:t>
            </w:r>
          </w:p>
        </w:tc>
        <w:tc>
          <w:tcPr>
            <w:tcW w:w="1632" w:type="dxa"/>
            <w:gridSpan w:val="2"/>
          </w:tcPr>
          <w:p w14:paraId="52E1095A" w14:textId="77777777" w:rsidR="001267C9" w:rsidRPr="001267C9" w:rsidRDefault="001267C9" w:rsidP="00B00B52">
            <w:pPr>
              <w:bidi/>
              <w:cnfStyle w:val="000000100000" w:firstRow="0" w:lastRow="0" w:firstColumn="0" w:lastColumn="0" w:oddVBand="0" w:evenVBand="0" w:oddHBand="1" w:evenHBand="0" w:firstRowFirstColumn="0" w:firstRowLastColumn="0" w:lastRowFirstColumn="0" w:lastRowLastColumn="0"/>
              <w:rPr>
                <w:rFonts w:ascii="Traditional Arabic" w:eastAsiaTheme="minorHAnsi" w:hAnsi="Traditional Arabic" w:cs="Traditional Arabic"/>
                <w:sz w:val="32"/>
                <w:szCs w:val="32"/>
                <w:rtl/>
                <w:lang w:val="fr-FR"/>
              </w:rPr>
            </w:pPr>
          </w:p>
        </w:tc>
        <w:tc>
          <w:tcPr>
            <w:tcW w:w="1632" w:type="dxa"/>
            <w:gridSpan w:val="2"/>
          </w:tcPr>
          <w:p w14:paraId="1E30AE92" w14:textId="77777777" w:rsidR="001267C9" w:rsidRPr="001267C9" w:rsidRDefault="001267C9" w:rsidP="00B00B52">
            <w:pPr>
              <w:bidi/>
              <w:cnfStyle w:val="000000100000" w:firstRow="0" w:lastRow="0" w:firstColumn="0" w:lastColumn="0" w:oddVBand="0" w:evenVBand="0" w:oddHBand="1" w:evenHBand="0" w:firstRowFirstColumn="0" w:firstRowLastColumn="0" w:lastRowFirstColumn="0" w:lastRowLastColumn="0"/>
              <w:rPr>
                <w:rFonts w:ascii="Traditional Arabic" w:eastAsiaTheme="minorHAnsi" w:hAnsi="Traditional Arabic" w:cs="Traditional Arabic"/>
                <w:sz w:val="32"/>
                <w:szCs w:val="32"/>
                <w:rtl/>
                <w:lang w:val="fr-FR"/>
              </w:rPr>
            </w:pPr>
          </w:p>
        </w:tc>
        <w:tc>
          <w:tcPr>
            <w:tcW w:w="1632" w:type="dxa"/>
            <w:gridSpan w:val="2"/>
          </w:tcPr>
          <w:p w14:paraId="4CA5C798" w14:textId="77777777" w:rsidR="001267C9" w:rsidRPr="001267C9" w:rsidRDefault="001267C9" w:rsidP="00B00B52">
            <w:pPr>
              <w:bidi/>
              <w:cnfStyle w:val="000000100000" w:firstRow="0" w:lastRow="0" w:firstColumn="0" w:lastColumn="0" w:oddVBand="0" w:evenVBand="0" w:oddHBand="1" w:evenHBand="0" w:firstRowFirstColumn="0" w:firstRowLastColumn="0" w:lastRowFirstColumn="0" w:lastRowLastColumn="0"/>
              <w:rPr>
                <w:rFonts w:ascii="Traditional Arabic" w:eastAsiaTheme="minorHAnsi" w:hAnsi="Traditional Arabic" w:cs="Traditional Arabic"/>
                <w:sz w:val="32"/>
                <w:szCs w:val="32"/>
                <w:rtl/>
                <w:lang w:val="fr-FR"/>
              </w:rPr>
            </w:pPr>
          </w:p>
        </w:tc>
      </w:tr>
      <w:tr w:rsidR="001267C9" w:rsidRPr="001267C9" w14:paraId="32EB7F54" w14:textId="77777777" w:rsidTr="00B00B52">
        <w:trPr>
          <w:gridAfter w:val="1"/>
          <w:cnfStyle w:val="000000010000" w:firstRow="0" w:lastRow="0" w:firstColumn="0" w:lastColumn="0" w:oddVBand="0" w:evenVBand="0" w:oddHBand="0" w:evenHBand="1" w:firstRowFirstColumn="0" w:firstRowLastColumn="0" w:lastRowFirstColumn="0" w:lastRowLastColumn="0"/>
          <w:wAfter w:w="8" w:type="dxa"/>
          <w:trHeight w:val="144"/>
          <w:jc w:val="center"/>
        </w:trPr>
        <w:tc>
          <w:tcPr>
            <w:cnfStyle w:val="001000000000" w:firstRow="0" w:lastRow="0" w:firstColumn="1" w:lastColumn="0" w:oddVBand="0" w:evenVBand="0" w:oddHBand="0" w:evenHBand="0" w:firstRowFirstColumn="0" w:firstRowLastColumn="0" w:lastRowFirstColumn="0" w:lastRowLastColumn="0"/>
            <w:tcW w:w="1418" w:type="dxa"/>
            <w:gridSpan w:val="2"/>
            <w:vMerge/>
          </w:tcPr>
          <w:p w14:paraId="4A45E0C7" w14:textId="77777777" w:rsidR="001267C9" w:rsidRPr="001267C9" w:rsidRDefault="001267C9" w:rsidP="00B00B52">
            <w:pPr>
              <w:bidi/>
              <w:ind w:left="229"/>
              <w:rPr>
                <w:rFonts w:ascii="Traditional Arabic" w:eastAsiaTheme="minorHAnsi" w:hAnsi="Traditional Arabic" w:cs="Traditional Arabic"/>
                <w:b w:val="0"/>
                <w:bCs w:val="0"/>
                <w:sz w:val="32"/>
                <w:szCs w:val="32"/>
                <w:rtl/>
                <w:lang w:val="fr-FR"/>
              </w:rPr>
            </w:pPr>
          </w:p>
        </w:tc>
        <w:tc>
          <w:tcPr>
            <w:tcW w:w="2143" w:type="dxa"/>
          </w:tcPr>
          <w:p w14:paraId="75CD1844" w14:textId="77777777" w:rsidR="001267C9" w:rsidRPr="001267C9" w:rsidRDefault="001267C9" w:rsidP="00B00B52">
            <w:pPr>
              <w:bidi/>
              <w:cnfStyle w:val="000000010000" w:firstRow="0" w:lastRow="0" w:firstColumn="0" w:lastColumn="0" w:oddVBand="0" w:evenVBand="0" w:oddHBand="0" w:evenHBand="1" w:firstRowFirstColumn="0" w:firstRowLastColumn="0" w:lastRowFirstColumn="0" w:lastRowLastColumn="0"/>
              <w:rPr>
                <w:rFonts w:ascii="Traditional Arabic" w:eastAsiaTheme="minorHAnsi" w:hAnsi="Traditional Arabic" w:cs="Traditional Arabic"/>
                <w:sz w:val="32"/>
                <w:szCs w:val="32"/>
                <w:lang w:val="fr-FR"/>
              </w:rPr>
            </w:pPr>
            <w:r w:rsidRPr="001267C9">
              <w:rPr>
                <w:rFonts w:ascii="Traditional Arabic" w:eastAsiaTheme="minorHAnsi" w:hAnsi="Traditional Arabic" w:cs="Traditional Arabic"/>
                <w:sz w:val="32"/>
                <w:szCs w:val="32"/>
                <w:rtl/>
                <w:lang w:val="fr-FR"/>
              </w:rPr>
              <w:t xml:space="preserve">الإيجارات </w:t>
            </w:r>
          </w:p>
        </w:tc>
        <w:tc>
          <w:tcPr>
            <w:tcW w:w="1632" w:type="dxa"/>
            <w:gridSpan w:val="2"/>
          </w:tcPr>
          <w:p w14:paraId="5828F112" w14:textId="77777777" w:rsidR="001267C9" w:rsidRPr="001267C9" w:rsidRDefault="001267C9" w:rsidP="00B00B52">
            <w:pPr>
              <w:bidi/>
              <w:cnfStyle w:val="000000010000" w:firstRow="0" w:lastRow="0" w:firstColumn="0" w:lastColumn="0" w:oddVBand="0" w:evenVBand="0" w:oddHBand="0" w:evenHBand="1" w:firstRowFirstColumn="0" w:firstRowLastColumn="0" w:lastRowFirstColumn="0" w:lastRowLastColumn="0"/>
              <w:rPr>
                <w:rFonts w:ascii="Traditional Arabic" w:eastAsiaTheme="minorHAnsi" w:hAnsi="Traditional Arabic" w:cs="Traditional Arabic"/>
                <w:sz w:val="32"/>
                <w:szCs w:val="32"/>
                <w:rtl/>
                <w:lang w:val="fr-FR"/>
              </w:rPr>
            </w:pPr>
            <w:r w:rsidRPr="001267C9">
              <w:rPr>
                <w:rFonts w:ascii="Traditional Arabic" w:eastAsiaTheme="minorHAnsi" w:hAnsi="Traditional Arabic" w:cs="Traditional Arabic"/>
                <w:sz w:val="32"/>
                <w:szCs w:val="32"/>
                <w:lang w:val="fr-FR"/>
              </w:rPr>
              <w:t>14041336</w:t>
            </w:r>
          </w:p>
        </w:tc>
        <w:tc>
          <w:tcPr>
            <w:tcW w:w="1632" w:type="dxa"/>
            <w:gridSpan w:val="2"/>
          </w:tcPr>
          <w:p w14:paraId="35B52FDC" w14:textId="77777777" w:rsidR="001267C9" w:rsidRPr="001267C9" w:rsidRDefault="001267C9" w:rsidP="00B00B52">
            <w:pPr>
              <w:bidi/>
              <w:cnfStyle w:val="000000010000" w:firstRow="0" w:lastRow="0" w:firstColumn="0" w:lastColumn="0" w:oddVBand="0" w:evenVBand="0" w:oddHBand="0" w:evenHBand="1" w:firstRowFirstColumn="0" w:firstRowLastColumn="0" w:lastRowFirstColumn="0" w:lastRowLastColumn="0"/>
              <w:rPr>
                <w:rFonts w:ascii="Traditional Arabic" w:eastAsiaTheme="minorHAnsi" w:hAnsi="Traditional Arabic" w:cs="Traditional Arabic"/>
                <w:sz w:val="32"/>
                <w:szCs w:val="32"/>
                <w:rtl/>
                <w:lang w:val="fr-FR"/>
              </w:rPr>
            </w:pPr>
          </w:p>
        </w:tc>
        <w:tc>
          <w:tcPr>
            <w:tcW w:w="1632" w:type="dxa"/>
            <w:gridSpan w:val="2"/>
          </w:tcPr>
          <w:p w14:paraId="02F9C91E" w14:textId="77777777" w:rsidR="001267C9" w:rsidRPr="001267C9" w:rsidRDefault="001267C9" w:rsidP="00B00B52">
            <w:pPr>
              <w:bidi/>
              <w:cnfStyle w:val="000000010000" w:firstRow="0" w:lastRow="0" w:firstColumn="0" w:lastColumn="0" w:oddVBand="0" w:evenVBand="0" w:oddHBand="0" w:evenHBand="1" w:firstRowFirstColumn="0" w:firstRowLastColumn="0" w:lastRowFirstColumn="0" w:lastRowLastColumn="0"/>
              <w:rPr>
                <w:rFonts w:ascii="Traditional Arabic" w:eastAsiaTheme="minorHAnsi" w:hAnsi="Traditional Arabic" w:cs="Traditional Arabic"/>
                <w:sz w:val="32"/>
                <w:szCs w:val="32"/>
                <w:rtl/>
                <w:lang w:val="fr-FR"/>
              </w:rPr>
            </w:pPr>
            <w:r w:rsidRPr="001267C9">
              <w:rPr>
                <w:rFonts w:ascii="Traditional Arabic" w:eastAsiaTheme="minorHAnsi" w:hAnsi="Traditional Arabic" w:cs="Traditional Arabic"/>
                <w:sz w:val="32"/>
                <w:szCs w:val="32"/>
                <w:lang w:val="fr-FR"/>
              </w:rPr>
              <w:t>11344537</w:t>
            </w:r>
          </w:p>
        </w:tc>
        <w:tc>
          <w:tcPr>
            <w:tcW w:w="1632" w:type="dxa"/>
            <w:gridSpan w:val="2"/>
          </w:tcPr>
          <w:p w14:paraId="43A52E3C" w14:textId="77777777" w:rsidR="001267C9" w:rsidRPr="001267C9" w:rsidRDefault="001267C9" w:rsidP="00B00B52">
            <w:pPr>
              <w:bidi/>
              <w:cnfStyle w:val="000000010000" w:firstRow="0" w:lastRow="0" w:firstColumn="0" w:lastColumn="0" w:oddVBand="0" w:evenVBand="0" w:oddHBand="0" w:evenHBand="1" w:firstRowFirstColumn="0" w:firstRowLastColumn="0" w:lastRowFirstColumn="0" w:lastRowLastColumn="0"/>
              <w:rPr>
                <w:rFonts w:ascii="Traditional Arabic" w:eastAsiaTheme="minorHAnsi" w:hAnsi="Traditional Arabic" w:cs="Traditional Arabic"/>
                <w:sz w:val="32"/>
                <w:szCs w:val="32"/>
                <w:rtl/>
                <w:lang w:val="fr-FR"/>
              </w:rPr>
            </w:pPr>
          </w:p>
        </w:tc>
      </w:tr>
      <w:tr w:rsidR="001267C9" w:rsidRPr="001267C9" w14:paraId="3DA883E2" w14:textId="77777777" w:rsidTr="00B00B52">
        <w:trPr>
          <w:gridAfter w:val="1"/>
          <w:cnfStyle w:val="000000100000" w:firstRow="0" w:lastRow="0" w:firstColumn="0" w:lastColumn="0" w:oddVBand="0" w:evenVBand="0" w:oddHBand="1" w:evenHBand="0" w:firstRowFirstColumn="0" w:firstRowLastColumn="0" w:lastRowFirstColumn="0" w:lastRowLastColumn="0"/>
          <w:wAfter w:w="8" w:type="dxa"/>
          <w:trHeight w:val="144"/>
          <w:jc w:val="center"/>
        </w:trPr>
        <w:tc>
          <w:tcPr>
            <w:cnfStyle w:val="001000000000" w:firstRow="0" w:lastRow="0" w:firstColumn="1" w:lastColumn="0" w:oddVBand="0" w:evenVBand="0" w:oddHBand="0" w:evenHBand="0" w:firstRowFirstColumn="0" w:firstRowLastColumn="0" w:lastRowFirstColumn="0" w:lastRowLastColumn="0"/>
            <w:tcW w:w="1418" w:type="dxa"/>
            <w:gridSpan w:val="2"/>
            <w:vMerge/>
          </w:tcPr>
          <w:p w14:paraId="0F808798" w14:textId="77777777" w:rsidR="001267C9" w:rsidRPr="001267C9" w:rsidRDefault="001267C9" w:rsidP="00B00B52">
            <w:pPr>
              <w:bidi/>
              <w:ind w:left="229"/>
              <w:rPr>
                <w:rFonts w:ascii="Traditional Arabic" w:eastAsiaTheme="minorHAnsi" w:hAnsi="Traditional Arabic" w:cs="Traditional Arabic"/>
                <w:b w:val="0"/>
                <w:bCs w:val="0"/>
                <w:sz w:val="32"/>
                <w:szCs w:val="32"/>
                <w:rtl/>
                <w:lang w:val="fr-FR"/>
              </w:rPr>
            </w:pPr>
          </w:p>
        </w:tc>
        <w:tc>
          <w:tcPr>
            <w:tcW w:w="2143" w:type="dxa"/>
          </w:tcPr>
          <w:p w14:paraId="50DE9009" w14:textId="77777777" w:rsidR="001267C9" w:rsidRPr="001267C9" w:rsidRDefault="001267C9" w:rsidP="00B00B52">
            <w:pPr>
              <w:bidi/>
              <w:cnfStyle w:val="000000100000" w:firstRow="0" w:lastRow="0" w:firstColumn="0" w:lastColumn="0" w:oddVBand="0" w:evenVBand="0" w:oddHBand="1" w:evenHBand="0" w:firstRowFirstColumn="0" w:firstRowLastColumn="0" w:lastRowFirstColumn="0" w:lastRowLastColumn="0"/>
              <w:rPr>
                <w:rFonts w:ascii="Traditional Arabic" w:eastAsiaTheme="minorHAnsi" w:hAnsi="Traditional Arabic" w:cs="Traditional Arabic"/>
                <w:sz w:val="32"/>
                <w:szCs w:val="32"/>
                <w:lang w:val="fr-FR"/>
              </w:rPr>
            </w:pPr>
            <w:r w:rsidRPr="001267C9">
              <w:rPr>
                <w:rFonts w:ascii="Traditional Arabic" w:eastAsiaTheme="minorHAnsi" w:hAnsi="Traditional Arabic" w:cs="Traditional Arabic"/>
                <w:sz w:val="32"/>
                <w:szCs w:val="32"/>
                <w:rtl/>
                <w:lang w:val="fr-FR"/>
              </w:rPr>
              <w:t xml:space="preserve">الصيانة والتصليحات والرعاية </w:t>
            </w:r>
          </w:p>
        </w:tc>
        <w:tc>
          <w:tcPr>
            <w:tcW w:w="1632" w:type="dxa"/>
            <w:gridSpan w:val="2"/>
          </w:tcPr>
          <w:p w14:paraId="05487D7E" w14:textId="77777777" w:rsidR="001267C9" w:rsidRPr="001267C9" w:rsidRDefault="001267C9" w:rsidP="00B00B52">
            <w:pPr>
              <w:bidi/>
              <w:cnfStyle w:val="000000100000" w:firstRow="0" w:lastRow="0" w:firstColumn="0" w:lastColumn="0" w:oddVBand="0" w:evenVBand="0" w:oddHBand="1" w:evenHBand="0" w:firstRowFirstColumn="0" w:firstRowLastColumn="0" w:lastRowFirstColumn="0" w:lastRowLastColumn="0"/>
              <w:rPr>
                <w:rFonts w:ascii="Traditional Arabic" w:eastAsiaTheme="minorHAnsi" w:hAnsi="Traditional Arabic" w:cs="Traditional Arabic"/>
                <w:sz w:val="32"/>
                <w:szCs w:val="32"/>
                <w:rtl/>
                <w:lang w:val="fr-FR"/>
              </w:rPr>
            </w:pPr>
          </w:p>
        </w:tc>
        <w:tc>
          <w:tcPr>
            <w:tcW w:w="1632" w:type="dxa"/>
            <w:gridSpan w:val="2"/>
          </w:tcPr>
          <w:p w14:paraId="4903048B" w14:textId="77777777" w:rsidR="001267C9" w:rsidRPr="001267C9" w:rsidRDefault="001267C9" w:rsidP="00B00B52">
            <w:pPr>
              <w:bidi/>
              <w:cnfStyle w:val="000000100000" w:firstRow="0" w:lastRow="0" w:firstColumn="0" w:lastColumn="0" w:oddVBand="0" w:evenVBand="0" w:oddHBand="1" w:evenHBand="0" w:firstRowFirstColumn="0" w:firstRowLastColumn="0" w:lastRowFirstColumn="0" w:lastRowLastColumn="0"/>
              <w:rPr>
                <w:rFonts w:ascii="Traditional Arabic" w:eastAsiaTheme="minorHAnsi" w:hAnsi="Traditional Arabic" w:cs="Traditional Arabic"/>
                <w:sz w:val="32"/>
                <w:szCs w:val="32"/>
                <w:rtl/>
                <w:lang w:val="fr-FR"/>
              </w:rPr>
            </w:pPr>
          </w:p>
        </w:tc>
        <w:tc>
          <w:tcPr>
            <w:tcW w:w="1632" w:type="dxa"/>
            <w:gridSpan w:val="2"/>
          </w:tcPr>
          <w:p w14:paraId="13D22410" w14:textId="77777777" w:rsidR="001267C9" w:rsidRPr="001267C9" w:rsidRDefault="001267C9" w:rsidP="00B00B52">
            <w:pPr>
              <w:bidi/>
              <w:cnfStyle w:val="000000100000" w:firstRow="0" w:lastRow="0" w:firstColumn="0" w:lastColumn="0" w:oddVBand="0" w:evenVBand="0" w:oddHBand="1" w:evenHBand="0" w:firstRowFirstColumn="0" w:firstRowLastColumn="0" w:lastRowFirstColumn="0" w:lastRowLastColumn="0"/>
              <w:rPr>
                <w:rFonts w:ascii="Traditional Arabic" w:eastAsiaTheme="minorHAnsi" w:hAnsi="Traditional Arabic" w:cs="Traditional Arabic"/>
                <w:sz w:val="32"/>
                <w:szCs w:val="32"/>
                <w:rtl/>
                <w:lang w:val="fr-FR"/>
              </w:rPr>
            </w:pPr>
          </w:p>
        </w:tc>
        <w:tc>
          <w:tcPr>
            <w:tcW w:w="1632" w:type="dxa"/>
            <w:gridSpan w:val="2"/>
          </w:tcPr>
          <w:p w14:paraId="7FBE2BF0" w14:textId="77777777" w:rsidR="001267C9" w:rsidRPr="001267C9" w:rsidRDefault="001267C9" w:rsidP="00B00B52">
            <w:pPr>
              <w:bidi/>
              <w:cnfStyle w:val="000000100000" w:firstRow="0" w:lastRow="0" w:firstColumn="0" w:lastColumn="0" w:oddVBand="0" w:evenVBand="0" w:oddHBand="1" w:evenHBand="0" w:firstRowFirstColumn="0" w:firstRowLastColumn="0" w:lastRowFirstColumn="0" w:lastRowLastColumn="0"/>
              <w:rPr>
                <w:rFonts w:ascii="Traditional Arabic" w:eastAsiaTheme="minorHAnsi" w:hAnsi="Traditional Arabic" w:cs="Traditional Arabic"/>
                <w:sz w:val="32"/>
                <w:szCs w:val="32"/>
                <w:rtl/>
                <w:lang w:val="fr-FR"/>
              </w:rPr>
            </w:pPr>
          </w:p>
        </w:tc>
      </w:tr>
      <w:tr w:rsidR="001267C9" w:rsidRPr="001267C9" w14:paraId="3C59D7CF" w14:textId="77777777" w:rsidTr="00B00B52">
        <w:trPr>
          <w:gridAfter w:val="1"/>
          <w:cnfStyle w:val="000000010000" w:firstRow="0" w:lastRow="0" w:firstColumn="0" w:lastColumn="0" w:oddVBand="0" w:evenVBand="0" w:oddHBand="0" w:evenHBand="1" w:firstRowFirstColumn="0" w:firstRowLastColumn="0" w:lastRowFirstColumn="0" w:lastRowLastColumn="0"/>
          <w:wAfter w:w="8" w:type="dxa"/>
          <w:trHeight w:val="144"/>
          <w:jc w:val="center"/>
        </w:trPr>
        <w:tc>
          <w:tcPr>
            <w:cnfStyle w:val="001000000000" w:firstRow="0" w:lastRow="0" w:firstColumn="1" w:lastColumn="0" w:oddVBand="0" w:evenVBand="0" w:oddHBand="0" w:evenHBand="0" w:firstRowFirstColumn="0" w:firstRowLastColumn="0" w:lastRowFirstColumn="0" w:lastRowLastColumn="0"/>
            <w:tcW w:w="1418" w:type="dxa"/>
            <w:gridSpan w:val="2"/>
            <w:vMerge/>
          </w:tcPr>
          <w:p w14:paraId="04D84BF3" w14:textId="77777777" w:rsidR="001267C9" w:rsidRPr="001267C9" w:rsidRDefault="001267C9" w:rsidP="00B00B52">
            <w:pPr>
              <w:bidi/>
              <w:ind w:left="229"/>
              <w:rPr>
                <w:rFonts w:ascii="Traditional Arabic" w:eastAsiaTheme="minorHAnsi" w:hAnsi="Traditional Arabic" w:cs="Traditional Arabic"/>
                <w:b w:val="0"/>
                <w:bCs w:val="0"/>
                <w:sz w:val="32"/>
                <w:szCs w:val="32"/>
                <w:rtl/>
                <w:lang w:val="fr-FR"/>
              </w:rPr>
            </w:pPr>
          </w:p>
        </w:tc>
        <w:tc>
          <w:tcPr>
            <w:tcW w:w="2143" w:type="dxa"/>
          </w:tcPr>
          <w:p w14:paraId="78E64A64" w14:textId="77777777" w:rsidR="001267C9" w:rsidRPr="001267C9" w:rsidRDefault="001267C9" w:rsidP="00B00B52">
            <w:pPr>
              <w:bidi/>
              <w:cnfStyle w:val="000000010000" w:firstRow="0" w:lastRow="0" w:firstColumn="0" w:lastColumn="0" w:oddVBand="0" w:evenVBand="0" w:oddHBand="0" w:evenHBand="1" w:firstRowFirstColumn="0" w:firstRowLastColumn="0" w:lastRowFirstColumn="0" w:lastRowLastColumn="0"/>
              <w:rPr>
                <w:rFonts w:ascii="Traditional Arabic" w:eastAsiaTheme="minorHAnsi" w:hAnsi="Traditional Arabic" w:cs="Traditional Arabic"/>
                <w:sz w:val="32"/>
                <w:szCs w:val="32"/>
                <w:lang w:val="fr-FR"/>
              </w:rPr>
            </w:pPr>
            <w:r w:rsidRPr="001267C9">
              <w:rPr>
                <w:rFonts w:ascii="Traditional Arabic" w:eastAsiaTheme="minorHAnsi" w:hAnsi="Traditional Arabic" w:cs="Traditional Arabic"/>
                <w:sz w:val="32"/>
                <w:szCs w:val="32"/>
                <w:rtl/>
                <w:lang w:val="fr-FR"/>
              </w:rPr>
              <w:t xml:space="preserve">أقساط التأمينات </w:t>
            </w:r>
          </w:p>
        </w:tc>
        <w:tc>
          <w:tcPr>
            <w:tcW w:w="1632" w:type="dxa"/>
            <w:gridSpan w:val="2"/>
          </w:tcPr>
          <w:p w14:paraId="35C0E979" w14:textId="77777777" w:rsidR="001267C9" w:rsidRPr="001267C9" w:rsidRDefault="001267C9" w:rsidP="00B00B52">
            <w:pPr>
              <w:bidi/>
              <w:cnfStyle w:val="000000010000" w:firstRow="0" w:lastRow="0" w:firstColumn="0" w:lastColumn="0" w:oddVBand="0" w:evenVBand="0" w:oddHBand="0" w:evenHBand="1" w:firstRowFirstColumn="0" w:firstRowLastColumn="0" w:lastRowFirstColumn="0" w:lastRowLastColumn="0"/>
              <w:rPr>
                <w:rFonts w:ascii="Traditional Arabic" w:eastAsiaTheme="minorHAnsi" w:hAnsi="Traditional Arabic" w:cs="Traditional Arabic"/>
                <w:sz w:val="32"/>
                <w:szCs w:val="32"/>
                <w:rtl/>
                <w:lang w:val="fr-FR"/>
              </w:rPr>
            </w:pPr>
          </w:p>
        </w:tc>
        <w:tc>
          <w:tcPr>
            <w:tcW w:w="1632" w:type="dxa"/>
            <w:gridSpan w:val="2"/>
          </w:tcPr>
          <w:p w14:paraId="44C98645" w14:textId="77777777" w:rsidR="001267C9" w:rsidRPr="001267C9" w:rsidRDefault="001267C9" w:rsidP="00B00B52">
            <w:pPr>
              <w:bidi/>
              <w:cnfStyle w:val="000000010000" w:firstRow="0" w:lastRow="0" w:firstColumn="0" w:lastColumn="0" w:oddVBand="0" w:evenVBand="0" w:oddHBand="0" w:evenHBand="1" w:firstRowFirstColumn="0" w:firstRowLastColumn="0" w:lastRowFirstColumn="0" w:lastRowLastColumn="0"/>
              <w:rPr>
                <w:rFonts w:ascii="Traditional Arabic" w:eastAsiaTheme="minorHAnsi" w:hAnsi="Traditional Arabic" w:cs="Traditional Arabic"/>
                <w:sz w:val="32"/>
                <w:szCs w:val="32"/>
                <w:rtl/>
                <w:lang w:val="fr-FR"/>
              </w:rPr>
            </w:pPr>
          </w:p>
        </w:tc>
        <w:tc>
          <w:tcPr>
            <w:tcW w:w="1632" w:type="dxa"/>
            <w:gridSpan w:val="2"/>
          </w:tcPr>
          <w:p w14:paraId="0230F191" w14:textId="77777777" w:rsidR="001267C9" w:rsidRPr="001267C9" w:rsidRDefault="001267C9" w:rsidP="00B00B52">
            <w:pPr>
              <w:bidi/>
              <w:cnfStyle w:val="000000010000" w:firstRow="0" w:lastRow="0" w:firstColumn="0" w:lastColumn="0" w:oddVBand="0" w:evenVBand="0" w:oddHBand="0" w:evenHBand="1" w:firstRowFirstColumn="0" w:firstRowLastColumn="0" w:lastRowFirstColumn="0" w:lastRowLastColumn="0"/>
              <w:rPr>
                <w:rFonts w:ascii="Traditional Arabic" w:eastAsiaTheme="minorHAnsi" w:hAnsi="Traditional Arabic" w:cs="Traditional Arabic"/>
                <w:sz w:val="32"/>
                <w:szCs w:val="32"/>
                <w:rtl/>
                <w:lang w:val="fr-FR"/>
              </w:rPr>
            </w:pPr>
            <w:r w:rsidRPr="001267C9">
              <w:rPr>
                <w:rFonts w:ascii="Traditional Arabic" w:eastAsiaTheme="minorHAnsi" w:hAnsi="Traditional Arabic" w:cs="Traditional Arabic"/>
                <w:sz w:val="32"/>
                <w:szCs w:val="32"/>
                <w:lang w:val="fr-FR"/>
              </w:rPr>
              <w:t>110929</w:t>
            </w:r>
          </w:p>
        </w:tc>
        <w:tc>
          <w:tcPr>
            <w:tcW w:w="1632" w:type="dxa"/>
            <w:gridSpan w:val="2"/>
          </w:tcPr>
          <w:p w14:paraId="2AAFFBC1" w14:textId="77777777" w:rsidR="001267C9" w:rsidRPr="001267C9" w:rsidRDefault="001267C9" w:rsidP="00B00B52">
            <w:pPr>
              <w:bidi/>
              <w:cnfStyle w:val="000000010000" w:firstRow="0" w:lastRow="0" w:firstColumn="0" w:lastColumn="0" w:oddVBand="0" w:evenVBand="0" w:oddHBand="0" w:evenHBand="1" w:firstRowFirstColumn="0" w:firstRowLastColumn="0" w:lastRowFirstColumn="0" w:lastRowLastColumn="0"/>
              <w:rPr>
                <w:rFonts w:ascii="Traditional Arabic" w:eastAsiaTheme="minorHAnsi" w:hAnsi="Traditional Arabic" w:cs="Traditional Arabic"/>
                <w:sz w:val="32"/>
                <w:szCs w:val="32"/>
                <w:rtl/>
                <w:lang w:val="fr-FR"/>
              </w:rPr>
            </w:pPr>
          </w:p>
        </w:tc>
      </w:tr>
      <w:tr w:rsidR="001267C9" w:rsidRPr="001267C9" w14:paraId="28F93DC1" w14:textId="77777777" w:rsidTr="00B00B52">
        <w:trPr>
          <w:gridAfter w:val="1"/>
          <w:cnfStyle w:val="000000100000" w:firstRow="0" w:lastRow="0" w:firstColumn="0" w:lastColumn="0" w:oddVBand="0" w:evenVBand="0" w:oddHBand="1" w:evenHBand="0" w:firstRowFirstColumn="0" w:firstRowLastColumn="0" w:lastRowFirstColumn="0" w:lastRowLastColumn="0"/>
          <w:wAfter w:w="8" w:type="dxa"/>
          <w:trHeight w:val="144"/>
          <w:jc w:val="center"/>
        </w:trPr>
        <w:tc>
          <w:tcPr>
            <w:cnfStyle w:val="001000000000" w:firstRow="0" w:lastRow="0" w:firstColumn="1" w:lastColumn="0" w:oddVBand="0" w:evenVBand="0" w:oddHBand="0" w:evenHBand="0" w:firstRowFirstColumn="0" w:firstRowLastColumn="0" w:lastRowFirstColumn="0" w:lastRowLastColumn="0"/>
            <w:tcW w:w="1418" w:type="dxa"/>
            <w:gridSpan w:val="2"/>
            <w:vMerge/>
          </w:tcPr>
          <w:p w14:paraId="5DB8EF9F" w14:textId="77777777" w:rsidR="001267C9" w:rsidRPr="001267C9" w:rsidRDefault="001267C9" w:rsidP="00B00B52">
            <w:pPr>
              <w:bidi/>
              <w:ind w:left="229"/>
              <w:rPr>
                <w:rFonts w:ascii="Traditional Arabic" w:eastAsiaTheme="minorHAnsi" w:hAnsi="Traditional Arabic" w:cs="Traditional Arabic"/>
                <w:b w:val="0"/>
                <w:bCs w:val="0"/>
                <w:sz w:val="32"/>
                <w:szCs w:val="32"/>
                <w:rtl/>
                <w:lang w:val="fr-FR"/>
              </w:rPr>
            </w:pPr>
          </w:p>
        </w:tc>
        <w:tc>
          <w:tcPr>
            <w:tcW w:w="2143" w:type="dxa"/>
          </w:tcPr>
          <w:p w14:paraId="1ACD9549" w14:textId="77777777" w:rsidR="001267C9" w:rsidRPr="001267C9" w:rsidRDefault="001267C9" w:rsidP="00B00B52">
            <w:pPr>
              <w:bidi/>
              <w:cnfStyle w:val="000000100000" w:firstRow="0" w:lastRow="0" w:firstColumn="0" w:lastColumn="0" w:oddVBand="0" w:evenVBand="0" w:oddHBand="1" w:evenHBand="0" w:firstRowFirstColumn="0" w:firstRowLastColumn="0" w:lastRowFirstColumn="0" w:lastRowLastColumn="0"/>
              <w:rPr>
                <w:rFonts w:ascii="Traditional Arabic" w:eastAsiaTheme="minorHAnsi" w:hAnsi="Traditional Arabic" w:cs="Traditional Arabic"/>
                <w:sz w:val="32"/>
                <w:szCs w:val="32"/>
                <w:lang w:val="fr-FR"/>
              </w:rPr>
            </w:pPr>
            <w:r w:rsidRPr="001267C9">
              <w:rPr>
                <w:rFonts w:ascii="Traditional Arabic" w:eastAsiaTheme="minorHAnsi" w:hAnsi="Traditional Arabic" w:cs="Traditional Arabic"/>
                <w:sz w:val="32"/>
                <w:szCs w:val="32"/>
                <w:rtl/>
                <w:lang w:val="fr-FR"/>
              </w:rPr>
              <w:t>اشخاص خارج المؤسسة</w:t>
            </w:r>
          </w:p>
        </w:tc>
        <w:tc>
          <w:tcPr>
            <w:tcW w:w="1632" w:type="dxa"/>
            <w:gridSpan w:val="2"/>
          </w:tcPr>
          <w:p w14:paraId="5BE4C1EC" w14:textId="77777777" w:rsidR="001267C9" w:rsidRPr="001267C9" w:rsidRDefault="001267C9" w:rsidP="00B00B52">
            <w:pPr>
              <w:bidi/>
              <w:cnfStyle w:val="000000100000" w:firstRow="0" w:lastRow="0" w:firstColumn="0" w:lastColumn="0" w:oddVBand="0" w:evenVBand="0" w:oddHBand="1" w:evenHBand="0" w:firstRowFirstColumn="0" w:firstRowLastColumn="0" w:lastRowFirstColumn="0" w:lastRowLastColumn="0"/>
              <w:rPr>
                <w:rFonts w:ascii="Traditional Arabic" w:eastAsiaTheme="minorHAnsi" w:hAnsi="Traditional Arabic" w:cs="Traditional Arabic"/>
                <w:sz w:val="32"/>
                <w:szCs w:val="32"/>
                <w:rtl/>
                <w:lang w:val="fr-FR"/>
              </w:rPr>
            </w:pPr>
          </w:p>
        </w:tc>
        <w:tc>
          <w:tcPr>
            <w:tcW w:w="1632" w:type="dxa"/>
            <w:gridSpan w:val="2"/>
          </w:tcPr>
          <w:p w14:paraId="71F0619C" w14:textId="77777777" w:rsidR="001267C9" w:rsidRPr="001267C9" w:rsidRDefault="001267C9" w:rsidP="00B00B52">
            <w:pPr>
              <w:bidi/>
              <w:cnfStyle w:val="000000100000" w:firstRow="0" w:lastRow="0" w:firstColumn="0" w:lastColumn="0" w:oddVBand="0" w:evenVBand="0" w:oddHBand="1" w:evenHBand="0" w:firstRowFirstColumn="0" w:firstRowLastColumn="0" w:lastRowFirstColumn="0" w:lastRowLastColumn="0"/>
              <w:rPr>
                <w:rFonts w:ascii="Traditional Arabic" w:eastAsiaTheme="minorHAnsi" w:hAnsi="Traditional Arabic" w:cs="Traditional Arabic"/>
                <w:sz w:val="32"/>
                <w:szCs w:val="32"/>
                <w:rtl/>
                <w:lang w:val="fr-FR"/>
              </w:rPr>
            </w:pPr>
          </w:p>
        </w:tc>
        <w:tc>
          <w:tcPr>
            <w:tcW w:w="1632" w:type="dxa"/>
            <w:gridSpan w:val="2"/>
          </w:tcPr>
          <w:p w14:paraId="2DDD8693" w14:textId="77777777" w:rsidR="001267C9" w:rsidRPr="001267C9" w:rsidRDefault="001267C9" w:rsidP="00B00B52">
            <w:pPr>
              <w:bidi/>
              <w:cnfStyle w:val="000000100000" w:firstRow="0" w:lastRow="0" w:firstColumn="0" w:lastColumn="0" w:oddVBand="0" w:evenVBand="0" w:oddHBand="1" w:evenHBand="0" w:firstRowFirstColumn="0" w:firstRowLastColumn="0" w:lastRowFirstColumn="0" w:lastRowLastColumn="0"/>
              <w:rPr>
                <w:rFonts w:ascii="Traditional Arabic" w:eastAsiaTheme="minorHAnsi" w:hAnsi="Traditional Arabic" w:cs="Traditional Arabic"/>
                <w:sz w:val="32"/>
                <w:szCs w:val="32"/>
                <w:rtl/>
                <w:lang w:val="fr-FR"/>
              </w:rPr>
            </w:pPr>
          </w:p>
        </w:tc>
        <w:tc>
          <w:tcPr>
            <w:tcW w:w="1632" w:type="dxa"/>
            <w:gridSpan w:val="2"/>
          </w:tcPr>
          <w:p w14:paraId="26807445" w14:textId="77777777" w:rsidR="001267C9" w:rsidRPr="001267C9" w:rsidRDefault="001267C9" w:rsidP="00B00B52">
            <w:pPr>
              <w:bidi/>
              <w:cnfStyle w:val="000000100000" w:firstRow="0" w:lastRow="0" w:firstColumn="0" w:lastColumn="0" w:oddVBand="0" w:evenVBand="0" w:oddHBand="1" w:evenHBand="0" w:firstRowFirstColumn="0" w:firstRowLastColumn="0" w:lastRowFirstColumn="0" w:lastRowLastColumn="0"/>
              <w:rPr>
                <w:rFonts w:ascii="Traditional Arabic" w:eastAsiaTheme="minorHAnsi" w:hAnsi="Traditional Arabic" w:cs="Traditional Arabic"/>
                <w:sz w:val="32"/>
                <w:szCs w:val="32"/>
                <w:rtl/>
                <w:lang w:val="fr-FR"/>
              </w:rPr>
            </w:pPr>
          </w:p>
        </w:tc>
      </w:tr>
      <w:tr w:rsidR="001267C9" w:rsidRPr="001267C9" w14:paraId="29AC0333" w14:textId="77777777" w:rsidTr="00B00B52">
        <w:trPr>
          <w:gridAfter w:val="1"/>
          <w:cnfStyle w:val="000000010000" w:firstRow="0" w:lastRow="0" w:firstColumn="0" w:lastColumn="0" w:oddVBand="0" w:evenVBand="0" w:oddHBand="0" w:evenHBand="1" w:firstRowFirstColumn="0" w:firstRowLastColumn="0" w:lastRowFirstColumn="0" w:lastRowLastColumn="0"/>
          <w:wAfter w:w="8" w:type="dxa"/>
          <w:trHeight w:val="144"/>
          <w:jc w:val="center"/>
        </w:trPr>
        <w:tc>
          <w:tcPr>
            <w:cnfStyle w:val="001000000000" w:firstRow="0" w:lastRow="0" w:firstColumn="1" w:lastColumn="0" w:oddVBand="0" w:evenVBand="0" w:oddHBand="0" w:evenHBand="0" w:firstRowFirstColumn="0" w:firstRowLastColumn="0" w:lastRowFirstColumn="0" w:lastRowLastColumn="0"/>
            <w:tcW w:w="1418" w:type="dxa"/>
            <w:gridSpan w:val="2"/>
            <w:vMerge/>
          </w:tcPr>
          <w:p w14:paraId="7CC2E1E9" w14:textId="77777777" w:rsidR="001267C9" w:rsidRPr="001267C9" w:rsidRDefault="001267C9" w:rsidP="00B00B52">
            <w:pPr>
              <w:bidi/>
              <w:ind w:left="229"/>
              <w:rPr>
                <w:rFonts w:ascii="Traditional Arabic" w:eastAsiaTheme="minorHAnsi" w:hAnsi="Traditional Arabic" w:cs="Traditional Arabic"/>
                <w:b w:val="0"/>
                <w:bCs w:val="0"/>
                <w:sz w:val="32"/>
                <w:szCs w:val="32"/>
                <w:rtl/>
                <w:lang w:val="fr-FR"/>
              </w:rPr>
            </w:pPr>
          </w:p>
        </w:tc>
        <w:tc>
          <w:tcPr>
            <w:tcW w:w="2143" w:type="dxa"/>
          </w:tcPr>
          <w:p w14:paraId="5B61AED0" w14:textId="77777777" w:rsidR="001267C9" w:rsidRPr="001267C9" w:rsidRDefault="001267C9" w:rsidP="00B00B52">
            <w:pPr>
              <w:bidi/>
              <w:cnfStyle w:val="000000010000" w:firstRow="0" w:lastRow="0" w:firstColumn="0" w:lastColumn="0" w:oddVBand="0" w:evenVBand="0" w:oddHBand="0" w:evenHBand="1" w:firstRowFirstColumn="0" w:firstRowLastColumn="0" w:lastRowFirstColumn="0" w:lastRowLastColumn="0"/>
              <w:rPr>
                <w:rFonts w:ascii="Traditional Arabic" w:eastAsiaTheme="minorHAnsi" w:hAnsi="Traditional Arabic" w:cs="Traditional Arabic"/>
                <w:sz w:val="32"/>
                <w:szCs w:val="32"/>
                <w:lang w:val="fr-FR"/>
              </w:rPr>
            </w:pPr>
            <w:r w:rsidRPr="001267C9">
              <w:rPr>
                <w:rFonts w:ascii="Traditional Arabic" w:eastAsiaTheme="minorHAnsi" w:hAnsi="Traditional Arabic" w:cs="Traditional Arabic"/>
                <w:sz w:val="32"/>
                <w:szCs w:val="32"/>
                <w:rtl/>
                <w:lang w:val="fr-FR"/>
              </w:rPr>
              <w:t xml:space="preserve">أجور الوسطاء والاتعاب </w:t>
            </w:r>
          </w:p>
        </w:tc>
        <w:tc>
          <w:tcPr>
            <w:tcW w:w="1632" w:type="dxa"/>
            <w:gridSpan w:val="2"/>
          </w:tcPr>
          <w:p w14:paraId="4D7C557A" w14:textId="77777777" w:rsidR="001267C9" w:rsidRPr="001267C9" w:rsidRDefault="001267C9" w:rsidP="00B00B52">
            <w:pPr>
              <w:bidi/>
              <w:cnfStyle w:val="000000010000" w:firstRow="0" w:lastRow="0" w:firstColumn="0" w:lastColumn="0" w:oddVBand="0" w:evenVBand="0" w:oddHBand="0" w:evenHBand="1" w:firstRowFirstColumn="0" w:firstRowLastColumn="0" w:lastRowFirstColumn="0" w:lastRowLastColumn="0"/>
              <w:rPr>
                <w:rFonts w:ascii="Traditional Arabic" w:eastAsiaTheme="minorHAnsi" w:hAnsi="Traditional Arabic" w:cs="Traditional Arabic"/>
                <w:sz w:val="32"/>
                <w:szCs w:val="32"/>
                <w:rtl/>
                <w:lang w:val="fr-FR"/>
              </w:rPr>
            </w:pPr>
            <w:r w:rsidRPr="001267C9">
              <w:rPr>
                <w:rFonts w:ascii="Traditional Arabic" w:eastAsiaTheme="minorHAnsi" w:hAnsi="Traditional Arabic" w:cs="Traditional Arabic"/>
                <w:sz w:val="32"/>
                <w:szCs w:val="32"/>
                <w:lang w:val="fr-FR"/>
              </w:rPr>
              <w:t>15000</w:t>
            </w:r>
          </w:p>
        </w:tc>
        <w:tc>
          <w:tcPr>
            <w:tcW w:w="1632" w:type="dxa"/>
            <w:gridSpan w:val="2"/>
          </w:tcPr>
          <w:p w14:paraId="35E80316" w14:textId="77777777" w:rsidR="001267C9" w:rsidRPr="001267C9" w:rsidRDefault="001267C9" w:rsidP="00B00B52">
            <w:pPr>
              <w:bidi/>
              <w:cnfStyle w:val="000000010000" w:firstRow="0" w:lastRow="0" w:firstColumn="0" w:lastColumn="0" w:oddVBand="0" w:evenVBand="0" w:oddHBand="0" w:evenHBand="1" w:firstRowFirstColumn="0" w:firstRowLastColumn="0" w:lastRowFirstColumn="0" w:lastRowLastColumn="0"/>
              <w:rPr>
                <w:rFonts w:ascii="Traditional Arabic" w:eastAsiaTheme="minorHAnsi" w:hAnsi="Traditional Arabic" w:cs="Traditional Arabic"/>
                <w:sz w:val="32"/>
                <w:szCs w:val="32"/>
                <w:rtl/>
                <w:lang w:val="fr-FR"/>
              </w:rPr>
            </w:pPr>
          </w:p>
        </w:tc>
        <w:tc>
          <w:tcPr>
            <w:tcW w:w="1632" w:type="dxa"/>
            <w:gridSpan w:val="2"/>
          </w:tcPr>
          <w:p w14:paraId="20CB2DB3" w14:textId="77777777" w:rsidR="001267C9" w:rsidRPr="001267C9" w:rsidRDefault="001267C9" w:rsidP="00B00B52">
            <w:pPr>
              <w:bidi/>
              <w:cnfStyle w:val="000000010000" w:firstRow="0" w:lastRow="0" w:firstColumn="0" w:lastColumn="0" w:oddVBand="0" w:evenVBand="0" w:oddHBand="0" w:evenHBand="1" w:firstRowFirstColumn="0" w:firstRowLastColumn="0" w:lastRowFirstColumn="0" w:lastRowLastColumn="0"/>
              <w:rPr>
                <w:rFonts w:ascii="Traditional Arabic" w:eastAsiaTheme="minorHAnsi" w:hAnsi="Traditional Arabic" w:cs="Traditional Arabic"/>
                <w:sz w:val="32"/>
                <w:szCs w:val="32"/>
                <w:rtl/>
                <w:lang w:val="fr-FR"/>
              </w:rPr>
            </w:pPr>
            <w:r w:rsidRPr="001267C9">
              <w:rPr>
                <w:rFonts w:ascii="Traditional Arabic" w:eastAsiaTheme="minorHAnsi" w:hAnsi="Traditional Arabic" w:cs="Traditional Arabic"/>
                <w:sz w:val="32"/>
                <w:szCs w:val="32"/>
                <w:lang w:val="fr-FR"/>
              </w:rPr>
              <w:t>5000</w:t>
            </w:r>
          </w:p>
        </w:tc>
        <w:tc>
          <w:tcPr>
            <w:tcW w:w="1632" w:type="dxa"/>
            <w:gridSpan w:val="2"/>
          </w:tcPr>
          <w:p w14:paraId="2DA4E32D" w14:textId="77777777" w:rsidR="001267C9" w:rsidRPr="001267C9" w:rsidRDefault="001267C9" w:rsidP="00B00B52">
            <w:pPr>
              <w:bidi/>
              <w:cnfStyle w:val="000000010000" w:firstRow="0" w:lastRow="0" w:firstColumn="0" w:lastColumn="0" w:oddVBand="0" w:evenVBand="0" w:oddHBand="0" w:evenHBand="1" w:firstRowFirstColumn="0" w:firstRowLastColumn="0" w:lastRowFirstColumn="0" w:lastRowLastColumn="0"/>
              <w:rPr>
                <w:rFonts w:ascii="Traditional Arabic" w:eastAsiaTheme="minorHAnsi" w:hAnsi="Traditional Arabic" w:cs="Traditional Arabic"/>
                <w:sz w:val="32"/>
                <w:szCs w:val="32"/>
                <w:rtl/>
                <w:lang w:val="fr-FR"/>
              </w:rPr>
            </w:pPr>
          </w:p>
        </w:tc>
      </w:tr>
      <w:tr w:rsidR="001267C9" w:rsidRPr="001267C9" w14:paraId="3BF128A6" w14:textId="77777777" w:rsidTr="00B00B52">
        <w:trPr>
          <w:gridAfter w:val="1"/>
          <w:cnfStyle w:val="000000100000" w:firstRow="0" w:lastRow="0" w:firstColumn="0" w:lastColumn="0" w:oddVBand="0" w:evenVBand="0" w:oddHBand="1" w:evenHBand="0" w:firstRowFirstColumn="0" w:firstRowLastColumn="0" w:lastRowFirstColumn="0" w:lastRowLastColumn="0"/>
          <w:wAfter w:w="8" w:type="dxa"/>
          <w:trHeight w:val="144"/>
          <w:jc w:val="center"/>
        </w:trPr>
        <w:tc>
          <w:tcPr>
            <w:cnfStyle w:val="001000000000" w:firstRow="0" w:lastRow="0" w:firstColumn="1" w:lastColumn="0" w:oddVBand="0" w:evenVBand="0" w:oddHBand="0" w:evenHBand="0" w:firstRowFirstColumn="0" w:firstRowLastColumn="0" w:lastRowFirstColumn="0" w:lastRowLastColumn="0"/>
            <w:tcW w:w="1418" w:type="dxa"/>
            <w:gridSpan w:val="2"/>
            <w:vMerge/>
          </w:tcPr>
          <w:p w14:paraId="47038ACD" w14:textId="77777777" w:rsidR="001267C9" w:rsidRPr="001267C9" w:rsidRDefault="001267C9" w:rsidP="00B00B52">
            <w:pPr>
              <w:bidi/>
              <w:ind w:left="229"/>
              <w:rPr>
                <w:rFonts w:ascii="Traditional Arabic" w:eastAsiaTheme="minorHAnsi" w:hAnsi="Traditional Arabic" w:cs="Traditional Arabic"/>
                <w:b w:val="0"/>
                <w:bCs w:val="0"/>
                <w:sz w:val="32"/>
                <w:szCs w:val="32"/>
                <w:rtl/>
                <w:lang w:val="fr-FR"/>
              </w:rPr>
            </w:pPr>
          </w:p>
        </w:tc>
        <w:tc>
          <w:tcPr>
            <w:tcW w:w="2143" w:type="dxa"/>
          </w:tcPr>
          <w:p w14:paraId="6DF0BB0E" w14:textId="77777777" w:rsidR="001267C9" w:rsidRPr="001267C9" w:rsidRDefault="001267C9" w:rsidP="00B00B52">
            <w:pPr>
              <w:bidi/>
              <w:cnfStyle w:val="000000100000" w:firstRow="0" w:lastRow="0" w:firstColumn="0" w:lastColumn="0" w:oddVBand="0" w:evenVBand="0" w:oddHBand="1" w:evenHBand="0" w:firstRowFirstColumn="0" w:firstRowLastColumn="0" w:lastRowFirstColumn="0" w:lastRowLastColumn="0"/>
              <w:rPr>
                <w:rFonts w:ascii="Traditional Arabic" w:eastAsiaTheme="minorHAnsi" w:hAnsi="Traditional Arabic" w:cs="Traditional Arabic"/>
                <w:sz w:val="32"/>
                <w:szCs w:val="32"/>
                <w:lang w:val="fr-FR"/>
              </w:rPr>
            </w:pPr>
            <w:r w:rsidRPr="001267C9">
              <w:rPr>
                <w:rFonts w:ascii="Traditional Arabic" w:eastAsiaTheme="minorHAnsi" w:hAnsi="Traditional Arabic" w:cs="Traditional Arabic"/>
                <w:sz w:val="32"/>
                <w:szCs w:val="32"/>
                <w:rtl/>
                <w:lang w:val="fr-FR"/>
              </w:rPr>
              <w:t xml:space="preserve">الاشهار </w:t>
            </w:r>
          </w:p>
        </w:tc>
        <w:tc>
          <w:tcPr>
            <w:tcW w:w="1632" w:type="dxa"/>
            <w:gridSpan w:val="2"/>
          </w:tcPr>
          <w:p w14:paraId="4744E718" w14:textId="77777777" w:rsidR="001267C9" w:rsidRPr="001267C9" w:rsidRDefault="001267C9" w:rsidP="00B00B52">
            <w:pPr>
              <w:bidi/>
              <w:cnfStyle w:val="000000100000" w:firstRow="0" w:lastRow="0" w:firstColumn="0" w:lastColumn="0" w:oddVBand="0" w:evenVBand="0" w:oddHBand="1" w:evenHBand="0" w:firstRowFirstColumn="0" w:firstRowLastColumn="0" w:lastRowFirstColumn="0" w:lastRowLastColumn="0"/>
              <w:rPr>
                <w:rFonts w:ascii="Traditional Arabic" w:eastAsiaTheme="minorHAnsi" w:hAnsi="Traditional Arabic" w:cs="Traditional Arabic"/>
                <w:sz w:val="32"/>
                <w:szCs w:val="32"/>
                <w:rtl/>
                <w:lang w:val="fr-FR"/>
              </w:rPr>
            </w:pPr>
          </w:p>
        </w:tc>
        <w:tc>
          <w:tcPr>
            <w:tcW w:w="1632" w:type="dxa"/>
            <w:gridSpan w:val="2"/>
          </w:tcPr>
          <w:p w14:paraId="396269D9" w14:textId="77777777" w:rsidR="001267C9" w:rsidRPr="001267C9" w:rsidRDefault="001267C9" w:rsidP="00B00B52">
            <w:pPr>
              <w:bidi/>
              <w:cnfStyle w:val="000000100000" w:firstRow="0" w:lastRow="0" w:firstColumn="0" w:lastColumn="0" w:oddVBand="0" w:evenVBand="0" w:oddHBand="1" w:evenHBand="0" w:firstRowFirstColumn="0" w:firstRowLastColumn="0" w:lastRowFirstColumn="0" w:lastRowLastColumn="0"/>
              <w:rPr>
                <w:rFonts w:ascii="Traditional Arabic" w:eastAsiaTheme="minorHAnsi" w:hAnsi="Traditional Arabic" w:cs="Traditional Arabic"/>
                <w:sz w:val="32"/>
                <w:szCs w:val="32"/>
                <w:rtl/>
                <w:lang w:val="fr-FR"/>
              </w:rPr>
            </w:pPr>
          </w:p>
        </w:tc>
        <w:tc>
          <w:tcPr>
            <w:tcW w:w="1632" w:type="dxa"/>
            <w:gridSpan w:val="2"/>
          </w:tcPr>
          <w:p w14:paraId="0F83736A" w14:textId="77777777" w:rsidR="001267C9" w:rsidRPr="001267C9" w:rsidRDefault="001267C9" w:rsidP="00B00B52">
            <w:pPr>
              <w:bidi/>
              <w:cnfStyle w:val="000000100000" w:firstRow="0" w:lastRow="0" w:firstColumn="0" w:lastColumn="0" w:oddVBand="0" w:evenVBand="0" w:oddHBand="1" w:evenHBand="0" w:firstRowFirstColumn="0" w:firstRowLastColumn="0" w:lastRowFirstColumn="0" w:lastRowLastColumn="0"/>
              <w:rPr>
                <w:rFonts w:ascii="Traditional Arabic" w:eastAsiaTheme="minorHAnsi" w:hAnsi="Traditional Arabic" w:cs="Traditional Arabic"/>
                <w:sz w:val="32"/>
                <w:szCs w:val="32"/>
                <w:rtl/>
                <w:lang w:val="fr-FR"/>
              </w:rPr>
            </w:pPr>
          </w:p>
        </w:tc>
        <w:tc>
          <w:tcPr>
            <w:tcW w:w="1632" w:type="dxa"/>
            <w:gridSpan w:val="2"/>
          </w:tcPr>
          <w:p w14:paraId="40EF6B38" w14:textId="77777777" w:rsidR="001267C9" w:rsidRPr="001267C9" w:rsidRDefault="001267C9" w:rsidP="00B00B52">
            <w:pPr>
              <w:bidi/>
              <w:cnfStyle w:val="000000100000" w:firstRow="0" w:lastRow="0" w:firstColumn="0" w:lastColumn="0" w:oddVBand="0" w:evenVBand="0" w:oddHBand="1" w:evenHBand="0" w:firstRowFirstColumn="0" w:firstRowLastColumn="0" w:lastRowFirstColumn="0" w:lastRowLastColumn="0"/>
              <w:rPr>
                <w:rFonts w:ascii="Traditional Arabic" w:eastAsiaTheme="minorHAnsi" w:hAnsi="Traditional Arabic" w:cs="Traditional Arabic"/>
                <w:sz w:val="32"/>
                <w:szCs w:val="32"/>
                <w:rtl/>
                <w:lang w:val="fr-FR"/>
              </w:rPr>
            </w:pPr>
          </w:p>
        </w:tc>
      </w:tr>
      <w:tr w:rsidR="001267C9" w:rsidRPr="001267C9" w14:paraId="66086901" w14:textId="77777777" w:rsidTr="00B00B52">
        <w:trPr>
          <w:gridAfter w:val="1"/>
          <w:cnfStyle w:val="000000010000" w:firstRow="0" w:lastRow="0" w:firstColumn="0" w:lastColumn="0" w:oddVBand="0" w:evenVBand="0" w:oddHBand="0" w:evenHBand="1" w:firstRowFirstColumn="0" w:firstRowLastColumn="0" w:lastRowFirstColumn="0" w:lastRowLastColumn="0"/>
          <w:wAfter w:w="8" w:type="dxa"/>
          <w:trHeight w:val="144"/>
          <w:jc w:val="center"/>
        </w:trPr>
        <w:tc>
          <w:tcPr>
            <w:cnfStyle w:val="001000000000" w:firstRow="0" w:lastRow="0" w:firstColumn="1" w:lastColumn="0" w:oddVBand="0" w:evenVBand="0" w:oddHBand="0" w:evenHBand="0" w:firstRowFirstColumn="0" w:firstRowLastColumn="0" w:lastRowFirstColumn="0" w:lastRowLastColumn="0"/>
            <w:tcW w:w="1418" w:type="dxa"/>
            <w:gridSpan w:val="2"/>
            <w:vMerge/>
          </w:tcPr>
          <w:p w14:paraId="2DB131F6" w14:textId="77777777" w:rsidR="001267C9" w:rsidRPr="001267C9" w:rsidRDefault="001267C9" w:rsidP="00B00B52">
            <w:pPr>
              <w:bidi/>
              <w:ind w:left="229"/>
              <w:rPr>
                <w:rFonts w:ascii="Traditional Arabic" w:eastAsiaTheme="minorHAnsi" w:hAnsi="Traditional Arabic" w:cs="Traditional Arabic"/>
                <w:b w:val="0"/>
                <w:bCs w:val="0"/>
                <w:sz w:val="32"/>
                <w:szCs w:val="32"/>
                <w:rtl/>
                <w:lang w:val="fr-FR"/>
              </w:rPr>
            </w:pPr>
          </w:p>
        </w:tc>
        <w:tc>
          <w:tcPr>
            <w:tcW w:w="2143" w:type="dxa"/>
          </w:tcPr>
          <w:p w14:paraId="01D6730D" w14:textId="73B11D5D" w:rsidR="001267C9" w:rsidRPr="001267C9" w:rsidRDefault="001267C9" w:rsidP="00B00B52">
            <w:pPr>
              <w:bidi/>
              <w:cnfStyle w:val="000000010000" w:firstRow="0" w:lastRow="0" w:firstColumn="0" w:lastColumn="0" w:oddVBand="0" w:evenVBand="0" w:oddHBand="0" w:evenHBand="1" w:firstRowFirstColumn="0" w:firstRowLastColumn="0" w:lastRowFirstColumn="0" w:lastRowLastColumn="0"/>
              <w:rPr>
                <w:rFonts w:ascii="Traditional Arabic" w:eastAsiaTheme="minorHAnsi" w:hAnsi="Traditional Arabic" w:cs="Traditional Arabic"/>
                <w:sz w:val="32"/>
                <w:szCs w:val="32"/>
                <w:lang w:val="fr-FR"/>
              </w:rPr>
            </w:pPr>
            <w:r w:rsidRPr="001267C9">
              <w:rPr>
                <w:rFonts w:ascii="Traditional Arabic" w:eastAsiaTheme="minorHAnsi" w:hAnsi="Traditional Arabic" w:cs="Traditional Arabic"/>
                <w:sz w:val="32"/>
                <w:szCs w:val="32"/>
                <w:rtl/>
                <w:lang w:val="fr-FR"/>
              </w:rPr>
              <w:t xml:space="preserve">التنقلات والمهمات </w:t>
            </w:r>
            <w:r w:rsidR="00E0187D" w:rsidRPr="001267C9">
              <w:rPr>
                <w:rFonts w:ascii="Traditional Arabic" w:eastAsiaTheme="minorHAnsi" w:hAnsi="Traditional Arabic" w:cs="Traditional Arabic" w:hint="cs"/>
                <w:sz w:val="32"/>
                <w:szCs w:val="32"/>
                <w:rtl/>
                <w:lang w:val="fr-FR"/>
              </w:rPr>
              <w:t>والاستقبالا</w:t>
            </w:r>
            <w:r w:rsidR="00E0187D" w:rsidRPr="001267C9">
              <w:rPr>
                <w:rFonts w:ascii="Traditional Arabic" w:eastAsiaTheme="minorHAnsi" w:hAnsi="Traditional Arabic" w:cs="Traditional Arabic" w:hint="eastAsia"/>
                <w:sz w:val="32"/>
                <w:szCs w:val="32"/>
                <w:rtl/>
                <w:lang w:val="fr-FR"/>
              </w:rPr>
              <w:t>ت</w:t>
            </w:r>
          </w:p>
        </w:tc>
        <w:tc>
          <w:tcPr>
            <w:tcW w:w="1632" w:type="dxa"/>
            <w:gridSpan w:val="2"/>
          </w:tcPr>
          <w:p w14:paraId="1B08748B" w14:textId="77777777" w:rsidR="001267C9" w:rsidRPr="001267C9" w:rsidRDefault="001267C9" w:rsidP="00B00B52">
            <w:pPr>
              <w:bidi/>
              <w:cnfStyle w:val="000000010000" w:firstRow="0" w:lastRow="0" w:firstColumn="0" w:lastColumn="0" w:oddVBand="0" w:evenVBand="0" w:oddHBand="0" w:evenHBand="1" w:firstRowFirstColumn="0" w:firstRowLastColumn="0" w:lastRowFirstColumn="0" w:lastRowLastColumn="0"/>
              <w:rPr>
                <w:rFonts w:ascii="Traditional Arabic" w:eastAsiaTheme="minorHAnsi" w:hAnsi="Traditional Arabic" w:cs="Traditional Arabic"/>
                <w:sz w:val="32"/>
                <w:szCs w:val="32"/>
                <w:rtl/>
                <w:lang w:val="fr-FR"/>
              </w:rPr>
            </w:pPr>
          </w:p>
        </w:tc>
        <w:tc>
          <w:tcPr>
            <w:tcW w:w="1632" w:type="dxa"/>
            <w:gridSpan w:val="2"/>
          </w:tcPr>
          <w:p w14:paraId="2E6BC287" w14:textId="77777777" w:rsidR="001267C9" w:rsidRPr="001267C9" w:rsidRDefault="001267C9" w:rsidP="00B00B52">
            <w:pPr>
              <w:bidi/>
              <w:cnfStyle w:val="000000010000" w:firstRow="0" w:lastRow="0" w:firstColumn="0" w:lastColumn="0" w:oddVBand="0" w:evenVBand="0" w:oddHBand="0" w:evenHBand="1" w:firstRowFirstColumn="0" w:firstRowLastColumn="0" w:lastRowFirstColumn="0" w:lastRowLastColumn="0"/>
              <w:rPr>
                <w:rFonts w:ascii="Traditional Arabic" w:eastAsiaTheme="minorHAnsi" w:hAnsi="Traditional Arabic" w:cs="Traditional Arabic"/>
                <w:sz w:val="32"/>
                <w:szCs w:val="32"/>
                <w:rtl/>
                <w:lang w:val="fr-FR"/>
              </w:rPr>
            </w:pPr>
          </w:p>
        </w:tc>
        <w:tc>
          <w:tcPr>
            <w:tcW w:w="1632" w:type="dxa"/>
            <w:gridSpan w:val="2"/>
          </w:tcPr>
          <w:p w14:paraId="77129134" w14:textId="77777777" w:rsidR="001267C9" w:rsidRPr="001267C9" w:rsidRDefault="001267C9" w:rsidP="00B00B52">
            <w:pPr>
              <w:bidi/>
              <w:cnfStyle w:val="000000010000" w:firstRow="0" w:lastRow="0" w:firstColumn="0" w:lastColumn="0" w:oddVBand="0" w:evenVBand="0" w:oddHBand="0" w:evenHBand="1" w:firstRowFirstColumn="0" w:firstRowLastColumn="0" w:lastRowFirstColumn="0" w:lastRowLastColumn="0"/>
              <w:rPr>
                <w:rFonts w:ascii="Traditional Arabic" w:eastAsiaTheme="minorHAnsi" w:hAnsi="Traditional Arabic" w:cs="Traditional Arabic"/>
                <w:sz w:val="32"/>
                <w:szCs w:val="32"/>
                <w:rtl/>
                <w:lang w:val="fr-FR"/>
              </w:rPr>
            </w:pPr>
            <w:r w:rsidRPr="001267C9">
              <w:rPr>
                <w:rFonts w:ascii="Traditional Arabic" w:eastAsiaTheme="minorHAnsi" w:hAnsi="Traditional Arabic" w:cs="Traditional Arabic"/>
                <w:sz w:val="32"/>
                <w:szCs w:val="32"/>
                <w:lang w:val="fr-FR"/>
              </w:rPr>
              <w:t>7640</w:t>
            </w:r>
          </w:p>
        </w:tc>
        <w:tc>
          <w:tcPr>
            <w:tcW w:w="1632" w:type="dxa"/>
            <w:gridSpan w:val="2"/>
          </w:tcPr>
          <w:p w14:paraId="1E5961C4" w14:textId="77777777" w:rsidR="001267C9" w:rsidRPr="001267C9" w:rsidRDefault="001267C9" w:rsidP="00B00B52">
            <w:pPr>
              <w:bidi/>
              <w:cnfStyle w:val="000000010000" w:firstRow="0" w:lastRow="0" w:firstColumn="0" w:lastColumn="0" w:oddVBand="0" w:evenVBand="0" w:oddHBand="0" w:evenHBand="1" w:firstRowFirstColumn="0" w:firstRowLastColumn="0" w:lastRowFirstColumn="0" w:lastRowLastColumn="0"/>
              <w:rPr>
                <w:rFonts w:ascii="Traditional Arabic" w:eastAsiaTheme="minorHAnsi" w:hAnsi="Traditional Arabic" w:cs="Traditional Arabic"/>
                <w:sz w:val="32"/>
                <w:szCs w:val="32"/>
                <w:rtl/>
                <w:lang w:val="fr-FR"/>
              </w:rPr>
            </w:pPr>
          </w:p>
        </w:tc>
      </w:tr>
      <w:tr w:rsidR="001267C9" w:rsidRPr="001267C9" w14:paraId="75784BA6" w14:textId="77777777" w:rsidTr="00B00B52">
        <w:trPr>
          <w:gridBefore w:val="1"/>
          <w:cnfStyle w:val="000000100000" w:firstRow="0" w:lastRow="0" w:firstColumn="0" w:lastColumn="0" w:oddVBand="0" w:evenVBand="0" w:oddHBand="1" w:evenHBand="0" w:firstRowFirstColumn="0" w:firstRowLastColumn="0" w:lastRowFirstColumn="0" w:lastRowLastColumn="0"/>
          <w:wBefore w:w="6" w:type="dxa"/>
          <w:trHeight w:val="437"/>
          <w:jc w:val="center"/>
        </w:trPr>
        <w:tc>
          <w:tcPr>
            <w:cnfStyle w:val="001000000000" w:firstRow="0" w:lastRow="0" w:firstColumn="1" w:lastColumn="0" w:oddVBand="0" w:evenVBand="0" w:oddHBand="0" w:evenHBand="0" w:firstRowFirstColumn="0" w:firstRowLastColumn="0" w:lastRowFirstColumn="0" w:lastRowLastColumn="0"/>
            <w:tcW w:w="3561" w:type="dxa"/>
            <w:gridSpan w:val="3"/>
          </w:tcPr>
          <w:p w14:paraId="6BB12C2B" w14:textId="77777777" w:rsidR="001267C9" w:rsidRPr="001267C9" w:rsidRDefault="001267C9" w:rsidP="00B00B52">
            <w:pPr>
              <w:bidi/>
              <w:rPr>
                <w:rFonts w:ascii="Traditional Arabic" w:eastAsiaTheme="minorHAnsi" w:hAnsi="Traditional Arabic" w:cs="Traditional Arabic"/>
                <w:b w:val="0"/>
                <w:bCs w:val="0"/>
                <w:sz w:val="32"/>
                <w:szCs w:val="32"/>
                <w:rtl/>
                <w:lang w:val="fr-FR"/>
              </w:rPr>
            </w:pPr>
            <w:r w:rsidRPr="001267C9">
              <w:rPr>
                <w:rFonts w:ascii="Traditional Arabic" w:eastAsiaTheme="minorHAnsi" w:hAnsi="Traditional Arabic" w:cs="Traditional Arabic"/>
                <w:b w:val="0"/>
                <w:bCs w:val="0"/>
                <w:sz w:val="32"/>
                <w:szCs w:val="32"/>
                <w:rtl/>
                <w:lang w:val="fr-FR"/>
              </w:rPr>
              <w:t>الخدمات الخارجية الاخرى</w:t>
            </w:r>
          </w:p>
        </w:tc>
        <w:tc>
          <w:tcPr>
            <w:tcW w:w="1632" w:type="dxa"/>
            <w:gridSpan w:val="2"/>
          </w:tcPr>
          <w:p w14:paraId="06F8618A" w14:textId="77777777" w:rsidR="001267C9" w:rsidRPr="001267C9" w:rsidRDefault="001267C9" w:rsidP="00B00B52">
            <w:pPr>
              <w:bidi/>
              <w:cnfStyle w:val="000000100000" w:firstRow="0" w:lastRow="0" w:firstColumn="0" w:lastColumn="0" w:oddVBand="0" w:evenVBand="0" w:oddHBand="1" w:evenHBand="0" w:firstRowFirstColumn="0" w:firstRowLastColumn="0" w:lastRowFirstColumn="0" w:lastRowLastColumn="0"/>
              <w:rPr>
                <w:rFonts w:ascii="Traditional Arabic" w:eastAsiaTheme="minorHAnsi" w:hAnsi="Traditional Arabic" w:cs="Traditional Arabic"/>
                <w:sz w:val="32"/>
                <w:szCs w:val="32"/>
                <w:rtl/>
                <w:lang w:val="fr-FR"/>
              </w:rPr>
            </w:pPr>
            <w:r w:rsidRPr="001267C9">
              <w:rPr>
                <w:rFonts w:ascii="Traditional Arabic" w:eastAsiaTheme="minorHAnsi" w:hAnsi="Traditional Arabic" w:cs="Traditional Arabic"/>
                <w:sz w:val="32"/>
                <w:szCs w:val="32"/>
                <w:lang w:val="fr-FR"/>
              </w:rPr>
              <w:t>2875991</w:t>
            </w:r>
          </w:p>
        </w:tc>
        <w:tc>
          <w:tcPr>
            <w:tcW w:w="1632" w:type="dxa"/>
            <w:gridSpan w:val="2"/>
          </w:tcPr>
          <w:p w14:paraId="01C29E9D" w14:textId="77777777" w:rsidR="001267C9" w:rsidRPr="001267C9" w:rsidRDefault="001267C9" w:rsidP="00B00B52">
            <w:pPr>
              <w:bidi/>
              <w:cnfStyle w:val="000000100000" w:firstRow="0" w:lastRow="0" w:firstColumn="0" w:lastColumn="0" w:oddVBand="0" w:evenVBand="0" w:oddHBand="1" w:evenHBand="0" w:firstRowFirstColumn="0" w:firstRowLastColumn="0" w:lastRowFirstColumn="0" w:lastRowLastColumn="0"/>
              <w:rPr>
                <w:rFonts w:ascii="Traditional Arabic" w:eastAsiaTheme="minorHAnsi" w:hAnsi="Traditional Arabic" w:cs="Traditional Arabic"/>
                <w:sz w:val="32"/>
                <w:szCs w:val="32"/>
                <w:rtl/>
                <w:lang w:val="fr-FR"/>
              </w:rPr>
            </w:pPr>
          </w:p>
        </w:tc>
        <w:tc>
          <w:tcPr>
            <w:tcW w:w="1632" w:type="dxa"/>
            <w:gridSpan w:val="2"/>
          </w:tcPr>
          <w:p w14:paraId="224B9859" w14:textId="77777777" w:rsidR="001267C9" w:rsidRPr="001267C9" w:rsidRDefault="001267C9" w:rsidP="00B00B52">
            <w:pPr>
              <w:bidi/>
              <w:cnfStyle w:val="000000100000" w:firstRow="0" w:lastRow="0" w:firstColumn="0" w:lastColumn="0" w:oddVBand="0" w:evenVBand="0" w:oddHBand="1" w:evenHBand="0" w:firstRowFirstColumn="0" w:firstRowLastColumn="0" w:lastRowFirstColumn="0" w:lastRowLastColumn="0"/>
              <w:rPr>
                <w:rFonts w:ascii="Traditional Arabic" w:eastAsiaTheme="minorHAnsi" w:hAnsi="Traditional Arabic" w:cs="Traditional Arabic"/>
                <w:sz w:val="32"/>
                <w:szCs w:val="32"/>
                <w:rtl/>
                <w:lang w:val="fr-FR"/>
              </w:rPr>
            </w:pPr>
            <w:r w:rsidRPr="001267C9">
              <w:rPr>
                <w:rFonts w:ascii="Traditional Arabic" w:eastAsiaTheme="minorHAnsi" w:hAnsi="Traditional Arabic" w:cs="Traditional Arabic"/>
                <w:sz w:val="32"/>
                <w:szCs w:val="32"/>
                <w:lang w:val="fr-FR"/>
              </w:rPr>
              <w:t>2937658</w:t>
            </w:r>
          </w:p>
        </w:tc>
        <w:tc>
          <w:tcPr>
            <w:tcW w:w="1632" w:type="dxa"/>
            <w:gridSpan w:val="2"/>
          </w:tcPr>
          <w:p w14:paraId="4920415C" w14:textId="77777777" w:rsidR="001267C9" w:rsidRPr="001267C9" w:rsidRDefault="001267C9" w:rsidP="00B00B52">
            <w:pPr>
              <w:bidi/>
              <w:cnfStyle w:val="000000100000" w:firstRow="0" w:lastRow="0" w:firstColumn="0" w:lastColumn="0" w:oddVBand="0" w:evenVBand="0" w:oddHBand="1" w:evenHBand="0" w:firstRowFirstColumn="0" w:firstRowLastColumn="0" w:lastRowFirstColumn="0" w:lastRowLastColumn="0"/>
              <w:rPr>
                <w:rFonts w:ascii="Traditional Arabic" w:eastAsiaTheme="minorHAnsi" w:hAnsi="Traditional Arabic" w:cs="Traditional Arabic"/>
                <w:sz w:val="32"/>
                <w:szCs w:val="32"/>
                <w:rtl/>
                <w:lang w:val="fr-FR"/>
              </w:rPr>
            </w:pPr>
          </w:p>
        </w:tc>
      </w:tr>
      <w:tr w:rsidR="001267C9" w:rsidRPr="001267C9" w14:paraId="412A8501" w14:textId="77777777" w:rsidTr="00B00B52">
        <w:trPr>
          <w:gridBefore w:val="1"/>
          <w:cnfStyle w:val="000000010000" w:firstRow="0" w:lastRow="0" w:firstColumn="0" w:lastColumn="0" w:oddVBand="0" w:evenVBand="0" w:oddHBand="0" w:evenHBand="1" w:firstRowFirstColumn="0" w:firstRowLastColumn="0" w:lastRowFirstColumn="0" w:lastRowLastColumn="0"/>
          <w:wBefore w:w="6" w:type="dxa"/>
          <w:trHeight w:val="845"/>
          <w:jc w:val="center"/>
        </w:trPr>
        <w:tc>
          <w:tcPr>
            <w:cnfStyle w:val="001000000000" w:firstRow="0" w:lastRow="0" w:firstColumn="1" w:lastColumn="0" w:oddVBand="0" w:evenVBand="0" w:oddHBand="0" w:evenHBand="0" w:firstRowFirstColumn="0" w:firstRowLastColumn="0" w:lastRowFirstColumn="0" w:lastRowLastColumn="0"/>
            <w:tcW w:w="3561" w:type="dxa"/>
            <w:gridSpan w:val="3"/>
          </w:tcPr>
          <w:p w14:paraId="22FB085B" w14:textId="77777777" w:rsidR="001267C9" w:rsidRPr="001267C9" w:rsidRDefault="001267C9" w:rsidP="00B00B52">
            <w:pPr>
              <w:bidi/>
              <w:ind w:left="852" w:hanging="852"/>
              <w:rPr>
                <w:rFonts w:ascii="Traditional Arabic" w:eastAsiaTheme="minorHAnsi" w:hAnsi="Traditional Arabic" w:cs="Traditional Arabic"/>
                <w:b w:val="0"/>
                <w:bCs w:val="0"/>
                <w:sz w:val="32"/>
                <w:szCs w:val="32"/>
                <w:rtl/>
                <w:lang w:val="fr-FR"/>
              </w:rPr>
            </w:pPr>
            <w:r w:rsidRPr="001267C9">
              <w:rPr>
                <w:rFonts w:ascii="Traditional Arabic" w:eastAsiaTheme="minorHAnsi" w:hAnsi="Traditional Arabic" w:cs="Traditional Arabic"/>
                <w:b w:val="0"/>
                <w:bCs w:val="0"/>
                <w:sz w:val="32"/>
                <w:szCs w:val="32"/>
                <w:rtl/>
                <w:lang w:val="fr-FR"/>
              </w:rPr>
              <w:t>التنزيلات والتخفيضات والمحسومات المتحصل عليها من خدمات الخارجية</w:t>
            </w:r>
          </w:p>
        </w:tc>
        <w:tc>
          <w:tcPr>
            <w:tcW w:w="1632" w:type="dxa"/>
            <w:gridSpan w:val="2"/>
          </w:tcPr>
          <w:p w14:paraId="137C5803" w14:textId="77777777" w:rsidR="001267C9" w:rsidRPr="001267C9" w:rsidRDefault="001267C9" w:rsidP="00B00B52">
            <w:pPr>
              <w:bidi/>
              <w:cnfStyle w:val="000000010000" w:firstRow="0" w:lastRow="0" w:firstColumn="0" w:lastColumn="0" w:oddVBand="0" w:evenVBand="0" w:oddHBand="0" w:evenHBand="1" w:firstRowFirstColumn="0" w:firstRowLastColumn="0" w:lastRowFirstColumn="0" w:lastRowLastColumn="0"/>
              <w:rPr>
                <w:rFonts w:ascii="Traditional Arabic" w:eastAsiaTheme="minorHAnsi" w:hAnsi="Traditional Arabic" w:cs="Traditional Arabic"/>
                <w:sz w:val="32"/>
                <w:szCs w:val="32"/>
                <w:rtl/>
                <w:lang w:val="fr-FR"/>
              </w:rPr>
            </w:pPr>
          </w:p>
        </w:tc>
        <w:tc>
          <w:tcPr>
            <w:tcW w:w="1632" w:type="dxa"/>
            <w:gridSpan w:val="2"/>
          </w:tcPr>
          <w:p w14:paraId="24493379" w14:textId="77777777" w:rsidR="001267C9" w:rsidRPr="001267C9" w:rsidRDefault="001267C9" w:rsidP="00B00B52">
            <w:pPr>
              <w:bidi/>
              <w:cnfStyle w:val="000000010000" w:firstRow="0" w:lastRow="0" w:firstColumn="0" w:lastColumn="0" w:oddVBand="0" w:evenVBand="0" w:oddHBand="0" w:evenHBand="1" w:firstRowFirstColumn="0" w:firstRowLastColumn="0" w:lastRowFirstColumn="0" w:lastRowLastColumn="0"/>
              <w:rPr>
                <w:rFonts w:ascii="Traditional Arabic" w:eastAsiaTheme="minorHAnsi" w:hAnsi="Traditional Arabic" w:cs="Traditional Arabic"/>
                <w:sz w:val="32"/>
                <w:szCs w:val="32"/>
                <w:rtl/>
                <w:lang w:val="fr-FR"/>
              </w:rPr>
            </w:pPr>
          </w:p>
        </w:tc>
        <w:tc>
          <w:tcPr>
            <w:tcW w:w="1632" w:type="dxa"/>
            <w:gridSpan w:val="2"/>
          </w:tcPr>
          <w:p w14:paraId="27486E44" w14:textId="77777777" w:rsidR="001267C9" w:rsidRPr="001267C9" w:rsidRDefault="001267C9" w:rsidP="00B00B52">
            <w:pPr>
              <w:bidi/>
              <w:cnfStyle w:val="000000010000" w:firstRow="0" w:lastRow="0" w:firstColumn="0" w:lastColumn="0" w:oddVBand="0" w:evenVBand="0" w:oddHBand="0" w:evenHBand="1" w:firstRowFirstColumn="0" w:firstRowLastColumn="0" w:lastRowFirstColumn="0" w:lastRowLastColumn="0"/>
              <w:rPr>
                <w:rFonts w:ascii="Traditional Arabic" w:eastAsiaTheme="minorHAnsi" w:hAnsi="Traditional Arabic" w:cs="Traditional Arabic"/>
                <w:sz w:val="32"/>
                <w:szCs w:val="32"/>
                <w:rtl/>
                <w:lang w:val="fr-FR"/>
              </w:rPr>
            </w:pPr>
          </w:p>
        </w:tc>
        <w:tc>
          <w:tcPr>
            <w:tcW w:w="1632" w:type="dxa"/>
            <w:gridSpan w:val="2"/>
          </w:tcPr>
          <w:p w14:paraId="20BB0138" w14:textId="77777777" w:rsidR="001267C9" w:rsidRPr="001267C9" w:rsidRDefault="001267C9" w:rsidP="00B00B52">
            <w:pPr>
              <w:bidi/>
              <w:cnfStyle w:val="000000010000" w:firstRow="0" w:lastRow="0" w:firstColumn="0" w:lastColumn="0" w:oddVBand="0" w:evenVBand="0" w:oddHBand="0" w:evenHBand="1" w:firstRowFirstColumn="0" w:firstRowLastColumn="0" w:lastRowFirstColumn="0" w:lastRowLastColumn="0"/>
              <w:rPr>
                <w:rFonts w:ascii="Traditional Arabic" w:eastAsiaTheme="minorHAnsi" w:hAnsi="Traditional Arabic" w:cs="Traditional Arabic"/>
                <w:sz w:val="32"/>
                <w:szCs w:val="32"/>
                <w:rtl/>
                <w:lang w:val="fr-FR"/>
              </w:rPr>
            </w:pPr>
          </w:p>
        </w:tc>
      </w:tr>
      <w:tr w:rsidR="001267C9" w:rsidRPr="001267C9" w14:paraId="6A7F321D" w14:textId="77777777" w:rsidTr="00B00B52">
        <w:trPr>
          <w:gridBefore w:val="1"/>
          <w:cnfStyle w:val="000000100000" w:firstRow="0" w:lastRow="0" w:firstColumn="0" w:lastColumn="0" w:oddVBand="0" w:evenVBand="0" w:oddHBand="1" w:evenHBand="0" w:firstRowFirstColumn="0" w:firstRowLastColumn="0" w:lastRowFirstColumn="0" w:lastRowLastColumn="0"/>
          <w:wBefore w:w="6" w:type="dxa"/>
          <w:trHeight w:val="455"/>
          <w:jc w:val="center"/>
        </w:trPr>
        <w:tc>
          <w:tcPr>
            <w:cnfStyle w:val="001000000000" w:firstRow="0" w:lastRow="0" w:firstColumn="1" w:lastColumn="0" w:oddVBand="0" w:evenVBand="0" w:oddHBand="0" w:evenHBand="0" w:firstRowFirstColumn="0" w:firstRowLastColumn="0" w:lastRowFirstColumn="0" w:lastRowLastColumn="0"/>
            <w:tcW w:w="3561" w:type="dxa"/>
            <w:gridSpan w:val="3"/>
          </w:tcPr>
          <w:p w14:paraId="173D5208" w14:textId="77777777" w:rsidR="001267C9" w:rsidRPr="001267C9" w:rsidRDefault="001267C9" w:rsidP="003E7BBE">
            <w:pPr>
              <w:numPr>
                <w:ilvl w:val="0"/>
                <w:numId w:val="10"/>
              </w:numPr>
              <w:bidi/>
              <w:ind w:left="360" w:hanging="39"/>
              <w:contextualSpacing/>
              <w:rPr>
                <w:rFonts w:ascii="Traditional Arabic" w:eastAsiaTheme="minorHAnsi" w:hAnsi="Traditional Arabic" w:cs="Traditional Arabic"/>
                <w:b w:val="0"/>
                <w:bCs w:val="0"/>
                <w:sz w:val="32"/>
                <w:szCs w:val="32"/>
                <w:rtl/>
                <w:lang w:val="fr-FR"/>
              </w:rPr>
            </w:pPr>
            <w:r w:rsidRPr="001267C9">
              <w:rPr>
                <w:rFonts w:ascii="Traditional Arabic" w:eastAsiaTheme="minorHAnsi" w:hAnsi="Traditional Arabic" w:cs="Traditional Arabic"/>
                <w:b w:val="0"/>
                <w:bCs w:val="0"/>
                <w:sz w:val="32"/>
                <w:szCs w:val="32"/>
                <w:rtl/>
                <w:lang w:val="fr-FR"/>
              </w:rPr>
              <w:t>استهلاك السنة المالية</w:t>
            </w:r>
          </w:p>
        </w:tc>
        <w:tc>
          <w:tcPr>
            <w:tcW w:w="1632" w:type="dxa"/>
            <w:gridSpan w:val="2"/>
          </w:tcPr>
          <w:p w14:paraId="2680A824" w14:textId="77777777" w:rsidR="001267C9" w:rsidRPr="001267C9" w:rsidRDefault="001267C9" w:rsidP="00B00B52">
            <w:pPr>
              <w:bidi/>
              <w:cnfStyle w:val="000000100000" w:firstRow="0" w:lastRow="0" w:firstColumn="0" w:lastColumn="0" w:oddVBand="0" w:evenVBand="0" w:oddHBand="1" w:evenHBand="0" w:firstRowFirstColumn="0" w:firstRowLastColumn="0" w:lastRowFirstColumn="0" w:lastRowLastColumn="0"/>
              <w:rPr>
                <w:rFonts w:ascii="Traditional Arabic" w:eastAsiaTheme="minorHAnsi" w:hAnsi="Traditional Arabic" w:cs="Traditional Arabic"/>
                <w:sz w:val="32"/>
                <w:szCs w:val="32"/>
                <w:rtl/>
                <w:lang w:val="fr-FR"/>
              </w:rPr>
            </w:pPr>
            <w:r w:rsidRPr="001267C9">
              <w:rPr>
                <w:rFonts w:ascii="Traditional Arabic" w:eastAsiaTheme="minorHAnsi" w:hAnsi="Traditional Arabic" w:cs="Traditional Arabic"/>
                <w:sz w:val="32"/>
                <w:szCs w:val="32"/>
                <w:lang w:val="fr-FR"/>
              </w:rPr>
              <w:t>150460373</w:t>
            </w:r>
          </w:p>
        </w:tc>
        <w:tc>
          <w:tcPr>
            <w:tcW w:w="1632" w:type="dxa"/>
            <w:gridSpan w:val="2"/>
          </w:tcPr>
          <w:p w14:paraId="30BF3F80" w14:textId="77777777" w:rsidR="001267C9" w:rsidRPr="001267C9" w:rsidRDefault="001267C9" w:rsidP="00B00B52">
            <w:pPr>
              <w:bidi/>
              <w:cnfStyle w:val="000000100000" w:firstRow="0" w:lastRow="0" w:firstColumn="0" w:lastColumn="0" w:oddVBand="0" w:evenVBand="0" w:oddHBand="1" w:evenHBand="0" w:firstRowFirstColumn="0" w:firstRowLastColumn="0" w:lastRowFirstColumn="0" w:lastRowLastColumn="0"/>
              <w:rPr>
                <w:rFonts w:ascii="Traditional Arabic" w:eastAsiaTheme="minorHAnsi" w:hAnsi="Traditional Arabic" w:cs="Traditional Arabic"/>
                <w:sz w:val="32"/>
                <w:szCs w:val="32"/>
                <w:rtl/>
                <w:lang w:val="fr-FR"/>
              </w:rPr>
            </w:pPr>
          </w:p>
        </w:tc>
        <w:tc>
          <w:tcPr>
            <w:tcW w:w="1632" w:type="dxa"/>
            <w:gridSpan w:val="2"/>
          </w:tcPr>
          <w:p w14:paraId="33F3E3D9" w14:textId="77777777" w:rsidR="001267C9" w:rsidRPr="001267C9" w:rsidRDefault="001267C9" w:rsidP="00B00B52">
            <w:pPr>
              <w:bidi/>
              <w:cnfStyle w:val="000000100000" w:firstRow="0" w:lastRow="0" w:firstColumn="0" w:lastColumn="0" w:oddVBand="0" w:evenVBand="0" w:oddHBand="1" w:evenHBand="0" w:firstRowFirstColumn="0" w:firstRowLastColumn="0" w:lastRowFirstColumn="0" w:lastRowLastColumn="0"/>
              <w:rPr>
                <w:rFonts w:ascii="Traditional Arabic" w:eastAsiaTheme="minorHAnsi" w:hAnsi="Traditional Arabic" w:cs="Traditional Arabic"/>
                <w:sz w:val="32"/>
                <w:szCs w:val="32"/>
                <w:rtl/>
                <w:lang w:val="fr-FR"/>
              </w:rPr>
            </w:pPr>
            <w:r w:rsidRPr="001267C9">
              <w:rPr>
                <w:rFonts w:ascii="Traditional Arabic" w:eastAsiaTheme="minorHAnsi" w:hAnsi="Traditional Arabic" w:cs="Traditional Arabic"/>
                <w:sz w:val="32"/>
                <w:szCs w:val="32"/>
                <w:lang w:val="fr-FR"/>
              </w:rPr>
              <w:t>157088768</w:t>
            </w:r>
          </w:p>
        </w:tc>
        <w:tc>
          <w:tcPr>
            <w:tcW w:w="1632" w:type="dxa"/>
            <w:gridSpan w:val="2"/>
          </w:tcPr>
          <w:p w14:paraId="2E78C736" w14:textId="77777777" w:rsidR="001267C9" w:rsidRPr="001267C9" w:rsidRDefault="001267C9" w:rsidP="00B00B52">
            <w:pPr>
              <w:bidi/>
              <w:cnfStyle w:val="000000100000" w:firstRow="0" w:lastRow="0" w:firstColumn="0" w:lastColumn="0" w:oddVBand="0" w:evenVBand="0" w:oddHBand="1" w:evenHBand="0" w:firstRowFirstColumn="0" w:firstRowLastColumn="0" w:lastRowFirstColumn="0" w:lastRowLastColumn="0"/>
              <w:rPr>
                <w:rFonts w:ascii="Traditional Arabic" w:eastAsiaTheme="minorHAnsi" w:hAnsi="Traditional Arabic" w:cs="Traditional Arabic"/>
                <w:sz w:val="32"/>
                <w:szCs w:val="32"/>
                <w:rtl/>
                <w:lang w:val="fr-FR"/>
              </w:rPr>
            </w:pPr>
          </w:p>
        </w:tc>
      </w:tr>
      <w:tr w:rsidR="001267C9" w:rsidRPr="001267C9" w14:paraId="3EF86A5B" w14:textId="77777777" w:rsidTr="00B00B52">
        <w:trPr>
          <w:gridBefore w:val="1"/>
          <w:cnfStyle w:val="000000010000" w:firstRow="0" w:lastRow="0" w:firstColumn="0" w:lastColumn="0" w:oddVBand="0" w:evenVBand="0" w:oddHBand="0" w:evenHBand="1" w:firstRowFirstColumn="0" w:firstRowLastColumn="0" w:lastRowFirstColumn="0" w:lastRowLastColumn="0"/>
          <w:wBefore w:w="6" w:type="dxa"/>
          <w:trHeight w:val="455"/>
          <w:jc w:val="center"/>
        </w:trPr>
        <w:tc>
          <w:tcPr>
            <w:cnfStyle w:val="001000000000" w:firstRow="0" w:lastRow="0" w:firstColumn="1" w:lastColumn="0" w:oddVBand="0" w:evenVBand="0" w:oddHBand="0" w:evenHBand="0" w:firstRowFirstColumn="0" w:firstRowLastColumn="0" w:lastRowFirstColumn="0" w:lastRowLastColumn="0"/>
            <w:tcW w:w="3561" w:type="dxa"/>
            <w:gridSpan w:val="3"/>
          </w:tcPr>
          <w:p w14:paraId="2CB27806" w14:textId="77777777" w:rsidR="001267C9" w:rsidRPr="001267C9" w:rsidRDefault="001267C9" w:rsidP="003E7BBE">
            <w:pPr>
              <w:numPr>
                <w:ilvl w:val="0"/>
                <w:numId w:val="10"/>
              </w:numPr>
              <w:bidi/>
              <w:ind w:left="360" w:hanging="39"/>
              <w:contextualSpacing/>
              <w:rPr>
                <w:rFonts w:ascii="Traditional Arabic" w:eastAsiaTheme="minorHAnsi" w:hAnsi="Traditional Arabic" w:cs="Traditional Arabic"/>
                <w:b w:val="0"/>
                <w:bCs w:val="0"/>
                <w:sz w:val="32"/>
                <w:szCs w:val="32"/>
                <w:rtl/>
                <w:lang w:val="fr-FR"/>
              </w:rPr>
            </w:pPr>
            <w:r w:rsidRPr="001267C9">
              <w:rPr>
                <w:rFonts w:ascii="Traditional Arabic" w:eastAsiaTheme="minorHAnsi" w:hAnsi="Traditional Arabic" w:cs="Traditional Arabic"/>
                <w:b w:val="0"/>
                <w:bCs w:val="0"/>
                <w:sz w:val="32"/>
                <w:szCs w:val="32"/>
                <w:rtl/>
                <w:lang w:val="fr-FR"/>
              </w:rPr>
              <w:t>القيمة المضافة للاستغلال (</w:t>
            </w:r>
            <w:r w:rsidRPr="001267C9">
              <w:rPr>
                <w:rFonts w:ascii="Traditional Arabic" w:eastAsiaTheme="minorHAnsi" w:hAnsi="Traditional Arabic" w:cs="Traditional Arabic"/>
                <w:b w:val="0"/>
                <w:bCs w:val="0"/>
                <w:sz w:val="32"/>
                <w:szCs w:val="32"/>
                <w:lang w:val="fr-FR"/>
              </w:rPr>
              <w:t>I-II</w:t>
            </w:r>
            <w:r w:rsidRPr="001267C9">
              <w:rPr>
                <w:rFonts w:ascii="Traditional Arabic" w:eastAsiaTheme="minorHAnsi" w:hAnsi="Traditional Arabic" w:cs="Traditional Arabic"/>
                <w:b w:val="0"/>
                <w:bCs w:val="0"/>
                <w:sz w:val="32"/>
                <w:szCs w:val="32"/>
                <w:rtl/>
                <w:lang w:val="fr-FR"/>
              </w:rPr>
              <w:t>)</w:t>
            </w:r>
          </w:p>
        </w:tc>
        <w:tc>
          <w:tcPr>
            <w:tcW w:w="1632" w:type="dxa"/>
            <w:gridSpan w:val="2"/>
          </w:tcPr>
          <w:p w14:paraId="55B350D3" w14:textId="77777777" w:rsidR="001267C9" w:rsidRPr="001267C9" w:rsidRDefault="001267C9" w:rsidP="00B00B52">
            <w:pPr>
              <w:bidi/>
              <w:cnfStyle w:val="000000010000" w:firstRow="0" w:lastRow="0" w:firstColumn="0" w:lastColumn="0" w:oddVBand="0" w:evenVBand="0" w:oddHBand="0" w:evenHBand="1" w:firstRowFirstColumn="0" w:firstRowLastColumn="0" w:lastRowFirstColumn="0" w:lastRowLastColumn="0"/>
              <w:rPr>
                <w:rFonts w:ascii="Traditional Arabic" w:eastAsiaTheme="minorHAnsi" w:hAnsi="Traditional Arabic" w:cs="Traditional Arabic"/>
                <w:sz w:val="32"/>
                <w:szCs w:val="32"/>
                <w:rtl/>
                <w:lang w:val="fr-FR"/>
              </w:rPr>
            </w:pPr>
          </w:p>
        </w:tc>
        <w:tc>
          <w:tcPr>
            <w:tcW w:w="1632" w:type="dxa"/>
            <w:gridSpan w:val="2"/>
          </w:tcPr>
          <w:p w14:paraId="5B3095E7" w14:textId="77777777" w:rsidR="001267C9" w:rsidRPr="001267C9" w:rsidRDefault="001267C9" w:rsidP="00B00B52">
            <w:pPr>
              <w:bidi/>
              <w:cnfStyle w:val="000000010000" w:firstRow="0" w:lastRow="0" w:firstColumn="0" w:lastColumn="0" w:oddVBand="0" w:evenVBand="0" w:oddHBand="0" w:evenHBand="1" w:firstRowFirstColumn="0" w:firstRowLastColumn="0" w:lastRowFirstColumn="0" w:lastRowLastColumn="0"/>
              <w:rPr>
                <w:rFonts w:ascii="Traditional Arabic" w:eastAsiaTheme="minorHAnsi" w:hAnsi="Traditional Arabic" w:cs="Traditional Arabic"/>
                <w:sz w:val="32"/>
                <w:szCs w:val="32"/>
                <w:rtl/>
                <w:lang w:val="fr-FR"/>
              </w:rPr>
            </w:pPr>
            <w:r w:rsidRPr="001267C9">
              <w:rPr>
                <w:rFonts w:ascii="Traditional Arabic" w:eastAsiaTheme="minorHAnsi" w:hAnsi="Traditional Arabic" w:cs="Traditional Arabic"/>
                <w:sz w:val="32"/>
                <w:szCs w:val="32"/>
                <w:lang w:val="fr-FR"/>
              </w:rPr>
              <w:t>11592771</w:t>
            </w:r>
          </w:p>
        </w:tc>
        <w:tc>
          <w:tcPr>
            <w:tcW w:w="1632" w:type="dxa"/>
            <w:gridSpan w:val="2"/>
          </w:tcPr>
          <w:p w14:paraId="71F3A44B" w14:textId="77777777" w:rsidR="001267C9" w:rsidRPr="001267C9" w:rsidRDefault="001267C9" w:rsidP="00B00B52">
            <w:pPr>
              <w:bidi/>
              <w:cnfStyle w:val="000000010000" w:firstRow="0" w:lastRow="0" w:firstColumn="0" w:lastColumn="0" w:oddVBand="0" w:evenVBand="0" w:oddHBand="0" w:evenHBand="1" w:firstRowFirstColumn="0" w:firstRowLastColumn="0" w:lastRowFirstColumn="0" w:lastRowLastColumn="0"/>
              <w:rPr>
                <w:rFonts w:ascii="Traditional Arabic" w:eastAsiaTheme="minorHAnsi" w:hAnsi="Traditional Arabic" w:cs="Traditional Arabic"/>
                <w:sz w:val="32"/>
                <w:szCs w:val="32"/>
                <w:rtl/>
                <w:lang w:val="fr-FR"/>
              </w:rPr>
            </w:pPr>
          </w:p>
        </w:tc>
        <w:tc>
          <w:tcPr>
            <w:tcW w:w="1632" w:type="dxa"/>
            <w:gridSpan w:val="2"/>
          </w:tcPr>
          <w:p w14:paraId="2AF2C83C" w14:textId="77777777" w:rsidR="001267C9" w:rsidRPr="001267C9" w:rsidRDefault="001267C9" w:rsidP="00B00B52">
            <w:pPr>
              <w:bidi/>
              <w:cnfStyle w:val="000000010000" w:firstRow="0" w:lastRow="0" w:firstColumn="0" w:lastColumn="0" w:oddVBand="0" w:evenVBand="0" w:oddHBand="0" w:evenHBand="1" w:firstRowFirstColumn="0" w:firstRowLastColumn="0" w:lastRowFirstColumn="0" w:lastRowLastColumn="0"/>
              <w:rPr>
                <w:rFonts w:ascii="Traditional Arabic" w:eastAsiaTheme="minorHAnsi" w:hAnsi="Traditional Arabic" w:cs="Traditional Arabic"/>
                <w:sz w:val="32"/>
                <w:szCs w:val="32"/>
                <w:rtl/>
                <w:lang w:val="fr-FR"/>
              </w:rPr>
            </w:pPr>
            <w:r w:rsidRPr="001267C9">
              <w:rPr>
                <w:rFonts w:ascii="Traditional Arabic" w:eastAsiaTheme="minorHAnsi" w:hAnsi="Traditional Arabic" w:cs="Traditional Arabic"/>
                <w:sz w:val="32"/>
                <w:szCs w:val="32"/>
                <w:lang w:val="fr-FR"/>
              </w:rPr>
              <w:t>14622906</w:t>
            </w:r>
          </w:p>
        </w:tc>
      </w:tr>
      <w:tr w:rsidR="001267C9" w:rsidRPr="001267C9" w14:paraId="6275C34C" w14:textId="77777777" w:rsidTr="00B00B52">
        <w:trPr>
          <w:gridBefore w:val="1"/>
          <w:cnfStyle w:val="000000100000" w:firstRow="0" w:lastRow="0" w:firstColumn="0" w:lastColumn="0" w:oddVBand="0" w:evenVBand="0" w:oddHBand="1" w:evenHBand="0" w:firstRowFirstColumn="0" w:firstRowLastColumn="0" w:lastRowFirstColumn="0" w:lastRowLastColumn="0"/>
          <w:wBefore w:w="6" w:type="dxa"/>
          <w:trHeight w:val="455"/>
          <w:jc w:val="center"/>
        </w:trPr>
        <w:tc>
          <w:tcPr>
            <w:cnfStyle w:val="001000000000" w:firstRow="0" w:lastRow="0" w:firstColumn="1" w:lastColumn="0" w:oddVBand="0" w:evenVBand="0" w:oddHBand="0" w:evenHBand="0" w:firstRowFirstColumn="0" w:firstRowLastColumn="0" w:lastRowFirstColumn="0" w:lastRowLastColumn="0"/>
            <w:tcW w:w="3561" w:type="dxa"/>
            <w:gridSpan w:val="3"/>
          </w:tcPr>
          <w:p w14:paraId="5B15069D" w14:textId="77777777" w:rsidR="001267C9" w:rsidRPr="001267C9" w:rsidRDefault="001267C9" w:rsidP="00B00B52">
            <w:pPr>
              <w:bidi/>
              <w:rPr>
                <w:rFonts w:ascii="Traditional Arabic" w:eastAsiaTheme="minorHAnsi" w:hAnsi="Traditional Arabic" w:cs="Traditional Arabic"/>
                <w:b w:val="0"/>
                <w:bCs w:val="0"/>
                <w:sz w:val="32"/>
                <w:szCs w:val="32"/>
                <w:rtl/>
                <w:lang w:val="fr-FR"/>
              </w:rPr>
            </w:pPr>
            <w:r w:rsidRPr="001267C9">
              <w:rPr>
                <w:rFonts w:ascii="Traditional Arabic" w:eastAsiaTheme="minorHAnsi" w:hAnsi="Traditional Arabic" w:cs="Traditional Arabic"/>
                <w:b w:val="0"/>
                <w:bCs w:val="0"/>
                <w:sz w:val="32"/>
                <w:szCs w:val="32"/>
                <w:rtl/>
                <w:lang w:val="fr-FR"/>
              </w:rPr>
              <w:t>أعباء المستخدمين</w:t>
            </w:r>
          </w:p>
        </w:tc>
        <w:tc>
          <w:tcPr>
            <w:tcW w:w="1632" w:type="dxa"/>
            <w:gridSpan w:val="2"/>
          </w:tcPr>
          <w:p w14:paraId="50ABA1E8" w14:textId="77777777" w:rsidR="001267C9" w:rsidRPr="001267C9" w:rsidRDefault="001267C9" w:rsidP="00B00B52">
            <w:pPr>
              <w:bidi/>
              <w:cnfStyle w:val="000000100000" w:firstRow="0" w:lastRow="0" w:firstColumn="0" w:lastColumn="0" w:oddVBand="0" w:evenVBand="0" w:oddHBand="1" w:evenHBand="0" w:firstRowFirstColumn="0" w:firstRowLastColumn="0" w:lastRowFirstColumn="0" w:lastRowLastColumn="0"/>
              <w:rPr>
                <w:rFonts w:ascii="Traditional Arabic" w:eastAsiaTheme="minorHAnsi" w:hAnsi="Traditional Arabic" w:cs="Traditional Arabic"/>
                <w:sz w:val="32"/>
                <w:szCs w:val="32"/>
                <w:rtl/>
                <w:lang w:val="fr-FR"/>
              </w:rPr>
            </w:pPr>
            <w:r w:rsidRPr="001267C9">
              <w:rPr>
                <w:rFonts w:ascii="Traditional Arabic" w:eastAsiaTheme="minorHAnsi" w:hAnsi="Traditional Arabic" w:cs="Traditional Arabic"/>
                <w:sz w:val="32"/>
                <w:szCs w:val="32"/>
                <w:lang w:val="fr-FR"/>
              </w:rPr>
              <w:t>3831986</w:t>
            </w:r>
          </w:p>
        </w:tc>
        <w:tc>
          <w:tcPr>
            <w:tcW w:w="1632" w:type="dxa"/>
            <w:gridSpan w:val="2"/>
          </w:tcPr>
          <w:p w14:paraId="636F1832" w14:textId="77777777" w:rsidR="001267C9" w:rsidRPr="001267C9" w:rsidRDefault="001267C9" w:rsidP="00B00B52">
            <w:pPr>
              <w:bidi/>
              <w:cnfStyle w:val="000000100000" w:firstRow="0" w:lastRow="0" w:firstColumn="0" w:lastColumn="0" w:oddVBand="0" w:evenVBand="0" w:oddHBand="1" w:evenHBand="0" w:firstRowFirstColumn="0" w:firstRowLastColumn="0" w:lastRowFirstColumn="0" w:lastRowLastColumn="0"/>
              <w:rPr>
                <w:rFonts w:ascii="Traditional Arabic" w:eastAsiaTheme="minorHAnsi" w:hAnsi="Traditional Arabic" w:cs="Traditional Arabic"/>
                <w:sz w:val="32"/>
                <w:szCs w:val="32"/>
                <w:rtl/>
                <w:lang w:val="fr-FR"/>
              </w:rPr>
            </w:pPr>
          </w:p>
        </w:tc>
        <w:tc>
          <w:tcPr>
            <w:tcW w:w="1632" w:type="dxa"/>
            <w:gridSpan w:val="2"/>
          </w:tcPr>
          <w:p w14:paraId="38002AFA" w14:textId="77777777" w:rsidR="001267C9" w:rsidRPr="001267C9" w:rsidRDefault="001267C9" w:rsidP="00B00B52">
            <w:pPr>
              <w:bidi/>
              <w:cnfStyle w:val="000000100000" w:firstRow="0" w:lastRow="0" w:firstColumn="0" w:lastColumn="0" w:oddVBand="0" w:evenVBand="0" w:oddHBand="1" w:evenHBand="0" w:firstRowFirstColumn="0" w:firstRowLastColumn="0" w:lastRowFirstColumn="0" w:lastRowLastColumn="0"/>
              <w:rPr>
                <w:rFonts w:ascii="Traditional Arabic" w:eastAsiaTheme="minorHAnsi" w:hAnsi="Traditional Arabic" w:cs="Traditional Arabic"/>
                <w:sz w:val="32"/>
                <w:szCs w:val="32"/>
                <w:rtl/>
                <w:lang w:val="fr-FR"/>
              </w:rPr>
            </w:pPr>
            <w:r w:rsidRPr="001267C9">
              <w:rPr>
                <w:rFonts w:ascii="Traditional Arabic" w:eastAsiaTheme="minorHAnsi" w:hAnsi="Traditional Arabic" w:cs="Traditional Arabic"/>
                <w:sz w:val="32"/>
                <w:szCs w:val="32"/>
                <w:lang w:val="fr-FR"/>
              </w:rPr>
              <w:t>3037261</w:t>
            </w:r>
          </w:p>
        </w:tc>
        <w:tc>
          <w:tcPr>
            <w:tcW w:w="1632" w:type="dxa"/>
            <w:gridSpan w:val="2"/>
          </w:tcPr>
          <w:p w14:paraId="797D997A" w14:textId="77777777" w:rsidR="001267C9" w:rsidRPr="001267C9" w:rsidRDefault="001267C9" w:rsidP="00B00B52">
            <w:pPr>
              <w:bidi/>
              <w:cnfStyle w:val="000000100000" w:firstRow="0" w:lastRow="0" w:firstColumn="0" w:lastColumn="0" w:oddVBand="0" w:evenVBand="0" w:oddHBand="1" w:evenHBand="0" w:firstRowFirstColumn="0" w:firstRowLastColumn="0" w:lastRowFirstColumn="0" w:lastRowLastColumn="0"/>
              <w:rPr>
                <w:rFonts w:ascii="Traditional Arabic" w:eastAsiaTheme="minorHAnsi" w:hAnsi="Traditional Arabic" w:cs="Traditional Arabic"/>
                <w:sz w:val="32"/>
                <w:szCs w:val="32"/>
                <w:rtl/>
                <w:lang w:val="fr-FR"/>
              </w:rPr>
            </w:pPr>
          </w:p>
        </w:tc>
      </w:tr>
      <w:tr w:rsidR="001267C9" w:rsidRPr="001267C9" w14:paraId="6DF8172D" w14:textId="77777777" w:rsidTr="00B00B52">
        <w:trPr>
          <w:gridBefore w:val="1"/>
          <w:cnfStyle w:val="000000010000" w:firstRow="0" w:lastRow="0" w:firstColumn="0" w:lastColumn="0" w:oddVBand="0" w:evenVBand="0" w:oddHBand="0" w:evenHBand="1" w:firstRowFirstColumn="0" w:firstRowLastColumn="0" w:lastRowFirstColumn="0" w:lastRowLastColumn="0"/>
          <w:wBefore w:w="6" w:type="dxa"/>
          <w:trHeight w:val="455"/>
          <w:jc w:val="center"/>
        </w:trPr>
        <w:tc>
          <w:tcPr>
            <w:cnfStyle w:val="001000000000" w:firstRow="0" w:lastRow="0" w:firstColumn="1" w:lastColumn="0" w:oddVBand="0" w:evenVBand="0" w:oddHBand="0" w:evenHBand="0" w:firstRowFirstColumn="0" w:firstRowLastColumn="0" w:lastRowFirstColumn="0" w:lastRowLastColumn="0"/>
            <w:tcW w:w="3561" w:type="dxa"/>
            <w:gridSpan w:val="3"/>
          </w:tcPr>
          <w:p w14:paraId="5AD21CB0" w14:textId="77777777" w:rsidR="001267C9" w:rsidRPr="001267C9" w:rsidRDefault="001267C9" w:rsidP="00B00B52">
            <w:pPr>
              <w:bidi/>
              <w:rPr>
                <w:rFonts w:ascii="Traditional Arabic" w:eastAsiaTheme="minorHAnsi" w:hAnsi="Traditional Arabic" w:cs="Traditional Arabic"/>
                <w:b w:val="0"/>
                <w:bCs w:val="0"/>
                <w:sz w:val="32"/>
                <w:szCs w:val="32"/>
                <w:rtl/>
                <w:lang w:val="fr-FR"/>
              </w:rPr>
            </w:pPr>
            <w:r w:rsidRPr="001267C9">
              <w:rPr>
                <w:rFonts w:ascii="Traditional Arabic" w:eastAsiaTheme="minorHAnsi" w:hAnsi="Traditional Arabic" w:cs="Traditional Arabic"/>
                <w:b w:val="0"/>
                <w:bCs w:val="0"/>
                <w:sz w:val="32"/>
                <w:szCs w:val="32"/>
                <w:rtl/>
                <w:lang w:val="fr-FR"/>
              </w:rPr>
              <w:t>الضرائب والرسوم والمدفوعات المماثلة</w:t>
            </w:r>
          </w:p>
        </w:tc>
        <w:tc>
          <w:tcPr>
            <w:tcW w:w="1632" w:type="dxa"/>
            <w:gridSpan w:val="2"/>
          </w:tcPr>
          <w:p w14:paraId="49A38339" w14:textId="77777777" w:rsidR="001267C9" w:rsidRPr="001267C9" w:rsidRDefault="001267C9" w:rsidP="00B00B52">
            <w:pPr>
              <w:bidi/>
              <w:cnfStyle w:val="000000010000" w:firstRow="0" w:lastRow="0" w:firstColumn="0" w:lastColumn="0" w:oddVBand="0" w:evenVBand="0" w:oddHBand="0" w:evenHBand="1" w:firstRowFirstColumn="0" w:firstRowLastColumn="0" w:lastRowFirstColumn="0" w:lastRowLastColumn="0"/>
              <w:rPr>
                <w:rFonts w:ascii="Traditional Arabic" w:eastAsiaTheme="minorHAnsi" w:hAnsi="Traditional Arabic" w:cs="Traditional Arabic"/>
                <w:sz w:val="32"/>
                <w:szCs w:val="32"/>
                <w:rtl/>
                <w:lang w:val="fr-FR"/>
              </w:rPr>
            </w:pPr>
            <w:r w:rsidRPr="001267C9">
              <w:rPr>
                <w:rFonts w:ascii="Traditional Arabic" w:eastAsiaTheme="minorHAnsi" w:hAnsi="Traditional Arabic" w:cs="Traditional Arabic"/>
                <w:sz w:val="32"/>
                <w:szCs w:val="32"/>
                <w:lang w:val="fr-FR"/>
              </w:rPr>
              <w:t>2715438</w:t>
            </w:r>
          </w:p>
        </w:tc>
        <w:tc>
          <w:tcPr>
            <w:tcW w:w="1632" w:type="dxa"/>
            <w:gridSpan w:val="2"/>
          </w:tcPr>
          <w:p w14:paraId="20EE0224" w14:textId="77777777" w:rsidR="001267C9" w:rsidRPr="001267C9" w:rsidRDefault="001267C9" w:rsidP="00B00B52">
            <w:pPr>
              <w:bidi/>
              <w:cnfStyle w:val="000000010000" w:firstRow="0" w:lastRow="0" w:firstColumn="0" w:lastColumn="0" w:oddVBand="0" w:evenVBand="0" w:oddHBand="0" w:evenHBand="1" w:firstRowFirstColumn="0" w:firstRowLastColumn="0" w:lastRowFirstColumn="0" w:lastRowLastColumn="0"/>
              <w:rPr>
                <w:rFonts w:ascii="Traditional Arabic" w:eastAsiaTheme="minorHAnsi" w:hAnsi="Traditional Arabic" w:cs="Traditional Arabic"/>
                <w:sz w:val="32"/>
                <w:szCs w:val="32"/>
                <w:rtl/>
                <w:lang w:val="fr-FR"/>
              </w:rPr>
            </w:pPr>
          </w:p>
        </w:tc>
        <w:tc>
          <w:tcPr>
            <w:tcW w:w="1632" w:type="dxa"/>
            <w:gridSpan w:val="2"/>
          </w:tcPr>
          <w:p w14:paraId="65D4F026" w14:textId="77777777" w:rsidR="001267C9" w:rsidRPr="001267C9" w:rsidRDefault="001267C9" w:rsidP="00B00B52">
            <w:pPr>
              <w:bidi/>
              <w:cnfStyle w:val="000000010000" w:firstRow="0" w:lastRow="0" w:firstColumn="0" w:lastColumn="0" w:oddVBand="0" w:evenVBand="0" w:oddHBand="0" w:evenHBand="1" w:firstRowFirstColumn="0" w:firstRowLastColumn="0" w:lastRowFirstColumn="0" w:lastRowLastColumn="0"/>
              <w:rPr>
                <w:rFonts w:ascii="Traditional Arabic" w:eastAsiaTheme="minorHAnsi" w:hAnsi="Traditional Arabic" w:cs="Traditional Arabic"/>
                <w:sz w:val="32"/>
                <w:szCs w:val="32"/>
                <w:rtl/>
                <w:lang w:val="fr-FR"/>
              </w:rPr>
            </w:pPr>
            <w:r w:rsidRPr="001267C9">
              <w:rPr>
                <w:rFonts w:ascii="Traditional Arabic" w:eastAsiaTheme="minorHAnsi" w:hAnsi="Traditional Arabic" w:cs="Traditional Arabic"/>
                <w:sz w:val="32"/>
                <w:szCs w:val="32"/>
                <w:lang w:val="fr-FR"/>
              </w:rPr>
              <w:t>2271600</w:t>
            </w:r>
          </w:p>
        </w:tc>
        <w:tc>
          <w:tcPr>
            <w:tcW w:w="1632" w:type="dxa"/>
            <w:gridSpan w:val="2"/>
          </w:tcPr>
          <w:p w14:paraId="350DD02D" w14:textId="77777777" w:rsidR="001267C9" w:rsidRPr="001267C9" w:rsidRDefault="001267C9" w:rsidP="00B00B52">
            <w:pPr>
              <w:bidi/>
              <w:cnfStyle w:val="000000010000" w:firstRow="0" w:lastRow="0" w:firstColumn="0" w:lastColumn="0" w:oddVBand="0" w:evenVBand="0" w:oddHBand="0" w:evenHBand="1" w:firstRowFirstColumn="0" w:firstRowLastColumn="0" w:lastRowFirstColumn="0" w:lastRowLastColumn="0"/>
              <w:rPr>
                <w:rFonts w:ascii="Traditional Arabic" w:eastAsiaTheme="minorHAnsi" w:hAnsi="Traditional Arabic" w:cs="Traditional Arabic"/>
                <w:sz w:val="32"/>
                <w:szCs w:val="32"/>
                <w:rtl/>
                <w:lang w:val="fr-FR"/>
              </w:rPr>
            </w:pPr>
          </w:p>
        </w:tc>
      </w:tr>
      <w:tr w:rsidR="001267C9" w:rsidRPr="001267C9" w14:paraId="0DE0693E" w14:textId="77777777" w:rsidTr="00B00B52">
        <w:trPr>
          <w:gridBefore w:val="1"/>
          <w:cnfStyle w:val="000000100000" w:firstRow="0" w:lastRow="0" w:firstColumn="0" w:lastColumn="0" w:oddVBand="0" w:evenVBand="0" w:oddHBand="1" w:evenHBand="0" w:firstRowFirstColumn="0" w:firstRowLastColumn="0" w:lastRowFirstColumn="0" w:lastRowLastColumn="0"/>
          <w:wBefore w:w="6" w:type="dxa"/>
          <w:trHeight w:val="455"/>
          <w:jc w:val="center"/>
        </w:trPr>
        <w:tc>
          <w:tcPr>
            <w:cnfStyle w:val="001000000000" w:firstRow="0" w:lastRow="0" w:firstColumn="1" w:lastColumn="0" w:oddVBand="0" w:evenVBand="0" w:oddHBand="0" w:evenHBand="0" w:firstRowFirstColumn="0" w:firstRowLastColumn="0" w:lastRowFirstColumn="0" w:lastRowLastColumn="0"/>
            <w:tcW w:w="3561" w:type="dxa"/>
            <w:gridSpan w:val="3"/>
          </w:tcPr>
          <w:p w14:paraId="619E0877" w14:textId="77777777" w:rsidR="001267C9" w:rsidRPr="001267C9" w:rsidRDefault="001267C9" w:rsidP="003E7BBE">
            <w:pPr>
              <w:numPr>
                <w:ilvl w:val="0"/>
                <w:numId w:val="10"/>
              </w:numPr>
              <w:bidi/>
              <w:ind w:left="360" w:hanging="39"/>
              <w:contextualSpacing/>
              <w:rPr>
                <w:rFonts w:ascii="Traditional Arabic" w:eastAsiaTheme="minorHAnsi" w:hAnsi="Traditional Arabic" w:cs="Traditional Arabic"/>
                <w:b w:val="0"/>
                <w:bCs w:val="0"/>
                <w:sz w:val="32"/>
                <w:szCs w:val="32"/>
                <w:rtl/>
                <w:lang w:val="fr-FR"/>
              </w:rPr>
            </w:pPr>
            <w:r w:rsidRPr="001267C9">
              <w:rPr>
                <w:rFonts w:ascii="Traditional Arabic" w:eastAsiaTheme="minorHAnsi" w:hAnsi="Traditional Arabic" w:cs="Traditional Arabic"/>
                <w:b w:val="0"/>
                <w:bCs w:val="0"/>
                <w:sz w:val="32"/>
                <w:szCs w:val="32"/>
                <w:rtl/>
                <w:lang w:val="fr-FR"/>
              </w:rPr>
              <w:t>إجمالي فائض الاستغلال</w:t>
            </w:r>
          </w:p>
        </w:tc>
        <w:tc>
          <w:tcPr>
            <w:tcW w:w="1632" w:type="dxa"/>
            <w:gridSpan w:val="2"/>
          </w:tcPr>
          <w:p w14:paraId="06B7A576" w14:textId="77777777" w:rsidR="001267C9" w:rsidRPr="001267C9" w:rsidRDefault="001267C9" w:rsidP="00B00B52">
            <w:pPr>
              <w:bidi/>
              <w:cnfStyle w:val="000000100000" w:firstRow="0" w:lastRow="0" w:firstColumn="0" w:lastColumn="0" w:oddVBand="0" w:evenVBand="0" w:oddHBand="1" w:evenHBand="0" w:firstRowFirstColumn="0" w:firstRowLastColumn="0" w:lastRowFirstColumn="0" w:lastRowLastColumn="0"/>
              <w:rPr>
                <w:rFonts w:ascii="Traditional Arabic" w:eastAsiaTheme="minorHAnsi" w:hAnsi="Traditional Arabic" w:cs="Traditional Arabic"/>
                <w:sz w:val="32"/>
                <w:szCs w:val="32"/>
                <w:rtl/>
                <w:lang w:val="fr-FR"/>
              </w:rPr>
            </w:pPr>
          </w:p>
        </w:tc>
        <w:tc>
          <w:tcPr>
            <w:tcW w:w="1632" w:type="dxa"/>
            <w:gridSpan w:val="2"/>
          </w:tcPr>
          <w:p w14:paraId="4E534661" w14:textId="77777777" w:rsidR="001267C9" w:rsidRPr="001267C9" w:rsidRDefault="001267C9" w:rsidP="00B00B52">
            <w:pPr>
              <w:bidi/>
              <w:cnfStyle w:val="000000100000" w:firstRow="0" w:lastRow="0" w:firstColumn="0" w:lastColumn="0" w:oddVBand="0" w:evenVBand="0" w:oddHBand="1" w:evenHBand="0" w:firstRowFirstColumn="0" w:firstRowLastColumn="0" w:lastRowFirstColumn="0" w:lastRowLastColumn="0"/>
              <w:rPr>
                <w:rFonts w:ascii="Traditional Arabic" w:eastAsiaTheme="minorHAnsi" w:hAnsi="Traditional Arabic" w:cs="Traditional Arabic"/>
                <w:sz w:val="32"/>
                <w:szCs w:val="32"/>
                <w:rtl/>
                <w:lang w:val="fr-FR"/>
              </w:rPr>
            </w:pPr>
            <w:r w:rsidRPr="001267C9">
              <w:rPr>
                <w:rFonts w:ascii="Traditional Arabic" w:eastAsiaTheme="minorHAnsi" w:hAnsi="Traditional Arabic" w:cs="Traditional Arabic"/>
                <w:sz w:val="32"/>
                <w:szCs w:val="32"/>
                <w:lang w:val="fr-FR"/>
              </w:rPr>
              <w:t>5045347</w:t>
            </w:r>
          </w:p>
        </w:tc>
        <w:tc>
          <w:tcPr>
            <w:tcW w:w="1632" w:type="dxa"/>
            <w:gridSpan w:val="2"/>
          </w:tcPr>
          <w:p w14:paraId="6BBFDF03" w14:textId="77777777" w:rsidR="001267C9" w:rsidRPr="001267C9" w:rsidRDefault="001267C9" w:rsidP="00B00B52">
            <w:pPr>
              <w:bidi/>
              <w:cnfStyle w:val="000000100000" w:firstRow="0" w:lastRow="0" w:firstColumn="0" w:lastColumn="0" w:oddVBand="0" w:evenVBand="0" w:oddHBand="1" w:evenHBand="0" w:firstRowFirstColumn="0" w:firstRowLastColumn="0" w:lastRowFirstColumn="0" w:lastRowLastColumn="0"/>
              <w:rPr>
                <w:rFonts w:ascii="Traditional Arabic" w:eastAsiaTheme="minorHAnsi" w:hAnsi="Traditional Arabic" w:cs="Traditional Arabic"/>
                <w:sz w:val="32"/>
                <w:szCs w:val="32"/>
                <w:rtl/>
                <w:lang w:val="fr-FR"/>
              </w:rPr>
            </w:pPr>
          </w:p>
        </w:tc>
        <w:tc>
          <w:tcPr>
            <w:tcW w:w="1632" w:type="dxa"/>
            <w:gridSpan w:val="2"/>
          </w:tcPr>
          <w:p w14:paraId="3ADB65E2" w14:textId="77777777" w:rsidR="001267C9" w:rsidRPr="001267C9" w:rsidRDefault="001267C9" w:rsidP="00B00B52">
            <w:pPr>
              <w:bidi/>
              <w:cnfStyle w:val="000000100000" w:firstRow="0" w:lastRow="0" w:firstColumn="0" w:lastColumn="0" w:oddVBand="0" w:evenVBand="0" w:oddHBand="1" w:evenHBand="0" w:firstRowFirstColumn="0" w:firstRowLastColumn="0" w:lastRowFirstColumn="0" w:lastRowLastColumn="0"/>
              <w:rPr>
                <w:rFonts w:ascii="Traditional Arabic" w:eastAsiaTheme="minorHAnsi" w:hAnsi="Traditional Arabic" w:cs="Traditional Arabic"/>
                <w:sz w:val="32"/>
                <w:szCs w:val="32"/>
                <w:rtl/>
                <w:lang w:val="fr-FR"/>
              </w:rPr>
            </w:pPr>
            <w:r w:rsidRPr="001267C9">
              <w:rPr>
                <w:rFonts w:ascii="Traditional Arabic" w:eastAsiaTheme="minorHAnsi" w:hAnsi="Traditional Arabic" w:cs="Traditional Arabic"/>
                <w:sz w:val="32"/>
                <w:szCs w:val="32"/>
                <w:lang w:val="fr-FR"/>
              </w:rPr>
              <w:t>9314045</w:t>
            </w:r>
          </w:p>
        </w:tc>
      </w:tr>
      <w:tr w:rsidR="001267C9" w:rsidRPr="001267C9" w14:paraId="5CD5689A" w14:textId="77777777" w:rsidTr="00B00B52">
        <w:trPr>
          <w:gridBefore w:val="1"/>
          <w:cnfStyle w:val="000000010000" w:firstRow="0" w:lastRow="0" w:firstColumn="0" w:lastColumn="0" w:oddVBand="0" w:evenVBand="0" w:oddHBand="0" w:evenHBand="1" w:firstRowFirstColumn="0" w:firstRowLastColumn="0" w:lastRowFirstColumn="0" w:lastRowLastColumn="0"/>
          <w:wBefore w:w="6" w:type="dxa"/>
          <w:trHeight w:val="455"/>
          <w:jc w:val="center"/>
        </w:trPr>
        <w:tc>
          <w:tcPr>
            <w:cnfStyle w:val="001000000000" w:firstRow="0" w:lastRow="0" w:firstColumn="1" w:lastColumn="0" w:oddVBand="0" w:evenVBand="0" w:oddHBand="0" w:evenHBand="0" w:firstRowFirstColumn="0" w:firstRowLastColumn="0" w:lastRowFirstColumn="0" w:lastRowLastColumn="0"/>
            <w:tcW w:w="3561" w:type="dxa"/>
            <w:gridSpan w:val="3"/>
          </w:tcPr>
          <w:p w14:paraId="753236B4" w14:textId="77777777" w:rsidR="001267C9" w:rsidRPr="001267C9" w:rsidRDefault="001267C9" w:rsidP="00B00B52">
            <w:pPr>
              <w:bidi/>
              <w:rPr>
                <w:rFonts w:ascii="Traditional Arabic" w:eastAsiaTheme="minorHAnsi" w:hAnsi="Traditional Arabic" w:cs="Traditional Arabic"/>
                <w:b w:val="0"/>
                <w:bCs w:val="0"/>
                <w:sz w:val="32"/>
                <w:szCs w:val="32"/>
                <w:rtl/>
                <w:lang w:val="fr-FR"/>
              </w:rPr>
            </w:pPr>
            <w:r w:rsidRPr="001267C9">
              <w:rPr>
                <w:rFonts w:ascii="Traditional Arabic" w:eastAsiaTheme="minorHAnsi" w:hAnsi="Traditional Arabic" w:cs="Traditional Arabic"/>
                <w:b w:val="0"/>
                <w:bCs w:val="0"/>
                <w:sz w:val="32"/>
                <w:szCs w:val="32"/>
                <w:rtl/>
                <w:lang w:val="fr-FR"/>
              </w:rPr>
              <w:t xml:space="preserve">المنتوجات العملياتية الأخرى </w:t>
            </w:r>
          </w:p>
        </w:tc>
        <w:tc>
          <w:tcPr>
            <w:tcW w:w="1632" w:type="dxa"/>
            <w:gridSpan w:val="2"/>
          </w:tcPr>
          <w:p w14:paraId="226986A9" w14:textId="77777777" w:rsidR="001267C9" w:rsidRPr="001267C9" w:rsidRDefault="001267C9" w:rsidP="00B00B52">
            <w:pPr>
              <w:bidi/>
              <w:cnfStyle w:val="000000010000" w:firstRow="0" w:lastRow="0" w:firstColumn="0" w:lastColumn="0" w:oddVBand="0" w:evenVBand="0" w:oddHBand="0" w:evenHBand="1" w:firstRowFirstColumn="0" w:firstRowLastColumn="0" w:lastRowFirstColumn="0" w:lastRowLastColumn="0"/>
              <w:rPr>
                <w:rFonts w:ascii="Traditional Arabic" w:eastAsiaTheme="minorHAnsi" w:hAnsi="Traditional Arabic" w:cs="Traditional Arabic"/>
                <w:sz w:val="32"/>
                <w:szCs w:val="32"/>
                <w:rtl/>
                <w:lang w:val="fr-FR"/>
              </w:rPr>
            </w:pPr>
          </w:p>
        </w:tc>
        <w:tc>
          <w:tcPr>
            <w:tcW w:w="1632" w:type="dxa"/>
            <w:gridSpan w:val="2"/>
          </w:tcPr>
          <w:p w14:paraId="455FD131" w14:textId="77777777" w:rsidR="001267C9" w:rsidRPr="001267C9" w:rsidRDefault="001267C9" w:rsidP="00B00B52">
            <w:pPr>
              <w:bidi/>
              <w:cnfStyle w:val="000000010000" w:firstRow="0" w:lastRow="0" w:firstColumn="0" w:lastColumn="0" w:oddVBand="0" w:evenVBand="0" w:oddHBand="0" w:evenHBand="1" w:firstRowFirstColumn="0" w:firstRowLastColumn="0" w:lastRowFirstColumn="0" w:lastRowLastColumn="0"/>
              <w:rPr>
                <w:rFonts w:ascii="Traditional Arabic" w:eastAsiaTheme="minorHAnsi" w:hAnsi="Traditional Arabic" w:cs="Traditional Arabic"/>
                <w:sz w:val="32"/>
                <w:szCs w:val="32"/>
                <w:rtl/>
                <w:lang w:val="fr-FR"/>
              </w:rPr>
            </w:pPr>
          </w:p>
        </w:tc>
        <w:tc>
          <w:tcPr>
            <w:tcW w:w="1632" w:type="dxa"/>
            <w:gridSpan w:val="2"/>
          </w:tcPr>
          <w:p w14:paraId="07E92FCD" w14:textId="77777777" w:rsidR="001267C9" w:rsidRPr="001267C9" w:rsidRDefault="001267C9" w:rsidP="00B00B52">
            <w:pPr>
              <w:bidi/>
              <w:cnfStyle w:val="000000010000" w:firstRow="0" w:lastRow="0" w:firstColumn="0" w:lastColumn="0" w:oddVBand="0" w:evenVBand="0" w:oddHBand="0" w:evenHBand="1" w:firstRowFirstColumn="0" w:firstRowLastColumn="0" w:lastRowFirstColumn="0" w:lastRowLastColumn="0"/>
              <w:rPr>
                <w:rFonts w:ascii="Traditional Arabic" w:eastAsiaTheme="minorHAnsi" w:hAnsi="Traditional Arabic" w:cs="Traditional Arabic"/>
                <w:sz w:val="32"/>
                <w:szCs w:val="32"/>
                <w:rtl/>
                <w:lang w:val="fr-FR"/>
              </w:rPr>
            </w:pPr>
          </w:p>
        </w:tc>
        <w:tc>
          <w:tcPr>
            <w:tcW w:w="1632" w:type="dxa"/>
            <w:gridSpan w:val="2"/>
          </w:tcPr>
          <w:p w14:paraId="17DB8DA3" w14:textId="77777777" w:rsidR="001267C9" w:rsidRPr="001267C9" w:rsidRDefault="001267C9" w:rsidP="00B00B52">
            <w:pPr>
              <w:bidi/>
              <w:cnfStyle w:val="000000010000" w:firstRow="0" w:lastRow="0" w:firstColumn="0" w:lastColumn="0" w:oddVBand="0" w:evenVBand="0" w:oddHBand="0" w:evenHBand="1" w:firstRowFirstColumn="0" w:firstRowLastColumn="0" w:lastRowFirstColumn="0" w:lastRowLastColumn="0"/>
              <w:rPr>
                <w:rFonts w:ascii="Traditional Arabic" w:eastAsiaTheme="minorHAnsi" w:hAnsi="Traditional Arabic" w:cs="Traditional Arabic"/>
                <w:sz w:val="32"/>
                <w:szCs w:val="32"/>
                <w:rtl/>
                <w:lang w:val="fr-FR"/>
              </w:rPr>
            </w:pPr>
          </w:p>
        </w:tc>
      </w:tr>
      <w:tr w:rsidR="001267C9" w:rsidRPr="001267C9" w14:paraId="260FF5B4" w14:textId="77777777" w:rsidTr="00B00B52">
        <w:trPr>
          <w:gridBefore w:val="1"/>
          <w:cnfStyle w:val="000000100000" w:firstRow="0" w:lastRow="0" w:firstColumn="0" w:lastColumn="0" w:oddVBand="0" w:evenVBand="0" w:oddHBand="1" w:evenHBand="0" w:firstRowFirstColumn="0" w:firstRowLastColumn="0" w:lastRowFirstColumn="0" w:lastRowLastColumn="0"/>
          <w:wBefore w:w="6" w:type="dxa"/>
          <w:trHeight w:val="455"/>
          <w:jc w:val="center"/>
        </w:trPr>
        <w:tc>
          <w:tcPr>
            <w:cnfStyle w:val="001000000000" w:firstRow="0" w:lastRow="0" w:firstColumn="1" w:lastColumn="0" w:oddVBand="0" w:evenVBand="0" w:oddHBand="0" w:evenHBand="0" w:firstRowFirstColumn="0" w:firstRowLastColumn="0" w:lastRowFirstColumn="0" w:lastRowLastColumn="0"/>
            <w:tcW w:w="3561" w:type="dxa"/>
            <w:gridSpan w:val="3"/>
          </w:tcPr>
          <w:p w14:paraId="021AB33E" w14:textId="77777777" w:rsidR="001267C9" w:rsidRPr="001267C9" w:rsidRDefault="001267C9" w:rsidP="00B00B52">
            <w:pPr>
              <w:bidi/>
              <w:rPr>
                <w:rFonts w:ascii="Traditional Arabic" w:eastAsiaTheme="minorHAnsi" w:hAnsi="Traditional Arabic" w:cs="Traditional Arabic"/>
                <w:b w:val="0"/>
                <w:bCs w:val="0"/>
                <w:sz w:val="32"/>
                <w:szCs w:val="32"/>
                <w:rtl/>
                <w:lang w:val="fr-FR"/>
              </w:rPr>
            </w:pPr>
            <w:r w:rsidRPr="001267C9">
              <w:rPr>
                <w:rFonts w:ascii="Traditional Arabic" w:eastAsiaTheme="minorHAnsi" w:hAnsi="Traditional Arabic" w:cs="Traditional Arabic"/>
                <w:b w:val="0"/>
                <w:bCs w:val="0"/>
                <w:sz w:val="32"/>
                <w:szCs w:val="32"/>
                <w:rtl/>
                <w:lang w:val="fr-FR"/>
              </w:rPr>
              <w:t>الأعباء العملياتية الأخرى</w:t>
            </w:r>
          </w:p>
        </w:tc>
        <w:tc>
          <w:tcPr>
            <w:tcW w:w="1632" w:type="dxa"/>
            <w:gridSpan w:val="2"/>
          </w:tcPr>
          <w:p w14:paraId="555AF616" w14:textId="77777777" w:rsidR="001267C9" w:rsidRPr="001267C9" w:rsidRDefault="001267C9" w:rsidP="00B00B52">
            <w:pPr>
              <w:bidi/>
              <w:cnfStyle w:val="000000100000" w:firstRow="0" w:lastRow="0" w:firstColumn="0" w:lastColumn="0" w:oddVBand="0" w:evenVBand="0" w:oddHBand="1" w:evenHBand="0" w:firstRowFirstColumn="0" w:firstRowLastColumn="0" w:lastRowFirstColumn="0" w:lastRowLastColumn="0"/>
              <w:rPr>
                <w:rFonts w:ascii="Traditional Arabic" w:eastAsiaTheme="minorHAnsi" w:hAnsi="Traditional Arabic" w:cs="Traditional Arabic"/>
                <w:sz w:val="32"/>
                <w:szCs w:val="32"/>
                <w:rtl/>
                <w:lang w:val="fr-FR"/>
              </w:rPr>
            </w:pPr>
          </w:p>
        </w:tc>
        <w:tc>
          <w:tcPr>
            <w:tcW w:w="1632" w:type="dxa"/>
            <w:gridSpan w:val="2"/>
          </w:tcPr>
          <w:p w14:paraId="1D9F9C6A" w14:textId="77777777" w:rsidR="001267C9" w:rsidRPr="001267C9" w:rsidRDefault="001267C9" w:rsidP="00B00B52">
            <w:pPr>
              <w:bidi/>
              <w:cnfStyle w:val="000000100000" w:firstRow="0" w:lastRow="0" w:firstColumn="0" w:lastColumn="0" w:oddVBand="0" w:evenVBand="0" w:oddHBand="1" w:evenHBand="0" w:firstRowFirstColumn="0" w:firstRowLastColumn="0" w:lastRowFirstColumn="0" w:lastRowLastColumn="0"/>
              <w:rPr>
                <w:rFonts w:ascii="Traditional Arabic" w:eastAsiaTheme="minorHAnsi" w:hAnsi="Traditional Arabic" w:cs="Traditional Arabic"/>
                <w:sz w:val="32"/>
                <w:szCs w:val="32"/>
                <w:rtl/>
                <w:lang w:val="fr-FR"/>
              </w:rPr>
            </w:pPr>
          </w:p>
        </w:tc>
        <w:tc>
          <w:tcPr>
            <w:tcW w:w="1632" w:type="dxa"/>
            <w:gridSpan w:val="2"/>
          </w:tcPr>
          <w:p w14:paraId="0F4040A3" w14:textId="77777777" w:rsidR="001267C9" w:rsidRPr="001267C9" w:rsidRDefault="001267C9" w:rsidP="00B00B52">
            <w:pPr>
              <w:bidi/>
              <w:cnfStyle w:val="000000100000" w:firstRow="0" w:lastRow="0" w:firstColumn="0" w:lastColumn="0" w:oddVBand="0" w:evenVBand="0" w:oddHBand="1" w:evenHBand="0" w:firstRowFirstColumn="0" w:firstRowLastColumn="0" w:lastRowFirstColumn="0" w:lastRowLastColumn="0"/>
              <w:rPr>
                <w:rFonts w:ascii="Traditional Arabic" w:eastAsiaTheme="minorHAnsi" w:hAnsi="Traditional Arabic" w:cs="Traditional Arabic"/>
                <w:sz w:val="32"/>
                <w:szCs w:val="32"/>
                <w:rtl/>
                <w:lang w:val="fr-FR"/>
              </w:rPr>
            </w:pPr>
          </w:p>
        </w:tc>
        <w:tc>
          <w:tcPr>
            <w:tcW w:w="1632" w:type="dxa"/>
            <w:gridSpan w:val="2"/>
          </w:tcPr>
          <w:p w14:paraId="2EFC748C" w14:textId="77777777" w:rsidR="001267C9" w:rsidRPr="001267C9" w:rsidRDefault="001267C9" w:rsidP="00B00B52">
            <w:pPr>
              <w:bidi/>
              <w:cnfStyle w:val="000000100000" w:firstRow="0" w:lastRow="0" w:firstColumn="0" w:lastColumn="0" w:oddVBand="0" w:evenVBand="0" w:oddHBand="1" w:evenHBand="0" w:firstRowFirstColumn="0" w:firstRowLastColumn="0" w:lastRowFirstColumn="0" w:lastRowLastColumn="0"/>
              <w:rPr>
                <w:rFonts w:ascii="Traditional Arabic" w:eastAsiaTheme="minorHAnsi" w:hAnsi="Traditional Arabic" w:cs="Traditional Arabic"/>
                <w:sz w:val="32"/>
                <w:szCs w:val="32"/>
                <w:rtl/>
                <w:lang w:val="fr-FR"/>
              </w:rPr>
            </w:pPr>
          </w:p>
        </w:tc>
      </w:tr>
      <w:tr w:rsidR="001267C9" w:rsidRPr="001267C9" w14:paraId="7B34BB8B" w14:textId="77777777" w:rsidTr="00B00B52">
        <w:trPr>
          <w:gridBefore w:val="1"/>
          <w:cnfStyle w:val="000000010000" w:firstRow="0" w:lastRow="0" w:firstColumn="0" w:lastColumn="0" w:oddVBand="0" w:evenVBand="0" w:oddHBand="0" w:evenHBand="1" w:firstRowFirstColumn="0" w:firstRowLastColumn="0" w:lastRowFirstColumn="0" w:lastRowLastColumn="0"/>
          <w:wBefore w:w="6" w:type="dxa"/>
          <w:trHeight w:val="455"/>
          <w:jc w:val="center"/>
        </w:trPr>
        <w:tc>
          <w:tcPr>
            <w:cnfStyle w:val="001000000000" w:firstRow="0" w:lastRow="0" w:firstColumn="1" w:lastColumn="0" w:oddVBand="0" w:evenVBand="0" w:oddHBand="0" w:evenHBand="0" w:firstRowFirstColumn="0" w:firstRowLastColumn="0" w:lastRowFirstColumn="0" w:lastRowLastColumn="0"/>
            <w:tcW w:w="3561" w:type="dxa"/>
            <w:gridSpan w:val="3"/>
          </w:tcPr>
          <w:p w14:paraId="4D51C1DF" w14:textId="77777777" w:rsidR="001267C9" w:rsidRPr="001267C9" w:rsidRDefault="001267C9" w:rsidP="00B00B52">
            <w:pPr>
              <w:bidi/>
              <w:rPr>
                <w:rFonts w:ascii="Traditional Arabic" w:eastAsiaTheme="minorHAnsi" w:hAnsi="Traditional Arabic" w:cs="Traditional Arabic"/>
                <w:b w:val="0"/>
                <w:bCs w:val="0"/>
                <w:sz w:val="32"/>
                <w:szCs w:val="32"/>
                <w:rtl/>
                <w:lang w:val="fr-FR"/>
              </w:rPr>
            </w:pPr>
            <w:r w:rsidRPr="001267C9">
              <w:rPr>
                <w:rFonts w:ascii="Traditional Arabic" w:eastAsiaTheme="minorHAnsi" w:hAnsi="Traditional Arabic" w:cs="Traditional Arabic"/>
                <w:b w:val="0"/>
                <w:bCs w:val="0"/>
                <w:sz w:val="32"/>
                <w:szCs w:val="32"/>
                <w:rtl/>
                <w:lang w:val="fr-FR"/>
              </w:rPr>
              <w:t>مخصصات الاهتلاكات</w:t>
            </w:r>
          </w:p>
        </w:tc>
        <w:tc>
          <w:tcPr>
            <w:tcW w:w="1632" w:type="dxa"/>
            <w:gridSpan w:val="2"/>
          </w:tcPr>
          <w:p w14:paraId="54876CCA" w14:textId="77777777" w:rsidR="001267C9" w:rsidRPr="001267C9" w:rsidRDefault="001267C9" w:rsidP="00B00B52">
            <w:pPr>
              <w:bidi/>
              <w:cnfStyle w:val="000000010000" w:firstRow="0" w:lastRow="0" w:firstColumn="0" w:lastColumn="0" w:oddVBand="0" w:evenVBand="0" w:oddHBand="0" w:evenHBand="1" w:firstRowFirstColumn="0" w:firstRowLastColumn="0" w:lastRowFirstColumn="0" w:lastRowLastColumn="0"/>
              <w:rPr>
                <w:rFonts w:ascii="Traditional Arabic" w:eastAsiaTheme="minorHAnsi" w:hAnsi="Traditional Arabic" w:cs="Traditional Arabic"/>
                <w:sz w:val="32"/>
                <w:szCs w:val="32"/>
                <w:rtl/>
                <w:lang w:val="fr-FR"/>
              </w:rPr>
            </w:pPr>
            <w:r w:rsidRPr="001267C9">
              <w:rPr>
                <w:rFonts w:ascii="Traditional Arabic" w:eastAsiaTheme="minorHAnsi" w:hAnsi="Traditional Arabic" w:cs="Traditional Arabic"/>
                <w:sz w:val="32"/>
                <w:szCs w:val="32"/>
                <w:lang w:val="fr-FR"/>
              </w:rPr>
              <w:t>197066</w:t>
            </w:r>
          </w:p>
        </w:tc>
        <w:tc>
          <w:tcPr>
            <w:tcW w:w="1632" w:type="dxa"/>
            <w:gridSpan w:val="2"/>
          </w:tcPr>
          <w:p w14:paraId="6A6566FC" w14:textId="77777777" w:rsidR="001267C9" w:rsidRPr="001267C9" w:rsidRDefault="001267C9" w:rsidP="00B00B52">
            <w:pPr>
              <w:bidi/>
              <w:cnfStyle w:val="000000010000" w:firstRow="0" w:lastRow="0" w:firstColumn="0" w:lastColumn="0" w:oddVBand="0" w:evenVBand="0" w:oddHBand="0" w:evenHBand="1" w:firstRowFirstColumn="0" w:firstRowLastColumn="0" w:lastRowFirstColumn="0" w:lastRowLastColumn="0"/>
              <w:rPr>
                <w:rFonts w:ascii="Traditional Arabic" w:eastAsiaTheme="minorHAnsi" w:hAnsi="Traditional Arabic" w:cs="Traditional Arabic"/>
                <w:sz w:val="32"/>
                <w:szCs w:val="32"/>
                <w:rtl/>
                <w:lang w:val="fr-FR"/>
              </w:rPr>
            </w:pPr>
          </w:p>
        </w:tc>
        <w:tc>
          <w:tcPr>
            <w:tcW w:w="1632" w:type="dxa"/>
            <w:gridSpan w:val="2"/>
          </w:tcPr>
          <w:p w14:paraId="4F2CB713" w14:textId="77777777" w:rsidR="001267C9" w:rsidRPr="001267C9" w:rsidRDefault="001267C9" w:rsidP="00B00B52">
            <w:pPr>
              <w:bidi/>
              <w:cnfStyle w:val="000000010000" w:firstRow="0" w:lastRow="0" w:firstColumn="0" w:lastColumn="0" w:oddVBand="0" w:evenVBand="0" w:oddHBand="0" w:evenHBand="1" w:firstRowFirstColumn="0" w:firstRowLastColumn="0" w:lastRowFirstColumn="0" w:lastRowLastColumn="0"/>
              <w:rPr>
                <w:rFonts w:ascii="Traditional Arabic" w:eastAsiaTheme="minorHAnsi" w:hAnsi="Traditional Arabic" w:cs="Traditional Arabic"/>
                <w:sz w:val="32"/>
                <w:szCs w:val="32"/>
                <w:rtl/>
                <w:lang w:val="fr-FR"/>
              </w:rPr>
            </w:pPr>
            <w:r w:rsidRPr="001267C9">
              <w:rPr>
                <w:rFonts w:ascii="Traditional Arabic" w:eastAsiaTheme="minorHAnsi" w:hAnsi="Traditional Arabic" w:cs="Traditional Arabic"/>
                <w:sz w:val="32"/>
                <w:szCs w:val="32"/>
                <w:lang w:val="fr-FR"/>
              </w:rPr>
              <w:t>494892</w:t>
            </w:r>
          </w:p>
        </w:tc>
        <w:tc>
          <w:tcPr>
            <w:tcW w:w="1632" w:type="dxa"/>
            <w:gridSpan w:val="2"/>
          </w:tcPr>
          <w:p w14:paraId="01783277" w14:textId="77777777" w:rsidR="001267C9" w:rsidRPr="001267C9" w:rsidRDefault="001267C9" w:rsidP="00B00B52">
            <w:pPr>
              <w:bidi/>
              <w:cnfStyle w:val="000000010000" w:firstRow="0" w:lastRow="0" w:firstColumn="0" w:lastColumn="0" w:oddVBand="0" w:evenVBand="0" w:oddHBand="0" w:evenHBand="1" w:firstRowFirstColumn="0" w:firstRowLastColumn="0" w:lastRowFirstColumn="0" w:lastRowLastColumn="0"/>
              <w:rPr>
                <w:rFonts w:ascii="Traditional Arabic" w:eastAsiaTheme="minorHAnsi" w:hAnsi="Traditional Arabic" w:cs="Traditional Arabic"/>
                <w:sz w:val="32"/>
                <w:szCs w:val="32"/>
                <w:rtl/>
                <w:lang w:val="fr-FR"/>
              </w:rPr>
            </w:pPr>
          </w:p>
        </w:tc>
      </w:tr>
      <w:tr w:rsidR="001267C9" w:rsidRPr="001267C9" w14:paraId="5186AD1F" w14:textId="77777777" w:rsidTr="00B00B52">
        <w:trPr>
          <w:gridBefore w:val="1"/>
          <w:cnfStyle w:val="000000100000" w:firstRow="0" w:lastRow="0" w:firstColumn="0" w:lastColumn="0" w:oddVBand="0" w:evenVBand="0" w:oddHBand="1" w:evenHBand="0" w:firstRowFirstColumn="0" w:firstRowLastColumn="0" w:lastRowFirstColumn="0" w:lastRowLastColumn="0"/>
          <w:wBefore w:w="6" w:type="dxa"/>
          <w:trHeight w:val="455"/>
          <w:jc w:val="center"/>
        </w:trPr>
        <w:tc>
          <w:tcPr>
            <w:cnfStyle w:val="001000000000" w:firstRow="0" w:lastRow="0" w:firstColumn="1" w:lastColumn="0" w:oddVBand="0" w:evenVBand="0" w:oddHBand="0" w:evenHBand="0" w:firstRowFirstColumn="0" w:firstRowLastColumn="0" w:lastRowFirstColumn="0" w:lastRowLastColumn="0"/>
            <w:tcW w:w="3561" w:type="dxa"/>
            <w:gridSpan w:val="3"/>
          </w:tcPr>
          <w:p w14:paraId="310BCC2B" w14:textId="77777777" w:rsidR="001267C9" w:rsidRPr="001267C9" w:rsidRDefault="001267C9" w:rsidP="00B00B52">
            <w:pPr>
              <w:bidi/>
              <w:rPr>
                <w:rFonts w:ascii="Traditional Arabic" w:eastAsiaTheme="minorHAnsi" w:hAnsi="Traditional Arabic" w:cs="Traditional Arabic"/>
                <w:b w:val="0"/>
                <w:bCs w:val="0"/>
                <w:sz w:val="32"/>
                <w:szCs w:val="32"/>
                <w:rtl/>
                <w:lang w:val="fr-FR"/>
              </w:rPr>
            </w:pPr>
            <w:r w:rsidRPr="001267C9">
              <w:rPr>
                <w:rFonts w:ascii="Traditional Arabic" w:eastAsiaTheme="minorHAnsi" w:hAnsi="Traditional Arabic" w:cs="Traditional Arabic"/>
                <w:b w:val="0"/>
                <w:bCs w:val="0"/>
                <w:sz w:val="32"/>
                <w:szCs w:val="32"/>
                <w:rtl/>
                <w:lang w:val="fr-FR"/>
              </w:rPr>
              <w:t>المؤونات</w:t>
            </w:r>
          </w:p>
        </w:tc>
        <w:tc>
          <w:tcPr>
            <w:tcW w:w="1632" w:type="dxa"/>
            <w:gridSpan w:val="2"/>
          </w:tcPr>
          <w:p w14:paraId="2CA458A0" w14:textId="77777777" w:rsidR="001267C9" w:rsidRPr="001267C9" w:rsidRDefault="001267C9" w:rsidP="00B00B52">
            <w:pPr>
              <w:bidi/>
              <w:cnfStyle w:val="000000100000" w:firstRow="0" w:lastRow="0" w:firstColumn="0" w:lastColumn="0" w:oddVBand="0" w:evenVBand="0" w:oddHBand="1" w:evenHBand="0" w:firstRowFirstColumn="0" w:firstRowLastColumn="0" w:lastRowFirstColumn="0" w:lastRowLastColumn="0"/>
              <w:rPr>
                <w:rFonts w:ascii="Traditional Arabic" w:eastAsiaTheme="minorHAnsi" w:hAnsi="Traditional Arabic" w:cs="Traditional Arabic"/>
                <w:sz w:val="32"/>
                <w:szCs w:val="32"/>
                <w:rtl/>
                <w:lang w:val="fr-FR"/>
              </w:rPr>
            </w:pPr>
          </w:p>
        </w:tc>
        <w:tc>
          <w:tcPr>
            <w:tcW w:w="1632" w:type="dxa"/>
            <w:gridSpan w:val="2"/>
          </w:tcPr>
          <w:p w14:paraId="37E8C525" w14:textId="77777777" w:rsidR="001267C9" w:rsidRPr="001267C9" w:rsidRDefault="001267C9" w:rsidP="00B00B52">
            <w:pPr>
              <w:bidi/>
              <w:cnfStyle w:val="000000100000" w:firstRow="0" w:lastRow="0" w:firstColumn="0" w:lastColumn="0" w:oddVBand="0" w:evenVBand="0" w:oddHBand="1" w:evenHBand="0" w:firstRowFirstColumn="0" w:firstRowLastColumn="0" w:lastRowFirstColumn="0" w:lastRowLastColumn="0"/>
              <w:rPr>
                <w:rFonts w:ascii="Traditional Arabic" w:eastAsiaTheme="minorHAnsi" w:hAnsi="Traditional Arabic" w:cs="Traditional Arabic"/>
                <w:sz w:val="32"/>
                <w:szCs w:val="32"/>
                <w:rtl/>
                <w:lang w:val="fr-FR"/>
              </w:rPr>
            </w:pPr>
          </w:p>
        </w:tc>
        <w:tc>
          <w:tcPr>
            <w:tcW w:w="1632" w:type="dxa"/>
            <w:gridSpan w:val="2"/>
          </w:tcPr>
          <w:p w14:paraId="77E0002B" w14:textId="77777777" w:rsidR="001267C9" w:rsidRPr="001267C9" w:rsidRDefault="001267C9" w:rsidP="00B00B52">
            <w:pPr>
              <w:bidi/>
              <w:cnfStyle w:val="000000100000" w:firstRow="0" w:lastRow="0" w:firstColumn="0" w:lastColumn="0" w:oddVBand="0" w:evenVBand="0" w:oddHBand="1" w:evenHBand="0" w:firstRowFirstColumn="0" w:firstRowLastColumn="0" w:lastRowFirstColumn="0" w:lastRowLastColumn="0"/>
              <w:rPr>
                <w:rFonts w:ascii="Traditional Arabic" w:eastAsiaTheme="minorHAnsi" w:hAnsi="Traditional Arabic" w:cs="Traditional Arabic"/>
                <w:sz w:val="32"/>
                <w:szCs w:val="32"/>
                <w:rtl/>
                <w:lang w:val="fr-FR"/>
              </w:rPr>
            </w:pPr>
          </w:p>
        </w:tc>
        <w:tc>
          <w:tcPr>
            <w:tcW w:w="1632" w:type="dxa"/>
            <w:gridSpan w:val="2"/>
          </w:tcPr>
          <w:p w14:paraId="677368C1" w14:textId="77777777" w:rsidR="001267C9" w:rsidRPr="001267C9" w:rsidRDefault="001267C9" w:rsidP="00B00B52">
            <w:pPr>
              <w:bidi/>
              <w:cnfStyle w:val="000000100000" w:firstRow="0" w:lastRow="0" w:firstColumn="0" w:lastColumn="0" w:oddVBand="0" w:evenVBand="0" w:oddHBand="1" w:evenHBand="0" w:firstRowFirstColumn="0" w:firstRowLastColumn="0" w:lastRowFirstColumn="0" w:lastRowLastColumn="0"/>
              <w:rPr>
                <w:rFonts w:ascii="Traditional Arabic" w:eastAsiaTheme="minorHAnsi" w:hAnsi="Traditional Arabic" w:cs="Traditional Arabic"/>
                <w:sz w:val="32"/>
                <w:szCs w:val="32"/>
                <w:rtl/>
                <w:lang w:val="fr-FR"/>
              </w:rPr>
            </w:pPr>
          </w:p>
        </w:tc>
      </w:tr>
      <w:tr w:rsidR="001267C9" w:rsidRPr="001267C9" w14:paraId="26C96554" w14:textId="77777777" w:rsidTr="00B00B52">
        <w:trPr>
          <w:gridBefore w:val="1"/>
          <w:cnfStyle w:val="000000010000" w:firstRow="0" w:lastRow="0" w:firstColumn="0" w:lastColumn="0" w:oddVBand="0" w:evenVBand="0" w:oddHBand="0" w:evenHBand="1" w:firstRowFirstColumn="0" w:firstRowLastColumn="0" w:lastRowFirstColumn="0" w:lastRowLastColumn="0"/>
          <w:wBefore w:w="6" w:type="dxa"/>
          <w:trHeight w:val="455"/>
          <w:jc w:val="center"/>
        </w:trPr>
        <w:tc>
          <w:tcPr>
            <w:cnfStyle w:val="001000000000" w:firstRow="0" w:lastRow="0" w:firstColumn="1" w:lastColumn="0" w:oddVBand="0" w:evenVBand="0" w:oddHBand="0" w:evenHBand="0" w:firstRowFirstColumn="0" w:firstRowLastColumn="0" w:lastRowFirstColumn="0" w:lastRowLastColumn="0"/>
            <w:tcW w:w="3561" w:type="dxa"/>
            <w:gridSpan w:val="3"/>
          </w:tcPr>
          <w:p w14:paraId="36AC6584" w14:textId="77777777" w:rsidR="001267C9" w:rsidRPr="001267C9" w:rsidRDefault="001267C9" w:rsidP="00B00B52">
            <w:pPr>
              <w:bidi/>
              <w:rPr>
                <w:rFonts w:ascii="Traditional Arabic" w:eastAsiaTheme="minorHAnsi" w:hAnsi="Traditional Arabic" w:cs="Traditional Arabic"/>
                <w:b w:val="0"/>
                <w:bCs w:val="0"/>
                <w:sz w:val="32"/>
                <w:szCs w:val="32"/>
                <w:rtl/>
                <w:lang w:val="fr-FR"/>
              </w:rPr>
            </w:pPr>
            <w:r w:rsidRPr="001267C9">
              <w:rPr>
                <w:rFonts w:ascii="Traditional Arabic" w:eastAsiaTheme="minorHAnsi" w:hAnsi="Traditional Arabic" w:cs="Traditional Arabic"/>
                <w:b w:val="0"/>
                <w:bCs w:val="0"/>
                <w:sz w:val="32"/>
                <w:szCs w:val="32"/>
                <w:rtl/>
                <w:lang w:val="fr-FR"/>
              </w:rPr>
              <w:t>خسائر القيمة</w:t>
            </w:r>
          </w:p>
        </w:tc>
        <w:tc>
          <w:tcPr>
            <w:tcW w:w="1632" w:type="dxa"/>
            <w:gridSpan w:val="2"/>
          </w:tcPr>
          <w:p w14:paraId="0EBF37F9" w14:textId="77777777" w:rsidR="001267C9" w:rsidRPr="001267C9" w:rsidRDefault="001267C9" w:rsidP="00B00B52">
            <w:pPr>
              <w:bidi/>
              <w:cnfStyle w:val="000000010000" w:firstRow="0" w:lastRow="0" w:firstColumn="0" w:lastColumn="0" w:oddVBand="0" w:evenVBand="0" w:oddHBand="0" w:evenHBand="1" w:firstRowFirstColumn="0" w:firstRowLastColumn="0" w:lastRowFirstColumn="0" w:lastRowLastColumn="0"/>
              <w:rPr>
                <w:rFonts w:ascii="Traditional Arabic" w:eastAsiaTheme="minorHAnsi" w:hAnsi="Traditional Arabic" w:cs="Traditional Arabic"/>
                <w:sz w:val="32"/>
                <w:szCs w:val="32"/>
                <w:rtl/>
                <w:lang w:val="fr-FR"/>
              </w:rPr>
            </w:pPr>
          </w:p>
        </w:tc>
        <w:tc>
          <w:tcPr>
            <w:tcW w:w="1632" w:type="dxa"/>
            <w:gridSpan w:val="2"/>
          </w:tcPr>
          <w:p w14:paraId="58D2F5B7" w14:textId="77777777" w:rsidR="001267C9" w:rsidRPr="001267C9" w:rsidRDefault="001267C9" w:rsidP="00B00B52">
            <w:pPr>
              <w:bidi/>
              <w:cnfStyle w:val="000000010000" w:firstRow="0" w:lastRow="0" w:firstColumn="0" w:lastColumn="0" w:oddVBand="0" w:evenVBand="0" w:oddHBand="0" w:evenHBand="1" w:firstRowFirstColumn="0" w:firstRowLastColumn="0" w:lastRowFirstColumn="0" w:lastRowLastColumn="0"/>
              <w:rPr>
                <w:rFonts w:ascii="Traditional Arabic" w:eastAsiaTheme="minorHAnsi" w:hAnsi="Traditional Arabic" w:cs="Traditional Arabic"/>
                <w:sz w:val="32"/>
                <w:szCs w:val="32"/>
                <w:rtl/>
                <w:lang w:val="fr-FR"/>
              </w:rPr>
            </w:pPr>
          </w:p>
        </w:tc>
        <w:tc>
          <w:tcPr>
            <w:tcW w:w="1632" w:type="dxa"/>
            <w:gridSpan w:val="2"/>
          </w:tcPr>
          <w:p w14:paraId="30295868" w14:textId="77777777" w:rsidR="001267C9" w:rsidRPr="001267C9" w:rsidRDefault="001267C9" w:rsidP="00B00B52">
            <w:pPr>
              <w:bidi/>
              <w:cnfStyle w:val="000000010000" w:firstRow="0" w:lastRow="0" w:firstColumn="0" w:lastColumn="0" w:oddVBand="0" w:evenVBand="0" w:oddHBand="0" w:evenHBand="1" w:firstRowFirstColumn="0" w:firstRowLastColumn="0" w:lastRowFirstColumn="0" w:lastRowLastColumn="0"/>
              <w:rPr>
                <w:rFonts w:ascii="Traditional Arabic" w:eastAsiaTheme="minorHAnsi" w:hAnsi="Traditional Arabic" w:cs="Traditional Arabic"/>
                <w:sz w:val="32"/>
                <w:szCs w:val="32"/>
                <w:rtl/>
                <w:lang w:val="fr-FR"/>
              </w:rPr>
            </w:pPr>
          </w:p>
        </w:tc>
        <w:tc>
          <w:tcPr>
            <w:tcW w:w="1632" w:type="dxa"/>
            <w:gridSpan w:val="2"/>
          </w:tcPr>
          <w:p w14:paraId="3D3148FA" w14:textId="77777777" w:rsidR="001267C9" w:rsidRPr="001267C9" w:rsidRDefault="001267C9" w:rsidP="00B00B52">
            <w:pPr>
              <w:bidi/>
              <w:cnfStyle w:val="000000010000" w:firstRow="0" w:lastRow="0" w:firstColumn="0" w:lastColumn="0" w:oddVBand="0" w:evenVBand="0" w:oddHBand="0" w:evenHBand="1" w:firstRowFirstColumn="0" w:firstRowLastColumn="0" w:lastRowFirstColumn="0" w:lastRowLastColumn="0"/>
              <w:rPr>
                <w:rFonts w:ascii="Traditional Arabic" w:eastAsiaTheme="minorHAnsi" w:hAnsi="Traditional Arabic" w:cs="Traditional Arabic"/>
                <w:sz w:val="32"/>
                <w:szCs w:val="32"/>
                <w:rtl/>
                <w:lang w:val="fr-FR"/>
              </w:rPr>
            </w:pPr>
          </w:p>
        </w:tc>
      </w:tr>
      <w:tr w:rsidR="001267C9" w:rsidRPr="001267C9" w14:paraId="786C78E5" w14:textId="77777777" w:rsidTr="00B00B52">
        <w:trPr>
          <w:gridBefore w:val="1"/>
          <w:cnfStyle w:val="000000100000" w:firstRow="0" w:lastRow="0" w:firstColumn="0" w:lastColumn="0" w:oddVBand="0" w:evenVBand="0" w:oddHBand="1" w:evenHBand="0" w:firstRowFirstColumn="0" w:firstRowLastColumn="0" w:lastRowFirstColumn="0" w:lastRowLastColumn="0"/>
          <w:wBefore w:w="6" w:type="dxa"/>
          <w:trHeight w:val="455"/>
          <w:jc w:val="center"/>
        </w:trPr>
        <w:tc>
          <w:tcPr>
            <w:cnfStyle w:val="001000000000" w:firstRow="0" w:lastRow="0" w:firstColumn="1" w:lastColumn="0" w:oddVBand="0" w:evenVBand="0" w:oddHBand="0" w:evenHBand="0" w:firstRowFirstColumn="0" w:firstRowLastColumn="0" w:lastRowFirstColumn="0" w:lastRowLastColumn="0"/>
            <w:tcW w:w="3561" w:type="dxa"/>
            <w:gridSpan w:val="3"/>
          </w:tcPr>
          <w:p w14:paraId="17411E6F" w14:textId="77777777" w:rsidR="001267C9" w:rsidRPr="001267C9" w:rsidRDefault="001267C9" w:rsidP="00B00B52">
            <w:pPr>
              <w:bidi/>
              <w:rPr>
                <w:rFonts w:ascii="Traditional Arabic" w:eastAsiaTheme="minorHAnsi" w:hAnsi="Traditional Arabic" w:cs="Traditional Arabic"/>
                <w:b w:val="0"/>
                <w:bCs w:val="0"/>
                <w:sz w:val="32"/>
                <w:szCs w:val="32"/>
                <w:rtl/>
                <w:lang w:val="fr-FR"/>
              </w:rPr>
            </w:pPr>
            <w:r w:rsidRPr="001267C9">
              <w:rPr>
                <w:rFonts w:ascii="Traditional Arabic" w:eastAsiaTheme="minorHAnsi" w:hAnsi="Traditional Arabic" w:cs="Traditional Arabic"/>
                <w:b w:val="0"/>
                <w:bCs w:val="0"/>
                <w:sz w:val="32"/>
                <w:szCs w:val="32"/>
                <w:rtl/>
                <w:lang w:val="fr-FR"/>
              </w:rPr>
              <w:t>استرجاع على خسائر القيمة والمؤونات</w:t>
            </w:r>
          </w:p>
        </w:tc>
        <w:tc>
          <w:tcPr>
            <w:tcW w:w="1632" w:type="dxa"/>
            <w:gridSpan w:val="2"/>
          </w:tcPr>
          <w:p w14:paraId="383956C6" w14:textId="77777777" w:rsidR="001267C9" w:rsidRPr="001267C9" w:rsidRDefault="001267C9" w:rsidP="00B00B52">
            <w:pPr>
              <w:bidi/>
              <w:cnfStyle w:val="000000100000" w:firstRow="0" w:lastRow="0" w:firstColumn="0" w:lastColumn="0" w:oddVBand="0" w:evenVBand="0" w:oddHBand="1" w:evenHBand="0" w:firstRowFirstColumn="0" w:firstRowLastColumn="0" w:lastRowFirstColumn="0" w:lastRowLastColumn="0"/>
              <w:rPr>
                <w:rFonts w:ascii="Traditional Arabic" w:eastAsiaTheme="minorHAnsi" w:hAnsi="Traditional Arabic" w:cs="Traditional Arabic"/>
                <w:sz w:val="32"/>
                <w:szCs w:val="32"/>
                <w:rtl/>
                <w:lang w:val="fr-FR"/>
              </w:rPr>
            </w:pPr>
          </w:p>
        </w:tc>
        <w:tc>
          <w:tcPr>
            <w:tcW w:w="1632" w:type="dxa"/>
            <w:gridSpan w:val="2"/>
          </w:tcPr>
          <w:p w14:paraId="0AC2CA97" w14:textId="77777777" w:rsidR="001267C9" w:rsidRPr="001267C9" w:rsidRDefault="001267C9" w:rsidP="00B00B52">
            <w:pPr>
              <w:bidi/>
              <w:cnfStyle w:val="000000100000" w:firstRow="0" w:lastRow="0" w:firstColumn="0" w:lastColumn="0" w:oddVBand="0" w:evenVBand="0" w:oddHBand="1" w:evenHBand="0" w:firstRowFirstColumn="0" w:firstRowLastColumn="0" w:lastRowFirstColumn="0" w:lastRowLastColumn="0"/>
              <w:rPr>
                <w:rFonts w:ascii="Traditional Arabic" w:eastAsiaTheme="minorHAnsi" w:hAnsi="Traditional Arabic" w:cs="Traditional Arabic"/>
                <w:sz w:val="32"/>
                <w:szCs w:val="32"/>
                <w:rtl/>
                <w:lang w:val="fr-FR"/>
              </w:rPr>
            </w:pPr>
          </w:p>
        </w:tc>
        <w:tc>
          <w:tcPr>
            <w:tcW w:w="1632" w:type="dxa"/>
            <w:gridSpan w:val="2"/>
          </w:tcPr>
          <w:p w14:paraId="6DE2C278" w14:textId="77777777" w:rsidR="001267C9" w:rsidRPr="001267C9" w:rsidRDefault="001267C9" w:rsidP="00B00B52">
            <w:pPr>
              <w:bidi/>
              <w:cnfStyle w:val="000000100000" w:firstRow="0" w:lastRow="0" w:firstColumn="0" w:lastColumn="0" w:oddVBand="0" w:evenVBand="0" w:oddHBand="1" w:evenHBand="0" w:firstRowFirstColumn="0" w:firstRowLastColumn="0" w:lastRowFirstColumn="0" w:lastRowLastColumn="0"/>
              <w:rPr>
                <w:rFonts w:ascii="Traditional Arabic" w:eastAsiaTheme="minorHAnsi" w:hAnsi="Traditional Arabic" w:cs="Traditional Arabic"/>
                <w:sz w:val="32"/>
                <w:szCs w:val="32"/>
                <w:rtl/>
                <w:lang w:val="fr-FR"/>
              </w:rPr>
            </w:pPr>
          </w:p>
        </w:tc>
        <w:tc>
          <w:tcPr>
            <w:tcW w:w="1632" w:type="dxa"/>
            <w:gridSpan w:val="2"/>
          </w:tcPr>
          <w:p w14:paraId="2F4B579A" w14:textId="77777777" w:rsidR="001267C9" w:rsidRPr="001267C9" w:rsidRDefault="001267C9" w:rsidP="00B00B52">
            <w:pPr>
              <w:bidi/>
              <w:cnfStyle w:val="000000100000" w:firstRow="0" w:lastRow="0" w:firstColumn="0" w:lastColumn="0" w:oddVBand="0" w:evenVBand="0" w:oddHBand="1" w:evenHBand="0" w:firstRowFirstColumn="0" w:firstRowLastColumn="0" w:lastRowFirstColumn="0" w:lastRowLastColumn="0"/>
              <w:rPr>
                <w:rFonts w:ascii="Traditional Arabic" w:eastAsiaTheme="minorHAnsi" w:hAnsi="Traditional Arabic" w:cs="Traditional Arabic"/>
                <w:sz w:val="32"/>
                <w:szCs w:val="32"/>
                <w:rtl/>
                <w:lang w:val="fr-FR"/>
              </w:rPr>
            </w:pPr>
          </w:p>
        </w:tc>
      </w:tr>
      <w:tr w:rsidR="001267C9" w:rsidRPr="001267C9" w14:paraId="7D5B9211" w14:textId="77777777" w:rsidTr="00B00B52">
        <w:trPr>
          <w:gridBefore w:val="1"/>
          <w:cnfStyle w:val="000000010000" w:firstRow="0" w:lastRow="0" w:firstColumn="0" w:lastColumn="0" w:oddVBand="0" w:evenVBand="0" w:oddHBand="0" w:evenHBand="1" w:firstRowFirstColumn="0" w:firstRowLastColumn="0" w:lastRowFirstColumn="0" w:lastRowLastColumn="0"/>
          <w:wBefore w:w="6" w:type="dxa"/>
          <w:trHeight w:val="455"/>
          <w:jc w:val="center"/>
        </w:trPr>
        <w:tc>
          <w:tcPr>
            <w:cnfStyle w:val="001000000000" w:firstRow="0" w:lastRow="0" w:firstColumn="1" w:lastColumn="0" w:oddVBand="0" w:evenVBand="0" w:oddHBand="0" w:evenHBand="0" w:firstRowFirstColumn="0" w:firstRowLastColumn="0" w:lastRowFirstColumn="0" w:lastRowLastColumn="0"/>
            <w:tcW w:w="3561" w:type="dxa"/>
            <w:gridSpan w:val="3"/>
          </w:tcPr>
          <w:p w14:paraId="7466F41B" w14:textId="77777777" w:rsidR="001267C9" w:rsidRPr="001267C9" w:rsidRDefault="001267C9" w:rsidP="003E7BBE">
            <w:pPr>
              <w:numPr>
                <w:ilvl w:val="0"/>
                <w:numId w:val="10"/>
              </w:numPr>
              <w:bidi/>
              <w:ind w:left="360" w:hanging="39"/>
              <w:contextualSpacing/>
              <w:rPr>
                <w:rFonts w:ascii="Traditional Arabic" w:eastAsiaTheme="minorHAnsi" w:hAnsi="Traditional Arabic" w:cs="Traditional Arabic"/>
                <w:b w:val="0"/>
                <w:bCs w:val="0"/>
                <w:sz w:val="32"/>
                <w:szCs w:val="32"/>
                <w:rtl/>
                <w:lang w:val="fr-FR"/>
              </w:rPr>
            </w:pPr>
            <w:r w:rsidRPr="001267C9">
              <w:rPr>
                <w:rFonts w:ascii="Traditional Arabic" w:eastAsiaTheme="minorHAnsi" w:hAnsi="Traditional Arabic" w:cs="Traditional Arabic"/>
                <w:b w:val="0"/>
                <w:bCs w:val="0"/>
                <w:sz w:val="32"/>
                <w:szCs w:val="32"/>
                <w:rtl/>
                <w:lang w:val="fr-FR"/>
              </w:rPr>
              <w:lastRenderedPageBreak/>
              <w:t>النتيجة العملياتية</w:t>
            </w:r>
          </w:p>
        </w:tc>
        <w:tc>
          <w:tcPr>
            <w:tcW w:w="1632" w:type="dxa"/>
            <w:gridSpan w:val="2"/>
          </w:tcPr>
          <w:p w14:paraId="2CAFA705" w14:textId="77777777" w:rsidR="001267C9" w:rsidRPr="001267C9" w:rsidRDefault="001267C9" w:rsidP="00B00B52">
            <w:pPr>
              <w:bidi/>
              <w:cnfStyle w:val="000000010000" w:firstRow="0" w:lastRow="0" w:firstColumn="0" w:lastColumn="0" w:oddVBand="0" w:evenVBand="0" w:oddHBand="0" w:evenHBand="1" w:firstRowFirstColumn="0" w:firstRowLastColumn="0" w:lastRowFirstColumn="0" w:lastRowLastColumn="0"/>
              <w:rPr>
                <w:rFonts w:ascii="Traditional Arabic" w:eastAsiaTheme="minorHAnsi" w:hAnsi="Traditional Arabic" w:cs="Traditional Arabic"/>
                <w:sz w:val="32"/>
                <w:szCs w:val="32"/>
                <w:rtl/>
                <w:lang w:val="fr-FR"/>
              </w:rPr>
            </w:pPr>
          </w:p>
        </w:tc>
        <w:tc>
          <w:tcPr>
            <w:tcW w:w="1632" w:type="dxa"/>
            <w:gridSpan w:val="2"/>
          </w:tcPr>
          <w:p w14:paraId="69A7445A" w14:textId="77777777" w:rsidR="001267C9" w:rsidRPr="001267C9" w:rsidRDefault="001267C9" w:rsidP="00B00B52">
            <w:pPr>
              <w:bidi/>
              <w:cnfStyle w:val="000000010000" w:firstRow="0" w:lastRow="0" w:firstColumn="0" w:lastColumn="0" w:oddVBand="0" w:evenVBand="0" w:oddHBand="0" w:evenHBand="1" w:firstRowFirstColumn="0" w:firstRowLastColumn="0" w:lastRowFirstColumn="0" w:lastRowLastColumn="0"/>
              <w:rPr>
                <w:rFonts w:ascii="Traditional Arabic" w:eastAsiaTheme="minorHAnsi" w:hAnsi="Traditional Arabic" w:cs="Traditional Arabic"/>
                <w:sz w:val="32"/>
                <w:szCs w:val="32"/>
                <w:rtl/>
                <w:lang w:val="fr-FR"/>
              </w:rPr>
            </w:pPr>
            <w:r w:rsidRPr="001267C9">
              <w:rPr>
                <w:rFonts w:ascii="Traditional Arabic" w:eastAsiaTheme="minorHAnsi" w:hAnsi="Traditional Arabic" w:cs="Traditional Arabic"/>
                <w:sz w:val="32"/>
                <w:szCs w:val="32"/>
                <w:lang w:val="fr-FR"/>
              </w:rPr>
              <w:t>4848280</w:t>
            </w:r>
          </w:p>
        </w:tc>
        <w:tc>
          <w:tcPr>
            <w:tcW w:w="1632" w:type="dxa"/>
            <w:gridSpan w:val="2"/>
          </w:tcPr>
          <w:p w14:paraId="50F63338" w14:textId="77777777" w:rsidR="001267C9" w:rsidRPr="001267C9" w:rsidRDefault="001267C9" w:rsidP="00B00B52">
            <w:pPr>
              <w:bidi/>
              <w:cnfStyle w:val="000000010000" w:firstRow="0" w:lastRow="0" w:firstColumn="0" w:lastColumn="0" w:oddVBand="0" w:evenVBand="0" w:oddHBand="0" w:evenHBand="1" w:firstRowFirstColumn="0" w:firstRowLastColumn="0" w:lastRowFirstColumn="0" w:lastRowLastColumn="0"/>
              <w:rPr>
                <w:rFonts w:ascii="Traditional Arabic" w:eastAsiaTheme="minorHAnsi" w:hAnsi="Traditional Arabic" w:cs="Traditional Arabic"/>
                <w:sz w:val="32"/>
                <w:szCs w:val="32"/>
                <w:rtl/>
                <w:lang w:val="fr-FR"/>
              </w:rPr>
            </w:pPr>
          </w:p>
        </w:tc>
        <w:tc>
          <w:tcPr>
            <w:tcW w:w="1632" w:type="dxa"/>
            <w:gridSpan w:val="2"/>
          </w:tcPr>
          <w:p w14:paraId="1017D538" w14:textId="77777777" w:rsidR="001267C9" w:rsidRPr="001267C9" w:rsidRDefault="001267C9" w:rsidP="00B00B52">
            <w:pPr>
              <w:bidi/>
              <w:cnfStyle w:val="000000010000" w:firstRow="0" w:lastRow="0" w:firstColumn="0" w:lastColumn="0" w:oddVBand="0" w:evenVBand="0" w:oddHBand="0" w:evenHBand="1" w:firstRowFirstColumn="0" w:firstRowLastColumn="0" w:lastRowFirstColumn="0" w:lastRowLastColumn="0"/>
              <w:rPr>
                <w:rFonts w:ascii="Traditional Arabic" w:eastAsiaTheme="minorHAnsi" w:hAnsi="Traditional Arabic" w:cs="Traditional Arabic"/>
                <w:sz w:val="32"/>
                <w:szCs w:val="32"/>
                <w:rtl/>
                <w:lang w:val="fr-FR"/>
              </w:rPr>
            </w:pPr>
            <w:r w:rsidRPr="001267C9">
              <w:rPr>
                <w:rFonts w:ascii="Traditional Arabic" w:eastAsiaTheme="minorHAnsi" w:hAnsi="Traditional Arabic" w:cs="Traditional Arabic"/>
                <w:sz w:val="32"/>
                <w:szCs w:val="32"/>
                <w:lang w:val="fr-FR"/>
              </w:rPr>
              <w:t>8820152</w:t>
            </w:r>
          </w:p>
        </w:tc>
      </w:tr>
      <w:tr w:rsidR="001267C9" w:rsidRPr="001267C9" w14:paraId="65F8402C" w14:textId="77777777" w:rsidTr="00B00B52">
        <w:trPr>
          <w:gridBefore w:val="1"/>
          <w:cnfStyle w:val="000000100000" w:firstRow="0" w:lastRow="0" w:firstColumn="0" w:lastColumn="0" w:oddVBand="0" w:evenVBand="0" w:oddHBand="1" w:evenHBand="0" w:firstRowFirstColumn="0" w:firstRowLastColumn="0" w:lastRowFirstColumn="0" w:lastRowLastColumn="0"/>
          <w:wBefore w:w="6" w:type="dxa"/>
          <w:trHeight w:val="455"/>
          <w:jc w:val="center"/>
        </w:trPr>
        <w:tc>
          <w:tcPr>
            <w:cnfStyle w:val="001000000000" w:firstRow="0" w:lastRow="0" w:firstColumn="1" w:lastColumn="0" w:oddVBand="0" w:evenVBand="0" w:oddHBand="0" w:evenHBand="0" w:firstRowFirstColumn="0" w:firstRowLastColumn="0" w:lastRowFirstColumn="0" w:lastRowLastColumn="0"/>
            <w:tcW w:w="3561" w:type="dxa"/>
            <w:gridSpan w:val="3"/>
          </w:tcPr>
          <w:p w14:paraId="3CFF9661" w14:textId="77777777" w:rsidR="001267C9" w:rsidRPr="001267C9" w:rsidRDefault="001267C9" w:rsidP="00B00B52">
            <w:pPr>
              <w:bidi/>
              <w:rPr>
                <w:rFonts w:ascii="Traditional Arabic" w:eastAsiaTheme="minorHAnsi" w:hAnsi="Traditional Arabic" w:cs="Traditional Arabic"/>
                <w:b w:val="0"/>
                <w:bCs w:val="0"/>
                <w:sz w:val="32"/>
                <w:szCs w:val="32"/>
                <w:rtl/>
                <w:lang w:val="fr-FR"/>
              </w:rPr>
            </w:pPr>
            <w:r w:rsidRPr="001267C9">
              <w:rPr>
                <w:rFonts w:ascii="Traditional Arabic" w:eastAsiaTheme="minorHAnsi" w:hAnsi="Traditional Arabic" w:cs="Traditional Arabic"/>
                <w:b w:val="0"/>
                <w:bCs w:val="0"/>
                <w:sz w:val="32"/>
                <w:szCs w:val="32"/>
                <w:rtl/>
                <w:lang w:val="fr-FR"/>
              </w:rPr>
              <w:t>المنتوجات المالية</w:t>
            </w:r>
          </w:p>
        </w:tc>
        <w:tc>
          <w:tcPr>
            <w:tcW w:w="1632" w:type="dxa"/>
            <w:gridSpan w:val="2"/>
          </w:tcPr>
          <w:p w14:paraId="3438D8FC" w14:textId="77777777" w:rsidR="001267C9" w:rsidRPr="001267C9" w:rsidRDefault="001267C9" w:rsidP="00B00B52">
            <w:pPr>
              <w:bidi/>
              <w:cnfStyle w:val="000000100000" w:firstRow="0" w:lastRow="0" w:firstColumn="0" w:lastColumn="0" w:oddVBand="0" w:evenVBand="0" w:oddHBand="1" w:evenHBand="0" w:firstRowFirstColumn="0" w:firstRowLastColumn="0" w:lastRowFirstColumn="0" w:lastRowLastColumn="0"/>
              <w:rPr>
                <w:rFonts w:ascii="Traditional Arabic" w:eastAsiaTheme="minorHAnsi" w:hAnsi="Traditional Arabic" w:cs="Traditional Arabic"/>
                <w:sz w:val="32"/>
                <w:szCs w:val="32"/>
                <w:rtl/>
                <w:lang w:val="fr-FR"/>
              </w:rPr>
            </w:pPr>
          </w:p>
        </w:tc>
        <w:tc>
          <w:tcPr>
            <w:tcW w:w="1632" w:type="dxa"/>
            <w:gridSpan w:val="2"/>
          </w:tcPr>
          <w:p w14:paraId="03E91BE9" w14:textId="77777777" w:rsidR="001267C9" w:rsidRPr="001267C9" w:rsidRDefault="001267C9" w:rsidP="00B00B52">
            <w:pPr>
              <w:bidi/>
              <w:cnfStyle w:val="000000100000" w:firstRow="0" w:lastRow="0" w:firstColumn="0" w:lastColumn="0" w:oddVBand="0" w:evenVBand="0" w:oddHBand="1" w:evenHBand="0" w:firstRowFirstColumn="0" w:firstRowLastColumn="0" w:lastRowFirstColumn="0" w:lastRowLastColumn="0"/>
              <w:rPr>
                <w:rFonts w:ascii="Traditional Arabic" w:eastAsiaTheme="minorHAnsi" w:hAnsi="Traditional Arabic" w:cs="Traditional Arabic"/>
                <w:sz w:val="32"/>
                <w:szCs w:val="32"/>
                <w:rtl/>
                <w:lang w:val="fr-FR"/>
              </w:rPr>
            </w:pPr>
            <w:r w:rsidRPr="001267C9">
              <w:rPr>
                <w:rFonts w:ascii="Traditional Arabic" w:eastAsiaTheme="minorHAnsi" w:hAnsi="Traditional Arabic" w:cs="Traditional Arabic"/>
                <w:sz w:val="32"/>
                <w:szCs w:val="32"/>
                <w:lang w:val="fr-FR"/>
              </w:rPr>
              <w:t>3000000</w:t>
            </w:r>
          </w:p>
        </w:tc>
        <w:tc>
          <w:tcPr>
            <w:tcW w:w="1632" w:type="dxa"/>
            <w:gridSpan w:val="2"/>
          </w:tcPr>
          <w:p w14:paraId="20E05D63" w14:textId="77777777" w:rsidR="001267C9" w:rsidRPr="001267C9" w:rsidRDefault="001267C9" w:rsidP="00B00B52">
            <w:pPr>
              <w:bidi/>
              <w:cnfStyle w:val="000000100000" w:firstRow="0" w:lastRow="0" w:firstColumn="0" w:lastColumn="0" w:oddVBand="0" w:evenVBand="0" w:oddHBand="1" w:evenHBand="0" w:firstRowFirstColumn="0" w:firstRowLastColumn="0" w:lastRowFirstColumn="0" w:lastRowLastColumn="0"/>
              <w:rPr>
                <w:rFonts w:ascii="Traditional Arabic" w:eastAsiaTheme="minorHAnsi" w:hAnsi="Traditional Arabic" w:cs="Traditional Arabic"/>
                <w:sz w:val="32"/>
                <w:szCs w:val="32"/>
                <w:rtl/>
                <w:lang w:val="fr-FR"/>
              </w:rPr>
            </w:pPr>
          </w:p>
        </w:tc>
        <w:tc>
          <w:tcPr>
            <w:tcW w:w="1632" w:type="dxa"/>
            <w:gridSpan w:val="2"/>
          </w:tcPr>
          <w:p w14:paraId="5A6B6B17" w14:textId="77777777" w:rsidR="001267C9" w:rsidRPr="001267C9" w:rsidRDefault="001267C9" w:rsidP="00B00B52">
            <w:pPr>
              <w:bidi/>
              <w:cnfStyle w:val="000000100000" w:firstRow="0" w:lastRow="0" w:firstColumn="0" w:lastColumn="0" w:oddVBand="0" w:evenVBand="0" w:oddHBand="1" w:evenHBand="0" w:firstRowFirstColumn="0" w:firstRowLastColumn="0" w:lastRowFirstColumn="0" w:lastRowLastColumn="0"/>
              <w:rPr>
                <w:rFonts w:ascii="Traditional Arabic" w:eastAsiaTheme="minorHAnsi" w:hAnsi="Traditional Arabic" w:cs="Traditional Arabic"/>
                <w:sz w:val="32"/>
                <w:szCs w:val="32"/>
                <w:rtl/>
                <w:lang w:val="fr-FR"/>
              </w:rPr>
            </w:pPr>
          </w:p>
        </w:tc>
      </w:tr>
      <w:tr w:rsidR="001267C9" w:rsidRPr="001267C9" w14:paraId="1D66C579" w14:textId="77777777" w:rsidTr="00B00B52">
        <w:trPr>
          <w:gridBefore w:val="1"/>
          <w:cnfStyle w:val="000000010000" w:firstRow="0" w:lastRow="0" w:firstColumn="0" w:lastColumn="0" w:oddVBand="0" w:evenVBand="0" w:oddHBand="0" w:evenHBand="1" w:firstRowFirstColumn="0" w:firstRowLastColumn="0" w:lastRowFirstColumn="0" w:lastRowLastColumn="0"/>
          <w:wBefore w:w="6" w:type="dxa"/>
          <w:trHeight w:val="455"/>
          <w:jc w:val="center"/>
        </w:trPr>
        <w:tc>
          <w:tcPr>
            <w:cnfStyle w:val="001000000000" w:firstRow="0" w:lastRow="0" w:firstColumn="1" w:lastColumn="0" w:oddVBand="0" w:evenVBand="0" w:oddHBand="0" w:evenHBand="0" w:firstRowFirstColumn="0" w:firstRowLastColumn="0" w:lastRowFirstColumn="0" w:lastRowLastColumn="0"/>
            <w:tcW w:w="3561" w:type="dxa"/>
            <w:gridSpan w:val="3"/>
          </w:tcPr>
          <w:p w14:paraId="7FC2CA9F" w14:textId="77777777" w:rsidR="001267C9" w:rsidRPr="001267C9" w:rsidRDefault="001267C9" w:rsidP="00B00B52">
            <w:pPr>
              <w:bidi/>
              <w:rPr>
                <w:rFonts w:ascii="Traditional Arabic" w:eastAsiaTheme="minorHAnsi" w:hAnsi="Traditional Arabic" w:cs="Traditional Arabic"/>
                <w:b w:val="0"/>
                <w:bCs w:val="0"/>
                <w:sz w:val="32"/>
                <w:szCs w:val="32"/>
                <w:rtl/>
                <w:lang w:val="fr-FR"/>
              </w:rPr>
            </w:pPr>
            <w:r w:rsidRPr="001267C9">
              <w:rPr>
                <w:rFonts w:ascii="Traditional Arabic" w:eastAsiaTheme="minorHAnsi" w:hAnsi="Traditional Arabic" w:cs="Traditional Arabic"/>
                <w:b w:val="0"/>
                <w:bCs w:val="0"/>
                <w:sz w:val="32"/>
                <w:szCs w:val="32"/>
                <w:rtl/>
                <w:lang w:val="fr-FR"/>
              </w:rPr>
              <w:t>الأعباء المالية</w:t>
            </w:r>
          </w:p>
        </w:tc>
        <w:tc>
          <w:tcPr>
            <w:tcW w:w="1632" w:type="dxa"/>
            <w:gridSpan w:val="2"/>
          </w:tcPr>
          <w:p w14:paraId="6EE43284" w14:textId="77777777" w:rsidR="001267C9" w:rsidRPr="001267C9" w:rsidRDefault="001267C9" w:rsidP="00B00B52">
            <w:pPr>
              <w:bidi/>
              <w:cnfStyle w:val="000000010000" w:firstRow="0" w:lastRow="0" w:firstColumn="0" w:lastColumn="0" w:oddVBand="0" w:evenVBand="0" w:oddHBand="0" w:evenHBand="1" w:firstRowFirstColumn="0" w:firstRowLastColumn="0" w:lastRowFirstColumn="0" w:lastRowLastColumn="0"/>
              <w:rPr>
                <w:rFonts w:ascii="Traditional Arabic" w:eastAsiaTheme="minorHAnsi" w:hAnsi="Traditional Arabic" w:cs="Traditional Arabic"/>
                <w:sz w:val="32"/>
                <w:szCs w:val="32"/>
                <w:rtl/>
                <w:lang w:val="fr-FR"/>
              </w:rPr>
            </w:pPr>
          </w:p>
        </w:tc>
        <w:tc>
          <w:tcPr>
            <w:tcW w:w="1632" w:type="dxa"/>
            <w:gridSpan w:val="2"/>
          </w:tcPr>
          <w:p w14:paraId="4372DC6D" w14:textId="77777777" w:rsidR="001267C9" w:rsidRPr="001267C9" w:rsidRDefault="001267C9" w:rsidP="00B00B52">
            <w:pPr>
              <w:bidi/>
              <w:cnfStyle w:val="000000010000" w:firstRow="0" w:lastRow="0" w:firstColumn="0" w:lastColumn="0" w:oddVBand="0" w:evenVBand="0" w:oddHBand="0" w:evenHBand="1" w:firstRowFirstColumn="0" w:firstRowLastColumn="0" w:lastRowFirstColumn="0" w:lastRowLastColumn="0"/>
              <w:rPr>
                <w:rFonts w:ascii="Traditional Arabic" w:eastAsiaTheme="minorHAnsi" w:hAnsi="Traditional Arabic" w:cs="Traditional Arabic"/>
                <w:sz w:val="32"/>
                <w:szCs w:val="32"/>
                <w:rtl/>
                <w:lang w:val="fr-FR"/>
              </w:rPr>
            </w:pPr>
          </w:p>
        </w:tc>
        <w:tc>
          <w:tcPr>
            <w:tcW w:w="1632" w:type="dxa"/>
            <w:gridSpan w:val="2"/>
          </w:tcPr>
          <w:p w14:paraId="287F1FC9" w14:textId="77777777" w:rsidR="001267C9" w:rsidRPr="001267C9" w:rsidRDefault="001267C9" w:rsidP="00B00B52">
            <w:pPr>
              <w:bidi/>
              <w:cnfStyle w:val="000000010000" w:firstRow="0" w:lastRow="0" w:firstColumn="0" w:lastColumn="0" w:oddVBand="0" w:evenVBand="0" w:oddHBand="0" w:evenHBand="1" w:firstRowFirstColumn="0" w:firstRowLastColumn="0" w:lastRowFirstColumn="0" w:lastRowLastColumn="0"/>
              <w:rPr>
                <w:rFonts w:ascii="Traditional Arabic" w:eastAsiaTheme="minorHAnsi" w:hAnsi="Traditional Arabic" w:cs="Traditional Arabic"/>
                <w:sz w:val="32"/>
                <w:szCs w:val="32"/>
                <w:rtl/>
                <w:lang w:val="fr-FR"/>
              </w:rPr>
            </w:pPr>
          </w:p>
        </w:tc>
        <w:tc>
          <w:tcPr>
            <w:tcW w:w="1632" w:type="dxa"/>
            <w:gridSpan w:val="2"/>
          </w:tcPr>
          <w:p w14:paraId="2FF321DC" w14:textId="77777777" w:rsidR="001267C9" w:rsidRPr="001267C9" w:rsidRDefault="001267C9" w:rsidP="00B00B52">
            <w:pPr>
              <w:bidi/>
              <w:cnfStyle w:val="000000010000" w:firstRow="0" w:lastRow="0" w:firstColumn="0" w:lastColumn="0" w:oddVBand="0" w:evenVBand="0" w:oddHBand="0" w:evenHBand="1" w:firstRowFirstColumn="0" w:firstRowLastColumn="0" w:lastRowFirstColumn="0" w:lastRowLastColumn="0"/>
              <w:rPr>
                <w:rFonts w:ascii="Traditional Arabic" w:eastAsiaTheme="minorHAnsi" w:hAnsi="Traditional Arabic" w:cs="Traditional Arabic"/>
                <w:sz w:val="32"/>
                <w:szCs w:val="32"/>
                <w:rtl/>
                <w:lang w:val="fr-FR"/>
              </w:rPr>
            </w:pPr>
          </w:p>
        </w:tc>
      </w:tr>
      <w:tr w:rsidR="001267C9" w:rsidRPr="001267C9" w14:paraId="441D9623" w14:textId="77777777" w:rsidTr="00B00B52">
        <w:trPr>
          <w:gridBefore w:val="1"/>
          <w:cnfStyle w:val="000000100000" w:firstRow="0" w:lastRow="0" w:firstColumn="0" w:lastColumn="0" w:oddVBand="0" w:evenVBand="0" w:oddHBand="1" w:evenHBand="0" w:firstRowFirstColumn="0" w:firstRowLastColumn="0" w:lastRowFirstColumn="0" w:lastRowLastColumn="0"/>
          <w:wBefore w:w="6" w:type="dxa"/>
          <w:trHeight w:val="455"/>
          <w:jc w:val="center"/>
        </w:trPr>
        <w:tc>
          <w:tcPr>
            <w:cnfStyle w:val="001000000000" w:firstRow="0" w:lastRow="0" w:firstColumn="1" w:lastColumn="0" w:oddVBand="0" w:evenVBand="0" w:oddHBand="0" w:evenHBand="0" w:firstRowFirstColumn="0" w:firstRowLastColumn="0" w:lastRowFirstColumn="0" w:lastRowLastColumn="0"/>
            <w:tcW w:w="3561" w:type="dxa"/>
            <w:gridSpan w:val="3"/>
          </w:tcPr>
          <w:p w14:paraId="0AB2708D" w14:textId="77777777" w:rsidR="001267C9" w:rsidRPr="001267C9" w:rsidRDefault="001267C9" w:rsidP="003E7BBE">
            <w:pPr>
              <w:numPr>
                <w:ilvl w:val="0"/>
                <w:numId w:val="10"/>
              </w:numPr>
              <w:bidi/>
              <w:ind w:left="360" w:hanging="39"/>
              <w:contextualSpacing/>
              <w:rPr>
                <w:rFonts w:ascii="Traditional Arabic" w:eastAsiaTheme="minorHAnsi" w:hAnsi="Traditional Arabic" w:cs="Traditional Arabic"/>
                <w:b w:val="0"/>
                <w:bCs w:val="0"/>
                <w:sz w:val="32"/>
                <w:szCs w:val="32"/>
                <w:rtl/>
                <w:lang w:val="fr-FR"/>
              </w:rPr>
            </w:pPr>
            <w:r w:rsidRPr="001267C9">
              <w:rPr>
                <w:rFonts w:ascii="Traditional Arabic" w:eastAsiaTheme="minorHAnsi" w:hAnsi="Traditional Arabic" w:cs="Traditional Arabic"/>
                <w:b w:val="0"/>
                <w:bCs w:val="0"/>
                <w:sz w:val="32"/>
                <w:szCs w:val="32"/>
                <w:rtl/>
                <w:lang w:val="fr-FR"/>
              </w:rPr>
              <w:t>النتيجة المالية</w:t>
            </w:r>
          </w:p>
        </w:tc>
        <w:tc>
          <w:tcPr>
            <w:tcW w:w="1632" w:type="dxa"/>
            <w:gridSpan w:val="2"/>
          </w:tcPr>
          <w:p w14:paraId="7A949089" w14:textId="77777777" w:rsidR="001267C9" w:rsidRPr="001267C9" w:rsidRDefault="001267C9" w:rsidP="00B00B52">
            <w:pPr>
              <w:bidi/>
              <w:cnfStyle w:val="000000100000" w:firstRow="0" w:lastRow="0" w:firstColumn="0" w:lastColumn="0" w:oddVBand="0" w:evenVBand="0" w:oddHBand="1" w:evenHBand="0" w:firstRowFirstColumn="0" w:firstRowLastColumn="0" w:lastRowFirstColumn="0" w:lastRowLastColumn="0"/>
              <w:rPr>
                <w:rFonts w:ascii="Traditional Arabic" w:eastAsiaTheme="minorHAnsi" w:hAnsi="Traditional Arabic" w:cs="Traditional Arabic"/>
                <w:sz w:val="32"/>
                <w:szCs w:val="32"/>
                <w:rtl/>
                <w:lang w:val="fr-FR"/>
              </w:rPr>
            </w:pPr>
          </w:p>
        </w:tc>
        <w:tc>
          <w:tcPr>
            <w:tcW w:w="1632" w:type="dxa"/>
            <w:gridSpan w:val="2"/>
          </w:tcPr>
          <w:p w14:paraId="3079C444" w14:textId="77777777" w:rsidR="001267C9" w:rsidRPr="001267C9" w:rsidRDefault="001267C9" w:rsidP="00B00B52">
            <w:pPr>
              <w:bidi/>
              <w:cnfStyle w:val="000000100000" w:firstRow="0" w:lastRow="0" w:firstColumn="0" w:lastColumn="0" w:oddVBand="0" w:evenVBand="0" w:oddHBand="1" w:evenHBand="0" w:firstRowFirstColumn="0" w:firstRowLastColumn="0" w:lastRowFirstColumn="0" w:lastRowLastColumn="0"/>
              <w:rPr>
                <w:rFonts w:ascii="Traditional Arabic" w:eastAsiaTheme="minorHAnsi" w:hAnsi="Traditional Arabic" w:cs="Traditional Arabic"/>
                <w:sz w:val="32"/>
                <w:szCs w:val="32"/>
                <w:rtl/>
                <w:lang w:val="fr-FR"/>
              </w:rPr>
            </w:pPr>
            <w:r w:rsidRPr="001267C9">
              <w:rPr>
                <w:rFonts w:ascii="Traditional Arabic" w:eastAsiaTheme="minorHAnsi" w:hAnsi="Traditional Arabic" w:cs="Traditional Arabic"/>
                <w:sz w:val="32"/>
                <w:szCs w:val="32"/>
                <w:lang w:val="fr-FR"/>
              </w:rPr>
              <w:t>3000000</w:t>
            </w:r>
          </w:p>
        </w:tc>
        <w:tc>
          <w:tcPr>
            <w:tcW w:w="1632" w:type="dxa"/>
            <w:gridSpan w:val="2"/>
          </w:tcPr>
          <w:p w14:paraId="4A6B3F24" w14:textId="77777777" w:rsidR="001267C9" w:rsidRPr="001267C9" w:rsidRDefault="001267C9" w:rsidP="00B00B52">
            <w:pPr>
              <w:bidi/>
              <w:cnfStyle w:val="000000100000" w:firstRow="0" w:lastRow="0" w:firstColumn="0" w:lastColumn="0" w:oddVBand="0" w:evenVBand="0" w:oddHBand="1" w:evenHBand="0" w:firstRowFirstColumn="0" w:firstRowLastColumn="0" w:lastRowFirstColumn="0" w:lastRowLastColumn="0"/>
              <w:rPr>
                <w:rFonts w:ascii="Traditional Arabic" w:eastAsiaTheme="minorHAnsi" w:hAnsi="Traditional Arabic" w:cs="Traditional Arabic"/>
                <w:sz w:val="32"/>
                <w:szCs w:val="32"/>
                <w:rtl/>
                <w:lang w:val="fr-FR"/>
              </w:rPr>
            </w:pPr>
          </w:p>
        </w:tc>
        <w:tc>
          <w:tcPr>
            <w:tcW w:w="1632" w:type="dxa"/>
            <w:gridSpan w:val="2"/>
          </w:tcPr>
          <w:p w14:paraId="0F622B23" w14:textId="77777777" w:rsidR="001267C9" w:rsidRPr="001267C9" w:rsidRDefault="001267C9" w:rsidP="00B00B52">
            <w:pPr>
              <w:bidi/>
              <w:cnfStyle w:val="000000100000" w:firstRow="0" w:lastRow="0" w:firstColumn="0" w:lastColumn="0" w:oddVBand="0" w:evenVBand="0" w:oddHBand="1" w:evenHBand="0" w:firstRowFirstColumn="0" w:firstRowLastColumn="0" w:lastRowFirstColumn="0" w:lastRowLastColumn="0"/>
              <w:rPr>
                <w:rFonts w:ascii="Traditional Arabic" w:eastAsiaTheme="minorHAnsi" w:hAnsi="Traditional Arabic" w:cs="Traditional Arabic"/>
                <w:sz w:val="32"/>
                <w:szCs w:val="32"/>
                <w:rtl/>
                <w:lang w:val="fr-FR"/>
              </w:rPr>
            </w:pPr>
          </w:p>
        </w:tc>
      </w:tr>
      <w:tr w:rsidR="001267C9" w:rsidRPr="001267C9" w14:paraId="0E7C903A" w14:textId="77777777" w:rsidTr="00B00B52">
        <w:trPr>
          <w:gridBefore w:val="1"/>
          <w:cnfStyle w:val="000000010000" w:firstRow="0" w:lastRow="0" w:firstColumn="0" w:lastColumn="0" w:oddVBand="0" w:evenVBand="0" w:oddHBand="0" w:evenHBand="1" w:firstRowFirstColumn="0" w:firstRowLastColumn="0" w:lastRowFirstColumn="0" w:lastRowLastColumn="0"/>
          <w:wBefore w:w="6" w:type="dxa"/>
          <w:trHeight w:val="455"/>
          <w:jc w:val="center"/>
        </w:trPr>
        <w:tc>
          <w:tcPr>
            <w:cnfStyle w:val="001000000000" w:firstRow="0" w:lastRow="0" w:firstColumn="1" w:lastColumn="0" w:oddVBand="0" w:evenVBand="0" w:oddHBand="0" w:evenHBand="0" w:firstRowFirstColumn="0" w:firstRowLastColumn="0" w:lastRowFirstColumn="0" w:lastRowLastColumn="0"/>
            <w:tcW w:w="3561" w:type="dxa"/>
            <w:gridSpan w:val="3"/>
          </w:tcPr>
          <w:p w14:paraId="3E158DF0" w14:textId="77777777" w:rsidR="001267C9" w:rsidRPr="001267C9" w:rsidRDefault="001267C9" w:rsidP="00B00B52">
            <w:pPr>
              <w:bidi/>
              <w:rPr>
                <w:rFonts w:ascii="Traditional Arabic" w:eastAsiaTheme="minorHAnsi" w:hAnsi="Traditional Arabic" w:cs="Traditional Arabic"/>
                <w:b w:val="0"/>
                <w:bCs w:val="0"/>
                <w:sz w:val="32"/>
                <w:szCs w:val="32"/>
                <w:rtl/>
                <w:lang w:val="fr-FR"/>
              </w:rPr>
            </w:pPr>
            <w:r w:rsidRPr="001267C9">
              <w:rPr>
                <w:rFonts w:ascii="Traditional Arabic" w:eastAsiaTheme="minorHAnsi" w:hAnsi="Traditional Arabic" w:cs="Traditional Arabic"/>
                <w:b w:val="0"/>
                <w:bCs w:val="0"/>
                <w:sz w:val="32"/>
                <w:szCs w:val="32"/>
                <w:rtl/>
                <w:lang w:val="fr-FR"/>
              </w:rPr>
              <w:t>النتيجة العادية</w:t>
            </w:r>
            <w:r w:rsidRPr="001267C9">
              <w:rPr>
                <w:rFonts w:ascii="Traditional Arabic" w:eastAsiaTheme="minorHAnsi" w:hAnsi="Traditional Arabic" w:cs="Traditional Arabic"/>
                <w:b w:val="0"/>
                <w:bCs w:val="0"/>
                <w:sz w:val="32"/>
                <w:szCs w:val="32"/>
                <w:rtl/>
                <w:lang w:val="fr-FR" w:bidi="ar-DZ"/>
              </w:rPr>
              <w:t xml:space="preserve"> (</w:t>
            </w:r>
            <w:r w:rsidRPr="001267C9">
              <w:rPr>
                <w:rFonts w:ascii="Traditional Arabic" w:eastAsiaTheme="minorHAnsi" w:hAnsi="Traditional Arabic" w:cs="Traditional Arabic"/>
                <w:b w:val="0"/>
                <w:bCs w:val="0"/>
                <w:sz w:val="32"/>
                <w:szCs w:val="32"/>
                <w:lang w:val="fr-FR" w:bidi="ar-DZ"/>
              </w:rPr>
              <w:t>V+VI</w:t>
            </w:r>
            <w:r w:rsidRPr="001267C9">
              <w:rPr>
                <w:rFonts w:ascii="Traditional Arabic" w:eastAsiaTheme="minorHAnsi" w:hAnsi="Traditional Arabic" w:cs="Traditional Arabic"/>
                <w:b w:val="0"/>
                <w:bCs w:val="0"/>
                <w:sz w:val="32"/>
                <w:szCs w:val="32"/>
                <w:rtl/>
                <w:lang w:val="fr-FR" w:bidi="ar-DZ"/>
              </w:rPr>
              <w:t>)</w:t>
            </w:r>
          </w:p>
        </w:tc>
        <w:tc>
          <w:tcPr>
            <w:tcW w:w="1632" w:type="dxa"/>
            <w:gridSpan w:val="2"/>
          </w:tcPr>
          <w:p w14:paraId="5BF30621" w14:textId="77777777" w:rsidR="001267C9" w:rsidRPr="001267C9" w:rsidRDefault="001267C9" w:rsidP="00B00B52">
            <w:pPr>
              <w:bidi/>
              <w:cnfStyle w:val="000000010000" w:firstRow="0" w:lastRow="0" w:firstColumn="0" w:lastColumn="0" w:oddVBand="0" w:evenVBand="0" w:oddHBand="0" w:evenHBand="1" w:firstRowFirstColumn="0" w:firstRowLastColumn="0" w:lastRowFirstColumn="0" w:lastRowLastColumn="0"/>
              <w:rPr>
                <w:rFonts w:ascii="Traditional Arabic" w:eastAsiaTheme="minorHAnsi" w:hAnsi="Traditional Arabic" w:cs="Traditional Arabic"/>
                <w:sz w:val="32"/>
                <w:szCs w:val="32"/>
                <w:rtl/>
                <w:lang w:val="fr-FR"/>
              </w:rPr>
            </w:pPr>
          </w:p>
        </w:tc>
        <w:tc>
          <w:tcPr>
            <w:tcW w:w="1632" w:type="dxa"/>
            <w:gridSpan w:val="2"/>
          </w:tcPr>
          <w:p w14:paraId="153F06F1" w14:textId="77777777" w:rsidR="001267C9" w:rsidRPr="001267C9" w:rsidRDefault="001267C9" w:rsidP="00B00B52">
            <w:pPr>
              <w:bidi/>
              <w:cnfStyle w:val="000000010000" w:firstRow="0" w:lastRow="0" w:firstColumn="0" w:lastColumn="0" w:oddVBand="0" w:evenVBand="0" w:oddHBand="0" w:evenHBand="1" w:firstRowFirstColumn="0" w:firstRowLastColumn="0" w:lastRowFirstColumn="0" w:lastRowLastColumn="0"/>
              <w:rPr>
                <w:rFonts w:ascii="Traditional Arabic" w:eastAsiaTheme="minorHAnsi" w:hAnsi="Traditional Arabic" w:cs="Traditional Arabic"/>
                <w:sz w:val="32"/>
                <w:szCs w:val="32"/>
                <w:rtl/>
                <w:lang w:val="fr-FR"/>
              </w:rPr>
            </w:pPr>
            <w:r w:rsidRPr="001267C9">
              <w:rPr>
                <w:rFonts w:ascii="Traditional Arabic" w:eastAsiaTheme="minorHAnsi" w:hAnsi="Traditional Arabic" w:cs="Traditional Arabic"/>
                <w:sz w:val="32"/>
                <w:szCs w:val="32"/>
                <w:lang w:val="fr-FR"/>
              </w:rPr>
              <w:t>7848280</w:t>
            </w:r>
          </w:p>
        </w:tc>
        <w:tc>
          <w:tcPr>
            <w:tcW w:w="1632" w:type="dxa"/>
            <w:gridSpan w:val="2"/>
          </w:tcPr>
          <w:p w14:paraId="2DFA150F" w14:textId="77777777" w:rsidR="001267C9" w:rsidRPr="001267C9" w:rsidRDefault="001267C9" w:rsidP="00B00B52">
            <w:pPr>
              <w:bidi/>
              <w:cnfStyle w:val="000000010000" w:firstRow="0" w:lastRow="0" w:firstColumn="0" w:lastColumn="0" w:oddVBand="0" w:evenVBand="0" w:oddHBand="0" w:evenHBand="1" w:firstRowFirstColumn="0" w:firstRowLastColumn="0" w:lastRowFirstColumn="0" w:lastRowLastColumn="0"/>
              <w:rPr>
                <w:rFonts w:ascii="Traditional Arabic" w:eastAsiaTheme="minorHAnsi" w:hAnsi="Traditional Arabic" w:cs="Traditional Arabic"/>
                <w:sz w:val="32"/>
                <w:szCs w:val="32"/>
                <w:rtl/>
                <w:lang w:val="fr-FR"/>
              </w:rPr>
            </w:pPr>
          </w:p>
        </w:tc>
        <w:tc>
          <w:tcPr>
            <w:tcW w:w="1632" w:type="dxa"/>
            <w:gridSpan w:val="2"/>
          </w:tcPr>
          <w:p w14:paraId="6E069B31" w14:textId="77777777" w:rsidR="001267C9" w:rsidRPr="001267C9" w:rsidRDefault="001267C9" w:rsidP="00B00B52">
            <w:pPr>
              <w:bidi/>
              <w:cnfStyle w:val="000000010000" w:firstRow="0" w:lastRow="0" w:firstColumn="0" w:lastColumn="0" w:oddVBand="0" w:evenVBand="0" w:oddHBand="0" w:evenHBand="1" w:firstRowFirstColumn="0" w:firstRowLastColumn="0" w:lastRowFirstColumn="0" w:lastRowLastColumn="0"/>
              <w:rPr>
                <w:rFonts w:ascii="Traditional Arabic" w:eastAsiaTheme="minorHAnsi" w:hAnsi="Traditional Arabic" w:cs="Traditional Arabic"/>
                <w:sz w:val="32"/>
                <w:szCs w:val="32"/>
                <w:rtl/>
                <w:lang w:val="fr-FR"/>
              </w:rPr>
            </w:pPr>
            <w:r w:rsidRPr="001267C9">
              <w:rPr>
                <w:rFonts w:ascii="Traditional Arabic" w:eastAsiaTheme="minorHAnsi" w:hAnsi="Traditional Arabic" w:cs="Traditional Arabic"/>
                <w:sz w:val="32"/>
                <w:szCs w:val="32"/>
                <w:lang w:val="fr-FR"/>
              </w:rPr>
              <w:t>8820152</w:t>
            </w:r>
          </w:p>
        </w:tc>
      </w:tr>
      <w:tr w:rsidR="001267C9" w:rsidRPr="001267C9" w14:paraId="0CF73B4C" w14:textId="77777777" w:rsidTr="00B00B52">
        <w:trPr>
          <w:gridBefore w:val="1"/>
          <w:cnfStyle w:val="000000100000" w:firstRow="0" w:lastRow="0" w:firstColumn="0" w:lastColumn="0" w:oddVBand="0" w:evenVBand="0" w:oddHBand="1" w:evenHBand="0" w:firstRowFirstColumn="0" w:firstRowLastColumn="0" w:lastRowFirstColumn="0" w:lastRowLastColumn="0"/>
          <w:wBefore w:w="6" w:type="dxa"/>
          <w:trHeight w:val="455"/>
          <w:jc w:val="center"/>
        </w:trPr>
        <w:tc>
          <w:tcPr>
            <w:cnfStyle w:val="001000000000" w:firstRow="0" w:lastRow="0" w:firstColumn="1" w:lastColumn="0" w:oddVBand="0" w:evenVBand="0" w:oddHBand="0" w:evenHBand="0" w:firstRowFirstColumn="0" w:firstRowLastColumn="0" w:lastRowFirstColumn="0" w:lastRowLastColumn="0"/>
            <w:tcW w:w="3561" w:type="dxa"/>
            <w:gridSpan w:val="3"/>
          </w:tcPr>
          <w:p w14:paraId="5BB5CA6C" w14:textId="77777777" w:rsidR="001267C9" w:rsidRPr="001267C9" w:rsidRDefault="001267C9" w:rsidP="00B00B52">
            <w:pPr>
              <w:bidi/>
              <w:rPr>
                <w:rFonts w:ascii="Traditional Arabic" w:eastAsiaTheme="minorHAnsi" w:hAnsi="Traditional Arabic" w:cs="Traditional Arabic"/>
                <w:b w:val="0"/>
                <w:bCs w:val="0"/>
                <w:sz w:val="32"/>
                <w:szCs w:val="32"/>
                <w:rtl/>
                <w:lang w:val="fr-FR"/>
              </w:rPr>
            </w:pPr>
            <w:r w:rsidRPr="001267C9">
              <w:rPr>
                <w:rFonts w:ascii="Traditional Arabic" w:eastAsiaTheme="minorHAnsi" w:hAnsi="Traditional Arabic" w:cs="Traditional Arabic"/>
                <w:b w:val="0"/>
                <w:bCs w:val="0"/>
                <w:sz w:val="32"/>
                <w:szCs w:val="32"/>
                <w:rtl/>
                <w:lang w:val="fr-FR"/>
              </w:rPr>
              <w:t>عناصر غير عادية (منتجات)</w:t>
            </w:r>
          </w:p>
        </w:tc>
        <w:tc>
          <w:tcPr>
            <w:tcW w:w="1632" w:type="dxa"/>
            <w:gridSpan w:val="2"/>
          </w:tcPr>
          <w:p w14:paraId="68238AC4" w14:textId="77777777" w:rsidR="001267C9" w:rsidRPr="001267C9" w:rsidRDefault="001267C9" w:rsidP="00B00B52">
            <w:pPr>
              <w:bidi/>
              <w:cnfStyle w:val="000000100000" w:firstRow="0" w:lastRow="0" w:firstColumn="0" w:lastColumn="0" w:oddVBand="0" w:evenVBand="0" w:oddHBand="1" w:evenHBand="0" w:firstRowFirstColumn="0" w:firstRowLastColumn="0" w:lastRowFirstColumn="0" w:lastRowLastColumn="0"/>
              <w:rPr>
                <w:rFonts w:ascii="Traditional Arabic" w:eastAsiaTheme="minorHAnsi" w:hAnsi="Traditional Arabic" w:cs="Traditional Arabic"/>
                <w:sz w:val="32"/>
                <w:szCs w:val="32"/>
                <w:rtl/>
                <w:lang w:val="fr-FR"/>
              </w:rPr>
            </w:pPr>
          </w:p>
        </w:tc>
        <w:tc>
          <w:tcPr>
            <w:tcW w:w="1632" w:type="dxa"/>
            <w:gridSpan w:val="2"/>
          </w:tcPr>
          <w:p w14:paraId="368F72DF" w14:textId="77777777" w:rsidR="001267C9" w:rsidRPr="001267C9" w:rsidRDefault="001267C9" w:rsidP="00B00B52">
            <w:pPr>
              <w:bidi/>
              <w:cnfStyle w:val="000000100000" w:firstRow="0" w:lastRow="0" w:firstColumn="0" w:lastColumn="0" w:oddVBand="0" w:evenVBand="0" w:oddHBand="1" w:evenHBand="0" w:firstRowFirstColumn="0" w:firstRowLastColumn="0" w:lastRowFirstColumn="0" w:lastRowLastColumn="0"/>
              <w:rPr>
                <w:rFonts w:ascii="Traditional Arabic" w:eastAsiaTheme="minorHAnsi" w:hAnsi="Traditional Arabic" w:cs="Traditional Arabic"/>
                <w:sz w:val="32"/>
                <w:szCs w:val="32"/>
                <w:rtl/>
                <w:lang w:val="fr-FR"/>
              </w:rPr>
            </w:pPr>
          </w:p>
        </w:tc>
        <w:tc>
          <w:tcPr>
            <w:tcW w:w="1632" w:type="dxa"/>
            <w:gridSpan w:val="2"/>
          </w:tcPr>
          <w:p w14:paraId="38369D8B" w14:textId="77777777" w:rsidR="001267C9" w:rsidRPr="001267C9" w:rsidRDefault="001267C9" w:rsidP="00B00B52">
            <w:pPr>
              <w:bidi/>
              <w:cnfStyle w:val="000000100000" w:firstRow="0" w:lastRow="0" w:firstColumn="0" w:lastColumn="0" w:oddVBand="0" w:evenVBand="0" w:oddHBand="1" w:evenHBand="0" w:firstRowFirstColumn="0" w:firstRowLastColumn="0" w:lastRowFirstColumn="0" w:lastRowLastColumn="0"/>
              <w:rPr>
                <w:rFonts w:ascii="Traditional Arabic" w:eastAsiaTheme="minorHAnsi" w:hAnsi="Traditional Arabic" w:cs="Traditional Arabic"/>
                <w:sz w:val="32"/>
                <w:szCs w:val="32"/>
                <w:rtl/>
                <w:lang w:val="fr-FR"/>
              </w:rPr>
            </w:pPr>
          </w:p>
        </w:tc>
        <w:tc>
          <w:tcPr>
            <w:tcW w:w="1632" w:type="dxa"/>
            <w:gridSpan w:val="2"/>
          </w:tcPr>
          <w:p w14:paraId="2246B0BE" w14:textId="77777777" w:rsidR="001267C9" w:rsidRPr="001267C9" w:rsidRDefault="001267C9" w:rsidP="00B00B52">
            <w:pPr>
              <w:bidi/>
              <w:cnfStyle w:val="000000100000" w:firstRow="0" w:lastRow="0" w:firstColumn="0" w:lastColumn="0" w:oddVBand="0" w:evenVBand="0" w:oddHBand="1" w:evenHBand="0" w:firstRowFirstColumn="0" w:firstRowLastColumn="0" w:lastRowFirstColumn="0" w:lastRowLastColumn="0"/>
              <w:rPr>
                <w:rFonts w:ascii="Traditional Arabic" w:eastAsiaTheme="minorHAnsi" w:hAnsi="Traditional Arabic" w:cs="Traditional Arabic"/>
                <w:sz w:val="32"/>
                <w:szCs w:val="32"/>
                <w:rtl/>
                <w:lang w:val="fr-FR"/>
              </w:rPr>
            </w:pPr>
          </w:p>
        </w:tc>
      </w:tr>
      <w:tr w:rsidR="001267C9" w:rsidRPr="001267C9" w14:paraId="1FF30FF9" w14:textId="77777777" w:rsidTr="00B00B52">
        <w:trPr>
          <w:gridBefore w:val="1"/>
          <w:cnfStyle w:val="000000010000" w:firstRow="0" w:lastRow="0" w:firstColumn="0" w:lastColumn="0" w:oddVBand="0" w:evenVBand="0" w:oddHBand="0" w:evenHBand="1" w:firstRowFirstColumn="0" w:firstRowLastColumn="0" w:lastRowFirstColumn="0" w:lastRowLastColumn="0"/>
          <w:wBefore w:w="6" w:type="dxa"/>
          <w:trHeight w:val="455"/>
          <w:jc w:val="center"/>
        </w:trPr>
        <w:tc>
          <w:tcPr>
            <w:cnfStyle w:val="001000000000" w:firstRow="0" w:lastRow="0" w:firstColumn="1" w:lastColumn="0" w:oddVBand="0" w:evenVBand="0" w:oddHBand="0" w:evenHBand="0" w:firstRowFirstColumn="0" w:firstRowLastColumn="0" w:lastRowFirstColumn="0" w:lastRowLastColumn="0"/>
            <w:tcW w:w="3561" w:type="dxa"/>
            <w:gridSpan w:val="3"/>
          </w:tcPr>
          <w:p w14:paraId="03AA9706" w14:textId="77777777" w:rsidR="001267C9" w:rsidRPr="001267C9" w:rsidRDefault="001267C9" w:rsidP="00B00B52">
            <w:pPr>
              <w:bidi/>
              <w:rPr>
                <w:rFonts w:ascii="Traditional Arabic" w:eastAsiaTheme="minorHAnsi" w:hAnsi="Traditional Arabic" w:cs="Traditional Arabic"/>
                <w:b w:val="0"/>
                <w:bCs w:val="0"/>
                <w:sz w:val="32"/>
                <w:szCs w:val="32"/>
                <w:rtl/>
                <w:lang w:val="fr-FR"/>
              </w:rPr>
            </w:pPr>
            <w:r w:rsidRPr="001267C9">
              <w:rPr>
                <w:rFonts w:ascii="Traditional Arabic" w:eastAsiaTheme="minorHAnsi" w:hAnsi="Traditional Arabic" w:cs="Traditional Arabic"/>
                <w:b w:val="0"/>
                <w:bCs w:val="0"/>
                <w:sz w:val="32"/>
                <w:szCs w:val="32"/>
                <w:rtl/>
                <w:lang w:val="fr-FR"/>
              </w:rPr>
              <w:t>عناصر غير عادية (أعباء)</w:t>
            </w:r>
          </w:p>
        </w:tc>
        <w:tc>
          <w:tcPr>
            <w:tcW w:w="1632" w:type="dxa"/>
            <w:gridSpan w:val="2"/>
          </w:tcPr>
          <w:p w14:paraId="42706E70" w14:textId="77777777" w:rsidR="001267C9" w:rsidRPr="001267C9" w:rsidRDefault="001267C9" w:rsidP="00B00B52">
            <w:pPr>
              <w:bidi/>
              <w:cnfStyle w:val="000000010000" w:firstRow="0" w:lastRow="0" w:firstColumn="0" w:lastColumn="0" w:oddVBand="0" w:evenVBand="0" w:oddHBand="0" w:evenHBand="1" w:firstRowFirstColumn="0" w:firstRowLastColumn="0" w:lastRowFirstColumn="0" w:lastRowLastColumn="0"/>
              <w:rPr>
                <w:rFonts w:ascii="Traditional Arabic" w:eastAsiaTheme="minorHAnsi" w:hAnsi="Traditional Arabic" w:cs="Traditional Arabic"/>
                <w:sz w:val="32"/>
                <w:szCs w:val="32"/>
                <w:rtl/>
                <w:lang w:val="fr-FR"/>
              </w:rPr>
            </w:pPr>
          </w:p>
        </w:tc>
        <w:tc>
          <w:tcPr>
            <w:tcW w:w="1632" w:type="dxa"/>
            <w:gridSpan w:val="2"/>
          </w:tcPr>
          <w:p w14:paraId="6E498D6F" w14:textId="77777777" w:rsidR="001267C9" w:rsidRPr="001267C9" w:rsidRDefault="001267C9" w:rsidP="00B00B52">
            <w:pPr>
              <w:bidi/>
              <w:cnfStyle w:val="000000010000" w:firstRow="0" w:lastRow="0" w:firstColumn="0" w:lastColumn="0" w:oddVBand="0" w:evenVBand="0" w:oddHBand="0" w:evenHBand="1" w:firstRowFirstColumn="0" w:firstRowLastColumn="0" w:lastRowFirstColumn="0" w:lastRowLastColumn="0"/>
              <w:rPr>
                <w:rFonts w:ascii="Traditional Arabic" w:eastAsiaTheme="minorHAnsi" w:hAnsi="Traditional Arabic" w:cs="Traditional Arabic"/>
                <w:sz w:val="32"/>
                <w:szCs w:val="32"/>
                <w:rtl/>
                <w:lang w:val="fr-FR"/>
              </w:rPr>
            </w:pPr>
          </w:p>
        </w:tc>
        <w:tc>
          <w:tcPr>
            <w:tcW w:w="1632" w:type="dxa"/>
            <w:gridSpan w:val="2"/>
          </w:tcPr>
          <w:p w14:paraId="16C3D7DC" w14:textId="77777777" w:rsidR="001267C9" w:rsidRPr="001267C9" w:rsidRDefault="001267C9" w:rsidP="00B00B52">
            <w:pPr>
              <w:bidi/>
              <w:cnfStyle w:val="000000010000" w:firstRow="0" w:lastRow="0" w:firstColumn="0" w:lastColumn="0" w:oddVBand="0" w:evenVBand="0" w:oddHBand="0" w:evenHBand="1" w:firstRowFirstColumn="0" w:firstRowLastColumn="0" w:lastRowFirstColumn="0" w:lastRowLastColumn="0"/>
              <w:rPr>
                <w:rFonts w:ascii="Traditional Arabic" w:eastAsiaTheme="minorHAnsi" w:hAnsi="Traditional Arabic" w:cs="Traditional Arabic"/>
                <w:sz w:val="32"/>
                <w:szCs w:val="32"/>
                <w:rtl/>
                <w:lang w:val="fr-FR"/>
              </w:rPr>
            </w:pPr>
          </w:p>
        </w:tc>
        <w:tc>
          <w:tcPr>
            <w:tcW w:w="1632" w:type="dxa"/>
            <w:gridSpan w:val="2"/>
          </w:tcPr>
          <w:p w14:paraId="723CC233" w14:textId="77777777" w:rsidR="001267C9" w:rsidRPr="001267C9" w:rsidRDefault="001267C9" w:rsidP="00B00B52">
            <w:pPr>
              <w:bidi/>
              <w:cnfStyle w:val="000000010000" w:firstRow="0" w:lastRow="0" w:firstColumn="0" w:lastColumn="0" w:oddVBand="0" w:evenVBand="0" w:oddHBand="0" w:evenHBand="1" w:firstRowFirstColumn="0" w:firstRowLastColumn="0" w:lastRowFirstColumn="0" w:lastRowLastColumn="0"/>
              <w:rPr>
                <w:rFonts w:ascii="Traditional Arabic" w:eastAsiaTheme="minorHAnsi" w:hAnsi="Traditional Arabic" w:cs="Traditional Arabic"/>
                <w:sz w:val="32"/>
                <w:szCs w:val="32"/>
                <w:rtl/>
                <w:lang w:val="fr-FR"/>
              </w:rPr>
            </w:pPr>
          </w:p>
        </w:tc>
      </w:tr>
      <w:tr w:rsidR="001267C9" w:rsidRPr="001267C9" w14:paraId="28849FE5" w14:textId="77777777" w:rsidTr="00B00B52">
        <w:trPr>
          <w:gridBefore w:val="1"/>
          <w:cnfStyle w:val="000000100000" w:firstRow="0" w:lastRow="0" w:firstColumn="0" w:lastColumn="0" w:oddVBand="0" w:evenVBand="0" w:oddHBand="1" w:evenHBand="0" w:firstRowFirstColumn="0" w:firstRowLastColumn="0" w:lastRowFirstColumn="0" w:lastRowLastColumn="0"/>
          <w:wBefore w:w="6" w:type="dxa"/>
          <w:trHeight w:val="455"/>
          <w:jc w:val="center"/>
        </w:trPr>
        <w:tc>
          <w:tcPr>
            <w:cnfStyle w:val="001000000000" w:firstRow="0" w:lastRow="0" w:firstColumn="1" w:lastColumn="0" w:oddVBand="0" w:evenVBand="0" w:oddHBand="0" w:evenHBand="0" w:firstRowFirstColumn="0" w:firstRowLastColumn="0" w:lastRowFirstColumn="0" w:lastRowLastColumn="0"/>
            <w:tcW w:w="3561" w:type="dxa"/>
            <w:gridSpan w:val="3"/>
          </w:tcPr>
          <w:p w14:paraId="4AB8773B" w14:textId="77777777" w:rsidR="001267C9" w:rsidRPr="001267C9" w:rsidRDefault="001267C9" w:rsidP="003E7BBE">
            <w:pPr>
              <w:numPr>
                <w:ilvl w:val="0"/>
                <w:numId w:val="10"/>
              </w:numPr>
              <w:bidi/>
              <w:ind w:left="462" w:hanging="39"/>
              <w:contextualSpacing/>
              <w:rPr>
                <w:rFonts w:ascii="Traditional Arabic" w:eastAsiaTheme="minorHAnsi" w:hAnsi="Traditional Arabic" w:cs="Traditional Arabic"/>
                <w:b w:val="0"/>
                <w:bCs w:val="0"/>
                <w:sz w:val="32"/>
                <w:szCs w:val="32"/>
                <w:rtl/>
                <w:lang w:val="fr-FR"/>
              </w:rPr>
            </w:pPr>
            <w:r w:rsidRPr="001267C9">
              <w:rPr>
                <w:rFonts w:ascii="Traditional Arabic" w:eastAsiaTheme="minorHAnsi" w:hAnsi="Traditional Arabic" w:cs="Traditional Arabic"/>
                <w:b w:val="0"/>
                <w:bCs w:val="0"/>
                <w:sz w:val="32"/>
                <w:szCs w:val="32"/>
                <w:rtl/>
                <w:lang w:val="fr-FR"/>
              </w:rPr>
              <w:t>النتيجة غير العادية</w:t>
            </w:r>
          </w:p>
        </w:tc>
        <w:tc>
          <w:tcPr>
            <w:tcW w:w="1632" w:type="dxa"/>
            <w:gridSpan w:val="2"/>
          </w:tcPr>
          <w:p w14:paraId="21C2FFFB" w14:textId="77777777" w:rsidR="001267C9" w:rsidRPr="001267C9" w:rsidRDefault="001267C9" w:rsidP="00B00B52">
            <w:pPr>
              <w:bidi/>
              <w:cnfStyle w:val="000000100000" w:firstRow="0" w:lastRow="0" w:firstColumn="0" w:lastColumn="0" w:oddVBand="0" w:evenVBand="0" w:oddHBand="1" w:evenHBand="0" w:firstRowFirstColumn="0" w:firstRowLastColumn="0" w:lastRowFirstColumn="0" w:lastRowLastColumn="0"/>
              <w:rPr>
                <w:rFonts w:ascii="Traditional Arabic" w:eastAsiaTheme="minorHAnsi" w:hAnsi="Traditional Arabic" w:cs="Traditional Arabic"/>
                <w:sz w:val="32"/>
                <w:szCs w:val="32"/>
                <w:rtl/>
                <w:lang w:val="fr-FR"/>
              </w:rPr>
            </w:pPr>
          </w:p>
        </w:tc>
        <w:tc>
          <w:tcPr>
            <w:tcW w:w="1632" w:type="dxa"/>
            <w:gridSpan w:val="2"/>
          </w:tcPr>
          <w:p w14:paraId="50E30917" w14:textId="77777777" w:rsidR="001267C9" w:rsidRPr="001267C9" w:rsidRDefault="001267C9" w:rsidP="00B00B52">
            <w:pPr>
              <w:bidi/>
              <w:cnfStyle w:val="000000100000" w:firstRow="0" w:lastRow="0" w:firstColumn="0" w:lastColumn="0" w:oddVBand="0" w:evenVBand="0" w:oddHBand="1" w:evenHBand="0" w:firstRowFirstColumn="0" w:firstRowLastColumn="0" w:lastRowFirstColumn="0" w:lastRowLastColumn="0"/>
              <w:rPr>
                <w:rFonts w:ascii="Traditional Arabic" w:eastAsiaTheme="minorHAnsi" w:hAnsi="Traditional Arabic" w:cs="Traditional Arabic"/>
                <w:sz w:val="32"/>
                <w:szCs w:val="32"/>
                <w:rtl/>
                <w:lang w:val="fr-FR"/>
              </w:rPr>
            </w:pPr>
          </w:p>
        </w:tc>
        <w:tc>
          <w:tcPr>
            <w:tcW w:w="1632" w:type="dxa"/>
            <w:gridSpan w:val="2"/>
          </w:tcPr>
          <w:p w14:paraId="30E08715" w14:textId="77777777" w:rsidR="001267C9" w:rsidRPr="001267C9" w:rsidRDefault="001267C9" w:rsidP="00B00B52">
            <w:pPr>
              <w:bidi/>
              <w:cnfStyle w:val="000000100000" w:firstRow="0" w:lastRow="0" w:firstColumn="0" w:lastColumn="0" w:oddVBand="0" w:evenVBand="0" w:oddHBand="1" w:evenHBand="0" w:firstRowFirstColumn="0" w:firstRowLastColumn="0" w:lastRowFirstColumn="0" w:lastRowLastColumn="0"/>
              <w:rPr>
                <w:rFonts w:ascii="Traditional Arabic" w:eastAsiaTheme="minorHAnsi" w:hAnsi="Traditional Arabic" w:cs="Traditional Arabic"/>
                <w:sz w:val="32"/>
                <w:szCs w:val="32"/>
                <w:rtl/>
                <w:lang w:val="fr-FR"/>
              </w:rPr>
            </w:pPr>
          </w:p>
        </w:tc>
        <w:tc>
          <w:tcPr>
            <w:tcW w:w="1632" w:type="dxa"/>
            <w:gridSpan w:val="2"/>
          </w:tcPr>
          <w:p w14:paraId="30AAEE4C" w14:textId="77777777" w:rsidR="001267C9" w:rsidRPr="001267C9" w:rsidRDefault="001267C9" w:rsidP="00B00B52">
            <w:pPr>
              <w:bidi/>
              <w:cnfStyle w:val="000000100000" w:firstRow="0" w:lastRow="0" w:firstColumn="0" w:lastColumn="0" w:oddVBand="0" w:evenVBand="0" w:oddHBand="1" w:evenHBand="0" w:firstRowFirstColumn="0" w:firstRowLastColumn="0" w:lastRowFirstColumn="0" w:lastRowLastColumn="0"/>
              <w:rPr>
                <w:rFonts w:ascii="Traditional Arabic" w:eastAsiaTheme="minorHAnsi" w:hAnsi="Traditional Arabic" w:cs="Traditional Arabic"/>
                <w:sz w:val="32"/>
                <w:szCs w:val="32"/>
                <w:rtl/>
                <w:lang w:val="fr-FR"/>
              </w:rPr>
            </w:pPr>
          </w:p>
        </w:tc>
      </w:tr>
      <w:tr w:rsidR="001267C9" w:rsidRPr="001267C9" w14:paraId="139E1299" w14:textId="77777777" w:rsidTr="00B00B52">
        <w:trPr>
          <w:gridBefore w:val="1"/>
          <w:cnfStyle w:val="000000010000" w:firstRow="0" w:lastRow="0" w:firstColumn="0" w:lastColumn="0" w:oddVBand="0" w:evenVBand="0" w:oddHBand="0" w:evenHBand="1" w:firstRowFirstColumn="0" w:firstRowLastColumn="0" w:lastRowFirstColumn="0" w:lastRowLastColumn="0"/>
          <w:wBefore w:w="6" w:type="dxa"/>
          <w:trHeight w:val="455"/>
          <w:jc w:val="center"/>
        </w:trPr>
        <w:tc>
          <w:tcPr>
            <w:cnfStyle w:val="001000000000" w:firstRow="0" w:lastRow="0" w:firstColumn="1" w:lastColumn="0" w:oddVBand="0" w:evenVBand="0" w:oddHBand="0" w:evenHBand="0" w:firstRowFirstColumn="0" w:firstRowLastColumn="0" w:lastRowFirstColumn="0" w:lastRowLastColumn="0"/>
            <w:tcW w:w="3561" w:type="dxa"/>
            <w:gridSpan w:val="3"/>
          </w:tcPr>
          <w:p w14:paraId="02F6D635" w14:textId="77777777" w:rsidR="001267C9" w:rsidRPr="001267C9" w:rsidRDefault="001267C9" w:rsidP="00B00B52">
            <w:pPr>
              <w:bidi/>
              <w:rPr>
                <w:rFonts w:ascii="Traditional Arabic" w:eastAsiaTheme="minorHAnsi" w:hAnsi="Traditional Arabic" w:cs="Traditional Arabic"/>
                <w:b w:val="0"/>
                <w:bCs w:val="0"/>
                <w:sz w:val="32"/>
                <w:szCs w:val="32"/>
                <w:rtl/>
                <w:lang w:val="fr-FR"/>
              </w:rPr>
            </w:pPr>
            <w:r w:rsidRPr="001267C9">
              <w:rPr>
                <w:rFonts w:ascii="Traditional Arabic" w:eastAsiaTheme="minorHAnsi" w:hAnsi="Traditional Arabic" w:cs="Traditional Arabic"/>
                <w:b w:val="0"/>
                <w:bCs w:val="0"/>
                <w:sz w:val="32"/>
                <w:szCs w:val="32"/>
                <w:rtl/>
                <w:lang w:val="fr-FR"/>
              </w:rPr>
              <w:t xml:space="preserve">الضرائب الواجب دفعها عن النتائج </w:t>
            </w:r>
          </w:p>
        </w:tc>
        <w:tc>
          <w:tcPr>
            <w:tcW w:w="1632" w:type="dxa"/>
            <w:gridSpan w:val="2"/>
          </w:tcPr>
          <w:p w14:paraId="528463B4" w14:textId="77777777" w:rsidR="001267C9" w:rsidRPr="001267C9" w:rsidRDefault="001267C9" w:rsidP="00B00B52">
            <w:pPr>
              <w:bidi/>
              <w:cnfStyle w:val="000000010000" w:firstRow="0" w:lastRow="0" w:firstColumn="0" w:lastColumn="0" w:oddVBand="0" w:evenVBand="0" w:oddHBand="0" w:evenHBand="1" w:firstRowFirstColumn="0" w:firstRowLastColumn="0" w:lastRowFirstColumn="0" w:lastRowLastColumn="0"/>
              <w:rPr>
                <w:rFonts w:ascii="Traditional Arabic" w:eastAsiaTheme="minorHAnsi" w:hAnsi="Traditional Arabic" w:cs="Traditional Arabic"/>
                <w:sz w:val="32"/>
                <w:szCs w:val="32"/>
                <w:rtl/>
                <w:lang w:val="fr-FR"/>
              </w:rPr>
            </w:pPr>
          </w:p>
        </w:tc>
        <w:tc>
          <w:tcPr>
            <w:tcW w:w="1632" w:type="dxa"/>
            <w:gridSpan w:val="2"/>
          </w:tcPr>
          <w:p w14:paraId="3BF1CFED" w14:textId="77777777" w:rsidR="001267C9" w:rsidRPr="001267C9" w:rsidRDefault="001267C9" w:rsidP="00B00B52">
            <w:pPr>
              <w:bidi/>
              <w:cnfStyle w:val="000000010000" w:firstRow="0" w:lastRow="0" w:firstColumn="0" w:lastColumn="0" w:oddVBand="0" w:evenVBand="0" w:oddHBand="0" w:evenHBand="1" w:firstRowFirstColumn="0" w:firstRowLastColumn="0" w:lastRowFirstColumn="0" w:lastRowLastColumn="0"/>
              <w:rPr>
                <w:rFonts w:ascii="Traditional Arabic" w:eastAsiaTheme="minorHAnsi" w:hAnsi="Traditional Arabic" w:cs="Traditional Arabic"/>
                <w:sz w:val="32"/>
                <w:szCs w:val="32"/>
                <w:rtl/>
                <w:lang w:val="fr-FR"/>
              </w:rPr>
            </w:pPr>
          </w:p>
        </w:tc>
        <w:tc>
          <w:tcPr>
            <w:tcW w:w="1632" w:type="dxa"/>
            <w:gridSpan w:val="2"/>
          </w:tcPr>
          <w:p w14:paraId="46C29848" w14:textId="77777777" w:rsidR="001267C9" w:rsidRPr="001267C9" w:rsidRDefault="001267C9" w:rsidP="00B00B52">
            <w:pPr>
              <w:bidi/>
              <w:cnfStyle w:val="000000010000" w:firstRow="0" w:lastRow="0" w:firstColumn="0" w:lastColumn="0" w:oddVBand="0" w:evenVBand="0" w:oddHBand="0" w:evenHBand="1" w:firstRowFirstColumn="0" w:firstRowLastColumn="0" w:lastRowFirstColumn="0" w:lastRowLastColumn="0"/>
              <w:rPr>
                <w:rFonts w:ascii="Traditional Arabic" w:eastAsiaTheme="minorHAnsi" w:hAnsi="Traditional Arabic" w:cs="Traditional Arabic"/>
                <w:sz w:val="32"/>
                <w:szCs w:val="32"/>
                <w:rtl/>
                <w:lang w:val="fr-FR"/>
              </w:rPr>
            </w:pPr>
          </w:p>
        </w:tc>
        <w:tc>
          <w:tcPr>
            <w:tcW w:w="1632" w:type="dxa"/>
            <w:gridSpan w:val="2"/>
          </w:tcPr>
          <w:p w14:paraId="3258CC30" w14:textId="77777777" w:rsidR="001267C9" w:rsidRPr="001267C9" w:rsidRDefault="001267C9" w:rsidP="00B00B52">
            <w:pPr>
              <w:bidi/>
              <w:cnfStyle w:val="000000010000" w:firstRow="0" w:lastRow="0" w:firstColumn="0" w:lastColumn="0" w:oddVBand="0" w:evenVBand="0" w:oddHBand="0" w:evenHBand="1" w:firstRowFirstColumn="0" w:firstRowLastColumn="0" w:lastRowFirstColumn="0" w:lastRowLastColumn="0"/>
              <w:rPr>
                <w:rFonts w:ascii="Traditional Arabic" w:eastAsiaTheme="minorHAnsi" w:hAnsi="Traditional Arabic" w:cs="Traditional Arabic"/>
                <w:sz w:val="32"/>
                <w:szCs w:val="32"/>
                <w:rtl/>
                <w:lang w:val="fr-FR"/>
              </w:rPr>
            </w:pPr>
          </w:p>
        </w:tc>
      </w:tr>
      <w:tr w:rsidR="001267C9" w:rsidRPr="001267C9" w14:paraId="5FB5436B" w14:textId="77777777" w:rsidTr="00B00B52">
        <w:trPr>
          <w:gridBefore w:val="1"/>
          <w:cnfStyle w:val="000000100000" w:firstRow="0" w:lastRow="0" w:firstColumn="0" w:lastColumn="0" w:oddVBand="0" w:evenVBand="0" w:oddHBand="1" w:evenHBand="0" w:firstRowFirstColumn="0" w:firstRowLastColumn="0" w:lastRowFirstColumn="0" w:lastRowLastColumn="0"/>
          <w:wBefore w:w="6" w:type="dxa"/>
          <w:trHeight w:val="455"/>
          <w:jc w:val="center"/>
        </w:trPr>
        <w:tc>
          <w:tcPr>
            <w:cnfStyle w:val="001000000000" w:firstRow="0" w:lastRow="0" w:firstColumn="1" w:lastColumn="0" w:oddVBand="0" w:evenVBand="0" w:oddHBand="0" w:evenHBand="0" w:firstRowFirstColumn="0" w:firstRowLastColumn="0" w:lastRowFirstColumn="0" w:lastRowLastColumn="0"/>
            <w:tcW w:w="3561" w:type="dxa"/>
            <w:gridSpan w:val="3"/>
          </w:tcPr>
          <w:p w14:paraId="323C4429" w14:textId="77777777" w:rsidR="001267C9" w:rsidRPr="001267C9" w:rsidRDefault="001267C9" w:rsidP="00B00B52">
            <w:pPr>
              <w:bidi/>
              <w:rPr>
                <w:rFonts w:ascii="Traditional Arabic" w:eastAsiaTheme="minorHAnsi" w:hAnsi="Traditional Arabic" w:cs="Traditional Arabic"/>
                <w:b w:val="0"/>
                <w:bCs w:val="0"/>
                <w:sz w:val="32"/>
                <w:szCs w:val="32"/>
                <w:rtl/>
                <w:lang w:val="fr-FR"/>
              </w:rPr>
            </w:pPr>
            <w:r w:rsidRPr="001267C9">
              <w:rPr>
                <w:rFonts w:ascii="Traditional Arabic" w:eastAsiaTheme="minorHAnsi" w:hAnsi="Traditional Arabic" w:cs="Traditional Arabic"/>
                <w:b w:val="0"/>
                <w:bCs w:val="0"/>
                <w:sz w:val="32"/>
                <w:szCs w:val="32"/>
                <w:rtl/>
                <w:lang w:val="fr-FR"/>
              </w:rPr>
              <w:t>الضرائب المؤجلة (التغيرات) عن النتائج</w:t>
            </w:r>
          </w:p>
        </w:tc>
        <w:tc>
          <w:tcPr>
            <w:tcW w:w="1632" w:type="dxa"/>
            <w:gridSpan w:val="2"/>
          </w:tcPr>
          <w:p w14:paraId="4D0FA4CC" w14:textId="77777777" w:rsidR="001267C9" w:rsidRPr="001267C9" w:rsidRDefault="001267C9" w:rsidP="00B00B52">
            <w:pPr>
              <w:bidi/>
              <w:cnfStyle w:val="000000100000" w:firstRow="0" w:lastRow="0" w:firstColumn="0" w:lastColumn="0" w:oddVBand="0" w:evenVBand="0" w:oddHBand="1" w:evenHBand="0" w:firstRowFirstColumn="0" w:firstRowLastColumn="0" w:lastRowFirstColumn="0" w:lastRowLastColumn="0"/>
              <w:rPr>
                <w:rFonts w:ascii="Traditional Arabic" w:eastAsiaTheme="minorHAnsi" w:hAnsi="Traditional Arabic" w:cs="Traditional Arabic"/>
                <w:sz w:val="32"/>
                <w:szCs w:val="32"/>
                <w:rtl/>
                <w:lang w:val="fr-FR"/>
              </w:rPr>
            </w:pPr>
          </w:p>
        </w:tc>
        <w:tc>
          <w:tcPr>
            <w:tcW w:w="1632" w:type="dxa"/>
            <w:gridSpan w:val="2"/>
          </w:tcPr>
          <w:p w14:paraId="6C320005" w14:textId="77777777" w:rsidR="001267C9" w:rsidRPr="001267C9" w:rsidRDefault="001267C9" w:rsidP="00B00B52">
            <w:pPr>
              <w:bidi/>
              <w:cnfStyle w:val="000000100000" w:firstRow="0" w:lastRow="0" w:firstColumn="0" w:lastColumn="0" w:oddVBand="0" w:evenVBand="0" w:oddHBand="1" w:evenHBand="0" w:firstRowFirstColumn="0" w:firstRowLastColumn="0" w:lastRowFirstColumn="0" w:lastRowLastColumn="0"/>
              <w:rPr>
                <w:rFonts w:ascii="Traditional Arabic" w:eastAsiaTheme="minorHAnsi" w:hAnsi="Traditional Arabic" w:cs="Traditional Arabic"/>
                <w:sz w:val="32"/>
                <w:szCs w:val="32"/>
                <w:rtl/>
                <w:lang w:val="fr-FR"/>
              </w:rPr>
            </w:pPr>
          </w:p>
        </w:tc>
        <w:tc>
          <w:tcPr>
            <w:tcW w:w="1632" w:type="dxa"/>
            <w:gridSpan w:val="2"/>
          </w:tcPr>
          <w:p w14:paraId="5537BED2" w14:textId="77777777" w:rsidR="001267C9" w:rsidRPr="001267C9" w:rsidRDefault="001267C9" w:rsidP="00B00B52">
            <w:pPr>
              <w:bidi/>
              <w:cnfStyle w:val="000000100000" w:firstRow="0" w:lastRow="0" w:firstColumn="0" w:lastColumn="0" w:oddVBand="0" w:evenVBand="0" w:oddHBand="1" w:evenHBand="0" w:firstRowFirstColumn="0" w:firstRowLastColumn="0" w:lastRowFirstColumn="0" w:lastRowLastColumn="0"/>
              <w:rPr>
                <w:rFonts w:ascii="Traditional Arabic" w:eastAsiaTheme="minorHAnsi" w:hAnsi="Traditional Arabic" w:cs="Traditional Arabic"/>
                <w:sz w:val="32"/>
                <w:szCs w:val="32"/>
                <w:rtl/>
                <w:lang w:val="fr-FR"/>
              </w:rPr>
            </w:pPr>
          </w:p>
        </w:tc>
        <w:tc>
          <w:tcPr>
            <w:tcW w:w="1632" w:type="dxa"/>
            <w:gridSpan w:val="2"/>
          </w:tcPr>
          <w:p w14:paraId="56A053A2" w14:textId="77777777" w:rsidR="001267C9" w:rsidRPr="001267C9" w:rsidRDefault="001267C9" w:rsidP="00B00B52">
            <w:pPr>
              <w:bidi/>
              <w:cnfStyle w:val="000000100000" w:firstRow="0" w:lastRow="0" w:firstColumn="0" w:lastColumn="0" w:oddVBand="0" w:evenVBand="0" w:oddHBand="1" w:evenHBand="0" w:firstRowFirstColumn="0" w:firstRowLastColumn="0" w:lastRowFirstColumn="0" w:lastRowLastColumn="0"/>
              <w:rPr>
                <w:rFonts w:ascii="Traditional Arabic" w:eastAsiaTheme="minorHAnsi" w:hAnsi="Traditional Arabic" w:cs="Traditional Arabic"/>
                <w:sz w:val="32"/>
                <w:szCs w:val="32"/>
                <w:rtl/>
                <w:lang w:val="fr-FR"/>
              </w:rPr>
            </w:pPr>
          </w:p>
        </w:tc>
      </w:tr>
      <w:tr w:rsidR="001267C9" w:rsidRPr="001267C9" w14:paraId="3222CF78" w14:textId="77777777" w:rsidTr="00B00B52">
        <w:trPr>
          <w:gridBefore w:val="1"/>
          <w:cnfStyle w:val="000000010000" w:firstRow="0" w:lastRow="0" w:firstColumn="0" w:lastColumn="0" w:oddVBand="0" w:evenVBand="0" w:oddHBand="0" w:evenHBand="1" w:firstRowFirstColumn="0" w:firstRowLastColumn="0" w:lastRowFirstColumn="0" w:lastRowLastColumn="0"/>
          <w:wBefore w:w="6" w:type="dxa"/>
          <w:trHeight w:val="455"/>
          <w:jc w:val="center"/>
        </w:trPr>
        <w:tc>
          <w:tcPr>
            <w:cnfStyle w:val="001000000000" w:firstRow="0" w:lastRow="0" w:firstColumn="1" w:lastColumn="0" w:oddVBand="0" w:evenVBand="0" w:oddHBand="0" w:evenHBand="0" w:firstRowFirstColumn="0" w:firstRowLastColumn="0" w:lastRowFirstColumn="0" w:lastRowLastColumn="0"/>
            <w:tcW w:w="3561" w:type="dxa"/>
            <w:gridSpan w:val="3"/>
          </w:tcPr>
          <w:p w14:paraId="47E84A58" w14:textId="77777777" w:rsidR="001267C9" w:rsidRPr="001267C9" w:rsidRDefault="001267C9" w:rsidP="003E7BBE">
            <w:pPr>
              <w:numPr>
                <w:ilvl w:val="0"/>
                <w:numId w:val="10"/>
              </w:numPr>
              <w:bidi/>
              <w:ind w:left="604" w:hanging="39"/>
              <w:contextualSpacing/>
              <w:rPr>
                <w:rFonts w:ascii="Traditional Arabic" w:eastAsiaTheme="minorHAnsi" w:hAnsi="Traditional Arabic" w:cs="Traditional Arabic"/>
                <w:b w:val="0"/>
                <w:bCs w:val="0"/>
                <w:sz w:val="32"/>
                <w:szCs w:val="32"/>
                <w:rtl/>
                <w:lang w:val="fr-FR"/>
              </w:rPr>
            </w:pPr>
            <w:r w:rsidRPr="001267C9">
              <w:rPr>
                <w:rFonts w:ascii="Traditional Arabic" w:eastAsiaTheme="minorHAnsi" w:hAnsi="Traditional Arabic" w:cs="Traditional Arabic"/>
                <w:b w:val="0"/>
                <w:bCs w:val="0"/>
                <w:sz w:val="32"/>
                <w:szCs w:val="32"/>
                <w:rtl/>
                <w:lang w:val="fr-FR"/>
              </w:rPr>
              <w:t>صافي النتيجة السنة المالية</w:t>
            </w:r>
          </w:p>
        </w:tc>
        <w:tc>
          <w:tcPr>
            <w:tcW w:w="1632" w:type="dxa"/>
            <w:gridSpan w:val="2"/>
          </w:tcPr>
          <w:p w14:paraId="3578F014" w14:textId="77777777" w:rsidR="001267C9" w:rsidRPr="001267C9" w:rsidRDefault="001267C9" w:rsidP="00B00B52">
            <w:pPr>
              <w:bidi/>
              <w:cnfStyle w:val="000000010000" w:firstRow="0" w:lastRow="0" w:firstColumn="0" w:lastColumn="0" w:oddVBand="0" w:evenVBand="0" w:oddHBand="0" w:evenHBand="1" w:firstRowFirstColumn="0" w:firstRowLastColumn="0" w:lastRowFirstColumn="0" w:lastRowLastColumn="0"/>
              <w:rPr>
                <w:rFonts w:ascii="Traditional Arabic" w:eastAsiaTheme="minorHAnsi" w:hAnsi="Traditional Arabic" w:cs="Traditional Arabic"/>
                <w:sz w:val="32"/>
                <w:szCs w:val="32"/>
                <w:rtl/>
                <w:lang w:val="fr-FR"/>
              </w:rPr>
            </w:pPr>
          </w:p>
        </w:tc>
        <w:tc>
          <w:tcPr>
            <w:tcW w:w="1632" w:type="dxa"/>
            <w:gridSpan w:val="2"/>
          </w:tcPr>
          <w:p w14:paraId="7B9F0E7F" w14:textId="77777777" w:rsidR="001267C9" w:rsidRPr="001267C9" w:rsidRDefault="001267C9" w:rsidP="00B00B52">
            <w:pPr>
              <w:bidi/>
              <w:cnfStyle w:val="000000010000" w:firstRow="0" w:lastRow="0" w:firstColumn="0" w:lastColumn="0" w:oddVBand="0" w:evenVBand="0" w:oddHBand="0" w:evenHBand="1" w:firstRowFirstColumn="0" w:firstRowLastColumn="0" w:lastRowFirstColumn="0" w:lastRowLastColumn="0"/>
              <w:rPr>
                <w:rFonts w:ascii="Traditional Arabic" w:eastAsiaTheme="minorHAnsi" w:hAnsi="Traditional Arabic" w:cs="Traditional Arabic"/>
                <w:sz w:val="32"/>
                <w:szCs w:val="32"/>
                <w:rtl/>
                <w:lang w:val="fr-FR"/>
              </w:rPr>
            </w:pPr>
            <w:r w:rsidRPr="001267C9">
              <w:rPr>
                <w:rFonts w:ascii="Traditional Arabic" w:eastAsiaTheme="minorHAnsi" w:hAnsi="Traditional Arabic" w:cs="Traditional Arabic"/>
                <w:sz w:val="32"/>
                <w:szCs w:val="32"/>
                <w:lang w:val="fr-FR"/>
              </w:rPr>
              <w:t>7848280</w:t>
            </w:r>
          </w:p>
        </w:tc>
        <w:tc>
          <w:tcPr>
            <w:tcW w:w="1632" w:type="dxa"/>
            <w:gridSpan w:val="2"/>
          </w:tcPr>
          <w:p w14:paraId="1FFC192C" w14:textId="77777777" w:rsidR="001267C9" w:rsidRPr="001267C9" w:rsidRDefault="001267C9" w:rsidP="00B00B52">
            <w:pPr>
              <w:bidi/>
              <w:cnfStyle w:val="000000010000" w:firstRow="0" w:lastRow="0" w:firstColumn="0" w:lastColumn="0" w:oddVBand="0" w:evenVBand="0" w:oddHBand="0" w:evenHBand="1" w:firstRowFirstColumn="0" w:firstRowLastColumn="0" w:lastRowFirstColumn="0" w:lastRowLastColumn="0"/>
              <w:rPr>
                <w:rFonts w:ascii="Traditional Arabic" w:eastAsiaTheme="minorHAnsi" w:hAnsi="Traditional Arabic" w:cs="Traditional Arabic"/>
                <w:sz w:val="32"/>
                <w:szCs w:val="32"/>
                <w:rtl/>
                <w:lang w:val="fr-FR"/>
              </w:rPr>
            </w:pPr>
          </w:p>
        </w:tc>
        <w:tc>
          <w:tcPr>
            <w:tcW w:w="1632" w:type="dxa"/>
            <w:gridSpan w:val="2"/>
          </w:tcPr>
          <w:p w14:paraId="255E6A5A" w14:textId="77777777" w:rsidR="001267C9" w:rsidRPr="001267C9" w:rsidRDefault="001267C9" w:rsidP="00B00B52">
            <w:pPr>
              <w:bidi/>
              <w:cnfStyle w:val="000000010000" w:firstRow="0" w:lastRow="0" w:firstColumn="0" w:lastColumn="0" w:oddVBand="0" w:evenVBand="0" w:oddHBand="0" w:evenHBand="1" w:firstRowFirstColumn="0" w:firstRowLastColumn="0" w:lastRowFirstColumn="0" w:lastRowLastColumn="0"/>
              <w:rPr>
                <w:rFonts w:ascii="Traditional Arabic" w:eastAsiaTheme="minorHAnsi" w:hAnsi="Traditional Arabic" w:cs="Traditional Arabic"/>
                <w:sz w:val="32"/>
                <w:szCs w:val="32"/>
                <w:rtl/>
                <w:lang w:val="fr-FR"/>
              </w:rPr>
            </w:pPr>
            <w:r w:rsidRPr="001267C9">
              <w:rPr>
                <w:rFonts w:ascii="Traditional Arabic" w:eastAsiaTheme="minorHAnsi" w:hAnsi="Traditional Arabic" w:cs="Traditional Arabic"/>
                <w:sz w:val="32"/>
                <w:szCs w:val="32"/>
                <w:lang w:val="fr-FR"/>
              </w:rPr>
              <w:t>8820152</w:t>
            </w:r>
          </w:p>
        </w:tc>
      </w:tr>
    </w:tbl>
    <w:p w14:paraId="7C7E0116" w14:textId="1DB53CE2" w:rsidR="001267C9" w:rsidRPr="001267C9" w:rsidRDefault="001267C9" w:rsidP="001267C9">
      <w:pPr>
        <w:bidi/>
        <w:spacing w:line="360" w:lineRule="auto"/>
        <w:jc w:val="center"/>
        <w:rPr>
          <w:rFonts w:ascii="Traditional Arabic" w:eastAsia="Times New Roman" w:hAnsi="Traditional Arabic" w:cs="Traditional Arabic"/>
          <w:b/>
          <w:bCs/>
          <w:sz w:val="32"/>
          <w:szCs w:val="32"/>
          <w:rtl/>
          <w:lang w:val="en-US"/>
        </w:rPr>
      </w:pPr>
      <w:r w:rsidRPr="001267C9">
        <w:rPr>
          <w:rFonts w:ascii="Traditional Arabic" w:eastAsia="Times New Roman" w:hAnsi="Traditional Arabic" w:cs="Traditional Arabic" w:hint="cs"/>
          <w:b/>
          <w:bCs/>
          <w:sz w:val="32"/>
          <w:szCs w:val="32"/>
          <w:rtl/>
          <w:lang w:val="en-US"/>
        </w:rPr>
        <w:t>المصدر</w:t>
      </w:r>
      <w:r w:rsidRPr="001267C9">
        <w:rPr>
          <w:rFonts w:ascii="Traditional Arabic" w:eastAsia="Times New Roman" w:hAnsi="Traditional Arabic" w:cs="Traditional Arabic"/>
          <w:b/>
          <w:bCs/>
          <w:sz w:val="32"/>
          <w:szCs w:val="32"/>
          <w:rtl/>
          <w:lang w:val="en-US"/>
        </w:rPr>
        <w:t xml:space="preserve">: </w:t>
      </w:r>
      <w:r w:rsidRPr="001267C9">
        <w:rPr>
          <w:rFonts w:ascii="Traditional Arabic" w:eastAsia="Times New Roman" w:hAnsi="Traditional Arabic" w:cs="Traditional Arabic" w:hint="cs"/>
          <w:b/>
          <w:bCs/>
          <w:sz w:val="32"/>
          <w:szCs w:val="32"/>
          <w:rtl/>
          <w:lang w:val="en-US"/>
        </w:rPr>
        <w:t>من</w:t>
      </w:r>
      <w:r w:rsidRPr="001267C9">
        <w:rPr>
          <w:rFonts w:ascii="Traditional Arabic" w:eastAsia="Times New Roman" w:hAnsi="Traditional Arabic" w:cs="Traditional Arabic"/>
          <w:b/>
          <w:bCs/>
          <w:sz w:val="32"/>
          <w:szCs w:val="32"/>
          <w:rtl/>
          <w:lang w:val="en-US"/>
        </w:rPr>
        <w:t xml:space="preserve"> </w:t>
      </w:r>
      <w:r w:rsidRPr="001267C9">
        <w:rPr>
          <w:rFonts w:ascii="Traditional Arabic" w:eastAsia="Times New Roman" w:hAnsi="Traditional Arabic" w:cs="Traditional Arabic" w:hint="cs"/>
          <w:b/>
          <w:bCs/>
          <w:sz w:val="32"/>
          <w:szCs w:val="32"/>
          <w:rtl/>
          <w:lang w:val="en-US"/>
        </w:rPr>
        <w:t>إعداد</w:t>
      </w:r>
      <w:r w:rsidRPr="001267C9">
        <w:rPr>
          <w:rFonts w:ascii="Traditional Arabic" w:eastAsia="Times New Roman" w:hAnsi="Traditional Arabic" w:cs="Traditional Arabic"/>
          <w:b/>
          <w:bCs/>
          <w:sz w:val="32"/>
          <w:szCs w:val="32"/>
          <w:rtl/>
          <w:lang w:val="en-US"/>
        </w:rPr>
        <w:t xml:space="preserve"> </w:t>
      </w:r>
      <w:r w:rsidRPr="001267C9">
        <w:rPr>
          <w:rFonts w:ascii="Traditional Arabic" w:eastAsia="Times New Roman" w:hAnsi="Traditional Arabic" w:cs="Traditional Arabic" w:hint="cs"/>
          <w:b/>
          <w:bCs/>
          <w:sz w:val="32"/>
          <w:szCs w:val="32"/>
          <w:rtl/>
          <w:lang w:val="en-US"/>
        </w:rPr>
        <w:t>الطالبتين</w:t>
      </w:r>
      <w:r w:rsidRPr="001267C9">
        <w:rPr>
          <w:rFonts w:ascii="Traditional Arabic" w:eastAsia="Times New Roman" w:hAnsi="Traditional Arabic" w:cs="Traditional Arabic"/>
          <w:b/>
          <w:bCs/>
          <w:sz w:val="32"/>
          <w:szCs w:val="32"/>
          <w:rtl/>
          <w:lang w:val="en-US"/>
        </w:rPr>
        <w:t xml:space="preserve"> </w:t>
      </w:r>
      <w:r w:rsidRPr="001267C9">
        <w:rPr>
          <w:rFonts w:ascii="Traditional Arabic" w:eastAsia="Times New Roman" w:hAnsi="Traditional Arabic" w:cs="Traditional Arabic" w:hint="cs"/>
          <w:b/>
          <w:bCs/>
          <w:sz w:val="32"/>
          <w:szCs w:val="32"/>
          <w:rtl/>
          <w:lang w:val="en-US"/>
        </w:rPr>
        <w:t>بناء</w:t>
      </w:r>
      <w:r w:rsidRPr="001267C9">
        <w:rPr>
          <w:rFonts w:ascii="Traditional Arabic" w:eastAsia="Times New Roman" w:hAnsi="Traditional Arabic" w:cs="Traditional Arabic"/>
          <w:b/>
          <w:bCs/>
          <w:sz w:val="32"/>
          <w:szCs w:val="32"/>
          <w:rtl/>
          <w:lang w:val="en-US"/>
        </w:rPr>
        <w:t xml:space="preserve"> </w:t>
      </w:r>
      <w:r w:rsidRPr="001267C9">
        <w:rPr>
          <w:rFonts w:ascii="Traditional Arabic" w:eastAsia="Times New Roman" w:hAnsi="Traditional Arabic" w:cs="Traditional Arabic" w:hint="cs"/>
          <w:b/>
          <w:bCs/>
          <w:sz w:val="32"/>
          <w:szCs w:val="32"/>
          <w:rtl/>
          <w:lang w:val="en-US"/>
        </w:rPr>
        <w:t>على</w:t>
      </w:r>
      <w:r w:rsidRPr="001267C9">
        <w:rPr>
          <w:rFonts w:ascii="Traditional Arabic" w:eastAsia="Times New Roman" w:hAnsi="Traditional Arabic" w:cs="Traditional Arabic"/>
          <w:b/>
          <w:bCs/>
          <w:sz w:val="32"/>
          <w:szCs w:val="32"/>
          <w:rtl/>
          <w:lang w:val="en-US"/>
        </w:rPr>
        <w:t xml:space="preserve"> </w:t>
      </w:r>
      <w:r w:rsidRPr="001267C9">
        <w:rPr>
          <w:rFonts w:ascii="Traditional Arabic" w:eastAsia="Times New Roman" w:hAnsi="Traditional Arabic" w:cs="Traditional Arabic" w:hint="cs"/>
          <w:b/>
          <w:bCs/>
          <w:sz w:val="32"/>
          <w:szCs w:val="32"/>
          <w:rtl/>
          <w:lang w:val="en-US"/>
        </w:rPr>
        <w:t>الملحق</w:t>
      </w:r>
      <w:r w:rsidRPr="001267C9">
        <w:rPr>
          <w:rFonts w:ascii="Traditional Arabic" w:eastAsia="Times New Roman" w:hAnsi="Traditional Arabic" w:cs="Traditional Arabic"/>
          <w:b/>
          <w:bCs/>
          <w:sz w:val="32"/>
          <w:szCs w:val="32"/>
          <w:rtl/>
          <w:lang w:val="en-US"/>
        </w:rPr>
        <w:t xml:space="preserve"> </w:t>
      </w:r>
      <w:r w:rsidR="00E0187D" w:rsidRPr="001267C9">
        <w:rPr>
          <w:rFonts w:ascii="Traditional Arabic" w:eastAsia="Times New Roman" w:hAnsi="Traditional Arabic" w:cs="Traditional Arabic" w:hint="cs"/>
          <w:b/>
          <w:bCs/>
          <w:sz w:val="32"/>
          <w:szCs w:val="32"/>
          <w:rtl/>
          <w:lang w:val="en-US"/>
        </w:rPr>
        <w:t>رقم</w:t>
      </w:r>
      <w:r w:rsidR="005B23D0">
        <w:rPr>
          <w:rFonts w:ascii="Traditional Arabic" w:eastAsia="Times New Roman" w:hAnsi="Traditional Arabic" w:cs="Traditional Arabic" w:hint="cs"/>
          <w:b/>
          <w:bCs/>
          <w:sz w:val="32"/>
          <w:szCs w:val="32"/>
          <w:rtl/>
          <w:lang w:val="en-US"/>
        </w:rPr>
        <w:t>02</w:t>
      </w:r>
    </w:p>
    <w:p w14:paraId="08FCA8AC" w14:textId="5E314F88" w:rsidR="001267C9" w:rsidRPr="001267C9" w:rsidRDefault="001267C9" w:rsidP="001267C9">
      <w:pPr>
        <w:bidi/>
        <w:spacing w:after="200" w:line="276" w:lineRule="auto"/>
        <w:jc w:val="center"/>
        <w:rPr>
          <w:rFonts w:ascii="Traditional Arabic" w:eastAsia="Times New Roman" w:hAnsi="Traditional Arabic" w:cs="Traditional Arabic"/>
          <w:b/>
          <w:bCs/>
          <w:sz w:val="32"/>
          <w:szCs w:val="32"/>
          <w:rtl/>
          <w:lang w:val="en-US" w:bidi="ar-DZ"/>
        </w:rPr>
      </w:pPr>
      <w:r w:rsidRPr="001267C9">
        <w:rPr>
          <w:rFonts w:ascii="Traditional Arabic" w:eastAsia="Times New Roman" w:hAnsi="Traditional Arabic" w:cs="Traditional Arabic"/>
          <w:b/>
          <w:bCs/>
          <w:sz w:val="32"/>
          <w:szCs w:val="32"/>
          <w:rtl/>
          <w:lang w:val="en-US"/>
        </w:rPr>
        <w:t>جدول</w:t>
      </w:r>
      <w:r w:rsidRPr="001267C9">
        <w:rPr>
          <w:rFonts w:ascii="Traditional Arabic" w:eastAsia="Times New Roman" w:hAnsi="Traditional Arabic" w:cs="Traditional Arabic" w:hint="cs"/>
          <w:b/>
          <w:bCs/>
          <w:sz w:val="32"/>
          <w:szCs w:val="32"/>
          <w:rtl/>
          <w:lang w:val="en-US"/>
        </w:rPr>
        <w:t xml:space="preserve"> رقم</w:t>
      </w:r>
      <w:r w:rsidR="00C40D08">
        <w:rPr>
          <w:rFonts w:ascii="Traditional Arabic" w:eastAsia="Times New Roman" w:hAnsi="Traditional Arabic" w:cs="Traditional Arabic"/>
          <w:b/>
          <w:bCs/>
          <w:sz w:val="32"/>
          <w:szCs w:val="32"/>
          <w:lang w:val="en-US"/>
        </w:rPr>
        <w:t>21-II</w:t>
      </w:r>
      <w:r w:rsidRPr="001267C9">
        <w:rPr>
          <w:rFonts w:ascii="Traditional Arabic" w:eastAsia="Times New Roman" w:hAnsi="Traditional Arabic" w:cs="Traditional Arabic" w:hint="cs"/>
          <w:b/>
          <w:bCs/>
          <w:sz w:val="32"/>
          <w:szCs w:val="32"/>
          <w:rtl/>
          <w:lang w:val="en-US"/>
        </w:rPr>
        <w:t>: يوضح تحديد</w:t>
      </w:r>
      <w:r w:rsidRPr="001267C9">
        <w:rPr>
          <w:rFonts w:ascii="Traditional Arabic" w:eastAsia="Times New Roman" w:hAnsi="Traditional Arabic" w:cs="Traditional Arabic"/>
          <w:b/>
          <w:bCs/>
          <w:sz w:val="32"/>
          <w:szCs w:val="32"/>
          <w:rtl/>
          <w:lang w:val="en-US"/>
        </w:rPr>
        <w:t xml:space="preserve"> النتيجة الجبائية</w:t>
      </w:r>
      <w:r w:rsidR="002759B8">
        <w:rPr>
          <w:rFonts w:ascii="Traditional Arabic" w:eastAsia="Times New Roman" w:hAnsi="Traditional Arabic" w:cs="Traditional Arabic" w:hint="cs"/>
          <w:b/>
          <w:bCs/>
          <w:sz w:val="32"/>
          <w:szCs w:val="32"/>
          <w:rtl/>
          <w:lang w:val="en-US"/>
        </w:rPr>
        <w:t xml:space="preserve"> </w:t>
      </w:r>
      <w:r w:rsidR="002049C1">
        <w:rPr>
          <w:rFonts w:ascii="Traditional Arabic" w:eastAsia="Times New Roman" w:hAnsi="Traditional Arabic" w:cs="Traditional Arabic" w:hint="cs"/>
          <w:b/>
          <w:bCs/>
          <w:sz w:val="32"/>
          <w:szCs w:val="32"/>
          <w:rtl/>
          <w:lang w:val="en-US"/>
        </w:rPr>
        <w:t xml:space="preserve">لشخص طبيعي الثاني </w:t>
      </w:r>
      <w:r w:rsidRPr="001267C9">
        <w:rPr>
          <w:rFonts w:ascii="Traditional Arabic" w:eastAsia="Times New Roman" w:hAnsi="Traditional Arabic" w:cs="Traditional Arabic"/>
          <w:b/>
          <w:bCs/>
          <w:sz w:val="32"/>
          <w:szCs w:val="32"/>
          <w:rtl/>
          <w:lang w:val="en-US" w:bidi="ar-DZ"/>
        </w:rPr>
        <w:t>لسنة 2020</w:t>
      </w:r>
    </w:p>
    <w:tbl>
      <w:tblPr>
        <w:tblStyle w:val="Grilleclaire-Accent651"/>
        <w:bidiVisual/>
        <w:tblW w:w="0" w:type="auto"/>
        <w:tblInd w:w="249" w:type="dxa"/>
        <w:tblLook w:val="04A0" w:firstRow="1" w:lastRow="0" w:firstColumn="1" w:lastColumn="0" w:noHBand="0" w:noVBand="1"/>
      </w:tblPr>
      <w:tblGrid>
        <w:gridCol w:w="3918"/>
        <w:gridCol w:w="267"/>
        <w:gridCol w:w="3102"/>
        <w:gridCol w:w="1798"/>
      </w:tblGrid>
      <w:tr w:rsidR="001267C9" w:rsidRPr="001267C9" w14:paraId="5F87AAEF" w14:textId="77777777" w:rsidTr="00365101">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039" w:type="dxa"/>
            <w:vMerge w:val="restart"/>
          </w:tcPr>
          <w:p w14:paraId="5FDF95BD" w14:textId="77777777" w:rsidR="001267C9" w:rsidRPr="005D2CA6" w:rsidRDefault="001267C9" w:rsidP="00B00B52">
            <w:pPr>
              <w:bidi/>
              <w:contextualSpacing/>
              <w:rPr>
                <w:rFonts w:ascii="Traditional Arabic" w:eastAsiaTheme="minorHAnsi" w:hAnsi="Traditional Arabic" w:cs="Traditional Arabic"/>
                <w:sz w:val="32"/>
                <w:szCs w:val="32"/>
                <w:rtl/>
                <w:lang w:val="fr-FR"/>
              </w:rPr>
            </w:pPr>
            <w:bookmarkStart w:id="42" w:name="_Hlk135729897"/>
            <w:r w:rsidRPr="005D2CA6">
              <w:rPr>
                <w:rFonts w:ascii="Traditional Arabic" w:eastAsiaTheme="minorHAnsi" w:hAnsi="Traditional Arabic" w:cs="Traditional Arabic"/>
                <w:sz w:val="32"/>
                <w:szCs w:val="32"/>
                <w:rtl/>
                <w:lang w:val="fr-FR"/>
              </w:rPr>
              <w:t>النتيجة الصافية للسنة المالية (حساب النتائج)</w:t>
            </w:r>
          </w:p>
        </w:tc>
        <w:tc>
          <w:tcPr>
            <w:tcW w:w="3464" w:type="dxa"/>
            <w:gridSpan w:val="2"/>
          </w:tcPr>
          <w:p w14:paraId="1F8069E6" w14:textId="77777777" w:rsidR="001267C9" w:rsidRPr="001267C9" w:rsidRDefault="001267C9" w:rsidP="00B00B52">
            <w:pPr>
              <w:bidi/>
              <w:cnfStyle w:val="100000000000" w:firstRow="1" w:lastRow="0" w:firstColumn="0" w:lastColumn="0" w:oddVBand="0" w:evenVBand="0" w:oddHBand="0" w:evenHBand="0" w:firstRowFirstColumn="0" w:firstRowLastColumn="0" w:lastRowFirstColumn="0" w:lastRowLastColumn="0"/>
              <w:rPr>
                <w:rFonts w:ascii="Traditional Arabic" w:eastAsiaTheme="minorHAnsi" w:hAnsi="Traditional Arabic" w:cs="Traditional Arabic"/>
                <w:b w:val="0"/>
                <w:bCs w:val="0"/>
                <w:sz w:val="32"/>
                <w:szCs w:val="32"/>
                <w:rtl/>
                <w:lang w:val="fr-FR"/>
              </w:rPr>
            </w:pPr>
            <w:r w:rsidRPr="001267C9">
              <w:rPr>
                <w:rFonts w:ascii="Traditional Arabic" w:eastAsiaTheme="minorHAnsi" w:hAnsi="Traditional Arabic" w:cs="Traditional Arabic"/>
                <w:b w:val="0"/>
                <w:bCs w:val="0"/>
                <w:sz w:val="32"/>
                <w:szCs w:val="32"/>
                <w:rtl/>
                <w:lang w:val="fr-FR"/>
              </w:rPr>
              <w:t xml:space="preserve">ربح </w:t>
            </w:r>
          </w:p>
        </w:tc>
        <w:tc>
          <w:tcPr>
            <w:tcW w:w="1818" w:type="dxa"/>
          </w:tcPr>
          <w:p w14:paraId="1C6B6829" w14:textId="77777777" w:rsidR="001267C9" w:rsidRPr="001267C9" w:rsidRDefault="001267C9" w:rsidP="00B00B52">
            <w:pPr>
              <w:bidi/>
              <w:cnfStyle w:val="100000000000" w:firstRow="1" w:lastRow="0" w:firstColumn="0" w:lastColumn="0" w:oddVBand="0" w:evenVBand="0" w:oddHBand="0" w:evenHBand="0" w:firstRowFirstColumn="0" w:firstRowLastColumn="0" w:lastRowFirstColumn="0" w:lastRowLastColumn="0"/>
              <w:rPr>
                <w:rFonts w:ascii="Traditional Arabic" w:eastAsiaTheme="minorHAnsi" w:hAnsi="Traditional Arabic" w:cs="Traditional Arabic"/>
                <w:b w:val="0"/>
                <w:bCs w:val="0"/>
                <w:sz w:val="32"/>
                <w:szCs w:val="32"/>
                <w:rtl/>
                <w:lang w:val="fr-FR"/>
              </w:rPr>
            </w:pPr>
            <w:r w:rsidRPr="001267C9">
              <w:rPr>
                <w:rFonts w:ascii="Traditional Arabic" w:eastAsiaTheme="minorHAnsi" w:hAnsi="Traditional Arabic" w:cs="Traditional Arabic"/>
                <w:b w:val="0"/>
                <w:bCs w:val="0"/>
                <w:sz w:val="32"/>
                <w:szCs w:val="32"/>
                <w:rtl/>
                <w:lang w:val="fr-FR"/>
              </w:rPr>
              <w:t>7848280</w:t>
            </w:r>
          </w:p>
        </w:tc>
      </w:tr>
      <w:tr w:rsidR="001267C9" w:rsidRPr="001267C9" w14:paraId="7990D406" w14:textId="77777777" w:rsidTr="0036510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039" w:type="dxa"/>
            <w:vMerge/>
          </w:tcPr>
          <w:p w14:paraId="72B57BF2" w14:textId="77777777" w:rsidR="001267C9" w:rsidRPr="001267C9" w:rsidRDefault="001267C9" w:rsidP="00B00B52">
            <w:pPr>
              <w:bidi/>
              <w:rPr>
                <w:rFonts w:ascii="Traditional Arabic" w:eastAsiaTheme="minorHAnsi" w:hAnsi="Traditional Arabic" w:cs="Traditional Arabic"/>
                <w:b w:val="0"/>
                <w:bCs w:val="0"/>
                <w:sz w:val="32"/>
                <w:szCs w:val="32"/>
                <w:rtl/>
                <w:lang w:val="fr-FR"/>
              </w:rPr>
            </w:pPr>
          </w:p>
        </w:tc>
        <w:tc>
          <w:tcPr>
            <w:tcW w:w="3464" w:type="dxa"/>
            <w:gridSpan w:val="2"/>
          </w:tcPr>
          <w:p w14:paraId="3760ED0C" w14:textId="77777777" w:rsidR="001267C9" w:rsidRPr="001267C9" w:rsidRDefault="001267C9" w:rsidP="00B00B52">
            <w:pPr>
              <w:bidi/>
              <w:cnfStyle w:val="000000100000" w:firstRow="0" w:lastRow="0" w:firstColumn="0" w:lastColumn="0" w:oddVBand="0" w:evenVBand="0" w:oddHBand="1" w:evenHBand="0" w:firstRowFirstColumn="0" w:firstRowLastColumn="0" w:lastRowFirstColumn="0" w:lastRowLastColumn="0"/>
              <w:rPr>
                <w:rFonts w:ascii="Traditional Arabic" w:eastAsiaTheme="minorHAnsi" w:hAnsi="Traditional Arabic" w:cs="Traditional Arabic"/>
                <w:sz w:val="32"/>
                <w:szCs w:val="32"/>
                <w:rtl/>
                <w:lang w:val="fr-FR"/>
              </w:rPr>
            </w:pPr>
            <w:r w:rsidRPr="001267C9">
              <w:rPr>
                <w:rFonts w:ascii="Traditional Arabic" w:eastAsiaTheme="minorHAnsi" w:hAnsi="Traditional Arabic" w:cs="Traditional Arabic"/>
                <w:sz w:val="32"/>
                <w:szCs w:val="32"/>
                <w:rtl/>
                <w:lang w:val="fr-FR"/>
              </w:rPr>
              <w:t>خسارة</w:t>
            </w:r>
          </w:p>
        </w:tc>
        <w:tc>
          <w:tcPr>
            <w:tcW w:w="1818" w:type="dxa"/>
          </w:tcPr>
          <w:p w14:paraId="1C72C233" w14:textId="77777777" w:rsidR="001267C9" w:rsidRPr="001267C9" w:rsidRDefault="001267C9" w:rsidP="00B00B52">
            <w:pPr>
              <w:bidi/>
              <w:cnfStyle w:val="000000100000" w:firstRow="0" w:lastRow="0" w:firstColumn="0" w:lastColumn="0" w:oddVBand="0" w:evenVBand="0" w:oddHBand="1" w:evenHBand="0" w:firstRowFirstColumn="0" w:firstRowLastColumn="0" w:lastRowFirstColumn="0" w:lastRowLastColumn="0"/>
              <w:rPr>
                <w:rFonts w:ascii="Traditional Arabic" w:eastAsiaTheme="minorHAnsi" w:hAnsi="Traditional Arabic" w:cs="Traditional Arabic"/>
                <w:sz w:val="32"/>
                <w:szCs w:val="32"/>
                <w:rtl/>
                <w:lang w:val="fr-FR"/>
              </w:rPr>
            </w:pPr>
          </w:p>
        </w:tc>
      </w:tr>
      <w:tr w:rsidR="001267C9" w:rsidRPr="001267C9" w14:paraId="55F472F7" w14:textId="77777777" w:rsidTr="00365101">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503" w:type="dxa"/>
            <w:gridSpan w:val="3"/>
          </w:tcPr>
          <w:p w14:paraId="4422DE8B" w14:textId="343B53C0" w:rsidR="001267C9" w:rsidRPr="005D2CA6" w:rsidRDefault="005D2CA6" w:rsidP="00B00B52">
            <w:pPr>
              <w:bidi/>
              <w:contextualSpacing/>
              <w:rPr>
                <w:rFonts w:ascii="Traditional Arabic" w:eastAsiaTheme="minorHAnsi" w:hAnsi="Traditional Arabic" w:cs="Traditional Arabic"/>
                <w:sz w:val="32"/>
                <w:szCs w:val="32"/>
                <w:rtl/>
                <w:lang w:val="fr-FR"/>
              </w:rPr>
            </w:pPr>
            <w:r>
              <w:rPr>
                <w:rFonts w:ascii="Traditional Arabic" w:eastAsiaTheme="minorHAnsi" w:hAnsi="Traditional Arabic" w:cs="Traditional Arabic" w:hint="cs"/>
                <w:sz w:val="32"/>
                <w:szCs w:val="32"/>
                <w:rtl/>
                <w:lang w:val="fr-FR"/>
              </w:rPr>
              <w:t xml:space="preserve"> </w:t>
            </w:r>
            <w:r w:rsidR="001267C9" w:rsidRPr="005D2CA6">
              <w:rPr>
                <w:rFonts w:ascii="Traditional Arabic" w:eastAsiaTheme="minorHAnsi" w:hAnsi="Traditional Arabic" w:cs="Traditional Arabic"/>
                <w:sz w:val="32"/>
                <w:szCs w:val="32"/>
                <w:rtl/>
                <w:lang w:val="fr-FR"/>
              </w:rPr>
              <w:t xml:space="preserve">الاستردادات </w:t>
            </w:r>
          </w:p>
        </w:tc>
        <w:tc>
          <w:tcPr>
            <w:tcW w:w="1818" w:type="dxa"/>
          </w:tcPr>
          <w:p w14:paraId="08C057C9" w14:textId="77777777" w:rsidR="001267C9" w:rsidRPr="001267C9" w:rsidRDefault="001267C9" w:rsidP="00B00B52">
            <w:pPr>
              <w:bidi/>
              <w:cnfStyle w:val="000000010000" w:firstRow="0" w:lastRow="0" w:firstColumn="0" w:lastColumn="0" w:oddVBand="0" w:evenVBand="0" w:oddHBand="0" w:evenHBand="1" w:firstRowFirstColumn="0" w:firstRowLastColumn="0" w:lastRowFirstColumn="0" w:lastRowLastColumn="0"/>
              <w:rPr>
                <w:rFonts w:ascii="Traditional Arabic" w:eastAsiaTheme="minorHAnsi" w:hAnsi="Traditional Arabic" w:cs="Traditional Arabic"/>
                <w:sz w:val="32"/>
                <w:szCs w:val="32"/>
                <w:rtl/>
                <w:lang w:val="fr-FR"/>
              </w:rPr>
            </w:pPr>
          </w:p>
        </w:tc>
      </w:tr>
      <w:tr w:rsidR="001267C9" w:rsidRPr="001267C9" w14:paraId="1DEE75E3" w14:textId="77777777" w:rsidTr="0036510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503" w:type="dxa"/>
            <w:gridSpan w:val="3"/>
          </w:tcPr>
          <w:p w14:paraId="1DEB495F" w14:textId="77777777" w:rsidR="001267C9" w:rsidRPr="001267C9" w:rsidRDefault="001267C9" w:rsidP="00B00B52">
            <w:pPr>
              <w:bidi/>
              <w:rPr>
                <w:rFonts w:ascii="Traditional Arabic" w:eastAsiaTheme="minorHAnsi" w:hAnsi="Traditional Arabic" w:cs="Traditional Arabic"/>
                <w:b w:val="0"/>
                <w:bCs w:val="0"/>
                <w:sz w:val="32"/>
                <w:szCs w:val="32"/>
                <w:rtl/>
                <w:lang w:val="fr-FR"/>
              </w:rPr>
            </w:pPr>
            <w:r w:rsidRPr="001267C9">
              <w:rPr>
                <w:rFonts w:ascii="Traditional Arabic" w:eastAsiaTheme="minorHAnsi" w:hAnsi="Traditional Arabic" w:cs="Traditional Arabic"/>
                <w:b w:val="0"/>
                <w:bCs w:val="0"/>
                <w:sz w:val="32"/>
                <w:szCs w:val="32"/>
                <w:rtl/>
                <w:lang w:val="fr-FR"/>
              </w:rPr>
              <w:t xml:space="preserve">أعباء العقارات الغير مخصصة مباشرة للاستغلال </w:t>
            </w:r>
          </w:p>
        </w:tc>
        <w:tc>
          <w:tcPr>
            <w:tcW w:w="1818" w:type="dxa"/>
          </w:tcPr>
          <w:p w14:paraId="666A7A9B" w14:textId="77777777" w:rsidR="001267C9" w:rsidRPr="001267C9" w:rsidRDefault="001267C9" w:rsidP="00B00B52">
            <w:pPr>
              <w:bidi/>
              <w:cnfStyle w:val="000000100000" w:firstRow="0" w:lastRow="0" w:firstColumn="0" w:lastColumn="0" w:oddVBand="0" w:evenVBand="0" w:oddHBand="1" w:evenHBand="0" w:firstRowFirstColumn="0" w:firstRowLastColumn="0" w:lastRowFirstColumn="0" w:lastRowLastColumn="0"/>
              <w:rPr>
                <w:rFonts w:ascii="Traditional Arabic" w:eastAsiaTheme="minorHAnsi" w:hAnsi="Traditional Arabic" w:cs="Traditional Arabic"/>
                <w:sz w:val="32"/>
                <w:szCs w:val="32"/>
                <w:rtl/>
                <w:lang w:val="fr-FR"/>
              </w:rPr>
            </w:pPr>
          </w:p>
        </w:tc>
      </w:tr>
      <w:tr w:rsidR="001267C9" w:rsidRPr="001267C9" w14:paraId="598EB4EC" w14:textId="77777777" w:rsidTr="00365101">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503" w:type="dxa"/>
            <w:gridSpan w:val="3"/>
          </w:tcPr>
          <w:p w14:paraId="602D3651" w14:textId="77777777" w:rsidR="001267C9" w:rsidRPr="001267C9" w:rsidRDefault="001267C9" w:rsidP="00B00B52">
            <w:pPr>
              <w:bidi/>
              <w:rPr>
                <w:rFonts w:ascii="Traditional Arabic" w:eastAsiaTheme="minorHAnsi" w:hAnsi="Traditional Arabic" w:cs="Traditional Arabic"/>
                <w:b w:val="0"/>
                <w:bCs w:val="0"/>
                <w:sz w:val="32"/>
                <w:szCs w:val="32"/>
                <w:rtl/>
                <w:lang w:val="fr-FR"/>
              </w:rPr>
            </w:pPr>
            <w:r w:rsidRPr="001267C9">
              <w:rPr>
                <w:rFonts w:ascii="Traditional Arabic" w:eastAsiaTheme="minorHAnsi" w:hAnsi="Traditional Arabic" w:cs="Traditional Arabic"/>
                <w:b w:val="0"/>
                <w:bCs w:val="0"/>
                <w:sz w:val="32"/>
                <w:szCs w:val="32"/>
                <w:rtl/>
                <w:lang w:val="fr-FR"/>
              </w:rPr>
              <w:t xml:space="preserve">حصص الهدايا الاشهارية غير القابلة للخصم </w:t>
            </w:r>
          </w:p>
        </w:tc>
        <w:tc>
          <w:tcPr>
            <w:tcW w:w="1818" w:type="dxa"/>
          </w:tcPr>
          <w:p w14:paraId="4189ABC0" w14:textId="77777777" w:rsidR="001267C9" w:rsidRPr="001267C9" w:rsidRDefault="001267C9" w:rsidP="00B00B52">
            <w:pPr>
              <w:bidi/>
              <w:cnfStyle w:val="000000010000" w:firstRow="0" w:lastRow="0" w:firstColumn="0" w:lastColumn="0" w:oddVBand="0" w:evenVBand="0" w:oddHBand="0" w:evenHBand="1" w:firstRowFirstColumn="0" w:firstRowLastColumn="0" w:lastRowFirstColumn="0" w:lastRowLastColumn="0"/>
              <w:rPr>
                <w:rFonts w:ascii="Traditional Arabic" w:eastAsiaTheme="minorHAnsi" w:hAnsi="Traditional Arabic" w:cs="Traditional Arabic"/>
                <w:sz w:val="32"/>
                <w:szCs w:val="32"/>
                <w:rtl/>
                <w:lang w:val="fr-FR"/>
              </w:rPr>
            </w:pPr>
          </w:p>
        </w:tc>
      </w:tr>
      <w:tr w:rsidR="001267C9" w:rsidRPr="001267C9" w14:paraId="1BDD8265" w14:textId="77777777" w:rsidTr="0036510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503" w:type="dxa"/>
            <w:gridSpan w:val="3"/>
          </w:tcPr>
          <w:p w14:paraId="52BFA936" w14:textId="77777777" w:rsidR="001267C9" w:rsidRPr="001267C9" w:rsidRDefault="001267C9" w:rsidP="00B00B52">
            <w:pPr>
              <w:bidi/>
              <w:rPr>
                <w:rFonts w:ascii="Traditional Arabic" w:eastAsiaTheme="minorHAnsi" w:hAnsi="Traditional Arabic" w:cs="Traditional Arabic"/>
                <w:b w:val="0"/>
                <w:bCs w:val="0"/>
                <w:sz w:val="32"/>
                <w:szCs w:val="32"/>
                <w:rtl/>
                <w:lang w:val="fr-FR"/>
              </w:rPr>
            </w:pPr>
            <w:r w:rsidRPr="001267C9">
              <w:rPr>
                <w:rFonts w:ascii="Traditional Arabic" w:eastAsiaTheme="minorHAnsi" w:hAnsi="Traditional Arabic" w:cs="Traditional Arabic"/>
                <w:b w:val="0"/>
                <w:bCs w:val="0"/>
                <w:sz w:val="32"/>
                <w:szCs w:val="32"/>
                <w:rtl/>
                <w:lang w:val="fr-FR"/>
              </w:rPr>
              <w:t xml:space="preserve">حصص الاشهار المالي والرعاية الخاصة غير القابلة للخصم </w:t>
            </w:r>
          </w:p>
        </w:tc>
        <w:tc>
          <w:tcPr>
            <w:tcW w:w="1818" w:type="dxa"/>
          </w:tcPr>
          <w:p w14:paraId="1DCB508A" w14:textId="77777777" w:rsidR="001267C9" w:rsidRPr="001267C9" w:rsidRDefault="001267C9" w:rsidP="00B00B52">
            <w:pPr>
              <w:bidi/>
              <w:cnfStyle w:val="000000100000" w:firstRow="0" w:lastRow="0" w:firstColumn="0" w:lastColumn="0" w:oddVBand="0" w:evenVBand="0" w:oddHBand="1" w:evenHBand="0" w:firstRowFirstColumn="0" w:firstRowLastColumn="0" w:lastRowFirstColumn="0" w:lastRowLastColumn="0"/>
              <w:rPr>
                <w:rFonts w:ascii="Traditional Arabic" w:eastAsiaTheme="minorHAnsi" w:hAnsi="Traditional Arabic" w:cs="Traditional Arabic"/>
                <w:sz w:val="32"/>
                <w:szCs w:val="32"/>
                <w:rtl/>
                <w:lang w:val="fr-FR"/>
              </w:rPr>
            </w:pPr>
          </w:p>
        </w:tc>
      </w:tr>
      <w:tr w:rsidR="001267C9" w:rsidRPr="001267C9" w14:paraId="389C8111" w14:textId="77777777" w:rsidTr="00365101">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503" w:type="dxa"/>
            <w:gridSpan w:val="3"/>
          </w:tcPr>
          <w:p w14:paraId="1BE02261" w14:textId="77777777" w:rsidR="001267C9" w:rsidRPr="001267C9" w:rsidRDefault="001267C9" w:rsidP="00B00B52">
            <w:pPr>
              <w:bidi/>
              <w:rPr>
                <w:rFonts w:ascii="Traditional Arabic" w:eastAsiaTheme="minorHAnsi" w:hAnsi="Traditional Arabic" w:cs="Traditional Arabic"/>
                <w:b w:val="0"/>
                <w:bCs w:val="0"/>
                <w:sz w:val="32"/>
                <w:szCs w:val="32"/>
                <w:rtl/>
                <w:lang w:val="fr-FR"/>
              </w:rPr>
            </w:pPr>
            <w:r w:rsidRPr="001267C9">
              <w:rPr>
                <w:rFonts w:ascii="Traditional Arabic" w:eastAsiaTheme="minorHAnsi" w:hAnsi="Traditional Arabic" w:cs="Traditional Arabic"/>
                <w:b w:val="0"/>
                <w:bCs w:val="0"/>
                <w:sz w:val="32"/>
                <w:szCs w:val="32"/>
                <w:rtl/>
                <w:lang w:val="fr-FR"/>
              </w:rPr>
              <w:t xml:space="preserve">مصاريف الاستقبال غير القابلة للخصم </w:t>
            </w:r>
          </w:p>
        </w:tc>
        <w:tc>
          <w:tcPr>
            <w:tcW w:w="1818" w:type="dxa"/>
          </w:tcPr>
          <w:p w14:paraId="009393DF" w14:textId="77777777" w:rsidR="001267C9" w:rsidRPr="001267C9" w:rsidRDefault="001267C9" w:rsidP="00B00B52">
            <w:pPr>
              <w:bidi/>
              <w:cnfStyle w:val="000000010000" w:firstRow="0" w:lastRow="0" w:firstColumn="0" w:lastColumn="0" w:oddVBand="0" w:evenVBand="0" w:oddHBand="0" w:evenHBand="1" w:firstRowFirstColumn="0" w:firstRowLastColumn="0" w:lastRowFirstColumn="0" w:lastRowLastColumn="0"/>
              <w:rPr>
                <w:rFonts w:ascii="Traditional Arabic" w:eastAsiaTheme="minorHAnsi" w:hAnsi="Traditional Arabic" w:cs="Traditional Arabic"/>
                <w:sz w:val="32"/>
                <w:szCs w:val="32"/>
                <w:rtl/>
                <w:lang w:val="fr-FR"/>
              </w:rPr>
            </w:pPr>
          </w:p>
        </w:tc>
      </w:tr>
      <w:tr w:rsidR="001267C9" w:rsidRPr="001267C9" w14:paraId="5AADCF4A" w14:textId="77777777" w:rsidTr="0036510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503" w:type="dxa"/>
            <w:gridSpan w:val="3"/>
          </w:tcPr>
          <w:p w14:paraId="671045B6" w14:textId="77777777" w:rsidR="001267C9" w:rsidRPr="001267C9" w:rsidRDefault="001267C9" w:rsidP="00B00B52">
            <w:pPr>
              <w:bidi/>
              <w:rPr>
                <w:rFonts w:ascii="Traditional Arabic" w:eastAsiaTheme="minorHAnsi" w:hAnsi="Traditional Arabic" w:cs="Traditional Arabic"/>
                <w:b w:val="0"/>
                <w:bCs w:val="0"/>
                <w:sz w:val="32"/>
                <w:szCs w:val="32"/>
                <w:rtl/>
                <w:lang w:val="fr-FR"/>
              </w:rPr>
            </w:pPr>
            <w:r w:rsidRPr="001267C9">
              <w:rPr>
                <w:rFonts w:ascii="Traditional Arabic" w:eastAsiaTheme="minorHAnsi" w:hAnsi="Traditional Arabic" w:cs="Traditional Arabic"/>
                <w:b w:val="0"/>
                <w:bCs w:val="0"/>
                <w:sz w:val="32"/>
                <w:szCs w:val="32"/>
                <w:rtl/>
                <w:lang w:val="fr-FR"/>
              </w:rPr>
              <w:t xml:space="preserve">الاشتراكات والهبات غير القابلة للخصم </w:t>
            </w:r>
          </w:p>
        </w:tc>
        <w:tc>
          <w:tcPr>
            <w:tcW w:w="1818" w:type="dxa"/>
          </w:tcPr>
          <w:p w14:paraId="764F48EE" w14:textId="77777777" w:rsidR="001267C9" w:rsidRPr="001267C9" w:rsidRDefault="001267C9" w:rsidP="00B00B52">
            <w:pPr>
              <w:bidi/>
              <w:cnfStyle w:val="000000100000" w:firstRow="0" w:lastRow="0" w:firstColumn="0" w:lastColumn="0" w:oddVBand="0" w:evenVBand="0" w:oddHBand="1" w:evenHBand="0" w:firstRowFirstColumn="0" w:firstRowLastColumn="0" w:lastRowFirstColumn="0" w:lastRowLastColumn="0"/>
              <w:rPr>
                <w:rFonts w:ascii="Traditional Arabic" w:eastAsiaTheme="minorHAnsi" w:hAnsi="Traditional Arabic" w:cs="Traditional Arabic"/>
                <w:sz w:val="32"/>
                <w:szCs w:val="32"/>
                <w:rtl/>
                <w:lang w:val="fr-FR"/>
              </w:rPr>
            </w:pPr>
          </w:p>
        </w:tc>
      </w:tr>
      <w:tr w:rsidR="001267C9" w:rsidRPr="001267C9" w14:paraId="4A67E394" w14:textId="77777777" w:rsidTr="00365101">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503" w:type="dxa"/>
            <w:gridSpan w:val="3"/>
          </w:tcPr>
          <w:p w14:paraId="58F63B66" w14:textId="77777777" w:rsidR="001267C9" w:rsidRPr="001267C9" w:rsidRDefault="001267C9" w:rsidP="00B00B52">
            <w:pPr>
              <w:bidi/>
              <w:rPr>
                <w:rFonts w:ascii="Traditional Arabic" w:eastAsiaTheme="minorHAnsi" w:hAnsi="Traditional Arabic" w:cs="Traditional Arabic"/>
                <w:b w:val="0"/>
                <w:bCs w:val="0"/>
                <w:sz w:val="32"/>
                <w:szCs w:val="32"/>
                <w:rtl/>
                <w:lang w:val="fr-FR"/>
              </w:rPr>
            </w:pPr>
            <w:r w:rsidRPr="001267C9">
              <w:rPr>
                <w:rFonts w:ascii="Traditional Arabic" w:eastAsiaTheme="minorHAnsi" w:hAnsi="Traditional Arabic" w:cs="Traditional Arabic"/>
                <w:b w:val="0"/>
                <w:bCs w:val="0"/>
                <w:sz w:val="32"/>
                <w:szCs w:val="32"/>
                <w:rtl/>
                <w:lang w:val="fr-FR"/>
              </w:rPr>
              <w:t>الضرائب والرسوم غير القابلة للخصم</w:t>
            </w:r>
          </w:p>
        </w:tc>
        <w:tc>
          <w:tcPr>
            <w:tcW w:w="1818" w:type="dxa"/>
          </w:tcPr>
          <w:p w14:paraId="79519902" w14:textId="77777777" w:rsidR="001267C9" w:rsidRPr="001267C9" w:rsidRDefault="001267C9" w:rsidP="00B00B52">
            <w:pPr>
              <w:bidi/>
              <w:cnfStyle w:val="000000010000" w:firstRow="0" w:lastRow="0" w:firstColumn="0" w:lastColumn="0" w:oddVBand="0" w:evenVBand="0" w:oddHBand="0" w:evenHBand="1" w:firstRowFirstColumn="0" w:firstRowLastColumn="0" w:lastRowFirstColumn="0" w:lastRowLastColumn="0"/>
              <w:rPr>
                <w:rFonts w:ascii="Traditional Arabic" w:eastAsiaTheme="minorHAnsi" w:hAnsi="Traditional Arabic" w:cs="Traditional Arabic"/>
                <w:sz w:val="32"/>
                <w:szCs w:val="32"/>
                <w:rtl/>
                <w:lang w:val="fr-FR"/>
              </w:rPr>
            </w:pPr>
          </w:p>
        </w:tc>
      </w:tr>
      <w:tr w:rsidR="001267C9" w:rsidRPr="001267C9" w14:paraId="08B5E39B" w14:textId="77777777" w:rsidTr="0036510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503" w:type="dxa"/>
            <w:gridSpan w:val="3"/>
          </w:tcPr>
          <w:p w14:paraId="0E92765E" w14:textId="4ECA0CF7" w:rsidR="001267C9" w:rsidRPr="001267C9" w:rsidRDefault="005D2CA6" w:rsidP="00B00B52">
            <w:pPr>
              <w:bidi/>
              <w:rPr>
                <w:rFonts w:ascii="Traditional Arabic" w:eastAsiaTheme="minorHAnsi" w:hAnsi="Traditional Arabic" w:cs="Traditional Arabic"/>
                <w:b w:val="0"/>
                <w:bCs w:val="0"/>
                <w:sz w:val="32"/>
                <w:szCs w:val="32"/>
                <w:rtl/>
                <w:lang w:val="fr-FR"/>
              </w:rPr>
            </w:pPr>
            <w:r>
              <w:rPr>
                <w:rFonts w:ascii="Traditional Arabic" w:eastAsiaTheme="minorHAnsi" w:hAnsi="Traditional Arabic" w:cs="Traditional Arabic" w:hint="cs"/>
                <w:b w:val="0"/>
                <w:bCs w:val="0"/>
                <w:sz w:val="32"/>
                <w:szCs w:val="32"/>
                <w:rtl/>
                <w:lang w:val="fr-FR"/>
              </w:rPr>
              <w:t>ال</w:t>
            </w:r>
            <w:r w:rsidR="001267C9" w:rsidRPr="001267C9">
              <w:rPr>
                <w:rFonts w:ascii="Traditional Arabic" w:eastAsiaTheme="minorHAnsi" w:hAnsi="Traditional Arabic" w:cs="Traditional Arabic"/>
                <w:b w:val="0"/>
                <w:bCs w:val="0"/>
                <w:sz w:val="32"/>
                <w:szCs w:val="32"/>
                <w:rtl/>
                <w:lang w:val="fr-FR"/>
              </w:rPr>
              <w:t>مؤونات غير القابلة للخصم</w:t>
            </w:r>
          </w:p>
        </w:tc>
        <w:tc>
          <w:tcPr>
            <w:tcW w:w="1818" w:type="dxa"/>
          </w:tcPr>
          <w:p w14:paraId="23D3A035" w14:textId="77777777" w:rsidR="001267C9" w:rsidRPr="001267C9" w:rsidRDefault="001267C9" w:rsidP="00B00B52">
            <w:pPr>
              <w:bidi/>
              <w:cnfStyle w:val="000000100000" w:firstRow="0" w:lastRow="0" w:firstColumn="0" w:lastColumn="0" w:oddVBand="0" w:evenVBand="0" w:oddHBand="1" w:evenHBand="0" w:firstRowFirstColumn="0" w:firstRowLastColumn="0" w:lastRowFirstColumn="0" w:lastRowLastColumn="0"/>
              <w:rPr>
                <w:rFonts w:ascii="Traditional Arabic" w:eastAsiaTheme="minorHAnsi" w:hAnsi="Traditional Arabic" w:cs="Traditional Arabic"/>
                <w:sz w:val="32"/>
                <w:szCs w:val="32"/>
                <w:rtl/>
                <w:lang w:val="fr-FR"/>
              </w:rPr>
            </w:pPr>
          </w:p>
        </w:tc>
      </w:tr>
      <w:tr w:rsidR="001267C9" w:rsidRPr="001267C9" w14:paraId="3C5E3ECB" w14:textId="77777777" w:rsidTr="00365101">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503" w:type="dxa"/>
            <w:gridSpan w:val="3"/>
          </w:tcPr>
          <w:p w14:paraId="44E95653" w14:textId="77777777" w:rsidR="001267C9" w:rsidRPr="001267C9" w:rsidRDefault="001267C9" w:rsidP="00B00B52">
            <w:pPr>
              <w:bidi/>
              <w:rPr>
                <w:rFonts w:ascii="Traditional Arabic" w:eastAsiaTheme="minorHAnsi" w:hAnsi="Traditional Arabic" w:cs="Traditional Arabic"/>
                <w:b w:val="0"/>
                <w:bCs w:val="0"/>
                <w:sz w:val="32"/>
                <w:szCs w:val="32"/>
                <w:rtl/>
                <w:lang w:val="fr-FR"/>
              </w:rPr>
            </w:pPr>
            <w:r w:rsidRPr="001267C9">
              <w:rPr>
                <w:rFonts w:ascii="Traditional Arabic" w:eastAsiaTheme="minorHAnsi" w:hAnsi="Traditional Arabic" w:cs="Traditional Arabic"/>
                <w:b w:val="0"/>
                <w:bCs w:val="0"/>
                <w:sz w:val="32"/>
                <w:szCs w:val="32"/>
                <w:rtl/>
                <w:lang w:val="fr-FR"/>
              </w:rPr>
              <w:t>الاهتلاكات غير القابلة للخصم</w:t>
            </w:r>
          </w:p>
        </w:tc>
        <w:tc>
          <w:tcPr>
            <w:tcW w:w="1818" w:type="dxa"/>
          </w:tcPr>
          <w:p w14:paraId="46A17DA7" w14:textId="77777777" w:rsidR="001267C9" w:rsidRPr="001267C9" w:rsidRDefault="001267C9" w:rsidP="00B00B52">
            <w:pPr>
              <w:bidi/>
              <w:cnfStyle w:val="000000010000" w:firstRow="0" w:lastRow="0" w:firstColumn="0" w:lastColumn="0" w:oddVBand="0" w:evenVBand="0" w:oddHBand="0" w:evenHBand="1" w:firstRowFirstColumn="0" w:firstRowLastColumn="0" w:lastRowFirstColumn="0" w:lastRowLastColumn="0"/>
              <w:rPr>
                <w:rFonts w:ascii="Traditional Arabic" w:eastAsiaTheme="minorHAnsi" w:hAnsi="Traditional Arabic" w:cs="Traditional Arabic"/>
                <w:sz w:val="32"/>
                <w:szCs w:val="32"/>
                <w:rtl/>
                <w:lang w:val="fr-FR"/>
              </w:rPr>
            </w:pPr>
          </w:p>
        </w:tc>
      </w:tr>
      <w:tr w:rsidR="001267C9" w:rsidRPr="001267C9" w14:paraId="03F76E26" w14:textId="77777777" w:rsidTr="0036510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503" w:type="dxa"/>
            <w:gridSpan w:val="3"/>
          </w:tcPr>
          <w:p w14:paraId="069BC465" w14:textId="77777777" w:rsidR="001267C9" w:rsidRPr="001267C9" w:rsidRDefault="001267C9" w:rsidP="00B00B52">
            <w:pPr>
              <w:bidi/>
              <w:rPr>
                <w:rFonts w:ascii="Traditional Arabic" w:eastAsiaTheme="minorHAnsi" w:hAnsi="Traditional Arabic" w:cs="Traditional Arabic"/>
                <w:b w:val="0"/>
                <w:bCs w:val="0"/>
                <w:sz w:val="32"/>
                <w:szCs w:val="32"/>
                <w:rtl/>
                <w:lang w:val="fr-FR"/>
              </w:rPr>
            </w:pPr>
            <w:r w:rsidRPr="001267C9">
              <w:rPr>
                <w:rFonts w:ascii="Traditional Arabic" w:eastAsiaTheme="minorHAnsi" w:hAnsi="Traditional Arabic" w:cs="Traditional Arabic"/>
                <w:b w:val="0"/>
                <w:bCs w:val="0"/>
                <w:sz w:val="32"/>
                <w:szCs w:val="32"/>
                <w:rtl/>
                <w:lang w:val="fr-FR"/>
              </w:rPr>
              <w:t>مصاريف البحث والتطوير غير القابلة للخصم</w:t>
            </w:r>
          </w:p>
        </w:tc>
        <w:tc>
          <w:tcPr>
            <w:tcW w:w="1818" w:type="dxa"/>
          </w:tcPr>
          <w:p w14:paraId="20CA1795" w14:textId="77777777" w:rsidR="001267C9" w:rsidRPr="001267C9" w:rsidRDefault="001267C9" w:rsidP="00B00B52">
            <w:pPr>
              <w:bidi/>
              <w:cnfStyle w:val="000000100000" w:firstRow="0" w:lastRow="0" w:firstColumn="0" w:lastColumn="0" w:oddVBand="0" w:evenVBand="0" w:oddHBand="1" w:evenHBand="0" w:firstRowFirstColumn="0" w:firstRowLastColumn="0" w:lastRowFirstColumn="0" w:lastRowLastColumn="0"/>
              <w:rPr>
                <w:rFonts w:ascii="Traditional Arabic" w:eastAsiaTheme="minorHAnsi" w:hAnsi="Traditional Arabic" w:cs="Traditional Arabic"/>
                <w:sz w:val="32"/>
                <w:szCs w:val="32"/>
                <w:rtl/>
                <w:lang w:val="fr-FR"/>
              </w:rPr>
            </w:pPr>
          </w:p>
        </w:tc>
      </w:tr>
      <w:tr w:rsidR="001267C9" w:rsidRPr="001267C9" w14:paraId="34B47FDB" w14:textId="77777777" w:rsidTr="00365101">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503" w:type="dxa"/>
            <w:gridSpan w:val="3"/>
          </w:tcPr>
          <w:p w14:paraId="46495210" w14:textId="77777777" w:rsidR="001267C9" w:rsidRPr="001267C9" w:rsidRDefault="001267C9" w:rsidP="00B00B52">
            <w:pPr>
              <w:bidi/>
              <w:rPr>
                <w:rFonts w:ascii="Traditional Arabic" w:eastAsiaTheme="minorHAnsi" w:hAnsi="Traditional Arabic" w:cs="Traditional Arabic"/>
                <w:b w:val="0"/>
                <w:bCs w:val="0"/>
                <w:sz w:val="32"/>
                <w:szCs w:val="32"/>
                <w:rtl/>
                <w:lang w:val="fr-FR"/>
              </w:rPr>
            </w:pPr>
            <w:r w:rsidRPr="001267C9">
              <w:rPr>
                <w:rFonts w:ascii="Traditional Arabic" w:eastAsiaTheme="minorHAnsi" w:hAnsi="Traditional Arabic" w:cs="Traditional Arabic"/>
                <w:b w:val="0"/>
                <w:bCs w:val="0"/>
                <w:sz w:val="32"/>
                <w:szCs w:val="32"/>
                <w:rtl/>
                <w:lang w:val="fr-FR"/>
              </w:rPr>
              <w:t>الاهتلاكات غير القابلة للخصم المتعلقة بعمليات عقود القرض الايجاري (ملك المستأجر) (المادة 27 ق. م. ت .2010)</w:t>
            </w:r>
          </w:p>
        </w:tc>
        <w:tc>
          <w:tcPr>
            <w:tcW w:w="1818" w:type="dxa"/>
          </w:tcPr>
          <w:p w14:paraId="05DE1ABD" w14:textId="77777777" w:rsidR="001267C9" w:rsidRPr="001267C9" w:rsidRDefault="001267C9" w:rsidP="00B00B52">
            <w:pPr>
              <w:bidi/>
              <w:cnfStyle w:val="000000010000" w:firstRow="0" w:lastRow="0" w:firstColumn="0" w:lastColumn="0" w:oddVBand="0" w:evenVBand="0" w:oddHBand="0" w:evenHBand="1" w:firstRowFirstColumn="0" w:firstRowLastColumn="0" w:lastRowFirstColumn="0" w:lastRowLastColumn="0"/>
              <w:rPr>
                <w:rFonts w:ascii="Traditional Arabic" w:eastAsiaTheme="minorHAnsi" w:hAnsi="Traditional Arabic" w:cs="Traditional Arabic"/>
                <w:sz w:val="32"/>
                <w:szCs w:val="32"/>
                <w:rtl/>
                <w:lang w:val="fr-FR"/>
              </w:rPr>
            </w:pPr>
          </w:p>
        </w:tc>
      </w:tr>
      <w:tr w:rsidR="001267C9" w:rsidRPr="001267C9" w14:paraId="581C312B" w14:textId="77777777" w:rsidTr="0036510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503" w:type="dxa"/>
            <w:gridSpan w:val="3"/>
          </w:tcPr>
          <w:p w14:paraId="0B99BB12" w14:textId="77777777" w:rsidR="001267C9" w:rsidRPr="001267C9" w:rsidRDefault="001267C9" w:rsidP="00B00B52">
            <w:pPr>
              <w:bidi/>
              <w:rPr>
                <w:rFonts w:ascii="Traditional Arabic" w:eastAsiaTheme="minorHAnsi" w:hAnsi="Traditional Arabic" w:cs="Traditional Arabic"/>
                <w:b w:val="0"/>
                <w:bCs w:val="0"/>
                <w:sz w:val="32"/>
                <w:szCs w:val="32"/>
                <w:rtl/>
                <w:lang w:val="fr-FR"/>
              </w:rPr>
            </w:pPr>
            <w:r w:rsidRPr="001267C9">
              <w:rPr>
                <w:rFonts w:ascii="Traditional Arabic" w:eastAsiaTheme="minorHAnsi" w:hAnsi="Traditional Arabic" w:cs="Traditional Arabic"/>
                <w:b w:val="0"/>
                <w:bCs w:val="0"/>
                <w:sz w:val="32"/>
                <w:szCs w:val="32"/>
                <w:rtl/>
                <w:lang w:val="fr-FR"/>
              </w:rPr>
              <w:lastRenderedPageBreak/>
              <w:t xml:space="preserve">الإيجارات خارج النتيجة المالية (القرض المؤجر) (المادة 27 ق. م. ت. 2010) </w:t>
            </w:r>
          </w:p>
        </w:tc>
        <w:tc>
          <w:tcPr>
            <w:tcW w:w="1818" w:type="dxa"/>
          </w:tcPr>
          <w:p w14:paraId="23AA5218" w14:textId="77777777" w:rsidR="001267C9" w:rsidRPr="001267C9" w:rsidRDefault="001267C9" w:rsidP="00B00B52">
            <w:pPr>
              <w:bidi/>
              <w:cnfStyle w:val="000000100000" w:firstRow="0" w:lastRow="0" w:firstColumn="0" w:lastColumn="0" w:oddVBand="0" w:evenVBand="0" w:oddHBand="1" w:evenHBand="0" w:firstRowFirstColumn="0" w:firstRowLastColumn="0" w:lastRowFirstColumn="0" w:lastRowLastColumn="0"/>
              <w:rPr>
                <w:rFonts w:ascii="Traditional Arabic" w:eastAsiaTheme="minorHAnsi" w:hAnsi="Traditional Arabic" w:cs="Traditional Arabic"/>
                <w:sz w:val="32"/>
                <w:szCs w:val="32"/>
                <w:rtl/>
                <w:lang w:val="fr-FR"/>
              </w:rPr>
            </w:pPr>
          </w:p>
        </w:tc>
      </w:tr>
      <w:tr w:rsidR="001267C9" w:rsidRPr="001267C9" w14:paraId="3D9F685B" w14:textId="77777777" w:rsidTr="00365101">
        <w:trPr>
          <w:cnfStyle w:val="000000010000" w:firstRow="0" w:lastRow="0" w:firstColumn="0" w:lastColumn="0" w:oddVBand="0" w:evenVBand="0" w:oddHBand="0" w:evenHBand="1" w:firstRowFirstColumn="0" w:firstRowLastColumn="0" w:lastRowFirstColumn="0" w:lastRowLastColumn="0"/>
          <w:trHeight w:val="474"/>
        </w:trPr>
        <w:tc>
          <w:tcPr>
            <w:cnfStyle w:val="001000000000" w:firstRow="0" w:lastRow="0" w:firstColumn="1" w:lastColumn="0" w:oddVBand="0" w:evenVBand="0" w:oddHBand="0" w:evenHBand="0" w:firstRowFirstColumn="0" w:firstRowLastColumn="0" w:lastRowFirstColumn="0" w:lastRowLastColumn="0"/>
            <w:tcW w:w="4039" w:type="dxa"/>
            <w:vMerge w:val="restart"/>
          </w:tcPr>
          <w:p w14:paraId="4C971F47" w14:textId="77777777" w:rsidR="001267C9" w:rsidRPr="001267C9" w:rsidRDefault="001267C9" w:rsidP="00B00B52">
            <w:pPr>
              <w:bidi/>
              <w:jc w:val="center"/>
              <w:rPr>
                <w:rFonts w:ascii="Traditional Arabic" w:eastAsiaTheme="minorHAnsi" w:hAnsi="Traditional Arabic" w:cs="Traditional Arabic"/>
                <w:b w:val="0"/>
                <w:bCs w:val="0"/>
                <w:sz w:val="32"/>
                <w:szCs w:val="32"/>
                <w:rtl/>
                <w:lang w:val="fr-FR"/>
              </w:rPr>
            </w:pPr>
            <w:r w:rsidRPr="001267C9">
              <w:rPr>
                <w:rFonts w:ascii="Traditional Arabic" w:eastAsiaTheme="minorHAnsi" w:hAnsi="Traditional Arabic" w:cs="Traditional Arabic"/>
                <w:b w:val="0"/>
                <w:bCs w:val="0"/>
                <w:sz w:val="32"/>
                <w:szCs w:val="32"/>
                <w:rtl/>
                <w:lang w:val="fr-FR"/>
              </w:rPr>
              <w:t>الضريبة على أرباح الشركات</w:t>
            </w:r>
          </w:p>
        </w:tc>
        <w:tc>
          <w:tcPr>
            <w:tcW w:w="3464" w:type="dxa"/>
            <w:gridSpan w:val="2"/>
          </w:tcPr>
          <w:p w14:paraId="5C97CCC5" w14:textId="77777777" w:rsidR="001267C9" w:rsidRPr="001267C9" w:rsidRDefault="001267C9" w:rsidP="00B00B52">
            <w:pPr>
              <w:bidi/>
              <w:cnfStyle w:val="000000010000" w:firstRow="0" w:lastRow="0" w:firstColumn="0" w:lastColumn="0" w:oddVBand="0" w:evenVBand="0" w:oddHBand="0" w:evenHBand="1" w:firstRowFirstColumn="0" w:firstRowLastColumn="0" w:lastRowFirstColumn="0" w:lastRowLastColumn="0"/>
              <w:rPr>
                <w:rFonts w:ascii="Traditional Arabic" w:eastAsiaTheme="minorHAnsi" w:hAnsi="Traditional Arabic" w:cs="Traditional Arabic"/>
                <w:sz w:val="32"/>
                <w:szCs w:val="32"/>
                <w:rtl/>
                <w:lang w:val="fr-FR"/>
              </w:rPr>
            </w:pPr>
            <w:r w:rsidRPr="001267C9">
              <w:rPr>
                <w:rFonts w:ascii="Traditional Arabic" w:eastAsiaTheme="minorHAnsi" w:hAnsi="Traditional Arabic" w:cs="Traditional Arabic"/>
                <w:sz w:val="32"/>
                <w:szCs w:val="32"/>
                <w:rtl/>
                <w:lang w:val="fr-FR"/>
              </w:rPr>
              <w:t>الضرائب الواجب دفعها على النتائج</w:t>
            </w:r>
          </w:p>
        </w:tc>
        <w:tc>
          <w:tcPr>
            <w:tcW w:w="1818" w:type="dxa"/>
          </w:tcPr>
          <w:p w14:paraId="46978393" w14:textId="77777777" w:rsidR="001267C9" w:rsidRPr="001267C9" w:rsidRDefault="001267C9" w:rsidP="00B00B52">
            <w:pPr>
              <w:bidi/>
              <w:cnfStyle w:val="000000010000" w:firstRow="0" w:lastRow="0" w:firstColumn="0" w:lastColumn="0" w:oddVBand="0" w:evenVBand="0" w:oddHBand="0" w:evenHBand="1" w:firstRowFirstColumn="0" w:firstRowLastColumn="0" w:lastRowFirstColumn="0" w:lastRowLastColumn="0"/>
              <w:rPr>
                <w:rFonts w:ascii="Traditional Arabic" w:eastAsiaTheme="minorHAnsi" w:hAnsi="Traditional Arabic" w:cs="Traditional Arabic"/>
                <w:sz w:val="32"/>
                <w:szCs w:val="32"/>
                <w:rtl/>
                <w:lang w:val="fr-FR"/>
              </w:rPr>
            </w:pPr>
          </w:p>
        </w:tc>
      </w:tr>
      <w:tr w:rsidR="001267C9" w:rsidRPr="001267C9" w14:paraId="12741117" w14:textId="77777777" w:rsidTr="0036510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039" w:type="dxa"/>
            <w:vMerge/>
          </w:tcPr>
          <w:p w14:paraId="27734F9D" w14:textId="77777777" w:rsidR="001267C9" w:rsidRPr="001267C9" w:rsidRDefault="001267C9" w:rsidP="00B00B52">
            <w:pPr>
              <w:bidi/>
              <w:rPr>
                <w:rFonts w:ascii="Traditional Arabic" w:eastAsiaTheme="minorHAnsi" w:hAnsi="Traditional Arabic" w:cs="Traditional Arabic"/>
                <w:b w:val="0"/>
                <w:bCs w:val="0"/>
                <w:sz w:val="32"/>
                <w:szCs w:val="32"/>
                <w:rtl/>
                <w:lang w:val="fr-FR"/>
              </w:rPr>
            </w:pPr>
          </w:p>
        </w:tc>
        <w:tc>
          <w:tcPr>
            <w:tcW w:w="3464" w:type="dxa"/>
            <w:gridSpan w:val="2"/>
          </w:tcPr>
          <w:p w14:paraId="0DC20ABC" w14:textId="77777777" w:rsidR="001267C9" w:rsidRPr="001267C9" w:rsidRDefault="001267C9" w:rsidP="00B00B52">
            <w:pPr>
              <w:bidi/>
              <w:cnfStyle w:val="000000100000" w:firstRow="0" w:lastRow="0" w:firstColumn="0" w:lastColumn="0" w:oddVBand="0" w:evenVBand="0" w:oddHBand="1" w:evenHBand="0" w:firstRowFirstColumn="0" w:firstRowLastColumn="0" w:lastRowFirstColumn="0" w:lastRowLastColumn="0"/>
              <w:rPr>
                <w:rFonts w:ascii="Traditional Arabic" w:eastAsiaTheme="minorHAnsi" w:hAnsi="Traditional Arabic" w:cs="Traditional Arabic"/>
                <w:sz w:val="32"/>
                <w:szCs w:val="32"/>
                <w:rtl/>
                <w:lang w:val="fr-FR"/>
              </w:rPr>
            </w:pPr>
            <w:r w:rsidRPr="001267C9">
              <w:rPr>
                <w:rFonts w:ascii="Traditional Arabic" w:eastAsiaTheme="minorHAnsi" w:hAnsi="Traditional Arabic" w:cs="Traditional Arabic"/>
                <w:sz w:val="32"/>
                <w:szCs w:val="32"/>
                <w:rtl/>
                <w:lang w:val="fr-FR"/>
              </w:rPr>
              <w:t>الضرائب المؤجلة (التغيرات)</w:t>
            </w:r>
          </w:p>
        </w:tc>
        <w:tc>
          <w:tcPr>
            <w:tcW w:w="1818" w:type="dxa"/>
          </w:tcPr>
          <w:p w14:paraId="682299D3" w14:textId="77777777" w:rsidR="001267C9" w:rsidRPr="001267C9" w:rsidRDefault="001267C9" w:rsidP="00B00B52">
            <w:pPr>
              <w:bidi/>
              <w:cnfStyle w:val="000000100000" w:firstRow="0" w:lastRow="0" w:firstColumn="0" w:lastColumn="0" w:oddVBand="0" w:evenVBand="0" w:oddHBand="1" w:evenHBand="0" w:firstRowFirstColumn="0" w:firstRowLastColumn="0" w:lastRowFirstColumn="0" w:lastRowLastColumn="0"/>
              <w:rPr>
                <w:rFonts w:ascii="Traditional Arabic" w:eastAsiaTheme="minorHAnsi" w:hAnsi="Traditional Arabic" w:cs="Traditional Arabic"/>
                <w:sz w:val="32"/>
                <w:szCs w:val="32"/>
                <w:rtl/>
                <w:lang w:val="fr-FR"/>
              </w:rPr>
            </w:pPr>
          </w:p>
        </w:tc>
      </w:tr>
      <w:tr w:rsidR="001267C9" w:rsidRPr="001267C9" w14:paraId="0224F8CC" w14:textId="77777777" w:rsidTr="00365101">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503" w:type="dxa"/>
            <w:gridSpan w:val="3"/>
          </w:tcPr>
          <w:p w14:paraId="09C0663E" w14:textId="77777777" w:rsidR="001267C9" w:rsidRPr="001267C9" w:rsidRDefault="001267C9" w:rsidP="00B00B52">
            <w:pPr>
              <w:bidi/>
              <w:rPr>
                <w:rFonts w:ascii="Traditional Arabic" w:eastAsiaTheme="minorHAnsi" w:hAnsi="Traditional Arabic" w:cs="Traditional Arabic"/>
                <w:b w:val="0"/>
                <w:bCs w:val="0"/>
                <w:sz w:val="32"/>
                <w:szCs w:val="32"/>
                <w:rtl/>
                <w:lang w:val="fr-FR"/>
              </w:rPr>
            </w:pPr>
            <w:r w:rsidRPr="001267C9">
              <w:rPr>
                <w:rFonts w:ascii="Traditional Arabic" w:eastAsiaTheme="minorHAnsi" w:hAnsi="Traditional Arabic" w:cs="Traditional Arabic"/>
                <w:b w:val="0"/>
                <w:bCs w:val="0"/>
                <w:sz w:val="32"/>
                <w:szCs w:val="32"/>
                <w:rtl/>
                <w:lang w:val="fr-FR"/>
              </w:rPr>
              <w:t xml:space="preserve">خسائر القيمة غير القابلة للخصم </w:t>
            </w:r>
          </w:p>
        </w:tc>
        <w:tc>
          <w:tcPr>
            <w:tcW w:w="1818" w:type="dxa"/>
          </w:tcPr>
          <w:p w14:paraId="351F058E" w14:textId="77777777" w:rsidR="001267C9" w:rsidRPr="001267C9" w:rsidRDefault="001267C9" w:rsidP="00B00B52">
            <w:pPr>
              <w:bidi/>
              <w:cnfStyle w:val="000000010000" w:firstRow="0" w:lastRow="0" w:firstColumn="0" w:lastColumn="0" w:oddVBand="0" w:evenVBand="0" w:oddHBand="0" w:evenHBand="1" w:firstRowFirstColumn="0" w:firstRowLastColumn="0" w:lastRowFirstColumn="0" w:lastRowLastColumn="0"/>
              <w:rPr>
                <w:rFonts w:ascii="Traditional Arabic" w:eastAsiaTheme="minorHAnsi" w:hAnsi="Traditional Arabic" w:cs="Traditional Arabic"/>
                <w:sz w:val="32"/>
                <w:szCs w:val="32"/>
                <w:rtl/>
                <w:lang w:val="fr-FR"/>
              </w:rPr>
            </w:pPr>
          </w:p>
        </w:tc>
      </w:tr>
      <w:tr w:rsidR="001267C9" w:rsidRPr="001267C9" w14:paraId="4278D7F8" w14:textId="77777777" w:rsidTr="0036510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503" w:type="dxa"/>
            <w:gridSpan w:val="3"/>
          </w:tcPr>
          <w:p w14:paraId="5F696646" w14:textId="77777777" w:rsidR="001267C9" w:rsidRPr="001267C9" w:rsidRDefault="001267C9" w:rsidP="00B00B52">
            <w:pPr>
              <w:bidi/>
              <w:rPr>
                <w:rFonts w:ascii="Traditional Arabic" w:eastAsiaTheme="minorHAnsi" w:hAnsi="Traditional Arabic" w:cs="Traditional Arabic"/>
                <w:b w:val="0"/>
                <w:bCs w:val="0"/>
                <w:sz w:val="32"/>
                <w:szCs w:val="32"/>
                <w:rtl/>
                <w:lang w:val="fr-FR"/>
              </w:rPr>
            </w:pPr>
            <w:r w:rsidRPr="001267C9">
              <w:rPr>
                <w:rFonts w:ascii="Traditional Arabic" w:eastAsiaTheme="minorHAnsi" w:hAnsi="Traditional Arabic" w:cs="Traditional Arabic"/>
                <w:b w:val="0"/>
                <w:bCs w:val="0"/>
                <w:sz w:val="32"/>
                <w:szCs w:val="32"/>
                <w:rtl/>
                <w:lang w:val="fr-FR"/>
              </w:rPr>
              <w:t>الغرامات والعقوبات غير القابلة للخصم</w:t>
            </w:r>
          </w:p>
        </w:tc>
        <w:tc>
          <w:tcPr>
            <w:tcW w:w="1818" w:type="dxa"/>
          </w:tcPr>
          <w:p w14:paraId="6985862A" w14:textId="77777777" w:rsidR="001267C9" w:rsidRPr="001267C9" w:rsidRDefault="001267C9" w:rsidP="00B00B52">
            <w:pPr>
              <w:bidi/>
              <w:cnfStyle w:val="000000100000" w:firstRow="0" w:lastRow="0" w:firstColumn="0" w:lastColumn="0" w:oddVBand="0" w:evenVBand="0" w:oddHBand="1" w:evenHBand="0" w:firstRowFirstColumn="0" w:firstRowLastColumn="0" w:lastRowFirstColumn="0" w:lastRowLastColumn="0"/>
              <w:rPr>
                <w:rFonts w:ascii="Traditional Arabic" w:eastAsiaTheme="minorHAnsi" w:hAnsi="Traditional Arabic" w:cs="Traditional Arabic"/>
                <w:sz w:val="32"/>
                <w:szCs w:val="32"/>
                <w:rtl/>
                <w:lang w:val="fr-FR"/>
              </w:rPr>
            </w:pPr>
          </w:p>
        </w:tc>
      </w:tr>
      <w:tr w:rsidR="001267C9" w:rsidRPr="001267C9" w14:paraId="07704046" w14:textId="77777777" w:rsidTr="00365101">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503" w:type="dxa"/>
            <w:gridSpan w:val="3"/>
          </w:tcPr>
          <w:p w14:paraId="31020F59" w14:textId="77777777" w:rsidR="001267C9" w:rsidRPr="001267C9" w:rsidRDefault="001267C9" w:rsidP="00B00B52">
            <w:pPr>
              <w:bidi/>
              <w:rPr>
                <w:rFonts w:ascii="Traditional Arabic" w:eastAsiaTheme="minorHAnsi" w:hAnsi="Traditional Arabic" w:cs="Traditional Arabic"/>
                <w:b w:val="0"/>
                <w:bCs w:val="0"/>
                <w:sz w:val="32"/>
                <w:szCs w:val="32"/>
                <w:rtl/>
                <w:lang w:val="fr-FR"/>
              </w:rPr>
            </w:pPr>
            <w:r w:rsidRPr="001267C9">
              <w:rPr>
                <w:rFonts w:ascii="Traditional Arabic" w:eastAsiaTheme="minorHAnsi" w:hAnsi="Traditional Arabic" w:cs="Traditional Arabic"/>
                <w:b w:val="0"/>
                <w:bCs w:val="0"/>
                <w:sz w:val="32"/>
                <w:szCs w:val="32"/>
                <w:rtl/>
                <w:lang w:val="fr-FR"/>
              </w:rPr>
              <w:t xml:space="preserve">استردادات أخرى </w:t>
            </w:r>
          </w:p>
        </w:tc>
        <w:tc>
          <w:tcPr>
            <w:tcW w:w="1818" w:type="dxa"/>
          </w:tcPr>
          <w:p w14:paraId="3713A366" w14:textId="77777777" w:rsidR="001267C9" w:rsidRPr="001267C9" w:rsidRDefault="001267C9" w:rsidP="00B00B52">
            <w:pPr>
              <w:bidi/>
              <w:cnfStyle w:val="000000010000" w:firstRow="0" w:lastRow="0" w:firstColumn="0" w:lastColumn="0" w:oddVBand="0" w:evenVBand="0" w:oddHBand="0" w:evenHBand="1" w:firstRowFirstColumn="0" w:firstRowLastColumn="0" w:lastRowFirstColumn="0" w:lastRowLastColumn="0"/>
              <w:rPr>
                <w:rFonts w:ascii="Traditional Arabic" w:eastAsiaTheme="minorHAnsi" w:hAnsi="Traditional Arabic" w:cs="Traditional Arabic"/>
                <w:sz w:val="32"/>
                <w:szCs w:val="32"/>
                <w:rtl/>
                <w:lang w:val="fr-FR"/>
              </w:rPr>
            </w:pPr>
          </w:p>
        </w:tc>
      </w:tr>
      <w:tr w:rsidR="001267C9" w:rsidRPr="001267C9" w14:paraId="2D65BFCE" w14:textId="77777777" w:rsidTr="0036510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503" w:type="dxa"/>
            <w:gridSpan w:val="3"/>
          </w:tcPr>
          <w:p w14:paraId="785E6417" w14:textId="77777777" w:rsidR="001267C9" w:rsidRPr="005D2CA6" w:rsidRDefault="001267C9" w:rsidP="00B00B52">
            <w:pPr>
              <w:bidi/>
              <w:rPr>
                <w:rFonts w:ascii="Traditional Arabic" w:eastAsiaTheme="minorHAnsi" w:hAnsi="Traditional Arabic" w:cs="Traditional Arabic"/>
                <w:sz w:val="32"/>
                <w:szCs w:val="32"/>
                <w:rtl/>
                <w:lang w:val="fr-FR"/>
              </w:rPr>
            </w:pPr>
            <w:r w:rsidRPr="005D2CA6">
              <w:rPr>
                <w:rFonts w:ascii="Traditional Arabic" w:eastAsiaTheme="minorHAnsi" w:hAnsi="Traditional Arabic" w:cs="Traditional Arabic"/>
                <w:sz w:val="32"/>
                <w:szCs w:val="32"/>
                <w:rtl/>
                <w:lang w:val="fr-FR"/>
              </w:rPr>
              <w:t xml:space="preserve">مجموع الاستردادات </w:t>
            </w:r>
          </w:p>
        </w:tc>
        <w:tc>
          <w:tcPr>
            <w:tcW w:w="1818" w:type="dxa"/>
          </w:tcPr>
          <w:p w14:paraId="5832BC11" w14:textId="77777777" w:rsidR="001267C9" w:rsidRPr="001267C9" w:rsidRDefault="001267C9" w:rsidP="00B00B52">
            <w:pPr>
              <w:bidi/>
              <w:cnfStyle w:val="000000100000" w:firstRow="0" w:lastRow="0" w:firstColumn="0" w:lastColumn="0" w:oddVBand="0" w:evenVBand="0" w:oddHBand="1" w:evenHBand="0" w:firstRowFirstColumn="0" w:firstRowLastColumn="0" w:lastRowFirstColumn="0" w:lastRowLastColumn="0"/>
              <w:rPr>
                <w:rFonts w:ascii="Traditional Arabic" w:eastAsiaTheme="minorHAnsi" w:hAnsi="Traditional Arabic" w:cs="Traditional Arabic"/>
                <w:sz w:val="32"/>
                <w:szCs w:val="32"/>
                <w:rtl/>
                <w:lang w:val="fr-FR"/>
              </w:rPr>
            </w:pPr>
          </w:p>
        </w:tc>
      </w:tr>
      <w:tr w:rsidR="001267C9" w:rsidRPr="001267C9" w14:paraId="74627AFC" w14:textId="77777777" w:rsidTr="00365101">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503" w:type="dxa"/>
            <w:gridSpan w:val="3"/>
          </w:tcPr>
          <w:p w14:paraId="337BFD55" w14:textId="77777777" w:rsidR="001267C9" w:rsidRPr="005D2CA6" w:rsidRDefault="001267C9" w:rsidP="006531C7">
            <w:pPr>
              <w:bidi/>
              <w:contextualSpacing/>
              <w:rPr>
                <w:rFonts w:ascii="Traditional Arabic" w:eastAsiaTheme="minorHAnsi" w:hAnsi="Traditional Arabic" w:cs="Traditional Arabic"/>
                <w:sz w:val="32"/>
                <w:szCs w:val="32"/>
                <w:rtl/>
                <w:lang w:val="fr-FR"/>
              </w:rPr>
            </w:pPr>
            <w:r w:rsidRPr="005D2CA6">
              <w:rPr>
                <w:rFonts w:ascii="Traditional Arabic" w:eastAsiaTheme="minorHAnsi" w:hAnsi="Traditional Arabic" w:cs="Traditional Arabic"/>
                <w:sz w:val="32"/>
                <w:szCs w:val="32"/>
                <w:rtl/>
                <w:lang w:val="fr-FR"/>
              </w:rPr>
              <w:t>الخصومات</w:t>
            </w:r>
          </w:p>
        </w:tc>
        <w:tc>
          <w:tcPr>
            <w:tcW w:w="1818" w:type="dxa"/>
          </w:tcPr>
          <w:p w14:paraId="36B261E6" w14:textId="77777777" w:rsidR="001267C9" w:rsidRPr="001267C9" w:rsidRDefault="001267C9" w:rsidP="00B00B52">
            <w:pPr>
              <w:bidi/>
              <w:cnfStyle w:val="000000010000" w:firstRow="0" w:lastRow="0" w:firstColumn="0" w:lastColumn="0" w:oddVBand="0" w:evenVBand="0" w:oddHBand="0" w:evenHBand="1" w:firstRowFirstColumn="0" w:firstRowLastColumn="0" w:lastRowFirstColumn="0" w:lastRowLastColumn="0"/>
              <w:rPr>
                <w:rFonts w:ascii="Traditional Arabic" w:eastAsiaTheme="minorHAnsi" w:hAnsi="Traditional Arabic" w:cs="Traditional Arabic"/>
                <w:sz w:val="32"/>
                <w:szCs w:val="32"/>
                <w:rtl/>
                <w:lang w:val="fr-FR"/>
              </w:rPr>
            </w:pPr>
          </w:p>
        </w:tc>
      </w:tr>
      <w:tr w:rsidR="001267C9" w:rsidRPr="001267C9" w14:paraId="5E65A6ED" w14:textId="77777777" w:rsidTr="0036510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503" w:type="dxa"/>
            <w:gridSpan w:val="3"/>
          </w:tcPr>
          <w:p w14:paraId="01150BDD" w14:textId="77777777" w:rsidR="001267C9" w:rsidRPr="001267C9" w:rsidRDefault="001267C9" w:rsidP="00B00B52">
            <w:pPr>
              <w:bidi/>
              <w:rPr>
                <w:rFonts w:ascii="Traditional Arabic" w:eastAsiaTheme="minorHAnsi" w:hAnsi="Traditional Arabic" w:cs="Traditional Arabic"/>
                <w:b w:val="0"/>
                <w:bCs w:val="0"/>
                <w:sz w:val="32"/>
                <w:szCs w:val="32"/>
                <w:rtl/>
                <w:lang w:val="fr-FR"/>
              </w:rPr>
            </w:pPr>
            <w:r w:rsidRPr="001267C9">
              <w:rPr>
                <w:rFonts w:ascii="Traditional Arabic" w:eastAsiaTheme="minorHAnsi" w:hAnsi="Traditional Arabic" w:cs="Traditional Arabic"/>
                <w:b w:val="0"/>
                <w:bCs w:val="0"/>
                <w:sz w:val="32"/>
                <w:szCs w:val="32"/>
                <w:rtl/>
                <w:lang w:val="fr-FR"/>
              </w:rPr>
              <w:t>فائض القيمة عن التنازل عن عناصر الأصول الثابتة المعاد استثمارها (المادة 173 من ق.ض.م.و.ر.م.)</w:t>
            </w:r>
          </w:p>
        </w:tc>
        <w:tc>
          <w:tcPr>
            <w:tcW w:w="1818" w:type="dxa"/>
          </w:tcPr>
          <w:p w14:paraId="1F74C992" w14:textId="77777777" w:rsidR="001267C9" w:rsidRPr="001267C9" w:rsidRDefault="001267C9" w:rsidP="00B00B52">
            <w:pPr>
              <w:bidi/>
              <w:cnfStyle w:val="000000100000" w:firstRow="0" w:lastRow="0" w:firstColumn="0" w:lastColumn="0" w:oddVBand="0" w:evenVBand="0" w:oddHBand="1" w:evenHBand="0" w:firstRowFirstColumn="0" w:firstRowLastColumn="0" w:lastRowFirstColumn="0" w:lastRowLastColumn="0"/>
              <w:rPr>
                <w:rFonts w:ascii="Traditional Arabic" w:eastAsiaTheme="minorHAnsi" w:hAnsi="Traditional Arabic" w:cs="Traditional Arabic"/>
                <w:sz w:val="32"/>
                <w:szCs w:val="32"/>
                <w:rtl/>
                <w:lang w:val="fr-FR"/>
              </w:rPr>
            </w:pPr>
          </w:p>
        </w:tc>
      </w:tr>
      <w:tr w:rsidR="001267C9" w:rsidRPr="001267C9" w14:paraId="337A5DA0" w14:textId="77777777" w:rsidTr="00365101">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503" w:type="dxa"/>
            <w:gridSpan w:val="3"/>
          </w:tcPr>
          <w:p w14:paraId="7CC1C2F9" w14:textId="77777777" w:rsidR="001267C9" w:rsidRPr="001267C9" w:rsidRDefault="001267C9" w:rsidP="00B00B52">
            <w:pPr>
              <w:bidi/>
              <w:rPr>
                <w:rFonts w:ascii="Traditional Arabic" w:eastAsiaTheme="minorHAnsi" w:hAnsi="Traditional Arabic" w:cs="Traditional Arabic"/>
                <w:b w:val="0"/>
                <w:bCs w:val="0"/>
                <w:sz w:val="32"/>
                <w:szCs w:val="32"/>
                <w:rtl/>
                <w:lang w:val="fr-FR"/>
              </w:rPr>
            </w:pPr>
            <w:r w:rsidRPr="001267C9">
              <w:rPr>
                <w:rFonts w:ascii="Traditional Arabic" w:eastAsiaTheme="minorHAnsi" w:hAnsi="Traditional Arabic" w:cs="Traditional Arabic"/>
                <w:b w:val="0"/>
                <w:bCs w:val="0"/>
                <w:sz w:val="32"/>
                <w:szCs w:val="32"/>
                <w:rtl/>
                <w:lang w:val="fr-FR"/>
              </w:rPr>
              <w:t>حواصل وفوائض القيمة المتأتية من تنازل على الأسهم والأوراق المماثلة وكذلك تلك المتأتية من الأسهم او حصص</w:t>
            </w:r>
            <w:r w:rsidRPr="001267C9">
              <w:rPr>
                <w:rFonts w:ascii="Traditional Arabic" w:eastAsiaTheme="minorHAnsi" w:hAnsi="Traditional Arabic" w:cs="Traditional Arabic"/>
                <w:b w:val="0"/>
                <w:bCs w:val="0"/>
                <w:sz w:val="32"/>
                <w:szCs w:val="32"/>
                <w:lang w:val="fr-FR"/>
              </w:rPr>
              <w:t xml:space="preserve">OPCVM </w:t>
            </w:r>
            <w:r w:rsidRPr="001267C9">
              <w:rPr>
                <w:rFonts w:ascii="Traditional Arabic" w:eastAsiaTheme="minorHAnsi" w:hAnsi="Traditional Arabic" w:cs="Traditional Arabic" w:hint="cs"/>
                <w:b w:val="0"/>
                <w:bCs w:val="0"/>
                <w:sz w:val="32"/>
                <w:szCs w:val="32"/>
                <w:rtl/>
                <w:lang w:val="fr-FR"/>
              </w:rPr>
              <w:t>هيئات</w:t>
            </w:r>
            <w:r w:rsidRPr="001267C9">
              <w:rPr>
                <w:rFonts w:ascii="Traditional Arabic" w:eastAsiaTheme="minorHAnsi" w:hAnsi="Traditional Arabic" w:cs="Traditional Arabic"/>
                <w:b w:val="0"/>
                <w:bCs w:val="0"/>
                <w:sz w:val="32"/>
                <w:szCs w:val="32"/>
                <w:rtl/>
                <w:lang w:val="fr-FR"/>
              </w:rPr>
              <w:t xml:space="preserve"> التوظيف الأموال الجماعية القيم المنقولة المسعرة في البورصة  </w:t>
            </w:r>
          </w:p>
        </w:tc>
        <w:tc>
          <w:tcPr>
            <w:tcW w:w="1818" w:type="dxa"/>
          </w:tcPr>
          <w:p w14:paraId="3061D021" w14:textId="77777777" w:rsidR="001267C9" w:rsidRPr="001267C9" w:rsidRDefault="001267C9" w:rsidP="00B00B52">
            <w:pPr>
              <w:bidi/>
              <w:cnfStyle w:val="000000010000" w:firstRow="0" w:lastRow="0" w:firstColumn="0" w:lastColumn="0" w:oddVBand="0" w:evenVBand="0" w:oddHBand="0" w:evenHBand="1" w:firstRowFirstColumn="0" w:firstRowLastColumn="0" w:lastRowFirstColumn="0" w:lastRowLastColumn="0"/>
              <w:rPr>
                <w:rFonts w:ascii="Traditional Arabic" w:eastAsiaTheme="minorHAnsi" w:hAnsi="Traditional Arabic" w:cs="Traditional Arabic"/>
                <w:sz w:val="32"/>
                <w:szCs w:val="32"/>
                <w:rtl/>
                <w:lang w:val="fr-FR"/>
              </w:rPr>
            </w:pPr>
          </w:p>
        </w:tc>
      </w:tr>
      <w:tr w:rsidR="001267C9" w:rsidRPr="001267C9" w14:paraId="5E322BAE" w14:textId="77777777" w:rsidTr="0036510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503" w:type="dxa"/>
            <w:gridSpan w:val="3"/>
          </w:tcPr>
          <w:p w14:paraId="7866A295" w14:textId="77777777" w:rsidR="001267C9" w:rsidRPr="001267C9" w:rsidRDefault="001267C9" w:rsidP="00B00B52">
            <w:pPr>
              <w:bidi/>
              <w:rPr>
                <w:rFonts w:ascii="Traditional Arabic" w:eastAsiaTheme="minorHAnsi" w:hAnsi="Traditional Arabic" w:cs="Traditional Arabic"/>
                <w:b w:val="0"/>
                <w:bCs w:val="0"/>
                <w:sz w:val="32"/>
                <w:szCs w:val="32"/>
                <w:rtl/>
                <w:lang w:val="fr-FR"/>
              </w:rPr>
            </w:pPr>
            <w:r w:rsidRPr="001267C9">
              <w:rPr>
                <w:rFonts w:ascii="Traditional Arabic" w:eastAsiaTheme="minorHAnsi" w:hAnsi="Traditional Arabic" w:cs="Traditional Arabic"/>
                <w:b w:val="0"/>
                <w:bCs w:val="0"/>
                <w:sz w:val="32"/>
                <w:szCs w:val="32"/>
                <w:rtl/>
                <w:lang w:val="fr-FR"/>
              </w:rPr>
              <w:t>المداخيل المتأتية من توزيع الأرباح الخاضعة للضريبة على أرباح الشركات او تلك المعفاة صراحة (المادة 147 مكرر من ق. ض. م. و.ر.)</w:t>
            </w:r>
          </w:p>
        </w:tc>
        <w:tc>
          <w:tcPr>
            <w:tcW w:w="1818" w:type="dxa"/>
          </w:tcPr>
          <w:p w14:paraId="147817B5" w14:textId="77777777" w:rsidR="001267C9" w:rsidRPr="001267C9" w:rsidRDefault="001267C9" w:rsidP="00B00B52">
            <w:pPr>
              <w:bidi/>
              <w:cnfStyle w:val="000000100000" w:firstRow="0" w:lastRow="0" w:firstColumn="0" w:lastColumn="0" w:oddVBand="0" w:evenVBand="0" w:oddHBand="1" w:evenHBand="0" w:firstRowFirstColumn="0" w:firstRowLastColumn="0" w:lastRowFirstColumn="0" w:lastRowLastColumn="0"/>
              <w:rPr>
                <w:rFonts w:ascii="Traditional Arabic" w:eastAsiaTheme="minorHAnsi" w:hAnsi="Traditional Arabic" w:cs="Traditional Arabic"/>
                <w:sz w:val="32"/>
                <w:szCs w:val="32"/>
                <w:rtl/>
                <w:lang w:val="fr-FR"/>
              </w:rPr>
            </w:pPr>
          </w:p>
        </w:tc>
      </w:tr>
      <w:tr w:rsidR="001267C9" w:rsidRPr="001267C9" w14:paraId="4FC493DC" w14:textId="77777777" w:rsidTr="00365101">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503" w:type="dxa"/>
            <w:gridSpan w:val="3"/>
          </w:tcPr>
          <w:p w14:paraId="45C2A381" w14:textId="77777777" w:rsidR="001267C9" w:rsidRPr="001267C9" w:rsidRDefault="001267C9" w:rsidP="00B00B52">
            <w:pPr>
              <w:bidi/>
              <w:rPr>
                <w:rFonts w:ascii="Traditional Arabic" w:eastAsiaTheme="minorHAnsi" w:hAnsi="Traditional Arabic" w:cs="Traditional Arabic"/>
                <w:b w:val="0"/>
                <w:bCs w:val="0"/>
                <w:sz w:val="32"/>
                <w:szCs w:val="32"/>
                <w:rtl/>
                <w:lang w:val="fr-FR"/>
              </w:rPr>
            </w:pPr>
            <w:r w:rsidRPr="001267C9">
              <w:rPr>
                <w:rFonts w:ascii="Traditional Arabic" w:eastAsiaTheme="minorHAnsi" w:hAnsi="Traditional Arabic" w:cs="Traditional Arabic"/>
                <w:b w:val="0"/>
                <w:bCs w:val="0"/>
                <w:sz w:val="32"/>
                <w:szCs w:val="32"/>
                <w:rtl/>
                <w:lang w:val="fr-FR"/>
              </w:rPr>
              <w:t>الاهتلاكات المتعلقة بعمليات عقود القرض الايجاري (المقرض المؤجر) (المادة 27 ق. م. ت .2010)</w:t>
            </w:r>
          </w:p>
        </w:tc>
        <w:tc>
          <w:tcPr>
            <w:tcW w:w="1818" w:type="dxa"/>
          </w:tcPr>
          <w:p w14:paraId="570757EA" w14:textId="77777777" w:rsidR="001267C9" w:rsidRPr="001267C9" w:rsidRDefault="001267C9" w:rsidP="00B00B52">
            <w:pPr>
              <w:bidi/>
              <w:cnfStyle w:val="000000010000" w:firstRow="0" w:lastRow="0" w:firstColumn="0" w:lastColumn="0" w:oddVBand="0" w:evenVBand="0" w:oddHBand="0" w:evenHBand="1" w:firstRowFirstColumn="0" w:firstRowLastColumn="0" w:lastRowFirstColumn="0" w:lastRowLastColumn="0"/>
              <w:rPr>
                <w:rFonts w:ascii="Traditional Arabic" w:eastAsiaTheme="minorHAnsi" w:hAnsi="Traditional Arabic" w:cs="Traditional Arabic"/>
                <w:sz w:val="32"/>
                <w:szCs w:val="32"/>
                <w:rtl/>
                <w:lang w:val="fr-FR"/>
              </w:rPr>
            </w:pPr>
          </w:p>
        </w:tc>
      </w:tr>
      <w:tr w:rsidR="001267C9" w:rsidRPr="001267C9" w14:paraId="542EF6C1" w14:textId="77777777" w:rsidTr="0036510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503" w:type="dxa"/>
            <w:gridSpan w:val="3"/>
          </w:tcPr>
          <w:p w14:paraId="43692F52" w14:textId="77777777" w:rsidR="001267C9" w:rsidRPr="001267C9" w:rsidRDefault="001267C9" w:rsidP="00B00B52">
            <w:pPr>
              <w:bidi/>
              <w:rPr>
                <w:rFonts w:ascii="Traditional Arabic" w:eastAsiaTheme="minorHAnsi" w:hAnsi="Traditional Arabic" w:cs="Traditional Arabic"/>
                <w:b w:val="0"/>
                <w:bCs w:val="0"/>
                <w:sz w:val="32"/>
                <w:szCs w:val="32"/>
                <w:rtl/>
                <w:lang w:val="fr-FR"/>
              </w:rPr>
            </w:pPr>
            <w:r w:rsidRPr="001267C9">
              <w:rPr>
                <w:rFonts w:ascii="Traditional Arabic" w:eastAsiaTheme="minorHAnsi" w:hAnsi="Traditional Arabic" w:cs="Traditional Arabic"/>
                <w:b w:val="0"/>
                <w:bCs w:val="0"/>
                <w:sz w:val="32"/>
                <w:szCs w:val="32"/>
                <w:rtl/>
                <w:lang w:val="fr-FR"/>
              </w:rPr>
              <w:t>الإيجارات خارج النتيجة المالية (ملك المستأجر) (المادة 27 ق. م. ت. 2010)</w:t>
            </w:r>
          </w:p>
        </w:tc>
        <w:tc>
          <w:tcPr>
            <w:tcW w:w="1818" w:type="dxa"/>
          </w:tcPr>
          <w:p w14:paraId="354932CF" w14:textId="77777777" w:rsidR="001267C9" w:rsidRPr="001267C9" w:rsidRDefault="001267C9" w:rsidP="00B00B52">
            <w:pPr>
              <w:bidi/>
              <w:cnfStyle w:val="000000100000" w:firstRow="0" w:lastRow="0" w:firstColumn="0" w:lastColumn="0" w:oddVBand="0" w:evenVBand="0" w:oddHBand="1" w:evenHBand="0" w:firstRowFirstColumn="0" w:firstRowLastColumn="0" w:lastRowFirstColumn="0" w:lastRowLastColumn="0"/>
              <w:rPr>
                <w:rFonts w:ascii="Traditional Arabic" w:eastAsiaTheme="minorHAnsi" w:hAnsi="Traditional Arabic" w:cs="Traditional Arabic"/>
                <w:sz w:val="32"/>
                <w:szCs w:val="32"/>
                <w:rtl/>
                <w:lang w:val="fr-FR"/>
              </w:rPr>
            </w:pPr>
          </w:p>
        </w:tc>
      </w:tr>
      <w:tr w:rsidR="001267C9" w:rsidRPr="001267C9" w14:paraId="00A9C753" w14:textId="77777777" w:rsidTr="00365101">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503" w:type="dxa"/>
            <w:gridSpan w:val="3"/>
          </w:tcPr>
          <w:p w14:paraId="28BD35DD" w14:textId="77777777" w:rsidR="001267C9" w:rsidRPr="001267C9" w:rsidRDefault="001267C9" w:rsidP="00B00B52">
            <w:pPr>
              <w:bidi/>
              <w:rPr>
                <w:rFonts w:ascii="Traditional Arabic" w:eastAsiaTheme="minorHAnsi" w:hAnsi="Traditional Arabic" w:cs="Traditional Arabic"/>
                <w:b w:val="0"/>
                <w:bCs w:val="0"/>
                <w:sz w:val="32"/>
                <w:szCs w:val="32"/>
                <w:rtl/>
                <w:lang w:val="fr-FR"/>
              </w:rPr>
            </w:pPr>
            <w:r w:rsidRPr="001267C9">
              <w:rPr>
                <w:rFonts w:ascii="Traditional Arabic" w:eastAsiaTheme="minorHAnsi" w:hAnsi="Traditional Arabic" w:cs="Traditional Arabic"/>
                <w:b w:val="0"/>
                <w:bCs w:val="0"/>
                <w:sz w:val="32"/>
                <w:szCs w:val="32"/>
                <w:rtl/>
                <w:lang w:val="fr-FR"/>
              </w:rPr>
              <w:t xml:space="preserve">تكملة الاهتلاكات </w:t>
            </w:r>
          </w:p>
        </w:tc>
        <w:tc>
          <w:tcPr>
            <w:tcW w:w="1818" w:type="dxa"/>
          </w:tcPr>
          <w:p w14:paraId="7DC81A66" w14:textId="77777777" w:rsidR="001267C9" w:rsidRPr="001267C9" w:rsidRDefault="001267C9" w:rsidP="00B00B52">
            <w:pPr>
              <w:bidi/>
              <w:cnfStyle w:val="000000010000" w:firstRow="0" w:lastRow="0" w:firstColumn="0" w:lastColumn="0" w:oddVBand="0" w:evenVBand="0" w:oddHBand="0" w:evenHBand="1" w:firstRowFirstColumn="0" w:firstRowLastColumn="0" w:lastRowFirstColumn="0" w:lastRowLastColumn="0"/>
              <w:rPr>
                <w:rFonts w:ascii="Traditional Arabic" w:eastAsiaTheme="minorHAnsi" w:hAnsi="Traditional Arabic" w:cs="Traditional Arabic"/>
                <w:sz w:val="32"/>
                <w:szCs w:val="32"/>
                <w:rtl/>
                <w:lang w:val="fr-FR"/>
              </w:rPr>
            </w:pPr>
          </w:p>
        </w:tc>
      </w:tr>
      <w:tr w:rsidR="001267C9" w:rsidRPr="001267C9" w14:paraId="762DF008" w14:textId="77777777" w:rsidTr="0036510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503" w:type="dxa"/>
            <w:gridSpan w:val="3"/>
          </w:tcPr>
          <w:p w14:paraId="0C506FD5" w14:textId="77777777" w:rsidR="001267C9" w:rsidRPr="001267C9" w:rsidRDefault="001267C9" w:rsidP="00B00B52">
            <w:pPr>
              <w:bidi/>
              <w:rPr>
                <w:rFonts w:ascii="Traditional Arabic" w:eastAsiaTheme="minorHAnsi" w:hAnsi="Traditional Arabic" w:cs="Traditional Arabic"/>
                <w:b w:val="0"/>
                <w:bCs w:val="0"/>
                <w:sz w:val="32"/>
                <w:szCs w:val="32"/>
                <w:rtl/>
                <w:lang w:val="fr-FR"/>
              </w:rPr>
            </w:pPr>
            <w:r w:rsidRPr="001267C9">
              <w:rPr>
                <w:rFonts w:ascii="Traditional Arabic" w:eastAsiaTheme="minorHAnsi" w:hAnsi="Traditional Arabic" w:cs="Traditional Arabic"/>
                <w:b w:val="0"/>
                <w:bCs w:val="0"/>
                <w:sz w:val="32"/>
                <w:szCs w:val="32"/>
                <w:rtl/>
                <w:lang w:val="fr-FR"/>
              </w:rPr>
              <w:t>خصومات أخرى</w:t>
            </w:r>
          </w:p>
        </w:tc>
        <w:tc>
          <w:tcPr>
            <w:tcW w:w="1818" w:type="dxa"/>
          </w:tcPr>
          <w:p w14:paraId="04DEE619" w14:textId="77777777" w:rsidR="001267C9" w:rsidRPr="001267C9" w:rsidRDefault="001267C9" w:rsidP="00B00B52">
            <w:pPr>
              <w:bidi/>
              <w:cnfStyle w:val="000000100000" w:firstRow="0" w:lastRow="0" w:firstColumn="0" w:lastColumn="0" w:oddVBand="0" w:evenVBand="0" w:oddHBand="1" w:evenHBand="0" w:firstRowFirstColumn="0" w:firstRowLastColumn="0" w:lastRowFirstColumn="0" w:lastRowLastColumn="0"/>
              <w:rPr>
                <w:rFonts w:ascii="Traditional Arabic" w:eastAsiaTheme="minorHAnsi" w:hAnsi="Traditional Arabic" w:cs="Traditional Arabic"/>
                <w:sz w:val="32"/>
                <w:szCs w:val="32"/>
                <w:rtl/>
                <w:lang w:val="fr-FR"/>
              </w:rPr>
            </w:pPr>
          </w:p>
        </w:tc>
      </w:tr>
      <w:tr w:rsidR="001267C9" w:rsidRPr="001267C9" w14:paraId="2826519F" w14:textId="77777777" w:rsidTr="00365101">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503" w:type="dxa"/>
            <w:gridSpan w:val="3"/>
          </w:tcPr>
          <w:p w14:paraId="5B5E6C23" w14:textId="77777777" w:rsidR="001267C9" w:rsidRPr="006531C7" w:rsidRDefault="001267C9" w:rsidP="00B00B52">
            <w:pPr>
              <w:bidi/>
              <w:rPr>
                <w:rFonts w:ascii="Traditional Arabic" w:eastAsiaTheme="minorHAnsi" w:hAnsi="Traditional Arabic" w:cs="Traditional Arabic"/>
                <w:sz w:val="32"/>
                <w:szCs w:val="32"/>
                <w:rtl/>
                <w:lang w:val="fr-FR"/>
              </w:rPr>
            </w:pPr>
            <w:r w:rsidRPr="006531C7">
              <w:rPr>
                <w:rFonts w:ascii="Traditional Arabic" w:eastAsiaTheme="minorHAnsi" w:hAnsi="Traditional Arabic" w:cs="Traditional Arabic"/>
                <w:sz w:val="32"/>
                <w:szCs w:val="32"/>
                <w:rtl/>
                <w:lang w:val="fr-FR"/>
              </w:rPr>
              <w:t>مجموع الخصـــوم</w:t>
            </w:r>
          </w:p>
        </w:tc>
        <w:tc>
          <w:tcPr>
            <w:tcW w:w="1818" w:type="dxa"/>
          </w:tcPr>
          <w:p w14:paraId="50675B4C" w14:textId="77777777" w:rsidR="001267C9" w:rsidRPr="001267C9" w:rsidRDefault="001267C9" w:rsidP="00B00B52">
            <w:pPr>
              <w:bidi/>
              <w:cnfStyle w:val="000000010000" w:firstRow="0" w:lastRow="0" w:firstColumn="0" w:lastColumn="0" w:oddVBand="0" w:evenVBand="0" w:oddHBand="0" w:evenHBand="1" w:firstRowFirstColumn="0" w:firstRowLastColumn="0" w:lastRowFirstColumn="0" w:lastRowLastColumn="0"/>
              <w:rPr>
                <w:rFonts w:ascii="Traditional Arabic" w:eastAsiaTheme="minorHAnsi" w:hAnsi="Traditional Arabic" w:cs="Traditional Arabic"/>
                <w:sz w:val="32"/>
                <w:szCs w:val="32"/>
                <w:rtl/>
                <w:lang w:val="fr-FR"/>
              </w:rPr>
            </w:pPr>
          </w:p>
        </w:tc>
      </w:tr>
      <w:tr w:rsidR="001267C9" w:rsidRPr="001267C9" w14:paraId="55012FD6" w14:textId="77777777" w:rsidTr="0036510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503" w:type="dxa"/>
            <w:gridSpan w:val="3"/>
          </w:tcPr>
          <w:p w14:paraId="61160086" w14:textId="77777777" w:rsidR="001267C9" w:rsidRPr="006531C7" w:rsidRDefault="001267C9" w:rsidP="00B00B52">
            <w:pPr>
              <w:bidi/>
              <w:contextualSpacing/>
              <w:rPr>
                <w:rFonts w:ascii="Traditional Arabic" w:eastAsiaTheme="minorHAnsi" w:hAnsi="Traditional Arabic" w:cs="Traditional Arabic"/>
                <w:sz w:val="32"/>
                <w:szCs w:val="32"/>
                <w:rtl/>
                <w:lang w:val="fr-FR"/>
              </w:rPr>
            </w:pPr>
            <w:r w:rsidRPr="006531C7">
              <w:rPr>
                <w:rFonts w:ascii="Traditional Arabic" w:eastAsiaTheme="minorHAnsi" w:hAnsi="Traditional Arabic" w:cs="Traditional Arabic"/>
                <w:sz w:val="32"/>
                <w:szCs w:val="32"/>
                <w:rtl/>
                <w:lang w:val="fr-FR"/>
              </w:rPr>
              <w:t>العجز السابـــق القابل للخصم (المادة 147 من ق ض م و ر م)</w:t>
            </w:r>
          </w:p>
        </w:tc>
        <w:tc>
          <w:tcPr>
            <w:tcW w:w="1818" w:type="dxa"/>
          </w:tcPr>
          <w:p w14:paraId="241F04A0" w14:textId="77777777" w:rsidR="001267C9" w:rsidRPr="001267C9" w:rsidRDefault="001267C9" w:rsidP="00B00B52">
            <w:pPr>
              <w:bidi/>
              <w:cnfStyle w:val="000000100000" w:firstRow="0" w:lastRow="0" w:firstColumn="0" w:lastColumn="0" w:oddVBand="0" w:evenVBand="0" w:oddHBand="1" w:evenHBand="0" w:firstRowFirstColumn="0" w:firstRowLastColumn="0" w:lastRowFirstColumn="0" w:lastRowLastColumn="0"/>
              <w:rPr>
                <w:rFonts w:ascii="Traditional Arabic" w:eastAsiaTheme="minorHAnsi" w:hAnsi="Traditional Arabic" w:cs="Traditional Arabic"/>
                <w:sz w:val="32"/>
                <w:szCs w:val="32"/>
                <w:rtl/>
                <w:lang w:val="fr-FR"/>
              </w:rPr>
            </w:pPr>
          </w:p>
        </w:tc>
      </w:tr>
      <w:tr w:rsidR="001267C9" w:rsidRPr="001267C9" w14:paraId="3E04BA22" w14:textId="77777777" w:rsidTr="00365101">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503" w:type="dxa"/>
            <w:gridSpan w:val="3"/>
          </w:tcPr>
          <w:p w14:paraId="29950A0C" w14:textId="77777777" w:rsidR="001267C9" w:rsidRPr="001267C9" w:rsidRDefault="001267C9" w:rsidP="00B00B52">
            <w:pPr>
              <w:bidi/>
              <w:rPr>
                <w:rFonts w:ascii="Traditional Arabic" w:eastAsiaTheme="minorHAnsi" w:hAnsi="Traditional Arabic" w:cs="Traditional Arabic"/>
                <w:b w:val="0"/>
                <w:bCs w:val="0"/>
                <w:sz w:val="32"/>
                <w:szCs w:val="32"/>
                <w:rtl/>
                <w:lang w:val="fr-FR"/>
              </w:rPr>
            </w:pPr>
            <w:r w:rsidRPr="001267C9">
              <w:rPr>
                <w:rFonts w:ascii="Traditional Arabic" w:eastAsiaTheme="minorHAnsi" w:hAnsi="Traditional Arabic" w:cs="Traditional Arabic"/>
                <w:b w:val="0"/>
                <w:bCs w:val="0"/>
                <w:sz w:val="32"/>
                <w:szCs w:val="32"/>
                <w:rtl/>
                <w:lang w:val="fr-FR"/>
              </w:rPr>
              <w:t xml:space="preserve">عجز سنــة 20 </w:t>
            </w:r>
          </w:p>
        </w:tc>
        <w:tc>
          <w:tcPr>
            <w:tcW w:w="1818" w:type="dxa"/>
          </w:tcPr>
          <w:p w14:paraId="55AF3803" w14:textId="77777777" w:rsidR="001267C9" w:rsidRPr="001267C9" w:rsidRDefault="001267C9" w:rsidP="00B00B52">
            <w:pPr>
              <w:bidi/>
              <w:cnfStyle w:val="000000010000" w:firstRow="0" w:lastRow="0" w:firstColumn="0" w:lastColumn="0" w:oddVBand="0" w:evenVBand="0" w:oddHBand="0" w:evenHBand="1" w:firstRowFirstColumn="0" w:firstRowLastColumn="0" w:lastRowFirstColumn="0" w:lastRowLastColumn="0"/>
              <w:rPr>
                <w:rFonts w:ascii="Traditional Arabic" w:eastAsiaTheme="minorHAnsi" w:hAnsi="Traditional Arabic" w:cs="Traditional Arabic"/>
                <w:sz w:val="32"/>
                <w:szCs w:val="32"/>
                <w:rtl/>
                <w:lang w:val="fr-FR"/>
              </w:rPr>
            </w:pPr>
          </w:p>
        </w:tc>
      </w:tr>
      <w:tr w:rsidR="001267C9" w:rsidRPr="001267C9" w14:paraId="6AA50DA1" w14:textId="77777777" w:rsidTr="0036510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503" w:type="dxa"/>
            <w:gridSpan w:val="3"/>
          </w:tcPr>
          <w:p w14:paraId="56658B88" w14:textId="77777777" w:rsidR="001267C9" w:rsidRPr="001267C9" w:rsidRDefault="001267C9" w:rsidP="00B00B52">
            <w:pPr>
              <w:bidi/>
              <w:rPr>
                <w:rFonts w:ascii="Traditional Arabic" w:eastAsiaTheme="minorHAnsi" w:hAnsi="Traditional Arabic" w:cs="Traditional Arabic"/>
                <w:b w:val="0"/>
                <w:bCs w:val="0"/>
                <w:sz w:val="32"/>
                <w:szCs w:val="32"/>
                <w:rtl/>
                <w:lang w:val="fr-FR"/>
              </w:rPr>
            </w:pPr>
            <w:r w:rsidRPr="001267C9">
              <w:rPr>
                <w:rFonts w:ascii="Traditional Arabic" w:eastAsiaTheme="minorHAnsi" w:hAnsi="Traditional Arabic" w:cs="Traditional Arabic"/>
                <w:b w:val="0"/>
                <w:bCs w:val="0"/>
                <w:sz w:val="32"/>
                <w:szCs w:val="32"/>
                <w:rtl/>
                <w:lang w:val="fr-FR"/>
              </w:rPr>
              <w:t xml:space="preserve">عجز سنــة 20 </w:t>
            </w:r>
          </w:p>
        </w:tc>
        <w:tc>
          <w:tcPr>
            <w:tcW w:w="1818" w:type="dxa"/>
          </w:tcPr>
          <w:p w14:paraId="10A6D0CD" w14:textId="77777777" w:rsidR="001267C9" w:rsidRPr="001267C9" w:rsidRDefault="001267C9" w:rsidP="00B00B52">
            <w:pPr>
              <w:bidi/>
              <w:cnfStyle w:val="000000100000" w:firstRow="0" w:lastRow="0" w:firstColumn="0" w:lastColumn="0" w:oddVBand="0" w:evenVBand="0" w:oddHBand="1" w:evenHBand="0" w:firstRowFirstColumn="0" w:firstRowLastColumn="0" w:lastRowFirstColumn="0" w:lastRowLastColumn="0"/>
              <w:rPr>
                <w:rFonts w:ascii="Traditional Arabic" w:eastAsiaTheme="minorHAnsi" w:hAnsi="Traditional Arabic" w:cs="Traditional Arabic"/>
                <w:sz w:val="32"/>
                <w:szCs w:val="32"/>
                <w:rtl/>
                <w:lang w:val="fr-FR"/>
              </w:rPr>
            </w:pPr>
          </w:p>
        </w:tc>
      </w:tr>
      <w:tr w:rsidR="001267C9" w:rsidRPr="001267C9" w14:paraId="67DEEF32" w14:textId="77777777" w:rsidTr="00365101">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503" w:type="dxa"/>
            <w:gridSpan w:val="3"/>
          </w:tcPr>
          <w:p w14:paraId="5908CC6D" w14:textId="77777777" w:rsidR="001267C9" w:rsidRPr="001267C9" w:rsidRDefault="001267C9" w:rsidP="00B00B52">
            <w:pPr>
              <w:bidi/>
              <w:rPr>
                <w:rFonts w:ascii="Traditional Arabic" w:eastAsiaTheme="minorHAnsi" w:hAnsi="Traditional Arabic" w:cs="Traditional Arabic"/>
                <w:b w:val="0"/>
                <w:bCs w:val="0"/>
                <w:sz w:val="32"/>
                <w:szCs w:val="32"/>
                <w:rtl/>
                <w:lang w:val="fr-FR"/>
              </w:rPr>
            </w:pPr>
            <w:r w:rsidRPr="001267C9">
              <w:rPr>
                <w:rFonts w:ascii="Traditional Arabic" w:eastAsiaTheme="minorHAnsi" w:hAnsi="Traditional Arabic" w:cs="Traditional Arabic"/>
                <w:b w:val="0"/>
                <w:bCs w:val="0"/>
                <w:sz w:val="32"/>
                <w:szCs w:val="32"/>
                <w:rtl/>
                <w:lang w:val="fr-FR"/>
              </w:rPr>
              <w:t xml:space="preserve">عجز سنــة 20 </w:t>
            </w:r>
          </w:p>
        </w:tc>
        <w:tc>
          <w:tcPr>
            <w:tcW w:w="1818" w:type="dxa"/>
          </w:tcPr>
          <w:p w14:paraId="419763DD" w14:textId="77777777" w:rsidR="001267C9" w:rsidRPr="001267C9" w:rsidRDefault="001267C9" w:rsidP="00B00B52">
            <w:pPr>
              <w:bidi/>
              <w:cnfStyle w:val="000000010000" w:firstRow="0" w:lastRow="0" w:firstColumn="0" w:lastColumn="0" w:oddVBand="0" w:evenVBand="0" w:oddHBand="0" w:evenHBand="1" w:firstRowFirstColumn="0" w:firstRowLastColumn="0" w:lastRowFirstColumn="0" w:lastRowLastColumn="0"/>
              <w:rPr>
                <w:rFonts w:ascii="Traditional Arabic" w:eastAsiaTheme="minorHAnsi" w:hAnsi="Traditional Arabic" w:cs="Traditional Arabic"/>
                <w:sz w:val="32"/>
                <w:szCs w:val="32"/>
                <w:rtl/>
                <w:lang w:val="fr-FR"/>
              </w:rPr>
            </w:pPr>
          </w:p>
        </w:tc>
      </w:tr>
      <w:tr w:rsidR="001267C9" w:rsidRPr="001267C9" w14:paraId="23053794" w14:textId="77777777" w:rsidTr="0036510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503" w:type="dxa"/>
            <w:gridSpan w:val="3"/>
          </w:tcPr>
          <w:p w14:paraId="6E8B502A" w14:textId="77777777" w:rsidR="001267C9" w:rsidRPr="001267C9" w:rsidRDefault="001267C9" w:rsidP="00B00B52">
            <w:pPr>
              <w:bidi/>
              <w:rPr>
                <w:rFonts w:ascii="Traditional Arabic" w:eastAsiaTheme="minorHAnsi" w:hAnsi="Traditional Arabic" w:cs="Traditional Arabic"/>
                <w:b w:val="0"/>
                <w:bCs w:val="0"/>
                <w:sz w:val="32"/>
                <w:szCs w:val="32"/>
                <w:rtl/>
                <w:lang w:val="fr-FR"/>
              </w:rPr>
            </w:pPr>
            <w:r w:rsidRPr="001267C9">
              <w:rPr>
                <w:rFonts w:ascii="Traditional Arabic" w:eastAsiaTheme="minorHAnsi" w:hAnsi="Traditional Arabic" w:cs="Traditional Arabic"/>
                <w:b w:val="0"/>
                <w:bCs w:val="0"/>
                <w:sz w:val="32"/>
                <w:szCs w:val="32"/>
                <w:rtl/>
                <w:lang w:val="fr-FR"/>
              </w:rPr>
              <w:t xml:space="preserve">عجز سنــة 20 </w:t>
            </w:r>
          </w:p>
        </w:tc>
        <w:tc>
          <w:tcPr>
            <w:tcW w:w="1818" w:type="dxa"/>
          </w:tcPr>
          <w:p w14:paraId="718F56E3" w14:textId="77777777" w:rsidR="001267C9" w:rsidRPr="001267C9" w:rsidRDefault="001267C9" w:rsidP="00B00B52">
            <w:pPr>
              <w:bidi/>
              <w:cnfStyle w:val="000000100000" w:firstRow="0" w:lastRow="0" w:firstColumn="0" w:lastColumn="0" w:oddVBand="0" w:evenVBand="0" w:oddHBand="1" w:evenHBand="0" w:firstRowFirstColumn="0" w:firstRowLastColumn="0" w:lastRowFirstColumn="0" w:lastRowLastColumn="0"/>
              <w:rPr>
                <w:rFonts w:ascii="Traditional Arabic" w:eastAsiaTheme="minorHAnsi" w:hAnsi="Traditional Arabic" w:cs="Traditional Arabic"/>
                <w:sz w:val="32"/>
                <w:szCs w:val="32"/>
                <w:rtl/>
                <w:lang w:val="fr-FR"/>
              </w:rPr>
            </w:pPr>
          </w:p>
        </w:tc>
      </w:tr>
      <w:tr w:rsidR="001267C9" w:rsidRPr="001267C9" w14:paraId="1E762CD3" w14:textId="77777777" w:rsidTr="00365101">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503" w:type="dxa"/>
            <w:gridSpan w:val="3"/>
          </w:tcPr>
          <w:p w14:paraId="1A31FF03" w14:textId="77777777" w:rsidR="001267C9" w:rsidRPr="005D2CA6" w:rsidRDefault="001267C9" w:rsidP="00B00B52">
            <w:pPr>
              <w:bidi/>
              <w:rPr>
                <w:rFonts w:ascii="Traditional Arabic" w:eastAsiaTheme="minorHAnsi" w:hAnsi="Traditional Arabic" w:cs="Traditional Arabic"/>
                <w:sz w:val="32"/>
                <w:szCs w:val="32"/>
                <w:rtl/>
                <w:lang w:val="fr-FR"/>
              </w:rPr>
            </w:pPr>
            <w:r w:rsidRPr="005D2CA6">
              <w:rPr>
                <w:rFonts w:ascii="Traditional Arabic" w:eastAsiaTheme="minorHAnsi" w:hAnsi="Traditional Arabic" w:cs="Traditional Arabic"/>
                <w:sz w:val="32"/>
                <w:szCs w:val="32"/>
                <w:rtl/>
                <w:lang w:val="fr-FR"/>
              </w:rPr>
              <w:t>المجموع القابل للخصـــم</w:t>
            </w:r>
          </w:p>
        </w:tc>
        <w:tc>
          <w:tcPr>
            <w:tcW w:w="1818" w:type="dxa"/>
          </w:tcPr>
          <w:p w14:paraId="0B10CC31" w14:textId="77777777" w:rsidR="001267C9" w:rsidRPr="001267C9" w:rsidRDefault="001267C9" w:rsidP="00B00B52">
            <w:pPr>
              <w:bidi/>
              <w:cnfStyle w:val="000000010000" w:firstRow="0" w:lastRow="0" w:firstColumn="0" w:lastColumn="0" w:oddVBand="0" w:evenVBand="0" w:oddHBand="0" w:evenHBand="1" w:firstRowFirstColumn="0" w:firstRowLastColumn="0" w:lastRowFirstColumn="0" w:lastRowLastColumn="0"/>
              <w:rPr>
                <w:rFonts w:ascii="Traditional Arabic" w:eastAsiaTheme="minorHAnsi" w:hAnsi="Traditional Arabic" w:cs="Traditional Arabic"/>
                <w:sz w:val="32"/>
                <w:szCs w:val="32"/>
                <w:rtl/>
                <w:lang w:val="fr-FR"/>
              </w:rPr>
            </w:pPr>
          </w:p>
        </w:tc>
      </w:tr>
      <w:tr w:rsidR="001267C9" w:rsidRPr="001267C9" w14:paraId="277631F8" w14:textId="77777777" w:rsidTr="0036510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315" w:type="dxa"/>
            <w:gridSpan w:val="2"/>
            <w:vMerge w:val="restart"/>
          </w:tcPr>
          <w:p w14:paraId="36A256E5" w14:textId="1D02553B" w:rsidR="001267C9" w:rsidRPr="001267C9" w:rsidRDefault="001267C9" w:rsidP="00B00B52">
            <w:pPr>
              <w:bidi/>
              <w:jc w:val="center"/>
              <w:rPr>
                <w:rFonts w:ascii="Traditional Arabic" w:eastAsiaTheme="minorHAnsi" w:hAnsi="Traditional Arabic" w:cs="Traditional Arabic"/>
                <w:b w:val="0"/>
                <w:bCs w:val="0"/>
                <w:sz w:val="32"/>
                <w:szCs w:val="32"/>
                <w:rtl/>
                <w:lang w:val="fr-FR"/>
              </w:rPr>
            </w:pPr>
            <w:r w:rsidRPr="005D2CA6">
              <w:rPr>
                <w:rFonts w:ascii="Traditional Arabic" w:eastAsiaTheme="minorHAnsi" w:hAnsi="Traditional Arabic" w:cs="Traditional Arabic"/>
                <w:sz w:val="32"/>
                <w:szCs w:val="32"/>
                <w:rtl/>
                <w:lang w:val="fr-FR"/>
              </w:rPr>
              <w:t xml:space="preserve">النتيجة </w:t>
            </w:r>
            <w:r w:rsidR="00E0187D" w:rsidRPr="005D2CA6">
              <w:rPr>
                <w:rFonts w:ascii="Traditional Arabic" w:eastAsiaTheme="minorHAnsi" w:hAnsi="Traditional Arabic" w:cs="Traditional Arabic" w:hint="cs"/>
                <w:sz w:val="32"/>
                <w:szCs w:val="32"/>
                <w:rtl/>
                <w:lang w:val="fr-FR"/>
              </w:rPr>
              <w:t>الجبائية</w:t>
            </w:r>
            <w:r w:rsidR="00E0187D" w:rsidRPr="001267C9">
              <w:rPr>
                <w:rFonts w:ascii="Traditional Arabic" w:eastAsiaTheme="minorHAnsi" w:hAnsi="Traditional Arabic" w:cs="Traditional Arabic" w:hint="cs"/>
                <w:b w:val="0"/>
                <w:bCs w:val="0"/>
                <w:sz w:val="32"/>
                <w:szCs w:val="32"/>
                <w:rtl/>
                <w:lang w:val="fr-FR"/>
              </w:rPr>
              <w:t xml:space="preserve"> </w:t>
            </w:r>
            <w:r w:rsidR="00E0187D">
              <w:rPr>
                <w:rFonts w:ascii="Traditional Arabic" w:eastAsiaTheme="minorHAnsi" w:hAnsi="Traditional Arabic" w:cs="Traditional Arabic" w:hint="cs"/>
                <w:b w:val="0"/>
                <w:bCs w:val="0"/>
                <w:sz w:val="32"/>
                <w:szCs w:val="32"/>
                <w:rtl/>
                <w:lang w:val="fr-FR"/>
              </w:rPr>
              <w:t>(</w:t>
            </w:r>
            <w:r w:rsidR="00E0187D" w:rsidRPr="001267C9">
              <w:rPr>
                <w:rFonts w:ascii="Traditional Arabic" w:eastAsiaTheme="minorHAnsi" w:hAnsi="Traditional Arabic" w:cs="Traditional Arabic" w:hint="cs"/>
                <w:b w:val="0"/>
                <w:bCs w:val="0"/>
                <w:sz w:val="32"/>
                <w:szCs w:val="32"/>
                <w:lang w:val="fr-FR"/>
              </w:rPr>
              <w:t>I</w:t>
            </w:r>
            <w:r w:rsidRPr="001267C9">
              <w:rPr>
                <w:rFonts w:ascii="Traditional Arabic" w:eastAsiaTheme="minorHAnsi" w:hAnsi="Traditional Arabic" w:cs="Traditional Arabic"/>
                <w:b w:val="0"/>
                <w:bCs w:val="0"/>
                <w:sz w:val="32"/>
                <w:szCs w:val="32"/>
                <w:lang w:val="fr-FR"/>
              </w:rPr>
              <w:t>+II-III-VI</w:t>
            </w:r>
            <w:r w:rsidRPr="001267C9">
              <w:rPr>
                <w:rFonts w:ascii="Traditional Arabic" w:eastAsiaTheme="minorHAnsi" w:hAnsi="Traditional Arabic" w:cs="Traditional Arabic"/>
                <w:b w:val="0"/>
                <w:bCs w:val="0"/>
                <w:sz w:val="32"/>
                <w:szCs w:val="32"/>
                <w:rtl/>
                <w:lang w:val="fr-FR"/>
              </w:rPr>
              <w:t>)</w:t>
            </w:r>
          </w:p>
        </w:tc>
        <w:tc>
          <w:tcPr>
            <w:tcW w:w="3188" w:type="dxa"/>
          </w:tcPr>
          <w:p w14:paraId="0CEC6A88" w14:textId="77777777" w:rsidR="001267C9" w:rsidRPr="001267C9" w:rsidRDefault="001267C9" w:rsidP="00B00B52">
            <w:pPr>
              <w:bidi/>
              <w:cnfStyle w:val="000000100000" w:firstRow="0" w:lastRow="0" w:firstColumn="0" w:lastColumn="0" w:oddVBand="0" w:evenVBand="0" w:oddHBand="1" w:evenHBand="0" w:firstRowFirstColumn="0" w:firstRowLastColumn="0" w:lastRowFirstColumn="0" w:lastRowLastColumn="0"/>
              <w:rPr>
                <w:rFonts w:ascii="Traditional Arabic" w:eastAsiaTheme="minorHAnsi" w:hAnsi="Traditional Arabic" w:cs="Traditional Arabic"/>
                <w:sz w:val="32"/>
                <w:szCs w:val="32"/>
                <w:rtl/>
                <w:lang w:val="fr-FR"/>
              </w:rPr>
            </w:pPr>
            <w:r w:rsidRPr="001267C9">
              <w:rPr>
                <w:rFonts w:ascii="Traditional Arabic" w:eastAsiaTheme="minorHAnsi" w:hAnsi="Traditional Arabic" w:cs="Traditional Arabic"/>
                <w:sz w:val="32"/>
                <w:szCs w:val="32"/>
                <w:rtl/>
                <w:lang w:val="fr-FR"/>
              </w:rPr>
              <w:t xml:space="preserve">ربح </w:t>
            </w:r>
          </w:p>
        </w:tc>
        <w:tc>
          <w:tcPr>
            <w:tcW w:w="1818" w:type="dxa"/>
          </w:tcPr>
          <w:p w14:paraId="64BFA6FD" w14:textId="77777777" w:rsidR="001267C9" w:rsidRPr="001267C9" w:rsidRDefault="001267C9" w:rsidP="00B00B52">
            <w:pPr>
              <w:bidi/>
              <w:cnfStyle w:val="000000100000" w:firstRow="0" w:lastRow="0" w:firstColumn="0" w:lastColumn="0" w:oddVBand="0" w:evenVBand="0" w:oddHBand="1" w:evenHBand="0" w:firstRowFirstColumn="0" w:firstRowLastColumn="0" w:lastRowFirstColumn="0" w:lastRowLastColumn="0"/>
              <w:rPr>
                <w:rFonts w:ascii="Traditional Arabic" w:eastAsiaTheme="minorHAnsi" w:hAnsi="Traditional Arabic" w:cs="Traditional Arabic"/>
                <w:sz w:val="32"/>
                <w:szCs w:val="32"/>
                <w:rtl/>
                <w:lang w:val="fr-FR"/>
              </w:rPr>
            </w:pPr>
            <w:bookmarkStart w:id="43" w:name="_Hlk135825972"/>
            <w:r w:rsidRPr="001267C9">
              <w:rPr>
                <w:rFonts w:ascii="Traditional Arabic" w:eastAsiaTheme="minorHAnsi" w:hAnsi="Traditional Arabic" w:cs="Traditional Arabic"/>
                <w:sz w:val="32"/>
                <w:szCs w:val="32"/>
                <w:rtl/>
                <w:lang w:val="fr-FR"/>
              </w:rPr>
              <w:t>7848280</w:t>
            </w:r>
            <w:bookmarkEnd w:id="43"/>
          </w:p>
        </w:tc>
      </w:tr>
      <w:tr w:rsidR="001267C9" w:rsidRPr="001267C9" w14:paraId="1309ACFD" w14:textId="77777777" w:rsidTr="00365101">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315" w:type="dxa"/>
            <w:gridSpan w:val="2"/>
            <w:vMerge/>
          </w:tcPr>
          <w:p w14:paraId="7C67CCCF" w14:textId="77777777" w:rsidR="001267C9" w:rsidRPr="001267C9" w:rsidRDefault="001267C9" w:rsidP="00B00B52">
            <w:pPr>
              <w:bidi/>
              <w:rPr>
                <w:rFonts w:ascii="Traditional Arabic" w:eastAsiaTheme="minorHAnsi" w:hAnsi="Traditional Arabic" w:cs="Traditional Arabic"/>
                <w:b w:val="0"/>
                <w:bCs w:val="0"/>
                <w:sz w:val="32"/>
                <w:szCs w:val="32"/>
                <w:rtl/>
                <w:lang w:val="fr-FR"/>
              </w:rPr>
            </w:pPr>
          </w:p>
        </w:tc>
        <w:tc>
          <w:tcPr>
            <w:tcW w:w="3188" w:type="dxa"/>
          </w:tcPr>
          <w:p w14:paraId="3529199C" w14:textId="77777777" w:rsidR="001267C9" w:rsidRPr="001267C9" w:rsidRDefault="001267C9" w:rsidP="00B00B52">
            <w:pPr>
              <w:bidi/>
              <w:cnfStyle w:val="000000010000" w:firstRow="0" w:lastRow="0" w:firstColumn="0" w:lastColumn="0" w:oddVBand="0" w:evenVBand="0" w:oddHBand="0" w:evenHBand="1" w:firstRowFirstColumn="0" w:firstRowLastColumn="0" w:lastRowFirstColumn="0" w:lastRowLastColumn="0"/>
              <w:rPr>
                <w:rFonts w:ascii="Traditional Arabic" w:eastAsiaTheme="minorHAnsi" w:hAnsi="Traditional Arabic" w:cs="Traditional Arabic"/>
                <w:sz w:val="32"/>
                <w:szCs w:val="32"/>
                <w:rtl/>
                <w:lang w:val="fr-FR"/>
              </w:rPr>
            </w:pPr>
            <w:r w:rsidRPr="001267C9">
              <w:rPr>
                <w:rFonts w:ascii="Traditional Arabic" w:eastAsiaTheme="minorHAnsi" w:hAnsi="Traditional Arabic" w:cs="Traditional Arabic"/>
                <w:sz w:val="32"/>
                <w:szCs w:val="32"/>
                <w:rtl/>
                <w:lang w:val="fr-FR"/>
              </w:rPr>
              <w:t xml:space="preserve">خسارة </w:t>
            </w:r>
          </w:p>
        </w:tc>
        <w:tc>
          <w:tcPr>
            <w:tcW w:w="1818" w:type="dxa"/>
          </w:tcPr>
          <w:p w14:paraId="04C84B9E" w14:textId="77777777" w:rsidR="001267C9" w:rsidRPr="001267C9" w:rsidRDefault="001267C9" w:rsidP="00B00B52">
            <w:pPr>
              <w:bidi/>
              <w:cnfStyle w:val="000000010000" w:firstRow="0" w:lastRow="0" w:firstColumn="0" w:lastColumn="0" w:oddVBand="0" w:evenVBand="0" w:oddHBand="0" w:evenHBand="1" w:firstRowFirstColumn="0" w:firstRowLastColumn="0" w:lastRowFirstColumn="0" w:lastRowLastColumn="0"/>
              <w:rPr>
                <w:rFonts w:ascii="Traditional Arabic" w:eastAsiaTheme="minorHAnsi" w:hAnsi="Traditional Arabic" w:cs="Traditional Arabic"/>
                <w:sz w:val="32"/>
                <w:szCs w:val="32"/>
                <w:rtl/>
                <w:lang w:val="fr-FR"/>
              </w:rPr>
            </w:pPr>
          </w:p>
        </w:tc>
      </w:tr>
    </w:tbl>
    <w:bookmarkEnd w:id="42"/>
    <w:p w14:paraId="753E2F69" w14:textId="4CF6DE7F" w:rsidR="001267C9" w:rsidRPr="001267C9" w:rsidRDefault="001267C9" w:rsidP="001267C9">
      <w:pPr>
        <w:bidi/>
        <w:spacing w:line="360" w:lineRule="auto"/>
        <w:jc w:val="center"/>
        <w:rPr>
          <w:rFonts w:ascii="Traditional Arabic" w:eastAsia="Times New Roman" w:hAnsi="Traditional Arabic" w:cs="Traditional Arabic"/>
          <w:b/>
          <w:bCs/>
          <w:sz w:val="32"/>
          <w:szCs w:val="32"/>
          <w:rtl/>
          <w:lang w:val="en-US"/>
        </w:rPr>
      </w:pPr>
      <w:r w:rsidRPr="001267C9">
        <w:rPr>
          <w:rFonts w:ascii="Traditional Arabic" w:eastAsia="Times New Roman" w:hAnsi="Traditional Arabic" w:cs="Traditional Arabic" w:hint="cs"/>
          <w:b/>
          <w:bCs/>
          <w:sz w:val="32"/>
          <w:szCs w:val="32"/>
          <w:rtl/>
          <w:lang w:val="en-US"/>
        </w:rPr>
        <w:lastRenderedPageBreak/>
        <w:t>المصدر</w:t>
      </w:r>
      <w:r w:rsidRPr="001267C9">
        <w:rPr>
          <w:rFonts w:ascii="Traditional Arabic" w:eastAsia="Times New Roman" w:hAnsi="Traditional Arabic" w:cs="Traditional Arabic"/>
          <w:b/>
          <w:bCs/>
          <w:sz w:val="32"/>
          <w:szCs w:val="32"/>
          <w:rtl/>
          <w:lang w:val="en-US"/>
        </w:rPr>
        <w:t xml:space="preserve">: </w:t>
      </w:r>
      <w:r w:rsidRPr="001267C9">
        <w:rPr>
          <w:rFonts w:ascii="Traditional Arabic" w:eastAsia="Times New Roman" w:hAnsi="Traditional Arabic" w:cs="Traditional Arabic" w:hint="cs"/>
          <w:b/>
          <w:bCs/>
          <w:sz w:val="32"/>
          <w:szCs w:val="32"/>
          <w:rtl/>
          <w:lang w:val="en-US"/>
        </w:rPr>
        <w:t>من</w:t>
      </w:r>
      <w:r w:rsidRPr="001267C9">
        <w:rPr>
          <w:rFonts w:ascii="Traditional Arabic" w:eastAsia="Times New Roman" w:hAnsi="Traditional Arabic" w:cs="Traditional Arabic"/>
          <w:b/>
          <w:bCs/>
          <w:sz w:val="32"/>
          <w:szCs w:val="32"/>
          <w:rtl/>
          <w:lang w:val="en-US"/>
        </w:rPr>
        <w:t xml:space="preserve"> </w:t>
      </w:r>
      <w:r w:rsidRPr="001267C9">
        <w:rPr>
          <w:rFonts w:ascii="Traditional Arabic" w:eastAsia="Times New Roman" w:hAnsi="Traditional Arabic" w:cs="Traditional Arabic" w:hint="cs"/>
          <w:b/>
          <w:bCs/>
          <w:sz w:val="32"/>
          <w:szCs w:val="32"/>
          <w:rtl/>
          <w:lang w:val="en-US"/>
        </w:rPr>
        <w:t>إعداد</w:t>
      </w:r>
      <w:r w:rsidRPr="001267C9">
        <w:rPr>
          <w:rFonts w:ascii="Traditional Arabic" w:eastAsia="Times New Roman" w:hAnsi="Traditional Arabic" w:cs="Traditional Arabic"/>
          <w:b/>
          <w:bCs/>
          <w:sz w:val="32"/>
          <w:szCs w:val="32"/>
          <w:rtl/>
          <w:lang w:val="en-US"/>
        </w:rPr>
        <w:t xml:space="preserve"> </w:t>
      </w:r>
      <w:r w:rsidRPr="001267C9">
        <w:rPr>
          <w:rFonts w:ascii="Traditional Arabic" w:eastAsia="Times New Roman" w:hAnsi="Traditional Arabic" w:cs="Traditional Arabic" w:hint="cs"/>
          <w:b/>
          <w:bCs/>
          <w:sz w:val="32"/>
          <w:szCs w:val="32"/>
          <w:rtl/>
          <w:lang w:val="en-US"/>
        </w:rPr>
        <w:t>الطالبتين</w:t>
      </w:r>
      <w:r w:rsidRPr="001267C9">
        <w:rPr>
          <w:rFonts w:ascii="Traditional Arabic" w:eastAsia="Times New Roman" w:hAnsi="Traditional Arabic" w:cs="Traditional Arabic"/>
          <w:b/>
          <w:bCs/>
          <w:sz w:val="32"/>
          <w:szCs w:val="32"/>
          <w:rtl/>
          <w:lang w:val="en-US"/>
        </w:rPr>
        <w:t xml:space="preserve"> </w:t>
      </w:r>
      <w:r w:rsidRPr="001267C9">
        <w:rPr>
          <w:rFonts w:ascii="Traditional Arabic" w:eastAsia="Times New Roman" w:hAnsi="Traditional Arabic" w:cs="Traditional Arabic" w:hint="cs"/>
          <w:b/>
          <w:bCs/>
          <w:sz w:val="32"/>
          <w:szCs w:val="32"/>
          <w:rtl/>
          <w:lang w:val="en-US"/>
        </w:rPr>
        <w:t>بناء</w:t>
      </w:r>
      <w:r w:rsidRPr="001267C9">
        <w:rPr>
          <w:rFonts w:ascii="Traditional Arabic" w:eastAsia="Times New Roman" w:hAnsi="Traditional Arabic" w:cs="Traditional Arabic"/>
          <w:b/>
          <w:bCs/>
          <w:sz w:val="32"/>
          <w:szCs w:val="32"/>
          <w:rtl/>
          <w:lang w:val="en-US"/>
        </w:rPr>
        <w:t xml:space="preserve"> </w:t>
      </w:r>
      <w:r w:rsidRPr="001267C9">
        <w:rPr>
          <w:rFonts w:ascii="Traditional Arabic" w:eastAsia="Times New Roman" w:hAnsi="Traditional Arabic" w:cs="Traditional Arabic" w:hint="cs"/>
          <w:b/>
          <w:bCs/>
          <w:sz w:val="32"/>
          <w:szCs w:val="32"/>
          <w:rtl/>
          <w:lang w:val="en-US"/>
        </w:rPr>
        <w:t>على</w:t>
      </w:r>
      <w:r w:rsidRPr="001267C9">
        <w:rPr>
          <w:rFonts w:ascii="Traditional Arabic" w:eastAsia="Times New Roman" w:hAnsi="Traditional Arabic" w:cs="Traditional Arabic"/>
          <w:b/>
          <w:bCs/>
          <w:sz w:val="32"/>
          <w:szCs w:val="32"/>
          <w:rtl/>
          <w:lang w:val="en-US"/>
        </w:rPr>
        <w:t xml:space="preserve"> </w:t>
      </w:r>
      <w:r w:rsidRPr="001267C9">
        <w:rPr>
          <w:rFonts w:ascii="Traditional Arabic" w:eastAsia="Times New Roman" w:hAnsi="Traditional Arabic" w:cs="Traditional Arabic" w:hint="cs"/>
          <w:b/>
          <w:bCs/>
          <w:sz w:val="32"/>
          <w:szCs w:val="32"/>
          <w:rtl/>
          <w:lang w:val="en-US"/>
        </w:rPr>
        <w:t>الملحق</w:t>
      </w:r>
      <w:r w:rsidRPr="001267C9">
        <w:rPr>
          <w:rFonts w:ascii="Traditional Arabic" w:eastAsia="Times New Roman" w:hAnsi="Traditional Arabic" w:cs="Traditional Arabic"/>
          <w:b/>
          <w:bCs/>
          <w:sz w:val="32"/>
          <w:szCs w:val="32"/>
          <w:rtl/>
          <w:lang w:val="en-US"/>
        </w:rPr>
        <w:t xml:space="preserve"> </w:t>
      </w:r>
      <w:r w:rsidR="00E0187D" w:rsidRPr="001267C9">
        <w:rPr>
          <w:rFonts w:ascii="Traditional Arabic" w:eastAsia="Times New Roman" w:hAnsi="Traditional Arabic" w:cs="Traditional Arabic" w:hint="cs"/>
          <w:b/>
          <w:bCs/>
          <w:sz w:val="32"/>
          <w:szCs w:val="32"/>
          <w:rtl/>
          <w:lang w:val="en-US"/>
        </w:rPr>
        <w:t>رقم</w:t>
      </w:r>
      <w:r w:rsidR="005B23D0">
        <w:rPr>
          <w:rFonts w:ascii="Traditional Arabic" w:eastAsia="Times New Roman" w:hAnsi="Traditional Arabic" w:cs="Traditional Arabic" w:hint="cs"/>
          <w:b/>
          <w:bCs/>
          <w:sz w:val="32"/>
          <w:szCs w:val="32"/>
          <w:rtl/>
          <w:lang w:val="en-US"/>
        </w:rPr>
        <w:t>02</w:t>
      </w:r>
    </w:p>
    <w:p w14:paraId="57211BD0" w14:textId="558FFC2D" w:rsidR="0041687A" w:rsidRPr="001267C9" w:rsidRDefault="0041687A" w:rsidP="003E7BBE">
      <w:pPr>
        <w:pStyle w:val="Paragraphedeliste"/>
        <w:numPr>
          <w:ilvl w:val="0"/>
          <w:numId w:val="2"/>
        </w:numPr>
        <w:bidi/>
        <w:spacing w:line="360" w:lineRule="auto"/>
        <w:rPr>
          <w:rFonts w:ascii="Traditional Arabic" w:eastAsia="Times New Roman" w:hAnsi="Traditional Arabic" w:cs="Traditional Arabic"/>
          <w:b/>
          <w:bCs/>
          <w:sz w:val="32"/>
          <w:szCs w:val="32"/>
          <w:rtl/>
          <w:lang w:val="en-US"/>
        </w:rPr>
      </w:pPr>
      <w:bookmarkStart w:id="44" w:name="_Hlk136254839"/>
      <w:r w:rsidRPr="001267C9">
        <w:rPr>
          <w:rFonts w:ascii="Traditional Arabic" w:eastAsia="Times New Roman" w:hAnsi="Traditional Arabic" w:cs="Traditional Arabic" w:hint="cs"/>
          <w:b/>
          <w:bCs/>
          <w:sz w:val="32"/>
          <w:szCs w:val="32"/>
          <w:rtl/>
          <w:lang w:val="en-US"/>
        </w:rPr>
        <w:t>حساب الضريبة على الدخل الإجمالي</w:t>
      </w:r>
      <w:r w:rsidR="00411273">
        <w:rPr>
          <w:rFonts w:ascii="Traditional Arabic" w:eastAsia="Times New Roman" w:hAnsi="Traditional Arabic" w:cs="Traditional Arabic" w:hint="cs"/>
          <w:b/>
          <w:bCs/>
          <w:sz w:val="32"/>
          <w:szCs w:val="32"/>
          <w:rtl/>
          <w:lang w:val="en-US"/>
        </w:rPr>
        <w:t>:</w:t>
      </w:r>
    </w:p>
    <w:p w14:paraId="2DEB17D9" w14:textId="63F14207" w:rsidR="00C71820" w:rsidRPr="006A3E7F" w:rsidRDefault="0041687A" w:rsidP="00703EBF">
      <w:pPr>
        <w:tabs>
          <w:tab w:val="left" w:pos="566"/>
          <w:tab w:val="left" w:pos="6711"/>
        </w:tabs>
        <w:bidi/>
        <w:spacing w:after="200" w:line="276" w:lineRule="auto"/>
        <w:rPr>
          <w:rFonts w:ascii="Traditional Arabic" w:eastAsia="Times New Roman" w:hAnsi="Traditional Arabic" w:cs="Traditional Arabic"/>
          <w:sz w:val="32"/>
          <w:szCs w:val="32"/>
          <w:rtl/>
          <w:lang w:val="en-US" w:bidi="ar-DZ"/>
        </w:rPr>
      </w:pPr>
      <w:r w:rsidRPr="009B5645">
        <w:rPr>
          <w:rFonts w:ascii="Traditional Arabic" w:eastAsia="Times New Roman" w:hAnsi="Traditional Arabic" w:cs="Traditional Arabic"/>
          <w:sz w:val="32"/>
          <w:szCs w:val="32"/>
          <w:rtl/>
          <w:lang w:val="en-US" w:bidi="ar-DZ"/>
        </w:rPr>
        <w:t>طبقا للمادة 104 من قانون الضرائب المباشرة والرسوم المماثلة</w:t>
      </w:r>
      <w:r>
        <w:rPr>
          <w:rFonts w:ascii="Traditional Arabic" w:eastAsia="Times New Roman" w:hAnsi="Traditional Arabic" w:cs="Traditional Arabic" w:hint="cs"/>
          <w:sz w:val="32"/>
          <w:szCs w:val="32"/>
          <w:rtl/>
          <w:lang w:val="en-US" w:bidi="ar-DZ"/>
        </w:rPr>
        <w:t xml:space="preserve"> تخضع الضريبة على الدخل الإجمالي للجدول التصاعدي التالي:</w:t>
      </w:r>
      <w:r w:rsidRPr="009B5645">
        <w:rPr>
          <w:rFonts w:ascii="Traditional Arabic" w:eastAsia="Times New Roman" w:hAnsi="Traditional Arabic" w:cs="Traditional Arabic"/>
          <w:sz w:val="32"/>
          <w:szCs w:val="32"/>
          <w:rtl/>
          <w:lang w:val="en-US" w:bidi="ar-DZ"/>
        </w:rPr>
        <w:t xml:space="preserve"> </w:t>
      </w:r>
    </w:p>
    <w:tbl>
      <w:tblPr>
        <w:tblStyle w:val="Grilledutableau2"/>
        <w:tblpPr w:leftFromText="141" w:rightFromText="141" w:vertAnchor="text" w:horzAnchor="margin" w:tblpXSpec="center" w:tblpY="763"/>
        <w:bidiVisual/>
        <w:tblW w:w="8496" w:type="dxa"/>
        <w:tblLook w:val="04A0" w:firstRow="1" w:lastRow="0" w:firstColumn="1" w:lastColumn="0" w:noHBand="0" w:noVBand="1"/>
      </w:tblPr>
      <w:tblGrid>
        <w:gridCol w:w="3827"/>
        <w:gridCol w:w="1727"/>
        <w:gridCol w:w="2942"/>
      </w:tblGrid>
      <w:tr w:rsidR="0041687A" w:rsidRPr="000C03A7" w14:paraId="3C77CD5F" w14:textId="77777777" w:rsidTr="00365101">
        <w:tc>
          <w:tcPr>
            <w:tcW w:w="3827" w:type="dxa"/>
          </w:tcPr>
          <w:bookmarkEnd w:id="44"/>
          <w:p w14:paraId="02CAD953" w14:textId="77777777" w:rsidR="0041687A" w:rsidRPr="000C03A7" w:rsidRDefault="0041687A" w:rsidP="00365101">
            <w:pPr>
              <w:bidi/>
              <w:rPr>
                <w:rFonts w:ascii="Traditional Arabic" w:eastAsia="Calibri" w:hAnsi="Traditional Arabic" w:cs="Traditional Arabic"/>
                <w:b/>
                <w:bCs/>
                <w:color w:val="000000"/>
                <w:sz w:val="32"/>
                <w:szCs w:val="32"/>
                <w:rtl/>
                <w:lang w:bidi="ar-DZ"/>
              </w:rPr>
            </w:pPr>
            <w:r w:rsidRPr="000C03A7">
              <w:rPr>
                <w:rFonts w:ascii="Traditional Arabic" w:eastAsia="Calibri" w:hAnsi="Traditional Arabic" w:cs="Traditional Arabic"/>
                <w:b/>
                <w:bCs/>
                <w:color w:val="000000"/>
                <w:sz w:val="32"/>
                <w:szCs w:val="32"/>
                <w:rtl/>
              </w:rPr>
              <w:t>قسط الدخل الخاضع للضريبة</w:t>
            </w:r>
          </w:p>
        </w:tc>
        <w:tc>
          <w:tcPr>
            <w:tcW w:w="1727" w:type="dxa"/>
          </w:tcPr>
          <w:p w14:paraId="3B0000CC" w14:textId="77777777" w:rsidR="0041687A" w:rsidRPr="000C03A7" w:rsidRDefault="0041687A" w:rsidP="00365101">
            <w:pPr>
              <w:bidi/>
              <w:rPr>
                <w:rFonts w:ascii="Traditional Arabic" w:eastAsia="Calibri" w:hAnsi="Traditional Arabic" w:cs="Traditional Arabic"/>
                <w:b/>
                <w:bCs/>
                <w:color w:val="000000"/>
                <w:sz w:val="32"/>
                <w:szCs w:val="32"/>
                <w:rtl/>
              </w:rPr>
            </w:pPr>
            <w:r w:rsidRPr="000C03A7">
              <w:rPr>
                <w:rFonts w:ascii="Traditional Arabic" w:eastAsia="Calibri" w:hAnsi="Traditional Arabic" w:cs="Traditional Arabic"/>
                <w:b/>
                <w:bCs/>
                <w:color w:val="000000"/>
                <w:sz w:val="32"/>
                <w:szCs w:val="32"/>
                <w:rtl/>
              </w:rPr>
              <w:t>المبلغ الضريبي</w:t>
            </w:r>
          </w:p>
        </w:tc>
        <w:tc>
          <w:tcPr>
            <w:tcW w:w="2942" w:type="dxa"/>
          </w:tcPr>
          <w:p w14:paraId="0A2B5C12" w14:textId="77777777" w:rsidR="0041687A" w:rsidRPr="000C03A7" w:rsidRDefault="0041687A" w:rsidP="00365101">
            <w:pPr>
              <w:bidi/>
              <w:rPr>
                <w:rFonts w:ascii="Traditional Arabic" w:eastAsia="Calibri" w:hAnsi="Traditional Arabic" w:cs="Traditional Arabic"/>
                <w:b/>
                <w:bCs/>
                <w:color w:val="000000"/>
                <w:sz w:val="32"/>
                <w:szCs w:val="32"/>
                <w:rtl/>
              </w:rPr>
            </w:pPr>
            <w:r w:rsidRPr="000C03A7">
              <w:rPr>
                <w:rFonts w:ascii="Traditional Arabic" w:eastAsia="Calibri" w:hAnsi="Traditional Arabic" w:cs="Traditional Arabic"/>
                <w:b/>
                <w:bCs/>
                <w:color w:val="000000"/>
                <w:sz w:val="32"/>
                <w:szCs w:val="32"/>
                <w:rtl/>
              </w:rPr>
              <w:t>نسبة الضريبة</w:t>
            </w:r>
          </w:p>
        </w:tc>
      </w:tr>
      <w:tr w:rsidR="0041687A" w:rsidRPr="000C03A7" w14:paraId="3B323716" w14:textId="77777777" w:rsidTr="00365101">
        <w:tc>
          <w:tcPr>
            <w:tcW w:w="3827" w:type="dxa"/>
          </w:tcPr>
          <w:p w14:paraId="5B0E7D24" w14:textId="13504A90" w:rsidR="0041687A" w:rsidRPr="000C03A7" w:rsidRDefault="0041687A" w:rsidP="00365101">
            <w:pPr>
              <w:bidi/>
              <w:rPr>
                <w:rFonts w:ascii="Traditional Arabic" w:eastAsia="Calibri" w:hAnsi="Traditional Arabic" w:cs="Traditional Arabic"/>
                <w:b/>
                <w:bCs/>
                <w:color w:val="000000"/>
                <w:sz w:val="32"/>
                <w:szCs w:val="32"/>
                <w:rtl/>
              </w:rPr>
            </w:pPr>
            <w:r w:rsidRPr="000C03A7">
              <w:rPr>
                <w:rFonts w:ascii="Traditional Arabic" w:eastAsia="Calibri" w:hAnsi="Traditional Arabic" w:cs="Traditional Arabic"/>
                <w:b/>
                <w:bCs/>
                <w:color w:val="000000"/>
                <w:sz w:val="32"/>
                <w:szCs w:val="32"/>
                <w:rtl/>
              </w:rPr>
              <w:t xml:space="preserve">لا </w:t>
            </w:r>
            <w:r w:rsidR="00E0187D" w:rsidRPr="000C03A7">
              <w:rPr>
                <w:rFonts w:ascii="Traditional Arabic" w:eastAsia="Calibri" w:hAnsi="Traditional Arabic" w:cs="Traditional Arabic" w:hint="cs"/>
                <w:b/>
                <w:bCs/>
                <w:color w:val="000000"/>
                <w:sz w:val="32"/>
                <w:szCs w:val="32"/>
                <w:rtl/>
              </w:rPr>
              <w:t>يتجاوز</w:t>
            </w:r>
            <w:r w:rsidRPr="000C03A7">
              <w:rPr>
                <w:rFonts w:ascii="Traditional Arabic" w:eastAsia="Calibri" w:hAnsi="Traditional Arabic" w:cs="Traditional Arabic"/>
                <w:b/>
                <w:bCs/>
                <w:color w:val="000000"/>
                <w:sz w:val="32"/>
                <w:szCs w:val="32"/>
                <w:rtl/>
              </w:rPr>
              <w:t xml:space="preserve"> 120000</w:t>
            </w:r>
          </w:p>
        </w:tc>
        <w:tc>
          <w:tcPr>
            <w:tcW w:w="1727" w:type="dxa"/>
          </w:tcPr>
          <w:p w14:paraId="55E3C0CB" w14:textId="77777777" w:rsidR="0041687A" w:rsidRPr="000C03A7" w:rsidRDefault="0041687A" w:rsidP="00365101">
            <w:pPr>
              <w:bidi/>
              <w:rPr>
                <w:rFonts w:ascii="Traditional Arabic" w:eastAsia="Calibri" w:hAnsi="Traditional Arabic" w:cs="Traditional Arabic"/>
                <w:b/>
                <w:bCs/>
                <w:color w:val="000000"/>
                <w:sz w:val="32"/>
                <w:szCs w:val="32"/>
                <w:rtl/>
              </w:rPr>
            </w:pPr>
            <w:r w:rsidRPr="000C03A7">
              <w:rPr>
                <w:rFonts w:ascii="Traditional Arabic" w:eastAsia="Calibri" w:hAnsi="Traditional Arabic" w:cs="Traditional Arabic"/>
                <w:b/>
                <w:bCs/>
                <w:color w:val="000000"/>
                <w:sz w:val="32"/>
                <w:szCs w:val="32"/>
                <w:rtl/>
              </w:rPr>
              <w:t>0</w:t>
            </w:r>
          </w:p>
        </w:tc>
        <w:tc>
          <w:tcPr>
            <w:tcW w:w="2942" w:type="dxa"/>
          </w:tcPr>
          <w:p w14:paraId="1D68091C" w14:textId="77777777" w:rsidR="0041687A" w:rsidRPr="000C03A7" w:rsidRDefault="0041687A" w:rsidP="00365101">
            <w:pPr>
              <w:bidi/>
              <w:rPr>
                <w:rFonts w:ascii="Traditional Arabic" w:eastAsia="Calibri" w:hAnsi="Traditional Arabic" w:cs="Traditional Arabic"/>
                <w:b/>
                <w:bCs/>
                <w:color w:val="000000"/>
                <w:sz w:val="32"/>
                <w:szCs w:val="32"/>
              </w:rPr>
            </w:pPr>
            <w:r w:rsidRPr="000C03A7">
              <w:rPr>
                <w:rFonts w:ascii="Traditional Arabic" w:eastAsia="Calibri" w:hAnsi="Traditional Arabic" w:cs="Traditional Arabic"/>
                <w:b/>
                <w:bCs/>
                <w:color w:val="000000"/>
                <w:sz w:val="32"/>
                <w:szCs w:val="32"/>
                <w:rtl/>
              </w:rPr>
              <w:t>0</w:t>
            </w:r>
            <w:r w:rsidRPr="000C03A7">
              <w:rPr>
                <w:rFonts w:ascii="Traditional Arabic" w:eastAsia="Calibri" w:hAnsi="Traditional Arabic" w:cs="Traditional Arabic"/>
                <w:b/>
                <w:bCs/>
                <w:color w:val="000000"/>
                <w:sz w:val="32"/>
                <w:szCs w:val="32"/>
              </w:rPr>
              <w:t>%</w:t>
            </w:r>
          </w:p>
        </w:tc>
      </w:tr>
      <w:tr w:rsidR="0041687A" w:rsidRPr="000C03A7" w14:paraId="277D91A0" w14:textId="77777777" w:rsidTr="00365101">
        <w:tc>
          <w:tcPr>
            <w:tcW w:w="3827" w:type="dxa"/>
          </w:tcPr>
          <w:p w14:paraId="10781E83" w14:textId="77777777" w:rsidR="0041687A" w:rsidRPr="000C03A7" w:rsidRDefault="0041687A" w:rsidP="00365101">
            <w:pPr>
              <w:bidi/>
              <w:rPr>
                <w:rFonts w:ascii="Traditional Arabic" w:eastAsia="Calibri" w:hAnsi="Traditional Arabic" w:cs="Traditional Arabic"/>
                <w:b/>
                <w:bCs/>
                <w:sz w:val="32"/>
                <w:szCs w:val="32"/>
                <w:rtl/>
              </w:rPr>
            </w:pPr>
            <w:r w:rsidRPr="000C03A7">
              <w:rPr>
                <w:rFonts w:ascii="Traditional Arabic" w:eastAsia="Calibri" w:hAnsi="Traditional Arabic" w:cs="Traditional Arabic"/>
                <w:b/>
                <w:bCs/>
                <w:sz w:val="32"/>
                <w:szCs w:val="32"/>
                <w:rtl/>
              </w:rPr>
              <w:t>بين 120001-360000</w:t>
            </w:r>
          </w:p>
        </w:tc>
        <w:tc>
          <w:tcPr>
            <w:tcW w:w="1727" w:type="dxa"/>
          </w:tcPr>
          <w:p w14:paraId="6B37410F" w14:textId="77777777" w:rsidR="0041687A" w:rsidRPr="000C03A7" w:rsidRDefault="0041687A" w:rsidP="00365101">
            <w:pPr>
              <w:bidi/>
              <w:rPr>
                <w:rFonts w:ascii="Traditional Arabic" w:eastAsia="Calibri" w:hAnsi="Traditional Arabic" w:cs="Traditional Arabic"/>
                <w:b/>
                <w:bCs/>
                <w:sz w:val="32"/>
                <w:szCs w:val="32"/>
              </w:rPr>
            </w:pPr>
            <w:r w:rsidRPr="000C03A7">
              <w:rPr>
                <w:rFonts w:ascii="Traditional Arabic" w:eastAsia="Calibri" w:hAnsi="Traditional Arabic" w:cs="Traditional Arabic"/>
                <w:b/>
                <w:bCs/>
                <w:sz w:val="32"/>
                <w:szCs w:val="32"/>
                <w:rtl/>
              </w:rPr>
              <w:t>000 48</w:t>
            </w:r>
          </w:p>
        </w:tc>
        <w:tc>
          <w:tcPr>
            <w:tcW w:w="2942" w:type="dxa"/>
          </w:tcPr>
          <w:p w14:paraId="41C7C280" w14:textId="77777777" w:rsidR="0041687A" w:rsidRPr="000C03A7" w:rsidRDefault="0041687A" w:rsidP="00365101">
            <w:pPr>
              <w:bidi/>
              <w:rPr>
                <w:rFonts w:ascii="Traditional Arabic" w:eastAsia="Calibri" w:hAnsi="Traditional Arabic" w:cs="Traditional Arabic"/>
                <w:b/>
                <w:bCs/>
                <w:sz w:val="32"/>
                <w:szCs w:val="32"/>
                <w:rtl/>
                <w:lang w:bidi="ar-DZ"/>
              </w:rPr>
            </w:pPr>
            <w:r w:rsidRPr="000C03A7">
              <w:rPr>
                <w:rFonts w:ascii="Traditional Arabic" w:eastAsia="Calibri" w:hAnsi="Traditional Arabic" w:cs="Traditional Arabic"/>
                <w:b/>
                <w:bCs/>
                <w:sz w:val="32"/>
                <w:szCs w:val="32"/>
              </w:rPr>
              <w:t>20%</w:t>
            </w:r>
          </w:p>
        </w:tc>
      </w:tr>
      <w:tr w:rsidR="0041687A" w:rsidRPr="000C03A7" w14:paraId="43C85800" w14:textId="77777777" w:rsidTr="00365101">
        <w:tc>
          <w:tcPr>
            <w:tcW w:w="3827" w:type="dxa"/>
          </w:tcPr>
          <w:p w14:paraId="17487AE6" w14:textId="77777777" w:rsidR="0041687A" w:rsidRPr="000C03A7" w:rsidRDefault="0041687A" w:rsidP="00365101">
            <w:pPr>
              <w:bidi/>
              <w:rPr>
                <w:rFonts w:ascii="Traditional Arabic" w:eastAsia="Calibri" w:hAnsi="Traditional Arabic" w:cs="Traditional Arabic"/>
                <w:b/>
                <w:bCs/>
                <w:sz w:val="32"/>
                <w:szCs w:val="32"/>
                <w:rtl/>
              </w:rPr>
            </w:pPr>
            <w:r w:rsidRPr="000C03A7">
              <w:rPr>
                <w:rFonts w:ascii="Traditional Arabic" w:eastAsia="Calibri" w:hAnsi="Traditional Arabic" w:cs="Traditional Arabic"/>
                <w:b/>
                <w:bCs/>
                <w:sz w:val="32"/>
                <w:szCs w:val="32"/>
                <w:rtl/>
              </w:rPr>
              <w:t>بين3600001الى1440000</w:t>
            </w:r>
          </w:p>
        </w:tc>
        <w:tc>
          <w:tcPr>
            <w:tcW w:w="1727" w:type="dxa"/>
          </w:tcPr>
          <w:p w14:paraId="529F7FE0" w14:textId="77777777" w:rsidR="0041687A" w:rsidRPr="000C03A7" w:rsidRDefault="0041687A" w:rsidP="00365101">
            <w:pPr>
              <w:bidi/>
              <w:rPr>
                <w:rFonts w:ascii="Traditional Arabic" w:eastAsia="Calibri" w:hAnsi="Traditional Arabic" w:cs="Traditional Arabic"/>
                <w:b/>
                <w:bCs/>
                <w:sz w:val="32"/>
                <w:szCs w:val="32"/>
              </w:rPr>
            </w:pPr>
            <w:r w:rsidRPr="000C03A7">
              <w:rPr>
                <w:rFonts w:ascii="Traditional Arabic" w:eastAsia="Calibri" w:hAnsi="Traditional Arabic" w:cs="Traditional Arabic"/>
                <w:b/>
                <w:bCs/>
                <w:sz w:val="32"/>
                <w:szCs w:val="32"/>
                <w:rtl/>
              </w:rPr>
              <w:t>000 324</w:t>
            </w:r>
          </w:p>
        </w:tc>
        <w:tc>
          <w:tcPr>
            <w:tcW w:w="2942" w:type="dxa"/>
          </w:tcPr>
          <w:p w14:paraId="4BF9A8AA" w14:textId="77777777" w:rsidR="0041687A" w:rsidRPr="000C03A7" w:rsidRDefault="0041687A" w:rsidP="00365101">
            <w:pPr>
              <w:bidi/>
              <w:rPr>
                <w:rFonts w:ascii="Traditional Arabic" w:eastAsia="Calibri" w:hAnsi="Traditional Arabic" w:cs="Traditional Arabic"/>
                <w:b/>
                <w:bCs/>
                <w:sz w:val="32"/>
                <w:szCs w:val="32"/>
                <w:rtl/>
              </w:rPr>
            </w:pPr>
            <w:r w:rsidRPr="000C03A7">
              <w:rPr>
                <w:rFonts w:ascii="Traditional Arabic" w:eastAsia="Calibri" w:hAnsi="Traditional Arabic" w:cs="Traditional Arabic"/>
                <w:b/>
                <w:bCs/>
                <w:sz w:val="32"/>
                <w:szCs w:val="32"/>
              </w:rPr>
              <w:t>30%</w:t>
            </w:r>
          </w:p>
        </w:tc>
      </w:tr>
      <w:tr w:rsidR="0041687A" w:rsidRPr="000C03A7" w14:paraId="6D3C23C4" w14:textId="77777777" w:rsidTr="00365101">
        <w:tc>
          <w:tcPr>
            <w:tcW w:w="3827" w:type="dxa"/>
          </w:tcPr>
          <w:p w14:paraId="77E4D475" w14:textId="77777777" w:rsidR="0041687A" w:rsidRPr="000C03A7" w:rsidRDefault="0041687A" w:rsidP="00365101">
            <w:pPr>
              <w:bidi/>
              <w:rPr>
                <w:rFonts w:ascii="Traditional Arabic" w:eastAsia="Calibri" w:hAnsi="Traditional Arabic" w:cs="Traditional Arabic"/>
                <w:b/>
                <w:bCs/>
                <w:sz w:val="32"/>
                <w:szCs w:val="32"/>
                <w:rtl/>
              </w:rPr>
            </w:pPr>
            <w:r w:rsidRPr="000C03A7">
              <w:rPr>
                <w:rFonts w:ascii="Traditional Arabic" w:eastAsia="Calibri" w:hAnsi="Traditional Arabic" w:cs="Traditional Arabic"/>
                <w:b/>
                <w:bCs/>
                <w:sz w:val="32"/>
                <w:szCs w:val="32"/>
                <w:rtl/>
              </w:rPr>
              <w:t xml:space="preserve">أكثر من </w:t>
            </w:r>
            <w:bookmarkStart w:id="45" w:name="_Hlk135826030"/>
            <w:r w:rsidRPr="000C03A7">
              <w:rPr>
                <w:rFonts w:ascii="Traditional Arabic" w:eastAsia="Calibri" w:hAnsi="Traditional Arabic" w:cs="Traditional Arabic"/>
                <w:b/>
                <w:bCs/>
                <w:sz w:val="32"/>
                <w:szCs w:val="32"/>
                <w:rtl/>
              </w:rPr>
              <w:t>1440000</w:t>
            </w:r>
            <w:bookmarkEnd w:id="45"/>
          </w:p>
        </w:tc>
        <w:tc>
          <w:tcPr>
            <w:tcW w:w="1727" w:type="dxa"/>
          </w:tcPr>
          <w:p w14:paraId="20B79241" w14:textId="77777777" w:rsidR="0041687A" w:rsidRPr="000C03A7" w:rsidRDefault="0041687A" w:rsidP="00365101">
            <w:pPr>
              <w:bidi/>
              <w:rPr>
                <w:rFonts w:ascii="Traditional Arabic" w:eastAsia="Calibri" w:hAnsi="Traditional Arabic" w:cs="Traditional Arabic"/>
                <w:b/>
                <w:bCs/>
                <w:sz w:val="32"/>
                <w:szCs w:val="32"/>
              </w:rPr>
            </w:pPr>
            <w:r w:rsidRPr="000C03A7">
              <w:rPr>
                <w:rFonts w:ascii="Traditional Arabic" w:eastAsia="Calibri" w:hAnsi="Traditional Arabic" w:cs="Traditional Arabic"/>
                <w:b/>
                <w:bCs/>
                <w:sz w:val="32"/>
                <w:szCs w:val="32"/>
                <w:rtl/>
              </w:rPr>
              <w:t>-</w:t>
            </w:r>
          </w:p>
        </w:tc>
        <w:tc>
          <w:tcPr>
            <w:tcW w:w="2942" w:type="dxa"/>
          </w:tcPr>
          <w:p w14:paraId="3D7283EE" w14:textId="77777777" w:rsidR="0041687A" w:rsidRPr="000C03A7" w:rsidRDefault="0041687A" w:rsidP="00365101">
            <w:pPr>
              <w:bidi/>
              <w:rPr>
                <w:rFonts w:ascii="Traditional Arabic" w:eastAsia="Calibri" w:hAnsi="Traditional Arabic" w:cs="Traditional Arabic"/>
                <w:b/>
                <w:bCs/>
                <w:sz w:val="32"/>
                <w:szCs w:val="32"/>
                <w:rtl/>
              </w:rPr>
            </w:pPr>
            <w:r w:rsidRPr="000C03A7">
              <w:rPr>
                <w:rFonts w:ascii="Traditional Arabic" w:eastAsia="Calibri" w:hAnsi="Traditional Arabic" w:cs="Traditional Arabic"/>
                <w:b/>
                <w:bCs/>
                <w:sz w:val="32"/>
                <w:szCs w:val="32"/>
              </w:rPr>
              <w:t>35%</w:t>
            </w:r>
          </w:p>
        </w:tc>
      </w:tr>
    </w:tbl>
    <w:p w14:paraId="3734FC08" w14:textId="4E103FF9" w:rsidR="0041687A" w:rsidRPr="000C03A7" w:rsidRDefault="0041687A" w:rsidP="0041687A">
      <w:pPr>
        <w:bidi/>
        <w:spacing w:line="360" w:lineRule="auto"/>
        <w:jc w:val="center"/>
        <w:rPr>
          <w:rFonts w:ascii="Traditional Arabic" w:hAnsi="Traditional Arabic" w:cs="Traditional Arabic"/>
          <w:b/>
          <w:bCs/>
          <w:sz w:val="32"/>
          <w:szCs w:val="32"/>
          <w:rtl/>
          <w:lang w:bidi="ar-DZ"/>
        </w:rPr>
      </w:pPr>
      <w:r w:rsidRPr="000C03A7">
        <w:rPr>
          <w:rFonts w:ascii="Traditional Arabic" w:hAnsi="Traditional Arabic" w:cs="Traditional Arabic"/>
          <w:b/>
          <w:bCs/>
          <w:sz w:val="32"/>
          <w:szCs w:val="32"/>
          <w:rtl/>
          <w:lang w:bidi="ar-DZ"/>
        </w:rPr>
        <w:t xml:space="preserve"> الجدول </w:t>
      </w:r>
      <w:r w:rsidR="00E0187D" w:rsidRPr="000C03A7">
        <w:rPr>
          <w:rFonts w:ascii="Traditional Arabic" w:hAnsi="Traditional Arabic" w:cs="Traditional Arabic" w:hint="cs"/>
          <w:b/>
          <w:bCs/>
          <w:sz w:val="32"/>
          <w:szCs w:val="32"/>
          <w:rtl/>
          <w:lang w:bidi="ar-DZ"/>
        </w:rPr>
        <w:t>رقم</w:t>
      </w:r>
      <w:r w:rsidR="00C40D08">
        <w:rPr>
          <w:rFonts w:ascii="Traditional Arabic" w:hAnsi="Traditional Arabic" w:cs="Traditional Arabic"/>
          <w:b/>
          <w:bCs/>
          <w:sz w:val="32"/>
          <w:szCs w:val="32"/>
          <w:lang w:bidi="ar-DZ"/>
        </w:rPr>
        <w:t>22-II</w:t>
      </w:r>
      <w:r w:rsidR="00E0187D" w:rsidRPr="000C03A7">
        <w:rPr>
          <w:rFonts w:ascii="Traditional Arabic" w:hAnsi="Traditional Arabic" w:cs="Traditional Arabic" w:hint="cs"/>
          <w:b/>
          <w:bCs/>
          <w:sz w:val="32"/>
          <w:szCs w:val="32"/>
          <w:rtl/>
          <w:lang w:bidi="ar-DZ"/>
        </w:rPr>
        <w:t>:</w:t>
      </w:r>
      <w:r w:rsidRPr="000C03A7">
        <w:rPr>
          <w:rFonts w:ascii="Traditional Arabic" w:hAnsi="Traditional Arabic" w:cs="Traditional Arabic"/>
          <w:b/>
          <w:bCs/>
          <w:sz w:val="32"/>
          <w:szCs w:val="32"/>
          <w:rtl/>
          <w:lang w:bidi="ar-DZ"/>
        </w:rPr>
        <w:t xml:space="preserve"> يوضح الجدول التصاعدي لنسب الضريبة على الدخل الإجمالي</w:t>
      </w:r>
    </w:p>
    <w:p w14:paraId="5749F50B" w14:textId="5F3838D6" w:rsidR="00703EBF" w:rsidRDefault="0041687A" w:rsidP="00B00B52">
      <w:pPr>
        <w:bidi/>
        <w:spacing w:line="360" w:lineRule="auto"/>
        <w:jc w:val="center"/>
        <w:rPr>
          <w:rFonts w:ascii="Traditional Arabic" w:hAnsi="Traditional Arabic" w:cs="Traditional Arabic"/>
          <w:b/>
          <w:bCs/>
          <w:sz w:val="32"/>
          <w:szCs w:val="32"/>
          <w:rtl/>
          <w:lang w:val="en-CA" w:bidi="ar-DZ"/>
        </w:rPr>
      </w:pPr>
      <w:r w:rsidRPr="000C03A7">
        <w:rPr>
          <w:rFonts w:ascii="Traditional Arabic" w:hAnsi="Traditional Arabic" w:cs="Traditional Arabic"/>
          <w:b/>
          <w:bCs/>
          <w:sz w:val="32"/>
          <w:szCs w:val="32"/>
          <w:rtl/>
          <w:lang w:val="en-CA" w:bidi="ar-DZ"/>
        </w:rPr>
        <w:t>المصدر: من إعداد الطالبة بناء على المعلومات المقدمة من طرف المفتشية</w:t>
      </w:r>
      <w:bookmarkStart w:id="46" w:name="_Hlk135735528"/>
    </w:p>
    <w:p w14:paraId="64B25478" w14:textId="397EFA02" w:rsidR="00F13098" w:rsidRPr="000C03A7" w:rsidRDefault="00F13098" w:rsidP="00703EBF">
      <w:pPr>
        <w:bidi/>
        <w:spacing w:line="360" w:lineRule="auto"/>
        <w:rPr>
          <w:rFonts w:ascii="Traditional Arabic" w:hAnsi="Traditional Arabic" w:cs="Traditional Arabic"/>
          <w:b/>
          <w:bCs/>
          <w:sz w:val="32"/>
          <w:szCs w:val="32"/>
          <w:lang w:val="en-CA" w:bidi="ar-DZ"/>
        </w:rPr>
      </w:pPr>
      <w:r>
        <w:rPr>
          <w:rFonts w:ascii="Traditional Arabic" w:hAnsi="Traditional Arabic" w:cs="Traditional Arabic" w:hint="cs"/>
          <w:b/>
          <w:bCs/>
          <w:sz w:val="32"/>
          <w:szCs w:val="32"/>
          <w:rtl/>
          <w:lang w:val="en-CA" w:bidi="ar-DZ"/>
        </w:rPr>
        <w:t>يتم حساب الضريبة على الدخل الإجمالي وفق المعادلة التالية:</w:t>
      </w:r>
    </w:p>
    <w:p w14:paraId="285F69EC" w14:textId="77777777" w:rsidR="00F13098" w:rsidRDefault="00F13098" w:rsidP="00F13098">
      <w:pPr>
        <w:tabs>
          <w:tab w:val="left" w:pos="566"/>
          <w:tab w:val="left" w:pos="6711"/>
        </w:tabs>
        <w:spacing w:after="200" w:line="276" w:lineRule="auto"/>
        <w:rPr>
          <w:rFonts w:ascii="Traditional Arabic" w:eastAsia="Calibri" w:hAnsi="Traditional Arabic" w:cs="Traditional Arabic"/>
          <w:sz w:val="32"/>
          <w:szCs w:val="32"/>
          <w:lang w:bidi="ar-DZ"/>
        </w:rPr>
      </w:pPr>
      <w:r w:rsidRPr="009B5645">
        <w:rPr>
          <w:rFonts w:ascii="Traditional Arabic" w:eastAsia="Times New Roman" w:hAnsi="Traditional Arabic" w:cs="Traditional Arabic"/>
          <w:sz w:val="32"/>
          <w:szCs w:val="32"/>
          <w:lang w:bidi="ar-DZ"/>
        </w:rPr>
        <w:t>I</w:t>
      </w:r>
      <w:r>
        <w:rPr>
          <w:rFonts w:ascii="Traditional Arabic" w:eastAsia="Times New Roman" w:hAnsi="Traditional Arabic" w:cs="Traditional Arabic"/>
          <w:sz w:val="32"/>
          <w:szCs w:val="32"/>
          <w:lang w:bidi="ar-DZ"/>
        </w:rPr>
        <w:t>RG</w:t>
      </w:r>
      <w:r w:rsidRPr="009B5645">
        <w:rPr>
          <w:rFonts w:ascii="Traditional Arabic" w:eastAsia="Times New Roman" w:hAnsi="Traditional Arabic" w:cs="Traditional Arabic"/>
          <w:sz w:val="32"/>
          <w:szCs w:val="32"/>
          <w:lang w:bidi="ar-DZ"/>
        </w:rPr>
        <w:t xml:space="preserve"> </w:t>
      </w:r>
      <w:r>
        <w:rPr>
          <w:rFonts w:ascii="Traditional Arabic" w:eastAsia="Times New Roman" w:hAnsi="Traditional Arabic" w:cs="Traditional Arabic"/>
          <w:sz w:val="32"/>
          <w:szCs w:val="32"/>
          <w:lang w:bidi="ar-DZ"/>
        </w:rPr>
        <w:t>= (</w:t>
      </w:r>
      <w:r w:rsidRPr="001267C9">
        <w:rPr>
          <w:rFonts w:ascii="Traditional Arabic" w:hAnsi="Traditional Arabic" w:cs="Traditional Arabic"/>
          <w:sz w:val="32"/>
          <w:szCs w:val="32"/>
          <w:rtl/>
        </w:rPr>
        <w:t>7848280</w:t>
      </w:r>
      <w:r>
        <w:rPr>
          <w:rFonts w:ascii="Traditional Arabic" w:hAnsi="Traditional Arabic" w:cs="Traditional Arabic"/>
          <w:sz w:val="32"/>
          <w:szCs w:val="32"/>
        </w:rPr>
        <w:t>_1440000)</w:t>
      </w:r>
      <w:r>
        <w:rPr>
          <w:rFonts w:ascii="Traditional Arabic" w:hAnsi="Traditional Arabic" w:cs="Traditional Arabic" w:hint="cs"/>
          <w:sz w:val="32"/>
          <w:szCs w:val="32"/>
          <w:rtl/>
          <w:lang w:bidi="ar-DZ"/>
        </w:rPr>
        <w:t xml:space="preserve"> </w:t>
      </w:r>
      <w:r>
        <w:rPr>
          <w:rFonts w:ascii="Traditional Arabic" w:hAnsi="Traditional Arabic" w:cs="Traditional Arabic" w:hint="eastAsia"/>
          <w:sz w:val="32"/>
          <w:szCs w:val="32"/>
          <w:rtl/>
          <w:lang w:bidi="ar-DZ"/>
        </w:rPr>
        <w:t>×</w:t>
      </w:r>
      <w:r>
        <w:rPr>
          <w:rFonts w:ascii="Traditional Arabic" w:hAnsi="Traditional Arabic" w:cs="Traditional Arabic"/>
          <w:sz w:val="32"/>
          <w:szCs w:val="32"/>
          <w:lang w:bidi="ar-DZ"/>
        </w:rPr>
        <w:t>35% +</w:t>
      </w:r>
      <w:r>
        <w:rPr>
          <w:rFonts w:ascii="Traditional Arabic" w:eastAsia="Calibri" w:hAnsi="Traditional Arabic" w:cs="Traditional Arabic"/>
          <w:sz w:val="32"/>
          <w:szCs w:val="32"/>
          <w:lang w:bidi="ar-DZ"/>
        </w:rPr>
        <w:t>372000</w:t>
      </w:r>
    </w:p>
    <w:p w14:paraId="6F6F3801" w14:textId="77777777" w:rsidR="00F13098" w:rsidRDefault="00F13098" w:rsidP="00F13098">
      <w:pPr>
        <w:tabs>
          <w:tab w:val="left" w:pos="566"/>
          <w:tab w:val="left" w:pos="6711"/>
        </w:tabs>
        <w:spacing w:after="200" w:line="276" w:lineRule="auto"/>
        <w:rPr>
          <w:rFonts w:ascii="Traditional Arabic" w:eastAsia="Times New Roman" w:hAnsi="Traditional Arabic" w:cs="Traditional Arabic"/>
          <w:sz w:val="32"/>
          <w:szCs w:val="32"/>
          <w:lang w:bidi="ar-DZ"/>
        </w:rPr>
      </w:pPr>
      <w:r>
        <w:rPr>
          <w:rFonts w:ascii="Traditional Arabic" w:eastAsia="Calibri" w:hAnsi="Traditional Arabic" w:cs="Traditional Arabic"/>
          <w:sz w:val="32"/>
          <w:szCs w:val="32"/>
          <w:lang w:bidi="ar-DZ"/>
        </w:rPr>
        <w:t>Irg=</w:t>
      </w:r>
      <w:bookmarkStart w:id="47" w:name="_Hlk136026106"/>
      <w:r>
        <w:rPr>
          <w:rFonts w:ascii="Traditional Arabic" w:eastAsia="Calibri" w:hAnsi="Traditional Arabic" w:cs="Traditional Arabic"/>
          <w:sz w:val="32"/>
          <w:szCs w:val="32"/>
          <w:lang w:bidi="ar-DZ"/>
        </w:rPr>
        <w:t xml:space="preserve"> 2614898</w:t>
      </w:r>
      <w:bookmarkEnd w:id="47"/>
    </w:p>
    <w:p w14:paraId="18C48430" w14:textId="77777777" w:rsidR="00F13098" w:rsidRDefault="00F13098" w:rsidP="00F13098">
      <w:pPr>
        <w:tabs>
          <w:tab w:val="left" w:pos="566"/>
          <w:tab w:val="left" w:pos="6711"/>
        </w:tabs>
        <w:bidi/>
        <w:spacing w:after="200" w:line="276" w:lineRule="auto"/>
        <w:rPr>
          <w:rFonts w:ascii="Traditional Arabic" w:eastAsia="Times New Roman" w:hAnsi="Traditional Arabic" w:cs="Traditional Arabic"/>
          <w:b/>
          <w:bCs/>
          <w:sz w:val="32"/>
          <w:szCs w:val="32"/>
          <w:rtl/>
          <w:lang w:val="en-US" w:bidi="ar-DZ"/>
        </w:rPr>
      </w:pPr>
      <w:r w:rsidRPr="009B5645">
        <w:rPr>
          <w:rFonts w:ascii="Traditional Arabic" w:eastAsia="Times New Roman" w:hAnsi="Traditional Arabic" w:cs="Traditional Arabic" w:hint="cs"/>
          <w:b/>
          <w:bCs/>
          <w:sz w:val="32"/>
          <w:szCs w:val="32"/>
          <w:rtl/>
          <w:lang w:val="en-US" w:bidi="ar-DZ"/>
        </w:rPr>
        <w:t>التسبيقات:</w:t>
      </w:r>
    </w:p>
    <w:p w14:paraId="460FE8CC" w14:textId="77777777" w:rsidR="00F13098" w:rsidRPr="009B5645" w:rsidRDefault="00F13098" w:rsidP="00F13098">
      <w:pPr>
        <w:tabs>
          <w:tab w:val="left" w:pos="566"/>
          <w:tab w:val="left" w:pos="6711"/>
        </w:tabs>
        <w:bidi/>
        <w:spacing w:after="200" w:line="276" w:lineRule="auto"/>
        <w:rPr>
          <w:rFonts w:ascii="Traditional Arabic" w:eastAsia="Times New Roman" w:hAnsi="Traditional Arabic" w:cs="Traditional Arabic"/>
          <w:sz w:val="32"/>
          <w:szCs w:val="32"/>
          <w:rtl/>
          <w:lang w:val="en-US" w:bidi="ar-DZ"/>
        </w:rPr>
      </w:pPr>
      <w:r w:rsidRPr="00D62D31">
        <w:rPr>
          <w:rFonts w:ascii="Traditional Arabic" w:eastAsia="Times New Roman" w:hAnsi="Traditional Arabic" w:cs="Traditional Arabic" w:hint="cs"/>
          <w:sz w:val="32"/>
          <w:szCs w:val="32"/>
          <w:rtl/>
          <w:lang w:val="en-US" w:bidi="ar-DZ"/>
        </w:rPr>
        <w:t>يتم حساب التسبيقات</w:t>
      </w:r>
      <w:r>
        <w:rPr>
          <w:rFonts w:ascii="Traditional Arabic" w:eastAsia="Times New Roman" w:hAnsi="Traditional Arabic" w:cs="Traditional Arabic" w:hint="cs"/>
          <w:sz w:val="32"/>
          <w:szCs w:val="32"/>
          <w:rtl/>
          <w:lang w:val="en-US" w:bidi="ar-DZ"/>
        </w:rPr>
        <w:t xml:space="preserve"> </w:t>
      </w:r>
      <w:r w:rsidRPr="00D62D31">
        <w:rPr>
          <w:rFonts w:ascii="Traditional Arabic" w:eastAsia="Times New Roman" w:hAnsi="Traditional Arabic" w:cs="Traditional Arabic" w:hint="cs"/>
          <w:sz w:val="32"/>
          <w:szCs w:val="32"/>
          <w:rtl/>
          <w:lang w:val="en-US" w:bidi="ar-DZ"/>
        </w:rPr>
        <w:t xml:space="preserve">بناء على مبلغ الضريبة المحسوب استنادا إلى </w:t>
      </w:r>
      <w:r w:rsidRPr="009B5645">
        <w:rPr>
          <w:rFonts w:ascii="Traditional Arabic" w:eastAsia="Times New Roman" w:hAnsi="Traditional Arabic" w:cs="Traditional Arabic"/>
          <w:sz w:val="32"/>
          <w:szCs w:val="32"/>
          <w:rtl/>
          <w:lang w:val="en-US" w:bidi="ar-DZ"/>
        </w:rPr>
        <w:t>رقم الأعمال لسنة السابقة</w:t>
      </w:r>
      <w:r w:rsidRPr="00D62D31">
        <w:rPr>
          <w:rFonts w:ascii="Traditional Arabic" w:eastAsia="Times New Roman" w:hAnsi="Traditional Arabic" w:cs="Traditional Arabic" w:hint="cs"/>
          <w:sz w:val="32"/>
          <w:szCs w:val="32"/>
          <w:rtl/>
          <w:lang w:val="en-US" w:bidi="ar-DZ"/>
        </w:rPr>
        <w:t xml:space="preserve"> أي سنة 2019 والمقدر ب</w:t>
      </w:r>
      <w:r w:rsidRPr="009B5645">
        <w:rPr>
          <w:rFonts w:ascii="Traditional Arabic" w:eastAsia="Times New Roman" w:hAnsi="Traditional Arabic" w:cs="Traditional Arabic"/>
          <w:sz w:val="32"/>
          <w:szCs w:val="32"/>
          <w:rtl/>
          <w:lang w:val="en-US" w:bidi="ar-DZ"/>
        </w:rPr>
        <w:t xml:space="preserve"> </w:t>
      </w:r>
      <w:r w:rsidRPr="00637540">
        <w:rPr>
          <w:rFonts w:ascii="Traditional Arabic" w:hAnsi="Traditional Arabic" w:cs="Traditional Arabic" w:hint="cs"/>
          <w:sz w:val="32"/>
          <w:szCs w:val="32"/>
          <w:rtl/>
        </w:rPr>
        <w:t>8820152</w:t>
      </w:r>
    </w:p>
    <w:p w14:paraId="6B62BF43" w14:textId="77777777" w:rsidR="00F13098" w:rsidRDefault="00F13098" w:rsidP="00F13098">
      <w:pPr>
        <w:tabs>
          <w:tab w:val="left" w:pos="566"/>
          <w:tab w:val="left" w:pos="6711"/>
        </w:tabs>
        <w:spacing w:after="200" w:line="276" w:lineRule="auto"/>
        <w:rPr>
          <w:rFonts w:ascii="Traditional Arabic" w:eastAsia="Calibri" w:hAnsi="Traditional Arabic" w:cs="Traditional Arabic"/>
          <w:sz w:val="32"/>
          <w:szCs w:val="32"/>
          <w:lang w:bidi="ar-DZ"/>
        </w:rPr>
      </w:pPr>
      <w:r>
        <w:rPr>
          <w:rFonts w:ascii="Traditional Arabic" w:eastAsia="Times New Roman" w:hAnsi="Traditional Arabic" w:cs="Traditional Arabic"/>
          <w:sz w:val="32"/>
          <w:szCs w:val="32"/>
          <w:lang w:bidi="ar-DZ"/>
        </w:rPr>
        <w:t>IRG= (</w:t>
      </w:r>
      <w:r w:rsidRPr="00637540">
        <w:rPr>
          <w:rFonts w:ascii="Traditional Arabic" w:hAnsi="Traditional Arabic" w:cs="Traditional Arabic" w:hint="cs"/>
          <w:sz w:val="32"/>
          <w:szCs w:val="32"/>
          <w:rtl/>
        </w:rPr>
        <w:t>8820152</w:t>
      </w:r>
      <w:r>
        <w:rPr>
          <w:rFonts w:ascii="Traditional Arabic" w:hAnsi="Traditional Arabic" w:cs="Traditional Arabic"/>
          <w:sz w:val="32"/>
          <w:szCs w:val="32"/>
        </w:rPr>
        <w:t>-</w:t>
      </w:r>
      <w:r w:rsidRPr="00D55AC1">
        <w:rPr>
          <w:rFonts w:ascii="Traditional Arabic" w:eastAsia="Calibri" w:hAnsi="Traditional Arabic" w:cs="Traditional Arabic"/>
          <w:sz w:val="32"/>
          <w:szCs w:val="32"/>
          <w:rtl/>
        </w:rPr>
        <w:t>1440000</w:t>
      </w:r>
      <w:r>
        <w:rPr>
          <w:rFonts w:ascii="Traditional Arabic" w:eastAsia="Calibri" w:hAnsi="Traditional Arabic" w:cs="Traditional Arabic"/>
          <w:sz w:val="32"/>
          <w:szCs w:val="32"/>
        </w:rPr>
        <w:t xml:space="preserve">) </w:t>
      </w:r>
      <w:r>
        <w:rPr>
          <w:rFonts w:ascii="Traditional Arabic" w:eastAsia="Calibri" w:hAnsi="Traditional Arabic" w:cs="Traditional Arabic" w:hint="cs"/>
          <w:sz w:val="32"/>
          <w:szCs w:val="32"/>
          <w:rtl/>
          <w:lang w:bidi="ar-DZ"/>
        </w:rPr>
        <w:t>×</w:t>
      </w:r>
      <w:r>
        <w:rPr>
          <w:rFonts w:ascii="Traditional Arabic" w:eastAsia="Calibri" w:hAnsi="Traditional Arabic" w:cs="Traditional Arabic"/>
          <w:sz w:val="32"/>
          <w:szCs w:val="32"/>
          <w:lang w:bidi="ar-DZ"/>
        </w:rPr>
        <w:t xml:space="preserve"> 35% + </w:t>
      </w:r>
      <w:bookmarkStart w:id="48" w:name="_Hlk136025750"/>
      <w:r>
        <w:rPr>
          <w:rFonts w:ascii="Traditional Arabic" w:eastAsia="Calibri" w:hAnsi="Traditional Arabic" w:cs="Traditional Arabic"/>
          <w:sz w:val="32"/>
          <w:szCs w:val="32"/>
          <w:lang w:bidi="ar-DZ"/>
        </w:rPr>
        <w:t>372000</w:t>
      </w:r>
      <w:bookmarkEnd w:id="48"/>
    </w:p>
    <w:p w14:paraId="46504F6C" w14:textId="77777777" w:rsidR="00F13098" w:rsidRDefault="00F13098" w:rsidP="00F13098">
      <w:pPr>
        <w:tabs>
          <w:tab w:val="left" w:pos="566"/>
          <w:tab w:val="left" w:pos="6711"/>
        </w:tabs>
        <w:spacing w:after="200" w:line="276" w:lineRule="auto"/>
        <w:rPr>
          <w:rFonts w:ascii="Traditional Arabic" w:eastAsia="Times New Roman" w:hAnsi="Traditional Arabic" w:cs="Traditional Arabic"/>
          <w:sz w:val="32"/>
          <w:szCs w:val="32"/>
          <w:lang w:val="en-US" w:bidi="ar-DZ"/>
        </w:rPr>
      </w:pPr>
      <w:r>
        <w:rPr>
          <w:rFonts w:ascii="Traditional Arabic" w:eastAsia="Times New Roman" w:hAnsi="Traditional Arabic" w:cs="Traditional Arabic"/>
          <w:sz w:val="32"/>
          <w:szCs w:val="32"/>
          <w:lang w:val="en-US" w:bidi="ar-DZ"/>
        </w:rPr>
        <w:t>=</w:t>
      </w:r>
      <w:bookmarkStart w:id="49" w:name="_Hlk136025951"/>
      <w:r>
        <w:rPr>
          <w:rFonts w:ascii="Traditional Arabic" w:eastAsia="Times New Roman" w:hAnsi="Traditional Arabic" w:cs="Traditional Arabic"/>
          <w:sz w:val="32"/>
          <w:szCs w:val="32"/>
          <w:lang w:val="en-US" w:bidi="ar-DZ"/>
        </w:rPr>
        <w:t>2955053</w:t>
      </w:r>
      <w:bookmarkEnd w:id="49"/>
    </w:p>
    <w:p w14:paraId="1203B33C" w14:textId="77777777" w:rsidR="00F13098" w:rsidRDefault="00F13098" w:rsidP="00F13098">
      <w:pPr>
        <w:tabs>
          <w:tab w:val="left" w:pos="566"/>
          <w:tab w:val="left" w:pos="6711"/>
        </w:tabs>
        <w:spacing w:after="200" w:line="276" w:lineRule="auto"/>
        <w:jc w:val="right"/>
        <w:rPr>
          <w:rFonts w:ascii="Traditional Arabic" w:eastAsia="Times New Roman" w:hAnsi="Traditional Arabic" w:cs="Traditional Arabic"/>
          <w:sz w:val="32"/>
          <w:szCs w:val="32"/>
          <w:rtl/>
          <w:lang w:val="en-US" w:bidi="ar-DZ"/>
        </w:rPr>
      </w:pPr>
      <w:r>
        <w:rPr>
          <w:rFonts w:ascii="Traditional Arabic" w:eastAsia="Times New Roman" w:hAnsi="Traditional Arabic" w:cs="Traditional Arabic" w:hint="cs"/>
          <w:sz w:val="32"/>
          <w:szCs w:val="32"/>
          <w:rtl/>
          <w:lang w:val="en-US" w:bidi="ar-DZ"/>
        </w:rPr>
        <w:t>يتم حساب التسبيق الواحد وفق المعالة التالية</w:t>
      </w:r>
    </w:p>
    <w:p w14:paraId="32FFC5D6" w14:textId="77777777" w:rsidR="00F13098" w:rsidRPr="00D62D31" w:rsidRDefault="00F13098" w:rsidP="00F13098">
      <w:pPr>
        <w:tabs>
          <w:tab w:val="left" w:pos="566"/>
          <w:tab w:val="left" w:pos="6711"/>
        </w:tabs>
        <w:bidi/>
        <w:spacing w:after="200" w:line="276" w:lineRule="auto"/>
        <w:jc w:val="center"/>
        <w:rPr>
          <w:rFonts w:ascii="Traditional Arabic" w:eastAsia="Times New Roman" w:hAnsi="Traditional Arabic" w:cs="Traditional Arabic"/>
          <w:b/>
          <w:bCs/>
          <w:sz w:val="36"/>
          <w:szCs w:val="36"/>
        </w:rPr>
      </w:pPr>
      <w:r w:rsidRPr="00D62D31">
        <w:rPr>
          <w:rFonts w:ascii="Traditional Arabic" w:eastAsia="Times New Roman" w:hAnsi="Traditional Arabic" w:cs="Traditional Arabic" w:hint="cs"/>
          <w:b/>
          <w:bCs/>
          <w:sz w:val="36"/>
          <w:szCs w:val="36"/>
          <w:rtl/>
          <w:lang w:val="en-US" w:bidi="ar-DZ"/>
        </w:rPr>
        <w:lastRenderedPageBreak/>
        <w:t xml:space="preserve">التسبيق= مبلغ الضريبة </w:t>
      </w:r>
      <w:r>
        <w:rPr>
          <w:rFonts w:ascii="Traditional Arabic" w:eastAsia="Times New Roman" w:hAnsi="Traditional Arabic" w:cs="Traditional Arabic" w:hint="cs"/>
          <w:b/>
          <w:bCs/>
          <w:sz w:val="36"/>
          <w:szCs w:val="36"/>
          <w:rtl/>
          <w:lang w:val="en-US" w:bidi="ar-DZ"/>
        </w:rPr>
        <w:t>×</w:t>
      </w:r>
      <w:r w:rsidRPr="00D62D31">
        <w:rPr>
          <w:rFonts w:ascii="Traditional Arabic" w:eastAsia="Times New Roman" w:hAnsi="Traditional Arabic" w:cs="Traditional Arabic" w:hint="cs"/>
          <w:b/>
          <w:bCs/>
          <w:sz w:val="36"/>
          <w:szCs w:val="36"/>
          <w:rtl/>
          <w:lang w:val="en-US" w:bidi="ar-DZ"/>
        </w:rPr>
        <w:t>30</w:t>
      </w:r>
      <w:r w:rsidRPr="00D62D31">
        <w:rPr>
          <w:rFonts w:ascii="Traditional Arabic" w:eastAsia="Times New Roman" w:hAnsi="Traditional Arabic" w:cs="Traditional Arabic"/>
          <w:b/>
          <w:bCs/>
          <w:sz w:val="36"/>
          <w:szCs w:val="36"/>
        </w:rPr>
        <w:t>%</w:t>
      </w:r>
    </w:p>
    <w:p w14:paraId="19556FB2" w14:textId="77777777" w:rsidR="00F13098" w:rsidRPr="009B5645" w:rsidRDefault="00F13098" w:rsidP="00F13098">
      <w:pPr>
        <w:tabs>
          <w:tab w:val="left" w:pos="566"/>
          <w:tab w:val="left" w:pos="6711"/>
        </w:tabs>
        <w:bidi/>
        <w:spacing w:after="200" w:line="276" w:lineRule="auto"/>
        <w:rPr>
          <w:rFonts w:ascii="Traditional Arabic" w:eastAsia="Times New Roman" w:hAnsi="Traditional Arabic" w:cs="Traditional Arabic"/>
          <w:sz w:val="32"/>
          <w:szCs w:val="32"/>
          <w:rtl/>
          <w:lang w:bidi="ar-DZ"/>
        </w:rPr>
      </w:pPr>
      <w:r w:rsidRPr="009B5645">
        <w:rPr>
          <w:rFonts w:ascii="Traditional Arabic" w:eastAsia="Times New Roman" w:hAnsi="Traditional Arabic" w:cs="Traditional Arabic"/>
          <w:sz w:val="32"/>
          <w:szCs w:val="32"/>
          <w:rtl/>
          <w:lang w:val="en-US" w:bidi="ar-DZ"/>
        </w:rPr>
        <w:t xml:space="preserve">التسبيق </w:t>
      </w:r>
      <w:r w:rsidRPr="009B5645">
        <w:rPr>
          <w:rFonts w:ascii="Traditional Arabic" w:eastAsia="Times New Roman" w:hAnsi="Traditional Arabic" w:cs="Traditional Arabic" w:hint="cs"/>
          <w:sz w:val="32"/>
          <w:szCs w:val="32"/>
          <w:rtl/>
          <w:lang w:val="en-US" w:bidi="ar-DZ"/>
        </w:rPr>
        <w:t>الأول:</w:t>
      </w:r>
      <w:r w:rsidRPr="009B5645">
        <w:rPr>
          <w:rFonts w:ascii="Traditional Arabic" w:eastAsia="Times New Roman" w:hAnsi="Traditional Arabic" w:cs="Traditional Arabic"/>
          <w:sz w:val="32"/>
          <w:szCs w:val="32"/>
          <w:rtl/>
          <w:lang w:val="en-US" w:bidi="ar-DZ"/>
        </w:rPr>
        <w:t xml:space="preserve"> </w:t>
      </w:r>
      <w:bookmarkStart w:id="50" w:name="_Hlk136026010"/>
      <w:r>
        <w:rPr>
          <w:rFonts w:ascii="Traditional Arabic" w:eastAsia="Times New Roman" w:hAnsi="Traditional Arabic" w:cs="Traditional Arabic"/>
          <w:sz w:val="32"/>
          <w:szCs w:val="32"/>
          <w:lang w:val="en-US" w:bidi="ar-DZ"/>
        </w:rPr>
        <w:t>2955053</w:t>
      </w:r>
      <w:r>
        <w:rPr>
          <w:rFonts w:ascii="Traditional Arabic" w:eastAsia="Times New Roman" w:hAnsi="Traditional Arabic" w:cs="Traditional Arabic" w:hint="cs"/>
          <w:sz w:val="32"/>
          <w:szCs w:val="32"/>
          <w:rtl/>
          <w:lang w:val="en-US" w:bidi="ar-DZ"/>
        </w:rPr>
        <w:t>× 30% = 886516</w:t>
      </w:r>
      <w:bookmarkEnd w:id="50"/>
    </w:p>
    <w:p w14:paraId="7DAAC80B" w14:textId="77777777" w:rsidR="00F13098" w:rsidRPr="009B5645" w:rsidRDefault="00F13098" w:rsidP="00F13098">
      <w:pPr>
        <w:tabs>
          <w:tab w:val="left" w:pos="566"/>
          <w:tab w:val="left" w:pos="6711"/>
        </w:tabs>
        <w:bidi/>
        <w:spacing w:after="200" w:line="276" w:lineRule="auto"/>
        <w:rPr>
          <w:rFonts w:ascii="Traditional Arabic" w:eastAsia="Times New Roman" w:hAnsi="Traditional Arabic" w:cs="Traditional Arabic"/>
          <w:sz w:val="32"/>
          <w:szCs w:val="32"/>
          <w:rtl/>
          <w:lang w:bidi="ar-DZ"/>
        </w:rPr>
      </w:pPr>
      <w:r w:rsidRPr="009B5645">
        <w:rPr>
          <w:rFonts w:ascii="Traditional Arabic" w:eastAsia="Times New Roman" w:hAnsi="Traditional Arabic" w:cs="Traditional Arabic"/>
          <w:sz w:val="32"/>
          <w:szCs w:val="32"/>
          <w:rtl/>
          <w:lang w:val="en-US" w:bidi="ar-DZ"/>
        </w:rPr>
        <w:t xml:space="preserve">التسبيق </w:t>
      </w:r>
      <w:r w:rsidRPr="009B5645">
        <w:rPr>
          <w:rFonts w:ascii="Traditional Arabic" w:eastAsia="Times New Roman" w:hAnsi="Traditional Arabic" w:cs="Traditional Arabic" w:hint="cs"/>
          <w:sz w:val="32"/>
          <w:szCs w:val="32"/>
          <w:rtl/>
          <w:lang w:val="en-US" w:bidi="ar-DZ"/>
        </w:rPr>
        <w:t>الثاني:</w:t>
      </w:r>
      <w:r w:rsidRPr="009B5645">
        <w:rPr>
          <w:rFonts w:ascii="Traditional Arabic" w:eastAsia="Times New Roman" w:hAnsi="Traditional Arabic" w:cs="Traditional Arabic"/>
          <w:sz w:val="32"/>
          <w:szCs w:val="32"/>
          <w:rtl/>
          <w:lang w:val="en-US" w:bidi="ar-DZ"/>
        </w:rPr>
        <w:t xml:space="preserve"> </w:t>
      </w:r>
      <w:r>
        <w:rPr>
          <w:rFonts w:ascii="Traditional Arabic" w:eastAsia="Times New Roman" w:hAnsi="Traditional Arabic" w:cs="Traditional Arabic"/>
          <w:sz w:val="32"/>
          <w:szCs w:val="32"/>
          <w:lang w:val="en-US" w:bidi="ar-DZ"/>
        </w:rPr>
        <w:t>2955053</w:t>
      </w:r>
      <w:r>
        <w:rPr>
          <w:rFonts w:ascii="Traditional Arabic" w:eastAsia="Times New Roman" w:hAnsi="Traditional Arabic" w:cs="Traditional Arabic" w:hint="cs"/>
          <w:sz w:val="32"/>
          <w:szCs w:val="32"/>
          <w:rtl/>
          <w:lang w:val="en-US" w:bidi="ar-DZ"/>
        </w:rPr>
        <w:t>× 30% = 886516</w:t>
      </w:r>
    </w:p>
    <w:p w14:paraId="1BC939AC" w14:textId="77777777" w:rsidR="00F13098" w:rsidRDefault="00F13098" w:rsidP="00F13098">
      <w:pPr>
        <w:tabs>
          <w:tab w:val="left" w:pos="566"/>
          <w:tab w:val="left" w:pos="6711"/>
        </w:tabs>
        <w:bidi/>
        <w:spacing w:after="200" w:line="276" w:lineRule="auto"/>
        <w:rPr>
          <w:rFonts w:ascii="Traditional Arabic" w:eastAsia="Times New Roman" w:hAnsi="Traditional Arabic" w:cs="Traditional Arabic"/>
          <w:sz w:val="32"/>
          <w:szCs w:val="32"/>
          <w:rtl/>
          <w:lang w:bidi="ar-DZ"/>
        </w:rPr>
      </w:pPr>
      <w:r w:rsidRPr="009B5645">
        <w:rPr>
          <w:rFonts w:ascii="Traditional Arabic" w:eastAsia="Times New Roman" w:hAnsi="Traditional Arabic" w:cs="Traditional Arabic"/>
          <w:sz w:val="32"/>
          <w:szCs w:val="32"/>
          <w:rtl/>
          <w:lang w:bidi="ar-DZ"/>
        </w:rPr>
        <w:t xml:space="preserve">مجموع </w:t>
      </w:r>
      <w:r w:rsidRPr="009B5645">
        <w:rPr>
          <w:rFonts w:ascii="Traditional Arabic" w:eastAsia="Times New Roman" w:hAnsi="Traditional Arabic" w:cs="Traditional Arabic" w:hint="cs"/>
          <w:sz w:val="32"/>
          <w:szCs w:val="32"/>
          <w:rtl/>
          <w:lang w:bidi="ar-DZ"/>
        </w:rPr>
        <w:t>التسبيقات:</w:t>
      </w:r>
      <w:bookmarkStart w:id="51" w:name="_Hlk136026124"/>
      <w:r>
        <w:rPr>
          <w:rFonts w:ascii="Traditional Arabic" w:eastAsia="Times New Roman" w:hAnsi="Traditional Arabic" w:cs="Traditional Arabic" w:hint="cs"/>
          <w:sz w:val="32"/>
          <w:szCs w:val="32"/>
          <w:rtl/>
          <w:lang w:bidi="ar-DZ"/>
        </w:rPr>
        <w:t>1773032</w:t>
      </w:r>
      <w:bookmarkEnd w:id="51"/>
    </w:p>
    <w:p w14:paraId="11B62FB6" w14:textId="77777777" w:rsidR="00F13098" w:rsidRDefault="00F13098" w:rsidP="00F13098">
      <w:pPr>
        <w:tabs>
          <w:tab w:val="left" w:pos="566"/>
          <w:tab w:val="left" w:pos="6711"/>
        </w:tabs>
        <w:bidi/>
        <w:spacing w:after="200" w:line="276" w:lineRule="auto"/>
        <w:rPr>
          <w:rFonts w:ascii="Traditional Arabic" w:eastAsia="Times New Roman" w:hAnsi="Traditional Arabic" w:cs="Traditional Arabic"/>
          <w:b/>
          <w:bCs/>
          <w:sz w:val="36"/>
          <w:szCs w:val="36"/>
          <w:rtl/>
          <w:lang w:bidi="ar-DZ"/>
        </w:rPr>
      </w:pPr>
      <w:r w:rsidRPr="009B5645">
        <w:rPr>
          <w:rFonts w:ascii="Traditional Arabic" w:eastAsia="Times New Roman" w:hAnsi="Traditional Arabic" w:cs="Traditional Arabic"/>
          <w:b/>
          <w:bCs/>
          <w:sz w:val="36"/>
          <w:szCs w:val="36"/>
          <w:rtl/>
          <w:lang w:bidi="ar-DZ"/>
        </w:rPr>
        <w:t xml:space="preserve">رصيد التصفية: الضريبة على الدخل </w:t>
      </w:r>
      <w:r w:rsidRPr="009B5645">
        <w:rPr>
          <w:rFonts w:ascii="Traditional Arabic" w:eastAsia="Times New Roman" w:hAnsi="Traditional Arabic" w:cs="Traditional Arabic" w:hint="cs"/>
          <w:b/>
          <w:bCs/>
          <w:sz w:val="36"/>
          <w:szCs w:val="36"/>
          <w:rtl/>
          <w:lang w:bidi="ar-DZ"/>
        </w:rPr>
        <w:t>الإجمالي -</w:t>
      </w:r>
      <w:r w:rsidRPr="009B5645">
        <w:rPr>
          <w:rFonts w:ascii="Traditional Arabic" w:eastAsia="Times New Roman" w:hAnsi="Traditional Arabic" w:cs="Traditional Arabic"/>
          <w:b/>
          <w:bCs/>
          <w:sz w:val="36"/>
          <w:szCs w:val="36"/>
          <w:rtl/>
          <w:lang w:bidi="ar-DZ"/>
        </w:rPr>
        <w:t xml:space="preserve"> مجموع </w:t>
      </w:r>
      <w:r w:rsidRPr="009B5645">
        <w:rPr>
          <w:rFonts w:ascii="Traditional Arabic" w:eastAsia="Times New Roman" w:hAnsi="Traditional Arabic" w:cs="Traditional Arabic" w:hint="cs"/>
          <w:b/>
          <w:bCs/>
          <w:sz w:val="36"/>
          <w:szCs w:val="36"/>
          <w:rtl/>
          <w:lang w:bidi="ar-DZ"/>
        </w:rPr>
        <w:t>التسبيقات.</w:t>
      </w:r>
    </w:p>
    <w:p w14:paraId="155123C0" w14:textId="1625BC00" w:rsidR="00F13098" w:rsidRDefault="00F13098" w:rsidP="00F13098">
      <w:pPr>
        <w:tabs>
          <w:tab w:val="left" w:pos="566"/>
          <w:tab w:val="left" w:pos="6711"/>
        </w:tabs>
        <w:bidi/>
        <w:spacing w:after="200" w:line="276" w:lineRule="auto"/>
        <w:rPr>
          <w:rFonts w:ascii="Traditional Arabic" w:eastAsia="Times New Roman" w:hAnsi="Traditional Arabic" w:cs="Traditional Arabic"/>
          <w:sz w:val="32"/>
          <w:szCs w:val="32"/>
          <w:rtl/>
          <w:lang w:bidi="ar-DZ"/>
        </w:rPr>
      </w:pPr>
      <w:r>
        <w:rPr>
          <w:rFonts w:ascii="Traditional Arabic" w:eastAsia="Times New Roman" w:hAnsi="Traditional Arabic" w:cs="Traditional Arabic" w:hint="cs"/>
          <w:b/>
          <w:bCs/>
          <w:sz w:val="36"/>
          <w:szCs w:val="36"/>
          <w:rtl/>
          <w:lang w:bidi="ar-DZ"/>
        </w:rPr>
        <w:t>=</w:t>
      </w:r>
      <w:r>
        <w:rPr>
          <w:rFonts w:ascii="Traditional Arabic" w:eastAsia="Calibri" w:hAnsi="Traditional Arabic" w:cs="Traditional Arabic"/>
          <w:sz w:val="32"/>
          <w:szCs w:val="32"/>
          <w:lang w:bidi="ar-DZ"/>
        </w:rPr>
        <w:t xml:space="preserve"> 2614898</w:t>
      </w:r>
      <w:r w:rsidR="00771281">
        <w:rPr>
          <w:rFonts w:ascii="Traditional Arabic" w:eastAsia="Calibri" w:hAnsi="Traditional Arabic" w:cs="Traditional Arabic" w:hint="cs"/>
          <w:sz w:val="32"/>
          <w:szCs w:val="32"/>
          <w:rtl/>
          <w:lang w:bidi="ar-DZ"/>
        </w:rPr>
        <w:t>-</w:t>
      </w:r>
      <w:r>
        <w:rPr>
          <w:rFonts w:ascii="Traditional Arabic" w:eastAsia="Calibri" w:hAnsi="Traditional Arabic" w:cs="Traditional Arabic" w:hint="cs"/>
          <w:sz w:val="32"/>
          <w:szCs w:val="32"/>
          <w:rtl/>
          <w:lang w:bidi="ar-DZ"/>
        </w:rPr>
        <w:t xml:space="preserve"> </w:t>
      </w:r>
      <w:r>
        <w:rPr>
          <w:rFonts w:ascii="Traditional Arabic" w:eastAsia="Times New Roman" w:hAnsi="Traditional Arabic" w:cs="Traditional Arabic" w:hint="cs"/>
          <w:sz w:val="32"/>
          <w:szCs w:val="32"/>
          <w:rtl/>
          <w:lang w:bidi="ar-DZ"/>
        </w:rPr>
        <w:t>1773032</w:t>
      </w:r>
    </w:p>
    <w:p w14:paraId="64D52CED" w14:textId="77777777" w:rsidR="00F13098" w:rsidRDefault="00F13098" w:rsidP="00F13098">
      <w:pPr>
        <w:tabs>
          <w:tab w:val="left" w:pos="566"/>
          <w:tab w:val="left" w:pos="6711"/>
        </w:tabs>
        <w:bidi/>
        <w:spacing w:after="200" w:line="276" w:lineRule="auto"/>
        <w:rPr>
          <w:rFonts w:ascii="Traditional Arabic" w:eastAsia="Times New Roman" w:hAnsi="Traditional Arabic" w:cs="Traditional Arabic"/>
          <w:b/>
          <w:bCs/>
          <w:sz w:val="36"/>
          <w:szCs w:val="36"/>
          <w:rtl/>
          <w:lang w:bidi="ar-DZ"/>
        </w:rPr>
      </w:pPr>
      <w:r>
        <w:rPr>
          <w:rFonts w:ascii="Traditional Arabic" w:eastAsia="Times New Roman" w:hAnsi="Traditional Arabic" w:cs="Traditional Arabic" w:hint="cs"/>
          <w:sz w:val="32"/>
          <w:szCs w:val="32"/>
          <w:rtl/>
          <w:lang w:bidi="ar-DZ"/>
        </w:rPr>
        <w:t>=841866</w:t>
      </w:r>
    </w:p>
    <w:bookmarkEnd w:id="46"/>
    <w:p w14:paraId="71A5516C" w14:textId="77777777" w:rsidR="00C40D08" w:rsidRDefault="00C40D08" w:rsidP="003E7BBE">
      <w:pPr>
        <w:pStyle w:val="Paragraphedeliste"/>
        <w:numPr>
          <w:ilvl w:val="0"/>
          <w:numId w:val="2"/>
        </w:numPr>
        <w:bidi/>
        <w:spacing w:line="360" w:lineRule="auto"/>
        <w:rPr>
          <w:rFonts w:ascii="Traditional Arabic" w:eastAsia="Calibri" w:hAnsi="Traditional Arabic" w:cs="Traditional Arabic"/>
          <w:b/>
          <w:bCs/>
          <w:sz w:val="32"/>
          <w:szCs w:val="32"/>
          <w:lang w:val="en-CA" w:bidi="ar-DZ"/>
        </w:rPr>
      </w:pPr>
      <w:r w:rsidRPr="003312C1">
        <w:rPr>
          <w:rFonts w:ascii="Traditional Arabic" w:eastAsia="Calibri" w:hAnsi="Traditional Arabic" w:cs="Traditional Arabic" w:hint="cs"/>
          <w:b/>
          <w:bCs/>
          <w:sz w:val="32"/>
          <w:szCs w:val="32"/>
          <w:rtl/>
          <w:lang w:val="en-CA" w:bidi="ar-DZ"/>
        </w:rPr>
        <w:t>التسجيل المحاسبي لضريبة على الدخل الإجمالي:</w:t>
      </w:r>
    </w:p>
    <w:p w14:paraId="6E318941" w14:textId="77777777" w:rsidR="00C40D08" w:rsidRPr="00AF145F" w:rsidRDefault="00C40D08" w:rsidP="003E7BBE">
      <w:pPr>
        <w:pStyle w:val="Paragraphedeliste"/>
        <w:numPr>
          <w:ilvl w:val="0"/>
          <w:numId w:val="4"/>
        </w:numPr>
        <w:bidi/>
        <w:spacing w:after="0" w:line="240" w:lineRule="auto"/>
        <w:rPr>
          <w:rFonts w:ascii="Traditional Arabic" w:hAnsi="Traditional Arabic" w:cs="Traditional Arabic"/>
          <w:b/>
          <w:bCs/>
          <w:sz w:val="32"/>
          <w:szCs w:val="32"/>
          <w:lang w:val="en-CA" w:bidi="ar-DZ"/>
        </w:rPr>
      </w:pPr>
      <w:r w:rsidRPr="00AF145F">
        <w:rPr>
          <w:rFonts w:ascii="Traditional Arabic" w:hAnsi="Traditional Arabic" w:cs="Traditional Arabic"/>
          <w:b/>
          <w:bCs/>
          <w:sz w:val="32"/>
          <w:szCs w:val="32"/>
          <w:rtl/>
          <w:lang w:val="en-CA" w:bidi="ar-DZ"/>
        </w:rPr>
        <w:t>تسجيل التسبيقات</w:t>
      </w:r>
    </w:p>
    <w:p w14:paraId="7D6B678A" w14:textId="77777777" w:rsidR="00C40D08" w:rsidRPr="00AF145F" w:rsidRDefault="00C40D08" w:rsidP="00C40D08">
      <w:pPr>
        <w:bidi/>
        <w:spacing w:after="0" w:line="240" w:lineRule="auto"/>
        <w:rPr>
          <w:rFonts w:ascii="Traditional Arabic" w:hAnsi="Traditional Arabic" w:cs="Traditional Arabic"/>
          <w:b/>
          <w:bCs/>
          <w:sz w:val="32"/>
          <w:szCs w:val="32"/>
          <w:lang w:val="en-CA" w:bidi="ar-DZ"/>
        </w:rPr>
      </w:pPr>
      <w:r w:rsidRPr="00AF145F">
        <w:rPr>
          <w:rFonts w:ascii="Traditional Arabic" w:hAnsi="Traditional Arabic" w:cs="Traditional Arabic"/>
          <w:b/>
          <w:bCs/>
          <w:sz w:val="32"/>
          <w:szCs w:val="32"/>
          <w:rtl/>
          <w:lang w:val="en-CA" w:bidi="ar-DZ"/>
        </w:rPr>
        <w:t>التسبيق الأول:</w:t>
      </w:r>
    </w:p>
    <w:tbl>
      <w:tblPr>
        <w:tblStyle w:val="Grilledutableau2"/>
        <w:bidiVisual/>
        <w:tblW w:w="9495" w:type="dxa"/>
        <w:jc w:val="center"/>
        <w:tblLook w:val="04A0" w:firstRow="1" w:lastRow="0" w:firstColumn="1" w:lastColumn="0" w:noHBand="0" w:noVBand="1"/>
      </w:tblPr>
      <w:tblGrid>
        <w:gridCol w:w="978"/>
        <w:gridCol w:w="718"/>
        <w:gridCol w:w="5257"/>
        <w:gridCol w:w="1268"/>
        <w:gridCol w:w="1274"/>
      </w:tblGrid>
      <w:tr w:rsidR="00C40D08" w:rsidRPr="00AF145F" w14:paraId="15B780B6" w14:textId="77777777" w:rsidTr="00B40D6C">
        <w:trPr>
          <w:jc w:val="center"/>
        </w:trPr>
        <w:tc>
          <w:tcPr>
            <w:tcW w:w="978" w:type="dxa"/>
          </w:tcPr>
          <w:p w14:paraId="1C700CC0" w14:textId="77777777" w:rsidR="00C40D08" w:rsidRPr="00AF145F" w:rsidRDefault="00C40D08" w:rsidP="00B40D6C">
            <w:pPr>
              <w:spacing w:line="276" w:lineRule="auto"/>
              <w:jc w:val="center"/>
              <w:rPr>
                <w:rFonts w:ascii="Traditional Arabic" w:hAnsi="Traditional Arabic" w:cs="Traditional Arabic"/>
                <w:b/>
                <w:bCs/>
                <w:sz w:val="32"/>
                <w:szCs w:val="32"/>
                <w:rtl/>
                <w:lang w:bidi="ar-DZ"/>
              </w:rPr>
            </w:pPr>
            <w:r w:rsidRPr="00AF145F">
              <w:rPr>
                <w:rFonts w:ascii="Traditional Arabic" w:hAnsi="Traditional Arabic" w:cs="Traditional Arabic"/>
                <w:b/>
                <w:bCs/>
                <w:sz w:val="32"/>
                <w:szCs w:val="32"/>
                <w:rtl/>
                <w:lang w:bidi="ar-DZ"/>
              </w:rPr>
              <w:t>مدين</w:t>
            </w:r>
          </w:p>
        </w:tc>
        <w:tc>
          <w:tcPr>
            <w:tcW w:w="718" w:type="dxa"/>
          </w:tcPr>
          <w:p w14:paraId="11A5DFB8" w14:textId="77777777" w:rsidR="00C40D08" w:rsidRPr="00AF145F" w:rsidRDefault="00C40D08" w:rsidP="00B40D6C">
            <w:pPr>
              <w:spacing w:line="276" w:lineRule="auto"/>
              <w:jc w:val="center"/>
              <w:rPr>
                <w:rFonts w:ascii="Traditional Arabic" w:hAnsi="Traditional Arabic" w:cs="Traditional Arabic"/>
                <w:b/>
                <w:bCs/>
                <w:sz w:val="32"/>
                <w:szCs w:val="32"/>
                <w:rtl/>
                <w:lang w:bidi="ar-DZ"/>
              </w:rPr>
            </w:pPr>
            <w:r w:rsidRPr="00AF145F">
              <w:rPr>
                <w:rFonts w:ascii="Traditional Arabic" w:hAnsi="Traditional Arabic" w:cs="Traditional Arabic"/>
                <w:b/>
                <w:bCs/>
                <w:sz w:val="32"/>
                <w:szCs w:val="32"/>
                <w:rtl/>
                <w:lang w:bidi="ar-DZ"/>
              </w:rPr>
              <w:t>دائن</w:t>
            </w:r>
          </w:p>
        </w:tc>
        <w:tc>
          <w:tcPr>
            <w:tcW w:w="5257" w:type="dxa"/>
          </w:tcPr>
          <w:p w14:paraId="238451A3" w14:textId="77777777" w:rsidR="00C40D08" w:rsidRPr="00AF145F" w:rsidRDefault="00C40D08" w:rsidP="00B40D6C">
            <w:pPr>
              <w:spacing w:line="276" w:lineRule="auto"/>
              <w:jc w:val="center"/>
              <w:rPr>
                <w:rFonts w:ascii="Traditional Arabic" w:hAnsi="Traditional Arabic" w:cs="Traditional Arabic"/>
                <w:b/>
                <w:bCs/>
                <w:sz w:val="32"/>
                <w:szCs w:val="32"/>
                <w:rtl/>
                <w:lang w:bidi="ar-DZ"/>
              </w:rPr>
            </w:pPr>
            <w:r w:rsidRPr="00AF145F">
              <w:rPr>
                <w:rFonts w:ascii="Traditional Arabic" w:hAnsi="Traditional Arabic" w:cs="Traditional Arabic"/>
                <w:b/>
                <w:bCs/>
                <w:sz w:val="32"/>
                <w:szCs w:val="32"/>
                <w:rtl/>
                <w:lang w:bidi="ar-DZ"/>
              </w:rPr>
              <w:t>30/04/2019</w:t>
            </w:r>
          </w:p>
        </w:tc>
        <w:tc>
          <w:tcPr>
            <w:tcW w:w="1268" w:type="dxa"/>
          </w:tcPr>
          <w:p w14:paraId="263CB21C" w14:textId="77777777" w:rsidR="00C40D08" w:rsidRPr="00AF145F" w:rsidRDefault="00C40D08" w:rsidP="00B40D6C">
            <w:pPr>
              <w:spacing w:line="276" w:lineRule="auto"/>
              <w:jc w:val="center"/>
              <w:rPr>
                <w:rFonts w:ascii="Traditional Arabic" w:hAnsi="Traditional Arabic" w:cs="Traditional Arabic"/>
                <w:b/>
                <w:bCs/>
                <w:sz w:val="32"/>
                <w:szCs w:val="32"/>
                <w:rtl/>
                <w:lang w:bidi="ar-DZ"/>
              </w:rPr>
            </w:pPr>
            <w:r w:rsidRPr="00AF145F">
              <w:rPr>
                <w:rFonts w:ascii="Traditional Arabic" w:hAnsi="Traditional Arabic" w:cs="Traditional Arabic"/>
                <w:b/>
                <w:bCs/>
                <w:sz w:val="32"/>
                <w:szCs w:val="32"/>
                <w:rtl/>
                <w:lang w:bidi="ar-DZ"/>
              </w:rPr>
              <w:t>مدين</w:t>
            </w:r>
          </w:p>
        </w:tc>
        <w:tc>
          <w:tcPr>
            <w:tcW w:w="1274" w:type="dxa"/>
          </w:tcPr>
          <w:p w14:paraId="01899220" w14:textId="77777777" w:rsidR="00C40D08" w:rsidRPr="00AF145F" w:rsidRDefault="00C40D08" w:rsidP="00B40D6C">
            <w:pPr>
              <w:spacing w:line="276" w:lineRule="auto"/>
              <w:jc w:val="center"/>
              <w:rPr>
                <w:rFonts w:ascii="Traditional Arabic" w:hAnsi="Traditional Arabic" w:cs="Traditional Arabic"/>
                <w:b/>
                <w:bCs/>
                <w:sz w:val="32"/>
                <w:szCs w:val="32"/>
                <w:rtl/>
                <w:lang w:bidi="ar-DZ"/>
              </w:rPr>
            </w:pPr>
            <w:r w:rsidRPr="00AF145F">
              <w:rPr>
                <w:rFonts w:ascii="Traditional Arabic" w:hAnsi="Traditional Arabic" w:cs="Traditional Arabic"/>
                <w:b/>
                <w:bCs/>
                <w:sz w:val="32"/>
                <w:szCs w:val="32"/>
                <w:rtl/>
                <w:lang w:bidi="ar-DZ"/>
              </w:rPr>
              <w:t>دائن</w:t>
            </w:r>
          </w:p>
        </w:tc>
      </w:tr>
      <w:tr w:rsidR="00C40D08" w:rsidRPr="00AF145F" w14:paraId="1CA93584" w14:textId="77777777" w:rsidTr="00B40D6C">
        <w:trPr>
          <w:trHeight w:val="70"/>
          <w:jc w:val="center"/>
        </w:trPr>
        <w:tc>
          <w:tcPr>
            <w:tcW w:w="978" w:type="dxa"/>
          </w:tcPr>
          <w:p w14:paraId="3BD18A9A" w14:textId="77777777" w:rsidR="00C40D08" w:rsidRPr="00AF145F" w:rsidRDefault="00C40D08" w:rsidP="00B40D6C">
            <w:pPr>
              <w:spacing w:line="276" w:lineRule="auto"/>
              <w:rPr>
                <w:rFonts w:ascii="Traditional Arabic" w:hAnsi="Traditional Arabic" w:cs="Traditional Arabic"/>
                <w:b/>
                <w:bCs/>
                <w:sz w:val="32"/>
                <w:szCs w:val="32"/>
                <w:rtl/>
                <w:lang w:bidi="ar-DZ"/>
              </w:rPr>
            </w:pPr>
            <w:r w:rsidRPr="00AF145F">
              <w:rPr>
                <w:rFonts w:ascii="Traditional Arabic" w:hAnsi="Traditional Arabic" w:cs="Traditional Arabic"/>
                <w:b/>
                <w:bCs/>
                <w:sz w:val="32"/>
                <w:szCs w:val="32"/>
                <w:rtl/>
                <w:lang w:bidi="ar-DZ"/>
              </w:rPr>
              <w:t>44</w:t>
            </w:r>
            <w:r w:rsidRPr="00AF145F">
              <w:rPr>
                <w:rFonts w:ascii="Traditional Arabic" w:hAnsi="Traditional Arabic" w:cs="Traditional Arabic"/>
                <w:b/>
                <w:bCs/>
                <w:sz w:val="32"/>
                <w:szCs w:val="32"/>
                <w:lang w:bidi="ar-DZ"/>
              </w:rPr>
              <w:t>21</w:t>
            </w:r>
          </w:p>
        </w:tc>
        <w:tc>
          <w:tcPr>
            <w:tcW w:w="718" w:type="dxa"/>
          </w:tcPr>
          <w:p w14:paraId="70BF1C08" w14:textId="77777777" w:rsidR="00C40D08" w:rsidRPr="00AF145F" w:rsidRDefault="00C40D08" w:rsidP="00B40D6C">
            <w:pPr>
              <w:spacing w:line="276" w:lineRule="auto"/>
              <w:rPr>
                <w:rFonts w:ascii="Traditional Arabic" w:hAnsi="Traditional Arabic" w:cs="Traditional Arabic"/>
                <w:b/>
                <w:bCs/>
                <w:sz w:val="32"/>
                <w:szCs w:val="32"/>
                <w:rtl/>
                <w:lang w:bidi="ar-DZ"/>
              </w:rPr>
            </w:pPr>
          </w:p>
          <w:p w14:paraId="6EA35E95" w14:textId="77777777" w:rsidR="00C40D08" w:rsidRPr="00AF145F" w:rsidRDefault="00C40D08" w:rsidP="00B40D6C">
            <w:pPr>
              <w:spacing w:line="276" w:lineRule="auto"/>
              <w:rPr>
                <w:rFonts w:ascii="Traditional Arabic" w:hAnsi="Traditional Arabic" w:cs="Traditional Arabic"/>
                <w:b/>
                <w:bCs/>
                <w:sz w:val="32"/>
                <w:szCs w:val="32"/>
                <w:rtl/>
                <w:lang w:bidi="ar-DZ"/>
              </w:rPr>
            </w:pPr>
            <w:r w:rsidRPr="00AF145F">
              <w:rPr>
                <w:rFonts w:ascii="Traditional Arabic" w:hAnsi="Traditional Arabic" w:cs="Traditional Arabic"/>
                <w:b/>
                <w:bCs/>
                <w:sz w:val="32"/>
                <w:szCs w:val="32"/>
                <w:rtl/>
                <w:lang w:bidi="ar-DZ"/>
              </w:rPr>
              <w:t>512</w:t>
            </w:r>
          </w:p>
        </w:tc>
        <w:tc>
          <w:tcPr>
            <w:tcW w:w="5257" w:type="dxa"/>
          </w:tcPr>
          <w:p w14:paraId="0C7067C1" w14:textId="77777777" w:rsidR="00C40D08" w:rsidRPr="00AF145F" w:rsidRDefault="00C40D08" w:rsidP="00B40D6C">
            <w:pPr>
              <w:spacing w:line="276" w:lineRule="auto"/>
              <w:rPr>
                <w:rFonts w:ascii="Traditional Arabic" w:hAnsi="Traditional Arabic" w:cs="Traditional Arabic"/>
                <w:sz w:val="32"/>
                <w:szCs w:val="32"/>
                <w:lang w:val="en-US"/>
              </w:rPr>
            </w:pPr>
            <w:r w:rsidRPr="00AF145F">
              <w:rPr>
                <w:rFonts w:ascii="Traditional Arabic" w:hAnsi="Traditional Arabic" w:cs="Traditional Arabic"/>
                <w:sz w:val="32"/>
                <w:szCs w:val="32"/>
                <w:rtl/>
                <w:lang w:bidi="ar-DZ"/>
              </w:rPr>
              <w:t xml:space="preserve">تسبيقات على الضريبة على الدخل الإجمالي </w:t>
            </w:r>
          </w:p>
          <w:p w14:paraId="4F4900B3" w14:textId="77777777" w:rsidR="00C40D08" w:rsidRPr="00AF145F" w:rsidRDefault="00C40D08" w:rsidP="00B40D6C">
            <w:pPr>
              <w:spacing w:line="276" w:lineRule="auto"/>
              <w:jc w:val="center"/>
              <w:rPr>
                <w:rFonts w:ascii="Traditional Arabic" w:hAnsi="Traditional Arabic" w:cs="Traditional Arabic"/>
                <w:sz w:val="32"/>
                <w:szCs w:val="32"/>
                <w:rtl/>
                <w:lang w:bidi="ar-DZ"/>
              </w:rPr>
            </w:pPr>
            <w:r w:rsidRPr="00AF145F">
              <w:rPr>
                <w:rFonts w:ascii="Traditional Arabic" w:hAnsi="Traditional Arabic" w:cs="Traditional Arabic"/>
                <w:sz w:val="32"/>
                <w:szCs w:val="32"/>
                <w:rtl/>
                <w:lang w:bidi="ar-DZ"/>
              </w:rPr>
              <w:t>البنوك والحسابات الجارية</w:t>
            </w:r>
          </w:p>
          <w:p w14:paraId="3EACA599" w14:textId="77777777" w:rsidR="00C40D08" w:rsidRPr="00AF145F" w:rsidRDefault="00C40D08" w:rsidP="00B40D6C">
            <w:pPr>
              <w:spacing w:line="276" w:lineRule="auto"/>
              <w:jc w:val="center"/>
              <w:rPr>
                <w:rFonts w:ascii="Traditional Arabic" w:hAnsi="Traditional Arabic" w:cs="Traditional Arabic"/>
                <w:b/>
                <w:bCs/>
                <w:sz w:val="32"/>
                <w:szCs w:val="32"/>
                <w:rtl/>
                <w:lang w:bidi="ar-DZ"/>
              </w:rPr>
            </w:pPr>
            <w:r w:rsidRPr="00AF145F">
              <w:rPr>
                <w:rFonts w:ascii="Traditional Arabic" w:hAnsi="Traditional Arabic" w:cs="Traditional Arabic"/>
                <w:sz w:val="32"/>
                <w:szCs w:val="32"/>
                <w:rtl/>
                <w:lang w:bidi="ar-DZ"/>
              </w:rPr>
              <w:t>تسديد التسبيق</w:t>
            </w:r>
          </w:p>
        </w:tc>
        <w:tc>
          <w:tcPr>
            <w:tcW w:w="1268" w:type="dxa"/>
          </w:tcPr>
          <w:p w14:paraId="0059BEDE" w14:textId="1639DA7C" w:rsidR="00C40D08" w:rsidRPr="00AF145F" w:rsidRDefault="00703EBF" w:rsidP="00B40D6C">
            <w:pPr>
              <w:spacing w:line="276" w:lineRule="auto"/>
              <w:jc w:val="center"/>
              <w:rPr>
                <w:rFonts w:ascii="Traditional Arabic" w:hAnsi="Traditional Arabic" w:cs="Traditional Arabic"/>
                <w:b/>
                <w:bCs/>
                <w:sz w:val="32"/>
                <w:szCs w:val="32"/>
                <w:lang w:bidi="ar-DZ"/>
              </w:rPr>
            </w:pPr>
            <w:r w:rsidRPr="00703EBF">
              <w:rPr>
                <w:rFonts w:ascii="Traditional Arabic" w:hAnsi="Traditional Arabic" w:cs="Traditional Arabic"/>
                <w:b/>
                <w:bCs/>
                <w:sz w:val="32"/>
                <w:szCs w:val="32"/>
                <w:rtl/>
                <w:lang w:bidi="ar-DZ"/>
              </w:rPr>
              <w:t>886516</w:t>
            </w:r>
          </w:p>
        </w:tc>
        <w:tc>
          <w:tcPr>
            <w:tcW w:w="1274" w:type="dxa"/>
          </w:tcPr>
          <w:p w14:paraId="0DFC0DCA" w14:textId="77777777" w:rsidR="00C40D08" w:rsidRDefault="00C40D08" w:rsidP="00B40D6C">
            <w:pPr>
              <w:bidi/>
              <w:spacing w:line="276" w:lineRule="auto"/>
              <w:rPr>
                <w:rFonts w:ascii="Traditional Arabic" w:hAnsi="Traditional Arabic" w:cs="Traditional Arabic"/>
                <w:b/>
                <w:bCs/>
                <w:sz w:val="32"/>
                <w:szCs w:val="32"/>
                <w:lang w:bidi="ar-DZ"/>
              </w:rPr>
            </w:pPr>
          </w:p>
          <w:p w14:paraId="19A9A846" w14:textId="1137B6C4" w:rsidR="00C40D08" w:rsidRPr="00AF145F" w:rsidRDefault="00703EBF" w:rsidP="00B40D6C">
            <w:pPr>
              <w:bidi/>
              <w:spacing w:line="276" w:lineRule="auto"/>
              <w:rPr>
                <w:rFonts w:ascii="Traditional Arabic" w:hAnsi="Traditional Arabic" w:cs="Traditional Arabic"/>
                <w:b/>
                <w:bCs/>
                <w:sz w:val="32"/>
                <w:szCs w:val="32"/>
                <w:rtl/>
                <w:lang w:bidi="ar-DZ"/>
              </w:rPr>
            </w:pPr>
            <w:r w:rsidRPr="00703EBF">
              <w:rPr>
                <w:rFonts w:ascii="Traditional Arabic" w:hAnsi="Traditional Arabic" w:cs="Traditional Arabic"/>
                <w:b/>
                <w:bCs/>
                <w:sz w:val="32"/>
                <w:szCs w:val="32"/>
                <w:lang w:bidi="ar-DZ"/>
              </w:rPr>
              <w:t>886516</w:t>
            </w:r>
          </w:p>
        </w:tc>
      </w:tr>
    </w:tbl>
    <w:p w14:paraId="1D04A522" w14:textId="77777777" w:rsidR="00C40D08" w:rsidRPr="00AF145F" w:rsidRDefault="00C40D08" w:rsidP="00C40D08">
      <w:pPr>
        <w:bidi/>
        <w:spacing w:line="276" w:lineRule="auto"/>
        <w:rPr>
          <w:rFonts w:ascii="Traditional Arabic" w:hAnsi="Traditional Arabic" w:cs="Traditional Arabic"/>
          <w:b/>
          <w:bCs/>
          <w:sz w:val="32"/>
          <w:szCs w:val="32"/>
          <w:rtl/>
          <w:lang w:val="en-CA" w:bidi="ar-DZ"/>
        </w:rPr>
      </w:pPr>
      <w:r w:rsidRPr="00AF145F">
        <w:rPr>
          <w:rFonts w:ascii="Traditional Arabic" w:hAnsi="Traditional Arabic" w:cs="Traditional Arabic"/>
          <w:b/>
          <w:bCs/>
          <w:sz w:val="32"/>
          <w:szCs w:val="32"/>
          <w:rtl/>
          <w:lang w:val="en-CA" w:bidi="ar-DZ"/>
        </w:rPr>
        <w:t>التسبيق الثاني:</w:t>
      </w:r>
    </w:p>
    <w:tbl>
      <w:tblPr>
        <w:tblStyle w:val="Grilledutableau2"/>
        <w:bidiVisual/>
        <w:tblW w:w="9495" w:type="dxa"/>
        <w:jc w:val="center"/>
        <w:tblLook w:val="04A0" w:firstRow="1" w:lastRow="0" w:firstColumn="1" w:lastColumn="0" w:noHBand="0" w:noVBand="1"/>
      </w:tblPr>
      <w:tblGrid>
        <w:gridCol w:w="978"/>
        <w:gridCol w:w="718"/>
        <w:gridCol w:w="5257"/>
        <w:gridCol w:w="1268"/>
        <w:gridCol w:w="1274"/>
      </w:tblGrid>
      <w:tr w:rsidR="00C40D08" w:rsidRPr="00AF145F" w14:paraId="791397E9" w14:textId="77777777" w:rsidTr="00B40D6C">
        <w:trPr>
          <w:jc w:val="center"/>
        </w:trPr>
        <w:tc>
          <w:tcPr>
            <w:tcW w:w="978" w:type="dxa"/>
          </w:tcPr>
          <w:p w14:paraId="563FC452" w14:textId="77777777" w:rsidR="00C40D08" w:rsidRPr="00AF145F" w:rsidRDefault="00C40D08" w:rsidP="00B40D6C">
            <w:pPr>
              <w:spacing w:line="276" w:lineRule="auto"/>
              <w:jc w:val="center"/>
              <w:rPr>
                <w:rFonts w:ascii="Traditional Arabic" w:hAnsi="Traditional Arabic" w:cs="Traditional Arabic"/>
                <w:b/>
                <w:bCs/>
                <w:sz w:val="32"/>
                <w:szCs w:val="32"/>
                <w:rtl/>
                <w:lang w:bidi="ar-DZ"/>
              </w:rPr>
            </w:pPr>
            <w:r w:rsidRPr="00AF145F">
              <w:rPr>
                <w:rFonts w:ascii="Traditional Arabic" w:hAnsi="Traditional Arabic" w:cs="Traditional Arabic"/>
                <w:b/>
                <w:bCs/>
                <w:sz w:val="32"/>
                <w:szCs w:val="32"/>
                <w:rtl/>
                <w:lang w:bidi="ar-DZ"/>
              </w:rPr>
              <w:t>مدين</w:t>
            </w:r>
          </w:p>
        </w:tc>
        <w:tc>
          <w:tcPr>
            <w:tcW w:w="718" w:type="dxa"/>
          </w:tcPr>
          <w:p w14:paraId="675B55C1" w14:textId="77777777" w:rsidR="00C40D08" w:rsidRPr="00AF145F" w:rsidRDefault="00C40D08" w:rsidP="00B40D6C">
            <w:pPr>
              <w:spacing w:line="276" w:lineRule="auto"/>
              <w:jc w:val="center"/>
              <w:rPr>
                <w:rFonts w:ascii="Traditional Arabic" w:hAnsi="Traditional Arabic" w:cs="Traditional Arabic"/>
                <w:b/>
                <w:bCs/>
                <w:sz w:val="32"/>
                <w:szCs w:val="32"/>
                <w:rtl/>
                <w:lang w:bidi="ar-DZ"/>
              </w:rPr>
            </w:pPr>
            <w:r w:rsidRPr="00AF145F">
              <w:rPr>
                <w:rFonts w:ascii="Traditional Arabic" w:hAnsi="Traditional Arabic" w:cs="Traditional Arabic"/>
                <w:b/>
                <w:bCs/>
                <w:sz w:val="32"/>
                <w:szCs w:val="32"/>
                <w:rtl/>
                <w:lang w:bidi="ar-DZ"/>
              </w:rPr>
              <w:t>دائن</w:t>
            </w:r>
          </w:p>
        </w:tc>
        <w:tc>
          <w:tcPr>
            <w:tcW w:w="5257" w:type="dxa"/>
          </w:tcPr>
          <w:p w14:paraId="35F5B065" w14:textId="77777777" w:rsidR="00C40D08" w:rsidRPr="00AF145F" w:rsidRDefault="00C40D08" w:rsidP="00B40D6C">
            <w:pPr>
              <w:spacing w:line="276" w:lineRule="auto"/>
              <w:jc w:val="center"/>
              <w:rPr>
                <w:rFonts w:ascii="Traditional Arabic" w:hAnsi="Traditional Arabic" w:cs="Traditional Arabic"/>
                <w:b/>
                <w:bCs/>
                <w:sz w:val="32"/>
                <w:szCs w:val="32"/>
                <w:rtl/>
                <w:lang w:bidi="ar-DZ"/>
              </w:rPr>
            </w:pPr>
            <w:r w:rsidRPr="00AF145F">
              <w:rPr>
                <w:rFonts w:ascii="Traditional Arabic" w:hAnsi="Traditional Arabic" w:cs="Traditional Arabic"/>
                <w:b/>
                <w:bCs/>
                <w:sz w:val="32"/>
                <w:szCs w:val="32"/>
                <w:rtl/>
                <w:lang w:bidi="ar-DZ"/>
              </w:rPr>
              <w:t>30/06/2019</w:t>
            </w:r>
          </w:p>
        </w:tc>
        <w:tc>
          <w:tcPr>
            <w:tcW w:w="1268" w:type="dxa"/>
          </w:tcPr>
          <w:p w14:paraId="2D7CE005" w14:textId="77777777" w:rsidR="00C40D08" w:rsidRPr="00AF145F" w:rsidRDefault="00C40D08" w:rsidP="00B40D6C">
            <w:pPr>
              <w:spacing w:line="276" w:lineRule="auto"/>
              <w:jc w:val="center"/>
              <w:rPr>
                <w:rFonts w:ascii="Traditional Arabic" w:hAnsi="Traditional Arabic" w:cs="Traditional Arabic"/>
                <w:b/>
                <w:bCs/>
                <w:sz w:val="32"/>
                <w:szCs w:val="32"/>
                <w:rtl/>
                <w:lang w:bidi="ar-DZ"/>
              </w:rPr>
            </w:pPr>
            <w:r w:rsidRPr="00AF145F">
              <w:rPr>
                <w:rFonts w:ascii="Traditional Arabic" w:hAnsi="Traditional Arabic" w:cs="Traditional Arabic"/>
                <w:b/>
                <w:bCs/>
                <w:sz w:val="32"/>
                <w:szCs w:val="32"/>
                <w:rtl/>
                <w:lang w:bidi="ar-DZ"/>
              </w:rPr>
              <w:t>مدين</w:t>
            </w:r>
          </w:p>
        </w:tc>
        <w:tc>
          <w:tcPr>
            <w:tcW w:w="1274" w:type="dxa"/>
          </w:tcPr>
          <w:p w14:paraId="2AAAE4AD" w14:textId="77777777" w:rsidR="00C40D08" w:rsidRPr="00AF145F" w:rsidRDefault="00C40D08" w:rsidP="00B40D6C">
            <w:pPr>
              <w:spacing w:line="276" w:lineRule="auto"/>
              <w:jc w:val="center"/>
              <w:rPr>
                <w:rFonts w:ascii="Traditional Arabic" w:hAnsi="Traditional Arabic" w:cs="Traditional Arabic"/>
                <w:b/>
                <w:bCs/>
                <w:sz w:val="32"/>
                <w:szCs w:val="32"/>
                <w:rtl/>
                <w:lang w:bidi="ar-DZ"/>
              </w:rPr>
            </w:pPr>
            <w:r w:rsidRPr="00AF145F">
              <w:rPr>
                <w:rFonts w:ascii="Traditional Arabic" w:hAnsi="Traditional Arabic" w:cs="Traditional Arabic"/>
                <w:b/>
                <w:bCs/>
                <w:sz w:val="32"/>
                <w:szCs w:val="32"/>
                <w:rtl/>
                <w:lang w:bidi="ar-DZ"/>
              </w:rPr>
              <w:t>دائن</w:t>
            </w:r>
          </w:p>
        </w:tc>
      </w:tr>
      <w:tr w:rsidR="00703EBF" w:rsidRPr="00AF145F" w14:paraId="03038299" w14:textId="77777777" w:rsidTr="00B40D6C">
        <w:trPr>
          <w:trHeight w:val="70"/>
          <w:jc w:val="center"/>
        </w:trPr>
        <w:tc>
          <w:tcPr>
            <w:tcW w:w="978" w:type="dxa"/>
          </w:tcPr>
          <w:p w14:paraId="7FB7C864" w14:textId="77777777" w:rsidR="00703EBF" w:rsidRPr="00AF145F" w:rsidRDefault="00703EBF" w:rsidP="00703EBF">
            <w:pPr>
              <w:spacing w:line="276" w:lineRule="auto"/>
              <w:rPr>
                <w:rFonts w:ascii="Traditional Arabic" w:hAnsi="Traditional Arabic" w:cs="Traditional Arabic"/>
                <w:b/>
                <w:bCs/>
                <w:sz w:val="32"/>
                <w:szCs w:val="32"/>
                <w:rtl/>
                <w:lang w:bidi="ar-DZ"/>
              </w:rPr>
            </w:pPr>
            <w:r w:rsidRPr="00AF145F">
              <w:rPr>
                <w:rFonts w:ascii="Traditional Arabic" w:hAnsi="Traditional Arabic" w:cs="Traditional Arabic"/>
                <w:b/>
                <w:bCs/>
                <w:sz w:val="32"/>
                <w:szCs w:val="32"/>
                <w:rtl/>
                <w:lang w:bidi="ar-DZ"/>
              </w:rPr>
              <w:t>44</w:t>
            </w:r>
            <w:r w:rsidRPr="00AF145F">
              <w:rPr>
                <w:rFonts w:ascii="Traditional Arabic" w:hAnsi="Traditional Arabic" w:cs="Traditional Arabic"/>
                <w:b/>
                <w:bCs/>
                <w:sz w:val="32"/>
                <w:szCs w:val="32"/>
                <w:lang w:bidi="ar-DZ"/>
              </w:rPr>
              <w:t>21</w:t>
            </w:r>
          </w:p>
        </w:tc>
        <w:tc>
          <w:tcPr>
            <w:tcW w:w="718" w:type="dxa"/>
          </w:tcPr>
          <w:p w14:paraId="488FA32E" w14:textId="77777777" w:rsidR="00703EBF" w:rsidRPr="00AF145F" w:rsidRDefault="00703EBF" w:rsidP="00703EBF">
            <w:pPr>
              <w:spacing w:line="276" w:lineRule="auto"/>
              <w:rPr>
                <w:rFonts w:ascii="Traditional Arabic" w:hAnsi="Traditional Arabic" w:cs="Traditional Arabic"/>
                <w:b/>
                <w:bCs/>
                <w:sz w:val="32"/>
                <w:szCs w:val="32"/>
                <w:rtl/>
                <w:lang w:bidi="ar-DZ"/>
              </w:rPr>
            </w:pPr>
          </w:p>
          <w:p w14:paraId="4974097B" w14:textId="77777777" w:rsidR="00703EBF" w:rsidRPr="00AF145F" w:rsidRDefault="00703EBF" w:rsidP="00703EBF">
            <w:pPr>
              <w:spacing w:line="276" w:lineRule="auto"/>
              <w:rPr>
                <w:rFonts w:ascii="Traditional Arabic" w:hAnsi="Traditional Arabic" w:cs="Traditional Arabic"/>
                <w:b/>
                <w:bCs/>
                <w:sz w:val="32"/>
                <w:szCs w:val="32"/>
                <w:rtl/>
                <w:lang w:bidi="ar-DZ"/>
              </w:rPr>
            </w:pPr>
            <w:r w:rsidRPr="00AF145F">
              <w:rPr>
                <w:rFonts w:ascii="Traditional Arabic" w:hAnsi="Traditional Arabic" w:cs="Traditional Arabic"/>
                <w:b/>
                <w:bCs/>
                <w:sz w:val="32"/>
                <w:szCs w:val="32"/>
                <w:rtl/>
                <w:lang w:bidi="ar-DZ"/>
              </w:rPr>
              <w:t>512</w:t>
            </w:r>
          </w:p>
        </w:tc>
        <w:tc>
          <w:tcPr>
            <w:tcW w:w="5257" w:type="dxa"/>
          </w:tcPr>
          <w:p w14:paraId="039C917F" w14:textId="77777777" w:rsidR="00703EBF" w:rsidRPr="00AF145F" w:rsidRDefault="00703EBF" w:rsidP="00703EBF">
            <w:pPr>
              <w:spacing w:line="276" w:lineRule="auto"/>
              <w:rPr>
                <w:rFonts w:ascii="Traditional Arabic" w:hAnsi="Traditional Arabic" w:cs="Traditional Arabic"/>
                <w:sz w:val="32"/>
                <w:szCs w:val="32"/>
                <w:lang w:val="en-US"/>
              </w:rPr>
            </w:pPr>
            <w:r w:rsidRPr="00AF145F">
              <w:rPr>
                <w:rFonts w:ascii="Traditional Arabic" w:hAnsi="Traditional Arabic" w:cs="Traditional Arabic"/>
                <w:sz w:val="32"/>
                <w:szCs w:val="32"/>
                <w:rtl/>
                <w:lang w:bidi="ar-DZ"/>
              </w:rPr>
              <w:t xml:space="preserve">تسبيقات على الضريبة على الدخل الإجمالي </w:t>
            </w:r>
          </w:p>
          <w:p w14:paraId="28867880" w14:textId="77777777" w:rsidR="00703EBF" w:rsidRPr="00AF145F" w:rsidRDefault="00703EBF" w:rsidP="00703EBF">
            <w:pPr>
              <w:spacing w:line="276" w:lineRule="auto"/>
              <w:jc w:val="center"/>
              <w:rPr>
                <w:rFonts w:ascii="Traditional Arabic" w:hAnsi="Traditional Arabic" w:cs="Traditional Arabic"/>
                <w:sz w:val="32"/>
                <w:szCs w:val="32"/>
                <w:rtl/>
                <w:lang w:bidi="ar-DZ"/>
              </w:rPr>
            </w:pPr>
            <w:r w:rsidRPr="00AF145F">
              <w:rPr>
                <w:rFonts w:ascii="Traditional Arabic" w:hAnsi="Traditional Arabic" w:cs="Traditional Arabic"/>
                <w:sz w:val="32"/>
                <w:szCs w:val="32"/>
                <w:rtl/>
                <w:lang w:bidi="ar-DZ"/>
              </w:rPr>
              <w:t>البنوك والحسابات الجارية</w:t>
            </w:r>
          </w:p>
          <w:p w14:paraId="49C9854A" w14:textId="77777777" w:rsidR="00703EBF" w:rsidRPr="00AF145F" w:rsidRDefault="00703EBF" w:rsidP="00703EBF">
            <w:pPr>
              <w:spacing w:line="276" w:lineRule="auto"/>
              <w:jc w:val="center"/>
              <w:rPr>
                <w:rFonts w:ascii="Traditional Arabic" w:hAnsi="Traditional Arabic" w:cs="Traditional Arabic"/>
                <w:b/>
                <w:bCs/>
                <w:sz w:val="32"/>
                <w:szCs w:val="32"/>
                <w:rtl/>
                <w:lang w:bidi="ar-DZ"/>
              </w:rPr>
            </w:pPr>
            <w:r w:rsidRPr="00AF145F">
              <w:rPr>
                <w:rFonts w:ascii="Traditional Arabic" w:hAnsi="Traditional Arabic" w:cs="Traditional Arabic"/>
                <w:sz w:val="32"/>
                <w:szCs w:val="32"/>
                <w:rtl/>
                <w:lang w:bidi="ar-DZ"/>
              </w:rPr>
              <w:t>تسديد التسبيق</w:t>
            </w:r>
          </w:p>
        </w:tc>
        <w:tc>
          <w:tcPr>
            <w:tcW w:w="1268" w:type="dxa"/>
          </w:tcPr>
          <w:p w14:paraId="530B49F7" w14:textId="248F1126" w:rsidR="00703EBF" w:rsidRPr="00AF145F" w:rsidRDefault="00703EBF" w:rsidP="00703EBF">
            <w:pPr>
              <w:spacing w:line="276" w:lineRule="auto"/>
              <w:jc w:val="center"/>
              <w:rPr>
                <w:rFonts w:ascii="Traditional Arabic" w:hAnsi="Traditional Arabic" w:cs="Traditional Arabic"/>
                <w:b/>
                <w:bCs/>
                <w:sz w:val="32"/>
                <w:szCs w:val="32"/>
                <w:lang w:bidi="ar-DZ"/>
              </w:rPr>
            </w:pPr>
            <w:r w:rsidRPr="00703EBF">
              <w:rPr>
                <w:rFonts w:ascii="Traditional Arabic" w:hAnsi="Traditional Arabic" w:cs="Traditional Arabic"/>
                <w:b/>
                <w:bCs/>
                <w:sz w:val="32"/>
                <w:szCs w:val="32"/>
                <w:rtl/>
                <w:lang w:bidi="ar-DZ"/>
              </w:rPr>
              <w:t>886516</w:t>
            </w:r>
          </w:p>
        </w:tc>
        <w:tc>
          <w:tcPr>
            <w:tcW w:w="1274" w:type="dxa"/>
          </w:tcPr>
          <w:p w14:paraId="32CD35FB" w14:textId="77777777" w:rsidR="00703EBF" w:rsidRDefault="00703EBF" w:rsidP="00703EBF">
            <w:pPr>
              <w:bidi/>
              <w:spacing w:line="276" w:lineRule="auto"/>
              <w:rPr>
                <w:rFonts w:ascii="Traditional Arabic" w:hAnsi="Traditional Arabic" w:cs="Traditional Arabic"/>
                <w:b/>
                <w:bCs/>
                <w:sz w:val="32"/>
                <w:szCs w:val="32"/>
                <w:lang w:bidi="ar-DZ"/>
              </w:rPr>
            </w:pPr>
          </w:p>
          <w:p w14:paraId="61793C19" w14:textId="059C9AF4" w:rsidR="00703EBF" w:rsidRPr="00AF145F" w:rsidRDefault="00703EBF" w:rsidP="00703EBF">
            <w:pPr>
              <w:bidi/>
              <w:spacing w:line="276" w:lineRule="auto"/>
              <w:rPr>
                <w:rFonts w:ascii="Traditional Arabic" w:hAnsi="Traditional Arabic" w:cs="Traditional Arabic"/>
                <w:b/>
                <w:bCs/>
                <w:sz w:val="32"/>
                <w:szCs w:val="32"/>
                <w:rtl/>
                <w:lang w:bidi="ar-DZ"/>
              </w:rPr>
            </w:pPr>
            <w:r w:rsidRPr="00703EBF">
              <w:rPr>
                <w:rFonts w:ascii="Traditional Arabic" w:hAnsi="Traditional Arabic" w:cs="Traditional Arabic"/>
                <w:b/>
                <w:bCs/>
                <w:sz w:val="32"/>
                <w:szCs w:val="32"/>
                <w:lang w:bidi="ar-DZ"/>
              </w:rPr>
              <w:t>886516</w:t>
            </w:r>
          </w:p>
        </w:tc>
      </w:tr>
    </w:tbl>
    <w:p w14:paraId="38B5D032" w14:textId="77777777" w:rsidR="00C40D08" w:rsidRPr="00AF145F" w:rsidRDefault="00C40D08" w:rsidP="003E7BBE">
      <w:pPr>
        <w:pStyle w:val="Paragraphedeliste"/>
        <w:numPr>
          <w:ilvl w:val="0"/>
          <w:numId w:val="4"/>
        </w:numPr>
        <w:bidi/>
        <w:spacing w:after="0" w:line="276" w:lineRule="auto"/>
        <w:rPr>
          <w:rFonts w:ascii="Traditional Arabic" w:hAnsi="Traditional Arabic" w:cs="Traditional Arabic"/>
          <w:b/>
          <w:bCs/>
          <w:sz w:val="32"/>
          <w:szCs w:val="32"/>
          <w:rtl/>
          <w:lang w:val="en-CA" w:bidi="ar-DZ"/>
        </w:rPr>
      </w:pPr>
      <w:r w:rsidRPr="00AF145F">
        <w:rPr>
          <w:rFonts w:ascii="Traditional Arabic" w:hAnsi="Traditional Arabic" w:cs="Traditional Arabic"/>
          <w:b/>
          <w:bCs/>
          <w:sz w:val="32"/>
          <w:szCs w:val="32"/>
          <w:rtl/>
          <w:lang w:val="en-CA" w:bidi="ar-DZ"/>
        </w:rPr>
        <w:t>تسجيل الضريبة على الدخل الإجمالي</w:t>
      </w:r>
    </w:p>
    <w:p w14:paraId="3200D2E0" w14:textId="77777777" w:rsidR="00C40D08" w:rsidRPr="00AF145F" w:rsidRDefault="00C40D08" w:rsidP="00C40D08">
      <w:pPr>
        <w:bidi/>
        <w:spacing w:after="0" w:line="276" w:lineRule="auto"/>
        <w:rPr>
          <w:rFonts w:ascii="Traditional Arabic" w:hAnsi="Traditional Arabic" w:cs="Traditional Arabic"/>
          <w:sz w:val="32"/>
          <w:szCs w:val="32"/>
          <w:rtl/>
          <w:lang w:bidi="ar-DZ"/>
        </w:rPr>
      </w:pPr>
      <w:r w:rsidRPr="00AF145F">
        <w:rPr>
          <w:rFonts w:ascii="Traditional Arabic" w:hAnsi="Traditional Arabic" w:cs="Traditional Arabic"/>
          <w:sz w:val="32"/>
          <w:szCs w:val="32"/>
          <w:rtl/>
          <w:lang w:bidi="ar-DZ"/>
        </w:rPr>
        <w:t xml:space="preserve">يتم التصريح بهذه الضريبة وتسديدها شهريا ضمن نموذج </w:t>
      </w:r>
      <w:r w:rsidRPr="00AF145F">
        <w:rPr>
          <w:rFonts w:ascii="Traditional Arabic" w:hAnsi="Traditional Arabic" w:cs="Traditional Arabic"/>
          <w:sz w:val="32"/>
          <w:szCs w:val="32"/>
          <w:lang w:bidi="ar-DZ"/>
        </w:rPr>
        <w:t>G 50</w:t>
      </w:r>
      <w:r w:rsidRPr="00AF145F">
        <w:rPr>
          <w:rFonts w:ascii="Traditional Arabic" w:hAnsi="Traditional Arabic" w:cs="Traditional Arabic"/>
          <w:sz w:val="32"/>
          <w:szCs w:val="32"/>
          <w:rtl/>
          <w:lang w:bidi="ar-DZ"/>
        </w:rPr>
        <w:t xml:space="preserve"> وتكون المعالجة المحاسبية كما يلي:</w:t>
      </w:r>
    </w:p>
    <w:tbl>
      <w:tblPr>
        <w:tblStyle w:val="Grilledutableau2"/>
        <w:bidiVisual/>
        <w:tblW w:w="9495" w:type="dxa"/>
        <w:jc w:val="center"/>
        <w:tblLook w:val="04A0" w:firstRow="1" w:lastRow="0" w:firstColumn="1" w:lastColumn="0" w:noHBand="0" w:noVBand="1"/>
      </w:tblPr>
      <w:tblGrid>
        <w:gridCol w:w="969"/>
        <w:gridCol w:w="717"/>
        <w:gridCol w:w="5137"/>
        <w:gridCol w:w="1336"/>
        <w:gridCol w:w="1336"/>
      </w:tblGrid>
      <w:tr w:rsidR="00C40D08" w:rsidRPr="00AF145F" w14:paraId="4AFC7AF4" w14:textId="77777777" w:rsidTr="00B40D6C">
        <w:trPr>
          <w:jc w:val="center"/>
        </w:trPr>
        <w:tc>
          <w:tcPr>
            <w:tcW w:w="978" w:type="dxa"/>
          </w:tcPr>
          <w:p w14:paraId="64A6BB82" w14:textId="77777777" w:rsidR="00C40D08" w:rsidRPr="00AF145F" w:rsidRDefault="00C40D08" w:rsidP="00B40D6C">
            <w:pPr>
              <w:spacing w:line="276" w:lineRule="auto"/>
              <w:jc w:val="center"/>
              <w:rPr>
                <w:rFonts w:ascii="Traditional Arabic" w:hAnsi="Traditional Arabic" w:cs="Traditional Arabic"/>
                <w:b/>
                <w:bCs/>
                <w:sz w:val="32"/>
                <w:szCs w:val="32"/>
                <w:rtl/>
                <w:lang w:bidi="ar-DZ"/>
              </w:rPr>
            </w:pPr>
            <w:r w:rsidRPr="00AF145F">
              <w:rPr>
                <w:rFonts w:ascii="Traditional Arabic" w:hAnsi="Traditional Arabic" w:cs="Traditional Arabic"/>
                <w:b/>
                <w:bCs/>
                <w:sz w:val="32"/>
                <w:szCs w:val="32"/>
                <w:rtl/>
                <w:lang w:bidi="ar-DZ"/>
              </w:rPr>
              <w:t>مدين</w:t>
            </w:r>
          </w:p>
        </w:tc>
        <w:tc>
          <w:tcPr>
            <w:tcW w:w="718" w:type="dxa"/>
          </w:tcPr>
          <w:p w14:paraId="6B7445C9" w14:textId="77777777" w:rsidR="00C40D08" w:rsidRPr="00AF145F" w:rsidRDefault="00C40D08" w:rsidP="00B40D6C">
            <w:pPr>
              <w:spacing w:line="276" w:lineRule="auto"/>
              <w:jc w:val="center"/>
              <w:rPr>
                <w:rFonts w:ascii="Traditional Arabic" w:hAnsi="Traditional Arabic" w:cs="Traditional Arabic"/>
                <w:b/>
                <w:bCs/>
                <w:sz w:val="32"/>
                <w:szCs w:val="32"/>
                <w:rtl/>
                <w:lang w:bidi="ar-DZ"/>
              </w:rPr>
            </w:pPr>
            <w:r w:rsidRPr="00AF145F">
              <w:rPr>
                <w:rFonts w:ascii="Traditional Arabic" w:hAnsi="Traditional Arabic" w:cs="Traditional Arabic"/>
                <w:b/>
                <w:bCs/>
                <w:sz w:val="32"/>
                <w:szCs w:val="32"/>
                <w:rtl/>
                <w:lang w:bidi="ar-DZ"/>
              </w:rPr>
              <w:t>دائن</w:t>
            </w:r>
          </w:p>
        </w:tc>
        <w:tc>
          <w:tcPr>
            <w:tcW w:w="5257" w:type="dxa"/>
          </w:tcPr>
          <w:p w14:paraId="66A62EDF" w14:textId="77777777" w:rsidR="00C40D08" w:rsidRPr="00AF145F" w:rsidRDefault="00C40D08" w:rsidP="00B40D6C">
            <w:pPr>
              <w:spacing w:line="276" w:lineRule="auto"/>
              <w:jc w:val="center"/>
              <w:rPr>
                <w:rFonts w:ascii="Traditional Arabic" w:hAnsi="Traditional Arabic" w:cs="Traditional Arabic"/>
                <w:b/>
                <w:bCs/>
                <w:sz w:val="32"/>
                <w:szCs w:val="32"/>
                <w:rtl/>
                <w:lang w:bidi="ar-DZ"/>
              </w:rPr>
            </w:pPr>
            <w:r w:rsidRPr="00AF145F">
              <w:rPr>
                <w:rFonts w:ascii="Traditional Arabic" w:hAnsi="Traditional Arabic" w:cs="Traditional Arabic"/>
                <w:b/>
                <w:bCs/>
                <w:sz w:val="32"/>
                <w:szCs w:val="32"/>
                <w:rtl/>
                <w:lang w:bidi="ar-DZ"/>
              </w:rPr>
              <w:t>30/04/2020</w:t>
            </w:r>
          </w:p>
        </w:tc>
        <w:tc>
          <w:tcPr>
            <w:tcW w:w="1268" w:type="dxa"/>
          </w:tcPr>
          <w:p w14:paraId="10610EC9" w14:textId="77777777" w:rsidR="00C40D08" w:rsidRPr="00AF145F" w:rsidRDefault="00C40D08" w:rsidP="00B40D6C">
            <w:pPr>
              <w:spacing w:line="276" w:lineRule="auto"/>
              <w:jc w:val="center"/>
              <w:rPr>
                <w:rFonts w:ascii="Traditional Arabic" w:hAnsi="Traditional Arabic" w:cs="Traditional Arabic"/>
                <w:b/>
                <w:bCs/>
                <w:sz w:val="32"/>
                <w:szCs w:val="32"/>
                <w:rtl/>
                <w:lang w:bidi="ar-DZ"/>
              </w:rPr>
            </w:pPr>
            <w:r w:rsidRPr="00AF145F">
              <w:rPr>
                <w:rFonts w:ascii="Traditional Arabic" w:hAnsi="Traditional Arabic" w:cs="Traditional Arabic"/>
                <w:b/>
                <w:bCs/>
                <w:sz w:val="32"/>
                <w:szCs w:val="32"/>
                <w:rtl/>
                <w:lang w:bidi="ar-DZ"/>
              </w:rPr>
              <w:t>مدين</w:t>
            </w:r>
          </w:p>
        </w:tc>
        <w:tc>
          <w:tcPr>
            <w:tcW w:w="1274" w:type="dxa"/>
          </w:tcPr>
          <w:p w14:paraId="7680EC77" w14:textId="77777777" w:rsidR="00C40D08" w:rsidRPr="00AF145F" w:rsidRDefault="00C40D08" w:rsidP="00B40D6C">
            <w:pPr>
              <w:spacing w:line="276" w:lineRule="auto"/>
              <w:jc w:val="center"/>
              <w:rPr>
                <w:rFonts w:ascii="Traditional Arabic" w:hAnsi="Traditional Arabic" w:cs="Traditional Arabic"/>
                <w:b/>
                <w:bCs/>
                <w:sz w:val="32"/>
                <w:szCs w:val="32"/>
                <w:rtl/>
                <w:lang w:bidi="ar-DZ"/>
              </w:rPr>
            </w:pPr>
            <w:r w:rsidRPr="00AF145F">
              <w:rPr>
                <w:rFonts w:ascii="Traditional Arabic" w:hAnsi="Traditional Arabic" w:cs="Traditional Arabic"/>
                <w:b/>
                <w:bCs/>
                <w:sz w:val="32"/>
                <w:szCs w:val="32"/>
                <w:rtl/>
                <w:lang w:bidi="ar-DZ"/>
              </w:rPr>
              <w:t>دائن</w:t>
            </w:r>
          </w:p>
        </w:tc>
      </w:tr>
      <w:tr w:rsidR="00C40D08" w:rsidRPr="00AF145F" w14:paraId="3AAF4B86" w14:textId="77777777" w:rsidTr="00B40D6C">
        <w:trPr>
          <w:trHeight w:val="70"/>
          <w:jc w:val="center"/>
        </w:trPr>
        <w:tc>
          <w:tcPr>
            <w:tcW w:w="978" w:type="dxa"/>
          </w:tcPr>
          <w:p w14:paraId="5305C7DE" w14:textId="77777777" w:rsidR="00C40D08" w:rsidRPr="00AF145F" w:rsidRDefault="00C40D08" w:rsidP="00B40D6C">
            <w:pPr>
              <w:spacing w:line="276" w:lineRule="auto"/>
              <w:rPr>
                <w:rFonts w:ascii="Traditional Arabic" w:hAnsi="Traditional Arabic" w:cs="Traditional Arabic"/>
                <w:b/>
                <w:bCs/>
                <w:sz w:val="32"/>
                <w:szCs w:val="32"/>
                <w:rtl/>
                <w:lang w:bidi="ar-DZ"/>
              </w:rPr>
            </w:pPr>
            <w:r w:rsidRPr="00AF145F">
              <w:rPr>
                <w:rFonts w:ascii="Traditional Arabic" w:hAnsi="Traditional Arabic" w:cs="Traditional Arabic"/>
                <w:b/>
                <w:bCs/>
                <w:sz w:val="32"/>
                <w:szCs w:val="32"/>
                <w:rtl/>
                <w:lang w:bidi="ar-DZ"/>
              </w:rPr>
              <w:lastRenderedPageBreak/>
              <w:t>442</w:t>
            </w:r>
          </w:p>
        </w:tc>
        <w:tc>
          <w:tcPr>
            <w:tcW w:w="718" w:type="dxa"/>
          </w:tcPr>
          <w:p w14:paraId="1FD178B3" w14:textId="77777777" w:rsidR="00C40D08" w:rsidRPr="00AF145F" w:rsidRDefault="00C40D08" w:rsidP="00B40D6C">
            <w:pPr>
              <w:spacing w:line="276" w:lineRule="auto"/>
              <w:rPr>
                <w:rFonts w:ascii="Traditional Arabic" w:hAnsi="Traditional Arabic" w:cs="Traditional Arabic"/>
                <w:b/>
                <w:bCs/>
                <w:sz w:val="32"/>
                <w:szCs w:val="32"/>
                <w:rtl/>
                <w:lang w:bidi="ar-DZ"/>
              </w:rPr>
            </w:pPr>
          </w:p>
          <w:p w14:paraId="421037D4" w14:textId="77777777" w:rsidR="00C40D08" w:rsidRPr="00AF145F" w:rsidRDefault="00C40D08" w:rsidP="00B40D6C">
            <w:pPr>
              <w:spacing w:line="276" w:lineRule="auto"/>
              <w:rPr>
                <w:rFonts w:ascii="Traditional Arabic" w:hAnsi="Traditional Arabic" w:cs="Traditional Arabic"/>
                <w:b/>
                <w:bCs/>
                <w:sz w:val="32"/>
                <w:szCs w:val="32"/>
                <w:rtl/>
                <w:lang w:bidi="ar-DZ"/>
              </w:rPr>
            </w:pPr>
            <w:r w:rsidRPr="00AF145F">
              <w:rPr>
                <w:rFonts w:ascii="Traditional Arabic" w:hAnsi="Traditional Arabic" w:cs="Traditional Arabic"/>
                <w:b/>
                <w:bCs/>
                <w:sz w:val="32"/>
                <w:szCs w:val="32"/>
                <w:rtl/>
                <w:lang w:bidi="ar-DZ"/>
              </w:rPr>
              <w:t>512</w:t>
            </w:r>
          </w:p>
        </w:tc>
        <w:tc>
          <w:tcPr>
            <w:tcW w:w="5257" w:type="dxa"/>
          </w:tcPr>
          <w:p w14:paraId="033AA0D4" w14:textId="77777777" w:rsidR="00C40D08" w:rsidRPr="00AF145F" w:rsidRDefault="00C40D08" w:rsidP="00B40D6C">
            <w:pPr>
              <w:spacing w:line="276" w:lineRule="auto"/>
              <w:rPr>
                <w:rFonts w:ascii="Traditional Arabic" w:hAnsi="Traditional Arabic" w:cs="Traditional Arabic"/>
                <w:sz w:val="32"/>
                <w:szCs w:val="32"/>
                <w:rtl/>
                <w:lang w:bidi="ar-DZ"/>
              </w:rPr>
            </w:pPr>
            <w:r w:rsidRPr="00AF145F">
              <w:rPr>
                <w:rFonts w:ascii="Traditional Arabic" w:hAnsi="Traditional Arabic" w:cs="Traditional Arabic"/>
                <w:sz w:val="32"/>
                <w:szCs w:val="32"/>
                <w:rtl/>
                <w:lang w:bidi="ar-DZ"/>
              </w:rPr>
              <w:t>الدولة الضرائب والرسوم القابلة للتحصيل من أطراف أخرى</w:t>
            </w:r>
          </w:p>
          <w:p w14:paraId="7B388C33" w14:textId="77777777" w:rsidR="00C40D08" w:rsidRPr="00AF145F" w:rsidRDefault="00C40D08" w:rsidP="00B40D6C">
            <w:pPr>
              <w:spacing w:line="276" w:lineRule="auto"/>
              <w:jc w:val="center"/>
              <w:rPr>
                <w:rFonts w:ascii="Traditional Arabic" w:hAnsi="Traditional Arabic" w:cs="Traditional Arabic"/>
                <w:sz w:val="32"/>
                <w:szCs w:val="32"/>
                <w:rtl/>
                <w:lang w:bidi="ar-DZ"/>
              </w:rPr>
            </w:pPr>
            <w:r w:rsidRPr="00AF145F">
              <w:rPr>
                <w:rFonts w:ascii="Traditional Arabic" w:hAnsi="Traditional Arabic" w:cs="Traditional Arabic"/>
                <w:sz w:val="32"/>
                <w:szCs w:val="32"/>
                <w:rtl/>
                <w:lang w:bidi="ar-DZ"/>
              </w:rPr>
              <w:t>البنوك والحسابات الجارية</w:t>
            </w:r>
          </w:p>
          <w:p w14:paraId="436780A8" w14:textId="77777777" w:rsidR="00C40D08" w:rsidRPr="00AF145F" w:rsidRDefault="00C40D08" w:rsidP="00B40D6C">
            <w:pPr>
              <w:spacing w:line="276" w:lineRule="auto"/>
              <w:jc w:val="center"/>
              <w:rPr>
                <w:rFonts w:ascii="Traditional Arabic" w:hAnsi="Traditional Arabic" w:cs="Traditional Arabic"/>
                <w:b/>
                <w:bCs/>
                <w:sz w:val="32"/>
                <w:szCs w:val="32"/>
                <w:rtl/>
                <w:lang w:bidi="ar-DZ"/>
              </w:rPr>
            </w:pPr>
            <w:r w:rsidRPr="00AF145F">
              <w:rPr>
                <w:rFonts w:ascii="Traditional Arabic" w:hAnsi="Traditional Arabic" w:cs="Traditional Arabic"/>
                <w:sz w:val="32"/>
                <w:szCs w:val="32"/>
                <w:rtl/>
                <w:lang w:bidi="ar-DZ"/>
              </w:rPr>
              <w:t>تسديد الضريبة على الدخل الاجمالي</w:t>
            </w:r>
          </w:p>
        </w:tc>
        <w:tc>
          <w:tcPr>
            <w:tcW w:w="1268" w:type="dxa"/>
          </w:tcPr>
          <w:p w14:paraId="74BF8ECF" w14:textId="11EE9BC6" w:rsidR="00C40D08" w:rsidRPr="00AF145F" w:rsidRDefault="00771281" w:rsidP="00B40D6C">
            <w:pPr>
              <w:spacing w:line="276" w:lineRule="auto"/>
              <w:jc w:val="center"/>
              <w:rPr>
                <w:rFonts w:ascii="Traditional Arabic" w:hAnsi="Traditional Arabic" w:cs="Traditional Arabic"/>
                <w:b/>
                <w:bCs/>
                <w:sz w:val="32"/>
                <w:szCs w:val="32"/>
                <w:lang w:bidi="ar-DZ"/>
              </w:rPr>
            </w:pPr>
            <w:r w:rsidRPr="00771281">
              <w:rPr>
                <w:rFonts w:ascii="Traditional Arabic" w:hAnsi="Traditional Arabic" w:cs="Traditional Arabic"/>
                <w:b/>
                <w:bCs/>
                <w:sz w:val="32"/>
                <w:szCs w:val="32"/>
                <w:lang w:val="en-US" w:bidi="ar-DZ"/>
              </w:rPr>
              <w:t>2614898</w:t>
            </w:r>
          </w:p>
        </w:tc>
        <w:tc>
          <w:tcPr>
            <w:tcW w:w="1274" w:type="dxa"/>
          </w:tcPr>
          <w:p w14:paraId="73D69CF9" w14:textId="77777777" w:rsidR="00C40D08" w:rsidRPr="00AF145F" w:rsidRDefault="00C40D08" w:rsidP="00B40D6C">
            <w:pPr>
              <w:bidi/>
              <w:spacing w:line="276" w:lineRule="auto"/>
              <w:rPr>
                <w:rFonts w:ascii="Traditional Arabic" w:hAnsi="Traditional Arabic" w:cs="Traditional Arabic"/>
                <w:b/>
                <w:bCs/>
                <w:sz w:val="32"/>
                <w:szCs w:val="32"/>
                <w:lang w:bidi="ar-DZ"/>
              </w:rPr>
            </w:pPr>
          </w:p>
          <w:p w14:paraId="0B50ED61" w14:textId="2502C2D1" w:rsidR="00C40D08" w:rsidRPr="00AF145F" w:rsidRDefault="00771281" w:rsidP="00B40D6C">
            <w:pPr>
              <w:bidi/>
              <w:spacing w:line="276" w:lineRule="auto"/>
              <w:rPr>
                <w:rFonts w:ascii="Traditional Arabic" w:hAnsi="Traditional Arabic" w:cs="Traditional Arabic"/>
                <w:b/>
                <w:bCs/>
                <w:sz w:val="32"/>
                <w:szCs w:val="32"/>
                <w:rtl/>
                <w:lang w:bidi="ar-DZ"/>
              </w:rPr>
            </w:pPr>
            <w:r w:rsidRPr="00771281">
              <w:rPr>
                <w:rFonts w:ascii="Traditional Arabic" w:hAnsi="Traditional Arabic" w:cs="Traditional Arabic"/>
                <w:b/>
                <w:bCs/>
                <w:sz w:val="32"/>
                <w:szCs w:val="32"/>
                <w:lang w:bidi="ar-DZ"/>
              </w:rPr>
              <w:t>2614898</w:t>
            </w:r>
          </w:p>
        </w:tc>
      </w:tr>
    </w:tbl>
    <w:p w14:paraId="71F130BD" w14:textId="0AE9423C" w:rsidR="00C40D08" w:rsidRDefault="00C40D08" w:rsidP="00C40D08">
      <w:pPr>
        <w:pStyle w:val="Paragraphedeliste"/>
        <w:bidi/>
        <w:spacing w:after="0" w:line="276" w:lineRule="auto"/>
        <w:rPr>
          <w:rFonts w:ascii="Traditional Arabic" w:hAnsi="Traditional Arabic" w:cs="Traditional Arabic"/>
          <w:b/>
          <w:bCs/>
          <w:sz w:val="32"/>
          <w:szCs w:val="32"/>
          <w:rtl/>
          <w:lang w:val="en-CA" w:bidi="ar-DZ"/>
        </w:rPr>
      </w:pPr>
    </w:p>
    <w:p w14:paraId="319EBF21" w14:textId="77777777" w:rsidR="00B00B52" w:rsidRDefault="00B00B52" w:rsidP="00B00B52">
      <w:pPr>
        <w:pStyle w:val="Paragraphedeliste"/>
        <w:bidi/>
        <w:spacing w:after="0" w:line="276" w:lineRule="auto"/>
        <w:rPr>
          <w:rFonts w:ascii="Traditional Arabic" w:hAnsi="Traditional Arabic" w:cs="Traditional Arabic"/>
          <w:b/>
          <w:bCs/>
          <w:sz w:val="32"/>
          <w:szCs w:val="32"/>
          <w:lang w:val="en-CA" w:bidi="ar-DZ"/>
        </w:rPr>
      </w:pPr>
    </w:p>
    <w:p w14:paraId="4CE7B36D" w14:textId="77777777" w:rsidR="00C40D08" w:rsidRPr="00AF145F" w:rsidRDefault="00C40D08" w:rsidP="003E7BBE">
      <w:pPr>
        <w:pStyle w:val="Paragraphedeliste"/>
        <w:numPr>
          <w:ilvl w:val="0"/>
          <w:numId w:val="4"/>
        </w:numPr>
        <w:bidi/>
        <w:spacing w:after="0" w:line="276" w:lineRule="auto"/>
        <w:rPr>
          <w:rFonts w:ascii="Traditional Arabic" w:hAnsi="Traditional Arabic" w:cs="Traditional Arabic"/>
          <w:b/>
          <w:bCs/>
          <w:sz w:val="32"/>
          <w:szCs w:val="32"/>
          <w:lang w:val="en-CA" w:bidi="ar-DZ"/>
        </w:rPr>
      </w:pPr>
      <w:r w:rsidRPr="00AF145F">
        <w:rPr>
          <w:rFonts w:ascii="Traditional Arabic" w:hAnsi="Traditional Arabic" w:cs="Traditional Arabic"/>
          <w:b/>
          <w:bCs/>
          <w:sz w:val="32"/>
          <w:szCs w:val="32"/>
          <w:rtl/>
          <w:lang w:val="en-CA" w:bidi="ar-DZ"/>
        </w:rPr>
        <w:t>تسوية التسبيقات</w:t>
      </w:r>
    </w:p>
    <w:tbl>
      <w:tblPr>
        <w:tblStyle w:val="Grilledutableau2"/>
        <w:bidiVisual/>
        <w:tblW w:w="9495" w:type="dxa"/>
        <w:jc w:val="center"/>
        <w:tblLook w:val="04A0" w:firstRow="1" w:lastRow="0" w:firstColumn="1" w:lastColumn="0" w:noHBand="0" w:noVBand="1"/>
      </w:tblPr>
      <w:tblGrid>
        <w:gridCol w:w="969"/>
        <w:gridCol w:w="856"/>
        <w:gridCol w:w="4998"/>
        <w:gridCol w:w="1336"/>
        <w:gridCol w:w="1336"/>
      </w:tblGrid>
      <w:tr w:rsidR="00C40D08" w:rsidRPr="00AF145F" w14:paraId="134D42EB" w14:textId="77777777" w:rsidTr="00B40D6C">
        <w:trPr>
          <w:jc w:val="center"/>
        </w:trPr>
        <w:tc>
          <w:tcPr>
            <w:tcW w:w="978" w:type="dxa"/>
          </w:tcPr>
          <w:p w14:paraId="6FDB44AC" w14:textId="77777777" w:rsidR="00C40D08" w:rsidRPr="00AF145F" w:rsidRDefault="00C40D08" w:rsidP="00B40D6C">
            <w:pPr>
              <w:spacing w:line="276" w:lineRule="auto"/>
              <w:jc w:val="center"/>
              <w:rPr>
                <w:rFonts w:ascii="Traditional Arabic" w:hAnsi="Traditional Arabic" w:cs="Traditional Arabic"/>
                <w:b/>
                <w:bCs/>
                <w:sz w:val="32"/>
                <w:szCs w:val="32"/>
                <w:rtl/>
                <w:lang w:bidi="ar-DZ"/>
              </w:rPr>
            </w:pPr>
            <w:r w:rsidRPr="00AF145F">
              <w:rPr>
                <w:rFonts w:ascii="Traditional Arabic" w:hAnsi="Traditional Arabic" w:cs="Traditional Arabic"/>
                <w:b/>
                <w:bCs/>
                <w:sz w:val="32"/>
                <w:szCs w:val="32"/>
                <w:rtl/>
                <w:lang w:bidi="ar-DZ"/>
              </w:rPr>
              <w:t>مدين</w:t>
            </w:r>
          </w:p>
        </w:tc>
        <w:tc>
          <w:tcPr>
            <w:tcW w:w="718" w:type="dxa"/>
          </w:tcPr>
          <w:p w14:paraId="49E65FCA" w14:textId="77777777" w:rsidR="00C40D08" w:rsidRPr="00AF145F" w:rsidRDefault="00C40D08" w:rsidP="00B40D6C">
            <w:pPr>
              <w:spacing w:line="276" w:lineRule="auto"/>
              <w:jc w:val="center"/>
              <w:rPr>
                <w:rFonts w:ascii="Traditional Arabic" w:hAnsi="Traditional Arabic" w:cs="Traditional Arabic"/>
                <w:b/>
                <w:bCs/>
                <w:sz w:val="32"/>
                <w:szCs w:val="32"/>
                <w:rtl/>
                <w:lang w:bidi="ar-DZ"/>
              </w:rPr>
            </w:pPr>
            <w:r w:rsidRPr="00AF145F">
              <w:rPr>
                <w:rFonts w:ascii="Traditional Arabic" w:hAnsi="Traditional Arabic" w:cs="Traditional Arabic"/>
                <w:b/>
                <w:bCs/>
                <w:sz w:val="32"/>
                <w:szCs w:val="32"/>
                <w:rtl/>
                <w:lang w:bidi="ar-DZ"/>
              </w:rPr>
              <w:t>دائن</w:t>
            </w:r>
          </w:p>
        </w:tc>
        <w:tc>
          <w:tcPr>
            <w:tcW w:w="5257" w:type="dxa"/>
          </w:tcPr>
          <w:p w14:paraId="25F5920A" w14:textId="77777777" w:rsidR="00C40D08" w:rsidRPr="00AF145F" w:rsidRDefault="00C40D08" w:rsidP="00B40D6C">
            <w:pPr>
              <w:spacing w:line="276" w:lineRule="auto"/>
              <w:jc w:val="center"/>
              <w:rPr>
                <w:rFonts w:ascii="Traditional Arabic" w:hAnsi="Traditional Arabic" w:cs="Traditional Arabic"/>
                <w:b/>
                <w:bCs/>
                <w:sz w:val="32"/>
                <w:szCs w:val="32"/>
                <w:rtl/>
                <w:lang w:bidi="ar-DZ"/>
              </w:rPr>
            </w:pPr>
            <w:r w:rsidRPr="00AF145F">
              <w:rPr>
                <w:rFonts w:ascii="Traditional Arabic" w:hAnsi="Traditional Arabic" w:cs="Traditional Arabic"/>
                <w:b/>
                <w:bCs/>
                <w:sz w:val="32"/>
                <w:szCs w:val="32"/>
                <w:rtl/>
                <w:lang w:bidi="ar-DZ"/>
              </w:rPr>
              <w:t>30/04/2021</w:t>
            </w:r>
          </w:p>
        </w:tc>
        <w:tc>
          <w:tcPr>
            <w:tcW w:w="1268" w:type="dxa"/>
          </w:tcPr>
          <w:p w14:paraId="58F05250" w14:textId="77777777" w:rsidR="00C40D08" w:rsidRPr="00AF145F" w:rsidRDefault="00C40D08" w:rsidP="00B40D6C">
            <w:pPr>
              <w:spacing w:line="276" w:lineRule="auto"/>
              <w:jc w:val="center"/>
              <w:rPr>
                <w:rFonts w:ascii="Traditional Arabic" w:hAnsi="Traditional Arabic" w:cs="Traditional Arabic"/>
                <w:b/>
                <w:bCs/>
                <w:sz w:val="32"/>
                <w:szCs w:val="32"/>
                <w:rtl/>
                <w:lang w:bidi="ar-DZ"/>
              </w:rPr>
            </w:pPr>
            <w:r w:rsidRPr="00AF145F">
              <w:rPr>
                <w:rFonts w:ascii="Traditional Arabic" w:hAnsi="Traditional Arabic" w:cs="Traditional Arabic"/>
                <w:b/>
                <w:bCs/>
                <w:sz w:val="32"/>
                <w:szCs w:val="32"/>
                <w:rtl/>
                <w:lang w:bidi="ar-DZ"/>
              </w:rPr>
              <w:t>مدين</w:t>
            </w:r>
          </w:p>
        </w:tc>
        <w:tc>
          <w:tcPr>
            <w:tcW w:w="1274" w:type="dxa"/>
          </w:tcPr>
          <w:p w14:paraId="1692A83F" w14:textId="77777777" w:rsidR="00C40D08" w:rsidRPr="00AF145F" w:rsidRDefault="00C40D08" w:rsidP="00B40D6C">
            <w:pPr>
              <w:spacing w:line="276" w:lineRule="auto"/>
              <w:jc w:val="center"/>
              <w:rPr>
                <w:rFonts w:ascii="Traditional Arabic" w:hAnsi="Traditional Arabic" w:cs="Traditional Arabic"/>
                <w:b/>
                <w:bCs/>
                <w:sz w:val="32"/>
                <w:szCs w:val="32"/>
                <w:rtl/>
                <w:lang w:bidi="ar-DZ"/>
              </w:rPr>
            </w:pPr>
            <w:r w:rsidRPr="00AF145F">
              <w:rPr>
                <w:rFonts w:ascii="Traditional Arabic" w:hAnsi="Traditional Arabic" w:cs="Traditional Arabic"/>
                <w:b/>
                <w:bCs/>
                <w:sz w:val="32"/>
                <w:szCs w:val="32"/>
                <w:rtl/>
                <w:lang w:bidi="ar-DZ"/>
              </w:rPr>
              <w:t>دائن</w:t>
            </w:r>
          </w:p>
        </w:tc>
      </w:tr>
      <w:tr w:rsidR="00C40D08" w:rsidRPr="00AF145F" w14:paraId="364A8BF2" w14:textId="77777777" w:rsidTr="00B40D6C">
        <w:trPr>
          <w:trHeight w:val="70"/>
          <w:jc w:val="center"/>
        </w:trPr>
        <w:tc>
          <w:tcPr>
            <w:tcW w:w="978" w:type="dxa"/>
          </w:tcPr>
          <w:p w14:paraId="160CF688" w14:textId="77777777" w:rsidR="00C40D08" w:rsidRPr="00AF145F" w:rsidRDefault="00C40D08" w:rsidP="00B40D6C">
            <w:pPr>
              <w:spacing w:line="276" w:lineRule="auto"/>
              <w:rPr>
                <w:rFonts w:ascii="Traditional Arabic" w:hAnsi="Traditional Arabic" w:cs="Traditional Arabic"/>
                <w:b/>
                <w:bCs/>
                <w:sz w:val="32"/>
                <w:szCs w:val="32"/>
                <w:rtl/>
                <w:lang w:bidi="ar-DZ"/>
              </w:rPr>
            </w:pPr>
            <w:r w:rsidRPr="00AF145F">
              <w:rPr>
                <w:rFonts w:ascii="Traditional Arabic" w:hAnsi="Traditional Arabic" w:cs="Traditional Arabic"/>
                <w:b/>
                <w:bCs/>
                <w:sz w:val="32"/>
                <w:szCs w:val="32"/>
                <w:rtl/>
                <w:lang w:bidi="ar-DZ"/>
              </w:rPr>
              <w:t>4422</w:t>
            </w:r>
          </w:p>
          <w:p w14:paraId="0A5A8BFD" w14:textId="77777777" w:rsidR="00C40D08" w:rsidRPr="00AF145F" w:rsidRDefault="00C40D08" w:rsidP="00B40D6C">
            <w:pPr>
              <w:spacing w:line="276" w:lineRule="auto"/>
              <w:rPr>
                <w:rFonts w:ascii="Traditional Arabic" w:hAnsi="Traditional Arabic" w:cs="Traditional Arabic"/>
                <w:b/>
                <w:bCs/>
                <w:sz w:val="32"/>
                <w:szCs w:val="32"/>
                <w:rtl/>
                <w:lang w:bidi="ar-DZ"/>
              </w:rPr>
            </w:pPr>
          </w:p>
        </w:tc>
        <w:tc>
          <w:tcPr>
            <w:tcW w:w="718" w:type="dxa"/>
          </w:tcPr>
          <w:p w14:paraId="4EB90E73" w14:textId="77777777" w:rsidR="00C40D08" w:rsidRPr="00AF145F" w:rsidRDefault="00C40D08" w:rsidP="00B40D6C">
            <w:pPr>
              <w:spacing w:line="276" w:lineRule="auto"/>
              <w:rPr>
                <w:rFonts w:ascii="Traditional Arabic" w:hAnsi="Traditional Arabic" w:cs="Traditional Arabic"/>
                <w:b/>
                <w:bCs/>
                <w:sz w:val="32"/>
                <w:szCs w:val="32"/>
                <w:rtl/>
                <w:lang w:bidi="ar-DZ"/>
              </w:rPr>
            </w:pPr>
          </w:p>
          <w:p w14:paraId="2C6C2BB1" w14:textId="77777777" w:rsidR="00C40D08" w:rsidRPr="00AF145F" w:rsidRDefault="00C40D08" w:rsidP="00B40D6C">
            <w:pPr>
              <w:spacing w:line="276" w:lineRule="auto"/>
              <w:rPr>
                <w:rFonts w:ascii="Traditional Arabic" w:hAnsi="Traditional Arabic" w:cs="Traditional Arabic"/>
                <w:b/>
                <w:bCs/>
                <w:sz w:val="32"/>
                <w:szCs w:val="32"/>
                <w:lang w:bidi="ar-DZ"/>
              </w:rPr>
            </w:pPr>
            <w:r w:rsidRPr="00AF145F">
              <w:rPr>
                <w:rFonts w:ascii="Traditional Arabic" w:hAnsi="Traditional Arabic" w:cs="Traditional Arabic"/>
                <w:b/>
                <w:bCs/>
                <w:sz w:val="32"/>
                <w:szCs w:val="32"/>
                <w:rtl/>
                <w:lang w:bidi="ar-DZ"/>
              </w:rPr>
              <w:t>4421</w:t>
            </w:r>
          </w:p>
          <w:p w14:paraId="4CD4FDF1" w14:textId="77777777" w:rsidR="00C40D08" w:rsidRPr="00AF145F" w:rsidRDefault="00C40D08" w:rsidP="00B40D6C">
            <w:pPr>
              <w:spacing w:line="276" w:lineRule="auto"/>
              <w:rPr>
                <w:rFonts w:ascii="Traditional Arabic" w:hAnsi="Traditional Arabic" w:cs="Traditional Arabic"/>
                <w:b/>
                <w:bCs/>
                <w:sz w:val="32"/>
                <w:szCs w:val="32"/>
                <w:rtl/>
                <w:lang w:bidi="ar-DZ"/>
              </w:rPr>
            </w:pPr>
            <w:r w:rsidRPr="00AF145F">
              <w:rPr>
                <w:rFonts w:ascii="Traditional Arabic" w:hAnsi="Traditional Arabic" w:cs="Traditional Arabic"/>
                <w:b/>
                <w:bCs/>
                <w:sz w:val="32"/>
                <w:szCs w:val="32"/>
                <w:lang w:bidi="ar-DZ"/>
              </w:rPr>
              <w:t>512</w:t>
            </w:r>
          </w:p>
        </w:tc>
        <w:tc>
          <w:tcPr>
            <w:tcW w:w="5257" w:type="dxa"/>
          </w:tcPr>
          <w:p w14:paraId="221EDBD2" w14:textId="77777777" w:rsidR="00C40D08" w:rsidRPr="00AF145F" w:rsidRDefault="00C40D08" w:rsidP="00B40D6C">
            <w:pPr>
              <w:bidi/>
              <w:spacing w:line="276" w:lineRule="auto"/>
              <w:rPr>
                <w:rFonts w:ascii="Traditional Arabic" w:hAnsi="Traditional Arabic" w:cs="Traditional Arabic"/>
                <w:sz w:val="32"/>
                <w:szCs w:val="32"/>
                <w:rtl/>
                <w:lang w:val="en-US" w:bidi="ar-DZ"/>
              </w:rPr>
            </w:pPr>
            <w:r w:rsidRPr="00AF145F">
              <w:rPr>
                <w:rFonts w:ascii="Traditional Arabic" w:hAnsi="Traditional Arabic" w:cs="Traditional Arabic"/>
                <w:sz w:val="32"/>
                <w:szCs w:val="32"/>
                <w:rtl/>
                <w:lang w:bidi="ar-DZ"/>
              </w:rPr>
              <w:t xml:space="preserve">الواجبة الدفع </w:t>
            </w:r>
            <w:r w:rsidRPr="00AF145F">
              <w:rPr>
                <w:rFonts w:ascii="Traditional Arabic" w:hAnsi="Traditional Arabic" w:cs="Traditional Arabic"/>
                <w:sz w:val="32"/>
                <w:szCs w:val="32"/>
                <w:lang w:val="en-US" w:bidi="ar-DZ"/>
              </w:rPr>
              <w:t>IRG</w:t>
            </w:r>
            <w:r w:rsidRPr="00AF145F">
              <w:rPr>
                <w:rFonts w:ascii="Traditional Arabic" w:hAnsi="Traditional Arabic" w:cs="Traditional Arabic"/>
                <w:sz w:val="32"/>
                <w:szCs w:val="32"/>
                <w:rtl/>
                <w:lang w:val="en-US" w:bidi="ar-DZ"/>
              </w:rPr>
              <w:t>الضريبة</w:t>
            </w:r>
          </w:p>
          <w:p w14:paraId="14E3D5E4" w14:textId="77777777" w:rsidR="00C40D08" w:rsidRPr="00AF145F" w:rsidRDefault="00C40D08" w:rsidP="00B40D6C">
            <w:pPr>
              <w:spacing w:line="276" w:lineRule="auto"/>
              <w:jc w:val="center"/>
              <w:rPr>
                <w:rFonts w:ascii="Traditional Arabic" w:hAnsi="Traditional Arabic" w:cs="Traditional Arabic"/>
                <w:sz w:val="32"/>
                <w:szCs w:val="32"/>
                <w:rtl/>
                <w:lang w:bidi="ar-DZ"/>
              </w:rPr>
            </w:pPr>
            <w:r w:rsidRPr="00AF145F">
              <w:rPr>
                <w:rFonts w:ascii="Traditional Arabic" w:hAnsi="Traditional Arabic" w:cs="Traditional Arabic"/>
                <w:sz w:val="32"/>
                <w:szCs w:val="32"/>
                <w:rtl/>
                <w:lang w:bidi="ar-DZ"/>
              </w:rPr>
              <w:t>تسبيقات الضريبة على الدخل الإجمالي</w:t>
            </w:r>
          </w:p>
          <w:p w14:paraId="03915410" w14:textId="77777777" w:rsidR="00C40D08" w:rsidRDefault="00C40D08" w:rsidP="00B40D6C">
            <w:pPr>
              <w:spacing w:line="276" w:lineRule="auto"/>
              <w:jc w:val="center"/>
              <w:rPr>
                <w:rFonts w:ascii="Traditional Arabic" w:hAnsi="Traditional Arabic" w:cs="Traditional Arabic"/>
                <w:sz w:val="32"/>
                <w:szCs w:val="32"/>
                <w:rtl/>
                <w:lang w:bidi="ar-DZ"/>
              </w:rPr>
            </w:pPr>
            <w:r w:rsidRPr="00AF145F">
              <w:rPr>
                <w:rFonts w:ascii="Traditional Arabic" w:hAnsi="Traditional Arabic" w:cs="Traditional Arabic"/>
                <w:sz w:val="32"/>
                <w:szCs w:val="32"/>
                <w:rtl/>
                <w:lang w:bidi="ar-DZ"/>
              </w:rPr>
              <w:t>الحساب البنكي</w:t>
            </w:r>
          </w:p>
          <w:p w14:paraId="7952A12E" w14:textId="77777777" w:rsidR="00C40D08" w:rsidRPr="00E5638E" w:rsidRDefault="00C40D08" w:rsidP="00B40D6C">
            <w:pPr>
              <w:spacing w:line="276" w:lineRule="auto"/>
              <w:jc w:val="center"/>
              <w:rPr>
                <w:rFonts w:ascii="Traditional Arabic" w:hAnsi="Traditional Arabic" w:cs="Traditional Arabic"/>
                <w:sz w:val="32"/>
                <w:szCs w:val="32"/>
                <w:rtl/>
                <w:lang w:bidi="ar-DZ"/>
              </w:rPr>
            </w:pPr>
            <w:r>
              <w:rPr>
                <w:rFonts w:ascii="Traditional Arabic" w:hAnsi="Traditional Arabic" w:cs="Traditional Arabic" w:hint="cs"/>
                <w:sz w:val="32"/>
                <w:szCs w:val="32"/>
                <w:rtl/>
                <w:lang w:bidi="ar-DZ"/>
              </w:rPr>
              <w:t>تسوية التسبيقات</w:t>
            </w:r>
          </w:p>
        </w:tc>
        <w:tc>
          <w:tcPr>
            <w:tcW w:w="1268" w:type="dxa"/>
          </w:tcPr>
          <w:p w14:paraId="71FE6AD4" w14:textId="57F4A63F" w:rsidR="00C40D08" w:rsidRPr="00AF145F" w:rsidRDefault="00771281" w:rsidP="00B40D6C">
            <w:pPr>
              <w:spacing w:line="276" w:lineRule="auto"/>
              <w:jc w:val="center"/>
              <w:rPr>
                <w:rFonts w:ascii="Traditional Arabic" w:hAnsi="Traditional Arabic" w:cs="Traditional Arabic"/>
                <w:b/>
                <w:bCs/>
                <w:sz w:val="32"/>
                <w:szCs w:val="32"/>
                <w:lang w:bidi="ar-DZ"/>
              </w:rPr>
            </w:pPr>
            <w:r w:rsidRPr="00771281">
              <w:rPr>
                <w:rFonts w:ascii="Traditional Arabic" w:hAnsi="Traditional Arabic" w:cs="Traditional Arabic"/>
                <w:b/>
                <w:bCs/>
                <w:sz w:val="32"/>
                <w:szCs w:val="32"/>
                <w:rtl/>
                <w:lang w:bidi="ar-DZ"/>
              </w:rPr>
              <w:t>2614898</w:t>
            </w:r>
          </w:p>
        </w:tc>
        <w:tc>
          <w:tcPr>
            <w:tcW w:w="1274" w:type="dxa"/>
          </w:tcPr>
          <w:p w14:paraId="48553071" w14:textId="77777777" w:rsidR="00C40D08" w:rsidRPr="00AF145F" w:rsidRDefault="00C40D08" w:rsidP="00B40D6C">
            <w:pPr>
              <w:bidi/>
              <w:spacing w:line="276" w:lineRule="auto"/>
              <w:rPr>
                <w:rFonts w:ascii="Traditional Arabic" w:hAnsi="Traditional Arabic" w:cs="Traditional Arabic"/>
                <w:b/>
                <w:bCs/>
                <w:sz w:val="32"/>
                <w:szCs w:val="32"/>
                <w:lang w:bidi="ar-DZ"/>
              </w:rPr>
            </w:pPr>
          </w:p>
          <w:p w14:paraId="46918A70" w14:textId="77777777" w:rsidR="00C06231" w:rsidRDefault="00C06231" w:rsidP="00B40D6C">
            <w:pPr>
              <w:bidi/>
              <w:spacing w:line="276" w:lineRule="auto"/>
              <w:rPr>
                <w:rFonts w:ascii="Traditional Arabic" w:hAnsi="Traditional Arabic" w:cs="Traditional Arabic"/>
                <w:b/>
                <w:bCs/>
                <w:sz w:val="32"/>
                <w:szCs w:val="32"/>
                <w:lang w:bidi="ar-DZ"/>
              </w:rPr>
            </w:pPr>
            <w:r w:rsidRPr="00C06231">
              <w:rPr>
                <w:rFonts w:ascii="Traditional Arabic" w:hAnsi="Traditional Arabic" w:cs="Traditional Arabic"/>
                <w:b/>
                <w:bCs/>
                <w:sz w:val="32"/>
                <w:szCs w:val="32"/>
                <w:lang w:bidi="ar-DZ"/>
              </w:rPr>
              <w:t>1773032</w:t>
            </w:r>
          </w:p>
          <w:p w14:paraId="5D8AF0F3" w14:textId="17703442" w:rsidR="00C40D08" w:rsidRPr="006355EC" w:rsidRDefault="00C06231" w:rsidP="00C06231">
            <w:pPr>
              <w:bidi/>
              <w:spacing w:line="276" w:lineRule="auto"/>
              <w:rPr>
                <w:rFonts w:ascii="Traditional Arabic" w:hAnsi="Traditional Arabic" w:cs="Traditional Arabic"/>
                <w:b/>
                <w:bCs/>
                <w:sz w:val="32"/>
                <w:szCs w:val="32"/>
                <w:rtl/>
                <w:lang w:bidi="ar-DZ"/>
              </w:rPr>
            </w:pPr>
            <w:r w:rsidRPr="00C06231">
              <w:rPr>
                <w:rFonts w:ascii="Traditional Arabic" w:hAnsi="Traditional Arabic" w:cs="Traditional Arabic"/>
                <w:b/>
                <w:bCs/>
                <w:sz w:val="32"/>
                <w:szCs w:val="32"/>
                <w:rtl/>
                <w:lang w:bidi="ar-DZ"/>
              </w:rPr>
              <w:t>841866</w:t>
            </w:r>
          </w:p>
        </w:tc>
      </w:tr>
    </w:tbl>
    <w:p w14:paraId="78B25367" w14:textId="76F64528" w:rsidR="000C40D9" w:rsidRDefault="000C40D9" w:rsidP="00B35208">
      <w:pPr>
        <w:bidi/>
        <w:spacing w:line="360" w:lineRule="auto"/>
        <w:rPr>
          <w:rFonts w:ascii="Traditional Arabic" w:eastAsia="Calibri" w:hAnsi="Traditional Arabic" w:cs="Traditional Arabic"/>
          <w:b/>
          <w:bCs/>
          <w:sz w:val="32"/>
          <w:szCs w:val="32"/>
          <w:rtl/>
          <w:lang w:val="en-CA" w:bidi="ar-DZ"/>
        </w:rPr>
      </w:pPr>
      <w:r>
        <w:rPr>
          <w:rFonts w:ascii="Traditional Arabic" w:eastAsia="Calibri" w:hAnsi="Traditional Arabic" w:cs="Traditional Arabic" w:hint="cs"/>
          <w:b/>
          <w:bCs/>
          <w:sz w:val="32"/>
          <w:szCs w:val="32"/>
          <w:rtl/>
          <w:lang w:val="en-CA" w:bidi="ar-DZ"/>
        </w:rPr>
        <w:t xml:space="preserve">المطلب الثالث: </w:t>
      </w:r>
      <w:r w:rsidR="002631AE">
        <w:rPr>
          <w:rFonts w:ascii="Traditional Arabic" w:eastAsia="Calibri" w:hAnsi="Traditional Arabic" w:cs="Traditional Arabic" w:hint="cs"/>
          <w:b/>
          <w:bCs/>
          <w:sz w:val="32"/>
          <w:szCs w:val="32"/>
          <w:rtl/>
          <w:lang w:val="en-CA" w:bidi="ar-DZ"/>
        </w:rPr>
        <w:t xml:space="preserve">دراسة حالة شخص </w:t>
      </w:r>
      <w:r w:rsidR="00B35208">
        <w:rPr>
          <w:rFonts w:ascii="Traditional Arabic" w:eastAsia="Calibri" w:hAnsi="Traditional Arabic" w:cs="Traditional Arabic" w:hint="cs"/>
          <w:b/>
          <w:bCs/>
          <w:sz w:val="32"/>
          <w:szCs w:val="32"/>
          <w:rtl/>
          <w:lang w:val="en-CA" w:bidi="ar-DZ"/>
        </w:rPr>
        <w:t>طبيعي</w:t>
      </w:r>
      <w:r w:rsidR="00E36A88">
        <w:rPr>
          <w:rFonts w:ascii="Traditional Arabic" w:eastAsia="Calibri" w:hAnsi="Traditional Arabic" w:cs="Traditional Arabic" w:hint="cs"/>
          <w:b/>
          <w:bCs/>
          <w:sz w:val="32"/>
          <w:szCs w:val="32"/>
          <w:rtl/>
          <w:lang w:val="en-CA" w:bidi="ar-DZ"/>
        </w:rPr>
        <w:t xml:space="preserve"> خاضع لنظام المهن الحرة</w:t>
      </w:r>
      <w:r w:rsidR="002631AE">
        <w:rPr>
          <w:rFonts w:ascii="Traditional Arabic" w:eastAsia="Calibri" w:hAnsi="Traditional Arabic" w:cs="Traditional Arabic" w:hint="cs"/>
          <w:b/>
          <w:bCs/>
          <w:sz w:val="32"/>
          <w:szCs w:val="32"/>
          <w:rtl/>
          <w:lang w:val="en-CA" w:bidi="ar-DZ"/>
        </w:rPr>
        <w:t>.</w:t>
      </w:r>
    </w:p>
    <w:p w14:paraId="46BF39C0" w14:textId="3A5393D6" w:rsidR="000C40D9" w:rsidRPr="000C40D9" w:rsidRDefault="000C40D9" w:rsidP="002631AE">
      <w:pPr>
        <w:bidi/>
        <w:spacing w:line="360" w:lineRule="auto"/>
        <w:jc w:val="center"/>
        <w:rPr>
          <w:rFonts w:ascii="Traditional Arabic" w:eastAsia="Calibri" w:hAnsi="Traditional Arabic" w:cs="Traditional Arabic"/>
          <w:b/>
          <w:bCs/>
          <w:sz w:val="32"/>
          <w:szCs w:val="32"/>
          <w:rtl/>
          <w:lang w:val="en-CA" w:bidi="ar-DZ"/>
        </w:rPr>
      </w:pPr>
      <w:r w:rsidRPr="00FB17A5">
        <w:rPr>
          <w:rFonts w:ascii="Traditional Arabic" w:eastAsia="Calibri" w:hAnsi="Traditional Arabic" w:cs="Traditional Arabic" w:hint="cs"/>
          <w:b/>
          <w:bCs/>
          <w:sz w:val="32"/>
          <w:szCs w:val="32"/>
          <w:rtl/>
          <w:lang w:val="en-CA" w:bidi="ar-DZ"/>
        </w:rPr>
        <w:t xml:space="preserve">جدول رقم </w:t>
      </w:r>
      <w:r w:rsidR="00703EBF">
        <w:rPr>
          <w:rFonts w:ascii="Traditional Arabic" w:eastAsia="Calibri" w:hAnsi="Traditional Arabic" w:cs="Traditional Arabic"/>
          <w:b/>
          <w:bCs/>
          <w:sz w:val="32"/>
          <w:szCs w:val="32"/>
          <w:lang w:val="en-CA" w:bidi="ar-DZ"/>
        </w:rPr>
        <w:t>23-II</w:t>
      </w:r>
      <w:r w:rsidR="002631AE">
        <w:rPr>
          <w:rFonts w:ascii="Traditional Arabic" w:eastAsia="Calibri" w:hAnsi="Traditional Arabic" w:cs="Traditional Arabic" w:hint="cs"/>
          <w:b/>
          <w:bCs/>
          <w:sz w:val="32"/>
          <w:szCs w:val="32"/>
          <w:rtl/>
          <w:lang w:val="en-CA" w:bidi="ar-DZ"/>
        </w:rPr>
        <w:t>:</w:t>
      </w:r>
      <w:r w:rsidRPr="00FB17A5">
        <w:rPr>
          <w:rFonts w:ascii="Traditional Arabic" w:eastAsia="Calibri" w:hAnsi="Traditional Arabic" w:cs="Traditional Arabic" w:hint="cs"/>
          <w:b/>
          <w:bCs/>
          <w:sz w:val="32"/>
          <w:szCs w:val="32"/>
          <w:rtl/>
          <w:lang w:val="en-CA" w:bidi="ar-DZ"/>
        </w:rPr>
        <w:t xml:space="preserve"> الرسم </w:t>
      </w:r>
      <w:r w:rsidR="002631AE">
        <w:rPr>
          <w:rFonts w:ascii="Traditional Arabic" w:eastAsia="Calibri" w:hAnsi="Traditional Arabic" w:cs="Traditional Arabic" w:hint="cs"/>
          <w:b/>
          <w:bCs/>
          <w:sz w:val="32"/>
          <w:szCs w:val="32"/>
          <w:rtl/>
          <w:lang w:val="en-CA" w:bidi="ar-DZ"/>
        </w:rPr>
        <w:t>ال</w:t>
      </w:r>
      <w:r w:rsidRPr="00FB17A5">
        <w:rPr>
          <w:rFonts w:ascii="Traditional Arabic" w:eastAsia="Calibri" w:hAnsi="Traditional Arabic" w:cs="Traditional Arabic" w:hint="cs"/>
          <w:b/>
          <w:bCs/>
          <w:sz w:val="32"/>
          <w:szCs w:val="32"/>
          <w:rtl/>
          <w:lang w:val="en-CA" w:bidi="ar-DZ"/>
        </w:rPr>
        <w:t xml:space="preserve">بطاقة </w:t>
      </w:r>
      <w:r w:rsidR="002631AE">
        <w:rPr>
          <w:rFonts w:ascii="Traditional Arabic" w:eastAsia="Calibri" w:hAnsi="Traditional Arabic" w:cs="Traditional Arabic" w:hint="cs"/>
          <w:b/>
          <w:bCs/>
          <w:sz w:val="32"/>
          <w:szCs w:val="32"/>
          <w:rtl/>
          <w:lang w:val="en-CA" w:bidi="ar-DZ"/>
        </w:rPr>
        <w:t>ال</w:t>
      </w:r>
      <w:r w:rsidRPr="00FB17A5">
        <w:rPr>
          <w:rFonts w:ascii="Traditional Arabic" w:eastAsia="Calibri" w:hAnsi="Traditional Arabic" w:cs="Traditional Arabic" w:hint="cs"/>
          <w:b/>
          <w:bCs/>
          <w:sz w:val="32"/>
          <w:szCs w:val="32"/>
          <w:rtl/>
          <w:lang w:val="en-CA" w:bidi="ar-DZ"/>
        </w:rPr>
        <w:t>فنية</w:t>
      </w:r>
      <w:r w:rsidR="00E36A88">
        <w:rPr>
          <w:rFonts w:ascii="Traditional Arabic" w:eastAsia="Calibri" w:hAnsi="Traditional Arabic" w:cs="Traditional Arabic" w:hint="cs"/>
          <w:b/>
          <w:bCs/>
          <w:sz w:val="32"/>
          <w:szCs w:val="32"/>
          <w:rtl/>
          <w:lang w:val="en-CA" w:bidi="ar-DZ"/>
        </w:rPr>
        <w:t xml:space="preserve"> لشخص طبيعي خاضع لنظام المهن الحرة</w:t>
      </w:r>
    </w:p>
    <w:tbl>
      <w:tblPr>
        <w:tblStyle w:val="Grilledutableau"/>
        <w:bidiVisual/>
        <w:tblW w:w="0" w:type="auto"/>
        <w:tblLook w:val="04A0" w:firstRow="1" w:lastRow="0" w:firstColumn="1" w:lastColumn="0" w:noHBand="0" w:noVBand="1"/>
      </w:tblPr>
      <w:tblGrid>
        <w:gridCol w:w="698"/>
        <w:gridCol w:w="1984"/>
        <w:gridCol w:w="6662"/>
      </w:tblGrid>
      <w:tr w:rsidR="000C40D9" w14:paraId="32A1A537" w14:textId="77777777" w:rsidTr="002B188E">
        <w:tc>
          <w:tcPr>
            <w:tcW w:w="698" w:type="dxa"/>
          </w:tcPr>
          <w:p w14:paraId="3A2A549F" w14:textId="5CC8EC49" w:rsidR="000C40D9" w:rsidRDefault="000C40D9" w:rsidP="000C40D9">
            <w:pPr>
              <w:bidi/>
              <w:spacing w:line="360" w:lineRule="auto"/>
              <w:rPr>
                <w:rFonts w:ascii="Traditional Arabic" w:eastAsia="Times New Roman" w:hAnsi="Traditional Arabic" w:cs="Traditional Arabic"/>
                <w:b/>
                <w:bCs/>
                <w:sz w:val="32"/>
                <w:szCs w:val="32"/>
                <w:rtl/>
                <w:lang w:val="en-US" w:bidi="ar-DZ"/>
              </w:rPr>
            </w:pPr>
            <w:r>
              <w:rPr>
                <w:rFonts w:ascii="Traditional Arabic" w:eastAsia="Times New Roman" w:hAnsi="Traditional Arabic" w:cs="Traditional Arabic" w:hint="cs"/>
                <w:b/>
                <w:bCs/>
                <w:sz w:val="32"/>
                <w:szCs w:val="32"/>
                <w:rtl/>
                <w:lang w:val="en-US" w:bidi="ar-DZ"/>
              </w:rPr>
              <w:t>الرقم</w:t>
            </w:r>
          </w:p>
        </w:tc>
        <w:tc>
          <w:tcPr>
            <w:tcW w:w="1984" w:type="dxa"/>
          </w:tcPr>
          <w:p w14:paraId="04FD1E20" w14:textId="51BD4883" w:rsidR="000C40D9" w:rsidRDefault="000C40D9" w:rsidP="000C40D9">
            <w:pPr>
              <w:bidi/>
              <w:spacing w:line="360" w:lineRule="auto"/>
              <w:rPr>
                <w:rFonts w:ascii="Traditional Arabic" w:eastAsia="Times New Roman" w:hAnsi="Traditional Arabic" w:cs="Traditional Arabic"/>
                <w:b/>
                <w:bCs/>
                <w:sz w:val="32"/>
                <w:szCs w:val="32"/>
                <w:rtl/>
                <w:lang w:val="en-US" w:bidi="ar-DZ"/>
              </w:rPr>
            </w:pPr>
            <w:r>
              <w:rPr>
                <w:rFonts w:ascii="Traditional Arabic" w:eastAsia="Times New Roman" w:hAnsi="Traditional Arabic" w:cs="Traditional Arabic" w:hint="cs"/>
                <w:b/>
                <w:bCs/>
                <w:sz w:val="32"/>
                <w:szCs w:val="32"/>
                <w:rtl/>
                <w:lang w:val="en-US" w:bidi="ar-DZ"/>
              </w:rPr>
              <w:t>التعيين</w:t>
            </w:r>
          </w:p>
        </w:tc>
        <w:tc>
          <w:tcPr>
            <w:tcW w:w="6662" w:type="dxa"/>
          </w:tcPr>
          <w:p w14:paraId="7D79543D" w14:textId="695A1CAF" w:rsidR="000C40D9" w:rsidRDefault="000C40D9" w:rsidP="002B188E">
            <w:pPr>
              <w:bidi/>
              <w:spacing w:line="360" w:lineRule="auto"/>
              <w:jc w:val="center"/>
              <w:rPr>
                <w:rFonts w:ascii="Traditional Arabic" w:eastAsia="Times New Roman" w:hAnsi="Traditional Arabic" w:cs="Traditional Arabic"/>
                <w:b/>
                <w:bCs/>
                <w:sz w:val="32"/>
                <w:szCs w:val="32"/>
                <w:rtl/>
                <w:lang w:val="en-US" w:bidi="ar-DZ"/>
              </w:rPr>
            </w:pPr>
            <w:r>
              <w:rPr>
                <w:rFonts w:ascii="Traditional Arabic" w:eastAsia="Times New Roman" w:hAnsi="Traditional Arabic" w:cs="Traditional Arabic" w:hint="cs"/>
                <w:b/>
                <w:bCs/>
                <w:sz w:val="32"/>
                <w:szCs w:val="32"/>
                <w:rtl/>
                <w:lang w:val="en-US" w:bidi="ar-DZ"/>
              </w:rPr>
              <w:t>التحديد</w:t>
            </w:r>
          </w:p>
        </w:tc>
      </w:tr>
      <w:tr w:rsidR="000C40D9" w14:paraId="60152854" w14:textId="77777777" w:rsidTr="002B188E">
        <w:tc>
          <w:tcPr>
            <w:tcW w:w="698" w:type="dxa"/>
          </w:tcPr>
          <w:p w14:paraId="7E4C0EF6" w14:textId="15786DD7" w:rsidR="000C40D9" w:rsidRDefault="000C40D9" w:rsidP="000C40D9">
            <w:pPr>
              <w:bidi/>
              <w:spacing w:line="360" w:lineRule="auto"/>
              <w:rPr>
                <w:rFonts w:ascii="Traditional Arabic" w:eastAsia="Times New Roman" w:hAnsi="Traditional Arabic" w:cs="Traditional Arabic"/>
                <w:b/>
                <w:bCs/>
                <w:sz w:val="32"/>
                <w:szCs w:val="32"/>
                <w:rtl/>
                <w:lang w:val="en-US" w:bidi="ar-DZ"/>
              </w:rPr>
            </w:pPr>
            <w:r>
              <w:rPr>
                <w:rFonts w:ascii="Traditional Arabic" w:eastAsia="Times New Roman" w:hAnsi="Traditional Arabic" w:cs="Traditional Arabic" w:hint="cs"/>
                <w:b/>
                <w:bCs/>
                <w:sz w:val="32"/>
                <w:szCs w:val="32"/>
                <w:rtl/>
                <w:lang w:val="en-US" w:bidi="ar-DZ"/>
              </w:rPr>
              <w:t>01</w:t>
            </w:r>
          </w:p>
        </w:tc>
        <w:tc>
          <w:tcPr>
            <w:tcW w:w="1984" w:type="dxa"/>
          </w:tcPr>
          <w:p w14:paraId="46E6E75B" w14:textId="7B7B55D8" w:rsidR="000C40D9" w:rsidRDefault="000C40D9" w:rsidP="000C40D9">
            <w:pPr>
              <w:bidi/>
              <w:spacing w:line="360" w:lineRule="auto"/>
              <w:rPr>
                <w:rFonts w:ascii="Traditional Arabic" w:eastAsia="Times New Roman" w:hAnsi="Traditional Arabic" w:cs="Traditional Arabic"/>
                <w:b/>
                <w:bCs/>
                <w:sz w:val="32"/>
                <w:szCs w:val="32"/>
                <w:rtl/>
                <w:lang w:val="en-US" w:bidi="ar-DZ"/>
              </w:rPr>
            </w:pPr>
            <w:r>
              <w:rPr>
                <w:rFonts w:ascii="Traditional Arabic" w:eastAsia="Times New Roman" w:hAnsi="Traditional Arabic" w:cs="Traditional Arabic" w:hint="cs"/>
                <w:b/>
                <w:bCs/>
                <w:sz w:val="32"/>
                <w:szCs w:val="32"/>
                <w:rtl/>
                <w:lang w:val="en-US" w:bidi="ar-DZ"/>
              </w:rPr>
              <w:t xml:space="preserve">الاسم واللقب </w:t>
            </w:r>
          </w:p>
        </w:tc>
        <w:tc>
          <w:tcPr>
            <w:tcW w:w="6662" w:type="dxa"/>
          </w:tcPr>
          <w:p w14:paraId="23466ECB" w14:textId="30BEE51D" w:rsidR="000C40D9" w:rsidRDefault="002B188E" w:rsidP="000C40D9">
            <w:pPr>
              <w:bidi/>
              <w:spacing w:line="360" w:lineRule="auto"/>
              <w:rPr>
                <w:rFonts w:ascii="Traditional Arabic" w:eastAsia="Times New Roman" w:hAnsi="Traditional Arabic" w:cs="Traditional Arabic"/>
                <w:b/>
                <w:bCs/>
                <w:sz w:val="32"/>
                <w:szCs w:val="32"/>
                <w:rtl/>
                <w:lang w:val="en-US" w:bidi="ar-DZ"/>
              </w:rPr>
            </w:pPr>
            <w:r>
              <w:rPr>
                <w:rFonts w:ascii="Traditional Arabic" w:eastAsia="Times New Roman" w:hAnsi="Traditional Arabic" w:cs="Traditional Arabic" w:hint="cs"/>
                <w:b/>
                <w:bCs/>
                <w:sz w:val="32"/>
                <w:szCs w:val="32"/>
                <w:rtl/>
                <w:lang w:val="en-US" w:bidi="ar-DZ"/>
              </w:rPr>
              <w:t>ب. ع</w:t>
            </w:r>
          </w:p>
        </w:tc>
      </w:tr>
      <w:tr w:rsidR="000C40D9" w14:paraId="42EB1854" w14:textId="77777777" w:rsidTr="002B188E">
        <w:tc>
          <w:tcPr>
            <w:tcW w:w="698" w:type="dxa"/>
          </w:tcPr>
          <w:p w14:paraId="26B8FC67" w14:textId="38F22079" w:rsidR="000C40D9" w:rsidRDefault="002B188E" w:rsidP="000C40D9">
            <w:pPr>
              <w:bidi/>
              <w:spacing w:line="360" w:lineRule="auto"/>
              <w:rPr>
                <w:rFonts w:ascii="Traditional Arabic" w:eastAsia="Times New Roman" w:hAnsi="Traditional Arabic" w:cs="Traditional Arabic"/>
                <w:b/>
                <w:bCs/>
                <w:sz w:val="32"/>
                <w:szCs w:val="32"/>
                <w:rtl/>
                <w:lang w:val="en-US" w:bidi="ar-DZ"/>
              </w:rPr>
            </w:pPr>
            <w:r>
              <w:rPr>
                <w:rFonts w:ascii="Traditional Arabic" w:eastAsia="Times New Roman" w:hAnsi="Traditional Arabic" w:cs="Traditional Arabic" w:hint="cs"/>
                <w:b/>
                <w:bCs/>
                <w:sz w:val="32"/>
                <w:szCs w:val="32"/>
                <w:rtl/>
                <w:lang w:val="en-US" w:bidi="ar-DZ"/>
              </w:rPr>
              <w:t>02</w:t>
            </w:r>
          </w:p>
        </w:tc>
        <w:tc>
          <w:tcPr>
            <w:tcW w:w="1984" w:type="dxa"/>
          </w:tcPr>
          <w:p w14:paraId="21B7C5C0" w14:textId="390DE102" w:rsidR="000C40D9" w:rsidRDefault="002B188E" w:rsidP="000C40D9">
            <w:pPr>
              <w:bidi/>
              <w:spacing w:line="360" w:lineRule="auto"/>
              <w:rPr>
                <w:rFonts w:ascii="Traditional Arabic" w:eastAsia="Times New Roman" w:hAnsi="Traditional Arabic" w:cs="Traditional Arabic"/>
                <w:b/>
                <w:bCs/>
                <w:sz w:val="32"/>
                <w:szCs w:val="32"/>
                <w:rtl/>
                <w:lang w:val="en-US" w:bidi="ar-DZ"/>
              </w:rPr>
            </w:pPr>
            <w:r>
              <w:rPr>
                <w:rFonts w:ascii="Traditional Arabic" w:eastAsia="Times New Roman" w:hAnsi="Traditional Arabic" w:cs="Traditional Arabic" w:hint="cs"/>
                <w:b/>
                <w:bCs/>
                <w:sz w:val="32"/>
                <w:szCs w:val="32"/>
                <w:rtl/>
                <w:lang w:val="en-US" w:bidi="ar-DZ"/>
              </w:rPr>
              <w:t>طبيعة النشاط</w:t>
            </w:r>
          </w:p>
        </w:tc>
        <w:tc>
          <w:tcPr>
            <w:tcW w:w="6662" w:type="dxa"/>
          </w:tcPr>
          <w:p w14:paraId="222A116C" w14:textId="074C9096" w:rsidR="000C40D9" w:rsidRDefault="002B188E" w:rsidP="000C40D9">
            <w:pPr>
              <w:bidi/>
              <w:spacing w:line="360" w:lineRule="auto"/>
              <w:rPr>
                <w:rFonts w:ascii="Traditional Arabic" w:eastAsia="Times New Roman" w:hAnsi="Traditional Arabic" w:cs="Traditional Arabic"/>
                <w:b/>
                <w:bCs/>
                <w:sz w:val="32"/>
                <w:szCs w:val="32"/>
                <w:rtl/>
                <w:lang w:val="en-US" w:bidi="ar-DZ"/>
              </w:rPr>
            </w:pPr>
            <w:r>
              <w:rPr>
                <w:rFonts w:ascii="Traditional Arabic" w:eastAsia="Times New Roman" w:hAnsi="Traditional Arabic" w:cs="Traditional Arabic" w:hint="cs"/>
                <w:b/>
                <w:bCs/>
                <w:sz w:val="32"/>
                <w:szCs w:val="32"/>
                <w:rtl/>
                <w:lang w:val="en-US" w:bidi="ar-DZ"/>
              </w:rPr>
              <w:t>م</w:t>
            </w:r>
            <w:r w:rsidR="00FC4FF0">
              <w:rPr>
                <w:rFonts w:ascii="Traditional Arabic" w:eastAsia="Times New Roman" w:hAnsi="Traditional Arabic" w:cs="Traditional Arabic" w:hint="cs"/>
                <w:b/>
                <w:bCs/>
                <w:sz w:val="32"/>
                <w:szCs w:val="32"/>
                <w:rtl/>
                <w:lang w:val="en-US" w:bidi="ar-DZ"/>
              </w:rPr>
              <w:t>هندس معماري</w:t>
            </w:r>
          </w:p>
        </w:tc>
      </w:tr>
      <w:tr w:rsidR="000C40D9" w14:paraId="318F1BB8" w14:textId="77777777" w:rsidTr="002B188E">
        <w:tc>
          <w:tcPr>
            <w:tcW w:w="698" w:type="dxa"/>
          </w:tcPr>
          <w:p w14:paraId="50111BEA" w14:textId="56A483DE" w:rsidR="000C40D9" w:rsidRDefault="002B188E" w:rsidP="000C40D9">
            <w:pPr>
              <w:bidi/>
              <w:spacing w:line="360" w:lineRule="auto"/>
              <w:rPr>
                <w:rFonts w:ascii="Traditional Arabic" w:eastAsia="Times New Roman" w:hAnsi="Traditional Arabic" w:cs="Traditional Arabic"/>
                <w:b/>
                <w:bCs/>
                <w:sz w:val="32"/>
                <w:szCs w:val="32"/>
                <w:rtl/>
                <w:lang w:val="en-US" w:bidi="ar-DZ"/>
              </w:rPr>
            </w:pPr>
            <w:r>
              <w:rPr>
                <w:rFonts w:ascii="Traditional Arabic" w:eastAsia="Times New Roman" w:hAnsi="Traditional Arabic" w:cs="Traditional Arabic" w:hint="cs"/>
                <w:b/>
                <w:bCs/>
                <w:sz w:val="32"/>
                <w:szCs w:val="32"/>
                <w:rtl/>
                <w:lang w:val="en-US" w:bidi="ar-DZ"/>
              </w:rPr>
              <w:t>03</w:t>
            </w:r>
          </w:p>
        </w:tc>
        <w:tc>
          <w:tcPr>
            <w:tcW w:w="1984" w:type="dxa"/>
          </w:tcPr>
          <w:p w14:paraId="3B68D233" w14:textId="6EF27474" w:rsidR="000C40D9" w:rsidRDefault="002B188E" w:rsidP="000C40D9">
            <w:pPr>
              <w:bidi/>
              <w:spacing w:line="360" w:lineRule="auto"/>
              <w:rPr>
                <w:rFonts w:ascii="Traditional Arabic" w:eastAsia="Times New Roman" w:hAnsi="Traditional Arabic" w:cs="Traditional Arabic"/>
                <w:b/>
                <w:bCs/>
                <w:sz w:val="32"/>
                <w:szCs w:val="32"/>
                <w:rtl/>
                <w:lang w:val="en-US" w:bidi="ar-DZ"/>
              </w:rPr>
            </w:pPr>
            <w:r>
              <w:rPr>
                <w:rFonts w:ascii="Traditional Arabic" w:eastAsia="Times New Roman" w:hAnsi="Traditional Arabic" w:cs="Traditional Arabic" w:hint="cs"/>
                <w:b/>
                <w:bCs/>
                <w:sz w:val="32"/>
                <w:szCs w:val="32"/>
                <w:rtl/>
                <w:lang w:val="en-US" w:bidi="ar-DZ"/>
              </w:rPr>
              <w:t>النظام الخاضع</w:t>
            </w:r>
          </w:p>
        </w:tc>
        <w:tc>
          <w:tcPr>
            <w:tcW w:w="6662" w:type="dxa"/>
          </w:tcPr>
          <w:p w14:paraId="3F54C179" w14:textId="2CAF0EE8" w:rsidR="000C40D9" w:rsidRDefault="00FC4FF0" w:rsidP="000C40D9">
            <w:pPr>
              <w:bidi/>
              <w:spacing w:line="360" w:lineRule="auto"/>
              <w:rPr>
                <w:rFonts w:ascii="Traditional Arabic" w:eastAsia="Times New Roman" w:hAnsi="Traditional Arabic" w:cs="Traditional Arabic"/>
                <w:b/>
                <w:bCs/>
                <w:sz w:val="32"/>
                <w:szCs w:val="32"/>
                <w:rtl/>
                <w:lang w:val="en-US" w:bidi="ar-DZ"/>
              </w:rPr>
            </w:pPr>
            <w:r>
              <w:rPr>
                <w:rFonts w:ascii="Traditional Arabic" w:eastAsia="Times New Roman" w:hAnsi="Traditional Arabic" w:cs="Traditional Arabic" w:hint="cs"/>
                <w:b/>
                <w:bCs/>
                <w:sz w:val="32"/>
                <w:szCs w:val="32"/>
                <w:rtl/>
                <w:lang w:val="en-US" w:bidi="ar-DZ"/>
              </w:rPr>
              <w:t>النظام ال</w:t>
            </w:r>
            <w:r w:rsidR="002B188E">
              <w:rPr>
                <w:rFonts w:ascii="Traditional Arabic" w:eastAsia="Times New Roman" w:hAnsi="Traditional Arabic" w:cs="Traditional Arabic" w:hint="cs"/>
                <w:b/>
                <w:bCs/>
                <w:sz w:val="32"/>
                <w:szCs w:val="32"/>
                <w:rtl/>
                <w:lang w:val="en-US" w:bidi="ar-DZ"/>
              </w:rPr>
              <w:t>مبسط</w:t>
            </w:r>
          </w:p>
        </w:tc>
      </w:tr>
      <w:tr w:rsidR="000C40D9" w14:paraId="4B2270A3" w14:textId="77777777" w:rsidTr="002B188E">
        <w:tc>
          <w:tcPr>
            <w:tcW w:w="698" w:type="dxa"/>
          </w:tcPr>
          <w:p w14:paraId="5A2736BC" w14:textId="16DF5957" w:rsidR="000C40D9" w:rsidRDefault="002B188E" w:rsidP="000C40D9">
            <w:pPr>
              <w:bidi/>
              <w:spacing w:line="360" w:lineRule="auto"/>
              <w:rPr>
                <w:rFonts w:ascii="Traditional Arabic" w:eastAsia="Times New Roman" w:hAnsi="Traditional Arabic" w:cs="Traditional Arabic"/>
                <w:b/>
                <w:bCs/>
                <w:sz w:val="32"/>
                <w:szCs w:val="32"/>
                <w:rtl/>
                <w:lang w:val="en-US" w:bidi="ar-DZ"/>
              </w:rPr>
            </w:pPr>
            <w:r>
              <w:rPr>
                <w:rFonts w:ascii="Traditional Arabic" w:eastAsia="Times New Roman" w:hAnsi="Traditional Arabic" w:cs="Traditional Arabic" w:hint="cs"/>
                <w:b/>
                <w:bCs/>
                <w:sz w:val="32"/>
                <w:szCs w:val="32"/>
                <w:rtl/>
                <w:lang w:val="en-US" w:bidi="ar-DZ"/>
              </w:rPr>
              <w:t>04</w:t>
            </w:r>
          </w:p>
        </w:tc>
        <w:tc>
          <w:tcPr>
            <w:tcW w:w="1984" w:type="dxa"/>
          </w:tcPr>
          <w:p w14:paraId="2D6BC2C8" w14:textId="3422F06D" w:rsidR="000C40D9" w:rsidRDefault="002B188E" w:rsidP="000C40D9">
            <w:pPr>
              <w:bidi/>
              <w:spacing w:line="360" w:lineRule="auto"/>
              <w:rPr>
                <w:rFonts w:ascii="Traditional Arabic" w:eastAsia="Times New Roman" w:hAnsi="Traditional Arabic" w:cs="Traditional Arabic"/>
                <w:b/>
                <w:bCs/>
                <w:sz w:val="32"/>
                <w:szCs w:val="32"/>
                <w:rtl/>
                <w:lang w:val="en-US" w:bidi="ar-DZ"/>
              </w:rPr>
            </w:pPr>
            <w:r>
              <w:rPr>
                <w:rFonts w:ascii="Traditional Arabic" w:eastAsia="Times New Roman" w:hAnsi="Traditional Arabic" w:cs="Traditional Arabic" w:hint="cs"/>
                <w:b/>
                <w:bCs/>
                <w:sz w:val="32"/>
                <w:szCs w:val="32"/>
                <w:rtl/>
                <w:lang w:val="en-US" w:bidi="ar-DZ"/>
              </w:rPr>
              <w:t>عنوان النشاط</w:t>
            </w:r>
          </w:p>
        </w:tc>
        <w:tc>
          <w:tcPr>
            <w:tcW w:w="6662" w:type="dxa"/>
          </w:tcPr>
          <w:p w14:paraId="1A1C4F7F" w14:textId="49176890" w:rsidR="000C40D9" w:rsidRDefault="00FC4FF0" w:rsidP="000C40D9">
            <w:pPr>
              <w:bidi/>
              <w:spacing w:line="360" w:lineRule="auto"/>
              <w:rPr>
                <w:rFonts w:ascii="Traditional Arabic" w:eastAsia="Times New Roman" w:hAnsi="Traditional Arabic" w:cs="Traditional Arabic"/>
                <w:b/>
                <w:bCs/>
                <w:sz w:val="32"/>
                <w:szCs w:val="32"/>
                <w:rtl/>
                <w:lang w:val="en-US" w:bidi="ar-DZ"/>
              </w:rPr>
            </w:pPr>
            <w:r>
              <w:rPr>
                <w:rFonts w:ascii="Traditional Arabic" w:eastAsia="Times New Roman" w:hAnsi="Traditional Arabic" w:cs="Traditional Arabic" w:hint="cs"/>
                <w:b/>
                <w:bCs/>
                <w:sz w:val="32"/>
                <w:szCs w:val="32"/>
                <w:rtl/>
                <w:lang w:val="en-US" w:bidi="ar-DZ"/>
              </w:rPr>
              <w:t>ملتقى مرغوب</w:t>
            </w:r>
          </w:p>
        </w:tc>
      </w:tr>
      <w:tr w:rsidR="000C40D9" w14:paraId="5F0895D7" w14:textId="77777777" w:rsidTr="002B188E">
        <w:tc>
          <w:tcPr>
            <w:tcW w:w="698" w:type="dxa"/>
          </w:tcPr>
          <w:p w14:paraId="0347EB38" w14:textId="062205F6" w:rsidR="000C40D9" w:rsidRDefault="002B188E" w:rsidP="000C40D9">
            <w:pPr>
              <w:bidi/>
              <w:spacing w:line="360" w:lineRule="auto"/>
              <w:rPr>
                <w:rFonts w:ascii="Traditional Arabic" w:eastAsia="Times New Roman" w:hAnsi="Traditional Arabic" w:cs="Traditional Arabic"/>
                <w:b/>
                <w:bCs/>
                <w:sz w:val="32"/>
                <w:szCs w:val="32"/>
                <w:rtl/>
                <w:lang w:val="en-US" w:bidi="ar-DZ"/>
              </w:rPr>
            </w:pPr>
            <w:r>
              <w:rPr>
                <w:rFonts w:ascii="Traditional Arabic" w:eastAsia="Times New Roman" w:hAnsi="Traditional Arabic" w:cs="Traditional Arabic" w:hint="cs"/>
                <w:b/>
                <w:bCs/>
                <w:sz w:val="32"/>
                <w:szCs w:val="32"/>
                <w:rtl/>
                <w:lang w:val="en-US" w:bidi="ar-DZ"/>
              </w:rPr>
              <w:t>05</w:t>
            </w:r>
          </w:p>
        </w:tc>
        <w:tc>
          <w:tcPr>
            <w:tcW w:w="1984" w:type="dxa"/>
          </w:tcPr>
          <w:p w14:paraId="79177A30" w14:textId="0F3E0C43" w:rsidR="000C40D9" w:rsidRDefault="002B188E" w:rsidP="000C40D9">
            <w:pPr>
              <w:bidi/>
              <w:spacing w:line="360" w:lineRule="auto"/>
              <w:rPr>
                <w:rFonts w:ascii="Traditional Arabic" w:eastAsia="Times New Roman" w:hAnsi="Traditional Arabic" w:cs="Traditional Arabic"/>
                <w:b/>
                <w:bCs/>
                <w:sz w:val="32"/>
                <w:szCs w:val="32"/>
                <w:rtl/>
                <w:lang w:val="en-US" w:bidi="ar-DZ"/>
              </w:rPr>
            </w:pPr>
            <w:r>
              <w:rPr>
                <w:rFonts w:ascii="Traditional Arabic" w:eastAsia="Times New Roman" w:hAnsi="Traditional Arabic" w:cs="Traditional Arabic" w:hint="cs"/>
                <w:b/>
                <w:bCs/>
                <w:sz w:val="32"/>
                <w:szCs w:val="32"/>
                <w:rtl/>
                <w:lang w:val="en-US" w:bidi="ar-DZ"/>
              </w:rPr>
              <w:t>تاريخ بداية النشاط</w:t>
            </w:r>
          </w:p>
        </w:tc>
        <w:tc>
          <w:tcPr>
            <w:tcW w:w="6662" w:type="dxa"/>
          </w:tcPr>
          <w:p w14:paraId="14B78226" w14:textId="11B8B87C" w:rsidR="00FC4FF0" w:rsidRDefault="00FC4FF0" w:rsidP="00FC4FF0">
            <w:pPr>
              <w:bidi/>
              <w:spacing w:line="360" w:lineRule="auto"/>
              <w:rPr>
                <w:rFonts w:ascii="Traditional Arabic" w:eastAsia="Times New Roman" w:hAnsi="Traditional Arabic" w:cs="Traditional Arabic"/>
                <w:b/>
                <w:bCs/>
                <w:sz w:val="32"/>
                <w:szCs w:val="32"/>
                <w:rtl/>
                <w:lang w:val="en-US" w:bidi="ar-DZ"/>
              </w:rPr>
            </w:pPr>
            <w:r>
              <w:rPr>
                <w:rFonts w:ascii="Traditional Arabic" w:eastAsia="Times New Roman" w:hAnsi="Traditional Arabic" w:cs="Traditional Arabic" w:hint="cs"/>
                <w:b/>
                <w:bCs/>
                <w:sz w:val="32"/>
                <w:szCs w:val="32"/>
                <w:rtl/>
                <w:lang w:val="en-US" w:bidi="ar-DZ"/>
              </w:rPr>
              <w:t>3 ماي 2010</w:t>
            </w:r>
          </w:p>
        </w:tc>
      </w:tr>
      <w:tr w:rsidR="000C40D9" w14:paraId="384A4FFD" w14:textId="77777777" w:rsidTr="002B188E">
        <w:tc>
          <w:tcPr>
            <w:tcW w:w="698" w:type="dxa"/>
          </w:tcPr>
          <w:p w14:paraId="67692F1F" w14:textId="0020B6B7" w:rsidR="000C40D9" w:rsidRDefault="002B188E" w:rsidP="000C40D9">
            <w:pPr>
              <w:bidi/>
              <w:spacing w:line="360" w:lineRule="auto"/>
              <w:rPr>
                <w:rFonts w:ascii="Traditional Arabic" w:eastAsia="Times New Roman" w:hAnsi="Traditional Arabic" w:cs="Traditional Arabic"/>
                <w:b/>
                <w:bCs/>
                <w:sz w:val="32"/>
                <w:szCs w:val="32"/>
                <w:rtl/>
                <w:lang w:val="en-US" w:bidi="ar-DZ"/>
              </w:rPr>
            </w:pPr>
            <w:r>
              <w:rPr>
                <w:rFonts w:ascii="Traditional Arabic" w:eastAsia="Times New Roman" w:hAnsi="Traditional Arabic" w:cs="Traditional Arabic" w:hint="cs"/>
                <w:b/>
                <w:bCs/>
                <w:sz w:val="32"/>
                <w:szCs w:val="32"/>
                <w:rtl/>
                <w:lang w:val="en-US" w:bidi="ar-DZ"/>
              </w:rPr>
              <w:t>06</w:t>
            </w:r>
          </w:p>
        </w:tc>
        <w:tc>
          <w:tcPr>
            <w:tcW w:w="1984" w:type="dxa"/>
          </w:tcPr>
          <w:p w14:paraId="4941A62E" w14:textId="4F6044DB" w:rsidR="000C40D9" w:rsidRDefault="002B188E" w:rsidP="000C40D9">
            <w:pPr>
              <w:bidi/>
              <w:spacing w:line="360" w:lineRule="auto"/>
              <w:rPr>
                <w:rFonts w:ascii="Traditional Arabic" w:eastAsia="Times New Roman" w:hAnsi="Traditional Arabic" w:cs="Traditional Arabic"/>
                <w:b/>
                <w:bCs/>
                <w:sz w:val="32"/>
                <w:szCs w:val="32"/>
                <w:rtl/>
                <w:lang w:val="en-US" w:bidi="ar-DZ"/>
              </w:rPr>
            </w:pPr>
            <w:r>
              <w:rPr>
                <w:rFonts w:ascii="Traditional Arabic" w:eastAsia="Times New Roman" w:hAnsi="Traditional Arabic" w:cs="Traditional Arabic" w:hint="cs"/>
                <w:b/>
                <w:bCs/>
                <w:sz w:val="32"/>
                <w:szCs w:val="32"/>
                <w:rtl/>
                <w:lang w:val="en-US" w:bidi="ar-DZ"/>
              </w:rPr>
              <w:t>الضرائب والرسوم المستحقة</w:t>
            </w:r>
          </w:p>
        </w:tc>
        <w:tc>
          <w:tcPr>
            <w:tcW w:w="6662" w:type="dxa"/>
          </w:tcPr>
          <w:p w14:paraId="76911E74" w14:textId="29ABE95B" w:rsidR="000C40D9" w:rsidRDefault="002B188E" w:rsidP="000C40D9">
            <w:pPr>
              <w:bidi/>
              <w:spacing w:line="360" w:lineRule="auto"/>
              <w:rPr>
                <w:rFonts w:ascii="Traditional Arabic" w:eastAsia="Times New Roman" w:hAnsi="Traditional Arabic" w:cs="Traditional Arabic"/>
                <w:b/>
                <w:bCs/>
                <w:sz w:val="32"/>
                <w:szCs w:val="32"/>
                <w:rtl/>
                <w:lang w:val="en-US" w:bidi="ar-DZ"/>
              </w:rPr>
            </w:pPr>
            <w:r>
              <w:rPr>
                <w:rFonts w:ascii="Traditional Arabic" w:eastAsia="Times New Roman" w:hAnsi="Traditional Arabic" w:cs="Traditional Arabic" w:hint="cs"/>
                <w:b/>
                <w:bCs/>
                <w:sz w:val="32"/>
                <w:szCs w:val="32"/>
                <w:rtl/>
                <w:lang w:val="en-US" w:bidi="ar-DZ"/>
              </w:rPr>
              <w:t xml:space="preserve">الرسم على القيمة </w:t>
            </w:r>
            <w:r w:rsidR="00CF7CBC">
              <w:rPr>
                <w:rFonts w:ascii="Traditional Arabic" w:eastAsia="Times New Roman" w:hAnsi="Traditional Arabic" w:cs="Traditional Arabic" w:hint="cs"/>
                <w:b/>
                <w:bCs/>
                <w:sz w:val="32"/>
                <w:szCs w:val="32"/>
                <w:rtl/>
                <w:lang w:val="en-US" w:bidi="ar-DZ"/>
              </w:rPr>
              <w:t>المضافة،</w:t>
            </w:r>
            <w:r>
              <w:rPr>
                <w:rFonts w:ascii="Traditional Arabic" w:eastAsia="Times New Roman" w:hAnsi="Traditional Arabic" w:cs="Traditional Arabic" w:hint="cs"/>
                <w:b/>
                <w:bCs/>
                <w:sz w:val="32"/>
                <w:szCs w:val="32"/>
                <w:rtl/>
                <w:lang w:val="en-US" w:bidi="ar-DZ"/>
              </w:rPr>
              <w:t xml:space="preserve"> الرسم على النشاط </w:t>
            </w:r>
            <w:r w:rsidR="00CF7CBC">
              <w:rPr>
                <w:rFonts w:ascii="Traditional Arabic" w:eastAsia="Times New Roman" w:hAnsi="Traditional Arabic" w:cs="Traditional Arabic" w:hint="cs"/>
                <w:b/>
                <w:bCs/>
                <w:sz w:val="32"/>
                <w:szCs w:val="32"/>
                <w:rtl/>
                <w:lang w:val="en-US" w:bidi="ar-DZ"/>
              </w:rPr>
              <w:t>المهني،</w:t>
            </w:r>
            <w:r>
              <w:rPr>
                <w:rFonts w:ascii="Traditional Arabic" w:eastAsia="Times New Roman" w:hAnsi="Traditional Arabic" w:cs="Traditional Arabic" w:hint="cs"/>
                <w:b/>
                <w:bCs/>
                <w:sz w:val="32"/>
                <w:szCs w:val="32"/>
                <w:rtl/>
                <w:lang w:val="en-US" w:bidi="ar-DZ"/>
              </w:rPr>
              <w:t xml:space="preserve"> الضريبة على الدخل </w:t>
            </w:r>
            <w:r w:rsidR="00CF7CBC">
              <w:rPr>
                <w:rFonts w:ascii="Traditional Arabic" w:eastAsia="Times New Roman" w:hAnsi="Traditional Arabic" w:cs="Traditional Arabic" w:hint="cs"/>
                <w:b/>
                <w:bCs/>
                <w:sz w:val="32"/>
                <w:szCs w:val="32"/>
                <w:rtl/>
                <w:lang w:val="en-US" w:bidi="ar-DZ"/>
              </w:rPr>
              <w:t>الإجمالي،</w:t>
            </w:r>
            <w:r>
              <w:rPr>
                <w:rFonts w:ascii="Traditional Arabic" w:eastAsia="Times New Roman" w:hAnsi="Traditional Arabic" w:cs="Traditional Arabic" w:hint="cs"/>
                <w:b/>
                <w:bCs/>
                <w:sz w:val="32"/>
                <w:szCs w:val="32"/>
                <w:rtl/>
                <w:lang w:val="en-US" w:bidi="ar-DZ"/>
              </w:rPr>
              <w:t xml:space="preserve"> ضريبة على أرباح </w:t>
            </w:r>
            <w:r w:rsidR="00CF7CBC">
              <w:rPr>
                <w:rFonts w:ascii="Traditional Arabic" w:eastAsia="Times New Roman" w:hAnsi="Traditional Arabic" w:cs="Traditional Arabic" w:hint="cs"/>
                <w:b/>
                <w:bCs/>
                <w:sz w:val="32"/>
                <w:szCs w:val="32"/>
                <w:rtl/>
                <w:lang w:val="en-US" w:bidi="ar-DZ"/>
              </w:rPr>
              <w:t>الشركات،</w:t>
            </w:r>
            <w:r>
              <w:rPr>
                <w:rFonts w:ascii="Traditional Arabic" w:eastAsia="Times New Roman" w:hAnsi="Traditional Arabic" w:cs="Traditional Arabic" w:hint="cs"/>
                <w:b/>
                <w:bCs/>
                <w:sz w:val="32"/>
                <w:szCs w:val="32"/>
                <w:rtl/>
                <w:lang w:val="en-US" w:bidi="ar-DZ"/>
              </w:rPr>
              <w:t xml:space="preserve"> حق الطابع </w:t>
            </w:r>
          </w:p>
        </w:tc>
      </w:tr>
      <w:tr w:rsidR="000C40D9" w14:paraId="1676E663" w14:textId="77777777" w:rsidTr="002B188E">
        <w:tc>
          <w:tcPr>
            <w:tcW w:w="698" w:type="dxa"/>
          </w:tcPr>
          <w:p w14:paraId="15EB5C87" w14:textId="770FB5D0" w:rsidR="000C40D9" w:rsidRDefault="002B188E" w:rsidP="000C40D9">
            <w:pPr>
              <w:bidi/>
              <w:spacing w:line="360" w:lineRule="auto"/>
              <w:rPr>
                <w:rFonts w:ascii="Traditional Arabic" w:eastAsia="Times New Roman" w:hAnsi="Traditional Arabic" w:cs="Traditional Arabic"/>
                <w:b/>
                <w:bCs/>
                <w:sz w:val="32"/>
                <w:szCs w:val="32"/>
                <w:rtl/>
                <w:lang w:val="en-US" w:bidi="ar-DZ"/>
              </w:rPr>
            </w:pPr>
            <w:r>
              <w:rPr>
                <w:rFonts w:ascii="Traditional Arabic" w:eastAsia="Times New Roman" w:hAnsi="Traditional Arabic" w:cs="Traditional Arabic" w:hint="cs"/>
                <w:b/>
                <w:bCs/>
                <w:sz w:val="32"/>
                <w:szCs w:val="32"/>
                <w:rtl/>
                <w:lang w:val="en-US" w:bidi="ar-DZ"/>
              </w:rPr>
              <w:lastRenderedPageBreak/>
              <w:t>07</w:t>
            </w:r>
          </w:p>
        </w:tc>
        <w:tc>
          <w:tcPr>
            <w:tcW w:w="1984" w:type="dxa"/>
          </w:tcPr>
          <w:p w14:paraId="014962B1" w14:textId="2ECFAF72" w:rsidR="000C40D9" w:rsidRDefault="002B188E" w:rsidP="000C40D9">
            <w:pPr>
              <w:bidi/>
              <w:spacing w:line="360" w:lineRule="auto"/>
              <w:rPr>
                <w:rFonts w:ascii="Traditional Arabic" w:eastAsia="Times New Roman" w:hAnsi="Traditional Arabic" w:cs="Traditional Arabic"/>
                <w:b/>
                <w:bCs/>
                <w:sz w:val="32"/>
                <w:szCs w:val="32"/>
                <w:rtl/>
                <w:lang w:val="en-US" w:bidi="ar-DZ"/>
              </w:rPr>
            </w:pPr>
            <w:r>
              <w:rPr>
                <w:rFonts w:ascii="Traditional Arabic" w:eastAsia="Times New Roman" w:hAnsi="Traditional Arabic" w:cs="Traditional Arabic" w:hint="cs"/>
                <w:b/>
                <w:bCs/>
                <w:sz w:val="32"/>
                <w:szCs w:val="32"/>
                <w:rtl/>
                <w:lang w:val="en-US" w:bidi="ar-DZ"/>
              </w:rPr>
              <w:t>رقم المادة</w:t>
            </w:r>
          </w:p>
        </w:tc>
        <w:tc>
          <w:tcPr>
            <w:tcW w:w="6662" w:type="dxa"/>
          </w:tcPr>
          <w:p w14:paraId="775BC3E4" w14:textId="536542C1" w:rsidR="000C40D9" w:rsidRDefault="002B188E" w:rsidP="000C40D9">
            <w:pPr>
              <w:bidi/>
              <w:spacing w:line="360" w:lineRule="auto"/>
              <w:rPr>
                <w:rFonts w:ascii="Traditional Arabic" w:eastAsia="Times New Roman" w:hAnsi="Traditional Arabic" w:cs="Traditional Arabic"/>
                <w:b/>
                <w:bCs/>
                <w:sz w:val="32"/>
                <w:szCs w:val="32"/>
                <w:rtl/>
                <w:lang w:val="en-US" w:bidi="ar-DZ"/>
              </w:rPr>
            </w:pPr>
            <w:r>
              <w:rPr>
                <w:rFonts w:ascii="Traditional Arabic" w:eastAsia="Times New Roman" w:hAnsi="Traditional Arabic" w:cs="Traditional Arabic" w:hint="cs"/>
                <w:b/>
                <w:bCs/>
                <w:sz w:val="32"/>
                <w:szCs w:val="32"/>
                <w:rtl/>
                <w:lang w:val="en-US" w:bidi="ar-DZ"/>
              </w:rPr>
              <w:t>196447070005437</w:t>
            </w:r>
          </w:p>
        </w:tc>
      </w:tr>
      <w:tr w:rsidR="002B188E" w14:paraId="6A23ADC4" w14:textId="77777777" w:rsidTr="002B188E">
        <w:tc>
          <w:tcPr>
            <w:tcW w:w="698" w:type="dxa"/>
          </w:tcPr>
          <w:p w14:paraId="150DEE4F" w14:textId="42C7FDB3" w:rsidR="002B188E" w:rsidRDefault="002B188E" w:rsidP="000C40D9">
            <w:pPr>
              <w:bidi/>
              <w:spacing w:line="360" w:lineRule="auto"/>
              <w:rPr>
                <w:rFonts w:ascii="Traditional Arabic" w:eastAsia="Times New Roman" w:hAnsi="Traditional Arabic" w:cs="Traditional Arabic"/>
                <w:b/>
                <w:bCs/>
                <w:sz w:val="32"/>
                <w:szCs w:val="32"/>
                <w:rtl/>
                <w:lang w:val="en-US" w:bidi="ar-DZ"/>
              </w:rPr>
            </w:pPr>
            <w:r>
              <w:rPr>
                <w:rFonts w:ascii="Traditional Arabic" w:eastAsia="Times New Roman" w:hAnsi="Traditional Arabic" w:cs="Traditional Arabic" w:hint="cs"/>
                <w:b/>
                <w:bCs/>
                <w:sz w:val="32"/>
                <w:szCs w:val="32"/>
                <w:rtl/>
                <w:lang w:val="en-US" w:bidi="ar-DZ"/>
              </w:rPr>
              <w:t>08</w:t>
            </w:r>
          </w:p>
        </w:tc>
        <w:tc>
          <w:tcPr>
            <w:tcW w:w="1984" w:type="dxa"/>
          </w:tcPr>
          <w:p w14:paraId="527C1C92" w14:textId="6FA930A6" w:rsidR="002B188E" w:rsidRDefault="002B188E" w:rsidP="000C40D9">
            <w:pPr>
              <w:bidi/>
              <w:spacing w:line="360" w:lineRule="auto"/>
              <w:rPr>
                <w:rFonts w:ascii="Traditional Arabic" w:eastAsia="Times New Roman" w:hAnsi="Traditional Arabic" w:cs="Traditional Arabic"/>
                <w:b/>
                <w:bCs/>
                <w:sz w:val="32"/>
                <w:szCs w:val="32"/>
                <w:rtl/>
                <w:lang w:val="en-US" w:bidi="ar-DZ"/>
              </w:rPr>
            </w:pPr>
            <w:r>
              <w:rPr>
                <w:rFonts w:ascii="Traditional Arabic" w:eastAsia="Times New Roman" w:hAnsi="Traditional Arabic" w:cs="Traditional Arabic" w:hint="cs"/>
                <w:b/>
                <w:bCs/>
                <w:sz w:val="32"/>
                <w:szCs w:val="32"/>
                <w:rtl/>
                <w:lang w:val="en-US" w:bidi="ar-DZ"/>
              </w:rPr>
              <w:t xml:space="preserve">رقم الجبائي </w:t>
            </w:r>
          </w:p>
        </w:tc>
        <w:tc>
          <w:tcPr>
            <w:tcW w:w="6662" w:type="dxa"/>
          </w:tcPr>
          <w:p w14:paraId="7E60FF00" w14:textId="7C9C88E5" w:rsidR="002B188E" w:rsidRDefault="00D978F5" w:rsidP="000C40D9">
            <w:pPr>
              <w:bidi/>
              <w:spacing w:line="360" w:lineRule="auto"/>
              <w:rPr>
                <w:rFonts w:ascii="Traditional Arabic" w:eastAsia="Times New Roman" w:hAnsi="Traditional Arabic" w:cs="Traditional Arabic"/>
                <w:b/>
                <w:bCs/>
                <w:sz w:val="32"/>
                <w:szCs w:val="32"/>
                <w:rtl/>
                <w:lang w:val="en-US" w:bidi="ar-DZ"/>
              </w:rPr>
            </w:pPr>
            <w:r>
              <w:rPr>
                <w:rFonts w:ascii="Traditional Arabic" w:eastAsia="Times New Roman" w:hAnsi="Traditional Arabic" w:cs="Traditional Arabic" w:hint="cs"/>
                <w:b/>
                <w:bCs/>
                <w:sz w:val="32"/>
                <w:szCs w:val="32"/>
                <w:rtl/>
                <w:lang w:val="en-US" w:bidi="ar-DZ"/>
              </w:rPr>
              <w:t>47010224892</w:t>
            </w:r>
          </w:p>
        </w:tc>
      </w:tr>
      <w:tr w:rsidR="002B188E" w14:paraId="2532D6FF" w14:textId="77777777" w:rsidTr="002B188E">
        <w:tc>
          <w:tcPr>
            <w:tcW w:w="698" w:type="dxa"/>
          </w:tcPr>
          <w:p w14:paraId="75CE2153" w14:textId="35CE41B9" w:rsidR="002B188E" w:rsidRDefault="002B188E" w:rsidP="000C40D9">
            <w:pPr>
              <w:bidi/>
              <w:spacing w:line="360" w:lineRule="auto"/>
              <w:rPr>
                <w:rFonts w:ascii="Traditional Arabic" w:eastAsia="Times New Roman" w:hAnsi="Traditional Arabic" w:cs="Traditional Arabic"/>
                <w:b/>
                <w:bCs/>
                <w:sz w:val="32"/>
                <w:szCs w:val="32"/>
                <w:rtl/>
                <w:lang w:val="en-US" w:bidi="ar-DZ"/>
              </w:rPr>
            </w:pPr>
            <w:r>
              <w:rPr>
                <w:rFonts w:ascii="Traditional Arabic" w:eastAsia="Times New Roman" w:hAnsi="Traditional Arabic" w:cs="Traditional Arabic" w:hint="cs"/>
                <w:b/>
                <w:bCs/>
                <w:sz w:val="32"/>
                <w:szCs w:val="32"/>
                <w:rtl/>
                <w:lang w:val="en-US" w:bidi="ar-DZ"/>
              </w:rPr>
              <w:t>09</w:t>
            </w:r>
          </w:p>
        </w:tc>
        <w:tc>
          <w:tcPr>
            <w:tcW w:w="1984" w:type="dxa"/>
          </w:tcPr>
          <w:p w14:paraId="7FE16748" w14:textId="06A27C55" w:rsidR="002B188E" w:rsidRDefault="00D978F5" w:rsidP="000C40D9">
            <w:pPr>
              <w:bidi/>
              <w:spacing w:line="360" w:lineRule="auto"/>
              <w:rPr>
                <w:rFonts w:ascii="Traditional Arabic" w:eastAsia="Times New Roman" w:hAnsi="Traditional Arabic" w:cs="Traditional Arabic"/>
                <w:b/>
                <w:bCs/>
                <w:sz w:val="32"/>
                <w:szCs w:val="32"/>
                <w:rtl/>
                <w:lang w:val="en-US" w:bidi="ar-DZ"/>
              </w:rPr>
            </w:pPr>
            <w:r>
              <w:rPr>
                <w:rFonts w:ascii="Traditional Arabic" w:eastAsia="Times New Roman" w:hAnsi="Traditional Arabic" w:cs="Traditional Arabic" w:hint="cs"/>
                <w:b/>
                <w:bCs/>
                <w:sz w:val="32"/>
                <w:szCs w:val="32"/>
                <w:rtl/>
                <w:lang w:val="en-US" w:bidi="ar-DZ"/>
              </w:rPr>
              <w:t>امتياز جبائي</w:t>
            </w:r>
          </w:p>
        </w:tc>
        <w:tc>
          <w:tcPr>
            <w:tcW w:w="6662" w:type="dxa"/>
          </w:tcPr>
          <w:p w14:paraId="0544385C" w14:textId="79A22A38" w:rsidR="002B188E" w:rsidRDefault="00D978F5" w:rsidP="000C40D9">
            <w:pPr>
              <w:bidi/>
              <w:spacing w:line="360" w:lineRule="auto"/>
              <w:rPr>
                <w:rFonts w:ascii="Traditional Arabic" w:eastAsia="Times New Roman" w:hAnsi="Traditional Arabic" w:cs="Traditional Arabic"/>
                <w:b/>
                <w:bCs/>
                <w:sz w:val="32"/>
                <w:szCs w:val="32"/>
                <w:rtl/>
                <w:lang w:val="en-US" w:bidi="ar-DZ"/>
              </w:rPr>
            </w:pPr>
            <w:r>
              <w:rPr>
                <w:rFonts w:ascii="Traditional Arabic" w:eastAsia="Times New Roman" w:hAnsi="Traditional Arabic" w:cs="Traditional Arabic" w:hint="cs"/>
                <w:b/>
                <w:bCs/>
                <w:sz w:val="32"/>
                <w:szCs w:val="32"/>
                <w:rtl/>
                <w:lang w:val="en-US" w:bidi="ar-DZ"/>
              </w:rPr>
              <w:t>غير مستفيد</w:t>
            </w:r>
          </w:p>
        </w:tc>
      </w:tr>
    </w:tbl>
    <w:p w14:paraId="72063DA1" w14:textId="77777777" w:rsidR="00B00B52" w:rsidRDefault="00B00B52" w:rsidP="00CF7CBC">
      <w:pPr>
        <w:bidi/>
        <w:spacing w:line="360" w:lineRule="auto"/>
        <w:rPr>
          <w:rFonts w:ascii="Traditional Arabic" w:eastAsia="Times New Roman" w:hAnsi="Traditional Arabic" w:cs="Traditional Arabic"/>
          <w:b/>
          <w:bCs/>
          <w:sz w:val="32"/>
          <w:szCs w:val="32"/>
          <w:rtl/>
          <w:lang w:val="en-US" w:bidi="ar-DZ"/>
        </w:rPr>
      </w:pPr>
    </w:p>
    <w:p w14:paraId="1202D396" w14:textId="2203CF59" w:rsidR="00D978F5" w:rsidRDefault="00D978F5" w:rsidP="00B00B52">
      <w:pPr>
        <w:bidi/>
        <w:spacing w:line="360" w:lineRule="auto"/>
        <w:rPr>
          <w:rFonts w:ascii="Traditional Arabic" w:eastAsia="Times New Roman" w:hAnsi="Traditional Arabic" w:cs="Traditional Arabic"/>
          <w:b/>
          <w:bCs/>
          <w:sz w:val="32"/>
          <w:szCs w:val="32"/>
          <w:rtl/>
          <w:lang w:val="en-US" w:bidi="ar-DZ"/>
        </w:rPr>
      </w:pPr>
      <w:r>
        <w:rPr>
          <w:rFonts w:ascii="Traditional Arabic" w:eastAsia="Times New Roman" w:hAnsi="Traditional Arabic" w:cs="Traditional Arabic" w:hint="cs"/>
          <w:b/>
          <w:bCs/>
          <w:sz w:val="32"/>
          <w:szCs w:val="32"/>
          <w:rtl/>
          <w:lang w:val="en-US" w:bidi="ar-DZ"/>
        </w:rPr>
        <w:t xml:space="preserve">القوائم المالية </w:t>
      </w:r>
      <w:r w:rsidR="00FD0BCD">
        <w:rPr>
          <w:rFonts w:ascii="Traditional Arabic" w:eastAsia="Times New Roman" w:hAnsi="Traditional Arabic" w:cs="Traditional Arabic" w:hint="cs"/>
          <w:b/>
          <w:bCs/>
          <w:sz w:val="32"/>
          <w:szCs w:val="32"/>
          <w:rtl/>
          <w:lang w:val="en-US" w:bidi="ar-DZ"/>
        </w:rPr>
        <w:t>لشخص طبيعي</w:t>
      </w:r>
      <w:r w:rsidR="00CD2BE4">
        <w:rPr>
          <w:rFonts w:ascii="Traditional Arabic" w:eastAsia="Times New Roman" w:hAnsi="Traditional Arabic" w:cs="Traditional Arabic" w:hint="cs"/>
          <w:b/>
          <w:bCs/>
          <w:sz w:val="32"/>
          <w:szCs w:val="32"/>
          <w:rtl/>
          <w:lang w:val="en-US" w:bidi="ar-DZ"/>
        </w:rPr>
        <w:t xml:space="preserve"> الخاضع لنظام المهن الحرة</w:t>
      </w:r>
      <w:r w:rsidR="00FD0BCD">
        <w:rPr>
          <w:rFonts w:ascii="Traditional Arabic" w:eastAsia="Times New Roman" w:hAnsi="Traditional Arabic" w:cs="Traditional Arabic" w:hint="cs"/>
          <w:b/>
          <w:bCs/>
          <w:sz w:val="32"/>
          <w:szCs w:val="32"/>
          <w:rtl/>
          <w:lang w:val="en-US" w:bidi="ar-DZ"/>
        </w:rPr>
        <w:t xml:space="preserve"> سنة 2021</w:t>
      </w:r>
    </w:p>
    <w:p w14:paraId="1D901D79" w14:textId="3DCD4E08" w:rsidR="003D5EB6" w:rsidRPr="001267C9" w:rsidRDefault="003D5EB6" w:rsidP="00D978F5">
      <w:pPr>
        <w:bidi/>
        <w:spacing w:line="360" w:lineRule="auto"/>
        <w:rPr>
          <w:rFonts w:ascii="Traditional Arabic" w:eastAsia="Calibri" w:hAnsi="Traditional Arabic" w:cs="Traditional Arabic"/>
          <w:b/>
          <w:bCs/>
          <w:sz w:val="32"/>
          <w:szCs w:val="32"/>
          <w:rtl/>
          <w:lang w:val="en-CA" w:bidi="ar-DZ"/>
        </w:rPr>
      </w:pPr>
      <w:r w:rsidRPr="001267C9">
        <w:rPr>
          <w:rFonts w:ascii="Traditional Arabic" w:eastAsia="Times New Roman" w:hAnsi="Traditional Arabic" w:cs="Traditional Arabic"/>
          <w:b/>
          <w:bCs/>
          <w:sz w:val="32"/>
          <w:szCs w:val="32"/>
          <w:rtl/>
          <w:lang w:val="en-US" w:bidi="ar-DZ"/>
        </w:rPr>
        <w:t>ميزانية المؤسسة (الأصول</w:t>
      </w:r>
      <w:r w:rsidRPr="001267C9">
        <w:rPr>
          <w:rFonts w:ascii="Traditional Arabic" w:eastAsia="Times New Roman" w:hAnsi="Traditional Arabic" w:cs="Traditional Arabic" w:hint="cs"/>
          <w:b/>
          <w:bCs/>
          <w:sz w:val="32"/>
          <w:szCs w:val="32"/>
          <w:rtl/>
          <w:lang w:val="en-US" w:bidi="ar-DZ"/>
        </w:rPr>
        <w:t>، الخصوم): نشاط</w:t>
      </w:r>
      <w:r w:rsidRPr="001267C9">
        <w:rPr>
          <w:rFonts w:ascii="Traditional Arabic" w:eastAsia="Times New Roman" w:hAnsi="Traditional Arabic" w:cs="Traditional Arabic"/>
          <w:b/>
          <w:bCs/>
          <w:sz w:val="32"/>
          <w:szCs w:val="32"/>
          <w:rtl/>
          <w:lang w:val="en-US" w:bidi="ar-DZ"/>
        </w:rPr>
        <w:t xml:space="preserve"> سنة 202</w:t>
      </w:r>
      <w:r w:rsidR="00FD0BCD">
        <w:rPr>
          <w:rFonts w:ascii="Traditional Arabic" w:eastAsia="Times New Roman" w:hAnsi="Traditional Arabic" w:cs="Traditional Arabic" w:hint="cs"/>
          <w:b/>
          <w:bCs/>
          <w:sz w:val="32"/>
          <w:szCs w:val="32"/>
          <w:rtl/>
          <w:lang w:val="en-US" w:bidi="ar-DZ"/>
        </w:rPr>
        <w:t>1</w:t>
      </w:r>
      <w:r w:rsidRPr="001267C9">
        <w:rPr>
          <w:rFonts w:ascii="Traditional Arabic" w:eastAsia="Times New Roman" w:hAnsi="Traditional Arabic" w:cs="Traditional Arabic"/>
          <w:b/>
          <w:bCs/>
          <w:sz w:val="32"/>
          <w:szCs w:val="32"/>
          <w:rtl/>
          <w:lang w:val="en-US" w:bidi="ar-DZ"/>
        </w:rPr>
        <w:t xml:space="preserve"> مختتمة في 202</w:t>
      </w:r>
      <w:r w:rsidR="00FD0BCD">
        <w:rPr>
          <w:rFonts w:ascii="Traditional Arabic" w:eastAsia="Times New Roman" w:hAnsi="Traditional Arabic" w:cs="Traditional Arabic" w:hint="cs"/>
          <w:b/>
          <w:bCs/>
          <w:sz w:val="32"/>
          <w:szCs w:val="32"/>
          <w:rtl/>
          <w:lang w:val="en-US" w:bidi="ar-DZ"/>
        </w:rPr>
        <w:t>1</w:t>
      </w:r>
      <w:r w:rsidRPr="001267C9">
        <w:rPr>
          <w:rFonts w:ascii="Traditional Arabic" w:eastAsia="Times New Roman" w:hAnsi="Traditional Arabic" w:cs="Traditional Arabic"/>
          <w:b/>
          <w:bCs/>
          <w:sz w:val="32"/>
          <w:szCs w:val="32"/>
          <w:rtl/>
          <w:lang w:val="en-US" w:bidi="ar-DZ"/>
        </w:rPr>
        <w:t>\12\31</w:t>
      </w:r>
    </w:p>
    <w:p w14:paraId="221A894A" w14:textId="78FB9E6B" w:rsidR="00D978F5" w:rsidRPr="00FD0BCD" w:rsidRDefault="003D5EB6" w:rsidP="00FD0BCD">
      <w:pPr>
        <w:bidi/>
        <w:spacing w:line="360" w:lineRule="auto"/>
        <w:jc w:val="center"/>
        <w:rPr>
          <w:rFonts w:ascii="Traditional Arabic" w:eastAsia="Calibri" w:hAnsi="Traditional Arabic" w:cs="Traditional Arabic"/>
          <w:b/>
          <w:bCs/>
          <w:sz w:val="32"/>
          <w:szCs w:val="32"/>
          <w:rtl/>
          <w:lang w:val="en-CA" w:bidi="ar-DZ"/>
        </w:rPr>
      </w:pPr>
      <w:r w:rsidRPr="001267C9">
        <w:rPr>
          <w:rFonts w:ascii="Traditional Arabic" w:eastAsia="Calibri" w:hAnsi="Traditional Arabic" w:cs="Traditional Arabic" w:hint="cs"/>
          <w:b/>
          <w:bCs/>
          <w:sz w:val="32"/>
          <w:szCs w:val="32"/>
          <w:rtl/>
          <w:lang w:val="en-CA" w:bidi="ar-DZ"/>
        </w:rPr>
        <w:t xml:space="preserve">جدول رقم </w:t>
      </w:r>
      <w:r w:rsidR="00703EBF">
        <w:rPr>
          <w:rFonts w:ascii="Traditional Arabic" w:eastAsia="Calibri" w:hAnsi="Traditional Arabic" w:cs="Traditional Arabic"/>
          <w:b/>
          <w:bCs/>
          <w:sz w:val="32"/>
          <w:szCs w:val="32"/>
          <w:lang w:val="en-CA" w:bidi="ar-DZ"/>
        </w:rPr>
        <w:t>24-II</w:t>
      </w:r>
      <w:r w:rsidRPr="001267C9">
        <w:rPr>
          <w:rFonts w:ascii="Traditional Arabic" w:eastAsia="Calibri" w:hAnsi="Traditional Arabic" w:cs="Traditional Arabic" w:hint="cs"/>
          <w:b/>
          <w:bCs/>
          <w:sz w:val="32"/>
          <w:szCs w:val="32"/>
          <w:rtl/>
          <w:lang w:val="en-CA" w:bidi="ar-DZ"/>
        </w:rPr>
        <w:t xml:space="preserve">: يوضح أصول الشخص الطبيعي </w:t>
      </w:r>
      <w:r w:rsidR="00E36A88">
        <w:rPr>
          <w:rFonts w:ascii="Traditional Arabic" w:eastAsia="Calibri" w:hAnsi="Traditional Arabic" w:cs="Traditional Arabic" w:hint="cs"/>
          <w:b/>
          <w:bCs/>
          <w:sz w:val="32"/>
          <w:szCs w:val="32"/>
          <w:rtl/>
          <w:lang w:val="en-CA" w:bidi="ar-DZ"/>
        </w:rPr>
        <w:t xml:space="preserve">الخاضع لنظام المهن الحرة </w:t>
      </w:r>
      <w:r w:rsidRPr="001267C9">
        <w:rPr>
          <w:rFonts w:ascii="Traditional Arabic" w:eastAsia="Calibri" w:hAnsi="Traditional Arabic" w:cs="Traditional Arabic" w:hint="cs"/>
          <w:b/>
          <w:bCs/>
          <w:sz w:val="32"/>
          <w:szCs w:val="32"/>
          <w:rtl/>
          <w:lang w:val="en-CA" w:bidi="ar-DZ"/>
        </w:rPr>
        <w:t>لسنة 202</w:t>
      </w:r>
      <w:r w:rsidR="00FD0BCD">
        <w:rPr>
          <w:rFonts w:ascii="Traditional Arabic" w:eastAsia="Calibri" w:hAnsi="Traditional Arabic" w:cs="Traditional Arabic" w:hint="cs"/>
          <w:b/>
          <w:bCs/>
          <w:sz w:val="32"/>
          <w:szCs w:val="32"/>
          <w:rtl/>
          <w:lang w:val="en-CA" w:bidi="ar-DZ"/>
        </w:rPr>
        <w:t>1</w:t>
      </w:r>
    </w:p>
    <w:tbl>
      <w:tblPr>
        <w:tblStyle w:val="TableauGrille6Couleur-Accentuation21"/>
        <w:tblpPr w:leftFromText="141" w:rightFromText="141" w:vertAnchor="text" w:horzAnchor="margin" w:tblpXSpec="center" w:tblpY="214"/>
        <w:tblW w:w="9776" w:type="dxa"/>
        <w:tblLayout w:type="fixed"/>
        <w:tblLook w:val="04A0" w:firstRow="1" w:lastRow="0" w:firstColumn="1" w:lastColumn="0" w:noHBand="0" w:noVBand="1"/>
      </w:tblPr>
      <w:tblGrid>
        <w:gridCol w:w="1741"/>
        <w:gridCol w:w="1656"/>
        <w:gridCol w:w="1560"/>
        <w:gridCol w:w="1984"/>
        <w:gridCol w:w="2835"/>
      </w:tblGrid>
      <w:tr w:rsidR="003D5EB6" w:rsidRPr="003D5EB6" w14:paraId="72220916" w14:textId="77777777" w:rsidTr="00B40D6C">
        <w:trPr>
          <w:cnfStyle w:val="100000000000" w:firstRow="1" w:lastRow="0" w:firstColumn="0" w:lastColumn="0" w:oddVBand="0" w:evenVBand="0" w:oddHBand="0" w:evenHBand="0" w:firstRowFirstColumn="0" w:firstRowLastColumn="0" w:lastRowFirstColumn="0" w:lastRowLastColumn="0"/>
          <w:trHeight w:val="227"/>
        </w:trPr>
        <w:tc>
          <w:tcPr>
            <w:cnfStyle w:val="001000000000" w:firstRow="0" w:lastRow="0" w:firstColumn="1" w:lastColumn="0" w:oddVBand="0" w:evenVBand="0" w:oddHBand="0" w:evenHBand="0" w:firstRowFirstColumn="0" w:firstRowLastColumn="0" w:lastRowFirstColumn="0" w:lastRowLastColumn="0"/>
            <w:tcW w:w="1741" w:type="dxa"/>
          </w:tcPr>
          <w:p w14:paraId="7CDB9CCF" w14:textId="4E326764" w:rsidR="003D5EB6" w:rsidRPr="003D5EB6" w:rsidRDefault="00562D52" w:rsidP="003E0F71">
            <w:pPr>
              <w:bidi/>
              <w:jc w:val="center"/>
              <w:rPr>
                <w:rFonts w:ascii="Traditional Arabic" w:eastAsia="Calibri" w:hAnsi="Traditional Arabic" w:cs="Traditional Arabic"/>
                <w:b w:val="0"/>
                <w:bCs w:val="0"/>
                <w:color w:val="auto"/>
                <w:sz w:val="32"/>
                <w:szCs w:val="32"/>
                <w:lang w:bidi="ar-DZ"/>
              </w:rPr>
            </w:pPr>
            <w:r>
              <w:rPr>
                <w:rFonts w:ascii="Traditional Arabic" w:eastAsia="Calibri" w:hAnsi="Traditional Arabic" w:cs="Traditional Arabic" w:hint="cs"/>
                <w:b w:val="0"/>
                <w:bCs w:val="0"/>
                <w:color w:val="auto"/>
                <w:sz w:val="32"/>
                <w:szCs w:val="32"/>
                <w:rtl/>
                <w:lang w:bidi="ar-DZ"/>
              </w:rPr>
              <w:t>20</w:t>
            </w:r>
            <w:r w:rsidR="00FD0BCD">
              <w:rPr>
                <w:rFonts w:ascii="Traditional Arabic" w:eastAsia="Calibri" w:hAnsi="Traditional Arabic" w:cs="Traditional Arabic" w:hint="cs"/>
                <w:b w:val="0"/>
                <w:bCs w:val="0"/>
                <w:color w:val="auto"/>
                <w:sz w:val="32"/>
                <w:szCs w:val="32"/>
                <w:rtl/>
                <w:lang w:bidi="ar-DZ"/>
              </w:rPr>
              <w:t>20</w:t>
            </w:r>
          </w:p>
        </w:tc>
        <w:tc>
          <w:tcPr>
            <w:tcW w:w="5200" w:type="dxa"/>
            <w:gridSpan w:val="3"/>
          </w:tcPr>
          <w:p w14:paraId="101BA557" w14:textId="74634B50" w:rsidR="003D5EB6" w:rsidRPr="003D5EB6" w:rsidRDefault="003D5EB6" w:rsidP="003E0F71">
            <w:pPr>
              <w:bidi/>
              <w:jc w:val="center"/>
              <w:cnfStyle w:val="100000000000" w:firstRow="1" w:lastRow="0" w:firstColumn="0" w:lastColumn="0" w:oddVBand="0" w:evenVBand="0" w:oddHBand="0" w:evenHBand="0" w:firstRowFirstColumn="0" w:firstRowLastColumn="0" w:lastRowFirstColumn="0" w:lastRowLastColumn="0"/>
              <w:rPr>
                <w:rFonts w:ascii="Traditional Arabic" w:eastAsia="Calibri" w:hAnsi="Traditional Arabic" w:cs="Traditional Arabic"/>
                <w:b w:val="0"/>
                <w:bCs w:val="0"/>
                <w:color w:val="auto"/>
                <w:sz w:val="32"/>
                <w:szCs w:val="32"/>
                <w:lang w:bidi="ar-DZ"/>
              </w:rPr>
            </w:pPr>
            <w:r w:rsidRPr="003D5EB6">
              <w:rPr>
                <w:rFonts w:ascii="Traditional Arabic" w:eastAsia="Calibri" w:hAnsi="Traditional Arabic" w:cs="Traditional Arabic"/>
                <w:b w:val="0"/>
                <w:bCs w:val="0"/>
                <w:color w:val="auto"/>
                <w:sz w:val="32"/>
                <w:szCs w:val="32"/>
                <w:rtl/>
                <w:lang w:val="en-CA" w:bidi="ar-DZ"/>
              </w:rPr>
              <w:t>20</w:t>
            </w:r>
            <w:r w:rsidR="00FD0BCD">
              <w:rPr>
                <w:rFonts w:ascii="Traditional Arabic" w:eastAsia="Calibri" w:hAnsi="Traditional Arabic" w:cs="Traditional Arabic" w:hint="cs"/>
                <w:b w:val="0"/>
                <w:bCs w:val="0"/>
                <w:color w:val="auto"/>
                <w:sz w:val="32"/>
                <w:szCs w:val="32"/>
                <w:rtl/>
                <w:lang w:val="en-CA" w:bidi="ar-DZ"/>
              </w:rPr>
              <w:t>21</w:t>
            </w:r>
          </w:p>
        </w:tc>
        <w:tc>
          <w:tcPr>
            <w:tcW w:w="2835" w:type="dxa"/>
            <w:vMerge w:val="restart"/>
          </w:tcPr>
          <w:p w14:paraId="0FA2C310" w14:textId="77777777" w:rsidR="003D5EB6" w:rsidRPr="003D5EB6" w:rsidRDefault="003D5EB6" w:rsidP="003E0F71">
            <w:pPr>
              <w:bidi/>
              <w:jc w:val="center"/>
              <w:cnfStyle w:val="100000000000" w:firstRow="1" w:lastRow="0" w:firstColumn="0" w:lastColumn="0" w:oddVBand="0" w:evenVBand="0" w:oddHBand="0" w:evenHBand="0" w:firstRowFirstColumn="0" w:firstRowLastColumn="0" w:lastRowFirstColumn="0" w:lastRowLastColumn="0"/>
              <w:rPr>
                <w:rFonts w:ascii="Traditional Arabic" w:eastAsia="Calibri" w:hAnsi="Traditional Arabic" w:cs="Traditional Arabic"/>
                <w:b w:val="0"/>
                <w:bCs w:val="0"/>
                <w:color w:val="auto"/>
                <w:sz w:val="32"/>
                <w:szCs w:val="32"/>
                <w:lang w:bidi="ar-DZ"/>
              </w:rPr>
            </w:pPr>
            <w:r w:rsidRPr="003D5EB6">
              <w:rPr>
                <w:rFonts w:ascii="Traditional Arabic" w:eastAsia="Calibri" w:hAnsi="Traditional Arabic" w:cs="Traditional Arabic"/>
                <w:b w:val="0"/>
                <w:bCs w:val="0"/>
                <w:color w:val="auto"/>
                <w:sz w:val="32"/>
                <w:szCs w:val="32"/>
                <w:rtl/>
                <w:lang w:val="en-CA" w:bidi="ar-DZ"/>
              </w:rPr>
              <w:t>الأصول</w:t>
            </w:r>
          </w:p>
        </w:tc>
      </w:tr>
      <w:tr w:rsidR="003D5EB6" w:rsidRPr="003D5EB6" w14:paraId="5D46E9F7" w14:textId="77777777" w:rsidTr="00B40D6C">
        <w:trPr>
          <w:cnfStyle w:val="000000100000" w:firstRow="0" w:lastRow="0" w:firstColumn="0" w:lastColumn="0" w:oddVBand="0" w:evenVBand="0" w:oddHBand="1" w:evenHBand="0" w:firstRowFirstColumn="0" w:firstRowLastColumn="0" w:lastRowFirstColumn="0" w:lastRowLastColumn="0"/>
          <w:trHeight w:val="227"/>
        </w:trPr>
        <w:tc>
          <w:tcPr>
            <w:cnfStyle w:val="001000000000" w:firstRow="0" w:lastRow="0" w:firstColumn="1" w:lastColumn="0" w:oddVBand="0" w:evenVBand="0" w:oddHBand="0" w:evenHBand="0" w:firstRowFirstColumn="0" w:firstRowLastColumn="0" w:lastRowFirstColumn="0" w:lastRowLastColumn="0"/>
            <w:tcW w:w="1741" w:type="dxa"/>
          </w:tcPr>
          <w:p w14:paraId="1EC38DC0" w14:textId="77777777" w:rsidR="003D5EB6" w:rsidRPr="003D5EB6" w:rsidRDefault="003D5EB6" w:rsidP="003E0F71">
            <w:pPr>
              <w:bidi/>
              <w:jc w:val="center"/>
              <w:rPr>
                <w:rFonts w:ascii="Traditional Arabic" w:eastAsia="Calibri" w:hAnsi="Traditional Arabic" w:cs="Traditional Arabic"/>
                <w:b w:val="0"/>
                <w:bCs w:val="0"/>
                <w:color w:val="auto"/>
                <w:sz w:val="32"/>
                <w:szCs w:val="32"/>
                <w:lang w:bidi="ar-DZ"/>
              </w:rPr>
            </w:pPr>
            <w:r w:rsidRPr="003D5EB6">
              <w:rPr>
                <w:rFonts w:ascii="Traditional Arabic" w:eastAsia="Calibri" w:hAnsi="Traditional Arabic" w:cs="Traditional Arabic"/>
                <w:b w:val="0"/>
                <w:bCs w:val="0"/>
                <w:color w:val="auto"/>
                <w:sz w:val="32"/>
                <w:szCs w:val="32"/>
                <w:rtl/>
                <w:lang w:val="en-CA" w:bidi="ar-DZ"/>
              </w:rPr>
              <w:t>الصافي</w:t>
            </w:r>
          </w:p>
        </w:tc>
        <w:tc>
          <w:tcPr>
            <w:tcW w:w="1656" w:type="dxa"/>
          </w:tcPr>
          <w:p w14:paraId="4F21C2DC" w14:textId="77777777" w:rsidR="003D5EB6" w:rsidRPr="003D5EB6" w:rsidRDefault="003D5EB6" w:rsidP="003E0F71">
            <w:pPr>
              <w:bidi/>
              <w:jc w:val="center"/>
              <w:cnfStyle w:val="000000100000" w:firstRow="0" w:lastRow="0" w:firstColumn="0" w:lastColumn="0" w:oddVBand="0" w:evenVBand="0" w:oddHBand="1" w:evenHBand="0" w:firstRowFirstColumn="0" w:firstRowLastColumn="0" w:lastRowFirstColumn="0" w:lastRowLastColumn="0"/>
              <w:rPr>
                <w:rFonts w:ascii="Traditional Arabic" w:eastAsia="Calibri" w:hAnsi="Traditional Arabic" w:cs="Traditional Arabic"/>
                <w:color w:val="auto"/>
                <w:sz w:val="32"/>
                <w:szCs w:val="32"/>
                <w:lang w:bidi="ar-DZ"/>
              </w:rPr>
            </w:pPr>
            <w:r w:rsidRPr="003D5EB6">
              <w:rPr>
                <w:rFonts w:ascii="Traditional Arabic" w:eastAsia="Calibri" w:hAnsi="Traditional Arabic" w:cs="Traditional Arabic"/>
                <w:color w:val="auto"/>
                <w:sz w:val="32"/>
                <w:szCs w:val="32"/>
                <w:rtl/>
                <w:lang w:val="en-CA" w:bidi="ar-DZ"/>
              </w:rPr>
              <w:t>الصافي</w:t>
            </w:r>
          </w:p>
        </w:tc>
        <w:tc>
          <w:tcPr>
            <w:tcW w:w="1560" w:type="dxa"/>
          </w:tcPr>
          <w:p w14:paraId="5D3D5008" w14:textId="4FC13FC0" w:rsidR="003D5EB6" w:rsidRPr="003D5EB6" w:rsidRDefault="003D5EB6" w:rsidP="003E0F71">
            <w:pPr>
              <w:bidi/>
              <w:jc w:val="center"/>
              <w:cnfStyle w:val="000000100000" w:firstRow="0" w:lastRow="0" w:firstColumn="0" w:lastColumn="0" w:oddVBand="0" w:evenVBand="0" w:oddHBand="1" w:evenHBand="0" w:firstRowFirstColumn="0" w:firstRowLastColumn="0" w:lastRowFirstColumn="0" w:lastRowLastColumn="0"/>
              <w:rPr>
                <w:rFonts w:ascii="Traditional Arabic" w:eastAsia="Calibri" w:hAnsi="Traditional Arabic" w:cs="Traditional Arabic"/>
                <w:color w:val="auto"/>
                <w:sz w:val="32"/>
                <w:szCs w:val="32"/>
                <w:lang w:bidi="ar-DZ"/>
              </w:rPr>
            </w:pPr>
            <w:r w:rsidRPr="003D5EB6">
              <w:rPr>
                <w:rFonts w:ascii="Traditional Arabic" w:eastAsia="Calibri" w:hAnsi="Traditional Arabic" w:cs="Traditional Arabic" w:hint="cs"/>
                <w:color w:val="auto"/>
                <w:sz w:val="32"/>
                <w:szCs w:val="32"/>
                <w:rtl/>
                <w:lang w:val="en-CA" w:bidi="ar-DZ"/>
              </w:rPr>
              <w:t xml:space="preserve"> </w:t>
            </w:r>
            <w:r w:rsidR="00562D52" w:rsidRPr="003D5EB6">
              <w:rPr>
                <w:rFonts w:ascii="Traditional Arabic" w:eastAsia="Calibri" w:hAnsi="Traditional Arabic" w:cs="Traditional Arabic" w:hint="cs"/>
                <w:color w:val="auto"/>
                <w:sz w:val="32"/>
                <w:szCs w:val="32"/>
                <w:rtl/>
                <w:lang w:val="en-CA" w:bidi="ar-DZ"/>
              </w:rPr>
              <w:t>الا</w:t>
            </w:r>
            <w:r w:rsidR="00562D52">
              <w:rPr>
                <w:rFonts w:ascii="Traditional Arabic" w:eastAsia="Calibri" w:hAnsi="Traditional Arabic" w:cs="Traditional Arabic" w:hint="cs"/>
                <w:color w:val="auto"/>
                <w:sz w:val="32"/>
                <w:szCs w:val="32"/>
                <w:rtl/>
                <w:lang w:val="en-CA" w:bidi="ar-DZ"/>
              </w:rPr>
              <w:t>هت</w:t>
            </w:r>
            <w:r w:rsidR="00562D52" w:rsidRPr="003D5EB6">
              <w:rPr>
                <w:rFonts w:ascii="Traditional Arabic" w:eastAsia="Calibri" w:hAnsi="Traditional Arabic" w:cs="Traditional Arabic" w:hint="cs"/>
                <w:color w:val="auto"/>
                <w:sz w:val="32"/>
                <w:szCs w:val="32"/>
                <w:rtl/>
                <w:lang w:val="en-CA" w:bidi="ar-DZ"/>
              </w:rPr>
              <w:t>لاكا</w:t>
            </w:r>
            <w:r w:rsidR="00562D52" w:rsidRPr="003D5EB6">
              <w:rPr>
                <w:rFonts w:ascii="Traditional Arabic" w:eastAsia="Calibri" w:hAnsi="Traditional Arabic" w:cs="Traditional Arabic" w:hint="eastAsia"/>
                <w:color w:val="auto"/>
                <w:sz w:val="32"/>
                <w:szCs w:val="32"/>
                <w:rtl/>
                <w:lang w:val="en-CA" w:bidi="ar-DZ"/>
              </w:rPr>
              <w:t>ت</w:t>
            </w:r>
            <w:r w:rsidRPr="003D5EB6">
              <w:rPr>
                <w:rFonts w:ascii="Traditional Arabic" w:eastAsia="Calibri" w:hAnsi="Traditional Arabic" w:cs="Traditional Arabic"/>
                <w:color w:val="auto"/>
                <w:sz w:val="32"/>
                <w:szCs w:val="32"/>
                <w:rtl/>
                <w:lang w:val="en-CA" w:bidi="ar-DZ"/>
              </w:rPr>
              <w:t xml:space="preserve"> والمؤونات</w:t>
            </w:r>
          </w:p>
        </w:tc>
        <w:tc>
          <w:tcPr>
            <w:tcW w:w="1984" w:type="dxa"/>
          </w:tcPr>
          <w:p w14:paraId="14342225" w14:textId="77777777" w:rsidR="003D5EB6" w:rsidRPr="003D5EB6" w:rsidRDefault="003D5EB6" w:rsidP="003E0F71">
            <w:pPr>
              <w:bidi/>
              <w:jc w:val="center"/>
              <w:cnfStyle w:val="000000100000" w:firstRow="0" w:lastRow="0" w:firstColumn="0" w:lastColumn="0" w:oddVBand="0" w:evenVBand="0" w:oddHBand="1" w:evenHBand="0" w:firstRowFirstColumn="0" w:firstRowLastColumn="0" w:lastRowFirstColumn="0" w:lastRowLastColumn="0"/>
              <w:rPr>
                <w:rFonts w:ascii="Traditional Arabic" w:eastAsia="Calibri" w:hAnsi="Traditional Arabic" w:cs="Traditional Arabic"/>
                <w:color w:val="auto"/>
                <w:sz w:val="32"/>
                <w:szCs w:val="32"/>
                <w:lang w:bidi="ar-DZ"/>
              </w:rPr>
            </w:pPr>
            <w:r w:rsidRPr="003D5EB6">
              <w:rPr>
                <w:rFonts w:ascii="Traditional Arabic" w:eastAsia="Calibri" w:hAnsi="Traditional Arabic" w:cs="Traditional Arabic"/>
                <w:color w:val="auto"/>
                <w:sz w:val="32"/>
                <w:szCs w:val="32"/>
                <w:rtl/>
                <w:lang w:val="en-CA" w:bidi="ar-DZ"/>
              </w:rPr>
              <w:t>المبلغ الخام</w:t>
            </w:r>
          </w:p>
        </w:tc>
        <w:tc>
          <w:tcPr>
            <w:tcW w:w="2835" w:type="dxa"/>
            <w:vMerge/>
          </w:tcPr>
          <w:p w14:paraId="2F0E93C0" w14:textId="77777777" w:rsidR="003D5EB6" w:rsidRPr="003D5EB6" w:rsidRDefault="003D5EB6" w:rsidP="003E0F71">
            <w:pPr>
              <w:bidi/>
              <w:jc w:val="center"/>
              <w:cnfStyle w:val="000000100000" w:firstRow="0" w:lastRow="0" w:firstColumn="0" w:lastColumn="0" w:oddVBand="0" w:evenVBand="0" w:oddHBand="1" w:evenHBand="0" w:firstRowFirstColumn="0" w:firstRowLastColumn="0" w:lastRowFirstColumn="0" w:lastRowLastColumn="0"/>
              <w:rPr>
                <w:rFonts w:ascii="Traditional Arabic" w:eastAsia="Calibri" w:hAnsi="Traditional Arabic" w:cs="Traditional Arabic"/>
                <w:color w:val="auto"/>
                <w:sz w:val="32"/>
                <w:szCs w:val="32"/>
                <w:lang w:bidi="ar-DZ"/>
              </w:rPr>
            </w:pPr>
          </w:p>
        </w:tc>
      </w:tr>
      <w:tr w:rsidR="003D5EB6" w:rsidRPr="003D5EB6" w14:paraId="1499A1FE" w14:textId="77777777" w:rsidTr="00B40D6C">
        <w:trPr>
          <w:trHeight w:val="227"/>
        </w:trPr>
        <w:tc>
          <w:tcPr>
            <w:cnfStyle w:val="001000000000" w:firstRow="0" w:lastRow="0" w:firstColumn="1" w:lastColumn="0" w:oddVBand="0" w:evenVBand="0" w:oddHBand="0" w:evenHBand="0" w:firstRowFirstColumn="0" w:firstRowLastColumn="0" w:lastRowFirstColumn="0" w:lastRowLastColumn="0"/>
            <w:tcW w:w="1741" w:type="dxa"/>
          </w:tcPr>
          <w:p w14:paraId="048A91EF" w14:textId="77777777" w:rsidR="003D5EB6" w:rsidRPr="003D5EB6" w:rsidRDefault="003D5EB6" w:rsidP="003E0F71">
            <w:pPr>
              <w:bidi/>
              <w:jc w:val="center"/>
              <w:rPr>
                <w:rFonts w:ascii="Traditional Arabic" w:eastAsia="Calibri" w:hAnsi="Traditional Arabic" w:cs="Traditional Arabic"/>
                <w:b w:val="0"/>
                <w:bCs w:val="0"/>
                <w:color w:val="auto"/>
                <w:sz w:val="32"/>
                <w:szCs w:val="32"/>
                <w:rtl/>
                <w:lang w:val="en-CA" w:bidi="ar-DZ"/>
              </w:rPr>
            </w:pPr>
          </w:p>
        </w:tc>
        <w:tc>
          <w:tcPr>
            <w:tcW w:w="1656" w:type="dxa"/>
          </w:tcPr>
          <w:p w14:paraId="530D3233" w14:textId="77777777" w:rsidR="003D5EB6" w:rsidRPr="003D5EB6" w:rsidRDefault="003D5EB6" w:rsidP="003E0F71">
            <w:pPr>
              <w:bidi/>
              <w:jc w:val="center"/>
              <w:cnfStyle w:val="000000000000" w:firstRow="0" w:lastRow="0" w:firstColumn="0" w:lastColumn="0" w:oddVBand="0" w:evenVBand="0" w:oddHBand="0" w:evenHBand="0" w:firstRowFirstColumn="0" w:firstRowLastColumn="0" w:lastRowFirstColumn="0" w:lastRowLastColumn="0"/>
              <w:rPr>
                <w:rFonts w:ascii="Traditional Arabic" w:eastAsia="Calibri" w:hAnsi="Traditional Arabic" w:cs="Traditional Arabic"/>
                <w:color w:val="auto"/>
                <w:sz w:val="32"/>
                <w:szCs w:val="32"/>
                <w:rtl/>
                <w:lang w:val="en-CA" w:bidi="ar-DZ"/>
              </w:rPr>
            </w:pPr>
          </w:p>
        </w:tc>
        <w:tc>
          <w:tcPr>
            <w:tcW w:w="1560" w:type="dxa"/>
          </w:tcPr>
          <w:p w14:paraId="3C4BA718" w14:textId="77777777" w:rsidR="003D5EB6" w:rsidRPr="003D5EB6" w:rsidRDefault="003D5EB6" w:rsidP="003E0F71">
            <w:pPr>
              <w:bidi/>
              <w:jc w:val="center"/>
              <w:cnfStyle w:val="000000000000" w:firstRow="0" w:lastRow="0" w:firstColumn="0" w:lastColumn="0" w:oddVBand="0" w:evenVBand="0" w:oddHBand="0" w:evenHBand="0" w:firstRowFirstColumn="0" w:firstRowLastColumn="0" w:lastRowFirstColumn="0" w:lastRowLastColumn="0"/>
              <w:rPr>
                <w:rFonts w:ascii="Traditional Arabic" w:eastAsia="Calibri" w:hAnsi="Traditional Arabic" w:cs="Traditional Arabic"/>
                <w:color w:val="auto"/>
                <w:sz w:val="32"/>
                <w:szCs w:val="32"/>
                <w:rtl/>
                <w:lang w:val="en-CA" w:bidi="ar-DZ"/>
              </w:rPr>
            </w:pPr>
          </w:p>
        </w:tc>
        <w:tc>
          <w:tcPr>
            <w:tcW w:w="1984" w:type="dxa"/>
          </w:tcPr>
          <w:p w14:paraId="3D561205" w14:textId="77777777" w:rsidR="003D5EB6" w:rsidRPr="003D5EB6" w:rsidRDefault="003D5EB6" w:rsidP="003E0F71">
            <w:pPr>
              <w:bidi/>
              <w:jc w:val="center"/>
              <w:cnfStyle w:val="000000000000" w:firstRow="0" w:lastRow="0" w:firstColumn="0" w:lastColumn="0" w:oddVBand="0" w:evenVBand="0" w:oddHBand="0" w:evenHBand="0" w:firstRowFirstColumn="0" w:firstRowLastColumn="0" w:lastRowFirstColumn="0" w:lastRowLastColumn="0"/>
              <w:rPr>
                <w:rFonts w:ascii="Traditional Arabic" w:eastAsia="Calibri" w:hAnsi="Traditional Arabic" w:cs="Traditional Arabic"/>
                <w:color w:val="auto"/>
                <w:sz w:val="32"/>
                <w:szCs w:val="32"/>
                <w:rtl/>
                <w:lang w:val="en-CA" w:bidi="ar-DZ"/>
              </w:rPr>
            </w:pPr>
          </w:p>
        </w:tc>
        <w:tc>
          <w:tcPr>
            <w:tcW w:w="2835" w:type="dxa"/>
          </w:tcPr>
          <w:p w14:paraId="29FE1C8A" w14:textId="77777777" w:rsidR="003D5EB6" w:rsidRPr="003D5EB6" w:rsidRDefault="003D5EB6" w:rsidP="003E0F71">
            <w:pPr>
              <w:bidi/>
              <w:jc w:val="center"/>
              <w:cnfStyle w:val="000000000000" w:firstRow="0" w:lastRow="0" w:firstColumn="0" w:lastColumn="0" w:oddVBand="0" w:evenVBand="0" w:oddHBand="0" w:evenHBand="0" w:firstRowFirstColumn="0" w:firstRowLastColumn="0" w:lastRowFirstColumn="0" w:lastRowLastColumn="0"/>
              <w:rPr>
                <w:rFonts w:ascii="Traditional Arabic" w:eastAsia="Calibri" w:hAnsi="Traditional Arabic" w:cs="Traditional Arabic"/>
                <w:color w:val="auto"/>
                <w:sz w:val="32"/>
                <w:szCs w:val="32"/>
                <w:lang w:bidi="ar-DZ"/>
              </w:rPr>
            </w:pPr>
            <w:r w:rsidRPr="003D5EB6">
              <w:rPr>
                <w:rFonts w:ascii="Traditional Arabic" w:eastAsia="Calibri" w:hAnsi="Traditional Arabic" w:cs="Traditional Arabic"/>
                <w:color w:val="auto"/>
                <w:sz w:val="32"/>
                <w:szCs w:val="32"/>
                <w:rtl/>
                <w:lang w:val="en-CA" w:bidi="ar-DZ"/>
              </w:rPr>
              <w:t>أصول غير جارية</w:t>
            </w:r>
          </w:p>
        </w:tc>
      </w:tr>
      <w:tr w:rsidR="003D5EB6" w:rsidRPr="003D5EB6" w14:paraId="19F8C67F" w14:textId="77777777" w:rsidTr="00B40D6C">
        <w:trPr>
          <w:cnfStyle w:val="000000100000" w:firstRow="0" w:lastRow="0" w:firstColumn="0" w:lastColumn="0" w:oddVBand="0" w:evenVBand="0" w:oddHBand="1" w:evenHBand="0" w:firstRowFirstColumn="0" w:firstRowLastColumn="0" w:lastRowFirstColumn="0" w:lastRowLastColumn="0"/>
          <w:trHeight w:val="227"/>
        </w:trPr>
        <w:tc>
          <w:tcPr>
            <w:cnfStyle w:val="001000000000" w:firstRow="0" w:lastRow="0" w:firstColumn="1" w:lastColumn="0" w:oddVBand="0" w:evenVBand="0" w:oddHBand="0" w:evenHBand="0" w:firstRowFirstColumn="0" w:firstRowLastColumn="0" w:lastRowFirstColumn="0" w:lastRowLastColumn="0"/>
            <w:tcW w:w="1741" w:type="dxa"/>
          </w:tcPr>
          <w:p w14:paraId="64E8482A" w14:textId="77777777" w:rsidR="003D5EB6" w:rsidRPr="003D5EB6" w:rsidRDefault="003D5EB6" w:rsidP="003E0F71">
            <w:pPr>
              <w:bidi/>
              <w:jc w:val="center"/>
              <w:rPr>
                <w:rFonts w:ascii="Traditional Arabic" w:eastAsia="Calibri" w:hAnsi="Traditional Arabic" w:cs="Traditional Arabic"/>
                <w:b w:val="0"/>
                <w:bCs w:val="0"/>
                <w:color w:val="auto"/>
                <w:sz w:val="32"/>
                <w:szCs w:val="32"/>
                <w:rtl/>
                <w:lang w:val="en-CA" w:bidi="ar-DZ"/>
              </w:rPr>
            </w:pPr>
          </w:p>
        </w:tc>
        <w:tc>
          <w:tcPr>
            <w:tcW w:w="1656" w:type="dxa"/>
          </w:tcPr>
          <w:p w14:paraId="3E256A9E" w14:textId="77777777" w:rsidR="003D5EB6" w:rsidRPr="003D5EB6" w:rsidRDefault="003D5EB6" w:rsidP="003E0F71">
            <w:pPr>
              <w:bidi/>
              <w:jc w:val="center"/>
              <w:cnfStyle w:val="000000100000" w:firstRow="0" w:lastRow="0" w:firstColumn="0" w:lastColumn="0" w:oddVBand="0" w:evenVBand="0" w:oddHBand="1" w:evenHBand="0" w:firstRowFirstColumn="0" w:firstRowLastColumn="0" w:lastRowFirstColumn="0" w:lastRowLastColumn="0"/>
              <w:rPr>
                <w:rFonts w:ascii="Traditional Arabic" w:eastAsia="Calibri" w:hAnsi="Traditional Arabic" w:cs="Traditional Arabic"/>
                <w:color w:val="auto"/>
                <w:sz w:val="32"/>
                <w:szCs w:val="32"/>
                <w:rtl/>
                <w:lang w:val="en-CA" w:bidi="ar-DZ"/>
              </w:rPr>
            </w:pPr>
          </w:p>
        </w:tc>
        <w:tc>
          <w:tcPr>
            <w:tcW w:w="1560" w:type="dxa"/>
          </w:tcPr>
          <w:p w14:paraId="3C7816CD" w14:textId="77777777" w:rsidR="003D5EB6" w:rsidRPr="003D5EB6" w:rsidRDefault="003D5EB6" w:rsidP="003E0F71">
            <w:pPr>
              <w:bidi/>
              <w:jc w:val="center"/>
              <w:cnfStyle w:val="000000100000" w:firstRow="0" w:lastRow="0" w:firstColumn="0" w:lastColumn="0" w:oddVBand="0" w:evenVBand="0" w:oddHBand="1" w:evenHBand="0" w:firstRowFirstColumn="0" w:firstRowLastColumn="0" w:lastRowFirstColumn="0" w:lastRowLastColumn="0"/>
              <w:rPr>
                <w:rFonts w:ascii="Traditional Arabic" w:eastAsia="Calibri" w:hAnsi="Traditional Arabic" w:cs="Traditional Arabic"/>
                <w:color w:val="auto"/>
                <w:sz w:val="32"/>
                <w:szCs w:val="32"/>
                <w:rtl/>
                <w:lang w:val="en-CA" w:bidi="ar-DZ"/>
              </w:rPr>
            </w:pPr>
          </w:p>
        </w:tc>
        <w:tc>
          <w:tcPr>
            <w:tcW w:w="1984" w:type="dxa"/>
          </w:tcPr>
          <w:p w14:paraId="660F836C" w14:textId="77777777" w:rsidR="003D5EB6" w:rsidRPr="003D5EB6" w:rsidRDefault="003D5EB6" w:rsidP="003E0F71">
            <w:pPr>
              <w:bidi/>
              <w:jc w:val="center"/>
              <w:cnfStyle w:val="000000100000" w:firstRow="0" w:lastRow="0" w:firstColumn="0" w:lastColumn="0" w:oddVBand="0" w:evenVBand="0" w:oddHBand="1" w:evenHBand="0" w:firstRowFirstColumn="0" w:firstRowLastColumn="0" w:lastRowFirstColumn="0" w:lastRowLastColumn="0"/>
              <w:rPr>
                <w:rFonts w:ascii="Traditional Arabic" w:eastAsia="Calibri" w:hAnsi="Traditional Arabic" w:cs="Traditional Arabic"/>
                <w:color w:val="auto"/>
                <w:sz w:val="32"/>
                <w:szCs w:val="32"/>
                <w:rtl/>
                <w:lang w:val="en-CA" w:bidi="ar-DZ"/>
              </w:rPr>
            </w:pPr>
          </w:p>
        </w:tc>
        <w:tc>
          <w:tcPr>
            <w:tcW w:w="2835" w:type="dxa"/>
          </w:tcPr>
          <w:p w14:paraId="7C31B4FA" w14:textId="77777777" w:rsidR="003D5EB6" w:rsidRPr="003D5EB6" w:rsidRDefault="003D5EB6" w:rsidP="003E0F71">
            <w:pPr>
              <w:bidi/>
              <w:jc w:val="center"/>
              <w:cnfStyle w:val="000000100000" w:firstRow="0" w:lastRow="0" w:firstColumn="0" w:lastColumn="0" w:oddVBand="0" w:evenVBand="0" w:oddHBand="1" w:evenHBand="0" w:firstRowFirstColumn="0" w:firstRowLastColumn="0" w:lastRowFirstColumn="0" w:lastRowLastColumn="0"/>
              <w:rPr>
                <w:rFonts w:ascii="Traditional Arabic" w:eastAsia="Calibri" w:hAnsi="Traditional Arabic" w:cs="Traditional Arabic"/>
                <w:color w:val="auto"/>
                <w:sz w:val="32"/>
                <w:szCs w:val="32"/>
                <w:lang w:bidi="ar-DZ"/>
              </w:rPr>
            </w:pPr>
            <w:r w:rsidRPr="003D5EB6">
              <w:rPr>
                <w:rFonts w:ascii="Traditional Arabic" w:eastAsia="Calibri" w:hAnsi="Traditional Arabic" w:cs="Traditional Arabic"/>
                <w:color w:val="auto"/>
                <w:sz w:val="32"/>
                <w:szCs w:val="32"/>
                <w:rtl/>
                <w:lang w:val="en-CA" w:bidi="ar-DZ"/>
              </w:rPr>
              <w:t>الاقتناء والفارق الإيجابي او السلبي</w:t>
            </w:r>
          </w:p>
        </w:tc>
      </w:tr>
      <w:tr w:rsidR="003D5EB6" w:rsidRPr="003D5EB6" w14:paraId="73AD2E2D" w14:textId="77777777" w:rsidTr="00B40D6C">
        <w:trPr>
          <w:trHeight w:val="227"/>
        </w:trPr>
        <w:tc>
          <w:tcPr>
            <w:cnfStyle w:val="001000000000" w:firstRow="0" w:lastRow="0" w:firstColumn="1" w:lastColumn="0" w:oddVBand="0" w:evenVBand="0" w:oddHBand="0" w:evenHBand="0" w:firstRowFirstColumn="0" w:firstRowLastColumn="0" w:lastRowFirstColumn="0" w:lastRowLastColumn="0"/>
            <w:tcW w:w="1741" w:type="dxa"/>
          </w:tcPr>
          <w:p w14:paraId="77E3AA5C" w14:textId="77777777" w:rsidR="003D5EB6" w:rsidRPr="003D5EB6" w:rsidRDefault="003D5EB6" w:rsidP="003E0F71">
            <w:pPr>
              <w:bidi/>
              <w:jc w:val="center"/>
              <w:rPr>
                <w:rFonts w:ascii="Traditional Arabic" w:eastAsia="Calibri" w:hAnsi="Traditional Arabic" w:cs="Traditional Arabic"/>
                <w:b w:val="0"/>
                <w:bCs w:val="0"/>
                <w:color w:val="auto"/>
                <w:sz w:val="32"/>
                <w:szCs w:val="32"/>
                <w:rtl/>
                <w:lang w:val="en-CA" w:bidi="ar-DZ"/>
              </w:rPr>
            </w:pPr>
          </w:p>
        </w:tc>
        <w:tc>
          <w:tcPr>
            <w:tcW w:w="1656" w:type="dxa"/>
          </w:tcPr>
          <w:p w14:paraId="740B7C69" w14:textId="77777777" w:rsidR="003D5EB6" w:rsidRPr="003D5EB6" w:rsidRDefault="003D5EB6" w:rsidP="003E0F71">
            <w:pPr>
              <w:bidi/>
              <w:jc w:val="center"/>
              <w:cnfStyle w:val="000000000000" w:firstRow="0" w:lastRow="0" w:firstColumn="0" w:lastColumn="0" w:oddVBand="0" w:evenVBand="0" w:oddHBand="0" w:evenHBand="0" w:firstRowFirstColumn="0" w:firstRowLastColumn="0" w:lastRowFirstColumn="0" w:lastRowLastColumn="0"/>
              <w:rPr>
                <w:rFonts w:ascii="Traditional Arabic" w:eastAsia="Calibri" w:hAnsi="Traditional Arabic" w:cs="Traditional Arabic"/>
                <w:color w:val="auto"/>
                <w:sz w:val="32"/>
                <w:szCs w:val="32"/>
                <w:rtl/>
                <w:lang w:val="en-CA" w:bidi="ar-DZ"/>
              </w:rPr>
            </w:pPr>
          </w:p>
        </w:tc>
        <w:tc>
          <w:tcPr>
            <w:tcW w:w="1560" w:type="dxa"/>
          </w:tcPr>
          <w:p w14:paraId="77B0C50C" w14:textId="77777777" w:rsidR="003D5EB6" w:rsidRPr="003D5EB6" w:rsidRDefault="003D5EB6" w:rsidP="003E0F71">
            <w:pPr>
              <w:bidi/>
              <w:jc w:val="center"/>
              <w:cnfStyle w:val="000000000000" w:firstRow="0" w:lastRow="0" w:firstColumn="0" w:lastColumn="0" w:oddVBand="0" w:evenVBand="0" w:oddHBand="0" w:evenHBand="0" w:firstRowFirstColumn="0" w:firstRowLastColumn="0" w:lastRowFirstColumn="0" w:lastRowLastColumn="0"/>
              <w:rPr>
                <w:rFonts w:ascii="Traditional Arabic" w:eastAsia="Calibri" w:hAnsi="Traditional Arabic" w:cs="Traditional Arabic"/>
                <w:color w:val="auto"/>
                <w:sz w:val="32"/>
                <w:szCs w:val="32"/>
                <w:rtl/>
                <w:lang w:val="en-CA" w:bidi="ar-DZ"/>
              </w:rPr>
            </w:pPr>
          </w:p>
        </w:tc>
        <w:tc>
          <w:tcPr>
            <w:tcW w:w="1984" w:type="dxa"/>
          </w:tcPr>
          <w:p w14:paraId="538455C5" w14:textId="77777777" w:rsidR="003D5EB6" w:rsidRPr="003D5EB6" w:rsidRDefault="003D5EB6" w:rsidP="003E0F71">
            <w:pPr>
              <w:bidi/>
              <w:jc w:val="center"/>
              <w:cnfStyle w:val="000000000000" w:firstRow="0" w:lastRow="0" w:firstColumn="0" w:lastColumn="0" w:oddVBand="0" w:evenVBand="0" w:oddHBand="0" w:evenHBand="0" w:firstRowFirstColumn="0" w:firstRowLastColumn="0" w:lastRowFirstColumn="0" w:lastRowLastColumn="0"/>
              <w:rPr>
                <w:rFonts w:ascii="Traditional Arabic" w:eastAsia="Calibri" w:hAnsi="Traditional Arabic" w:cs="Traditional Arabic"/>
                <w:color w:val="auto"/>
                <w:sz w:val="32"/>
                <w:szCs w:val="32"/>
                <w:rtl/>
                <w:lang w:val="en-CA" w:bidi="ar-DZ"/>
              </w:rPr>
            </w:pPr>
          </w:p>
        </w:tc>
        <w:tc>
          <w:tcPr>
            <w:tcW w:w="2835" w:type="dxa"/>
          </w:tcPr>
          <w:p w14:paraId="16DB3C83" w14:textId="77777777" w:rsidR="003D5EB6" w:rsidRPr="003D5EB6" w:rsidRDefault="003D5EB6" w:rsidP="003E0F71">
            <w:pPr>
              <w:bidi/>
              <w:jc w:val="center"/>
              <w:cnfStyle w:val="000000000000" w:firstRow="0" w:lastRow="0" w:firstColumn="0" w:lastColumn="0" w:oddVBand="0" w:evenVBand="0" w:oddHBand="0" w:evenHBand="0" w:firstRowFirstColumn="0" w:firstRowLastColumn="0" w:lastRowFirstColumn="0" w:lastRowLastColumn="0"/>
              <w:rPr>
                <w:rFonts w:ascii="Traditional Arabic" w:eastAsia="Calibri" w:hAnsi="Traditional Arabic" w:cs="Traditional Arabic"/>
                <w:color w:val="auto"/>
                <w:sz w:val="32"/>
                <w:szCs w:val="32"/>
                <w:lang w:bidi="ar-DZ"/>
              </w:rPr>
            </w:pPr>
            <w:r w:rsidRPr="003D5EB6">
              <w:rPr>
                <w:rFonts w:ascii="Traditional Arabic" w:eastAsia="Calibri" w:hAnsi="Traditional Arabic" w:cs="Traditional Arabic"/>
                <w:color w:val="auto"/>
                <w:sz w:val="32"/>
                <w:szCs w:val="32"/>
                <w:rtl/>
                <w:lang w:val="en-CA" w:bidi="ar-DZ"/>
              </w:rPr>
              <w:t>تثبيتات معنوية (غير مادية)</w:t>
            </w:r>
          </w:p>
        </w:tc>
      </w:tr>
      <w:tr w:rsidR="003D5EB6" w:rsidRPr="003D5EB6" w14:paraId="063E4575" w14:textId="77777777" w:rsidTr="00B40D6C">
        <w:trPr>
          <w:cnfStyle w:val="000000100000" w:firstRow="0" w:lastRow="0" w:firstColumn="0" w:lastColumn="0" w:oddVBand="0" w:evenVBand="0" w:oddHBand="1" w:evenHBand="0" w:firstRowFirstColumn="0" w:firstRowLastColumn="0" w:lastRowFirstColumn="0" w:lastRowLastColumn="0"/>
          <w:trHeight w:val="227"/>
        </w:trPr>
        <w:tc>
          <w:tcPr>
            <w:cnfStyle w:val="001000000000" w:firstRow="0" w:lastRow="0" w:firstColumn="1" w:lastColumn="0" w:oddVBand="0" w:evenVBand="0" w:oddHBand="0" w:evenHBand="0" w:firstRowFirstColumn="0" w:firstRowLastColumn="0" w:lastRowFirstColumn="0" w:lastRowLastColumn="0"/>
            <w:tcW w:w="1741" w:type="dxa"/>
          </w:tcPr>
          <w:p w14:paraId="55D16437" w14:textId="77777777" w:rsidR="003D5EB6" w:rsidRPr="003D5EB6" w:rsidRDefault="003D5EB6" w:rsidP="003E0F71">
            <w:pPr>
              <w:bidi/>
              <w:jc w:val="center"/>
              <w:rPr>
                <w:rFonts w:ascii="Traditional Arabic" w:eastAsia="Calibri" w:hAnsi="Traditional Arabic" w:cs="Traditional Arabic"/>
                <w:b w:val="0"/>
                <w:bCs w:val="0"/>
                <w:color w:val="auto"/>
                <w:sz w:val="32"/>
                <w:szCs w:val="32"/>
                <w:rtl/>
                <w:lang w:val="en-CA" w:bidi="ar-DZ"/>
              </w:rPr>
            </w:pPr>
          </w:p>
        </w:tc>
        <w:tc>
          <w:tcPr>
            <w:tcW w:w="1656" w:type="dxa"/>
          </w:tcPr>
          <w:p w14:paraId="5CFE7329" w14:textId="77777777" w:rsidR="003D5EB6" w:rsidRPr="003D5EB6" w:rsidRDefault="003D5EB6" w:rsidP="003E0F71">
            <w:pPr>
              <w:bidi/>
              <w:jc w:val="center"/>
              <w:cnfStyle w:val="000000100000" w:firstRow="0" w:lastRow="0" w:firstColumn="0" w:lastColumn="0" w:oddVBand="0" w:evenVBand="0" w:oddHBand="1" w:evenHBand="0" w:firstRowFirstColumn="0" w:firstRowLastColumn="0" w:lastRowFirstColumn="0" w:lastRowLastColumn="0"/>
              <w:rPr>
                <w:rFonts w:ascii="Traditional Arabic" w:eastAsia="Calibri" w:hAnsi="Traditional Arabic" w:cs="Traditional Arabic"/>
                <w:color w:val="auto"/>
                <w:sz w:val="32"/>
                <w:szCs w:val="32"/>
                <w:rtl/>
                <w:lang w:val="en-CA" w:bidi="ar-DZ"/>
              </w:rPr>
            </w:pPr>
          </w:p>
        </w:tc>
        <w:tc>
          <w:tcPr>
            <w:tcW w:w="1560" w:type="dxa"/>
          </w:tcPr>
          <w:p w14:paraId="2894DC4A" w14:textId="77777777" w:rsidR="003D5EB6" w:rsidRPr="003D5EB6" w:rsidRDefault="003D5EB6" w:rsidP="003E0F71">
            <w:pPr>
              <w:bidi/>
              <w:jc w:val="center"/>
              <w:cnfStyle w:val="000000100000" w:firstRow="0" w:lastRow="0" w:firstColumn="0" w:lastColumn="0" w:oddVBand="0" w:evenVBand="0" w:oddHBand="1" w:evenHBand="0" w:firstRowFirstColumn="0" w:firstRowLastColumn="0" w:lastRowFirstColumn="0" w:lastRowLastColumn="0"/>
              <w:rPr>
                <w:rFonts w:ascii="Traditional Arabic" w:eastAsia="Calibri" w:hAnsi="Traditional Arabic" w:cs="Traditional Arabic"/>
                <w:color w:val="auto"/>
                <w:sz w:val="32"/>
                <w:szCs w:val="32"/>
                <w:rtl/>
                <w:lang w:val="en-CA" w:bidi="ar-DZ"/>
              </w:rPr>
            </w:pPr>
          </w:p>
        </w:tc>
        <w:tc>
          <w:tcPr>
            <w:tcW w:w="1984" w:type="dxa"/>
          </w:tcPr>
          <w:p w14:paraId="71D3C80A" w14:textId="77777777" w:rsidR="003D5EB6" w:rsidRPr="003D5EB6" w:rsidRDefault="003D5EB6" w:rsidP="003E0F71">
            <w:pPr>
              <w:bidi/>
              <w:jc w:val="center"/>
              <w:cnfStyle w:val="000000100000" w:firstRow="0" w:lastRow="0" w:firstColumn="0" w:lastColumn="0" w:oddVBand="0" w:evenVBand="0" w:oddHBand="1" w:evenHBand="0" w:firstRowFirstColumn="0" w:firstRowLastColumn="0" w:lastRowFirstColumn="0" w:lastRowLastColumn="0"/>
              <w:rPr>
                <w:rFonts w:ascii="Traditional Arabic" w:eastAsia="Calibri" w:hAnsi="Traditional Arabic" w:cs="Traditional Arabic"/>
                <w:color w:val="auto"/>
                <w:sz w:val="32"/>
                <w:szCs w:val="32"/>
                <w:rtl/>
                <w:lang w:val="en-CA" w:bidi="ar-DZ"/>
              </w:rPr>
            </w:pPr>
          </w:p>
        </w:tc>
        <w:tc>
          <w:tcPr>
            <w:tcW w:w="2835" w:type="dxa"/>
          </w:tcPr>
          <w:p w14:paraId="64AE1A92" w14:textId="77777777" w:rsidR="003D5EB6" w:rsidRPr="003D5EB6" w:rsidRDefault="003D5EB6" w:rsidP="003E0F71">
            <w:pPr>
              <w:bidi/>
              <w:jc w:val="center"/>
              <w:cnfStyle w:val="000000100000" w:firstRow="0" w:lastRow="0" w:firstColumn="0" w:lastColumn="0" w:oddVBand="0" w:evenVBand="0" w:oddHBand="1" w:evenHBand="0" w:firstRowFirstColumn="0" w:firstRowLastColumn="0" w:lastRowFirstColumn="0" w:lastRowLastColumn="0"/>
              <w:rPr>
                <w:rFonts w:ascii="Traditional Arabic" w:eastAsia="Calibri" w:hAnsi="Traditional Arabic" w:cs="Traditional Arabic"/>
                <w:color w:val="auto"/>
                <w:sz w:val="32"/>
                <w:szCs w:val="32"/>
                <w:lang w:bidi="ar-DZ"/>
              </w:rPr>
            </w:pPr>
            <w:r w:rsidRPr="003D5EB6">
              <w:rPr>
                <w:rFonts w:ascii="Traditional Arabic" w:eastAsia="Calibri" w:hAnsi="Traditional Arabic" w:cs="Traditional Arabic"/>
                <w:color w:val="auto"/>
                <w:sz w:val="32"/>
                <w:szCs w:val="32"/>
                <w:rtl/>
                <w:lang w:val="en-CA" w:bidi="ar-DZ"/>
              </w:rPr>
              <w:t>تثبيتات عينية</w:t>
            </w:r>
          </w:p>
        </w:tc>
      </w:tr>
      <w:tr w:rsidR="003D5EB6" w:rsidRPr="003D5EB6" w14:paraId="1BD76CE2" w14:textId="77777777" w:rsidTr="00B40D6C">
        <w:trPr>
          <w:trHeight w:val="227"/>
        </w:trPr>
        <w:tc>
          <w:tcPr>
            <w:cnfStyle w:val="001000000000" w:firstRow="0" w:lastRow="0" w:firstColumn="1" w:lastColumn="0" w:oddVBand="0" w:evenVBand="0" w:oddHBand="0" w:evenHBand="0" w:firstRowFirstColumn="0" w:firstRowLastColumn="0" w:lastRowFirstColumn="0" w:lastRowLastColumn="0"/>
            <w:tcW w:w="1741" w:type="dxa"/>
          </w:tcPr>
          <w:p w14:paraId="1DFB5AFE" w14:textId="77777777" w:rsidR="003D5EB6" w:rsidRPr="003D5EB6" w:rsidRDefault="003D5EB6" w:rsidP="003E0F71">
            <w:pPr>
              <w:bidi/>
              <w:jc w:val="center"/>
              <w:rPr>
                <w:rFonts w:ascii="Traditional Arabic" w:eastAsia="Calibri" w:hAnsi="Traditional Arabic" w:cs="Traditional Arabic"/>
                <w:b w:val="0"/>
                <w:bCs w:val="0"/>
                <w:color w:val="auto"/>
                <w:sz w:val="32"/>
                <w:szCs w:val="32"/>
                <w:rtl/>
                <w:lang w:val="en-CA" w:bidi="ar-DZ"/>
              </w:rPr>
            </w:pPr>
          </w:p>
        </w:tc>
        <w:tc>
          <w:tcPr>
            <w:tcW w:w="1656" w:type="dxa"/>
          </w:tcPr>
          <w:p w14:paraId="4EDE92AC" w14:textId="77777777" w:rsidR="003D5EB6" w:rsidRPr="003D5EB6" w:rsidRDefault="003D5EB6" w:rsidP="003E0F71">
            <w:pPr>
              <w:bidi/>
              <w:jc w:val="center"/>
              <w:cnfStyle w:val="000000000000" w:firstRow="0" w:lastRow="0" w:firstColumn="0" w:lastColumn="0" w:oddVBand="0" w:evenVBand="0" w:oddHBand="0" w:evenHBand="0" w:firstRowFirstColumn="0" w:firstRowLastColumn="0" w:lastRowFirstColumn="0" w:lastRowLastColumn="0"/>
              <w:rPr>
                <w:rFonts w:ascii="Traditional Arabic" w:eastAsia="Calibri" w:hAnsi="Traditional Arabic" w:cs="Traditional Arabic"/>
                <w:color w:val="auto"/>
                <w:sz w:val="32"/>
                <w:szCs w:val="32"/>
                <w:rtl/>
                <w:lang w:val="en-CA" w:bidi="ar-DZ"/>
              </w:rPr>
            </w:pPr>
          </w:p>
        </w:tc>
        <w:tc>
          <w:tcPr>
            <w:tcW w:w="1560" w:type="dxa"/>
          </w:tcPr>
          <w:p w14:paraId="4BADA680" w14:textId="77777777" w:rsidR="003D5EB6" w:rsidRPr="003D5EB6" w:rsidRDefault="003D5EB6" w:rsidP="003E0F71">
            <w:pPr>
              <w:bidi/>
              <w:jc w:val="center"/>
              <w:cnfStyle w:val="000000000000" w:firstRow="0" w:lastRow="0" w:firstColumn="0" w:lastColumn="0" w:oddVBand="0" w:evenVBand="0" w:oddHBand="0" w:evenHBand="0" w:firstRowFirstColumn="0" w:firstRowLastColumn="0" w:lastRowFirstColumn="0" w:lastRowLastColumn="0"/>
              <w:rPr>
                <w:rFonts w:ascii="Traditional Arabic" w:eastAsia="Calibri" w:hAnsi="Traditional Arabic" w:cs="Traditional Arabic"/>
                <w:color w:val="auto"/>
                <w:sz w:val="32"/>
                <w:szCs w:val="32"/>
                <w:rtl/>
                <w:lang w:val="en-CA" w:bidi="ar-DZ"/>
              </w:rPr>
            </w:pPr>
          </w:p>
        </w:tc>
        <w:tc>
          <w:tcPr>
            <w:tcW w:w="1984" w:type="dxa"/>
          </w:tcPr>
          <w:p w14:paraId="5FD96A6B" w14:textId="77777777" w:rsidR="003D5EB6" w:rsidRPr="003D5EB6" w:rsidRDefault="003D5EB6" w:rsidP="003E0F71">
            <w:pPr>
              <w:bidi/>
              <w:jc w:val="center"/>
              <w:cnfStyle w:val="000000000000" w:firstRow="0" w:lastRow="0" w:firstColumn="0" w:lastColumn="0" w:oddVBand="0" w:evenVBand="0" w:oddHBand="0" w:evenHBand="0" w:firstRowFirstColumn="0" w:firstRowLastColumn="0" w:lastRowFirstColumn="0" w:lastRowLastColumn="0"/>
              <w:rPr>
                <w:rFonts w:ascii="Traditional Arabic" w:eastAsia="Calibri" w:hAnsi="Traditional Arabic" w:cs="Traditional Arabic"/>
                <w:color w:val="auto"/>
                <w:sz w:val="32"/>
                <w:szCs w:val="32"/>
                <w:rtl/>
                <w:lang w:val="en-CA" w:bidi="ar-DZ"/>
              </w:rPr>
            </w:pPr>
          </w:p>
        </w:tc>
        <w:tc>
          <w:tcPr>
            <w:tcW w:w="2835" w:type="dxa"/>
          </w:tcPr>
          <w:p w14:paraId="32D4769E" w14:textId="77777777" w:rsidR="003D5EB6" w:rsidRPr="003D5EB6" w:rsidRDefault="003D5EB6" w:rsidP="003E0F71">
            <w:pPr>
              <w:bidi/>
              <w:jc w:val="center"/>
              <w:cnfStyle w:val="000000000000" w:firstRow="0" w:lastRow="0" w:firstColumn="0" w:lastColumn="0" w:oddVBand="0" w:evenVBand="0" w:oddHBand="0" w:evenHBand="0" w:firstRowFirstColumn="0" w:firstRowLastColumn="0" w:lastRowFirstColumn="0" w:lastRowLastColumn="0"/>
              <w:rPr>
                <w:rFonts w:ascii="Traditional Arabic" w:eastAsia="Calibri" w:hAnsi="Traditional Arabic" w:cs="Traditional Arabic"/>
                <w:color w:val="auto"/>
                <w:sz w:val="32"/>
                <w:szCs w:val="32"/>
                <w:lang w:bidi="ar-DZ"/>
              </w:rPr>
            </w:pPr>
            <w:r w:rsidRPr="003D5EB6">
              <w:rPr>
                <w:rFonts w:ascii="Traditional Arabic" w:eastAsia="Calibri" w:hAnsi="Traditional Arabic" w:cs="Traditional Arabic"/>
                <w:color w:val="auto"/>
                <w:sz w:val="32"/>
                <w:szCs w:val="32"/>
                <w:rtl/>
                <w:lang w:val="en-CA" w:bidi="ar-DZ"/>
              </w:rPr>
              <w:t>أراضي</w:t>
            </w:r>
          </w:p>
        </w:tc>
      </w:tr>
      <w:tr w:rsidR="003D5EB6" w:rsidRPr="003D5EB6" w14:paraId="25130AF6" w14:textId="77777777" w:rsidTr="00B40D6C">
        <w:trPr>
          <w:cnfStyle w:val="000000100000" w:firstRow="0" w:lastRow="0" w:firstColumn="0" w:lastColumn="0" w:oddVBand="0" w:evenVBand="0" w:oddHBand="1" w:evenHBand="0" w:firstRowFirstColumn="0" w:firstRowLastColumn="0" w:lastRowFirstColumn="0" w:lastRowLastColumn="0"/>
          <w:trHeight w:val="227"/>
        </w:trPr>
        <w:tc>
          <w:tcPr>
            <w:cnfStyle w:val="001000000000" w:firstRow="0" w:lastRow="0" w:firstColumn="1" w:lastColumn="0" w:oddVBand="0" w:evenVBand="0" w:oddHBand="0" w:evenHBand="0" w:firstRowFirstColumn="0" w:firstRowLastColumn="0" w:lastRowFirstColumn="0" w:lastRowLastColumn="0"/>
            <w:tcW w:w="1741" w:type="dxa"/>
          </w:tcPr>
          <w:p w14:paraId="3278D9A4" w14:textId="77777777" w:rsidR="003D5EB6" w:rsidRPr="003D5EB6" w:rsidRDefault="003D5EB6" w:rsidP="003E0F71">
            <w:pPr>
              <w:bidi/>
              <w:jc w:val="center"/>
              <w:rPr>
                <w:rFonts w:ascii="Traditional Arabic" w:eastAsia="Calibri" w:hAnsi="Traditional Arabic" w:cs="Traditional Arabic"/>
                <w:b w:val="0"/>
                <w:bCs w:val="0"/>
                <w:color w:val="auto"/>
                <w:sz w:val="32"/>
                <w:szCs w:val="32"/>
                <w:rtl/>
                <w:lang w:val="en-CA" w:bidi="ar-DZ"/>
              </w:rPr>
            </w:pPr>
          </w:p>
        </w:tc>
        <w:tc>
          <w:tcPr>
            <w:tcW w:w="1656" w:type="dxa"/>
          </w:tcPr>
          <w:p w14:paraId="6142439D" w14:textId="77777777" w:rsidR="003D5EB6" w:rsidRPr="003D5EB6" w:rsidRDefault="003D5EB6" w:rsidP="003E0F71">
            <w:pPr>
              <w:bidi/>
              <w:jc w:val="center"/>
              <w:cnfStyle w:val="000000100000" w:firstRow="0" w:lastRow="0" w:firstColumn="0" w:lastColumn="0" w:oddVBand="0" w:evenVBand="0" w:oddHBand="1" w:evenHBand="0" w:firstRowFirstColumn="0" w:firstRowLastColumn="0" w:lastRowFirstColumn="0" w:lastRowLastColumn="0"/>
              <w:rPr>
                <w:rFonts w:ascii="Traditional Arabic" w:eastAsia="Calibri" w:hAnsi="Traditional Arabic" w:cs="Traditional Arabic"/>
                <w:color w:val="auto"/>
                <w:sz w:val="32"/>
                <w:szCs w:val="32"/>
                <w:rtl/>
                <w:lang w:val="en-CA" w:bidi="ar-DZ"/>
              </w:rPr>
            </w:pPr>
          </w:p>
        </w:tc>
        <w:tc>
          <w:tcPr>
            <w:tcW w:w="1560" w:type="dxa"/>
          </w:tcPr>
          <w:p w14:paraId="4628D279" w14:textId="77777777" w:rsidR="003D5EB6" w:rsidRPr="003D5EB6" w:rsidRDefault="003D5EB6" w:rsidP="003E0F71">
            <w:pPr>
              <w:bidi/>
              <w:jc w:val="center"/>
              <w:cnfStyle w:val="000000100000" w:firstRow="0" w:lastRow="0" w:firstColumn="0" w:lastColumn="0" w:oddVBand="0" w:evenVBand="0" w:oddHBand="1" w:evenHBand="0" w:firstRowFirstColumn="0" w:firstRowLastColumn="0" w:lastRowFirstColumn="0" w:lastRowLastColumn="0"/>
              <w:rPr>
                <w:rFonts w:ascii="Traditional Arabic" w:eastAsia="Calibri" w:hAnsi="Traditional Arabic" w:cs="Traditional Arabic"/>
                <w:color w:val="auto"/>
                <w:sz w:val="32"/>
                <w:szCs w:val="32"/>
                <w:rtl/>
                <w:lang w:val="en-CA" w:bidi="ar-DZ"/>
              </w:rPr>
            </w:pPr>
          </w:p>
        </w:tc>
        <w:tc>
          <w:tcPr>
            <w:tcW w:w="1984" w:type="dxa"/>
          </w:tcPr>
          <w:p w14:paraId="271F5023" w14:textId="77777777" w:rsidR="003D5EB6" w:rsidRPr="003D5EB6" w:rsidRDefault="003D5EB6" w:rsidP="003E0F71">
            <w:pPr>
              <w:bidi/>
              <w:jc w:val="center"/>
              <w:cnfStyle w:val="000000100000" w:firstRow="0" w:lastRow="0" w:firstColumn="0" w:lastColumn="0" w:oddVBand="0" w:evenVBand="0" w:oddHBand="1" w:evenHBand="0" w:firstRowFirstColumn="0" w:firstRowLastColumn="0" w:lastRowFirstColumn="0" w:lastRowLastColumn="0"/>
              <w:rPr>
                <w:rFonts w:ascii="Traditional Arabic" w:eastAsia="Calibri" w:hAnsi="Traditional Arabic" w:cs="Traditional Arabic"/>
                <w:color w:val="auto"/>
                <w:sz w:val="32"/>
                <w:szCs w:val="32"/>
                <w:rtl/>
                <w:lang w:val="en-CA" w:bidi="ar-DZ"/>
              </w:rPr>
            </w:pPr>
          </w:p>
        </w:tc>
        <w:tc>
          <w:tcPr>
            <w:tcW w:w="2835" w:type="dxa"/>
          </w:tcPr>
          <w:p w14:paraId="775222EE" w14:textId="77777777" w:rsidR="003D5EB6" w:rsidRPr="003D5EB6" w:rsidRDefault="003D5EB6" w:rsidP="003E0F71">
            <w:pPr>
              <w:bidi/>
              <w:jc w:val="center"/>
              <w:cnfStyle w:val="000000100000" w:firstRow="0" w:lastRow="0" w:firstColumn="0" w:lastColumn="0" w:oddVBand="0" w:evenVBand="0" w:oddHBand="1" w:evenHBand="0" w:firstRowFirstColumn="0" w:firstRowLastColumn="0" w:lastRowFirstColumn="0" w:lastRowLastColumn="0"/>
              <w:rPr>
                <w:rFonts w:ascii="Traditional Arabic" w:eastAsia="Calibri" w:hAnsi="Traditional Arabic" w:cs="Traditional Arabic"/>
                <w:color w:val="auto"/>
                <w:sz w:val="32"/>
                <w:szCs w:val="32"/>
                <w:lang w:bidi="ar-DZ"/>
              </w:rPr>
            </w:pPr>
            <w:r w:rsidRPr="003D5EB6">
              <w:rPr>
                <w:rFonts w:ascii="Traditional Arabic" w:eastAsia="Calibri" w:hAnsi="Traditional Arabic" w:cs="Traditional Arabic"/>
                <w:color w:val="auto"/>
                <w:sz w:val="32"/>
                <w:szCs w:val="32"/>
                <w:rtl/>
                <w:lang w:val="en-CA" w:bidi="ar-DZ"/>
              </w:rPr>
              <w:t>مباني</w:t>
            </w:r>
          </w:p>
        </w:tc>
      </w:tr>
      <w:tr w:rsidR="003D5EB6" w:rsidRPr="003D5EB6" w14:paraId="3C46569F" w14:textId="77777777" w:rsidTr="00B40D6C">
        <w:trPr>
          <w:trHeight w:val="227"/>
        </w:trPr>
        <w:tc>
          <w:tcPr>
            <w:cnfStyle w:val="001000000000" w:firstRow="0" w:lastRow="0" w:firstColumn="1" w:lastColumn="0" w:oddVBand="0" w:evenVBand="0" w:oddHBand="0" w:evenHBand="0" w:firstRowFirstColumn="0" w:firstRowLastColumn="0" w:lastRowFirstColumn="0" w:lastRowLastColumn="0"/>
            <w:tcW w:w="1741" w:type="dxa"/>
          </w:tcPr>
          <w:p w14:paraId="669834A4" w14:textId="12E0C93B" w:rsidR="003D5EB6" w:rsidRPr="003D5EB6" w:rsidRDefault="00D978F5" w:rsidP="003E0F71">
            <w:pPr>
              <w:bidi/>
              <w:jc w:val="center"/>
              <w:rPr>
                <w:rFonts w:ascii="Traditional Arabic" w:eastAsia="Calibri" w:hAnsi="Traditional Arabic" w:cs="Traditional Arabic"/>
                <w:b w:val="0"/>
                <w:bCs w:val="0"/>
                <w:color w:val="auto"/>
                <w:sz w:val="32"/>
                <w:szCs w:val="32"/>
                <w:rtl/>
                <w:lang w:val="en-CA" w:bidi="ar-DZ"/>
              </w:rPr>
            </w:pPr>
            <w:r w:rsidRPr="00C9475B">
              <w:rPr>
                <w:rFonts w:ascii="Traditional Arabic" w:eastAsia="Calibri" w:hAnsi="Traditional Arabic" w:cs="Traditional Arabic" w:hint="cs"/>
                <w:b w:val="0"/>
                <w:bCs w:val="0"/>
                <w:color w:val="auto"/>
                <w:sz w:val="32"/>
                <w:szCs w:val="32"/>
                <w:rtl/>
                <w:lang w:val="en-CA" w:bidi="ar-DZ"/>
              </w:rPr>
              <w:t>1248017</w:t>
            </w:r>
          </w:p>
        </w:tc>
        <w:tc>
          <w:tcPr>
            <w:tcW w:w="1656" w:type="dxa"/>
          </w:tcPr>
          <w:p w14:paraId="78285709" w14:textId="1A2FB4D0" w:rsidR="003D5EB6" w:rsidRPr="003D5EB6" w:rsidRDefault="00D978F5" w:rsidP="003E0F71">
            <w:pPr>
              <w:bidi/>
              <w:jc w:val="center"/>
              <w:cnfStyle w:val="000000000000" w:firstRow="0" w:lastRow="0" w:firstColumn="0" w:lastColumn="0" w:oddVBand="0" w:evenVBand="0" w:oddHBand="0" w:evenHBand="0" w:firstRowFirstColumn="0" w:firstRowLastColumn="0" w:lastRowFirstColumn="0" w:lastRowLastColumn="0"/>
              <w:rPr>
                <w:rFonts w:ascii="Traditional Arabic" w:eastAsia="Calibri" w:hAnsi="Traditional Arabic" w:cs="Traditional Arabic"/>
                <w:color w:val="auto"/>
                <w:sz w:val="32"/>
                <w:szCs w:val="32"/>
                <w:rtl/>
                <w:lang w:val="en-CA" w:bidi="ar-DZ"/>
              </w:rPr>
            </w:pPr>
            <w:r w:rsidRPr="00C9475B">
              <w:rPr>
                <w:rFonts w:ascii="Traditional Arabic" w:eastAsia="Calibri" w:hAnsi="Traditional Arabic" w:cs="Traditional Arabic" w:hint="cs"/>
                <w:color w:val="auto"/>
                <w:sz w:val="32"/>
                <w:szCs w:val="32"/>
                <w:rtl/>
                <w:lang w:val="en-CA" w:bidi="ar-DZ"/>
              </w:rPr>
              <w:t>1064439</w:t>
            </w:r>
          </w:p>
        </w:tc>
        <w:tc>
          <w:tcPr>
            <w:tcW w:w="1560" w:type="dxa"/>
          </w:tcPr>
          <w:p w14:paraId="3E9FDDD8" w14:textId="2EAAE9F7" w:rsidR="003D5EB6" w:rsidRPr="003D5EB6" w:rsidRDefault="00D978F5" w:rsidP="003E0F71">
            <w:pPr>
              <w:bidi/>
              <w:jc w:val="center"/>
              <w:cnfStyle w:val="000000000000" w:firstRow="0" w:lastRow="0" w:firstColumn="0" w:lastColumn="0" w:oddVBand="0" w:evenVBand="0" w:oddHBand="0" w:evenHBand="0" w:firstRowFirstColumn="0" w:firstRowLastColumn="0" w:lastRowFirstColumn="0" w:lastRowLastColumn="0"/>
              <w:rPr>
                <w:rFonts w:ascii="Traditional Arabic" w:eastAsia="Calibri" w:hAnsi="Traditional Arabic" w:cs="Traditional Arabic"/>
                <w:color w:val="auto"/>
                <w:sz w:val="32"/>
                <w:szCs w:val="32"/>
                <w:rtl/>
                <w:lang w:val="en-CA" w:bidi="ar-DZ"/>
              </w:rPr>
            </w:pPr>
            <w:r w:rsidRPr="00C9475B">
              <w:rPr>
                <w:rFonts w:ascii="Traditional Arabic" w:eastAsia="Calibri" w:hAnsi="Traditional Arabic" w:cs="Traditional Arabic" w:hint="cs"/>
                <w:color w:val="auto"/>
                <w:sz w:val="32"/>
                <w:szCs w:val="32"/>
                <w:rtl/>
                <w:lang w:val="en-CA" w:bidi="ar-DZ"/>
              </w:rPr>
              <w:t>1171384</w:t>
            </w:r>
          </w:p>
        </w:tc>
        <w:tc>
          <w:tcPr>
            <w:tcW w:w="1984" w:type="dxa"/>
          </w:tcPr>
          <w:p w14:paraId="160E7EC3" w14:textId="25E5A6EC" w:rsidR="003D5EB6" w:rsidRPr="003D5EB6" w:rsidRDefault="00D978F5" w:rsidP="003E0F71">
            <w:pPr>
              <w:bidi/>
              <w:jc w:val="center"/>
              <w:cnfStyle w:val="000000000000" w:firstRow="0" w:lastRow="0" w:firstColumn="0" w:lastColumn="0" w:oddVBand="0" w:evenVBand="0" w:oddHBand="0" w:evenHBand="0" w:firstRowFirstColumn="0" w:firstRowLastColumn="0" w:lastRowFirstColumn="0" w:lastRowLastColumn="0"/>
              <w:rPr>
                <w:rFonts w:ascii="Traditional Arabic" w:eastAsia="Calibri" w:hAnsi="Traditional Arabic" w:cs="Traditional Arabic"/>
                <w:color w:val="auto"/>
                <w:sz w:val="32"/>
                <w:szCs w:val="32"/>
                <w:rtl/>
                <w:lang w:val="en-CA" w:bidi="ar-DZ"/>
              </w:rPr>
            </w:pPr>
            <w:r w:rsidRPr="00C9475B">
              <w:rPr>
                <w:rFonts w:ascii="Traditional Arabic" w:eastAsia="Calibri" w:hAnsi="Traditional Arabic" w:cs="Traditional Arabic" w:hint="cs"/>
                <w:color w:val="auto"/>
                <w:sz w:val="32"/>
                <w:szCs w:val="32"/>
                <w:rtl/>
                <w:lang w:val="en-CA" w:bidi="ar-DZ"/>
              </w:rPr>
              <w:t>2235723</w:t>
            </w:r>
          </w:p>
        </w:tc>
        <w:tc>
          <w:tcPr>
            <w:tcW w:w="2835" w:type="dxa"/>
          </w:tcPr>
          <w:p w14:paraId="4521C9C5" w14:textId="77777777" w:rsidR="003D5EB6" w:rsidRPr="003D5EB6" w:rsidRDefault="003D5EB6" w:rsidP="003E0F71">
            <w:pPr>
              <w:bidi/>
              <w:jc w:val="center"/>
              <w:cnfStyle w:val="000000000000" w:firstRow="0" w:lastRow="0" w:firstColumn="0" w:lastColumn="0" w:oddVBand="0" w:evenVBand="0" w:oddHBand="0" w:evenHBand="0" w:firstRowFirstColumn="0" w:firstRowLastColumn="0" w:lastRowFirstColumn="0" w:lastRowLastColumn="0"/>
              <w:rPr>
                <w:rFonts w:ascii="Traditional Arabic" w:eastAsia="Calibri" w:hAnsi="Traditional Arabic" w:cs="Traditional Arabic"/>
                <w:color w:val="auto"/>
                <w:sz w:val="32"/>
                <w:szCs w:val="32"/>
                <w:lang w:bidi="ar-DZ"/>
              </w:rPr>
            </w:pPr>
            <w:r w:rsidRPr="003D5EB6">
              <w:rPr>
                <w:rFonts w:ascii="Traditional Arabic" w:eastAsia="Calibri" w:hAnsi="Traditional Arabic" w:cs="Traditional Arabic"/>
                <w:color w:val="auto"/>
                <w:sz w:val="32"/>
                <w:szCs w:val="32"/>
                <w:rtl/>
                <w:lang w:val="en-CA" w:bidi="ar-DZ"/>
              </w:rPr>
              <w:t>تثبيتات ممنوح امتيازها</w:t>
            </w:r>
          </w:p>
        </w:tc>
      </w:tr>
      <w:tr w:rsidR="003D5EB6" w:rsidRPr="003D5EB6" w14:paraId="56B18A2F" w14:textId="77777777" w:rsidTr="00B40D6C">
        <w:trPr>
          <w:cnfStyle w:val="000000100000" w:firstRow="0" w:lastRow="0" w:firstColumn="0" w:lastColumn="0" w:oddVBand="0" w:evenVBand="0" w:oddHBand="1" w:evenHBand="0" w:firstRowFirstColumn="0" w:firstRowLastColumn="0" w:lastRowFirstColumn="0" w:lastRowLastColumn="0"/>
          <w:trHeight w:val="227"/>
        </w:trPr>
        <w:tc>
          <w:tcPr>
            <w:cnfStyle w:val="001000000000" w:firstRow="0" w:lastRow="0" w:firstColumn="1" w:lastColumn="0" w:oddVBand="0" w:evenVBand="0" w:oddHBand="0" w:evenHBand="0" w:firstRowFirstColumn="0" w:firstRowLastColumn="0" w:lastRowFirstColumn="0" w:lastRowLastColumn="0"/>
            <w:tcW w:w="1741" w:type="dxa"/>
          </w:tcPr>
          <w:p w14:paraId="7175D33F" w14:textId="77777777" w:rsidR="003D5EB6" w:rsidRPr="003D5EB6" w:rsidRDefault="003D5EB6" w:rsidP="003E0F71">
            <w:pPr>
              <w:bidi/>
              <w:jc w:val="center"/>
              <w:rPr>
                <w:rFonts w:ascii="Traditional Arabic" w:eastAsia="Calibri" w:hAnsi="Traditional Arabic" w:cs="Traditional Arabic"/>
                <w:b w:val="0"/>
                <w:bCs w:val="0"/>
                <w:color w:val="auto"/>
                <w:sz w:val="32"/>
                <w:szCs w:val="32"/>
                <w:rtl/>
                <w:lang w:val="en-CA" w:bidi="ar-DZ"/>
              </w:rPr>
            </w:pPr>
          </w:p>
        </w:tc>
        <w:tc>
          <w:tcPr>
            <w:tcW w:w="1656" w:type="dxa"/>
          </w:tcPr>
          <w:p w14:paraId="50360EA6" w14:textId="77777777" w:rsidR="003D5EB6" w:rsidRPr="003D5EB6" w:rsidRDefault="003D5EB6" w:rsidP="003E0F71">
            <w:pPr>
              <w:bidi/>
              <w:jc w:val="center"/>
              <w:cnfStyle w:val="000000100000" w:firstRow="0" w:lastRow="0" w:firstColumn="0" w:lastColumn="0" w:oddVBand="0" w:evenVBand="0" w:oddHBand="1" w:evenHBand="0" w:firstRowFirstColumn="0" w:firstRowLastColumn="0" w:lastRowFirstColumn="0" w:lastRowLastColumn="0"/>
              <w:rPr>
                <w:rFonts w:ascii="Traditional Arabic" w:eastAsia="Calibri" w:hAnsi="Traditional Arabic" w:cs="Traditional Arabic"/>
                <w:color w:val="auto"/>
                <w:sz w:val="32"/>
                <w:szCs w:val="32"/>
                <w:rtl/>
                <w:lang w:val="en-CA" w:bidi="ar-DZ"/>
              </w:rPr>
            </w:pPr>
          </w:p>
        </w:tc>
        <w:tc>
          <w:tcPr>
            <w:tcW w:w="1560" w:type="dxa"/>
          </w:tcPr>
          <w:p w14:paraId="44DCCC66" w14:textId="77777777" w:rsidR="003D5EB6" w:rsidRPr="003D5EB6" w:rsidRDefault="003D5EB6" w:rsidP="003E0F71">
            <w:pPr>
              <w:bidi/>
              <w:jc w:val="center"/>
              <w:cnfStyle w:val="000000100000" w:firstRow="0" w:lastRow="0" w:firstColumn="0" w:lastColumn="0" w:oddVBand="0" w:evenVBand="0" w:oddHBand="1" w:evenHBand="0" w:firstRowFirstColumn="0" w:firstRowLastColumn="0" w:lastRowFirstColumn="0" w:lastRowLastColumn="0"/>
              <w:rPr>
                <w:rFonts w:ascii="Traditional Arabic" w:eastAsia="Calibri" w:hAnsi="Traditional Arabic" w:cs="Traditional Arabic"/>
                <w:color w:val="auto"/>
                <w:sz w:val="32"/>
                <w:szCs w:val="32"/>
                <w:rtl/>
                <w:lang w:val="en-CA" w:bidi="ar-DZ"/>
              </w:rPr>
            </w:pPr>
          </w:p>
        </w:tc>
        <w:tc>
          <w:tcPr>
            <w:tcW w:w="1984" w:type="dxa"/>
          </w:tcPr>
          <w:p w14:paraId="659A3394" w14:textId="77777777" w:rsidR="003D5EB6" w:rsidRPr="003D5EB6" w:rsidRDefault="003D5EB6" w:rsidP="003E0F71">
            <w:pPr>
              <w:bidi/>
              <w:jc w:val="center"/>
              <w:cnfStyle w:val="000000100000" w:firstRow="0" w:lastRow="0" w:firstColumn="0" w:lastColumn="0" w:oddVBand="0" w:evenVBand="0" w:oddHBand="1" w:evenHBand="0" w:firstRowFirstColumn="0" w:firstRowLastColumn="0" w:lastRowFirstColumn="0" w:lastRowLastColumn="0"/>
              <w:rPr>
                <w:rFonts w:ascii="Traditional Arabic" w:eastAsia="Calibri" w:hAnsi="Traditional Arabic" w:cs="Traditional Arabic"/>
                <w:color w:val="auto"/>
                <w:sz w:val="32"/>
                <w:szCs w:val="32"/>
                <w:rtl/>
                <w:lang w:val="en-CA" w:bidi="ar-DZ"/>
              </w:rPr>
            </w:pPr>
          </w:p>
        </w:tc>
        <w:tc>
          <w:tcPr>
            <w:tcW w:w="2835" w:type="dxa"/>
          </w:tcPr>
          <w:p w14:paraId="67B99C64" w14:textId="77777777" w:rsidR="003D5EB6" w:rsidRPr="003D5EB6" w:rsidRDefault="003D5EB6" w:rsidP="003E0F71">
            <w:pPr>
              <w:bidi/>
              <w:jc w:val="center"/>
              <w:cnfStyle w:val="000000100000" w:firstRow="0" w:lastRow="0" w:firstColumn="0" w:lastColumn="0" w:oddVBand="0" w:evenVBand="0" w:oddHBand="1" w:evenHBand="0" w:firstRowFirstColumn="0" w:firstRowLastColumn="0" w:lastRowFirstColumn="0" w:lastRowLastColumn="0"/>
              <w:rPr>
                <w:rFonts w:ascii="Traditional Arabic" w:eastAsia="Calibri" w:hAnsi="Traditional Arabic" w:cs="Traditional Arabic"/>
                <w:color w:val="auto"/>
                <w:sz w:val="32"/>
                <w:szCs w:val="32"/>
                <w:lang w:bidi="ar-DZ"/>
              </w:rPr>
            </w:pPr>
            <w:r w:rsidRPr="003D5EB6">
              <w:rPr>
                <w:rFonts w:ascii="Traditional Arabic" w:eastAsia="Calibri" w:hAnsi="Traditional Arabic" w:cs="Traditional Arabic"/>
                <w:color w:val="auto"/>
                <w:sz w:val="32"/>
                <w:szCs w:val="32"/>
                <w:rtl/>
                <w:lang w:val="en-CA" w:bidi="ar-DZ"/>
              </w:rPr>
              <w:t xml:space="preserve">تثبيتات يجري إنجازها  </w:t>
            </w:r>
          </w:p>
        </w:tc>
      </w:tr>
      <w:tr w:rsidR="003D5EB6" w:rsidRPr="003D5EB6" w14:paraId="34A6CB56" w14:textId="77777777" w:rsidTr="00B40D6C">
        <w:trPr>
          <w:trHeight w:val="227"/>
        </w:trPr>
        <w:tc>
          <w:tcPr>
            <w:cnfStyle w:val="001000000000" w:firstRow="0" w:lastRow="0" w:firstColumn="1" w:lastColumn="0" w:oddVBand="0" w:evenVBand="0" w:oddHBand="0" w:evenHBand="0" w:firstRowFirstColumn="0" w:firstRowLastColumn="0" w:lastRowFirstColumn="0" w:lastRowLastColumn="0"/>
            <w:tcW w:w="1741" w:type="dxa"/>
          </w:tcPr>
          <w:p w14:paraId="740F0F74" w14:textId="77777777" w:rsidR="003D5EB6" w:rsidRPr="003D5EB6" w:rsidRDefault="003D5EB6" w:rsidP="003E0F71">
            <w:pPr>
              <w:bidi/>
              <w:jc w:val="center"/>
              <w:rPr>
                <w:rFonts w:ascii="Traditional Arabic" w:eastAsia="Calibri" w:hAnsi="Traditional Arabic" w:cs="Traditional Arabic"/>
                <w:b w:val="0"/>
                <w:bCs w:val="0"/>
                <w:color w:val="auto"/>
                <w:sz w:val="32"/>
                <w:szCs w:val="32"/>
                <w:rtl/>
                <w:lang w:val="en-CA" w:bidi="ar-DZ"/>
              </w:rPr>
            </w:pPr>
          </w:p>
        </w:tc>
        <w:tc>
          <w:tcPr>
            <w:tcW w:w="1656" w:type="dxa"/>
          </w:tcPr>
          <w:p w14:paraId="00D0C1F1" w14:textId="77777777" w:rsidR="003D5EB6" w:rsidRPr="003D5EB6" w:rsidRDefault="003D5EB6" w:rsidP="003E0F71">
            <w:pPr>
              <w:bidi/>
              <w:jc w:val="center"/>
              <w:cnfStyle w:val="000000000000" w:firstRow="0" w:lastRow="0" w:firstColumn="0" w:lastColumn="0" w:oddVBand="0" w:evenVBand="0" w:oddHBand="0" w:evenHBand="0" w:firstRowFirstColumn="0" w:firstRowLastColumn="0" w:lastRowFirstColumn="0" w:lastRowLastColumn="0"/>
              <w:rPr>
                <w:rFonts w:ascii="Traditional Arabic" w:eastAsia="Calibri" w:hAnsi="Traditional Arabic" w:cs="Traditional Arabic"/>
                <w:color w:val="auto"/>
                <w:sz w:val="32"/>
                <w:szCs w:val="32"/>
                <w:rtl/>
                <w:lang w:val="en-CA" w:bidi="ar-DZ"/>
              </w:rPr>
            </w:pPr>
          </w:p>
        </w:tc>
        <w:tc>
          <w:tcPr>
            <w:tcW w:w="1560" w:type="dxa"/>
          </w:tcPr>
          <w:p w14:paraId="63ACE422" w14:textId="77777777" w:rsidR="003D5EB6" w:rsidRPr="003D5EB6" w:rsidRDefault="003D5EB6" w:rsidP="003E0F71">
            <w:pPr>
              <w:bidi/>
              <w:jc w:val="center"/>
              <w:cnfStyle w:val="000000000000" w:firstRow="0" w:lastRow="0" w:firstColumn="0" w:lastColumn="0" w:oddVBand="0" w:evenVBand="0" w:oddHBand="0" w:evenHBand="0" w:firstRowFirstColumn="0" w:firstRowLastColumn="0" w:lastRowFirstColumn="0" w:lastRowLastColumn="0"/>
              <w:rPr>
                <w:rFonts w:ascii="Traditional Arabic" w:eastAsia="Calibri" w:hAnsi="Traditional Arabic" w:cs="Traditional Arabic"/>
                <w:color w:val="auto"/>
                <w:sz w:val="32"/>
                <w:szCs w:val="32"/>
                <w:rtl/>
                <w:lang w:val="en-CA" w:bidi="ar-DZ"/>
              </w:rPr>
            </w:pPr>
          </w:p>
        </w:tc>
        <w:tc>
          <w:tcPr>
            <w:tcW w:w="1984" w:type="dxa"/>
          </w:tcPr>
          <w:p w14:paraId="7AB8E549" w14:textId="77777777" w:rsidR="003D5EB6" w:rsidRPr="003D5EB6" w:rsidRDefault="003D5EB6" w:rsidP="003E0F71">
            <w:pPr>
              <w:bidi/>
              <w:jc w:val="center"/>
              <w:cnfStyle w:val="000000000000" w:firstRow="0" w:lastRow="0" w:firstColumn="0" w:lastColumn="0" w:oddVBand="0" w:evenVBand="0" w:oddHBand="0" w:evenHBand="0" w:firstRowFirstColumn="0" w:firstRowLastColumn="0" w:lastRowFirstColumn="0" w:lastRowLastColumn="0"/>
              <w:rPr>
                <w:rFonts w:ascii="Traditional Arabic" w:eastAsia="Calibri" w:hAnsi="Traditional Arabic" w:cs="Traditional Arabic"/>
                <w:color w:val="auto"/>
                <w:sz w:val="32"/>
                <w:szCs w:val="32"/>
                <w:rtl/>
                <w:lang w:val="en-CA" w:bidi="ar-DZ"/>
              </w:rPr>
            </w:pPr>
          </w:p>
        </w:tc>
        <w:tc>
          <w:tcPr>
            <w:tcW w:w="2835" w:type="dxa"/>
          </w:tcPr>
          <w:p w14:paraId="22410D45" w14:textId="77777777" w:rsidR="003D5EB6" w:rsidRPr="003D5EB6" w:rsidRDefault="003D5EB6" w:rsidP="003E0F71">
            <w:pPr>
              <w:bidi/>
              <w:jc w:val="center"/>
              <w:cnfStyle w:val="000000000000" w:firstRow="0" w:lastRow="0" w:firstColumn="0" w:lastColumn="0" w:oddVBand="0" w:evenVBand="0" w:oddHBand="0" w:evenHBand="0" w:firstRowFirstColumn="0" w:firstRowLastColumn="0" w:lastRowFirstColumn="0" w:lastRowLastColumn="0"/>
              <w:rPr>
                <w:rFonts w:ascii="Traditional Arabic" w:eastAsia="Calibri" w:hAnsi="Traditional Arabic" w:cs="Traditional Arabic"/>
                <w:color w:val="auto"/>
                <w:sz w:val="32"/>
                <w:szCs w:val="32"/>
                <w:lang w:bidi="ar-DZ"/>
              </w:rPr>
            </w:pPr>
            <w:r w:rsidRPr="003D5EB6">
              <w:rPr>
                <w:rFonts w:ascii="Traditional Arabic" w:eastAsia="Calibri" w:hAnsi="Traditional Arabic" w:cs="Traditional Arabic"/>
                <w:color w:val="auto"/>
                <w:sz w:val="32"/>
                <w:szCs w:val="32"/>
                <w:rtl/>
                <w:lang w:val="en-CA" w:bidi="ar-DZ"/>
              </w:rPr>
              <w:t xml:space="preserve">تثبيتات مالية </w:t>
            </w:r>
          </w:p>
        </w:tc>
      </w:tr>
      <w:tr w:rsidR="003D5EB6" w:rsidRPr="003D5EB6" w14:paraId="2DEE7116" w14:textId="77777777" w:rsidTr="00B40D6C">
        <w:trPr>
          <w:cnfStyle w:val="000000100000" w:firstRow="0" w:lastRow="0" w:firstColumn="0" w:lastColumn="0" w:oddVBand="0" w:evenVBand="0" w:oddHBand="1" w:evenHBand="0" w:firstRowFirstColumn="0" w:firstRowLastColumn="0" w:lastRowFirstColumn="0" w:lastRowLastColumn="0"/>
          <w:trHeight w:val="227"/>
        </w:trPr>
        <w:tc>
          <w:tcPr>
            <w:cnfStyle w:val="001000000000" w:firstRow="0" w:lastRow="0" w:firstColumn="1" w:lastColumn="0" w:oddVBand="0" w:evenVBand="0" w:oddHBand="0" w:evenHBand="0" w:firstRowFirstColumn="0" w:firstRowLastColumn="0" w:lastRowFirstColumn="0" w:lastRowLastColumn="0"/>
            <w:tcW w:w="1741" w:type="dxa"/>
          </w:tcPr>
          <w:p w14:paraId="7DD36FB7" w14:textId="77777777" w:rsidR="003D5EB6" w:rsidRPr="003D5EB6" w:rsidRDefault="003D5EB6" w:rsidP="003E0F71">
            <w:pPr>
              <w:bidi/>
              <w:jc w:val="center"/>
              <w:rPr>
                <w:rFonts w:ascii="Traditional Arabic" w:eastAsia="Calibri" w:hAnsi="Traditional Arabic" w:cs="Traditional Arabic"/>
                <w:b w:val="0"/>
                <w:bCs w:val="0"/>
                <w:color w:val="auto"/>
                <w:sz w:val="32"/>
                <w:szCs w:val="32"/>
                <w:rtl/>
                <w:lang w:val="en-CA" w:bidi="ar-DZ"/>
              </w:rPr>
            </w:pPr>
          </w:p>
        </w:tc>
        <w:tc>
          <w:tcPr>
            <w:tcW w:w="1656" w:type="dxa"/>
          </w:tcPr>
          <w:p w14:paraId="3371B8A4" w14:textId="77777777" w:rsidR="003D5EB6" w:rsidRPr="003D5EB6" w:rsidRDefault="003D5EB6" w:rsidP="003E0F71">
            <w:pPr>
              <w:bidi/>
              <w:jc w:val="center"/>
              <w:cnfStyle w:val="000000100000" w:firstRow="0" w:lastRow="0" w:firstColumn="0" w:lastColumn="0" w:oddVBand="0" w:evenVBand="0" w:oddHBand="1" w:evenHBand="0" w:firstRowFirstColumn="0" w:firstRowLastColumn="0" w:lastRowFirstColumn="0" w:lastRowLastColumn="0"/>
              <w:rPr>
                <w:rFonts w:ascii="Traditional Arabic" w:eastAsia="Calibri" w:hAnsi="Traditional Arabic" w:cs="Traditional Arabic"/>
                <w:color w:val="auto"/>
                <w:sz w:val="32"/>
                <w:szCs w:val="32"/>
                <w:rtl/>
                <w:lang w:val="en-CA" w:bidi="ar-DZ"/>
              </w:rPr>
            </w:pPr>
          </w:p>
        </w:tc>
        <w:tc>
          <w:tcPr>
            <w:tcW w:w="1560" w:type="dxa"/>
          </w:tcPr>
          <w:p w14:paraId="2CC53A7B" w14:textId="77777777" w:rsidR="003D5EB6" w:rsidRPr="003D5EB6" w:rsidRDefault="003D5EB6" w:rsidP="003E0F71">
            <w:pPr>
              <w:bidi/>
              <w:jc w:val="center"/>
              <w:cnfStyle w:val="000000100000" w:firstRow="0" w:lastRow="0" w:firstColumn="0" w:lastColumn="0" w:oddVBand="0" w:evenVBand="0" w:oddHBand="1" w:evenHBand="0" w:firstRowFirstColumn="0" w:firstRowLastColumn="0" w:lastRowFirstColumn="0" w:lastRowLastColumn="0"/>
              <w:rPr>
                <w:rFonts w:ascii="Traditional Arabic" w:eastAsia="Calibri" w:hAnsi="Traditional Arabic" w:cs="Traditional Arabic"/>
                <w:color w:val="auto"/>
                <w:sz w:val="32"/>
                <w:szCs w:val="32"/>
                <w:rtl/>
                <w:lang w:val="en-CA" w:bidi="ar-DZ"/>
              </w:rPr>
            </w:pPr>
          </w:p>
        </w:tc>
        <w:tc>
          <w:tcPr>
            <w:tcW w:w="1984" w:type="dxa"/>
          </w:tcPr>
          <w:p w14:paraId="25613E6D" w14:textId="77777777" w:rsidR="003D5EB6" w:rsidRPr="003D5EB6" w:rsidRDefault="003D5EB6" w:rsidP="003E0F71">
            <w:pPr>
              <w:bidi/>
              <w:jc w:val="center"/>
              <w:cnfStyle w:val="000000100000" w:firstRow="0" w:lastRow="0" w:firstColumn="0" w:lastColumn="0" w:oddVBand="0" w:evenVBand="0" w:oddHBand="1" w:evenHBand="0" w:firstRowFirstColumn="0" w:firstRowLastColumn="0" w:lastRowFirstColumn="0" w:lastRowLastColumn="0"/>
              <w:rPr>
                <w:rFonts w:ascii="Traditional Arabic" w:eastAsia="Calibri" w:hAnsi="Traditional Arabic" w:cs="Traditional Arabic"/>
                <w:color w:val="auto"/>
                <w:sz w:val="32"/>
                <w:szCs w:val="32"/>
                <w:rtl/>
                <w:lang w:val="en-CA" w:bidi="ar-DZ"/>
              </w:rPr>
            </w:pPr>
          </w:p>
        </w:tc>
        <w:tc>
          <w:tcPr>
            <w:tcW w:w="2835" w:type="dxa"/>
          </w:tcPr>
          <w:p w14:paraId="1EA4A8DA" w14:textId="77777777" w:rsidR="003D5EB6" w:rsidRPr="003D5EB6" w:rsidRDefault="003D5EB6" w:rsidP="003E0F71">
            <w:pPr>
              <w:bidi/>
              <w:jc w:val="center"/>
              <w:cnfStyle w:val="000000100000" w:firstRow="0" w:lastRow="0" w:firstColumn="0" w:lastColumn="0" w:oddVBand="0" w:evenVBand="0" w:oddHBand="1" w:evenHBand="0" w:firstRowFirstColumn="0" w:firstRowLastColumn="0" w:lastRowFirstColumn="0" w:lastRowLastColumn="0"/>
              <w:rPr>
                <w:rFonts w:ascii="Traditional Arabic" w:eastAsia="Calibri" w:hAnsi="Traditional Arabic" w:cs="Traditional Arabic"/>
                <w:color w:val="auto"/>
                <w:sz w:val="32"/>
                <w:szCs w:val="32"/>
                <w:lang w:bidi="ar-DZ"/>
              </w:rPr>
            </w:pPr>
            <w:r w:rsidRPr="003D5EB6">
              <w:rPr>
                <w:rFonts w:ascii="Traditional Arabic" w:eastAsia="Calibri" w:hAnsi="Traditional Arabic" w:cs="Traditional Arabic"/>
                <w:color w:val="auto"/>
                <w:sz w:val="32"/>
                <w:szCs w:val="32"/>
                <w:rtl/>
                <w:lang w:val="en-CA" w:bidi="ar-DZ"/>
              </w:rPr>
              <w:t>وسائل أخرى</w:t>
            </w:r>
          </w:p>
        </w:tc>
      </w:tr>
      <w:tr w:rsidR="003D5EB6" w:rsidRPr="003D5EB6" w14:paraId="172CE455" w14:textId="77777777" w:rsidTr="00B40D6C">
        <w:trPr>
          <w:trHeight w:val="227"/>
        </w:trPr>
        <w:tc>
          <w:tcPr>
            <w:cnfStyle w:val="001000000000" w:firstRow="0" w:lastRow="0" w:firstColumn="1" w:lastColumn="0" w:oddVBand="0" w:evenVBand="0" w:oddHBand="0" w:evenHBand="0" w:firstRowFirstColumn="0" w:firstRowLastColumn="0" w:lastRowFirstColumn="0" w:lastRowLastColumn="0"/>
            <w:tcW w:w="1741" w:type="dxa"/>
          </w:tcPr>
          <w:p w14:paraId="2F75342E" w14:textId="77777777" w:rsidR="003D5EB6" w:rsidRPr="003D5EB6" w:rsidRDefault="003D5EB6" w:rsidP="003E0F71">
            <w:pPr>
              <w:bidi/>
              <w:jc w:val="center"/>
              <w:rPr>
                <w:rFonts w:ascii="Traditional Arabic" w:eastAsia="Calibri" w:hAnsi="Traditional Arabic" w:cs="Traditional Arabic"/>
                <w:b w:val="0"/>
                <w:bCs w:val="0"/>
                <w:color w:val="auto"/>
                <w:sz w:val="32"/>
                <w:szCs w:val="32"/>
                <w:rtl/>
                <w:lang w:val="en-CA" w:bidi="ar-DZ"/>
              </w:rPr>
            </w:pPr>
          </w:p>
        </w:tc>
        <w:tc>
          <w:tcPr>
            <w:tcW w:w="1656" w:type="dxa"/>
          </w:tcPr>
          <w:p w14:paraId="3E5FA4B9" w14:textId="77777777" w:rsidR="003D5EB6" w:rsidRPr="003D5EB6" w:rsidRDefault="003D5EB6" w:rsidP="003E0F71">
            <w:pPr>
              <w:bidi/>
              <w:jc w:val="center"/>
              <w:cnfStyle w:val="000000000000" w:firstRow="0" w:lastRow="0" w:firstColumn="0" w:lastColumn="0" w:oddVBand="0" w:evenVBand="0" w:oddHBand="0" w:evenHBand="0" w:firstRowFirstColumn="0" w:firstRowLastColumn="0" w:lastRowFirstColumn="0" w:lastRowLastColumn="0"/>
              <w:rPr>
                <w:rFonts w:ascii="Traditional Arabic" w:eastAsia="Calibri" w:hAnsi="Traditional Arabic" w:cs="Traditional Arabic"/>
                <w:color w:val="auto"/>
                <w:sz w:val="32"/>
                <w:szCs w:val="32"/>
                <w:rtl/>
                <w:lang w:val="en-CA" w:bidi="ar-DZ"/>
              </w:rPr>
            </w:pPr>
          </w:p>
        </w:tc>
        <w:tc>
          <w:tcPr>
            <w:tcW w:w="1560" w:type="dxa"/>
          </w:tcPr>
          <w:p w14:paraId="763F2924" w14:textId="77777777" w:rsidR="003D5EB6" w:rsidRPr="003D5EB6" w:rsidRDefault="003D5EB6" w:rsidP="003E0F71">
            <w:pPr>
              <w:bidi/>
              <w:jc w:val="center"/>
              <w:cnfStyle w:val="000000000000" w:firstRow="0" w:lastRow="0" w:firstColumn="0" w:lastColumn="0" w:oddVBand="0" w:evenVBand="0" w:oddHBand="0" w:evenHBand="0" w:firstRowFirstColumn="0" w:firstRowLastColumn="0" w:lastRowFirstColumn="0" w:lastRowLastColumn="0"/>
              <w:rPr>
                <w:rFonts w:ascii="Traditional Arabic" w:eastAsia="Calibri" w:hAnsi="Traditional Arabic" w:cs="Traditional Arabic"/>
                <w:color w:val="auto"/>
                <w:sz w:val="32"/>
                <w:szCs w:val="32"/>
                <w:rtl/>
                <w:lang w:val="en-CA" w:bidi="ar-DZ"/>
              </w:rPr>
            </w:pPr>
          </w:p>
        </w:tc>
        <w:tc>
          <w:tcPr>
            <w:tcW w:w="1984" w:type="dxa"/>
          </w:tcPr>
          <w:p w14:paraId="701A4568" w14:textId="77777777" w:rsidR="003D5EB6" w:rsidRPr="003D5EB6" w:rsidRDefault="003D5EB6" w:rsidP="003E0F71">
            <w:pPr>
              <w:bidi/>
              <w:jc w:val="center"/>
              <w:cnfStyle w:val="000000000000" w:firstRow="0" w:lastRow="0" w:firstColumn="0" w:lastColumn="0" w:oddVBand="0" w:evenVBand="0" w:oddHBand="0" w:evenHBand="0" w:firstRowFirstColumn="0" w:firstRowLastColumn="0" w:lastRowFirstColumn="0" w:lastRowLastColumn="0"/>
              <w:rPr>
                <w:rFonts w:ascii="Traditional Arabic" w:eastAsia="Calibri" w:hAnsi="Traditional Arabic" w:cs="Traditional Arabic"/>
                <w:color w:val="auto"/>
                <w:sz w:val="32"/>
                <w:szCs w:val="32"/>
                <w:rtl/>
                <w:lang w:val="en-CA" w:bidi="ar-DZ"/>
              </w:rPr>
            </w:pPr>
          </w:p>
        </w:tc>
        <w:tc>
          <w:tcPr>
            <w:tcW w:w="2835" w:type="dxa"/>
          </w:tcPr>
          <w:p w14:paraId="3AE5A663" w14:textId="77777777" w:rsidR="003D5EB6" w:rsidRPr="003D5EB6" w:rsidRDefault="003D5EB6" w:rsidP="003E0F71">
            <w:pPr>
              <w:bidi/>
              <w:jc w:val="center"/>
              <w:cnfStyle w:val="000000000000" w:firstRow="0" w:lastRow="0" w:firstColumn="0" w:lastColumn="0" w:oddVBand="0" w:evenVBand="0" w:oddHBand="0" w:evenHBand="0" w:firstRowFirstColumn="0" w:firstRowLastColumn="0" w:lastRowFirstColumn="0" w:lastRowLastColumn="0"/>
              <w:rPr>
                <w:rFonts w:ascii="Traditional Arabic" w:eastAsia="Calibri" w:hAnsi="Traditional Arabic" w:cs="Traditional Arabic"/>
                <w:color w:val="auto"/>
                <w:sz w:val="32"/>
                <w:szCs w:val="32"/>
                <w:rtl/>
                <w:lang w:val="en-CA" w:bidi="ar-DZ"/>
              </w:rPr>
            </w:pPr>
            <w:r w:rsidRPr="003D5EB6">
              <w:rPr>
                <w:rFonts w:ascii="Traditional Arabic" w:eastAsia="Calibri" w:hAnsi="Traditional Arabic" w:cs="Traditional Arabic"/>
                <w:color w:val="auto"/>
                <w:sz w:val="32"/>
                <w:szCs w:val="32"/>
                <w:rtl/>
                <w:lang w:val="en-CA" w:bidi="ar-DZ"/>
              </w:rPr>
              <w:t>مساهمات أخرى مثبتة</w:t>
            </w:r>
          </w:p>
        </w:tc>
      </w:tr>
      <w:tr w:rsidR="003D5EB6" w:rsidRPr="003D5EB6" w14:paraId="09E5FCDA" w14:textId="77777777" w:rsidTr="00B40D6C">
        <w:trPr>
          <w:cnfStyle w:val="000000100000" w:firstRow="0" w:lastRow="0" w:firstColumn="0" w:lastColumn="0" w:oddVBand="0" w:evenVBand="0" w:oddHBand="1" w:evenHBand="0" w:firstRowFirstColumn="0" w:firstRowLastColumn="0" w:lastRowFirstColumn="0" w:lastRowLastColumn="0"/>
          <w:trHeight w:val="227"/>
        </w:trPr>
        <w:tc>
          <w:tcPr>
            <w:cnfStyle w:val="001000000000" w:firstRow="0" w:lastRow="0" w:firstColumn="1" w:lastColumn="0" w:oddVBand="0" w:evenVBand="0" w:oddHBand="0" w:evenHBand="0" w:firstRowFirstColumn="0" w:firstRowLastColumn="0" w:lastRowFirstColumn="0" w:lastRowLastColumn="0"/>
            <w:tcW w:w="1741" w:type="dxa"/>
          </w:tcPr>
          <w:p w14:paraId="3040457B" w14:textId="77777777" w:rsidR="003D5EB6" w:rsidRPr="003D5EB6" w:rsidRDefault="003D5EB6" w:rsidP="003E0F71">
            <w:pPr>
              <w:bidi/>
              <w:jc w:val="center"/>
              <w:rPr>
                <w:rFonts w:ascii="Traditional Arabic" w:eastAsia="Calibri" w:hAnsi="Traditional Arabic" w:cs="Traditional Arabic"/>
                <w:b w:val="0"/>
                <w:bCs w:val="0"/>
                <w:color w:val="auto"/>
                <w:sz w:val="32"/>
                <w:szCs w:val="32"/>
                <w:rtl/>
                <w:lang w:val="en-CA" w:bidi="ar-DZ"/>
              </w:rPr>
            </w:pPr>
          </w:p>
        </w:tc>
        <w:tc>
          <w:tcPr>
            <w:tcW w:w="1656" w:type="dxa"/>
          </w:tcPr>
          <w:p w14:paraId="2CB646CB" w14:textId="77777777" w:rsidR="003D5EB6" w:rsidRPr="003D5EB6" w:rsidRDefault="003D5EB6" w:rsidP="003E0F71">
            <w:pPr>
              <w:bidi/>
              <w:jc w:val="center"/>
              <w:cnfStyle w:val="000000100000" w:firstRow="0" w:lastRow="0" w:firstColumn="0" w:lastColumn="0" w:oddVBand="0" w:evenVBand="0" w:oddHBand="1" w:evenHBand="0" w:firstRowFirstColumn="0" w:firstRowLastColumn="0" w:lastRowFirstColumn="0" w:lastRowLastColumn="0"/>
              <w:rPr>
                <w:rFonts w:ascii="Traditional Arabic" w:eastAsia="Calibri" w:hAnsi="Traditional Arabic" w:cs="Traditional Arabic"/>
                <w:color w:val="auto"/>
                <w:sz w:val="32"/>
                <w:szCs w:val="32"/>
                <w:rtl/>
                <w:lang w:val="en-CA" w:bidi="ar-DZ"/>
              </w:rPr>
            </w:pPr>
          </w:p>
        </w:tc>
        <w:tc>
          <w:tcPr>
            <w:tcW w:w="1560" w:type="dxa"/>
          </w:tcPr>
          <w:p w14:paraId="67C69BAE" w14:textId="77777777" w:rsidR="003D5EB6" w:rsidRPr="003D5EB6" w:rsidRDefault="003D5EB6" w:rsidP="003E0F71">
            <w:pPr>
              <w:bidi/>
              <w:jc w:val="center"/>
              <w:cnfStyle w:val="000000100000" w:firstRow="0" w:lastRow="0" w:firstColumn="0" w:lastColumn="0" w:oddVBand="0" w:evenVBand="0" w:oddHBand="1" w:evenHBand="0" w:firstRowFirstColumn="0" w:firstRowLastColumn="0" w:lastRowFirstColumn="0" w:lastRowLastColumn="0"/>
              <w:rPr>
                <w:rFonts w:ascii="Traditional Arabic" w:eastAsia="Calibri" w:hAnsi="Traditional Arabic" w:cs="Traditional Arabic"/>
                <w:color w:val="auto"/>
                <w:sz w:val="32"/>
                <w:szCs w:val="32"/>
                <w:rtl/>
                <w:lang w:val="en-CA" w:bidi="ar-DZ"/>
              </w:rPr>
            </w:pPr>
          </w:p>
        </w:tc>
        <w:tc>
          <w:tcPr>
            <w:tcW w:w="1984" w:type="dxa"/>
          </w:tcPr>
          <w:p w14:paraId="494F5C6B" w14:textId="77777777" w:rsidR="003D5EB6" w:rsidRPr="003D5EB6" w:rsidRDefault="003D5EB6" w:rsidP="003E0F71">
            <w:pPr>
              <w:bidi/>
              <w:jc w:val="center"/>
              <w:cnfStyle w:val="000000100000" w:firstRow="0" w:lastRow="0" w:firstColumn="0" w:lastColumn="0" w:oddVBand="0" w:evenVBand="0" w:oddHBand="1" w:evenHBand="0" w:firstRowFirstColumn="0" w:firstRowLastColumn="0" w:lastRowFirstColumn="0" w:lastRowLastColumn="0"/>
              <w:rPr>
                <w:rFonts w:ascii="Traditional Arabic" w:eastAsia="Calibri" w:hAnsi="Traditional Arabic" w:cs="Traditional Arabic"/>
                <w:color w:val="auto"/>
                <w:sz w:val="32"/>
                <w:szCs w:val="32"/>
                <w:rtl/>
                <w:lang w:val="en-CA" w:bidi="ar-DZ"/>
              </w:rPr>
            </w:pPr>
          </w:p>
        </w:tc>
        <w:tc>
          <w:tcPr>
            <w:tcW w:w="2835" w:type="dxa"/>
          </w:tcPr>
          <w:p w14:paraId="04995888" w14:textId="77777777" w:rsidR="003D5EB6" w:rsidRPr="003D5EB6" w:rsidRDefault="003D5EB6" w:rsidP="003E0F71">
            <w:pPr>
              <w:bidi/>
              <w:jc w:val="center"/>
              <w:cnfStyle w:val="000000100000" w:firstRow="0" w:lastRow="0" w:firstColumn="0" w:lastColumn="0" w:oddVBand="0" w:evenVBand="0" w:oddHBand="1" w:evenHBand="0" w:firstRowFirstColumn="0" w:firstRowLastColumn="0" w:lastRowFirstColumn="0" w:lastRowLastColumn="0"/>
              <w:rPr>
                <w:rFonts w:ascii="Traditional Arabic" w:eastAsia="Calibri" w:hAnsi="Traditional Arabic" w:cs="Traditional Arabic"/>
                <w:color w:val="auto"/>
                <w:sz w:val="32"/>
                <w:szCs w:val="32"/>
                <w:lang w:bidi="ar-DZ"/>
              </w:rPr>
            </w:pPr>
            <w:r w:rsidRPr="003D5EB6">
              <w:rPr>
                <w:rFonts w:ascii="Traditional Arabic" w:eastAsia="Calibri" w:hAnsi="Traditional Arabic" w:cs="Traditional Arabic"/>
                <w:color w:val="auto"/>
                <w:sz w:val="32"/>
                <w:szCs w:val="32"/>
                <w:rtl/>
                <w:lang w:val="en-CA" w:bidi="ar-DZ"/>
              </w:rPr>
              <w:t xml:space="preserve">وسائل أخرى </w:t>
            </w:r>
          </w:p>
        </w:tc>
      </w:tr>
      <w:tr w:rsidR="003D5EB6" w:rsidRPr="003D5EB6" w14:paraId="73D34942" w14:textId="77777777" w:rsidTr="00B40D6C">
        <w:trPr>
          <w:trHeight w:val="227"/>
        </w:trPr>
        <w:tc>
          <w:tcPr>
            <w:cnfStyle w:val="001000000000" w:firstRow="0" w:lastRow="0" w:firstColumn="1" w:lastColumn="0" w:oddVBand="0" w:evenVBand="0" w:oddHBand="0" w:evenHBand="0" w:firstRowFirstColumn="0" w:firstRowLastColumn="0" w:lastRowFirstColumn="0" w:lastRowLastColumn="0"/>
            <w:tcW w:w="1741" w:type="dxa"/>
          </w:tcPr>
          <w:p w14:paraId="5721E773" w14:textId="77777777" w:rsidR="003D5EB6" w:rsidRPr="003D5EB6" w:rsidRDefault="003D5EB6" w:rsidP="003E0F71">
            <w:pPr>
              <w:bidi/>
              <w:jc w:val="center"/>
              <w:rPr>
                <w:rFonts w:ascii="Traditional Arabic" w:eastAsia="Calibri" w:hAnsi="Traditional Arabic" w:cs="Traditional Arabic"/>
                <w:b w:val="0"/>
                <w:bCs w:val="0"/>
                <w:color w:val="auto"/>
                <w:sz w:val="32"/>
                <w:szCs w:val="32"/>
                <w:rtl/>
                <w:lang w:val="en-CA" w:bidi="ar-DZ"/>
              </w:rPr>
            </w:pPr>
          </w:p>
        </w:tc>
        <w:tc>
          <w:tcPr>
            <w:tcW w:w="1656" w:type="dxa"/>
          </w:tcPr>
          <w:p w14:paraId="4AB8FFB8" w14:textId="77777777" w:rsidR="003D5EB6" w:rsidRPr="003D5EB6" w:rsidRDefault="003D5EB6" w:rsidP="003E0F71">
            <w:pPr>
              <w:bidi/>
              <w:jc w:val="center"/>
              <w:cnfStyle w:val="000000000000" w:firstRow="0" w:lastRow="0" w:firstColumn="0" w:lastColumn="0" w:oddVBand="0" w:evenVBand="0" w:oddHBand="0" w:evenHBand="0" w:firstRowFirstColumn="0" w:firstRowLastColumn="0" w:lastRowFirstColumn="0" w:lastRowLastColumn="0"/>
              <w:rPr>
                <w:rFonts w:ascii="Traditional Arabic" w:eastAsia="Calibri" w:hAnsi="Traditional Arabic" w:cs="Traditional Arabic"/>
                <w:color w:val="auto"/>
                <w:sz w:val="32"/>
                <w:szCs w:val="32"/>
                <w:rtl/>
                <w:lang w:val="en-CA" w:bidi="ar-DZ"/>
              </w:rPr>
            </w:pPr>
          </w:p>
        </w:tc>
        <w:tc>
          <w:tcPr>
            <w:tcW w:w="1560" w:type="dxa"/>
          </w:tcPr>
          <w:p w14:paraId="363700A0" w14:textId="77777777" w:rsidR="003D5EB6" w:rsidRPr="003D5EB6" w:rsidRDefault="003D5EB6" w:rsidP="003E0F71">
            <w:pPr>
              <w:bidi/>
              <w:jc w:val="center"/>
              <w:cnfStyle w:val="000000000000" w:firstRow="0" w:lastRow="0" w:firstColumn="0" w:lastColumn="0" w:oddVBand="0" w:evenVBand="0" w:oddHBand="0" w:evenHBand="0" w:firstRowFirstColumn="0" w:firstRowLastColumn="0" w:lastRowFirstColumn="0" w:lastRowLastColumn="0"/>
              <w:rPr>
                <w:rFonts w:ascii="Traditional Arabic" w:eastAsia="Calibri" w:hAnsi="Traditional Arabic" w:cs="Traditional Arabic"/>
                <w:color w:val="auto"/>
                <w:sz w:val="32"/>
                <w:szCs w:val="32"/>
                <w:rtl/>
                <w:lang w:val="en-CA" w:bidi="ar-DZ"/>
              </w:rPr>
            </w:pPr>
          </w:p>
        </w:tc>
        <w:tc>
          <w:tcPr>
            <w:tcW w:w="1984" w:type="dxa"/>
          </w:tcPr>
          <w:p w14:paraId="771FB83D" w14:textId="77777777" w:rsidR="003D5EB6" w:rsidRPr="003D5EB6" w:rsidRDefault="003D5EB6" w:rsidP="003E0F71">
            <w:pPr>
              <w:bidi/>
              <w:jc w:val="center"/>
              <w:cnfStyle w:val="000000000000" w:firstRow="0" w:lastRow="0" w:firstColumn="0" w:lastColumn="0" w:oddVBand="0" w:evenVBand="0" w:oddHBand="0" w:evenHBand="0" w:firstRowFirstColumn="0" w:firstRowLastColumn="0" w:lastRowFirstColumn="0" w:lastRowLastColumn="0"/>
              <w:rPr>
                <w:rFonts w:ascii="Traditional Arabic" w:eastAsia="Calibri" w:hAnsi="Traditional Arabic" w:cs="Traditional Arabic"/>
                <w:color w:val="auto"/>
                <w:sz w:val="32"/>
                <w:szCs w:val="32"/>
                <w:rtl/>
                <w:lang w:val="en-CA" w:bidi="ar-DZ"/>
              </w:rPr>
            </w:pPr>
          </w:p>
        </w:tc>
        <w:tc>
          <w:tcPr>
            <w:tcW w:w="2835" w:type="dxa"/>
          </w:tcPr>
          <w:p w14:paraId="16EBEC41" w14:textId="77777777" w:rsidR="003D5EB6" w:rsidRPr="003D5EB6" w:rsidRDefault="003D5EB6" w:rsidP="003E0F71">
            <w:pPr>
              <w:bidi/>
              <w:jc w:val="center"/>
              <w:cnfStyle w:val="000000000000" w:firstRow="0" w:lastRow="0" w:firstColumn="0" w:lastColumn="0" w:oddVBand="0" w:evenVBand="0" w:oddHBand="0" w:evenHBand="0" w:firstRowFirstColumn="0" w:firstRowLastColumn="0" w:lastRowFirstColumn="0" w:lastRowLastColumn="0"/>
              <w:rPr>
                <w:rFonts w:ascii="Traditional Arabic" w:eastAsia="Calibri" w:hAnsi="Traditional Arabic" w:cs="Traditional Arabic"/>
                <w:color w:val="auto"/>
                <w:sz w:val="32"/>
                <w:szCs w:val="32"/>
                <w:lang w:bidi="ar-DZ"/>
              </w:rPr>
            </w:pPr>
            <w:r w:rsidRPr="003D5EB6">
              <w:rPr>
                <w:rFonts w:ascii="Traditional Arabic" w:eastAsia="Calibri" w:hAnsi="Traditional Arabic" w:cs="Traditional Arabic"/>
                <w:color w:val="auto"/>
                <w:sz w:val="32"/>
                <w:szCs w:val="32"/>
                <w:rtl/>
                <w:lang w:val="en-CA" w:bidi="ar-DZ"/>
              </w:rPr>
              <w:t>ودائع واصول مالية غير جارية</w:t>
            </w:r>
          </w:p>
        </w:tc>
      </w:tr>
      <w:tr w:rsidR="003D5EB6" w:rsidRPr="003D5EB6" w14:paraId="24C4084F" w14:textId="77777777" w:rsidTr="00B40D6C">
        <w:trPr>
          <w:cnfStyle w:val="000000100000" w:firstRow="0" w:lastRow="0" w:firstColumn="0" w:lastColumn="0" w:oddVBand="0" w:evenVBand="0" w:oddHBand="1" w:evenHBand="0" w:firstRowFirstColumn="0" w:firstRowLastColumn="0" w:lastRowFirstColumn="0" w:lastRowLastColumn="0"/>
          <w:trHeight w:val="227"/>
        </w:trPr>
        <w:tc>
          <w:tcPr>
            <w:cnfStyle w:val="001000000000" w:firstRow="0" w:lastRow="0" w:firstColumn="1" w:lastColumn="0" w:oddVBand="0" w:evenVBand="0" w:oddHBand="0" w:evenHBand="0" w:firstRowFirstColumn="0" w:firstRowLastColumn="0" w:lastRowFirstColumn="0" w:lastRowLastColumn="0"/>
            <w:tcW w:w="1741" w:type="dxa"/>
          </w:tcPr>
          <w:p w14:paraId="0BAE6C68" w14:textId="333A9D91" w:rsidR="003D5EB6" w:rsidRPr="003D5EB6" w:rsidRDefault="00D978F5" w:rsidP="003E0F71">
            <w:pPr>
              <w:bidi/>
              <w:jc w:val="center"/>
              <w:rPr>
                <w:rFonts w:ascii="Traditional Arabic" w:eastAsia="Calibri" w:hAnsi="Traditional Arabic" w:cs="Traditional Arabic"/>
                <w:b w:val="0"/>
                <w:bCs w:val="0"/>
                <w:color w:val="auto"/>
                <w:sz w:val="32"/>
                <w:szCs w:val="32"/>
                <w:rtl/>
                <w:lang w:val="en-CA" w:bidi="ar-DZ"/>
              </w:rPr>
            </w:pPr>
            <w:r w:rsidRPr="00C9475B">
              <w:rPr>
                <w:rFonts w:ascii="Traditional Arabic" w:eastAsia="Calibri" w:hAnsi="Traditional Arabic" w:cs="Traditional Arabic" w:hint="cs"/>
                <w:b w:val="0"/>
                <w:bCs w:val="0"/>
                <w:color w:val="auto"/>
                <w:sz w:val="32"/>
                <w:szCs w:val="32"/>
                <w:rtl/>
                <w:lang w:val="en-CA" w:bidi="ar-DZ"/>
              </w:rPr>
              <w:t>1248017</w:t>
            </w:r>
          </w:p>
        </w:tc>
        <w:tc>
          <w:tcPr>
            <w:tcW w:w="1656" w:type="dxa"/>
          </w:tcPr>
          <w:p w14:paraId="3D8175F9" w14:textId="00152F01" w:rsidR="003D5EB6" w:rsidRPr="003D5EB6" w:rsidRDefault="00D978F5" w:rsidP="003E0F71">
            <w:pPr>
              <w:bidi/>
              <w:jc w:val="center"/>
              <w:cnfStyle w:val="000000100000" w:firstRow="0" w:lastRow="0" w:firstColumn="0" w:lastColumn="0" w:oddVBand="0" w:evenVBand="0" w:oddHBand="1" w:evenHBand="0" w:firstRowFirstColumn="0" w:firstRowLastColumn="0" w:lastRowFirstColumn="0" w:lastRowLastColumn="0"/>
              <w:rPr>
                <w:rFonts w:ascii="Traditional Arabic" w:eastAsia="Calibri" w:hAnsi="Traditional Arabic" w:cs="Traditional Arabic"/>
                <w:color w:val="auto"/>
                <w:sz w:val="32"/>
                <w:szCs w:val="32"/>
                <w:rtl/>
                <w:lang w:val="en-CA" w:bidi="ar-DZ"/>
              </w:rPr>
            </w:pPr>
            <w:r w:rsidRPr="00C9475B">
              <w:rPr>
                <w:rFonts w:ascii="Traditional Arabic" w:eastAsia="Calibri" w:hAnsi="Traditional Arabic" w:cs="Traditional Arabic" w:hint="cs"/>
                <w:color w:val="auto"/>
                <w:sz w:val="32"/>
                <w:szCs w:val="32"/>
                <w:rtl/>
                <w:lang w:val="en-CA" w:bidi="ar-DZ"/>
              </w:rPr>
              <w:t>1064439</w:t>
            </w:r>
          </w:p>
        </w:tc>
        <w:tc>
          <w:tcPr>
            <w:tcW w:w="1560" w:type="dxa"/>
          </w:tcPr>
          <w:p w14:paraId="2A97A108" w14:textId="486A3A70" w:rsidR="003D5EB6" w:rsidRPr="003D5EB6" w:rsidRDefault="00D978F5" w:rsidP="003E0F71">
            <w:pPr>
              <w:bidi/>
              <w:jc w:val="center"/>
              <w:cnfStyle w:val="000000100000" w:firstRow="0" w:lastRow="0" w:firstColumn="0" w:lastColumn="0" w:oddVBand="0" w:evenVBand="0" w:oddHBand="1" w:evenHBand="0" w:firstRowFirstColumn="0" w:firstRowLastColumn="0" w:lastRowFirstColumn="0" w:lastRowLastColumn="0"/>
              <w:rPr>
                <w:rFonts w:ascii="Traditional Arabic" w:eastAsia="Calibri" w:hAnsi="Traditional Arabic" w:cs="Traditional Arabic"/>
                <w:color w:val="auto"/>
                <w:sz w:val="32"/>
                <w:szCs w:val="32"/>
                <w:rtl/>
                <w:lang w:val="en-CA" w:bidi="ar-DZ"/>
              </w:rPr>
            </w:pPr>
            <w:r w:rsidRPr="00C9475B">
              <w:rPr>
                <w:rFonts w:ascii="Traditional Arabic" w:eastAsia="Calibri" w:hAnsi="Traditional Arabic" w:cs="Traditional Arabic" w:hint="cs"/>
                <w:color w:val="auto"/>
                <w:sz w:val="32"/>
                <w:szCs w:val="32"/>
                <w:rtl/>
                <w:lang w:val="en-CA" w:bidi="ar-DZ"/>
              </w:rPr>
              <w:t>1171384</w:t>
            </w:r>
          </w:p>
        </w:tc>
        <w:tc>
          <w:tcPr>
            <w:tcW w:w="1984" w:type="dxa"/>
          </w:tcPr>
          <w:p w14:paraId="16098600" w14:textId="77C5BC81" w:rsidR="003D5EB6" w:rsidRPr="003D5EB6" w:rsidRDefault="00D978F5" w:rsidP="003E0F71">
            <w:pPr>
              <w:bidi/>
              <w:jc w:val="center"/>
              <w:cnfStyle w:val="000000100000" w:firstRow="0" w:lastRow="0" w:firstColumn="0" w:lastColumn="0" w:oddVBand="0" w:evenVBand="0" w:oddHBand="1" w:evenHBand="0" w:firstRowFirstColumn="0" w:firstRowLastColumn="0" w:lastRowFirstColumn="0" w:lastRowLastColumn="0"/>
              <w:rPr>
                <w:rFonts w:ascii="Traditional Arabic" w:eastAsia="Calibri" w:hAnsi="Traditional Arabic" w:cs="Traditional Arabic"/>
                <w:color w:val="auto"/>
                <w:sz w:val="32"/>
                <w:szCs w:val="32"/>
                <w:rtl/>
                <w:lang w:val="en-CA" w:bidi="ar-DZ"/>
              </w:rPr>
            </w:pPr>
            <w:r w:rsidRPr="00C9475B">
              <w:rPr>
                <w:rFonts w:ascii="Traditional Arabic" w:eastAsia="Calibri" w:hAnsi="Traditional Arabic" w:cs="Traditional Arabic" w:hint="cs"/>
                <w:color w:val="auto"/>
                <w:sz w:val="32"/>
                <w:szCs w:val="32"/>
                <w:rtl/>
                <w:lang w:val="en-CA" w:bidi="ar-DZ"/>
              </w:rPr>
              <w:t>2235723</w:t>
            </w:r>
          </w:p>
        </w:tc>
        <w:tc>
          <w:tcPr>
            <w:tcW w:w="2835" w:type="dxa"/>
          </w:tcPr>
          <w:p w14:paraId="06667C87" w14:textId="77777777" w:rsidR="003D5EB6" w:rsidRPr="003D5EB6" w:rsidRDefault="003D5EB6" w:rsidP="003E0F71">
            <w:pPr>
              <w:bidi/>
              <w:jc w:val="center"/>
              <w:cnfStyle w:val="000000100000" w:firstRow="0" w:lastRow="0" w:firstColumn="0" w:lastColumn="0" w:oddVBand="0" w:evenVBand="0" w:oddHBand="1" w:evenHBand="0" w:firstRowFirstColumn="0" w:firstRowLastColumn="0" w:lastRowFirstColumn="0" w:lastRowLastColumn="0"/>
              <w:rPr>
                <w:rFonts w:ascii="Traditional Arabic" w:eastAsia="Calibri" w:hAnsi="Traditional Arabic" w:cs="Traditional Arabic"/>
                <w:color w:val="auto"/>
                <w:sz w:val="32"/>
                <w:szCs w:val="32"/>
                <w:lang w:bidi="ar-DZ"/>
              </w:rPr>
            </w:pPr>
            <w:r w:rsidRPr="003D5EB6">
              <w:rPr>
                <w:rFonts w:ascii="Traditional Arabic" w:eastAsia="Calibri" w:hAnsi="Traditional Arabic" w:cs="Traditional Arabic"/>
                <w:color w:val="auto"/>
                <w:sz w:val="32"/>
                <w:szCs w:val="32"/>
                <w:rtl/>
                <w:lang w:val="en-CA" w:bidi="ar-DZ"/>
              </w:rPr>
              <w:t xml:space="preserve">مجموع الأصول غير جارية </w:t>
            </w:r>
          </w:p>
        </w:tc>
      </w:tr>
      <w:tr w:rsidR="003D5EB6" w:rsidRPr="003D5EB6" w14:paraId="1885ABA8" w14:textId="77777777" w:rsidTr="00B40D6C">
        <w:trPr>
          <w:trHeight w:val="227"/>
        </w:trPr>
        <w:tc>
          <w:tcPr>
            <w:cnfStyle w:val="001000000000" w:firstRow="0" w:lastRow="0" w:firstColumn="1" w:lastColumn="0" w:oddVBand="0" w:evenVBand="0" w:oddHBand="0" w:evenHBand="0" w:firstRowFirstColumn="0" w:firstRowLastColumn="0" w:lastRowFirstColumn="0" w:lastRowLastColumn="0"/>
            <w:tcW w:w="1741" w:type="dxa"/>
          </w:tcPr>
          <w:p w14:paraId="0F7F7A32" w14:textId="77777777" w:rsidR="003D5EB6" w:rsidRPr="003D5EB6" w:rsidRDefault="003D5EB6" w:rsidP="003E0F71">
            <w:pPr>
              <w:bidi/>
              <w:jc w:val="center"/>
              <w:rPr>
                <w:rFonts w:ascii="Traditional Arabic" w:eastAsia="Calibri" w:hAnsi="Traditional Arabic" w:cs="Traditional Arabic"/>
                <w:b w:val="0"/>
                <w:bCs w:val="0"/>
                <w:color w:val="auto"/>
                <w:sz w:val="32"/>
                <w:szCs w:val="32"/>
                <w:rtl/>
                <w:lang w:val="en-CA" w:bidi="ar-DZ"/>
              </w:rPr>
            </w:pPr>
          </w:p>
        </w:tc>
        <w:tc>
          <w:tcPr>
            <w:tcW w:w="1656" w:type="dxa"/>
          </w:tcPr>
          <w:p w14:paraId="287F8C2F" w14:textId="77777777" w:rsidR="003D5EB6" w:rsidRPr="003D5EB6" w:rsidRDefault="003D5EB6" w:rsidP="003E0F71">
            <w:pPr>
              <w:bidi/>
              <w:jc w:val="center"/>
              <w:cnfStyle w:val="000000000000" w:firstRow="0" w:lastRow="0" w:firstColumn="0" w:lastColumn="0" w:oddVBand="0" w:evenVBand="0" w:oddHBand="0" w:evenHBand="0" w:firstRowFirstColumn="0" w:firstRowLastColumn="0" w:lastRowFirstColumn="0" w:lastRowLastColumn="0"/>
              <w:rPr>
                <w:rFonts w:ascii="Traditional Arabic" w:eastAsia="Calibri" w:hAnsi="Traditional Arabic" w:cs="Traditional Arabic"/>
                <w:color w:val="auto"/>
                <w:sz w:val="32"/>
                <w:szCs w:val="32"/>
                <w:rtl/>
                <w:lang w:val="en-CA" w:bidi="ar-DZ"/>
              </w:rPr>
            </w:pPr>
          </w:p>
        </w:tc>
        <w:tc>
          <w:tcPr>
            <w:tcW w:w="1560" w:type="dxa"/>
          </w:tcPr>
          <w:p w14:paraId="4031AD82" w14:textId="77777777" w:rsidR="003D5EB6" w:rsidRPr="003D5EB6" w:rsidRDefault="003D5EB6" w:rsidP="003E0F71">
            <w:pPr>
              <w:bidi/>
              <w:jc w:val="center"/>
              <w:cnfStyle w:val="000000000000" w:firstRow="0" w:lastRow="0" w:firstColumn="0" w:lastColumn="0" w:oddVBand="0" w:evenVBand="0" w:oddHBand="0" w:evenHBand="0" w:firstRowFirstColumn="0" w:firstRowLastColumn="0" w:lastRowFirstColumn="0" w:lastRowLastColumn="0"/>
              <w:rPr>
                <w:rFonts w:ascii="Traditional Arabic" w:eastAsia="Calibri" w:hAnsi="Traditional Arabic" w:cs="Traditional Arabic"/>
                <w:color w:val="auto"/>
                <w:sz w:val="32"/>
                <w:szCs w:val="32"/>
                <w:rtl/>
                <w:lang w:val="en-CA" w:bidi="ar-DZ"/>
              </w:rPr>
            </w:pPr>
          </w:p>
        </w:tc>
        <w:tc>
          <w:tcPr>
            <w:tcW w:w="1984" w:type="dxa"/>
          </w:tcPr>
          <w:p w14:paraId="4CDA242D" w14:textId="77777777" w:rsidR="003D5EB6" w:rsidRPr="003D5EB6" w:rsidRDefault="003D5EB6" w:rsidP="003E0F71">
            <w:pPr>
              <w:bidi/>
              <w:jc w:val="center"/>
              <w:cnfStyle w:val="000000000000" w:firstRow="0" w:lastRow="0" w:firstColumn="0" w:lastColumn="0" w:oddVBand="0" w:evenVBand="0" w:oddHBand="0" w:evenHBand="0" w:firstRowFirstColumn="0" w:firstRowLastColumn="0" w:lastRowFirstColumn="0" w:lastRowLastColumn="0"/>
              <w:rPr>
                <w:rFonts w:ascii="Traditional Arabic" w:eastAsia="Calibri" w:hAnsi="Traditional Arabic" w:cs="Traditional Arabic"/>
                <w:color w:val="auto"/>
                <w:sz w:val="32"/>
                <w:szCs w:val="32"/>
                <w:rtl/>
                <w:lang w:val="en-CA" w:bidi="ar-DZ"/>
              </w:rPr>
            </w:pPr>
          </w:p>
        </w:tc>
        <w:tc>
          <w:tcPr>
            <w:tcW w:w="2835" w:type="dxa"/>
          </w:tcPr>
          <w:p w14:paraId="67AAA4EB" w14:textId="77777777" w:rsidR="003D5EB6" w:rsidRPr="003D5EB6" w:rsidRDefault="003D5EB6" w:rsidP="003E0F71">
            <w:pPr>
              <w:bidi/>
              <w:jc w:val="center"/>
              <w:cnfStyle w:val="000000000000" w:firstRow="0" w:lastRow="0" w:firstColumn="0" w:lastColumn="0" w:oddVBand="0" w:evenVBand="0" w:oddHBand="0" w:evenHBand="0" w:firstRowFirstColumn="0" w:firstRowLastColumn="0" w:lastRowFirstColumn="0" w:lastRowLastColumn="0"/>
              <w:rPr>
                <w:rFonts w:ascii="Traditional Arabic" w:eastAsia="Calibri" w:hAnsi="Traditional Arabic" w:cs="Traditional Arabic"/>
                <w:color w:val="auto"/>
                <w:sz w:val="32"/>
                <w:szCs w:val="32"/>
                <w:lang w:bidi="ar-DZ"/>
              </w:rPr>
            </w:pPr>
            <w:r w:rsidRPr="003D5EB6">
              <w:rPr>
                <w:rFonts w:ascii="Traditional Arabic" w:eastAsia="Calibri" w:hAnsi="Traditional Arabic" w:cs="Traditional Arabic"/>
                <w:color w:val="auto"/>
                <w:sz w:val="32"/>
                <w:szCs w:val="32"/>
                <w:rtl/>
                <w:lang w:val="en-CA" w:bidi="ar-DZ"/>
              </w:rPr>
              <w:t>أصول جارية</w:t>
            </w:r>
          </w:p>
        </w:tc>
      </w:tr>
      <w:tr w:rsidR="003D5EB6" w:rsidRPr="003D5EB6" w14:paraId="5D2297CD" w14:textId="77777777" w:rsidTr="00B40D6C">
        <w:trPr>
          <w:cnfStyle w:val="000000100000" w:firstRow="0" w:lastRow="0" w:firstColumn="0" w:lastColumn="0" w:oddVBand="0" w:evenVBand="0" w:oddHBand="1" w:evenHBand="0" w:firstRowFirstColumn="0" w:firstRowLastColumn="0" w:lastRowFirstColumn="0" w:lastRowLastColumn="0"/>
          <w:trHeight w:val="227"/>
        </w:trPr>
        <w:tc>
          <w:tcPr>
            <w:cnfStyle w:val="001000000000" w:firstRow="0" w:lastRow="0" w:firstColumn="1" w:lastColumn="0" w:oddVBand="0" w:evenVBand="0" w:oddHBand="0" w:evenHBand="0" w:firstRowFirstColumn="0" w:firstRowLastColumn="0" w:lastRowFirstColumn="0" w:lastRowLastColumn="0"/>
            <w:tcW w:w="1741" w:type="dxa"/>
          </w:tcPr>
          <w:p w14:paraId="5B170F2A" w14:textId="0104B364" w:rsidR="003D5EB6" w:rsidRPr="003D5EB6" w:rsidRDefault="003D5EB6" w:rsidP="003E0F71">
            <w:pPr>
              <w:bidi/>
              <w:jc w:val="center"/>
              <w:rPr>
                <w:rFonts w:ascii="Traditional Arabic" w:eastAsia="Calibri" w:hAnsi="Traditional Arabic" w:cs="Traditional Arabic"/>
                <w:b w:val="0"/>
                <w:bCs w:val="0"/>
                <w:color w:val="auto"/>
                <w:sz w:val="32"/>
                <w:szCs w:val="32"/>
                <w:rtl/>
                <w:lang w:val="en-CA" w:bidi="ar-DZ"/>
              </w:rPr>
            </w:pPr>
          </w:p>
        </w:tc>
        <w:tc>
          <w:tcPr>
            <w:tcW w:w="1656" w:type="dxa"/>
          </w:tcPr>
          <w:p w14:paraId="1EADB4DF" w14:textId="577D67D1" w:rsidR="003D5EB6" w:rsidRPr="003D5EB6" w:rsidRDefault="003D5EB6" w:rsidP="003E0F71">
            <w:pPr>
              <w:bidi/>
              <w:jc w:val="center"/>
              <w:cnfStyle w:val="000000100000" w:firstRow="0" w:lastRow="0" w:firstColumn="0" w:lastColumn="0" w:oddVBand="0" w:evenVBand="0" w:oddHBand="1" w:evenHBand="0" w:firstRowFirstColumn="0" w:firstRowLastColumn="0" w:lastRowFirstColumn="0" w:lastRowLastColumn="0"/>
              <w:rPr>
                <w:rFonts w:ascii="Traditional Arabic" w:eastAsia="Calibri" w:hAnsi="Traditional Arabic" w:cs="Traditional Arabic"/>
                <w:color w:val="auto"/>
                <w:sz w:val="32"/>
                <w:szCs w:val="32"/>
                <w:rtl/>
                <w:lang w:val="en-CA" w:bidi="ar-DZ"/>
              </w:rPr>
            </w:pPr>
          </w:p>
        </w:tc>
        <w:tc>
          <w:tcPr>
            <w:tcW w:w="1560" w:type="dxa"/>
          </w:tcPr>
          <w:p w14:paraId="09009719" w14:textId="77777777" w:rsidR="003D5EB6" w:rsidRPr="003D5EB6" w:rsidRDefault="003D5EB6" w:rsidP="003E0F71">
            <w:pPr>
              <w:bidi/>
              <w:jc w:val="center"/>
              <w:cnfStyle w:val="000000100000" w:firstRow="0" w:lastRow="0" w:firstColumn="0" w:lastColumn="0" w:oddVBand="0" w:evenVBand="0" w:oddHBand="1" w:evenHBand="0" w:firstRowFirstColumn="0" w:firstRowLastColumn="0" w:lastRowFirstColumn="0" w:lastRowLastColumn="0"/>
              <w:rPr>
                <w:rFonts w:ascii="Traditional Arabic" w:eastAsia="Calibri" w:hAnsi="Traditional Arabic" w:cs="Traditional Arabic"/>
                <w:color w:val="auto"/>
                <w:sz w:val="32"/>
                <w:szCs w:val="32"/>
                <w:rtl/>
                <w:lang w:val="en-CA" w:bidi="ar-DZ"/>
              </w:rPr>
            </w:pPr>
          </w:p>
        </w:tc>
        <w:tc>
          <w:tcPr>
            <w:tcW w:w="1984" w:type="dxa"/>
          </w:tcPr>
          <w:p w14:paraId="76B14384" w14:textId="4A73CC9C" w:rsidR="003D5EB6" w:rsidRPr="003D5EB6" w:rsidRDefault="003D5EB6" w:rsidP="003E0F71">
            <w:pPr>
              <w:bidi/>
              <w:jc w:val="center"/>
              <w:cnfStyle w:val="000000100000" w:firstRow="0" w:lastRow="0" w:firstColumn="0" w:lastColumn="0" w:oddVBand="0" w:evenVBand="0" w:oddHBand="1" w:evenHBand="0" w:firstRowFirstColumn="0" w:firstRowLastColumn="0" w:lastRowFirstColumn="0" w:lastRowLastColumn="0"/>
              <w:rPr>
                <w:rFonts w:ascii="Traditional Arabic" w:eastAsia="Calibri" w:hAnsi="Traditional Arabic" w:cs="Traditional Arabic"/>
                <w:color w:val="auto"/>
                <w:sz w:val="32"/>
                <w:szCs w:val="32"/>
                <w:rtl/>
                <w:lang w:val="en-CA" w:bidi="ar-DZ"/>
              </w:rPr>
            </w:pPr>
          </w:p>
        </w:tc>
        <w:tc>
          <w:tcPr>
            <w:tcW w:w="2835" w:type="dxa"/>
          </w:tcPr>
          <w:p w14:paraId="097809F4" w14:textId="77777777" w:rsidR="003D5EB6" w:rsidRPr="003D5EB6" w:rsidRDefault="003D5EB6" w:rsidP="003E0F71">
            <w:pPr>
              <w:bidi/>
              <w:jc w:val="center"/>
              <w:cnfStyle w:val="000000100000" w:firstRow="0" w:lastRow="0" w:firstColumn="0" w:lastColumn="0" w:oddVBand="0" w:evenVBand="0" w:oddHBand="1" w:evenHBand="0" w:firstRowFirstColumn="0" w:firstRowLastColumn="0" w:lastRowFirstColumn="0" w:lastRowLastColumn="0"/>
              <w:rPr>
                <w:rFonts w:ascii="Traditional Arabic" w:eastAsia="Calibri" w:hAnsi="Traditional Arabic" w:cs="Traditional Arabic"/>
                <w:color w:val="auto"/>
                <w:sz w:val="32"/>
                <w:szCs w:val="32"/>
                <w:lang w:bidi="ar-DZ"/>
              </w:rPr>
            </w:pPr>
            <w:r w:rsidRPr="003D5EB6">
              <w:rPr>
                <w:rFonts w:ascii="Traditional Arabic" w:eastAsia="Calibri" w:hAnsi="Traditional Arabic" w:cs="Traditional Arabic"/>
                <w:color w:val="auto"/>
                <w:sz w:val="32"/>
                <w:szCs w:val="32"/>
                <w:rtl/>
                <w:lang w:val="en-CA" w:bidi="ar-DZ"/>
              </w:rPr>
              <w:t>المخزون الجاري</w:t>
            </w:r>
          </w:p>
        </w:tc>
      </w:tr>
      <w:tr w:rsidR="003D5EB6" w:rsidRPr="003D5EB6" w14:paraId="3413EA73" w14:textId="77777777" w:rsidTr="00B40D6C">
        <w:trPr>
          <w:trHeight w:val="227"/>
        </w:trPr>
        <w:tc>
          <w:tcPr>
            <w:cnfStyle w:val="001000000000" w:firstRow="0" w:lastRow="0" w:firstColumn="1" w:lastColumn="0" w:oddVBand="0" w:evenVBand="0" w:oddHBand="0" w:evenHBand="0" w:firstRowFirstColumn="0" w:firstRowLastColumn="0" w:lastRowFirstColumn="0" w:lastRowLastColumn="0"/>
            <w:tcW w:w="1741" w:type="dxa"/>
          </w:tcPr>
          <w:p w14:paraId="13267C3A" w14:textId="50790663" w:rsidR="003D5EB6" w:rsidRPr="003D5EB6" w:rsidRDefault="003D5EB6" w:rsidP="003E0F71">
            <w:pPr>
              <w:bidi/>
              <w:jc w:val="center"/>
              <w:rPr>
                <w:rFonts w:ascii="Traditional Arabic" w:eastAsia="Calibri" w:hAnsi="Traditional Arabic" w:cs="Traditional Arabic"/>
                <w:b w:val="0"/>
                <w:bCs w:val="0"/>
                <w:color w:val="auto"/>
                <w:sz w:val="32"/>
                <w:szCs w:val="32"/>
                <w:rtl/>
                <w:lang w:val="en-CA" w:bidi="ar-DZ"/>
              </w:rPr>
            </w:pPr>
          </w:p>
        </w:tc>
        <w:tc>
          <w:tcPr>
            <w:tcW w:w="1656" w:type="dxa"/>
          </w:tcPr>
          <w:p w14:paraId="46786E00" w14:textId="630BA2FF" w:rsidR="003D5EB6" w:rsidRPr="003D5EB6" w:rsidRDefault="003D5EB6" w:rsidP="003E0F71">
            <w:pPr>
              <w:bidi/>
              <w:jc w:val="center"/>
              <w:cnfStyle w:val="000000000000" w:firstRow="0" w:lastRow="0" w:firstColumn="0" w:lastColumn="0" w:oddVBand="0" w:evenVBand="0" w:oddHBand="0" w:evenHBand="0" w:firstRowFirstColumn="0" w:firstRowLastColumn="0" w:lastRowFirstColumn="0" w:lastRowLastColumn="0"/>
              <w:rPr>
                <w:rFonts w:ascii="Traditional Arabic" w:eastAsia="Calibri" w:hAnsi="Traditional Arabic" w:cs="Traditional Arabic"/>
                <w:color w:val="auto"/>
                <w:sz w:val="32"/>
                <w:szCs w:val="32"/>
                <w:rtl/>
                <w:lang w:val="en-CA" w:bidi="ar-DZ"/>
              </w:rPr>
            </w:pPr>
          </w:p>
        </w:tc>
        <w:tc>
          <w:tcPr>
            <w:tcW w:w="1560" w:type="dxa"/>
          </w:tcPr>
          <w:p w14:paraId="1520C0EE" w14:textId="77777777" w:rsidR="003D5EB6" w:rsidRPr="003D5EB6" w:rsidRDefault="003D5EB6" w:rsidP="003E0F71">
            <w:pPr>
              <w:bidi/>
              <w:jc w:val="center"/>
              <w:cnfStyle w:val="000000000000" w:firstRow="0" w:lastRow="0" w:firstColumn="0" w:lastColumn="0" w:oddVBand="0" w:evenVBand="0" w:oddHBand="0" w:evenHBand="0" w:firstRowFirstColumn="0" w:firstRowLastColumn="0" w:lastRowFirstColumn="0" w:lastRowLastColumn="0"/>
              <w:rPr>
                <w:rFonts w:ascii="Traditional Arabic" w:eastAsia="Calibri" w:hAnsi="Traditional Arabic" w:cs="Traditional Arabic"/>
                <w:color w:val="auto"/>
                <w:sz w:val="32"/>
                <w:szCs w:val="32"/>
                <w:rtl/>
                <w:lang w:val="en-CA" w:bidi="ar-DZ"/>
              </w:rPr>
            </w:pPr>
          </w:p>
        </w:tc>
        <w:tc>
          <w:tcPr>
            <w:tcW w:w="1984" w:type="dxa"/>
          </w:tcPr>
          <w:p w14:paraId="24963684" w14:textId="2C62BD79" w:rsidR="003D5EB6" w:rsidRPr="003D5EB6" w:rsidRDefault="003D5EB6" w:rsidP="003E0F71">
            <w:pPr>
              <w:bidi/>
              <w:jc w:val="center"/>
              <w:cnfStyle w:val="000000000000" w:firstRow="0" w:lastRow="0" w:firstColumn="0" w:lastColumn="0" w:oddVBand="0" w:evenVBand="0" w:oddHBand="0" w:evenHBand="0" w:firstRowFirstColumn="0" w:firstRowLastColumn="0" w:lastRowFirstColumn="0" w:lastRowLastColumn="0"/>
              <w:rPr>
                <w:rFonts w:ascii="Traditional Arabic" w:eastAsia="Calibri" w:hAnsi="Traditional Arabic" w:cs="Traditional Arabic"/>
                <w:color w:val="auto"/>
                <w:sz w:val="32"/>
                <w:szCs w:val="32"/>
                <w:rtl/>
                <w:lang w:val="en-CA" w:bidi="ar-DZ"/>
              </w:rPr>
            </w:pPr>
          </w:p>
        </w:tc>
        <w:tc>
          <w:tcPr>
            <w:tcW w:w="2835" w:type="dxa"/>
          </w:tcPr>
          <w:p w14:paraId="31B62771" w14:textId="77777777" w:rsidR="003D5EB6" w:rsidRPr="003D5EB6" w:rsidRDefault="003D5EB6" w:rsidP="003E0F71">
            <w:pPr>
              <w:bidi/>
              <w:jc w:val="center"/>
              <w:cnfStyle w:val="000000000000" w:firstRow="0" w:lastRow="0" w:firstColumn="0" w:lastColumn="0" w:oddVBand="0" w:evenVBand="0" w:oddHBand="0" w:evenHBand="0" w:firstRowFirstColumn="0" w:firstRowLastColumn="0" w:lastRowFirstColumn="0" w:lastRowLastColumn="0"/>
              <w:rPr>
                <w:rFonts w:ascii="Traditional Arabic" w:eastAsia="Calibri" w:hAnsi="Traditional Arabic" w:cs="Traditional Arabic"/>
                <w:color w:val="auto"/>
                <w:sz w:val="32"/>
                <w:szCs w:val="32"/>
                <w:lang w:bidi="ar-DZ"/>
              </w:rPr>
            </w:pPr>
            <w:r w:rsidRPr="003D5EB6">
              <w:rPr>
                <w:rFonts w:ascii="Traditional Arabic" w:eastAsia="Calibri" w:hAnsi="Traditional Arabic" w:cs="Traditional Arabic"/>
                <w:color w:val="auto"/>
                <w:sz w:val="32"/>
                <w:szCs w:val="32"/>
                <w:rtl/>
                <w:lang w:val="en-CA" w:bidi="ar-DZ"/>
              </w:rPr>
              <w:t>حسابات دائنة واستخدامات مماثلة</w:t>
            </w:r>
          </w:p>
        </w:tc>
      </w:tr>
      <w:tr w:rsidR="003D5EB6" w:rsidRPr="003D5EB6" w14:paraId="4C78D640" w14:textId="77777777" w:rsidTr="00B40D6C">
        <w:trPr>
          <w:cnfStyle w:val="000000100000" w:firstRow="0" w:lastRow="0" w:firstColumn="0" w:lastColumn="0" w:oddVBand="0" w:evenVBand="0" w:oddHBand="1" w:evenHBand="0" w:firstRowFirstColumn="0" w:firstRowLastColumn="0" w:lastRowFirstColumn="0" w:lastRowLastColumn="0"/>
          <w:trHeight w:val="227"/>
        </w:trPr>
        <w:tc>
          <w:tcPr>
            <w:cnfStyle w:val="001000000000" w:firstRow="0" w:lastRow="0" w:firstColumn="1" w:lastColumn="0" w:oddVBand="0" w:evenVBand="0" w:oddHBand="0" w:evenHBand="0" w:firstRowFirstColumn="0" w:firstRowLastColumn="0" w:lastRowFirstColumn="0" w:lastRowLastColumn="0"/>
            <w:tcW w:w="1741" w:type="dxa"/>
          </w:tcPr>
          <w:p w14:paraId="7B1613CB" w14:textId="68222B4F" w:rsidR="003D5EB6" w:rsidRPr="003D5EB6" w:rsidRDefault="00D978F5" w:rsidP="003E0F71">
            <w:pPr>
              <w:bidi/>
              <w:jc w:val="center"/>
              <w:rPr>
                <w:rFonts w:ascii="Traditional Arabic" w:eastAsia="Calibri" w:hAnsi="Traditional Arabic" w:cs="Traditional Arabic"/>
                <w:b w:val="0"/>
                <w:bCs w:val="0"/>
                <w:color w:val="auto"/>
                <w:sz w:val="32"/>
                <w:szCs w:val="32"/>
                <w:rtl/>
                <w:lang w:val="en-CA" w:bidi="ar-DZ"/>
              </w:rPr>
            </w:pPr>
            <w:r w:rsidRPr="00C9475B">
              <w:rPr>
                <w:rFonts w:ascii="Traditional Arabic" w:eastAsia="Calibri" w:hAnsi="Traditional Arabic" w:cs="Traditional Arabic" w:hint="cs"/>
                <w:b w:val="0"/>
                <w:bCs w:val="0"/>
                <w:color w:val="auto"/>
                <w:sz w:val="32"/>
                <w:szCs w:val="32"/>
                <w:rtl/>
                <w:lang w:val="en-CA" w:bidi="ar-DZ"/>
              </w:rPr>
              <w:t>955506</w:t>
            </w:r>
          </w:p>
        </w:tc>
        <w:tc>
          <w:tcPr>
            <w:tcW w:w="1656" w:type="dxa"/>
          </w:tcPr>
          <w:p w14:paraId="190240AB" w14:textId="5471BB53" w:rsidR="003D5EB6" w:rsidRPr="003D5EB6" w:rsidRDefault="00D978F5" w:rsidP="003E0F71">
            <w:pPr>
              <w:bidi/>
              <w:jc w:val="center"/>
              <w:cnfStyle w:val="000000100000" w:firstRow="0" w:lastRow="0" w:firstColumn="0" w:lastColumn="0" w:oddVBand="0" w:evenVBand="0" w:oddHBand="1" w:evenHBand="0" w:firstRowFirstColumn="0" w:firstRowLastColumn="0" w:lastRowFirstColumn="0" w:lastRowLastColumn="0"/>
              <w:rPr>
                <w:rFonts w:ascii="Traditional Arabic" w:eastAsia="Calibri" w:hAnsi="Traditional Arabic" w:cs="Traditional Arabic"/>
                <w:color w:val="auto"/>
                <w:sz w:val="32"/>
                <w:szCs w:val="32"/>
                <w:rtl/>
                <w:lang w:val="en-CA" w:bidi="ar-DZ"/>
              </w:rPr>
            </w:pPr>
            <w:r w:rsidRPr="00C9475B">
              <w:rPr>
                <w:rFonts w:ascii="Traditional Arabic" w:eastAsia="Calibri" w:hAnsi="Traditional Arabic" w:cs="Traditional Arabic" w:hint="cs"/>
                <w:color w:val="auto"/>
                <w:sz w:val="32"/>
                <w:szCs w:val="32"/>
                <w:rtl/>
                <w:lang w:val="en-CA" w:bidi="ar-DZ"/>
              </w:rPr>
              <w:t>417204</w:t>
            </w:r>
          </w:p>
        </w:tc>
        <w:tc>
          <w:tcPr>
            <w:tcW w:w="1560" w:type="dxa"/>
          </w:tcPr>
          <w:p w14:paraId="0677A595" w14:textId="77777777" w:rsidR="003D5EB6" w:rsidRPr="003D5EB6" w:rsidRDefault="003D5EB6" w:rsidP="003E0F71">
            <w:pPr>
              <w:bidi/>
              <w:jc w:val="center"/>
              <w:cnfStyle w:val="000000100000" w:firstRow="0" w:lastRow="0" w:firstColumn="0" w:lastColumn="0" w:oddVBand="0" w:evenVBand="0" w:oddHBand="1" w:evenHBand="0" w:firstRowFirstColumn="0" w:firstRowLastColumn="0" w:lastRowFirstColumn="0" w:lastRowLastColumn="0"/>
              <w:rPr>
                <w:rFonts w:ascii="Traditional Arabic" w:eastAsia="Calibri" w:hAnsi="Traditional Arabic" w:cs="Traditional Arabic"/>
                <w:color w:val="auto"/>
                <w:sz w:val="32"/>
                <w:szCs w:val="32"/>
                <w:rtl/>
                <w:lang w:val="en-CA" w:bidi="ar-DZ"/>
              </w:rPr>
            </w:pPr>
          </w:p>
        </w:tc>
        <w:tc>
          <w:tcPr>
            <w:tcW w:w="1984" w:type="dxa"/>
          </w:tcPr>
          <w:p w14:paraId="37180737" w14:textId="45FBCD31" w:rsidR="003D5EB6" w:rsidRPr="003D5EB6" w:rsidRDefault="00D978F5" w:rsidP="003E0F71">
            <w:pPr>
              <w:bidi/>
              <w:jc w:val="center"/>
              <w:cnfStyle w:val="000000100000" w:firstRow="0" w:lastRow="0" w:firstColumn="0" w:lastColumn="0" w:oddVBand="0" w:evenVBand="0" w:oddHBand="1" w:evenHBand="0" w:firstRowFirstColumn="0" w:firstRowLastColumn="0" w:lastRowFirstColumn="0" w:lastRowLastColumn="0"/>
              <w:rPr>
                <w:rFonts w:ascii="Traditional Arabic" w:eastAsia="Calibri" w:hAnsi="Traditional Arabic" w:cs="Traditional Arabic"/>
                <w:color w:val="auto"/>
                <w:sz w:val="32"/>
                <w:szCs w:val="32"/>
                <w:rtl/>
                <w:lang w:val="en-CA" w:bidi="ar-DZ"/>
              </w:rPr>
            </w:pPr>
            <w:r w:rsidRPr="00C9475B">
              <w:rPr>
                <w:rFonts w:ascii="Traditional Arabic" w:eastAsia="Calibri" w:hAnsi="Traditional Arabic" w:cs="Traditional Arabic" w:hint="cs"/>
                <w:color w:val="auto"/>
                <w:sz w:val="32"/>
                <w:szCs w:val="32"/>
                <w:rtl/>
                <w:lang w:val="en-CA" w:bidi="ar-DZ"/>
              </w:rPr>
              <w:t>417204</w:t>
            </w:r>
          </w:p>
        </w:tc>
        <w:tc>
          <w:tcPr>
            <w:tcW w:w="2835" w:type="dxa"/>
          </w:tcPr>
          <w:p w14:paraId="2FD9AAC3" w14:textId="77777777" w:rsidR="003D5EB6" w:rsidRPr="003D5EB6" w:rsidRDefault="003D5EB6" w:rsidP="003E0F71">
            <w:pPr>
              <w:bidi/>
              <w:jc w:val="center"/>
              <w:cnfStyle w:val="000000100000" w:firstRow="0" w:lastRow="0" w:firstColumn="0" w:lastColumn="0" w:oddVBand="0" w:evenVBand="0" w:oddHBand="1" w:evenHBand="0" w:firstRowFirstColumn="0" w:firstRowLastColumn="0" w:lastRowFirstColumn="0" w:lastRowLastColumn="0"/>
              <w:rPr>
                <w:rFonts w:ascii="Traditional Arabic" w:eastAsia="Calibri" w:hAnsi="Traditional Arabic" w:cs="Traditional Arabic"/>
                <w:color w:val="auto"/>
                <w:sz w:val="32"/>
                <w:szCs w:val="32"/>
                <w:lang w:bidi="ar-DZ"/>
              </w:rPr>
            </w:pPr>
            <w:r w:rsidRPr="003D5EB6">
              <w:rPr>
                <w:rFonts w:ascii="Traditional Arabic" w:eastAsia="Calibri" w:hAnsi="Traditional Arabic" w:cs="Traditional Arabic"/>
                <w:color w:val="auto"/>
                <w:sz w:val="32"/>
                <w:szCs w:val="32"/>
                <w:rtl/>
                <w:lang w:val="en-CA" w:bidi="ar-DZ"/>
              </w:rPr>
              <w:t>زبائن</w:t>
            </w:r>
          </w:p>
        </w:tc>
      </w:tr>
      <w:tr w:rsidR="003D5EB6" w:rsidRPr="003D5EB6" w14:paraId="0F86F08F" w14:textId="77777777" w:rsidTr="00B40D6C">
        <w:trPr>
          <w:trHeight w:val="227"/>
        </w:trPr>
        <w:tc>
          <w:tcPr>
            <w:cnfStyle w:val="001000000000" w:firstRow="0" w:lastRow="0" w:firstColumn="1" w:lastColumn="0" w:oddVBand="0" w:evenVBand="0" w:oddHBand="0" w:evenHBand="0" w:firstRowFirstColumn="0" w:firstRowLastColumn="0" w:lastRowFirstColumn="0" w:lastRowLastColumn="0"/>
            <w:tcW w:w="1741" w:type="dxa"/>
          </w:tcPr>
          <w:p w14:paraId="52C0462B" w14:textId="01E45310" w:rsidR="003D5EB6" w:rsidRPr="003D5EB6" w:rsidRDefault="003D5EB6" w:rsidP="003E0F71">
            <w:pPr>
              <w:bidi/>
              <w:jc w:val="center"/>
              <w:rPr>
                <w:rFonts w:ascii="Traditional Arabic" w:eastAsia="Calibri" w:hAnsi="Traditional Arabic" w:cs="Traditional Arabic"/>
                <w:b w:val="0"/>
                <w:bCs w:val="0"/>
                <w:color w:val="auto"/>
                <w:sz w:val="32"/>
                <w:szCs w:val="32"/>
                <w:rtl/>
                <w:lang w:val="en-CA" w:bidi="ar-DZ"/>
              </w:rPr>
            </w:pPr>
          </w:p>
        </w:tc>
        <w:tc>
          <w:tcPr>
            <w:tcW w:w="1656" w:type="dxa"/>
          </w:tcPr>
          <w:p w14:paraId="3550AF32" w14:textId="77777777" w:rsidR="003D5EB6" w:rsidRPr="003D5EB6" w:rsidRDefault="003D5EB6" w:rsidP="003E0F71">
            <w:pPr>
              <w:bidi/>
              <w:jc w:val="center"/>
              <w:cnfStyle w:val="000000000000" w:firstRow="0" w:lastRow="0" w:firstColumn="0" w:lastColumn="0" w:oddVBand="0" w:evenVBand="0" w:oddHBand="0" w:evenHBand="0" w:firstRowFirstColumn="0" w:firstRowLastColumn="0" w:lastRowFirstColumn="0" w:lastRowLastColumn="0"/>
              <w:rPr>
                <w:rFonts w:ascii="Traditional Arabic" w:eastAsia="Calibri" w:hAnsi="Traditional Arabic" w:cs="Traditional Arabic"/>
                <w:color w:val="auto"/>
                <w:sz w:val="32"/>
                <w:szCs w:val="32"/>
                <w:rtl/>
                <w:lang w:val="en-CA" w:bidi="ar-DZ"/>
              </w:rPr>
            </w:pPr>
          </w:p>
        </w:tc>
        <w:tc>
          <w:tcPr>
            <w:tcW w:w="1560" w:type="dxa"/>
          </w:tcPr>
          <w:p w14:paraId="735DE741" w14:textId="77777777" w:rsidR="003D5EB6" w:rsidRPr="003D5EB6" w:rsidRDefault="003D5EB6" w:rsidP="003E0F71">
            <w:pPr>
              <w:bidi/>
              <w:jc w:val="center"/>
              <w:cnfStyle w:val="000000000000" w:firstRow="0" w:lastRow="0" w:firstColumn="0" w:lastColumn="0" w:oddVBand="0" w:evenVBand="0" w:oddHBand="0" w:evenHBand="0" w:firstRowFirstColumn="0" w:firstRowLastColumn="0" w:lastRowFirstColumn="0" w:lastRowLastColumn="0"/>
              <w:rPr>
                <w:rFonts w:ascii="Traditional Arabic" w:eastAsia="Calibri" w:hAnsi="Traditional Arabic" w:cs="Traditional Arabic"/>
                <w:color w:val="auto"/>
                <w:sz w:val="32"/>
                <w:szCs w:val="32"/>
                <w:rtl/>
                <w:lang w:val="en-CA" w:bidi="ar-DZ"/>
              </w:rPr>
            </w:pPr>
          </w:p>
        </w:tc>
        <w:tc>
          <w:tcPr>
            <w:tcW w:w="1984" w:type="dxa"/>
          </w:tcPr>
          <w:p w14:paraId="747D9D80" w14:textId="77777777" w:rsidR="003D5EB6" w:rsidRPr="003D5EB6" w:rsidRDefault="003D5EB6" w:rsidP="003E0F71">
            <w:pPr>
              <w:bidi/>
              <w:jc w:val="center"/>
              <w:cnfStyle w:val="000000000000" w:firstRow="0" w:lastRow="0" w:firstColumn="0" w:lastColumn="0" w:oddVBand="0" w:evenVBand="0" w:oddHBand="0" w:evenHBand="0" w:firstRowFirstColumn="0" w:firstRowLastColumn="0" w:lastRowFirstColumn="0" w:lastRowLastColumn="0"/>
              <w:rPr>
                <w:rFonts w:ascii="Traditional Arabic" w:eastAsia="Calibri" w:hAnsi="Traditional Arabic" w:cs="Traditional Arabic"/>
                <w:color w:val="auto"/>
                <w:sz w:val="32"/>
                <w:szCs w:val="32"/>
                <w:rtl/>
                <w:lang w:val="en-CA" w:bidi="ar-DZ"/>
              </w:rPr>
            </w:pPr>
          </w:p>
        </w:tc>
        <w:tc>
          <w:tcPr>
            <w:tcW w:w="2835" w:type="dxa"/>
          </w:tcPr>
          <w:p w14:paraId="12101F21" w14:textId="77777777" w:rsidR="003D5EB6" w:rsidRPr="003D5EB6" w:rsidRDefault="003D5EB6" w:rsidP="003E0F71">
            <w:pPr>
              <w:bidi/>
              <w:jc w:val="center"/>
              <w:cnfStyle w:val="000000000000" w:firstRow="0" w:lastRow="0" w:firstColumn="0" w:lastColumn="0" w:oddVBand="0" w:evenVBand="0" w:oddHBand="0" w:evenHBand="0" w:firstRowFirstColumn="0" w:firstRowLastColumn="0" w:lastRowFirstColumn="0" w:lastRowLastColumn="0"/>
              <w:rPr>
                <w:rFonts w:ascii="Traditional Arabic" w:eastAsia="Calibri" w:hAnsi="Traditional Arabic" w:cs="Traditional Arabic"/>
                <w:color w:val="auto"/>
                <w:sz w:val="32"/>
                <w:szCs w:val="32"/>
                <w:lang w:bidi="ar-DZ"/>
              </w:rPr>
            </w:pPr>
            <w:r w:rsidRPr="003D5EB6">
              <w:rPr>
                <w:rFonts w:ascii="Traditional Arabic" w:eastAsia="Calibri" w:hAnsi="Traditional Arabic" w:cs="Traditional Arabic"/>
                <w:color w:val="auto"/>
                <w:sz w:val="32"/>
                <w:szCs w:val="32"/>
                <w:rtl/>
                <w:lang w:val="en-CA" w:bidi="ar-DZ"/>
              </w:rPr>
              <w:t>المدينون الاخرون</w:t>
            </w:r>
          </w:p>
        </w:tc>
      </w:tr>
      <w:tr w:rsidR="003D5EB6" w:rsidRPr="003D5EB6" w14:paraId="53747C8C" w14:textId="77777777" w:rsidTr="00B40D6C">
        <w:trPr>
          <w:cnfStyle w:val="000000100000" w:firstRow="0" w:lastRow="0" w:firstColumn="0" w:lastColumn="0" w:oddVBand="0" w:evenVBand="0" w:oddHBand="1" w:evenHBand="0" w:firstRowFirstColumn="0" w:firstRowLastColumn="0" w:lastRowFirstColumn="0" w:lastRowLastColumn="0"/>
          <w:trHeight w:val="227"/>
        </w:trPr>
        <w:tc>
          <w:tcPr>
            <w:cnfStyle w:val="001000000000" w:firstRow="0" w:lastRow="0" w:firstColumn="1" w:lastColumn="0" w:oddVBand="0" w:evenVBand="0" w:oddHBand="0" w:evenHBand="0" w:firstRowFirstColumn="0" w:firstRowLastColumn="0" w:lastRowFirstColumn="0" w:lastRowLastColumn="0"/>
            <w:tcW w:w="1741" w:type="dxa"/>
          </w:tcPr>
          <w:p w14:paraId="46C760EF" w14:textId="086BBA29" w:rsidR="003D5EB6" w:rsidRPr="003D5EB6" w:rsidRDefault="00D978F5" w:rsidP="003E0F71">
            <w:pPr>
              <w:bidi/>
              <w:jc w:val="center"/>
              <w:rPr>
                <w:rFonts w:ascii="Traditional Arabic" w:eastAsia="Calibri" w:hAnsi="Traditional Arabic" w:cs="Traditional Arabic"/>
                <w:b w:val="0"/>
                <w:bCs w:val="0"/>
                <w:color w:val="auto"/>
                <w:sz w:val="32"/>
                <w:szCs w:val="32"/>
                <w:rtl/>
                <w:lang w:val="en-CA" w:bidi="ar-DZ"/>
              </w:rPr>
            </w:pPr>
            <w:r w:rsidRPr="00C9475B">
              <w:rPr>
                <w:rFonts w:ascii="Traditional Arabic" w:eastAsia="Calibri" w:hAnsi="Traditional Arabic" w:cs="Traditional Arabic" w:hint="cs"/>
                <w:b w:val="0"/>
                <w:bCs w:val="0"/>
                <w:color w:val="auto"/>
                <w:sz w:val="32"/>
                <w:szCs w:val="32"/>
                <w:rtl/>
                <w:lang w:val="en-CA" w:bidi="ar-DZ"/>
              </w:rPr>
              <w:t>199544</w:t>
            </w:r>
          </w:p>
        </w:tc>
        <w:tc>
          <w:tcPr>
            <w:tcW w:w="1656" w:type="dxa"/>
          </w:tcPr>
          <w:p w14:paraId="69DE997F" w14:textId="682FD7BF" w:rsidR="003D5EB6" w:rsidRPr="003D5EB6" w:rsidRDefault="00D978F5" w:rsidP="003E0F71">
            <w:pPr>
              <w:bidi/>
              <w:jc w:val="center"/>
              <w:cnfStyle w:val="000000100000" w:firstRow="0" w:lastRow="0" w:firstColumn="0" w:lastColumn="0" w:oddVBand="0" w:evenVBand="0" w:oddHBand="1" w:evenHBand="0" w:firstRowFirstColumn="0" w:firstRowLastColumn="0" w:lastRowFirstColumn="0" w:lastRowLastColumn="0"/>
              <w:rPr>
                <w:rFonts w:ascii="Traditional Arabic" w:eastAsia="Calibri" w:hAnsi="Traditional Arabic" w:cs="Traditional Arabic"/>
                <w:color w:val="auto"/>
                <w:sz w:val="32"/>
                <w:szCs w:val="32"/>
                <w:rtl/>
                <w:lang w:val="en-CA" w:bidi="ar-DZ"/>
              </w:rPr>
            </w:pPr>
            <w:r w:rsidRPr="00C9475B">
              <w:rPr>
                <w:rFonts w:ascii="Traditional Arabic" w:eastAsia="Calibri" w:hAnsi="Traditional Arabic" w:cs="Traditional Arabic" w:hint="cs"/>
                <w:color w:val="auto"/>
                <w:sz w:val="32"/>
                <w:szCs w:val="32"/>
                <w:rtl/>
                <w:lang w:val="en-CA" w:bidi="ar-DZ"/>
              </w:rPr>
              <w:t>239784</w:t>
            </w:r>
          </w:p>
        </w:tc>
        <w:tc>
          <w:tcPr>
            <w:tcW w:w="1560" w:type="dxa"/>
          </w:tcPr>
          <w:p w14:paraId="1BB393D3" w14:textId="77777777" w:rsidR="003D5EB6" w:rsidRPr="003D5EB6" w:rsidRDefault="003D5EB6" w:rsidP="003E0F71">
            <w:pPr>
              <w:bidi/>
              <w:jc w:val="center"/>
              <w:cnfStyle w:val="000000100000" w:firstRow="0" w:lastRow="0" w:firstColumn="0" w:lastColumn="0" w:oddVBand="0" w:evenVBand="0" w:oddHBand="1" w:evenHBand="0" w:firstRowFirstColumn="0" w:firstRowLastColumn="0" w:lastRowFirstColumn="0" w:lastRowLastColumn="0"/>
              <w:rPr>
                <w:rFonts w:ascii="Traditional Arabic" w:eastAsia="Calibri" w:hAnsi="Traditional Arabic" w:cs="Traditional Arabic"/>
                <w:color w:val="auto"/>
                <w:sz w:val="32"/>
                <w:szCs w:val="32"/>
                <w:rtl/>
                <w:lang w:val="en-CA" w:bidi="ar-DZ"/>
              </w:rPr>
            </w:pPr>
          </w:p>
        </w:tc>
        <w:tc>
          <w:tcPr>
            <w:tcW w:w="1984" w:type="dxa"/>
          </w:tcPr>
          <w:p w14:paraId="533AD4B3" w14:textId="33C4623B" w:rsidR="003D5EB6" w:rsidRPr="003D5EB6" w:rsidRDefault="00D978F5" w:rsidP="003E0F71">
            <w:pPr>
              <w:bidi/>
              <w:jc w:val="center"/>
              <w:cnfStyle w:val="000000100000" w:firstRow="0" w:lastRow="0" w:firstColumn="0" w:lastColumn="0" w:oddVBand="0" w:evenVBand="0" w:oddHBand="1" w:evenHBand="0" w:firstRowFirstColumn="0" w:firstRowLastColumn="0" w:lastRowFirstColumn="0" w:lastRowLastColumn="0"/>
              <w:rPr>
                <w:rFonts w:ascii="Traditional Arabic" w:eastAsia="Calibri" w:hAnsi="Traditional Arabic" w:cs="Traditional Arabic"/>
                <w:color w:val="auto"/>
                <w:sz w:val="32"/>
                <w:szCs w:val="32"/>
                <w:rtl/>
                <w:lang w:val="en-CA" w:bidi="ar-DZ"/>
              </w:rPr>
            </w:pPr>
            <w:r w:rsidRPr="00C9475B">
              <w:rPr>
                <w:rFonts w:ascii="Traditional Arabic" w:eastAsia="Calibri" w:hAnsi="Traditional Arabic" w:cs="Traditional Arabic" w:hint="cs"/>
                <w:color w:val="auto"/>
                <w:sz w:val="32"/>
                <w:szCs w:val="32"/>
                <w:rtl/>
                <w:lang w:val="en-CA" w:bidi="ar-DZ"/>
              </w:rPr>
              <w:t>239784</w:t>
            </w:r>
          </w:p>
        </w:tc>
        <w:tc>
          <w:tcPr>
            <w:tcW w:w="2835" w:type="dxa"/>
          </w:tcPr>
          <w:p w14:paraId="12FEC912" w14:textId="77777777" w:rsidR="003D5EB6" w:rsidRPr="003D5EB6" w:rsidRDefault="003D5EB6" w:rsidP="003E0F71">
            <w:pPr>
              <w:bidi/>
              <w:jc w:val="center"/>
              <w:cnfStyle w:val="000000100000" w:firstRow="0" w:lastRow="0" w:firstColumn="0" w:lastColumn="0" w:oddVBand="0" w:evenVBand="0" w:oddHBand="1" w:evenHBand="0" w:firstRowFirstColumn="0" w:firstRowLastColumn="0" w:lastRowFirstColumn="0" w:lastRowLastColumn="0"/>
              <w:rPr>
                <w:rFonts w:ascii="Traditional Arabic" w:eastAsia="Calibri" w:hAnsi="Traditional Arabic" w:cs="Traditional Arabic"/>
                <w:color w:val="auto"/>
                <w:sz w:val="32"/>
                <w:szCs w:val="32"/>
                <w:lang w:bidi="ar-DZ"/>
              </w:rPr>
            </w:pPr>
            <w:r w:rsidRPr="003D5EB6">
              <w:rPr>
                <w:rFonts w:ascii="Traditional Arabic" w:eastAsia="Calibri" w:hAnsi="Traditional Arabic" w:cs="Traditional Arabic"/>
                <w:color w:val="auto"/>
                <w:sz w:val="32"/>
                <w:szCs w:val="32"/>
                <w:rtl/>
                <w:lang w:val="en-CA" w:bidi="ar-DZ"/>
              </w:rPr>
              <w:t>ضرائب ومشابهها</w:t>
            </w:r>
          </w:p>
        </w:tc>
      </w:tr>
      <w:tr w:rsidR="003D5EB6" w:rsidRPr="003D5EB6" w14:paraId="33305FC8" w14:textId="77777777" w:rsidTr="00B40D6C">
        <w:trPr>
          <w:trHeight w:val="227"/>
        </w:trPr>
        <w:tc>
          <w:tcPr>
            <w:cnfStyle w:val="001000000000" w:firstRow="0" w:lastRow="0" w:firstColumn="1" w:lastColumn="0" w:oddVBand="0" w:evenVBand="0" w:oddHBand="0" w:evenHBand="0" w:firstRowFirstColumn="0" w:firstRowLastColumn="0" w:lastRowFirstColumn="0" w:lastRowLastColumn="0"/>
            <w:tcW w:w="1741" w:type="dxa"/>
          </w:tcPr>
          <w:p w14:paraId="36DAEBDD" w14:textId="77777777" w:rsidR="003D5EB6" w:rsidRPr="003D5EB6" w:rsidRDefault="003D5EB6" w:rsidP="003E0F71">
            <w:pPr>
              <w:bidi/>
              <w:jc w:val="center"/>
              <w:rPr>
                <w:rFonts w:ascii="Traditional Arabic" w:eastAsia="Calibri" w:hAnsi="Traditional Arabic" w:cs="Traditional Arabic"/>
                <w:b w:val="0"/>
                <w:bCs w:val="0"/>
                <w:color w:val="auto"/>
                <w:sz w:val="32"/>
                <w:szCs w:val="32"/>
                <w:rtl/>
                <w:lang w:val="en-CA" w:bidi="ar-DZ"/>
              </w:rPr>
            </w:pPr>
          </w:p>
        </w:tc>
        <w:tc>
          <w:tcPr>
            <w:tcW w:w="1656" w:type="dxa"/>
          </w:tcPr>
          <w:p w14:paraId="0797516F" w14:textId="77777777" w:rsidR="003D5EB6" w:rsidRPr="003D5EB6" w:rsidRDefault="003D5EB6" w:rsidP="003E0F71">
            <w:pPr>
              <w:bidi/>
              <w:jc w:val="center"/>
              <w:cnfStyle w:val="000000000000" w:firstRow="0" w:lastRow="0" w:firstColumn="0" w:lastColumn="0" w:oddVBand="0" w:evenVBand="0" w:oddHBand="0" w:evenHBand="0" w:firstRowFirstColumn="0" w:firstRowLastColumn="0" w:lastRowFirstColumn="0" w:lastRowLastColumn="0"/>
              <w:rPr>
                <w:rFonts w:ascii="Traditional Arabic" w:eastAsia="Calibri" w:hAnsi="Traditional Arabic" w:cs="Traditional Arabic"/>
                <w:color w:val="auto"/>
                <w:sz w:val="32"/>
                <w:szCs w:val="32"/>
                <w:rtl/>
                <w:lang w:val="en-CA" w:bidi="ar-DZ"/>
              </w:rPr>
            </w:pPr>
          </w:p>
        </w:tc>
        <w:tc>
          <w:tcPr>
            <w:tcW w:w="1560" w:type="dxa"/>
          </w:tcPr>
          <w:p w14:paraId="531BC220" w14:textId="77777777" w:rsidR="003D5EB6" w:rsidRPr="003D5EB6" w:rsidRDefault="003D5EB6" w:rsidP="003E0F71">
            <w:pPr>
              <w:bidi/>
              <w:jc w:val="center"/>
              <w:cnfStyle w:val="000000000000" w:firstRow="0" w:lastRow="0" w:firstColumn="0" w:lastColumn="0" w:oddVBand="0" w:evenVBand="0" w:oddHBand="0" w:evenHBand="0" w:firstRowFirstColumn="0" w:firstRowLastColumn="0" w:lastRowFirstColumn="0" w:lastRowLastColumn="0"/>
              <w:rPr>
                <w:rFonts w:ascii="Traditional Arabic" w:eastAsia="Calibri" w:hAnsi="Traditional Arabic" w:cs="Traditional Arabic"/>
                <w:color w:val="auto"/>
                <w:sz w:val="32"/>
                <w:szCs w:val="32"/>
                <w:rtl/>
                <w:lang w:val="en-CA" w:bidi="ar-DZ"/>
              </w:rPr>
            </w:pPr>
          </w:p>
        </w:tc>
        <w:tc>
          <w:tcPr>
            <w:tcW w:w="1984" w:type="dxa"/>
          </w:tcPr>
          <w:p w14:paraId="6AF3254E" w14:textId="77777777" w:rsidR="003D5EB6" w:rsidRPr="003D5EB6" w:rsidRDefault="003D5EB6" w:rsidP="003E0F71">
            <w:pPr>
              <w:bidi/>
              <w:jc w:val="center"/>
              <w:cnfStyle w:val="000000000000" w:firstRow="0" w:lastRow="0" w:firstColumn="0" w:lastColumn="0" w:oddVBand="0" w:evenVBand="0" w:oddHBand="0" w:evenHBand="0" w:firstRowFirstColumn="0" w:firstRowLastColumn="0" w:lastRowFirstColumn="0" w:lastRowLastColumn="0"/>
              <w:rPr>
                <w:rFonts w:ascii="Traditional Arabic" w:eastAsia="Calibri" w:hAnsi="Traditional Arabic" w:cs="Traditional Arabic"/>
                <w:color w:val="auto"/>
                <w:sz w:val="32"/>
                <w:szCs w:val="32"/>
                <w:rtl/>
                <w:lang w:val="en-CA" w:bidi="ar-DZ"/>
              </w:rPr>
            </w:pPr>
          </w:p>
        </w:tc>
        <w:tc>
          <w:tcPr>
            <w:tcW w:w="2835" w:type="dxa"/>
          </w:tcPr>
          <w:p w14:paraId="0CEB1FD1" w14:textId="77777777" w:rsidR="003D5EB6" w:rsidRPr="003D5EB6" w:rsidRDefault="003D5EB6" w:rsidP="003E0F71">
            <w:pPr>
              <w:bidi/>
              <w:jc w:val="center"/>
              <w:cnfStyle w:val="000000000000" w:firstRow="0" w:lastRow="0" w:firstColumn="0" w:lastColumn="0" w:oddVBand="0" w:evenVBand="0" w:oddHBand="0" w:evenHBand="0" w:firstRowFirstColumn="0" w:firstRowLastColumn="0" w:lastRowFirstColumn="0" w:lastRowLastColumn="0"/>
              <w:rPr>
                <w:rFonts w:ascii="Traditional Arabic" w:eastAsia="Calibri" w:hAnsi="Traditional Arabic" w:cs="Traditional Arabic"/>
                <w:color w:val="auto"/>
                <w:sz w:val="32"/>
                <w:szCs w:val="32"/>
                <w:lang w:bidi="ar-DZ"/>
              </w:rPr>
            </w:pPr>
            <w:r w:rsidRPr="003D5EB6">
              <w:rPr>
                <w:rFonts w:ascii="Traditional Arabic" w:eastAsia="Calibri" w:hAnsi="Traditional Arabic" w:cs="Traditional Arabic"/>
                <w:color w:val="auto"/>
                <w:sz w:val="32"/>
                <w:szCs w:val="32"/>
                <w:rtl/>
                <w:lang w:val="en-CA" w:bidi="ar-DZ"/>
              </w:rPr>
              <w:t>حسابات دائنة أخرى واستخدامات مماثلة</w:t>
            </w:r>
          </w:p>
        </w:tc>
      </w:tr>
      <w:tr w:rsidR="003D5EB6" w:rsidRPr="003D5EB6" w14:paraId="192AFA7F" w14:textId="77777777" w:rsidTr="00B40D6C">
        <w:trPr>
          <w:cnfStyle w:val="000000100000" w:firstRow="0" w:lastRow="0" w:firstColumn="0" w:lastColumn="0" w:oddVBand="0" w:evenVBand="0" w:oddHBand="1" w:evenHBand="0" w:firstRowFirstColumn="0" w:firstRowLastColumn="0" w:lastRowFirstColumn="0" w:lastRowLastColumn="0"/>
          <w:trHeight w:val="227"/>
        </w:trPr>
        <w:tc>
          <w:tcPr>
            <w:cnfStyle w:val="001000000000" w:firstRow="0" w:lastRow="0" w:firstColumn="1" w:lastColumn="0" w:oddVBand="0" w:evenVBand="0" w:oddHBand="0" w:evenHBand="0" w:firstRowFirstColumn="0" w:firstRowLastColumn="0" w:lastRowFirstColumn="0" w:lastRowLastColumn="0"/>
            <w:tcW w:w="1741" w:type="dxa"/>
          </w:tcPr>
          <w:p w14:paraId="61D740BD" w14:textId="77777777" w:rsidR="003D5EB6" w:rsidRPr="003D5EB6" w:rsidRDefault="003D5EB6" w:rsidP="003E0F71">
            <w:pPr>
              <w:bidi/>
              <w:jc w:val="center"/>
              <w:rPr>
                <w:rFonts w:ascii="Traditional Arabic" w:eastAsia="Calibri" w:hAnsi="Traditional Arabic" w:cs="Traditional Arabic"/>
                <w:b w:val="0"/>
                <w:bCs w:val="0"/>
                <w:color w:val="auto"/>
                <w:sz w:val="32"/>
                <w:szCs w:val="32"/>
                <w:rtl/>
                <w:lang w:val="en-CA" w:bidi="ar-DZ"/>
              </w:rPr>
            </w:pPr>
          </w:p>
        </w:tc>
        <w:tc>
          <w:tcPr>
            <w:tcW w:w="1656" w:type="dxa"/>
          </w:tcPr>
          <w:p w14:paraId="19DB7EA2" w14:textId="77777777" w:rsidR="003D5EB6" w:rsidRPr="003D5EB6" w:rsidRDefault="003D5EB6" w:rsidP="003E0F71">
            <w:pPr>
              <w:bidi/>
              <w:jc w:val="center"/>
              <w:cnfStyle w:val="000000100000" w:firstRow="0" w:lastRow="0" w:firstColumn="0" w:lastColumn="0" w:oddVBand="0" w:evenVBand="0" w:oddHBand="1" w:evenHBand="0" w:firstRowFirstColumn="0" w:firstRowLastColumn="0" w:lastRowFirstColumn="0" w:lastRowLastColumn="0"/>
              <w:rPr>
                <w:rFonts w:ascii="Traditional Arabic" w:eastAsia="Calibri" w:hAnsi="Traditional Arabic" w:cs="Traditional Arabic"/>
                <w:color w:val="auto"/>
                <w:sz w:val="32"/>
                <w:szCs w:val="32"/>
                <w:rtl/>
                <w:lang w:val="en-CA" w:bidi="ar-DZ"/>
              </w:rPr>
            </w:pPr>
          </w:p>
        </w:tc>
        <w:tc>
          <w:tcPr>
            <w:tcW w:w="1560" w:type="dxa"/>
          </w:tcPr>
          <w:p w14:paraId="1495DCE1" w14:textId="77777777" w:rsidR="003D5EB6" w:rsidRPr="003D5EB6" w:rsidRDefault="003D5EB6" w:rsidP="003E0F71">
            <w:pPr>
              <w:bidi/>
              <w:jc w:val="center"/>
              <w:cnfStyle w:val="000000100000" w:firstRow="0" w:lastRow="0" w:firstColumn="0" w:lastColumn="0" w:oddVBand="0" w:evenVBand="0" w:oddHBand="1" w:evenHBand="0" w:firstRowFirstColumn="0" w:firstRowLastColumn="0" w:lastRowFirstColumn="0" w:lastRowLastColumn="0"/>
              <w:rPr>
                <w:rFonts w:ascii="Traditional Arabic" w:eastAsia="Calibri" w:hAnsi="Traditional Arabic" w:cs="Traditional Arabic"/>
                <w:color w:val="auto"/>
                <w:sz w:val="32"/>
                <w:szCs w:val="32"/>
                <w:rtl/>
                <w:lang w:val="en-CA" w:bidi="ar-DZ"/>
              </w:rPr>
            </w:pPr>
          </w:p>
        </w:tc>
        <w:tc>
          <w:tcPr>
            <w:tcW w:w="1984" w:type="dxa"/>
          </w:tcPr>
          <w:p w14:paraId="544756EA" w14:textId="77777777" w:rsidR="003D5EB6" w:rsidRPr="003D5EB6" w:rsidRDefault="003D5EB6" w:rsidP="003E0F71">
            <w:pPr>
              <w:bidi/>
              <w:jc w:val="center"/>
              <w:cnfStyle w:val="000000100000" w:firstRow="0" w:lastRow="0" w:firstColumn="0" w:lastColumn="0" w:oddVBand="0" w:evenVBand="0" w:oddHBand="1" w:evenHBand="0" w:firstRowFirstColumn="0" w:firstRowLastColumn="0" w:lastRowFirstColumn="0" w:lastRowLastColumn="0"/>
              <w:rPr>
                <w:rFonts w:ascii="Traditional Arabic" w:eastAsia="Calibri" w:hAnsi="Traditional Arabic" w:cs="Traditional Arabic"/>
                <w:color w:val="auto"/>
                <w:sz w:val="32"/>
                <w:szCs w:val="32"/>
                <w:rtl/>
                <w:lang w:val="en-CA" w:bidi="ar-DZ"/>
              </w:rPr>
            </w:pPr>
          </w:p>
        </w:tc>
        <w:tc>
          <w:tcPr>
            <w:tcW w:w="2835" w:type="dxa"/>
          </w:tcPr>
          <w:p w14:paraId="4FDE2B2B" w14:textId="77777777" w:rsidR="003D5EB6" w:rsidRPr="003D5EB6" w:rsidRDefault="003D5EB6" w:rsidP="003E0F71">
            <w:pPr>
              <w:bidi/>
              <w:jc w:val="center"/>
              <w:cnfStyle w:val="000000100000" w:firstRow="0" w:lastRow="0" w:firstColumn="0" w:lastColumn="0" w:oddVBand="0" w:evenVBand="0" w:oddHBand="1" w:evenHBand="0" w:firstRowFirstColumn="0" w:firstRowLastColumn="0" w:lastRowFirstColumn="0" w:lastRowLastColumn="0"/>
              <w:rPr>
                <w:rFonts w:ascii="Traditional Arabic" w:eastAsia="Calibri" w:hAnsi="Traditional Arabic" w:cs="Traditional Arabic"/>
                <w:color w:val="auto"/>
                <w:sz w:val="32"/>
                <w:szCs w:val="32"/>
                <w:lang w:bidi="ar-DZ"/>
              </w:rPr>
            </w:pPr>
            <w:r w:rsidRPr="003D5EB6">
              <w:rPr>
                <w:rFonts w:ascii="Traditional Arabic" w:eastAsia="Calibri" w:hAnsi="Traditional Arabic" w:cs="Traditional Arabic"/>
                <w:color w:val="auto"/>
                <w:sz w:val="32"/>
                <w:szCs w:val="32"/>
                <w:rtl/>
                <w:lang w:val="en-CA" w:bidi="ar-DZ"/>
              </w:rPr>
              <w:t>الموجودات ومشابهها</w:t>
            </w:r>
          </w:p>
        </w:tc>
      </w:tr>
      <w:tr w:rsidR="003D5EB6" w:rsidRPr="003D5EB6" w14:paraId="3A2A6ED3" w14:textId="77777777" w:rsidTr="00B40D6C">
        <w:trPr>
          <w:trHeight w:val="227"/>
        </w:trPr>
        <w:tc>
          <w:tcPr>
            <w:cnfStyle w:val="001000000000" w:firstRow="0" w:lastRow="0" w:firstColumn="1" w:lastColumn="0" w:oddVBand="0" w:evenVBand="0" w:oddHBand="0" w:evenHBand="0" w:firstRowFirstColumn="0" w:firstRowLastColumn="0" w:lastRowFirstColumn="0" w:lastRowLastColumn="0"/>
            <w:tcW w:w="1741" w:type="dxa"/>
          </w:tcPr>
          <w:p w14:paraId="20D8A6DE" w14:textId="77777777" w:rsidR="003D5EB6" w:rsidRPr="003D5EB6" w:rsidRDefault="003D5EB6" w:rsidP="003E0F71">
            <w:pPr>
              <w:bidi/>
              <w:jc w:val="center"/>
              <w:rPr>
                <w:rFonts w:ascii="Traditional Arabic" w:eastAsia="Calibri" w:hAnsi="Traditional Arabic" w:cs="Traditional Arabic"/>
                <w:b w:val="0"/>
                <w:bCs w:val="0"/>
                <w:color w:val="auto"/>
                <w:sz w:val="32"/>
                <w:szCs w:val="32"/>
                <w:rtl/>
                <w:lang w:val="en-CA" w:bidi="ar-DZ"/>
              </w:rPr>
            </w:pPr>
          </w:p>
        </w:tc>
        <w:tc>
          <w:tcPr>
            <w:tcW w:w="1656" w:type="dxa"/>
          </w:tcPr>
          <w:p w14:paraId="32864620" w14:textId="77777777" w:rsidR="003D5EB6" w:rsidRPr="003D5EB6" w:rsidRDefault="003D5EB6" w:rsidP="003E0F71">
            <w:pPr>
              <w:bidi/>
              <w:jc w:val="center"/>
              <w:cnfStyle w:val="000000000000" w:firstRow="0" w:lastRow="0" w:firstColumn="0" w:lastColumn="0" w:oddVBand="0" w:evenVBand="0" w:oddHBand="0" w:evenHBand="0" w:firstRowFirstColumn="0" w:firstRowLastColumn="0" w:lastRowFirstColumn="0" w:lastRowLastColumn="0"/>
              <w:rPr>
                <w:rFonts w:ascii="Traditional Arabic" w:eastAsia="Calibri" w:hAnsi="Traditional Arabic" w:cs="Traditional Arabic"/>
                <w:color w:val="auto"/>
                <w:sz w:val="32"/>
                <w:szCs w:val="32"/>
                <w:rtl/>
                <w:lang w:val="en-CA" w:bidi="ar-DZ"/>
              </w:rPr>
            </w:pPr>
          </w:p>
        </w:tc>
        <w:tc>
          <w:tcPr>
            <w:tcW w:w="1560" w:type="dxa"/>
          </w:tcPr>
          <w:p w14:paraId="643D0B4C" w14:textId="77777777" w:rsidR="003D5EB6" w:rsidRPr="003D5EB6" w:rsidRDefault="003D5EB6" w:rsidP="003E0F71">
            <w:pPr>
              <w:bidi/>
              <w:jc w:val="center"/>
              <w:cnfStyle w:val="000000000000" w:firstRow="0" w:lastRow="0" w:firstColumn="0" w:lastColumn="0" w:oddVBand="0" w:evenVBand="0" w:oddHBand="0" w:evenHBand="0" w:firstRowFirstColumn="0" w:firstRowLastColumn="0" w:lastRowFirstColumn="0" w:lastRowLastColumn="0"/>
              <w:rPr>
                <w:rFonts w:ascii="Traditional Arabic" w:eastAsia="Calibri" w:hAnsi="Traditional Arabic" w:cs="Traditional Arabic"/>
                <w:color w:val="auto"/>
                <w:sz w:val="32"/>
                <w:szCs w:val="32"/>
                <w:rtl/>
                <w:lang w:val="en-CA" w:bidi="ar-DZ"/>
              </w:rPr>
            </w:pPr>
          </w:p>
        </w:tc>
        <w:tc>
          <w:tcPr>
            <w:tcW w:w="1984" w:type="dxa"/>
          </w:tcPr>
          <w:p w14:paraId="14E73C00" w14:textId="77777777" w:rsidR="003D5EB6" w:rsidRPr="003D5EB6" w:rsidRDefault="003D5EB6" w:rsidP="003E0F71">
            <w:pPr>
              <w:bidi/>
              <w:jc w:val="center"/>
              <w:cnfStyle w:val="000000000000" w:firstRow="0" w:lastRow="0" w:firstColumn="0" w:lastColumn="0" w:oddVBand="0" w:evenVBand="0" w:oddHBand="0" w:evenHBand="0" w:firstRowFirstColumn="0" w:firstRowLastColumn="0" w:lastRowFirstColumn="0" w:lastRowLastColumn="0"/>
              <w:rPr>
                <w:rFonts w:ascii="Traditional Arabic" w:eastAsia="Calibri" w:hAnsi="Traditional Arabic" w:cs="Traditional Arabic"/>
                <w:color w:val="auto"/>
                <w:sz w:val="32"/>
                <w:szCs w:val="32"/>
                <w:rtl/>
                <w:lang w:val="en-CA" w:bidi="ar-DZ"/>
              </w:rPr>
            </w:pPr>
          </w:p>
        </w:tc>
        <w:tc>
          <w:tcPr>
            <w:tcW w:w="2835" w:type="dxa"/>
          </w:tcPr>
          <w:p w14:paraId="05F59A3B" w14:textId="77777777" w:rsidR="003D5EB6" w:rsidRPr="003D5EB6" w:rsidRDefault="003D5EB6" w:rsidP="003E0F71">
            <w:pPr>
              <w:bidi/>
              <w:jc w:val="center"/>
              <w:cnfStyle w:val="000000000000" w:firstRow="0" w:lastRow="0" w:firstColumn="0" w:lastColumn="0" w:oddVBand="0" w:evenVBand="0" w:oddHBand="0" w:evenHBand="0" w:firstRowFirstColumn="0" w:firstRowLastColumn="0" w:lastRowFirstColumn="0" w:lastRowLastColumn="0"/>
              <w:rPr>
                <w:rFonts w:ascii="Traditional Arabic" w:eastAsia="Calibri" w:hAnsi="Traditional Arabic" w:cs="Traditional Arabic"/>
                <w:color w:val="auto"/>
                <w:sz w:val="32"/>
                <w:szCs w:val="32"/>
                <w:lang w:bidi="ar-DZ"/>
              </w:rPr>
            </w:pPr>
            <w:r w:rsidRPr="003D5EB6">
              <w:rPr>
                <w:rFonts w:ascii="Traditional Arabic" w:eastAsia="Calibri" w:hAnsi="Traditional Arabic" w:cs="Traditional Arabic"/>
                <w:color w:val="auto"/>
                <w:sz w:val="32"/>
                <w:szCs w:val="32"/>
                <w:rtl/>
                <w:lang w:val="en-CA" w:bidi="ar-DZ"/>
              </w:rPr>
              <w:t xml:space="preserve">ودائع وأصول مالية جارية </w:t>
            </w:r>
          </w:p>
        </w:tc>
      </w:tr>
      <w:tr w:rsidR="003D5EB6" w:rsidRPr="003D5EB6" w14:paraId="0D466DF7" w14:textId="77777777" w:rsidTr="00B40D6C">
        <w:trPr>
          <w:cnfStyle w:val="000000100000" w:firstRow="0" w:lastRow="0" w:firstColumn="0" w:lastColumn="0" w:oddVBand="0" w:evenVBand="0" w:oddHBand="1" w:evenHBand="0" w:firstRowFirstColumn="0" w:firstRowLastColumn="0" w:lastRowFirstColumn="0" w:lastRowLastColumn="0"/>
          <w:trHeight w:val="227"/>
        </w:trPr>
        <w:tc>
          <w:tcPr>
            <w:cnfStyle w:val="001000000000" w:firstRow="0" w:lastRow="0" w:firstColumn="1" w:lastColumn="0" w:oddVBand="0" w:evenVBand="0" w:oddHBand="0" w:evenHBand="0" w:firstRowFirstColumn="0" w:firstRowLastColumn="0" w:lastRowFirstColumn="0" w:lastRowLastColumn="0"/>
            <w:tcW w:w="1741" w:type="dxa"/>
          </w:tcPr>
          <w:p w14:paraId="08EA60A2" w14:textId="7921AB37" w:rsidR="003D5EB6" w:rsidRPr="003D5EB6" w:rsidRDefault="00D978F5" w:rsidP="003E0F71">
            <w:pPr>
              <w:bidi/>
              <w:jc w:val="center"/>
              <w:rPr>
                <w:rFonts w:ascii="Traditional Arabic" w:eastAsia="Calibri" w:hAnsi="Traditional Arabic" w:cs="Traditional Arabic"/>
                <w:b w:val="0"/>
                <w:bCs w:val="0"/>
                <w:color w:val="auto"/>
                <w:sz w:val="32"/>
                <w:szCs w:val="32"/>
                <w:rtl/>
                <w:lang w:val="en-CA" w:bidi="ar-DZ"/>
              </w:rPr>
            </w:pPr>
            <w:r w:rsidRPr="00C9475B">
              <w:rPr>
                <w:rFonts w:ascii="Traditional Arabic" w:eastAsia="Calibri" w:hAnsi="Traditional Arabic" w:cs="Traditional Arabic" w:hint="cs"/>
                <w:b w:val="0"/>
                <w:bCs w:val="0"/>
                <w:color w:val="auto"/>
                <w:sz w:val="32"/>
                <w:szCs w:val="32"/>
                <w:rtl/>
                <w:lang w:val="en-CA" w:bidi="ar-DZ"/>
              </w:rPr>
              <w:t>791949</w:t>
            </w:r>
          </w:p>
        </w:tc>
        <w:tc>
          <w:tcPr>
            <w:tcW w:w="1656" w:type="dxa"/>
          </w:tcPr>
          <w:p w14:paraId="2289E15F" w14:textId="07224F4E" w:rsidR="003D5EB6" w:rsidRPr="003D5EB6" w:rsidRDefault="00D978F5" w:rsidP="003E0F71">
            <w:pPr>
              <w:bidi/>
              <w:jc w:val="center"/>
              <w:cnfStyle w:val="000000100000" w:firstRow="0" w:lastRow="0" w:firstColumn="0" w:lastColumn="0" w:oddVBand="0" w:evenVBand="0" w:oddHBand="1" w:evenHBand="0" w:firstRowFirstColumn="0" w:firstRowLastColumn="0" w:lastRowFirstColumn="0" w:lastRowLastColumn="0"/>
              <w:rPr>
                <w:rFonts w:ascii="Traditional Arabic" w:eastAsia="Calibri" w:hAnsi="Traditional Arabic" w:cs="Traditional Arabic"/>
                <w:color w:val="auto"/>
                <w:sz w:val="32"/>
                <w:szCs w:val="32"/>
                <w:rtl/>
                <w:lang w:val="en-CA" w:bidi="ar-DZ"/>
              </w:rPr>
            </w:pPr>
            <w:r w:rsidRPr="00C9475B">
              <w:rPr>
                <w:rFonts w:ascii="Traditional Arabic" w:eastAsia="Calibri" w:hAnsi="Traditional Arabic" w:cs="Traditional Arabic" w:hint="cs"/>
                <w:color w:val="auto"/>
                <w:sz w:val="32"/>
                <w:szCs w:val="32"/>
                <w:rtl/>
                <w:lang w:val="en-CA" w:bidi="ar-DZ"/>
              </w:rPr>
              <w:t>1178342</w:t>
            </w:r>
          </w:p>
        </w:tc>
        <w:tc>
          <w:tcPr>
            <w:tcW w:w="1560" w:type="dxa"/>
          </w:tcPr>
          <w:p w14:paraId="1E97CE08" w14:textId="77777777" w:rsidR="003D5EB6" w:rsidRPr="003D5EB6" w:rsidRDefault="003D5EB6" w:rsidP="003E0F71">
            <w:pPr>
              <w:bidi/>
              <w:jc w:val="center"/>
              <w:cnfStyle w:val="000000100000" w:firstRow="0" w:lastRow="0" w:firstColumn="0" w:lastColumn="0" w:oddVBand="0" w:evenVBand="0" w:oddHBand="1" w:evenHBand="0" w:firstRowFirstColumn="0" w:firstRowLastColumn="0" w:lastRowFirstColumn="0" w:lastRowLastColumn="0"/>
              <w:rPr>
                <w:rFonts w:ascii="Traditional Arabic" w:eastAsia="Calibri" w:hAnsi="Traditional Arabic" w:cs="Traditional Arabic"/>
                <w:color w:val="auto"/>
                <w:sz w:val="32"/>
                <w:szCs w:val="32"/>
                <w:rtl/>
                <w:lang w:val="en-CA" w:bidi="ar-DZ"/>
              </w:rPr>
            </w:pPr>
          </w:p>
        </w:tc>
        <w:tc>
          <w:tcPr>
            <w:tcW w:w="1984" w:type="dxa"/>
          </w:tcPr>
          <w:p w14:paraId="40C7DE8D" w14:textId="58AF86F6" w:rsidR="003D5EB6" w:rsidRPr="003D5EB6" w:rsidRDefault="00D978F5" w:rsidP="003E0F71">
            <w:pPr>
              <w:bidi/>
              <w:jc w:val="center"/>
              <w:cnfStyle w:val="000000100000" w:firstRow="0" w:lastRow="0" w:firstColumn="0" w:lastColumn="0" w:oddVBand="0" w:evenVBand="0" w:oddHBand="1" w:evenHBand="0" w:firstRowFirstColumn="0" w:firstRowLastColumn="0" w:lastRowFirstColumn="0" w:lastRowLastColumn="0"/>
              <w:rPr>
                <w:rFonts w:ascii="Traditional Arabic" w:eastAsia="Calibri" w:hAnsi="Traditional Arabic" w:cs="Traditional Arabic"/>
                <w:color w:val="auto"/>
                <w:sz w:val="32"/>
                <w:szCs w:val="32"/>
                <w:rtl/>
                <w:lang w:val="en-CA" w:bidi="ar-DZ"/>
              </w:rPr>
            </w:pPr>
            <w:r w:rsidRPr="00C9475B">
              <w:rPr>
                <w:rFonts w:ascii="Traditional Arabic" w:eastAsia="Calibri" w:hAnsi="Traditional Arabic" w:cs="Traditional Arabic" w:hint="cs"/>
                <w:color w:val="auto"/>
                <w:sz w:val="32"/>
                <w:szCs w:val="32"/>
                <w:rtl/>
                <w:lang w:val="en-CA" w:bidi="ar-DZ"/>
              </w:rPr>
              <w:t>1178342</w:t>
            </w:r>
          </w:p>
        </w:tc>
        <w:tc>
          <w:tcPr>
            <w:tcW w:w="2835" w:type="dxa"/>
          </w:tcPr>
          <w:p w14:paraId="4EB1924D" w14:textId="77777777" w:rsidR="003D5EB6" w:rsidRPr="003D5EB6" w:rsidRDefault="003D5EB6" w:rsidP="003E0F71">
            <w:pPr>
              <w:bidi/>
              <w:jc w:val="center"/>
              <w:cnfStyle w:val="000000100000" w:firstRow="0" w:lastRow="0" w:firstColumn="0" w:lastColumn="0" w:oddVBand="0" w:evenVBand="0" w:oddHBand="1" w:evenHBand="0" w:firstRowFirstColumn="0" w:firstRowLastColumn="0" w:lastRowFirstColumn="0" w:lastRowLastColumn="0"/>
              <w:rPr>
                <w:rFonts w:ascii="Traditional Arabic" w:eastAsia="Calibri" w:hAnsi="Traditional Arabic" w:cs="Traditional Arabic"/>
                <w:color w:val="auto"/>
                <w:sz w:val="32"/>
                <w:szCs w:val="32"/>
                <w:lang w:bidi="ar-DZ"/>
              </w:rPr>
            </w:pPr>
            <w:r w:rsidRPr="003D5EB6">
              <w:rPr>
                <w:rFonts w:ascii="Traditional Arabic" w:eastAsia="Calibri" w:hAnsi="Traditional Arabic" w:cs="Traditional Arabic"/>
                <w:color w:val="auto"/>
                <w:sz w:val="32"/>
                <w:szCs w:val="32"/>
                <w:rtl/>
                <w:lang w:val="en-CA" w:bidi="ar-DZ"/>
              </w:rPr>
              <w:t>الخزينة</w:t>
            </w:r>
          </w:p>
        </w:tc>
      </w:tr>
      <w:tr w:rsidR="003D5EB6" w:rsidRPr="003D5EB6" w14:paraId="742641DD" w14:textId="77777777" w:rsidTr="00B40D6C">
        <w:trPr>
          <w:trHeight w:val="227"/>
        </w:trPr>
        <w:tc>
          <w:tcPr>
            <w:cnfStyle w:val="001000000000" w:firstRow="0" w:lastRow="0" w:firstColumn="1" w:lastColumn="0" w:oddVBand="0" w:evenVBand="0" w:oddHBand="0" w:evenHBand="0" w:firstRowFirstColumn="0" w:firstRowLastColumn="0" w:lastRowFirstColumn="0" w:lastRowLastColumn="0"/>
            <w:tcW w:w="1741" w:type="dxa"/>
          </w:tcPr>
          <w:p w14:paraId="61F555F9" w14:textId="7A648D7F" w:rsidR="003D5EB6" w:rsidRPr="003D5EB6" w:rsidRDefault="00D978F5" w:rsidP="003E0F71">
            <w:pPr>
              <w:bidi/>
              <w:jc w:val="center"/>
              <w:rPr>
                <w:rFonts w:ascii="Traditional Arabic" w:eastAsia="Calibri" w:hAnsi="Traditional Arabic" w:cs="Traditional Arabic"/>
                <w:b w:val="0"/>
                <w:bCs w:val="0"/>
                <w:color w:val="auto"/>
                <w:sz w:val="32"/>
                <w:szCs w:val="32"/>
                <w:rtl/>
                <w:lang w:val="en-CA" w:bidi="ar-DZ"/>
              </w:rPr>
            </w:pPr>
            <w:r w:rsidRPr="00C9475B">
              <w:rPr>
                <w:rFonts w:ascii="Traditional Arabic" w:eastAsia="Calibri" w:hAnsi="Traditional Arabic" w:cs="Traditional Arabic" w:hint="cs"/>
                <w:b w:val="0"/>
                <w:bCs w:val="0"/>
                <w:color w:val="auto"/>
                <w:sz w:val="32"/>
                <w:szCs w:val="32"/>
                <w:rtl/>
                <w:lang w:val="en-CA" w:bidi="ar-DZ"/>
              </w:rPr>
              <w:t>1946999</w:t>
            </w:r>
          </w:p>
        </w:tc>
        <w:tc>
          <w:tcPr>
            <w:tcW w:w="1656" w:type="dxa"/>
          </w:tcPr>
          <w:p w14:paraId="1BF028F8" w14:textId="38183E6C" w:rsidR="003D5EB6" w:rsidRPr="003D5EB6" w:rsidRDefault="00D978F5" w:rsidP="003E0F71">
            <w:pPr>
              <w:bidi/>
              <w:jc w:val="center"/>
              <w:cnfStyle w:val="000000000000" w:firstRow="0" w:lastRow="0" w:firstColumn="0" w:lastColumn="0" w:oddVBand="0" w:evenVBand="0" w:oddHBand="0" w:evenHBand="0" w:firstRowFirstColumn="0" w:firstRowLastColumn="0" w:lastRowFirstColumn="0" w:lastRowLastColumn="0"/>
              <w:rPr>
                <w:rFonts w:ascii="Traditional Arabic" w:eastAsia="Calibri" w:hAnsi="Traditional Arabic" w:cs="Traditional Arabic"/>
                <w:color w:val="auto"/>
                <w:sz w:val="32"/>
                <w:szCs w:val="32"/>
                <w:rtl/>
                <w:lang w:val="en-CA" w:bidi="ar-DZ"/>
              </w:rPr>
            </w:pPr>
            <w:r w:rsidRPr="00C9475B">
              <w:rPr>
                <w:rFonts w:ascii="Traditional Arabic" w:eastAsia="Calibri" w:hAnsi="Traditional Arabic" w:cs="Traditional Arabic" w:hint="cs"/>
                <w:color w:val="auto"/>
                <w:sz w:val="32"/>
                <w:szCs w:val="32"/>
                <w:rtl/>
                <w:lang w:val="en-CA" w:bidi="ar-DZ"/>
              </w:rPr>
              <w:t>1835330</w:t>
            </w:r>
          </w:p>
        </w:tc>
        <w:tc>
          <w:tcPr>
            <w:tcW w:w="1560" w:type="dxa"/>
          </w:tcPr>
          <w:p w14:paraId="67608111" w14:textId="77777777" w:rsidR="003D5EB6" w:rsidRPr="003D5EB6" w:rsidRDefault="003D5EB6" w:rsidP="003E0F71">
            <w:pPr>
              <w:bidi/>
              <w:jc w:val="center"/>
              <w:cnfStyle w:val="000000000000" w:firstRow="0" w:lastRow="0" w:firstColumn="0" w:lastColumn="0" w:oddVBand="0" w:evenVBand="0" w:oddHBand="0" w:evenHBand="0" w:firstRowFirstColumn="0" w:firstRowLastColumn="0" w:lastRowFirstColumn="0" w:lastRowLastColumn="0"/>
              <w:rPr>
                <w:rFonts w:ascii="Traditional Arabic" w:eastAsia="Calibri" w:hAnsi="Traditional Arabic" w:cs="Traditional Arabic"/>
                <w:color w:val="auto"/>
                <w:sz w:val="32"/>
                <w:szCs w:val="32"/>
                <w:rtl/>
                <w:lang w:val="en-CA" w:bidi="ar-DZ"/>
              </w:rPr>
            </w:pPr>
          </w:p>
        </w:tc>
        <w:tc>
          <w:tcPr>
            <w:tcW w:w="1984" w:type="dxa"/>
          </w:tcPr>
          <w:p w14:paraId="7C44543F" w14:textId="743D89D7" w:rsidR="003D5EB6" w:rsidRPr="003D5EB6" w:rsidRDefault="00D978F5" w:rsidP="003E0F71">
            <w:pPr>
              <w:bidi/>
              <w:jc w:val="center"/>
              <w:cnfStyle w:val="000000000000" w:firstRow="0" w:lastRow="0" w:firstColumn="0" w:lastColumn="0" w:oddVBand="0" w:evenVBand="0" w:oddHBand="0" w:evenHBand="0" w:firstRowFirstColumn="0" w:firstRowLastColumn="0" w:lastRowFirstColumn="0" w:lastRowLastColumn="0"/>
              <w:rPr>
                <w:rFonts w:ascii="Traditional Arabic" w:eastAsia="Calibri" w:hAnsi="Traditional Arabic" w:cs="Traditional Arabic"/>
                <w:color w:val="auto"/>
                <w:sz w:val="32"/>
                <w:szCs w:val="32"/>
                <w:rtl/>
                <w:lang w:val="en-CA" w:bidi="ar-DZ"/>
              </w:rPr>
            </w:pPr>
            <w:r w:rsidRPr="00C9475B">
              <w:rPr>
                <w:rFonts w:ascii="Traditional Arabic" w:eastAsia="Calibri" w:hAnsi="Traditional Arabic" w:cs="Traditional Arabic" w:hint="cs"/>
                <w:color w:val="auto"/>
                <w:sz w:val="32"/>
                <w:szCs w:val="32"/>
                <w:rtl/>
                <w:lang w:val="en-CA" w:bidi="ar-DZ"/>
              </w:rPr>
              <w:t>1835330</w:t>
            </w:r>
          </w:p>
        </w:tc>
        <w:tc>
          <w:tcPr>
            <w:tcW w:w="2835" w:type="dxa"/>
          </w:tcPr>
          <w:p w14:paraId="6460E461" w14:textId="77777777" w:rsidR="003D5EB6" w:rsidRPr="003D5EB6" w:rsidRDefault="003D5EB6" w:rsidP="003E0F71">
            <w:pPr>
              <w:bidi/>
              <w:jc w:val="center"/>
              <w:cnfStyle w:val="000000000000" w:firstRow="0" w:lastRow="0" w:firstColumn="0" w:lastColumn="0" w:oddVBand="0" w:evenVBand="0" w:oddHBand="0" w:evenHBand="0" w:firstRowFirstColumn="0" w:firstRowLastColumn="0" w:lastRowFirstColumn="0" w:lastRowLastColumn="0"/>
              <w:rPr>
                <w:rFonts w:ascii="Traditional Arabic" w:eastAsia="Calibri" w:hAnsi="Traditional Arabic" w:cs="Traditional Arabic"/>
                <w:color w:val="auto"/>
                <w:sz w:val="32"/>
                <w:szCs w:val="32"/>
                <w:rtl/>
                <w:lang w:val="en-CA" w:bidi="ar-DZ"/>
              </w:rPr>
            </w:pPr>
            <w:r w:rsidRPr="003D5EB6">
              <w:rPr>
                <w:rFonts w:ascii="Traditional Arabic" w:eastAsia="Calibri" w:hAnsi="Traditional Arabic" w:cs="Traditional Arabic"/>
                <w:color w:val="auto"/>
                <w:sz w:val="32"/>
                <w:szCs w:val="32"/>
                <w:rtl/>
                <w:lang w:val="en-CA" w:bidi="ar-DZ"/>
              </w:rPr>
              <w:t>مجموع الأصول الجارية</w:t>
            </w:r>
          </w:p>
        </w:tc>
      </w:tr>
      <w:tr w:rsidR="003D5EB6" w:rsidRPr="003D5EB6" w14:paraId="69ECBE61" w14:textId="77777777" w:rsidTr="00B40D6C">
        <w:trPr>
          <w:cnfStyle w:val="000000100000" w:firstRow="0" w:lastRow="0" w:firstColumn="0" w:lastColumn="0" w:oddVBand="0" w:evenVBand="0" w:oddHBand="1" w:evenHBand="0" w:firstRowFirstColumn="0" w:firstRowLastColumn="0" w:lastRowFirstColumn="0" w:lastRowLastColumn="0"/>
          <w:trHeight w:val="227"/>
        </w:trPr>
        <w:tc>
          <w:tcPr>
            <w:cnfStyle w:val="001000000000" w:firstRow="0" w:lastRow="0" w:firstColumn="1" w:lastColumn="0" w:oddVBand="0" w:evenVBand="0" w:oddHBand="0" w:evenHBand="0" w:firstRowFirstColumn="0" w:firstRowLastColumn="0" w:lastRowFirstColumn="0" w:lastRowLastColumn="0"/>
            <w:tcW w:w="1741" w:type="dxa"/>
          </w:tcPr>
          <w:p w14:paraId="7AB9B950" w14:textId="3A404A63" w:rsidR="003D5EB6" w:rsidRPr="003D5EB6" w:rsidRDefault="00C9475B" w:rsidP="003E0F71">
            <w:pPr>
              <w:bidi/>
              <w:jc w:val="center"/>
              <w:rPr>
                <w:rFonts w:ascii="Traditional Arabic" w:eastAsia="Calibri" w:hAnsi="Traditional Arabic" w:cs="Traditional Arabic"/>
                <w:b w:val="0"/>
                <w:bCs w:val="0"/>
                <w:color w:val="auto"/>
                <w:sz w:val="32"/>
                <w:szCs w:val="32"/>
                <w:rtl/>
                <w:lang w:val="en-CA" w:bidi="ar-DZ"/>
              </w:rPr>
            </w:pPr>
            <w:r w:rsidRPr="00C9475B">
              <w:rPr>
                <w:rFonts w:ascii="Traditional Arabic" w:eastAsia="Calibri" w:hAnsi="Traditional Arabic" w:cs="Traditional Arabic" w:hint="cs"/>
                <w:b w:val="0"/>
                <w:bCs w:val="0"/>
                <w:color w:val="auto"/>
                <w:sz w:val="32"/>
                <w:szCs w:val="32"/>
                <w:rtl/>
                <w:lang w:val="en-CA" w:bidi="ar-DZ"/>
              </w:rPr>
              <w:t>3195015</w:t>
            </w:r>
          </w:p>
        </w:tc>
        <w:tc>
          <w:tcPr>
            <w:tcW w:w="1656" w:type="dxa"/>
          </w:tcPr>
          <w:p w14:paraId="42071FFC" w14:textId="434AB72B" w:rsidR="003D5EB6" w:rsidRPr="003D5EB6" w:rsidRDefault="00C9475B" w:rsidP="003E0F71">
            <w:pPr>
              <w:bidi/>
              <w:jc w:val="center"/>
              <w:cnfStyle w:val="000000100000" w:firstRow="0" w:lastRow="0" w:firstColumn="0" w:lastColumn="0" w:oddVBand="0" w:evenVBand="0" w:oddHBand="1" w:evenHBand="0" w:firstRowFirstColumn="0" w:firstRowLastColumn="0" w:lastRowFirstColumn="0" w:lastRowLastColumn="0"/>
              <w:rPr>
                <w:rFonts w:ascii="Traditional Arabic" w:eastAsia="Calibri" w:hAnsi="Traditional Arabic" w:cs="Traditional Arabic"/>
                <w:color w:val="auto"/>
                <w:sz w:val="32"/>
                <w:szCs w:val="32"/>
                <w:rtl/>
                <w:lang w:val="en-CA" w:bidi="ar-DZ"/>
              </w:rPr>
            </w:pPr>
            <w:r w:rsidRPr="00C9475B">
              <w:rPr>
                <w:rFonts w:ascii="Traditional Arabic" w:eastAsia="Calibri" w:hAnsi="Traditional Arabic" w:cs="Traditional Arabic" w:hint="cs"/>
                <w:color w:val="auto"/>
                <w:sz w:val="32"/>
                <w:szCs w:val="32"/>
                <w:rtl/>
                <w:lang w:val="en-CA" w:bidi="ar-DZ"/>
              </w:rPr>
              <w:t>2899768</w:t>
            </w:r>
          </w:p>
        </w:tc>
        <w:tc>
          <w:tcPr>
            <w:tcW w:w="1560" w:type="dxa"/>
          </w:tcPr>
          <w:p w14:paraId="2662CC02" w14:textId="6DE31307" w:rsidR="003D5EB6" w:rsidRPr="003D5EB6" w:rsidRDefault="00D978F5" w:rsidP="003E0F71">
            <w:pPr>
              <w:bidi/>
              <w:jc w:val="center"/>
              <w:cnfStyle w:val="000000100000" w:firstRow="0" w:lastRow="0" w:firstColumn="0" w:lastColumn="0" w:oddVBand="0" w:evenVBand="0" w:oddHBand="1" w:evenHBand="0" w:firstRowFirstColumn="0" w:firstRowLastColumn="0" w:lastRowFirstColumn="0" w:lastRowLastColumn="0"/>
              <w:rPr>
                <w:rFonts w:ascii="Traditional Arabic" w:eastAsia="Calibri" w:hAnsi="Traditional Arabic" w:cs="Traditional Arabic"/>
                <w:color w:val="auto"/>
                <w:sz w:val="32"/>
                <w:szCs w:val="32"/>
                <w:rtl/>
                <w:lang w:val="en-CA" w:bidi="ar-DZ"/>
              </w:rPr>
            </w:pPr>
            <w:r w:rsidRPr="00C9475B">
              <w:rPr>
                <w:rFonts w:ascii="Traditional Arabic" w:eastAsia="Calibri" w:hAnsi="Traditional Arabic" w:cs="Traditional Arabic" w:hint="cs"/>
                <w:color w:val="auto"/>
                <w:sz w:val="32"/>
                <w:szCs w:val="32"/>
                <w:rtl/>
                <w:lang w:val="en-CA" w:bidi="ar-DZ"/>
              </w:rPr>
              <w:t>1</w:t>
            </w:r>
            <w:r w:rsidR="00C9475B" w:rsidRPr="00C9475B">
              <w:rPr>
                <w:rFonts w:ascii="Traditional Arabic" w:eastAsia="Calibri" w:hAnsi="Traditional Arabic" w:cs="Traditional Arabic" w:hint="cs"/>
                <w:color w:val="auto"/>
                <w:sz w:val="32"/>
                <w:szCs w:val="32"/>
                <w:rtl/>
                <w:lang w:val="en-CA" w:bidi="ar-DZ"/>
              </w:rPr>
              <w:t>171384</w:t>
            </w:r>
          </w:p>
        </w:tc>
        <w:tc>
          <w:tcPr>
            <w:tcW w:w="1984" w:type="dxa"/>
          </w:tcPr>
          <w:p w14:paraId="37392AD0" w14:textId="2C6DC0B0" w:rsidR="003D5EB6" w:rsidRPr="003D5EB6" w:rsidRDefault="00D978F5" w:rsidP="003E0F71">
            <w:pPr>
              <w:bidi/>
              <w:jc w:val="center"/>
              <w:cnfStyle w:val="000000100000" w:firstRow="0" w:lastRow="0" w:firstColumn="0" w:lastColumn="0" w:oddVBand="0" w:evenVBand="0" w:oddHBand="1" w:evenHBand="0" w:firstRowFirstColumn="0" w:firstRowLastColumn="0" w:lastRowFirstColumn="0" w:lastRowLastColumn="0"/>
              <w:rPr>
                <w:rFonts w:ascii="Traditional Arabic" w:eastAsia="Calibri" w:hAnsi="Traditional Arabic" w:cs="Traditional Arabic"/>
                <w:color w:val="auto"/>
                <w:sz w:val="32"/>
                <w:szCs w:val="32"/>
                <w:rtl/>
                <w:lang w:val="en-CA" w:bidi="ar-DZ"/>
              </w:rPr>
            </w:pPr>
            <w:r w:rsidRPr="00C9475B">
              <w:rPr>
                <w:rFonts w:ascii="Traditional Arabic" w:eastAsia="Calibri" w:hAnsi="Traditional Arabic" w:cs="Traditional Arabic" w:hint="cs"/>
                <w:color w:val="auto"/>
                <w:sz w:val="32"/>
                <w:szCs w:val="32"/>
                <w:rtl/>
                <w:lang w:val="en-CA" w:bidi="ar-DZ"/>
              </w:rPr>
              <w:t>4071152</w:t>
            </w:r>
          </w:p>
        </w:tc>
        <w:tc>
          <w:tcPr>
            <w:tcW w:w="2835" w:type="dxa"/>
          </w:tcPr>
          <w:p w14:paraId="272C4F59" w14:textId="20FFDB6F" w:rsidR="00562D52" w:rsidRPr="003D5EB6" w:rsidRDefault="003D5EB6" w:rsidP="003E0F71">
            <w:pPr>
              <w:bidi/>
              <w:jc w:val="center"/>
              <w:cnfStyle w:val="000000100000" w:firstRow="0" w:lastRow="0" w:firstColumn="0" w:lastColumn="0" w:oddVBand="0" w:evenVBand="0" w:oddHBand="1" w:evenHBand="0" w:firstRowFirstColumn="0" w:firstRowLastColumn="0" w:lastRowFirstColumn="0" w:lastRowLastColumn="0"/>
              <w:rPr>
                <w:rFonts w:ascii="Traditional Arabic" w:eastAsia="Calibri" w:hAnsi="Traditional Arabic" w:cs="Traditional Arabic"/>
                <w:color w:val="auto"/>
                <w:sz w:val="32"/>
                <w:szCs w:val="32"/>
                <w:rtl/>
                <w:lang w:val="en-CA" w:bidi="ar-DZ"/>
              </w:rPr>
            </w:pPr>
            <w:r w:rsidRPr="003D5EB6">
              <w:rPr>
                <w:rFonts w:ascii="Traditional Arabic" w:eastAsia="Calibri" w:hAnsi="Traditional Arabic" w:cs="Traditional Arabic"/>
                <w:color w:val="auto"/>
                <w:sz w:val="32"/>
                <w:szCs w:val="32"/>
                <w:rtl/>
                <w:lang w:val="en-CA" w:bidi="ar-DZ"/>
              </w:rPr>
              <w:t>مجموع العام للأصول</w:t>
            </w:r>
          </w:p>
        </w:tc>
      </w:tr>
    </w:tbl>
    <w:p w14:paraId="4681168F" w14:textId="19D182DC" w:rsidR="00562D52" w:rsidRDefault="007942F9" w:rsidP="00562D52">
      <w:pPr>
        <w:bidi/>
        <w:spacing w:line="360" w:lineRule="auto"/>
        <w:jc w:val="center"/>
        <w:rPr>
          <w:rFonts w:ascii="Traditional Arabic" w:eastAsia="Times New Roman" w:hAnsi="Traditional Arabic" w:cs="Traditional Arabic"/>
          <w:b/>
          <w:bCs/>
          <w:sz w:val="32"/>
          <w:szCs w:val="32"/>
          <w:rtl/>
          <w:lang w:val="en-US"/>
        </w:rPr>
      </w:pPr>
      <w:r>
        <w:rPr>
          <w:rFonts w:ascii="Traditional Arabic" w:eastAsia="Calibri" w:hAnsi="Traditional Arabic" w:cs="Traditional Arabic" w:hint="cs"/>
          <w:b/>
          <w:bCs/>
          <w:sz w:val="32"/>
          <w:szCs w:val="32"/>
          <w:rtl/>
          <w:lang w:val="en-CA" w:bidi="ar-DZ"/>
        </w:rPr>
        <w:lastRenderedPageBreak/>
        <w:t>المصدر:</w:t>
      </w:r>
      <w:r w:rsidR="00562D52" w:rsidRPr="00562D52">
        <w:rPr>
          <w:rFonts w:ascii="Traditional Arabic" w:eastAsia="Times New Roman" w:hAnsi="Traditional Arabic" w:cs="Traditional Arabic" w:hint="cs"/>
          <w:b/>
          <w:bCs/>
          <w:sz w:val="32"/>
          <w:szCs w:val="32"/>
          <w:rtl/>
          <w:lang w:val="en-US"/>
        </w:rPr>
        <w:t xml:space="preserve"> </w:t>
      </w:r>
      <w:r w:rsidR="00562D52" w:rsidRPr="00C83161">
        <w:rPr>
          <w:rFonts w:ascii="Traditional Arabic" w:eastAsia="Times New Roman" w:hAnsi="Traditional Arabic" w:cs="Traditional Arabic" w:hint="cs"/>
          <w:b/>
          <w:bCs/>
          <w:sz w:val="32"/>
          <w:szCs w:val="32"/>
          <w:rtl/>
          <w:lang w:val="en-US"/>
        </w:rPr>
        <w:t>من</w:t>
      </w:r>
      <w:r w:rsidR="00562D52" w:rsidRPr="00C83161">
        <w:rPr>
          <w:rFonts w:ascii="Traditional Arabic" w:eastAsia="Times New Roman" w:hAnsi="Traditional Arabic" w:cs="Traditional Arabic"/>
          <w:b/>
          <w:bCs/>
          <w:sz w:val="32"/>
          <w:szCs w:val="32"/>
          <w:rtl/>
          <w:lang w:val="en-US"/>
        </w:rPr>
        <w:t xml:space="preserve"> </w:t>
      </w:r>
      <w:r w:rsidR="00562D52" w:rsidRPr="00C83161">
        <w:rPr>
          <w:rFonts w:ascii="Traditional Arabic" w:eastAsia="Times New Roman" w:hAnsi="Traditional Arabic" w:cs="Traditional Arabic" w:hint="cs"/>
          <w:b/>
          <w:bCs/>
          <w:sz w:val="32"/>
          <w:szCs w:val="32"/>
          <w:rtl/>
          <w:lang w:val="en-US"/>
        </w:rPr>
        <w:t>إعداد</w:t>
      </w:r>
      <w:r w:rsidR="00562D52" w:rsidRPr="00C83161">
        <w:rPr>
          <w:rFonts w:ascii="Traditional Arabic" w:eastAsia="Times New Roman" w:hAnsi="Traditional Arabic" w:cs="Traditional Arabic"/>
          <w:b/>
          <w:bCs/>
          <w:sz w:val="32"/>
          <w:szCs w:val="32"/>
          <w:rtl/>
          <w:lang w:val="en-US"/>
        </w:rPr>
        <w:t xml:space="preserve"> </w:t>
      </w:r>
      <w:r w:rsidR="00562D52" w:rsidRPr="00C83161">
        <w:rPr>
          <w:rFonts w:ascii="Traditional Arabic" w:eastAsia="Times New Roman" w:hAnsi="Traditional Arabic" w:cs="Traditional Arabic" w:hint="cs"/>
          <w:b/>
          <w:bCs/>
          <w:sz w:val="32"/>
          <w:szCs w:val="32"/>
          <w:rtl/>
          <w:lang w:val="en-US"/>
        </w:rPr>
        <w:t>الطالبتين</w:t>
      </w:r>
      <w:r w:rsidR="00562D52" w:rsidRPr="00C83161">
        <w:rPr>
          <w:rFonts w:ascii="Traditional Arabic" w:eastAsia="Times New Roman" w:hAnsi="Traditional Arabic" w:cs="Traditional Arabic"/>
          <w:b/>
          <w:bCs/>
          <w:sz w:val="32"/>
          <w:szCs w:val="32"/>
          <w:rtl/>
          <w:lang w:val="en-US"/>
        </w:rPr>
        <w:t xml:space="preserve"> </w:t>
      </w:r>
      <w:r w:rsidR="00562D52" w:rsidRPr="00C83161">
        <w:rPr>
          <w:rFonts w:ascii="Traditional Arabic" w:eastAsia="Times New Roman" w:hAnsi="Traditional Arabic" w:cs="Traditional Arabic" w:hint="cs"/>
          <w:b/>
          <w:bCs/>
          <w:sz w:val="32"/>
          <w:szCs w:val="32"/>
          <w:rtl/>
          <w:lang w:val="en-US"/>
        </w:rPr>
        <w:t>بناء</w:t>
      </w:r>
      <w:r w:rsidR="00562D52" w:rsidRPr="00C83161">
        <w:rPr>
          <w:rFonts w:ascii="Traditional Arabic" w:eastAsia="Times New Roman" w:hAnsi="Traditional Arabic" w:cs="Traditional Arabic"/>
          <w:b/>
          <w:bCs/>
          <w:sz w:val="32"/>
          <w:szCs w:val="32"/>
          <w:rtl/>
          <w:lang w:val="en-US"/>
        </w:rPr>
        <w:t xml:space="preserve"> </w:t>
      </w:r>
      <w:r w:rsidR="00562D52" w:rsidRPr="00C83161">
        <w:rPr>
          <w:rFonts w:ascii="Traditional Arabic" w:eastAsia="Times New Roman" w:hAnsi="Traditional Arabic" w:cs="Traditional Arabic" w:hint="cs"/>
          <w:b/>
          <w:bCs/>
          <w:sz w:val="32"/>
          <w:szCs w:val="32"/>
          <w:rtl/>
          <w:lang w:val="en-US"/>
        </w:rPr>
        <w:t>على</w:t>
      </w:r>
      <w:r w:rsidR="00562D52" w:rsidRPr="00C83161">
        <w:rPr>
          <w:rFonts w:ascii="Traditional Arabic" w:eastAsia="Times New Roman" w:hAnsi="Traditional Arabic" w:cs="Traditional Arabic"/>
          <w:b/>
          <w:bCs/>
          <w:sz w:val="32"/>
          <w:szCs w:val="32"/>
          <w:rtl/>
          <w:lang w:val="en-US"/>
        </w:rPr>
        <w:t xml:space="preserve"> </w:t>
      </w:r>
      <w:r w:rsidR="00562D52" w:rsidRPr="00C83161">
        <w:rPr>
          <w:rFonts w:ascii="Traditional Arabic" w:eastAsia="Times New Roman" w:hAnsi="Traditional Arabic" w:cs="Traditional Arabic" w:hint="cs"/>
          <w:b/>
          <w:bCs/>
          <w:sz w:val="32"/>
          <w:szCs w:val="32"/>
          <w:rtl/>
          <w:lang w:val="en-US"/>
        </w:rPr>
        <w:t>الملحق</w:t>
      </w:r>
      <w:r w:rsidR="00562D52" w:rsidRPr="00C83161">
        <w:rPr>
          <w:rFonts w:ascii="Traditional Arabic" w:eastAsia="Times New Roman" w:hAnsi="Traditional Arabic" w:cs="Traditional Arabic"/>
          <w:b/>
          <w:bCs/>
          <w:sz w:val="32"/>
          <w:szCs w:val="32"/>
          <w:rtl/>
          <w:lang w:val="en-US"/>
        </w:rPr>
        <w:t xml:space="preserve"> </w:t>
      </w:r>
      <w:r w:rsidR="005D2CA6" w:rsidRPr="00C83161">
        <w:rPr>
          <w:rFonts w:ascii="Traditional Arabic" w:eastAsia="Times New Roman" w:hAnsi="Traditional Arabic" w:cs="Traditional Arabic" w:hint="cs"/>
          <w:b/>
          <w:bCs/>
          <w:sz w:val="32"/>
          <w:szCs w:val="32"/>
          <w:rtl/>
          <w:lang w:val="en-US"/>
        </w:rPr>
        <w:t>رقم</w:t>
      </w:r>
      <w:r w:rsidR="005B23D0">
        <w:rPr>
          <w:rFonts w:ascii="Traditional Arabic" w:eastAsia="Times New Roman" w:hAnsi="Traditional Arabic" w:cs="Traditional Arabic" w:hint="cs"/>
          <w:b/>
          <w:bCs/>
          <w:sz w:val="32"/>
          <w:szCs w:val="32"/>
          <w:rtl/>
          <w:lang w:val="en-US"/>
        </w:rPr>
        <w:t>03</w:t>
      </w:r>
    </w:p>
    <w:p w14:paraId="6A59B663" w14:textId="436E750A" w:rsidR="003E0F71" w:rsidRDefault="003E0F71" w:rsidP="003E0F71">
      <w:pPr>
        <w:bidi/>
        <w:spacing w:line="360" w:lineRule="auto"/>
        <w:rPr>
          <w:rFonts w:ascii="Traditional Arabic" w:eastAsia="Calibri" w:hAnsi="Traditional Arabic" w:cs="Traditional Arabic"/>
          <w:b/>
          <w:bCs/>
          <w:sz w:val="32"/>
          <w:szCs w:val="32"/>
          <w:rtl/>
          <w:lang w:val="en-CA" w:bidi="ar-DZ"/>
        </w:rPr>
      </w:pPr>
      <w:r>
        <w:rPr>
          <w:rFonts w:ascii="Traditional Arabic" w:eastAsia="Times New Roman" w:hAnsi="Traditional Arabic" w:cs="Traditional Arabic" w:hint="cs"/>
          <w:b/>
          <w:bCs/>
          <w:sz w:val="32"/>
          <w:szCs w:val="32"/>
          <w:rtl/>
          <w:lang w:val="en-US"/>
        </w:rPr>
        <w:t xml:space="preserve">الميزانية </w:t>
      </w:r>
      <w:r w:rsidR="00DA6350">
        <w:rPr>
          <w:rFonts w:ascii="Traditional Arabic" w:eastAsia="Times New Roman" w:hAnsi="Traditional Arabic" w:cs="Traditional Arabic" w:hint="cs"/>
          <w:b/>
          <w:bCs/>
          <w:sz w:val="32"/>
          <w:szCs w:val="32"/>
          <w:rtl/>
          <w:lang w:val="en-US"/>
        </w:rPr>
        <w:t>(خصوم</w:t>
      </w:r>
      <w:r>
        <w:rPr>
          <w:rFonts w:ascii="Traditional Arabic" w:eastAsia="Times New Roman" w:hAnsi="Traditional Arabic" w:cs="Traditional Arabic" w:hint="cs"/>
          <w:b/>
          <w:bCs/>
          <w:sz w:val="32"/>
          <w:szCs w:val="32"/>
          <w:rtl/>
          <w:lang w:val="en-US"/>
        </w:rPr>
        <w:t>)</w:t>
      </w:r>
    </w:p>
    <w:p w14:paraId="68DDD993" w14:textId="72A26520" w:rsidR="003D5EB6" w:rsidRDefault="00C9475B" w:rsidP="00562D52">
      <w:pPr>
        <w:bidi/>
        <w:spacing w:line="360" w:lineRule="auto"/>
        <w:jc w:val="center"/>
        <w:rPr>
          <w:rFonts w:ascii="Traditional Arabic" w:eastAsia="Calibri" w:hAnsi="Traditional Arabic" w:cs="Traditional Arabic"/>
          <w:b/>
          <w:bCs/>
          <w:sz w:val="32"/>
          <w:szCs w:val="32"/>
          <w:rtl/>
          <w:lang w:val="en-CA" w:bidi="ar-DZ"/>
        </w:rPr>
      </w:pPr>
      <w:r>
        <w:rPr>
          <w:rFonts w:ascii="Traditional Arabic" w:eastAsia="Calibri" w:hAnsi="Traditional Arabic" w:cs="Traditional Arabic" w:hint="cs"/>
          <w:b/>
          <w:bCs/>
          <w:sz w:val="32"/>
          <w:szCs w:val="32"/>
          <w:rtl/>
          <w:lang w:val="en-CA" w:bidi="ar-DZ"/>
        </w:rPr>
        <w:t>جدول الرقم</w:t>
      </w:r>
      <w:r w:rsidR="001946B1">
        <w:rPr>
          <w:rFonts w:ascii="Traditional Arabic" w:eastAsia="Calibri" w:hAnsi="Traditional Arabic" w:cs="Traditional Arabic"/>
          <w:b/>
          <w:bCs/>
          <w:sz w:val="32"/>
          <w:szCs w:val="32"/>
          <w:lang w:val="en-CA" w:bidi="ar-DZ"/>
        </w:rPr>
        <w:t>25-II</w:t>
      </w:r>
      <w:r w:rsidR="00562D52">
        <w:rPr>
          <w:rFonts w:ascii="Traditional Arabic" w:eastAsia="Calibri" w:hAnsi="Traditional Arabic" w:cs="Traditional Arabic" w:hint="cs"/>
          <w:b/>
          <w:bCs/>
          <w:sz w:val="32"/>
          <w:szCs w:val="32"/>
          <w:rtl/>
          <w:lang w:val="en-CA" w:bidi="ar-DZ"/>
        </w:rPr>
        <w:t>:</w:t>
      </w:r>
      <w:r w:rsidR="00FD0BCD">
        <w:rPr>
          <w:rFonts w:ascii="Traditional Arabic" w:eastAsia="Calibri" w:hAnsi="Traditional Arabic" w:cs="Traditional Arabic" w:hint="cs"/>
          <w:b/>
          <w:bCs/>
          <w:sz w:val="32"/>
          <w:szCs w:val="32"/>
          <w:rtl/>
          <w:lang w:val="en-CA" w:bidi="ar-DZ"/>
        </w:rPr>
        <w:t xml:space="preserve"> </w:t>
      </w:r>
      <w:r w:rsidR="001946B1" w:rsidRPr="001946B1">
        <w:rPr>
          <w:rFonts w:ascii="Traditional Arabic" w:eastAsia="Calibri" w:hAnsi="Traditional Arabic" w:cs="Traditional Arabic" w:hint="cs"/>
          <w:b/>
          <w:bCs/>
          <w:sz w:val="32"/>
          <w:szCs w:val="32"/>
          <w:rtl/>
          <w:lang w:val="en-CA" w:bidi="ar-DZ"/>
        </w:rPr>
        <w:t>يوضح</w:t>
      </w:r>
      <w:r w:rsidR="001946B1" w:rsidRPr="001946B1">
        <w:rPr>
          <w:rFonts w:ascii="Traditional Arabic" w:eastAsia="Calibri" w:hAnsi="Traditional Arabic" w:cs="Traditional Arabic"/>
          <w:b/>
          <w:bCs/>
          <w:sz w:val="32"/>
          <w:szCs w:val="32"/>
          <w:rtl/>
          <w:lang w:val="en-CA" w:bidi="ar-DZ"/>
        </w:rPr>
        <w:t xml:space="preserve"> </w:t>
      </w:r>
      <w:r w:rsidR="001946B1">
        <w:rPr>
          <w:rFonts w:ascii="Traditional Arabic" w:eastAsia="Calibri" w:hAnsi="Traditional Arabic" w:cs="Traditional Arabic" w:hint="cs"/>
          <w:b/>
          <w:bCs/>
          <w:sz w:val="32"/>
          <w:szCs w:val="32"/>
          <w:rtl/>
          <w:lang w:val="en-CA" w:bidi="ar-DZ"/>
        </w:rPr>
        <w:t>خصوم</w:t>
      </w:r>
      <w:r w:rsidR="001946B1" w:rsidRPr="001946B1">
        <w:rPr>
          <w:rFonts w:ascii="Traditional Arabic" w:eastAsia="Calibri" w:hAnsi="Traditional Arabic" w:cs="Traditional Arabic"/>
          <w:b/>
          <w:bCs/>
          <w:sz w:val="32"/>
          <w:szCs w:val="32"/>
          <w:rtl/>
          <w:lang w:val="en-CA" w:bidi="ar-DZ"/>
        </w:rPr>
        <w:t xml:space="preserve"> </w:t>
      </w:r>
      <w:r w:rsidR="001946B1" w:rsidRPr="001946B1">
        <w:rPr>
          <w:rFonts w:ascii="Traditional Arabic" w:eastAsia="Calibri" w:hAnsi="Traditional Arabic" w:cs="Traditional Arabic" w:hint="cs"/>
          <w:b/>
          <w:bCs/>
          <w:sz w:val="32"/>
          <w:szCs w:val="32"/>
          <w:rtl/>
          <w:lang w:val="en-CA" w:bidi="ar-DZ"/>
        </w:rPr>
        <w:t>الشخص</w:t>
      </w:r>
      <w:r w:rsidR="001946B1" w:rsidRPr="001946B1">
        <w:rPr>
          <w:rFonts w:ascii="Traditional Arabic" w:eastAsia="Calibri" w:hAnsi="Traditional Arabic" w:cs="Traditional Arabic"/>
          <w:b/>
          <w:bCs/>
          <w:sz w:val="32"/>
          <w:szCs w:val="32"/>
          <w:rtl/>
          <w:lang w:val="en-CA" w:bidi="ar-DZ"/>
        </w:rPr>
        <w:t xml:space="preserve"> </w:t>
      </w:r>
      <w:r w:rsidR="001946B1" w:rsidRPr="001946B1">
        <w:rPr>
          <w:rFonts w:ascii="Traditional Arabic" w:eastAsia="Calibri" w:hAnsi="Traditional Arabic" w:cs="Traditional Arabic" w:hint="cs"/>
          <w:b/>
          <w:bCs/>
          <w:sz w:val="32"/>
          <w:szCs w:val="32"/>
          <w:rtl/>
          <w:lang w:val="en-CA" w:bidi="ar-DZ"/>
        </w:rPr>
        <w:t>الطبيعي</w:t>
      </w:r>
      <w:r w:rsidR="00E36A88">
        <w:rPr>
          <w:rFonts w:ascii="Traditional Arabic" w:eastAsia="Calibri" w:hAnsi="Traditional Arabic" w:cs="Traditional Arabic" w:hint="cs"/>
          <w:b/>
          <w:bCs/>
          <w:sz w:val="32"/>
          <w:szCs w:val="32"/>
          <w:rtl/>
          <w:lang w:val="en-CA" w:bidi="ar-DZ"/>
        </w:rPr>
        <w:t xml:space="preserve"> الخاضع لنظام المهن الحرة</w:t>
      </w:r>
      <w:r w:rsidR="001946B1" w:rsidRPr="001946B1">
        <w:rPr>
          <w:rFonts w:ascii="Traditional Arabic" w:eastAsia="Calibri" w:hAnsi="Traditional Arabic" w:cs="Traditional Arabic"/>
          <w:b/>
          <w:bCs/>
          <w:sz w:val="32"/>
          <w:szCs w:val="32"/>
          <w:rtl/>
          <w:lang w:val="en-CA" w:bidi="ar-DZ"/>
        </w:rPr>
        <w:t xml:space="preserve"> </w:t>
      </w:r>
      <w:r w:rsidR="001946B1" w:rsidRPr="001946B1">
        <w:rPr>
          <w:rFonts w:ascii="Traditional Arabic" w:eastAsia="Calibri" w:hAnsi="Traditional Arabic" w:cs="Traditional Arabic" w:hint="cs"/>
          <w:b/>
          <w:bCs/>
          <w:sz w:val="32"/>
          <w:szCs w:val="32"/>
          <w:rtl/>
          <w:lang w:val="en-CA" w:bidi="ar-DZ"/>
        </w:rPr>
        <w:t>لسنة</w:t>
      </w:r>
      <w:r w:rsidR="001946B1" w:rsidRPr="001946B1">
        <w:rPr>
          <w:rFonts w:ascii="Traditional Arabic" w:eastAsia="Calibri" w:hAnsi="Traditional Arabic" w:cs="Traditional Arabic"/>
          <w:b/>
          <w:bCs/>
          <w:sz w:val="32"/>
          <w:szCs w:val="32"/>
          <w:rtl/>
          <w:lang w:val="en-CA" w:bidi="ar-DZ"/>
        </w:rPr>
        <w:t xml:space="preserve"> 2021</w:t>
      </w:r>
    </w:p>
    <w:tbl>
      <w:tblPr>
        <w:tblStyle w:val="Grilleclaire-Accent631"/>
        <w:bidiVisual/>
        <w:tblW w:w="0" w:type="auto"/>
        <w:tblInd w:w="391" w:type="dxa"/>
        <w:tblLook w:val="04A0" w:firstRow="1" w:lastRow="0" w:firstColumn="1" w:lastColumn="0" w:noHBand="0" w:noVBand="1"/>
      </w:tblPr>
      <w:tblGrid>
        <w:gridCol w:w="5235"/>
        <w:gridCol w:w="1923"/>
        <w:gridCol w:w="1785"/>
      </w:tblGrid>
      <w:tr w:rsidR="00E36A88" w:rsidRPr="001267C9" w14:paraId="47DAE953" w14:textId="77777777" w:rsidTr="00B40D6C">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235" w:type="dxa"/>
          </w:tcPr>
          <w:p w14:paraId="051DC46F" w14:textId="77777777" w:rsidR="00E36A88" w:rsidRPr="001267C9" w:rsidRDefault="00E36A88" w:rsidP="003E0F71">
            <w:pPr>
              <w:bidi/>
              <w:ind w:left="2124"/>
              <w:rPr>
                <w:rFonts w:ascii="Traditional Arabic" w:eastAsiaTheme="minorHAnsi" w:hAnsi="Traditional Arabic" w:cs="Traditional Arabic"/>
                <w:b w:val="0"/>
                <w:bCs w:val="0"/>
                <w:sz w:val="32"/>
                <w:szCs w:val="32"/>
                <w:rtl/>
                <w:lang w:val="fr-FR"/>
              </w:rPr>
            </w:pPr>
            <w:r w:rsidRPr="001267C9">
              <w:rPr>
                <w:rFonts w:ascii="Traditional Arabic" w:eastAsiaTheme="minorHAnsi" w:hAnsi="Traditional Arabic" w:cs="Traditional Arabic"/>
                <w:b w:val="0"/>
                <w:bCs w:val="0"/>
                <w:sz w:val="32"/>
                <w:szCs w:val="32"/>
                <w:rtl/>
                <w:lang w:val="fr-FR"/>
              </w:rPr>
              <w:t>الخصوم</w:t>
            </w:r>
          </w:p>
        </w:tc>
        <w:tc>
          <w:tcPr>
            <w:tcW w:w="1923" w:type="dxa"/>
          </w:tcPr>
          <w:p w14:paraId="62057DCF" w14:textId="604E8A53" w:rsidR="00E36A88" w:rsidRPr="001267C9" w:rsidRDefault="00E36A88" w:rsidP="003E0F71">
            <w:pPr>
              <w:bidi/>
              <w:ind w:left="708"/>
              <w:cnfStyle w:val="100000000000" w:firstRow="1" w:lastRow="0" w:firstColumn="0" w:lastColumn="0" w:oddVBand="0" w:evenVBand="0" w:oddHBand="0" w:evenHBand="0" w:firstRowFirstColumn="0" w:firstRowLastColumn="0" w:lastRowFirstColumn="0" w:lastRowLastColumn="0"/>
              <w:rPr>
                <w:rFonts w:ascii="Traditional Arabic" w:eastAsiaTheme="minorHAnsi" w:hAnsi="Traditional Arabic" w:cs="Traditional Arabic"/>
                <w:b w:val="0"/>
                <w:bCs w:val="0"/>
                <w:sz w:val="32"/>
                <w:szCs w:val="32"/>
                <w:rtl/>
                <w:lang w:val="fr-FR"/>
              </w:rPr>
            </w:pPr>
            <w:r w:rsidRPr="001267C9">
              <w:rPr>
                <w:rFonts w:ascii="Traditional Arabic" w:eastAsiaTheme="minorHAnsi" w:hAnsi="Traditional Arabic" w:cs="Traditional Arabic"/>
                <w:b w:val="0"/>
                <w:bCs w:val="0"/>
                <w:sz w:val="32"/>
                <w:szCs w:val="32"/>
                <w:rtl/>
                <w:lang w:val="fr-FR"/>
              </w:rPr>
              <w:t>202</w:t>
            </w:r>
            <w:r w:rsidR="001561A1">
              <w:rPr>
                <w:rFonts w:ascii="Traditional Arabic" w:eastAsiaTheme="minorHAnsi" w:hAnsi="Traditional Arabic" w:cs="Traditional Arabic" w:hint="cs"/>
                <w:b w:val="0"/>
                <w:bCs w:val="0"/>
                <w:sz w:val="32"/>
                <w:szCs w:val="32"/>
                <w:rtl/>
                <w:lang w:val="fr-FR"/>
              </w:rPr>
              <w:t>1</w:t>
            </w:r>
          </w:p>
        </w:tc>
        <w:tc>
          <w:tcPr>
            <w:tcW w:w="1785" w:type="dxa"/>
          </w:tcPr>
          <w:p w14:paraId="07B863D7" w14:textId="63EDBA57" w:rsidR="00E36A88" w:rsidRPr="001267C9" w:rsidRDefault="00E36A88" w:rsidP="003E0F71">
            <w:pPr>
              <w:bidi/>
              <w:ind w:left="708"/>
              <w:cnfStyle w:val="100000000000" w:firstRow="1" w:lastRow="0" w:firstColumn="0" w:lastColumn="0" w:oddVBand="0" w:evenVBand="0" w:oddHBand="0" w:evenHBand="0" w:firstRowFirstColumn="0" w:firstRowLastColumn="0" w:lastRowFirstColumn="0" w:lastRowLastColumn="0"/>
              <w:rPr>
                <w:rFonts w:ascii="Traditional Arabic" w:eastAsiaTheme="minorHAnsi" w:hAnsi="Traditional Arabic" w:cs="Traditional Arabic"/>
                <w:b w:val="0"/>
                <w:bCs w:val="0"/>
                <w:sz w:val="32"/>
                <w:szCs w:val="32"/>
                <w:rtl/>
                <w:lang w:val="fr-FR"/>
              </w:rPr>
            </w:pPr>
            <w:r w:rsidRPr="001267C9">
              <w:rPr>
                <w:rFonts w:ascii="Traditional Arabic" w:eastAsiaTheme="minorHAnsi" w:hAnsi="Traditional Arabic" w:cs="Traditional Arabic"/>
                <w:b w:val="0"/>
                <w:bCs w:val="0"/>
                <w:sz w:val="32"/>
                <w:szCs w:val="32"/>
                <w:rtl/>
                <w:lang w:val="fr-FR"/>
              </w:rPr>
              <w:t>20</w:t>
            </w:r>
            <w:r w:rsidR="001561A1">
              <w:rPr>
                <w:rFonts w:ascii="Traditional Arabic" w:eastAsiaTheme="minorHAnsi" w:hAnsi="Traditional Arabic" w:cs="Traditional Arabic" w:hint="cs"/>
                <w:b w:val="0"/>
                <w:bCs w:val="0"/>
                <w:sz w:val="32"/>
                <w:szCs w:val="32"/>
                <w:rtl/>
                <w:lang w:val="fr-FR"/>
              </w:rPr>
              <w:t>20</w:t>
            </w:r>
          </w:p>
        </w:tc>
      </w:tr>
      <w:tr w:rsidR="00E36A88" w:rsidRPr="001267C9" w14:paraId="44DCF48D" w14:textId="77777777" w:rsidTr="00B40D6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235" w:type="dxa"/>
          </w:tcPr>
          <w:p w14:paraId="3435F42A" w14:textId="77777777" w:rsidR="00E36A88" w:rsidRPr="001267C9" w:rsidRDefault="00E36A88" w:rsidP="003E0F71">
            <w:pPr>
              <w:bidi/>
              <w:ind w:left="283"/>
              <w:rPr>
                <w:rFonts w:ascii="Traditional Arabic" w:eastAsiaTheme="minorHAnsi" w:hAnsi="Traditional Arabic" w:cs="Traditional Arabic"/>
                <w:b w:val="0"/>
                <w:bCs w:val="0"/>
                <w:sz w:val="32"/>
                <w:szCs w:val="32"/>
                <w:rtl/>
                <w:lang w:val="fr-FR"/>
              </w:rPr>
            </w:pPr>
            <w:r w:rsidRPr="001267C9">
              <w:rPr>
                <w:rFonts w:ascii="Traditional Arabic" w:eastAsiaTheme="minorHAnsi" w:hAnsi="Traditional Arabic" w:cs="Traditional Arabic"/>
                <w:b w:val="0"/>
                <w:bCs w:val="0"/>
                <w:sz w:val="32"/>
                <w:szCs w:val="32"/>
                <w:rtl/>
                <w:lang w:val="fr-FR"/>
              </w:rPr>
              <w:t xml:space="preserve">رؤوس الأموال الخاصة </w:t>
            </w:r>
          </w:p>
        </w:tc>
        <w:tc>
          <w:tcPr>
            <w:tcW w:w="1923" w:type="dxa"/>
          </w:tcPr>
          <w:p w14:paraId="14E4AF06" w14:textId="77777777" w:rsidR="00E36A88" w:rsidRPr="001267C9" w:rsidRDefault="00E36A88" w:rsidP="003E0F71">
            <w:pPr>
              <w:bidi/>
              <w:cnfStyle w:val="000000100000" w:firstRow="0" w:lastRow="0" w:firstColumn="0" w:lastColumn="0" w:oddVBand="0" w:evenVBand="0" w:oddHBand="1" w:evenHBand="0" w:firstRowFirstColumn="0" w:firstRowLastColumn="0" w:lastRowFirstColumn="0" w:lastRowLastColumn="0"/>
              <w:rPr>
                <w:rFonts w:ascii="Traditional Arabic" w:eastAsiaTheme="minorHAnsi" w:hAnsi="Traditional Arabic" w:cs="Traditional Arabic"/>
                <w:sz w:val="32"/>
                <w:szCs w:val="32"/>
                <w:rtl/>
                <w:lang w:val="fr-FR"/>
              </w:rPr>
            </w:pPr>
          </w:p>
        </w:tc>
        <w:tc>
          <w:tcPr>
            <w:tcW w:w="1785" w:type="dxa"/>
          </w:tcPr>
          <w:p w14:paraId="241B42C3" w14:textId="77777777" w:rsidR="00E36A88" w:rsidRPr="001267C9" w:rsidRDefault="00E36A88" w:rsidP="003E0F71">
            <w:pPr>
              <w:bidi/>
              <w:cnfStyle w:val="000000100000" w:firstRow="0" w:lastRow="0" w:firstColumn="0" w:lastColumn="0" w:oddVBand="0" w:evenVBand="0" w:oddHBand="1" w:evenHBand="0" w:firstRowFirstColumn="0" w:firstRowLastColumn="0" w:lastRowFirstColumn="0" w:lastRowLastColumn="0"/>
              <w:rPr>
                <w:rFonts w:ascii="Traditional Arabic" w:eastAsiaTheme="minorHAnsi" w:hAnsi="Traditional Arabic" w:cs="Traditional Arabic"/>
                <w:sz w:val="32"/>
                <w:szCs w:val="32"/>
                <w:rtl/>
                <w:lang w:val="fr-FR"/>
              </w:rPr>
            </w:pPr>
          </w:p>
        </w:tc>
      </w:tr>
      <w:tr w:rsidR="00E36A88" w:rsidRPr="001267C9" w14:paraId="2F59A5CF" w14:textId="77777777" w:rsidTr="00B40D6C">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235" w:type="dxa"/>
          </w:tcPr>
          <w:p w14:paraId="6B9EAA86" w14:textId="77777777" w:rsidR="00E36A88" w:rsidRPr="001267C9" w:rsidRDefault="00E36A88" w:rsidP="003E0F71">
            <w:pPr>
              <w:bidi/>
              <w:rPr>
                <w:rFonts w:ascii="Traditional Arabic" w:eastAsiaTheme="minorHAnsi" w:hAnsi="Traditional Arabic" w:cs="Traditional Arabic"/>
                <w:b w:val="0"/>
                <w:bCs w:val="0"/>
                <w:sz w:val="32"/>
                <w:szCs w:val="32"/>
                <w:rtl/>
                <w:lang w:val="fr-FR"/>
              </w:rPr>
            </w:pPr>
            <w:r w:rsidRPr="001267C9">
              <w:rPr>
                <w:rFonts w:ascii="Traditional Arabic" w:eastAsiaTheme="minorHAnsi" w:hAnsi="Traditional Arabic" w:cs="Traditional Arabic"/>
                <w:b w:val="0"/>
                <w:bCs w:val="0"/>
                <w:sz w:val="32"/>
                <w:szCs w:val="32"/>
                <w:rtl/>
                <w:lang w:val="fr-FR"/>
              </w:rPr>
              <w:t xml:space="preserve">راس المال الخاص </w:t>
            </w:r>
          </w:p>
        </w:tc>
        <w:tc>
          <w:tcPr>
            <w:tcW w:w="1923" w:type="dxa"/>
          </w:tcPr>
          <w:p w14:paraId="4100C6B3" w14:textId="7B475F5F" w:rsidR="00E36A88" w:rsidRPr="001267C9" w:rsidRDefault="00E36A88" w:rsidP="003E0F71">
            <w:pPr>
              <w:bidi/>
              <w:cnfStyle w:val="000000010000" w:firstRow="0" w:lastRow="0" w:firstColumn="0" w:lastColumn="0" w:oddVBand="0" w:evenVBand="0" w:oddHBand="0" w:evenHBand="1" w:firstRowFirstColumn="0" w:firstRowLastColumn="0" w:lastRowFirstColumn="0" w:lastRowLastColumn="0"/>
              <w:rPr>
                <w:rFonts w:ascii="Traditional Arabic" w:eastAsiaTheme="minorHAnsi" w:hAnsi="Traditional Arabic" w:cs="Traditional Arabic"/>
                <w:sz w:val="32"/>
                <w:szCs w:val="32"/>
                <w:rtl/>
                <w:lang w:val="fr-FR"/>
              </w:rPr>
            </w:pPr>
            <w:r w:rsidRPr="00E36A88">
              <w:rPr>
                <w:rFonts w:ascii="Traditional Arabic" w:eastAsiaTheme="minorHAnsi" w:hAnsi="Traditional Arabic" w:cs="Traditional Arabic"/>
                <w:sz w:val="32"/>
                <w:szCs w:val="32"/>
                <w:lang w:val="fr-FR"/>
              </w:rPr>
              <w:t>2281537</w:t>
            </w:r>
          </w:p>
        </w:tc>
        <w:tc>
          <w:tcPr>
            <w:tcW w:w="1785" w:type="dxa"/>
          </w:tcPr>
          <w:p w14:paraId="55D389C8" w14:textId="5913DB55" w:rsidR="00E36A88" w:rsidRPr="001267C9" w:rsidRDefault="00E36A88" w:rsidP="003E0F71">
            <w:pPr>
              <w:bidi/>
              <w:cnfStyle w:val="000000010000" w:firstRow="0" w:lastRow="0" w:firstColumn="0" w:lastColumn="0" w:oddVBand="0" w:evenVBand="0" w:oddHBand="0" w:evenHBand="1" w:firstRowFirstColumn="0" w:firstRowLastColumn="0" w:lastRowFirstColumn="0" w:lastRowLastColumn="0"/>
              <w:rPr>
                <w:rFonts w:ascii="Traditional Arabic" w:eastAsiaTheme="minorHAnsi" w:hAnsi="Traditional Arabic" w:cs="Traditional Arabic"/>
                <w:sz w:val="32"/>
                <w:szCs w:val="32"/>
                <w:rtl/>
                <w:lang w:val="fr-FR"/>
              </w:rPr>
            </w:pPr>
            <w:r w:rsidRPr="00E36A88">
              <w:rPr>
                <w:rFonts w:ascii="Traditional Arabic" w:eastAsiaTheme="minorHAnsi" w:hAnsi="Traditional Arabic" w:cs="Traditional Arabic"/>
                <w:sz w:val="32"/>
                <w:szCs w:val="32"/>
                <w:lang w:val="fr-FR"/>
              </w:rPr>
              <w:t>2483928</w:t>
            </w:r>
          </w:p>
        </w:tc>
      </w:tr>
      <w:tr w:rsidR="00E36A88" w:rsidRPr="001267C9" w14:paraId="5DCDC5EF" w14:textId="77777777" w:rsidTr="00B40D6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235" w:type="dxa"/>
          </w:tcPr>
          <w:p w14:paraId="1D3ABC1C" w14:textId="77777777" w:rsidR="00E36A88" w:rsidRPr="001267C9" w:rsidRDefault="00E36A88" w:rsidP="003E0F71">
            <w:pPr>
              <w:bidi/>
              <w:rPr>
                <w:rFonts w:ascii="Traditional Arabic" w:eastAsiaTheme="minorHAnsi" w:hAnsi="Traditional Arabic" w:cs="Traditional Arabic"/>
                <w:b w:val="0"/>
                <w:bCs w:val="0"/>
                <w:sz w:val="32"/>
                <w:szCs w:val="32"/>
                <w:rtl/>
                <w:lang w:val="fr-FR"/>
              </w:rPr>
            </w:pPr>
            <w:r w:rsidRPr="001267C9">
              <w:rPr>
                <w:rFonts w:ascii="Traditional Arabic" w:eastAsiaTheme="minorHAnsi" w:hAnsi="Traditional Arabic" w:cs="Traditional Arabic"/>
                <w:b w:val="0"/>
                <w:bCs w:val="0"/>
                <w:sz w:val="32"/>
                <w:szCs w:val="32"/>
                <w:rtl/>
                <w:lang w:val="fr-FR"/>
              </w:rPr>
              <w:t xml:space="preserve">راس مال غير مسمى </w:t>
            </w:r>
          </w:p>
        </w:tc>
        <w:tc>
          <w:tcPr>
            <w:tcW w:w="1923" w:type="dxa"/>
          </w:tcPr>
          <w:p w14:paraId="714F43B4" w14:textId="77777777" w:rsidR="00E36A88" w:rsidRPr="001267C9" w:rsidRDefault="00E36A88" w:rsidP="003E0F71">
            <w:pPr>
              <w:bidi/>
              <w:cnfStyle w:val="000000100000" w:firstRow="0" w:lastRow="0" w:firstColumn="0" w:lastColumn="0" w:oddVBand="0" w:evenVBand="0" w:oddHBand="1" w:evenHBand="0" w:firstRowFirstColumn="0" w:firstRowLastColumn="0" w:lastRowFirstColumn="0" w:lastRowLastColumn="0"/>
              <w:rPr>
                <w:rFonts w:ascii="Traditional Arabic" w:eastAsiaTheme="minorHAnsi" w:hAnsi="Traditional Arabic" w:cs="Traditional Arabic"/>
                <w:sz w:val="32"/>
                <w:szCs w:val="32"/>
                <w:rtl/>
                <w:lang w:val="fr-FR"/>
              </w:rPr>
            </w:pPr>
          </w:p>
        </w:tc>
        <w:tc>
          <w:tcPr>
            <w:tcW w:w="1785" w:type="dxa"/>
          </w:tcPr>
          <w:p w14:paraId="08E53FD0" w14:textId="77777777" w:rsidR="00E36A88" w:rsidRPr="001267C9" w:rsidRDefault="00E36A88" w:rsidP="003E0F71">
            <w:pPr>
              <w:bidi/>
              <w:cnfStyle w:val="000000100000" w:firstRow="0" w:lastRow="0" w:firstColumn="0" w:lastColumn="0" w:oddVBand="0" w:evenVBand="0" w:oddHBand="1" w:evenHBand="0" w:firstRowFirstColumn="0" w:firstRowLastColumn="0" w:lastRowFirstColumn="0" w:lastRowLastColumn="0"/>
              <w:rPr>
                <w:rFonts w:ascii="Traditional Arabic" w:eastAsiaTheme="minorHAnsi" w:hAnsi="Traditional Arabic" w:cs="Traditional Arabic"/>
                <w:sz w:val="32"/>
                <w:szCs w:val="32"/>
                <w:rtl/>
                <w:lang w:val="fr-FR"/>
              </w:rPr>
            </w:pPr>
          </w:p>
        </w:tc>
      </w:tr>
      <w:tr w:rsidR="00E36A88" w:rsidRPr="001267C9" w14:paraId="0D4D7E0E" w14:textId="77777777" w:rsidTr="00B40D6C">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235" w:type="dxa"/>
          </w:tcPr>
          <w:p w14:paraId="3A2F4495" w14:textId="77777777" w:rsidR="00E36A88" w:rsidRPr="001267C9" w:rsidRDefault="00E36A88" w:rsidP="003E0F71">
            <w:pPr>
              <w:bidi/>
              <w:rPr>
                <w:rFonts w:ascii="Traditional Arabic" w:eastAsiaTheme="minorHAnsi" w:hAnsi="Traditional Arabic" w:cs="Traditional Arabic"/>
                <w:b w:val="0"/>
                <w:bCs w:val="0"/>
                <w:sz w:val="32"/>
                <w:szCs w:val="32"/>
                <w:rtl/>
                <w:lang w:val="fr-FR"/>
              </w:rPr>
            </w:pPr>
            <w:r w:rsidRPr="001267C9">
              <w:rPr>
                <w:rFonts w:ascii="Traditional Arabic" w:eastAsiaTheme="minorHAnsi" w:hAnsi="Traditional Arabic" w:cs="Traditional Arabic"/>
                <w:b w:val="0"/>
                <w:bCs w:val="0"/>
                <w:sz w:val="32"/>
                <w:szCs w:val="32"/>
                <w:rtl/>
                <w:lang w:val="fr-FR"/>
              </w:rPr>
              <w:t xml:space="preserve">احتياطات </w:t>
            </w:r>
          </w:p>
        </w:tc>
        <w:tc>
          <w:tcPr>
            <w:tcW w:w="1923" w:type="dxa"/>
          </w:tcPr>
          <w:p w14:paraId="4266CB0A" w14:textId="77777777" w:rsidR="00E36A88" w:rsidRPr="001267C9" w:rsidRDefault="00E36A88" w:rsidP="003E0F71">
            <w:pPr>
              <w:bidi/>
              <w:cnfStyle w:val="000000010000" w:firstRow="0" w:lastRow="0" w:firstColumn="0" w:lastColumn="0" w:oddVBand="0" w:evenVBand="0" w:oddHBand="0" w:evenHBand="1" w:firstRowFirstColumn="0" w:firstRowLastColumn="0" w:lastRowFirstColumn="0" w:lastRowLastColumn="0"/>
              <w:rPr>
                <w:rFonts w:ascii="Traditional Arabic" w:eastAsiaTheme="minorHAnsi" w:hAnsi="Traditional Arabic" w:cs="Traditional Arabic"/>
                <w:sz w:val="32"/>
                <w:szCs w:val="32"/>
                <w:rtl/>
                <w:lang w:val="fr-FR"/>
              </w:rPr>
            </w:pPr>
          </w:p>
        </w:tc>
        <w:tc>
          <w:tcPr>
            <w:tcW w:w="1785" w:type="dxa"/>
          </w:tcPr>
          <w:p w14:paraId="7C882056" w14:textId="77777777" w:rsidR="00E36A88" w:rsidRPr="001267C9" w:rsidRDefault="00E36A88" w:rsidP="003E0F71">
            <w:pPr>
              <w:bidi/>
              <w:cnfStyle w:val="000000010000" w:firstRow="0" w:lastRow="0" w:firstColumn="0" w:lastColumn="0" w:oddVBand="0" w:evenVBand="0" w:oddHBand="0" w:evenHBand="1" w:firstRowFirstColumn="0" w:firstRowLastColumn="0" w:lastRowFirstColumn="0" w:lastRowLastColumn="0"/>
              <w:rPr>
                <w:rFonts w:ascii="Traditional Arabic" w:eastAsiaTheme="minorHAnsi" w:hAnsi="Traditional Arabic" w:cs="Traditional Arabic"/>
                <w:sz w:val="32"/>
                <w:szCs w:val="32"/>
                <w:rtl/>
                <w:lang w:val="fr-FR"/>
              </w:rPr>
            </w:pPr>
          </w:p>
        </w:tc>
      </w:tr>
      <w:tr w:rsidR="00E36A88" w:rsidRPr="001267C9" w14:paraId="29D4FA25" w14:textId="77777777" w:rsidTr="00B40D6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235" w:type="dxa"/>
          </w:tcPr>
          <w:p w14:paraId="70E98778" w14:textId="77777777" w:rsidR="00E36A88" w:rsidRPr="001267C9" w:rsidRDefault="00E36A88" w:rsidP="003E0F71">
            <w:pPr>
              <w:bidi/>
              <w:rPr>
                <w:rFonts w:ascii="Traditional Arabic" w:eastAsiaTheme="minorHAnsi" w:hAnsi="Traditional Arabic" w:cs="Traditional Arabic"/>
                <w:b w:val="0"/>
                <w:bCs w:val="0"/>
                <w:sz w:val="32"/>
                <w:szCs w:val="32"/>
                <w:rtl/>
                <w:lang w:val="fr-FR"/>
              </w:rPr>
            </w:pPr>
            <w:r w:rsidRPr="001267C9">
              <w:rPr>
                <w:rFonts w:ascii="Traditional Arabic" w:eastAsiaTheme="minorHAnsi" w:hAnsi="Traditional Arabic" w:cs="Traditional Arabic"/>
                <w:b w:val="0"/>
                <w:bCs w:val="0"/>
                <w:sz w:val="32"/>
                <w:szCs w:val="32"/>
                <w:rtl/>
                <w:lang w:val="fr-FR"/>
              </w:rPr>
              <w:t xml:space="preserve">فارق إعادة التقييم  </w:t>
            </w:r>
          </w:p>
        </w:tc>
        <w:tc>
          <w:tcPr>
            <w:tcW w:w="1923" w:type="dxa"/>
          </w:tcPr>
          <w:p w14:paraId="49FF0320" w14:textId="77777777" w:rsidR="00E36A88" w:rsidRPr="001267C9" w:rsidRDefault="00E36A88" w:rsidP="003E0F71">
            <w:pPr>
              <w:bidi/>
              <w:cnfStyle w:val="000000100000" w:firstRow="0" w:lastRow="0" w:firstColumn="0" w:lastColumn="0" w:oddVBand="0" w:evenVBand="0" w:oddHBand="1" w:evenHBand="0" w:firstRowFirstColumn="0" w:firstRowLastColumn="0" w:lastRowFirstColumn="0" w:lastRowLastColumn="0"/>
              <w:rPr>
                <w:rFonts w:ascii="Traditional Arabic" w:eastAsiaTheme="minorHAnsi" w:hAnsi="Traditional Arabic" w:cs="Traditional Arabic"/>
                <w:sz w:val="32"/>
                <w:szCs w:val="32"/>
                <w:rtl/>
                <w:lang w:val="fr-FR"/>
              </w:rPr>
            </w:pPr>
          </w:p>
        </w:tc>
        <w:tc>
          <w:tcPr>
            <w:tcW w:w="1785" w:type="dxa"/>
          </w:tcPr>
          <w:p w14:paraId="5727B844" w14:textId="77777777" w:rsidR="00E36A88" w:rsidRPr="001267C9" w:rsidRDefault="00E36A88" w:rsidP="003E0F71">
            <w:pPr>
              <w:bidi/>
              <w:cnfStyle w:val="000000100000" w:firstRow="0" w:lastRow="0" w:firstColumn="0" w:lastColumn="0" w:oddVBand="0" w:evenVBand="0" w:oddHBand="1" w:evenHBand="0" w:firstRowFirstColumn="0" w:firstRowLastColumn="0" w:lastRowFirstColumn="0" w:lastRowLastColumn="0"/>
              <w:rPr>
                <w:rFonts w:ascii="Traditional Arabic" w:eastAsiaTheme="minorHAnsi" w:hAnsi="Traditional Arabic" w:cs="Traditional Arabic"/>
                <w:sz w:val="32"/>
                <w:szCs w:val="32"/>
                <w:rtl/>
                <w:lang w:val="fr-FR"/>
              </w:rPr>
            </w:pPr>
          </w:p>
        </w:tc>
      </w:tr>
      <w:tr w:rsidR="00E36A88" w:rsidRPr="001267C9" w14:paraId="3510306A" w14:textId="77777777" w:rsidTr="00B40D6C">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235" w:type="dxa"/>
          </w:tcPr>
          <w:p w14:paraId="6A8D376E" w14:textId="77777777" w:rsidR="00E36A88" w:rsidRPr="001267C9" w:rsidRDefault="00E36A88" w:rsidP="003E0F71">
            <w:pPr>
              <w:bidi/>
              <w:rPr>
                <w:rFonts w:ascii="Traditional Arabic" w:eastAsiaTheme="minorHAnsi" w:hAnsi="Traditional Arabic" w:cs="Traditional Arabic"/>
                <w:b w:val="0"/>
                <w:bCs w:val="0"/>
                <w:sz w:val="32"/>
                <w:szCs w:val="32"/>
                <w:rtl/>
                <w:lang w:val="fr-FR"/>
              </w:rPr>
            </w:pPr>
            <w:r w:rsidRPr="001267C9">
              <w:rPr>
                <w:rFonts w:ascii="Traditional Arabic" w:eastAsiaTheme="minorHAnsi" w:hAnsi="Traditional Arabic" w:cs="Traditional Arabic"/>
                <w:b w:val="0"/>
                <w:bCs w:val="0"/>
                <w:sz w:val="32"/>
                <w:szCs w:val="32"/>
                <w:rtl/>
                <w:lang w:val="fr-FR"/>
              </w:rPr>
              <w:t xml:space="preserve">نتيجة الدورة </w:t>
            </w:r>
          </w:p>
        </w:tc>
        <w:tc>
          <w:tcPr>
            <w:tcW w:w="1923" w:type="dxa"/>
          </w:tcPr>
          <w:p w14:paraId="46945692" w14:textId="3DD59754" w:rsidR="00E36A88" w:rsidRPr="001267C9" w:rsidRDefault="00E36A88" w:rsidP="003E0F71">
            <w:pPr>
              <w:bidi/>
              <w:cnfStyle w:val="000000010000" w:firstRow="0" w:lastRow="0" w:firstColumn="0" w:lastColumn="0" w:oddVBand="0" w:evenVBand="0" w:oddHBand="0" w:evenHBand="1" w:firstRowFirstColumn="0" w:firstRowLastColumn="0" w:lastRowFirstColumn="0" w:lastRowLastColumn="0"/>
              <w:rPr>
                <w:rFonts w:ascii="Traditional Arabic" w:eastAsiaTheme="minorHAnsi" w:hAnsi="Traditional Arabic" w:cs="Traditional Arabic"/>
                <w:sz w:val="32"/>
                <w:szCs w:val="32"/>
                <w:rtl/>
                <w:lang w:val="fr-FR"/>
              </w:rPr>
            </w:pPr>
            <w:r w:rsidRPr="00E36A88">
              <w:rPr>
                <w:rFonts w:ascii="Traditional Arabic" w:eastAsiaTheme="minorHAnsi" w:hAnsi="Traditional Arabic" w:cs="Traditional Arabic"/>
                <w:sz w:val="32"/>
                <w:szCs w:val="32"/>
                <w:lang w:val="fr-FR"/>
              </w:rPr>
              <w:t>430021</w:t>
            </w:r>
          </w:p>
        </w:tc>
        <w:tc>
          <w:tcPr>
            <w:tcW w:w="1785" w:type="dxa"/>
          </w:tcPr>
          <w:p w14:paraId="43C9F030" w14:textId="1D3B555C" w:rsidR="00E36A88" w:rsidRPr="001267C9" w:rsidRDefault="00E36A88" w:rsidP="003E0F71">
            <w:pPr>
              <w:bidi/>
              <w:cnfStyle w:val="000000010000" w:firstRow="0" w:lastRow="0" w:firstColumn="0" w:lastColumn="0" w:oddVBand="0" w:evenVBand="0" w:oddHBand="0" w:evenHBand="1" w:firstRowFirstColumn="0" w:firstRowLastColumn="0" w:lastRowFirstColumn="0" w:lastRowLastColumn="0"/>
              <w:rPr>
                <w:rFonts w:ascii="Traditional Arabic" w:eastAsiaTheme="minorHAnsi" w:hAnsi="Traditional Arabic" w:cs="Traditional Arabic"/>
                <w:sz w:val="32"/>
                <w:szCs w:val="32"/>
                <w:rtl/>
                <w:lang w:val="fr-FR"/>
              </w:rPr>
            </w:pPr>
            <w:r w:rsidRPr="00E36A88">
              <w:rPr>
                <w:rFonts w:ascii="Traditional Arabic" w:eastAsiaTheme="minorHAnsi" w:hAnsi="Traditional Arabic" w:cs="Traditional Arabic"/>
                <w:sz w:val="32"/>
                <w:szCs w:val="32"/>
                <w:lang w:val="fr-FR"/>
              </w:rPr>
              <w:t>392609</w:t>
            </w:r>
          </w:p>
        </w:tc>
      </w:tr>
      <w:tr w:rsidR="00E36A88" w:rsidRPr="001267C9" w14:paraId="6DB44828" w14:textId="77777777" w:rsidTr="00B40D6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235" w:type="dxa"/>
          </w:tcPr>
          <w:p w14:paraId="491E1738" w14:textId="77777777" w:rsidR="00E36A88" w:rsidRPr="001267C9" w:rsidRDefault="00E36A88" w:rsidP="003E0F71">
            <w:pPr>
              <w:bidi/>
              <w:rPr>
                <w:rFonts w:ascii="Traditional Arabic" w:eastAsiaTheme="minorHAnsi" w:hAnsi="Traditional Arabic" w:cs="Traditional Arabic"/>
                <w:b w:val="0"/>
                <w:bCs w:val="0"/>
                <w:sz w:val="32"/>
                <w:szCs w:val="32"/>
                <w:rtl/>
                <w:lang w:val="fr-FR"/>
              </w:rPr>
            </w:pPr>
            <w:r w:rsidRPr="001267C9">
              <w:rPr>
                <w:rFonts w:ascii="Traditional Arabic" w:eastAsiaTheme="minorHAnsi" w:hAnsi="Traditional Arabic" w:cs="Traditional Arabic"/>
                <w:b w:val="0"/>
                <w:bCs w:val="0"/>
                <w:sz w:val="32"/>
                <w:szCs w:val="32"/>
                <w:rtl/>
                <w:lang w:val="fr-FR"/>
              </w:rPr>
              <w:lastRenderedPageBreak/>
              <w:t xml:space="preserve">نتيجة المتراكمة للدورات السابقة </w:t>
            </w:r>
          </w:p>
        </w:tc>
        <w:tc>
          <w:tcPr>
            <w:tcW w:w="1923" w:type="dxa"/>
          </w:tcPr>
          <w:p w14:paraId="226D887A" w14:textId="08465AC1" w:rsidR="00E36A88" w:rsidRPr="001267C9" w:rsidRDefault="00E36A88" w:rsidP="003E0F71">
            <w:pPr>
              <w:bidi/>
              <w:cnfStyle w:val="000000100000" w:firstRow="0" w:lastRow="0" w:firstColumn="0" w:lastColumn="0" w:oddVBand="0" w:evenVBand="0" w:oddHBand="1" w:evenHBand="0" w:firstRowFirstColumn="0" w:firstRowLastColumn="0" w:lastRowFirstColumn="0" w:lastRowLastColumn="0"/>
              <w:rPr>
                <w:rFonts w:ascii="Traditional Arabic" w:eastAsiaTheme="minorHAnsi" w:hAnsi="Traditional Arabic" w:cs="Traditional Arabic"/>
                <w:sz w:val="32"/>
                <w:szCs w:val="32"/>
                <w:rtl/>
                <w:lang w:val="fr-FR"/>
              </w:rPr>
            </w:pPr>
          </w:p>
        </w:tc>
        <w:tc>
          <w:tcPr>
            <w:tcW w:w="1785" w:type="dxa"/>
          </w:tcPr>
          <w:p w14:paraId="5F196E96" w14:textId="0E1457A9" w:rsidR="00E36A88" w:rsidRPr="001267C9" w:rsidRDefault="00E36A88" w:rsidP="003E0F71">
            <w:pPr>
              <w:bidi/>
              <w:cnfStyle w:val="000000100000" w:firstRow="0" w:lastRow="0" w:firstColumn="0" w:lastColumn="0" w:oddVBand="0" w:evenVBand="0" w:oddHBand="1" w:evenHBand="0" w:firstRowFirstColumn="0" w:firstRowLastColumn="0" w:lastRowFirstColumn="0" w:lastRowLastColumn="0"/>
              <w:rPr>
                <w:rFonts w:ascii="Traditional Arabic" w:eastAsiaTheme="minorHAnsi" w:hAnsi="Traditional Arabic" w:cs="Traditional Arabic"/>
                <w:sz w:val="32"/>
                <w:szCs w:val="32"/>
                <w:rtl/>
                <w:lang w:val="fr-FR"/>
              </w:rPr>
            </w:pPr>
          </w:p>
        </w:tc>
      </w:tr>
      <w:tr w:rsidR="00E36A88" w:rsidRPr="001267C9" w14:paraId="559B3548" w14:textId="77777777" w:rsidTr="00B40D6C">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235" w:type="dxa"/>
          </w:tcPr>
          <w:p w14:paraId="3841144D" w14:textId="77777777" w:rsidR="00E36A88" w:rsidRPr="001267C9" w:rsidRDefault="00E36A88" w:rsidP="003E0F71">
            <w:pPr>
              <w:bidi/>
              <w:ind w:left="2832"/>
              <w:rPr>
                <w:rFonts w:ascii="Traditional Arabic" w:eastAsiaTheme="minorHAnsi" w:hAnsi="Traditional Arabic" w:cs="Traditional Arabic"/>
                <w:b w:val="0"/>
                <w:bCs w:val="0"/>
                <w:sz w:val="32"/>
                <w:szCs w:val="32"/>
                <w:rtl/>
                <w:lang w:val="fr-FR"/>
              </w:rPr>
            </w:pPr>
            <w:r w:rsidRPr="001267C9">
              <w:rPr>
                <w:rFonts w:ascii="Traditional Arabic" w:eastAsiaTheme="minorHAnsi" w:hAnsi="Traditional Arabic" w:cs="Traditional Arabic"/>
                <w:b w:val="0"/>
                <w:bCs w:val="0"/>
                <w:sz w:val="32"/>
                <w:szCs w:val="32"/>
                <w:rtl/>
                <w:lang w:val="fr-FR"/>
              </w:rPr>
              <w:t>جزء الشركة التضامن (1)</w:t>
            </w:r>
          </w:p>
        </w:tc>
        <w:tc>
          <w:tcPr>
            <w:tcW w:w="1923" w:type="dxa"/>
          </w:tcPr>
          <w:p w14:paraId="33B4ABDC" w14:textId="77777777" w:rsidR="00E36A88" w:rsidRPr="001267C9" w:rsidRDefault="00E36A88" w:rsidP="003E0F71">
            <w:pPr>
              <w:bidi/>
              <w:cnfStyle w:val="000000010000" w:firstRow="0" w:lastRow="0" w:firstColumn="0" w:lastColumn="0" w:oddVBand="0" w:evenVBand="0" w:oddHBand="0" w:evenHBand="1" w:firstRowFirstColumn="0" w:firstRowLastColumn="0" w:lastRowFirstColumn="0" w:lastRowLastColumn="0"/>
              <w:rPr>
                <w:rFonts w:ascii="Traditional Arabic" w:eastAsiaTheme="minorHAnsi" w:hAnsi="Traditional Arabic" w:cs="Traditional Arabic"/>
                <w:sz w:val="32"/>
                <w:szCs w:val="32"/>
                <w:rtl/>
                <w:lang w:val="fr-FR"/>
              </w:rPr>
            </w:pPr>
          </w:p>
        </w:tc>
        <w:tc>
          <w:tcPr>
            <w:tcW w:w="1785" w:type="dxa"/>
          </w:tcPr>
          <w:p w14:paraId="3531E140" w14:textId="77777777" w:rsidR="00E36A88" w:rsidRPr="001267C9" w:rsidRDefault="00E36A88" w:rsidP="003E0F71">
            <w:pPr>
              <w:bidi/>
              <w:cnfStyle w:val="000000010000" w:firstRow="0" w:lastRow="0" w:firstColumn="0" w:lastColumn="0" w:oddVBand="0" w:evenVBand="0" w:oddHBand="0" w:evenHBand="1" w:firstRowFirstColumn="0" w:firstRowLastColumn="0" w:lastRowFirstColumn="0" w:lastRowLastColumn="0"/>
              <w:rPr>
                <w:rFonts w:ascii="Traditional Arabic" w:eastAsiaTheme="minorHAnsi" w:hAnsi="Traditional Arabic" w:cs="Traditional Arabic"/>
                <w:sz w:val="32"/>
                <w:szCs w:val="32"/>
                <w:rtl/>
                <w:lang w:val="fr-FR"/>
              </w:rPr>
            </w:pPr>
          </w:p>
        </w:tc>
      </w:tr>
      <w:tr w:rsidR="00E36A88" w:rsidRPr="001267C9" w14:paraId="6640F3E6" w14:textId="77777777" w:rsidTr="00B40D6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235" w:type="dxa"/>
          </w:tcPr>
          <w:p w14:paraId="3E57ED9D" w14:textId="77777777" w:rsidR="00E36A88" w:rsidRPr="001267C9" w:rsidRDefault="00E36A88" w:rsidP="003E0F71">
            <w:pPr>
              <w:bidi/>
              <w:ind w:left="3540"/>
              <w:rPr>
                <w:rFonts w:ascii="Traditional Arabic" w:eastAsiaTheme="minorHAnsi" w:hAnsi="Traditional Arabic" w:cs="Traditional Arabic"/>
                <w:b w:val="0"/>
                <w:bCs w:val="0"/>
                <w:sz w:val="32"/>
                <w:szCs w:val="32"/>
                <w:rtl/>
                <w:lang w:val="fr-FR"/>
              </w:rPr>
            </w:pPr>
            <w:r w:rsidRPr="001267C9">
              <w:rPr>
                <w:rFonts w:ascii="Traditional Arabic" w:eastAsiaTheme="minorHAnsi" w:hAnsi="Traditional Arabic" w:cs="Traditional Arabic"/>
                <w:b w:val="0"/>
                <w:bCs w:val="0"/>
                <w:sz w:val="32"/>
                <w:szCs w:val="32"/>
                <w:rtl/>
                <w:lang w:val="fr-FR"/>
              </w:rPr>
              <w:t>جزء النقدي (1)</w:t>
            </w:r>
          </w:p>
        </w:tc>
        <w:tc>
          <w:tcPr>
            <w:tcW w:w="1923" w:type="dxa"/>
          </w:tcPr>
          <w:p w14:paraId="4E436D6F" w14:textId="77777777" w:rsidR="00E36A88" w:rsidRPr="001267C9" w:rsidRDefault="00E36A88" w:rsidP="003E0F71">
            <w:pPr>
              <w:bidi/>
              <w:cnfStyle w:val="000000100000" w:firstRow="0" w:lastRow="0" w:firstColumn="0" w:lastColumn="0" w:oddVBand="0" w:evenVBand="0" w:oddHBand="1" w:evenHBand="0" w:firstRowFirstColumn="0" w:firstRowLastColumn="0" w:lastRowFirstColumn="0" w:lastRowLastColumn="0"/>
              <w:rPr>
                <w:rFonts w:ascii="Traditional Arabic" w:eastAsiaTheme="minorHAnsi" w:hAnsi="Traditional Arabic" w:cs="Traditional Arabic"/>
                <w:sz w:val="32"/>
                <w:szCs w:val="32"/>
                <w:rtl/>
                <w:lang w:val="fr-FR"/>
              </w:rPr>
            </w:pPr>
          </w:p>
        </w:tc>
        <w:tc>
          <w:tcPr>
            <w:tcW w:w="1785" w:type="dxa"/>
          </w:tcPr>
          <w:p w14:paraId="0BCA2D85" w14:textId="77777777" w:rsidR="00E36A88" w:rsidRPr="001267C9" w:rsidRDefault="00E36A88" w:rsidP="003E0F71">
            <w:pPr>
              <w:bidi/>
              <w:cnfStyle w:val="000000100000" w:firstRow="0" w:lastRow="0" w:firstColumn="0" w:lastColumn="0" w:oddVBand="0" w:evenVBand="0" w:oddHBand="1" w:evenHBand="0" w:firstRowFirstColumn="0" w:firstRowLastColumn="0" w:lastRowFirstColumn="0" w:lastRowLastColumn="0"/>
              <w:rPr>
                <w:rFonts w:ascii="Traditional Arabic" w:eastAsiaTheme="minorHAnsi" w:hAnsi="Traditional Arabic" w:cs="Traditional Arabic"/>
                <w:sz w:val="32"/>
                <w:szCs w:val="32"/>
                <w:rtl/>
                <w:lang w:val="fr-FR"/>
              </w:rPr>
            </w:pPr>
          </w:p>
        </w:tc>
      </w:tr>
      <w:tr w:rsidR="00E36A88" w:rsidRPr="001267C9" w14:paraId="255B557C" w14:textId="77777777" w:rsidTr="00B40D6C">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235" w:type="dxa"/>
          </w:tcPr>
          <w:p w14:paraId="64D99B50" w14:textId="77777777" w:rsidR="00E36A88" w:rsidRPr="001267C9" w:rsidRDefault="00E36A88" w:rsidP="003E0F71">
            <w:pPr>
              <w:bidi/>
              <w:rPr>
                <w:rFonts w:ascii="Traditional Arabic" w:eastAsiaTheme="minorHAnsi" w:hAnsi="Traditional Arabic" w:cs="Traditional Arabic"/>
                <w:b w:val="0"/>
                <w:bCs w:val="0"/>
                <w:sz w:val="32"/>
                <w:szCs w:val="32"/>
                <w:rtl/>
                <w:lang w:val="fr-FR"/>
              </w:rPr>
            </w:pPr>
            <w:r w:rsidRPr="001267C9">
              <w:rPr>
                <w:rFonts w:ascii="Traditional Arabic" w:eastAsiaTheme="minorHAnsi" w:hAnsi="Traditional Arabic" w:cs="Traditional Arabic"/>
                <w:b w:val="0"/>
                <w:bCs w:val="0"/>
                <w:sz w:val="32"/>
                <w:szCs w:val="32"/>
                <w:rtl/>
                <w:lang w:val="fr-FR"/>
              </w:rPr>
              <w:t xml:space="preserve">المجموع </w:t>
            </w:r>
            <w:r w:rsidRPr="001267C9">
              <w:rPr>
                <w:rFonts w:ascii="Traditional Arabic" w:eastAsiaTheme="minorHAnsi" w:hAnsi="Traditional Arabic" w:cs="Traditional Arabic"/>
                <w:b w:val="0"/>
                <w:bCs w:val="0"/>
                <w:sz w:val="32"/>
                <w:szCs w:val="32"/>
                <w:lang w:val="fr-FR"/>
              </w:rPr>
              <w:t>I</w:t>
            </w:r>
          </w:p>
        </w:tc>
        <w:tc>
          <w:tcPr>
            <w:tcW w:w="1923" w:type="dxa"/>
          </w:tcPr>
          <w:p w14:paraId="0B284753" w14:textId="1AF59894" w:rsidR="00E36A88" w:rsidRPr="001267C9" w:rsidRDefault="00E36A88" w:rsidP="003E0F71">
            <w:pPr>
              <w:bidi/>
              <w:cnfStyle w:val="000000010000" w:firstRow="0" w:lastRow="0" w:firstColumn="0" w:lastColumn="0" w:oddVBand="0" w:evenVBand="0" w:oddHBand="0" w:evenHBand="1" w:firstRowFirstColumn="0" w:firstRowLastColumn="0" w:lastRowFirstColumn="0" w:lastRowLastColumn="0"/>
              <w:rPr>
                <w:rFonts w:ascii="Traditional Arabic" w:eastAsiaTheme="minorHAnsi" w:hAnsi="Traditional Arabic" w:cs="Traditional Arabic"/>
                <w:sz w:val="32"/>
                <w:szCs w:val="32"/>
                <w:rtl/>
                <w:lang w:val="fr-FR"/>
              </w:rPr>
            </w:pPr>
            <w:r w:rsidRPr="00E36A88">
              <w:rPr>
                <w:rFonts w:ascii="Traditional Arabic" w:eastAsiaTheme="minorHAnsi" w:hAnsi="Traditional Arabic" w:cs="Traditional Arabic"/>
                <w:sz w:val="32"/>
                <w:szCs w:val="32"/>
                <w:lang w:val="fr-FR"/>
              </w:rPr>
              <w:t>2711558</w:t>
            </w:r>
          </w:p>
        </w:tc>
        <w:tc>
          <w:tcPr>
            <w:tcW w:w="1785" w:type="dxa"/>
          </w:tcPr>
          <w:p w14:paraId="2344E6EA" w14:textId="0B02D0DE" w:rsidR="00E36A88" w:rsidRPr="001267C9" w:rsidRDefault="00E36A88" w:rsidP="003E0F71">
            <w:pPr>
              <w:bidi/>
              <w:cnfStyle w:val="000000010000" w:firstRow="0" w:lastRow="0" w:firstColumn="0" w:lastColumn="0" w:oddVBand="0" w:evenVBand="0" w:oddHBand="0" w:evenHBand="1" w:firstRowFirstColumn="0" w:firstRowLastColumn="0" w:lastRowFirstColumn="0" w:lastRowLastColumn="0"/>
              <w:rPr>
                <w:rFonts w:ascii="Traditional Arabic" w:eastAsiaTheme="minorHAnsi" w:hAnsi="Traditional Arabic" w:cs="Traditional Arabic"/>
                <w:sz w:val="32"/>
                <w:szCs w:val="32"/>
                <w:rtl/>
                <w:lang w:val="fr-FR"/>
              </w:rPr>
            </w:pPr>
            <w:r w:rsidRPr="00E36A88">
              <w:rPr>
                <w:rFonts w:ascii="Traditional Arabic" w:eastAsiaTheme="minorHAnsi" w:hAnsi="Traditional Arabic" w:cs="Traditional Arabic"/>
                <w:sz w:val="32"/>
                <w:szCs w:val="32"/>
                <w:lang w:val="fr-FR"/>
              </w:rPr>
              <w:t>2876537</w:t>
            </w:r>
          </w:p>
        </w:tc>
      </w:tr>
      <w:tr w:rsidR="00E36A88" w:rsidRPr="001267C9" w14:paraId="14B430B2" w14:textId="77777777" w:rsidTr="00B40D6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235" w:type="dxa"/>
          </w:tcPr>
          <w:p w14:paraId="3BEB2B8C" w14:textId="77777777" w:rsidR="00E36A88" w:rsidRPr="001267C9" w:rsidRDefault="00E36A88" w:rsidP="003E0F71">
            <w:pPr>
              <w:bidi/>
              <w:rPr>
                <w:rFonts w:ascii="Traditional Arabic" w:eastAsiaTheme="minorHAnsi" w:hAnsi="Traditional Arabic" w:cs="Traditional Arabic"/>
                <w:b w:val="0"/>
                <w:bCs w:val="0"/>
                <w:sz w:val="32"/>
                <w:szCs w:val="32"/>
                <w:u w:val="single"/>
                <w:rtl/>
                <w:lang w:val="fr-FR"/>
              </w:rPr>
            </w:pPr>
            <w:r w:rsidRPr="001267C9">
              <w:rPr>
                <w:rFonts w:ascii="Traditional Arabic" w:eastAsiaTheme="minorHAnsi" w:hAnsi="Traditional Arabic" w:cs="Traditional Arabic"/>
                <w:b w:val="0"/>
                <w:bCs w:val="0"/>
                <w:sz w:val="32"/>
                <w:szCs w:val="32"/>
                <w:u w:val="single"/>
                <w:rtl/>
                <w:lang w:val="fr-FR"/>
              </w:rPr>
              <w:t xml:space="preserve">الخصوم غير الجارية </w:t>
            </w:r>
          </w:p>
        </w:tc>
        <w:tc>
          <w:tcPr>
            <w:tcW w:w="1923" w:type="dxa"/>
          </w:tcPr>
          <w:p w14:paraId="47F267DC" w14:textId="77777777" w:rsidR="00E36A88" w:rsidRPr="001267C9" w:rsidRDefault="00E36A88" w:rsidP="003E0F71">
            <w:pPr>
              <w:bidi/>
              <w:cnfStyle w:val="000000100000" w:firstRow="0" w:lastRow="0" w:firstColumn="0" w:lastColumn="0" w:oddVBand="0" w:evenVBand="0" w:oddHBand="1" w:evenHBand="0" w:firstRowFirstColumn="0" w:firstRowLastColumn="0" w:lastRowFirstColumn="0" w:lastRowLastColumn="0"/>
              <w:rPr>
                <w:rFonts w:ascii="Traditional Arabic" w:eastAsiaTheme="minorHAnsi" w:hAnsi="Traditional Arabic" w:cs="Traditional Arabic"/>
                <w:sz w:val="32"/>
                <w:szCs w:val="32"/>
                <w:rtl/>
                <w:lang w:val="fr-FR"/>
              </w:rPr>
            </w:pPr>
          </w:p>
        </w:tc>
        <w:tc>
          <w:tcPr>
            <w:tcW w:w="1785" w:type="dxa"/>
          </w:tcPr>
          <w:p w14:paraId="39874022" w14:textId="77777777" w:rsidR="00E36A88" w:rsidRPr="001267C9" w:rsidRDefault="00E36A88" w:rsidP="003E0F71">
            <w:pPr>
              <w:bidi/>
              <w:cnfStyle w:val="000000100000" w:firstRow="0" w:lastRow="0" w:firstColumn="0" w:lastColumn="0" w:oddVBand="0" w:evenVBand="0" w:oddHBand="1" w:evenHBand="0" w:firstRowFirstColumn="0" w:firstRowLastColumn="0" w:lastRowFirstColumn="0" w:lastRowLastColumn="0"/>
              <w:rPr>
                <w:rFonts w:ascii="Traditional Arabic" w:eastAsiaTheme="minorHAnsi" w:hAnsi="Traditional Arabic" w:cs="Traditional Arabic"/>
                <w:sz w:val="32"/>
                <w:szCs w:val="32"/>
                <w:rtl/>
                <w:lang w:val="fr-FR"/>
              </w:rPr>
            </w:pPr>
          </w:p>
        </w:tc>
      </w:tr>
      <w:tr w:rsidR="00E36A88" w:rsidRPr="001267C9" w14:paraId="79B22C52" w14:textId="77777777" w:rsidTr="00B40D6C">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235" w:type="dxa"/>
          </w:tcPr>
          <w:p w14:paraId="5FBCD60F" w14:textId="77777777" w:rsidR="00E36A88" w:rsidRPr="001267C9" w:rsidRDefault="00E36A88" w:rsidP="003E0F71">
            <w:pPr>
              <w:bidi/>
              <w:rPr>
                <w:rFonts w:ascii="Traditional Arabic" w:eastAsiaTheme="minorHAnsi" w:hAnsi="Traditional Arabic" w:cs="Traditional Arabic"/>
                <w:b w:val="0"/>
                <w:bCs w:val="0"/>
                <w:sz w:val="32"/>
                <w:szCs w:val="32"/>
                <w:rtl/>
                <w:lang w:val="fr-FR"/>
              </w:rPr>
            </w:pPr>
            <w:r w:rsidRPr="001267C9">
              <w:rPr>
                <w:rFonts w:ascii="Traditional Arabic" w:eastAsiaTheme="minorHAnsi" w:hAnsi="Traditional Arabic" w:cs="Traditional Arabic"/>
                <w:b w:val="0"/>
                <w:bCs w:val="0"/>
                <w:sz w:val="32"/>
                <w:szCs w:val="32"/>
                <w:rtl/>
                <w:lang w:val="fr-FR"/>
              </w:rPr>
              <w:t xml:space="preserve">سلفات بنكية </w:t>
            </w:r>
          </w:p>
        </w:tc>
        <w:tc>
          <w:tcPr>
            <w:tcW w:w="1923" w:type="dxa"/>
          </w:tcPr>
          <w:p w14:paraId="6A6CDC88" w14:textId="06138D39" w:rsidR="00E36A88" w:rsidRPr="001267C9" w:rsidRDefault="00E36A88" w:rsidP="003E0F71">
            <w:pPr>
              <w:bidi/>
              <w:cnfStyle w:val="000000010000" w:firstRow="0" w:lastRow="0" w:firstColumn="0" w:lastColumn="0" w:oddVBand="0" w:evenVBand="0" w:oddHBand="0" w:evenHBand="1" w:firstRowFirstColumn="0" w:firstRowLastColumn="0" w:lastRowFirstColumn="0" w:lastRowLastColumn="0"/>
              <w:rPr>
                <w:rFonts w:ascii="Traditional Arabic" w:eastAsiaTheme="minorHAnsi" w:hAnsi="Traditional Arabic" w:cs="Traditional Arabic"/>
                <w:sz w:val="32"/>
                <w:szCs w:val="32"/>
                <w:rtl/>
                <w:lang w:val="fr-FR"/>
              </w:rPr>
            </w:pPr>
          </w:p>
        </w:tc>
        <w:tc>
          <w:tcPr>
            <w:tcW w:w="1785" w:type="dxa"/>
          </w:tcPr>
          <w:p w14:paraId="6D553A80" w14:textId="371D7C81" w:rsidR="00E36A88" w:rsidRPr="001267C9" w:rsidRDefault="00E36A88" w:rsidP="003E0F71">
            <w:pPr>
              <w:bidi/>
              <w:cnfStyle w:val="000000010000" w:firstRow="0" w:lastRow="0" w:firstColumn="0" w:lastColumn="0" w:oddVBand="0" w:evenVBand="0" w:oddHBand="0" w:evenHBand="1" w:firstRowFirstColumn="0" w:firstRowLastColumn="0" w:lastRowFirstColumn="0" w:lastRowLastColumn="0"/>
              <w:rPr>
                <w:rFonts w:ascii="Traditional Arabic" w:eastAsiaTheme="minorHAnsi" w:hAnsi="Traditional Arabic" w:cs="Traditional Arabic"/>
                <w:sz w:val="32"/>
                <w:szCs w:val="32"/>
                <w:rtl/>
                <w:lang w:val="fr-FR"/>
              </w:rPr>
            </w:pPr>
          </w:p>
        </w:tc>
      </w:tr>
      <w:tr w:rsidR="00E36A88" w:rsidRPr="001267C9" w14:paraId="6A117360" w14:textId="77777777" w:rsidTr="00B40D6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235" w:type="dxa"/>
          </w:tcPr>
          <w:p w14:paraId="435B2E50" w14:textId="77777777" w:rsidR="00E36A88" w:rsidRPr="001267C9" w:rsidRDefault="00E36A88" w:rsidP="003E0F71">
            <w:pPr>
              <w:bidi/>
              <w:rPr>
                <w:rFonts w:ascii="Traditional Arabic" w:eastAsiaTheme="minorHAnsi" w:hAnsi="Traditional Arabic" w:cs="Traditional Arabic"/>
                <w:b w:val="0"/>
                <w:bCs w:val="0"/>
                <w:sz w:val="32"/>
                <w:szCs w:val="32"/>
                <w:rtl/>
                <w:lang w:val="fr-FR"/>
              </w:rPr>
            </w:pPr>
            <w:r w:rsidRPr="001267C9">
              <w:rPr>
                <w:rFonts w:ascii="Traditional Arabic" w:eastAsiaTheme="minorHAnsi" w:hAnsi="Traditional Arabic" w:cs="Traditional Arabic"/>
                <w:b w:val="0"/>
                <w:bCs w:val="0"/>
                <w:sz w:val="32"/>
                <w:szCs w:val="32"/>
                <w:rtl/>
                <w:lang w:val="fr-FR"/>
              </w:rPr>
              <w:t xml:space="preserve">ضرائب المؤجلة على الخصوم </w:t>
            </w:r>
          </w:p>
        </w:tc>
        <w:tc>
          <w:tcPr>
            <w:tcW w:w="1923" w:type="dxa"/>
          </w:tcPr>
          <w:p w14:paraId="1C0C9BE4" w14:textId="77777777" w:rsidR="00E36A88" w:rsidRPr="001267C9" w:rsidRDefault="00E36A88" w:rsidP="003E0F71">
            <w:pPr>
              <w:bidi/>
              <w:cnfStyle w:val="000000100000" w:firstRow="0" w:lastRow="0" w:firstColumn="0" w:lastColumn="0" w:oddVBand="0" w:evenVBand="0" w:oddHBand="1" w:evenHBand="0" w:firstRowFirstColumn="0" w:firstRowLastColumn="0" w:lastRowFirstColumn="0" w:lastRowLastColumn="0"/>
              <w:rPr>
                <w:rFonts w:ascii="Traditional Arabic" w:eastAsiaTheme="minorHAnsi" w:hAnsi="Traditional Arabic" w:cs="Traditional Arabic"/>
                <w:sz w:val="32"/>
                <w:szCs w:val="32"/>
                <w:rtl/>
                <w:lang w:val="fr-FR"/>
              </w:rPr>
            </w:pPr>
          </w:p>
        </w:tc>
        <w:tc>
          <w:tcPr>
            <w:tcW w:w="1785" w:type="dxa"/>
          </w:tcPr>
          <w:p w14:paraId="2AC531BA" w14:textId="77777777" w:rsidR="00E36A88" w:rsidRPr="001267C9" w:rsidRDefault="00E36A88" w:rsidP="003E0F71">
            <w:pPr>
              <w:bidi/>
              <w:cnfStyle w:val="000000100000" w:firstRow="0" w:lastRow="0" w:firstColumn="0" w:lastColumn="0" w:oddVBand="0" w:evenVBand="0" w:oddHBand="1" w:evenHBand="0" w:firstRowFirstColumn="0" w:firstRowLastColumn="0" w:lastRowFirstColumn="0" w:lastRowLastColumn="0"/>
              <w:rPr>
                <w:rFonts w:ascii="Traditional Arabic" w:eastAsiaTheme="minorHAnsi" w:hAnsi="Traditional Arabic" w:cs="Traditional Arabic"/>
                <w:sz w:val="32"/>
                <w:szCs w:val="32"/>
                <w:rtl/>
                <w:lang w:val="fr-FR"/>
              </w:rPr>
            </w:pPr>
          </w:p>
        </w:tc>
      </w:tr>
      <w:tr w:rsidR="00E36A88" w:rsidRPr="001267C9" w14:paraId="0BC199D9" w14:textId="77777777" w:rsidTr="00B40D6C">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235" w:type="dxa"/>
          </w:tcPr>
          <w:p w14:paraId="3A841CAA" w14:textId="77777777" w:rsidR="00E36A88" w:rsidRPr="001267C9" w:rsidRDefault="00E36A88" w:rsidP="003E0F71">
            <w:pPr>
              <w:bidi/>
              <w:rPr>
                <w:rFonts w:ascii="Traditional Arabic" w:eastAsiaTheme="minorHAnsi" w:hAnsi="Traditional Arabic" w:cs="Traditional Arabic"/>
                <w:b w:val="0"/>
                <w:bCs w:val="0"/>
                <w:sz w:val="32"/>
                <w:szCs w:val="32"/>
                <w:rtl/>
                <w:lang w:val="fr-FR"/>
              </w:rPr>
            </w:pPr>
            <w:r w:rsidRPr="001267C9">
              <w:rPr>
                <w:rFonts w:ascii="Traditional Arabic" w:eastAsiaTheme="minorHAnsi" w:hAnsi="Traditional Arabic" w:cs="Traditional Arabic"/>
                <w:b w:val="0"/>
                <w:bCs w:val="0"/>
                <w:sz w:val="32"/>
                <w:szCs w:val="32"/>
                <w:rtl/>
                <w:lang w:val="fr-FR"/>
              </w:rPr>
              <w:t xml:space="preserve">ديون أخرى غير جارية </w:t>
            </w:r>
          </w:p>
        </w:tc>
        <w:tc>
          <w:tcPr>
            <w:tcW w:w="1923" w:type="dxa"/>
          </w:tcPr>
          <w:p w14:paraId="794C8A15" w14:textId="77777777" w:rsidR="00E36A88" w:rsidRPr="001267C9" w:rsidRDefault="00E36A88" w:rsidP="003E0F71">
            <w:pPr>
              <w:bidi/>
              <w:cnfStyle w:val="000000010000" w:firstRow="0" w:lastRow="0" w:firstColumn="0" w:lastColumn="0" w:oddVBand="0" w:evenVBand="0" w:oddHBand="0" w:evenHBand="1" w:firstRowFirstColumn="0" w:firstRowLastColumn="0" w:lastRowFirstColumn="0" w:lastRowLastColumn="0"/>
              <w:rPr>
                <w:rFonts w:ascii="Traditional Arabic" w:eastAsiaTheme="minorHAnsi" w:hAnsi="Traditional Arabic" w:cs="Traditional Arabic"/>
                <w:sz w:val="32"/>
                <w:szCs w:val="32"/>
                <w:rtl/>
                <w:lang w:val="fr-FR"/>
              </w:rPr>
            </w:pPr>
          </w:p>
        </w:tc>
        <w:tc>
          <w:tcPr>
            <w:tcW w:w="1785" w:type="dxa"/>
          </w:tcPr>
          <w:p w14:paraId="085A5027" w14:textId="77777777" w:rsidR="00E36A88" w:rsidRPr="001267C9" w:rsidRDefault="00E36A88" w:rsidP="003E0F71">
            <w:pPr>
              <w:bidi/>
              <w:cnfStyle w:val="000000010000" w:firstRow="0" w:lastRow="0" w:firstColumn="0" w:lastColumn="0" w:oddVBand="0" w:evenVBand="0" w:oddHBand="0" w:evenHBand="1" w:firstRowFirstColumn="0" w:firstRowLastColumn="0" w:lastRowFirstColumn="0" w:lastRowLastColumn="0"/>
              <w:rPr>
                <w:rFonts w:ascii="Traditional Arabic" w:eastAsiaTheme="minorHAnsi" w:hAnsi="Traditional Arabic" w:cs="Traditional Arabic"/>
                <w:sz w:val="32"/>
                <w:szCs w:val="32"/>
                <w:rtl/>
                <w:lang w:val="fr-FR"/>
              </w:rPr>
            </w:pPr>
          </w:p>
        </w:tc>
      </w:tr>
      <w:tr w:rsidR="00E36A88" w:rsidRPr="001267C9" w14:paraId="3F0F928D" w14:textId="77777777" w:rsidTr="00B40D6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235" w:type="dxa"/>
          </w:tcPr>
          <w:p w14:paraId="1D37DDB8" w14:textId="77777777" w:rsidR="00E36A88" w:rsidRPr="001267C9" w:rsidRDefault="00E36A88" w:rsidP="003E0F71">
            <w:pPr>
              <w:bidi/>
              <w:rPr>
                <w:rFonts w:ascii="Traditional Arabic" w:eastAsiaTheme="minorHAnsi" w:hAnsi="Traditional Arabic" w:cs="Traditional Arabic"/>
                <w:b w:val="0"/>
                <w:bCs w:val="0"/>
                <w:sz w:val="32"/>
                <w:szCs w:val="32"/>
                <w:rtl/>
                <w:lang w:val="fr-FR"/>
              </w:rPr>
            </w:pPr>
            <w:r>
              <w:rPr>
                <w:rFonts w:ascii="Traditional Arabic" w:eastAsiaTheme="minorHAnsi" w:hAnsi="Traditional Arabic" w:cs="Traditional Arabic" w:hint="cs"/>
                <w:b w:val="0"/>
                <w:bCs w:val="0"/>
                <w:sz w:val="32"/>
                <w:szCs w:val="32"/>
                <w:rtl/>
                <w:lang w:val="fr-FR" w:bidi="ar-DZ"/>
              </w:rPr>
              <w:t>ال</w:t>
            </w:r>
            <w:r w:rsidRPr="001267C9">
              <w:rPr>
                <w:rFonts w:ascii="Traditional Arabic" w:eastAsiaTheme="minorHAnsi" w:hAnsi="Traditional Arabic" w:cs="Traditional Arabic"/>
                <w:b w:val="0"/>
                <w:bCs w:val="0"/>
                <w:sz w:val="32"/>
                <w:szCs w:val="32"/>
                <w:rtl/>
                <w:lang w:val="fr-FR"/>
              </w:rPr>
              <w:t xml:space="preserve">مؤونات ومنتجات معاينة مسبقا </w:t>
            </w:r>
          </w:p>
        </w:tc>
        <w:tc>
          <w:tcPr>
            <w:tcW w:w="1923" w:type="dxa"/>
          </w:tcPr>
          <w:p w14:paraId="0341A50D" w14:textId="77777777" w:rsidR="00E36A88" w:rsidRPr="001267C9" w:rsidRDefault="00E36A88" w:rsidP="003E0F71">
            <w:pPr>
              <w:bidi/>
              <w:cnfStyle w:val="000000100000" w:firstRow="0" w:lastRow="0" w:firstColumn="0" w:lastColumn="0" w:oddVBand="0" w:evenVBand="0" w:oddHBand="1" w:evenHBand="0" w:firstRowFirstColumn="0" w:firstRowLastColumn="0" w:lastRowFirstColumn="0" w:lastRowLastColumn="0"/>
              <w:rPr>
                <w:rFonts w:ascii="Traditional Arabic" w:eastAsiaTheme="minorHAnsi" w:hAnsi="Traditional Arabic" w:cs="Traditional Arabic"/>
                <w:sz w:val="32"/>
                <w:szCs w:val="32"/>
                <w:rtl/>
                <w:lang w:val="fr-FR"/>
              </w:rPr>
            </w:pPr>
          </w:p>
        </w:tc>
        <w:tc>
          <w:tcPr>
            <w:tcW w:w="1785" w:type="dxa"/>
          </w:tcPr>
          <w:p w14:paraId="0865A8F6" w14:textId="77777777" w:rsidR="00E36A88" w:rsidRPr="001267C9" w:rsidRDefault="00E36A88" w:rsidP="003E0F71">
            <w:pPr>
              <w:bidi/>
              <w:cnfStyle w:val="000000100000" w:firstRow="0" w:lastRow="0" w:firstColumn="0" w:lastColumn="0" w:oddVBand="0" w:evenVBand="0" w:oddHBand="1" w:evenHBand="0" w:firstRowFirstColumn="0" w:firstRowLastColumn="0" w:lastRowFirstColumn="0" w:lastRowLastColumn="0"/>
              <w:rPr>
                <w:rFonts w:ascii="Traditional Arabic" w:eastAsiaTheme="minorHAnsi" w:hAnsi="Traditional Arabic" w:cs="Traditional Arabic"/>
                <w:sz w:val="32"/>
                <w:szCs w:val="32"/>
                <w:rtl/>
                <w:lang w:val="fr-FR"/>
              </w:rPr>
            </w:pPr>
          </w:p>
        </w:tc>
      </w:tr>
      <w:tr w:rsidR="00E36A88" w:rsidRPr="001267C9" w14:paraId="778890A2" w14:textId="77777777" w:rsidTr="00B40D6C">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235" w:type="dxa"/>
          </w:tcPr>
          <w:p w14:paraId="537609FF" w14:textId="77777777" w:rsidR="00E36A88" w:rsidRPr="001267C9" w:rsidRDefault="00E36A88" w:rsidP="003E0F71">
            <w:pPr>
              <w:bidi/>
              <w:rPr>
                <w:rFonts w:ascii="Traditional Arabic" w:eastAsiaTheme="minorHAnsi" w:hAnsi="Traditional Arabic" w:cs="Traditional Arabic"/>
                <w:b w:val="0"/>
                <w:bCs w:val="0"/>
                <w:sz w:val="32"/>
                <w:szCs w:val="32"/>
                <w:rtl/>
                <w:lang w:val="fr-FR"/>
              </w:rPr>
            </w:pPr>
            <w:r w:rsidRPr="001267C9">
              <w:rPr>
                <w:rFonts w:ascii="Traditional Arabic" w:eastAsiaTheme="minorHAnsi" w:hAnsi="Traditional Arabic" w:cs="Traditional Arabic"/>
                <w:b w:val="0"/>
                <w:bCs w:val="0"/>
                <w:sz w:val="32"/>
                <w:szCs w:val="32"/>
                <w:rtl/>
                <w:lang w:val="fr-FR"/>
              </w:rPr>
              <w:t xml:space="preserve">مجموع الخصوم غير الجارية </w:t>
            </w:r>
            <w:r w:rsidRPr="001267C9">
              <w:rPr>
                <w:rFonts w:ascii="Traditional Arabic" w:eastAsiaTheme="minorHAnsi" w:hAnsi="Traditional Arabic" w:cs="Traditional Arabic"/>
                <w:b w:val="0"/>
                <w:bCs w:val="0"/>
                <w:sz w:val="32"/>
                <w:szCs w:val="32"/>
                <w:lang w:val="fr-FR"/>
              </w:rPr>
              <w:t>II</w:t>
            </w:r>
          </w:p>
        </w:tc>
        <w:tc>
          <w:tcPr>
            <w:tcW w:w="1923" w:type="dxa"/>
          </w:tcPr>
          <w:p w14:paraId="726A63EF" w14:textId="498D3203" w:rsidR="00E36A88" w:rsidRPr="001267C9" w:rsidRDefault="00E36A88" w:rsidP="003E0F71">
            <w:pPr>
              <w:bidi/>
              <w:cnfStyle w:val="000000010000" w:firstRow="0" w:lastRow="0" w:firstColumn="0" w:lastColumn="0" w:oddVBand="0" w:evenVBand="0" w:oddHBand="0" w:evenHBand="1" w:firstRowFirstColumn="0" w:firstRowLastColumn="0" w:lastRowFirstColumn="0" w:lastRowLastColumn="0"/>
              <w:rPr>
                <w:rFonts w:ascii="Traditional Arabic" w:eastAsiaTheme="minorHAnsi" w:hAnsi="Traditional Arabic" w:cs="Traditional Arabic"/>
                <w:sz w:val="32"/>
                <w:szCs w:val="32"/>
                <w:rtl/>
                <w:lang w:val="fr-FR"/>
              </w:rPr>
            </w:pPr>
            <w:r w:rsidRPr="00E36A88">
              <w:rPr>
                <w:rFonts w:ascii="Traditional Arabic" w:eastAsiaTheme="minorHAnsi" w:hAnsi="Traditional Arabic" w:cs="Traditional Arabic"/>
                <w:sz w:val="32"/>
                <w:szCs w:val="32"/>
                <w:lang w:val="fr-FR"/>
              </w:rPr>
              <w:t>188210</w:t>
            </w:r>
          </w:p>
        </w:tc>
        <w:tc>
          <w:tcPr>
            <w:tcW w:w="1785" w:type="dxa"/>
          </w:tcPr>
          <w:p w14:paraId="7688C207" w14:textId="36524BBC" w:rsidR="00E36A88" w:rsidRPr="001267C9" w:rsidRDefault="00E36A88" w:rsidP="003E0F71">
            <w:pPr>
              <w:bidi/>
              <w:cnfStyle w:val="000000010000" w:firstRow="0" w:lastRow="0" w:firstColumn="0" w:lastColumn="0" w:oddVBand="0" w:evenVBand="0" w:oddHBand="0" w:evenHBand="1" w:firstRowFirstColumn="0" w:firstRowLastColumn="0" w:lastRowFirstColumn="0" w:lastRowLastColumn="0"/>
              <w:rPr>
                <w:rFonts w:ascii="Traditional Arabic" w:eastAsiaTheme="minorHAnsi" w:hAnsi="Traditional Arabic" w:cs="Traditional Arabic"/>
                <w:sz w:val="32"/>
                <w:szCs w:val="32"/>
                <w:rtl/>
                <w:lang w:val="fr-FR"/>
              </w:rPr>
            </w:pPr>
            <w:r w:rsidRPr="00E36A88">
              <w:rPr>
                <w:rFonts w:ascii="Traditional Arabic" w:eastAsiaTheme="minorHAnsi" w:hAnsi="Traditional Arabic" w:cs="Traditional Arabic"/>
                <w:sz w:val="32"/>
                <w:szCs w:val="32"/>
                <w:lang w:val="fr-FR"/>
              </w:rPr>
              <w:t>318478</w:t>
            </w:r>
          </w:p>
        </w:tc>
      </w:tr>
      <w:tr w:rsidR="00E36A88" w:rsidRPr="001267C9" w14:paraId="20E2F06F" w14:textId="77777777" w:rsidTr="00B40D6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235" w:type="dxa"/>
          </w:tcPr>
          <w:p w14:paraId="4D218E10" w14:textId="77777777" w:rsidR="00E36A88" w:rsidRPr="001267C9" w:rsidRDefault="00E36A88" w:rsidP="003E0F71">
            <w:pPr>
              <w:bidi/>
              <w:rPr>
                <w:rFonts w:ascii="Traditional Arabic" w:eastAsiaTheme="minorHAnsi" w:hAnsi="Traditional Arabic" w:cs="Traditional Arabic"/>
                <w:b w:val="0"/>
                <w:bCs w:val="0"/>
                <w:sz w:val="32"/>
                <w:szCs w:val="32"/>
                <w:u w:val="single"/>
                <w:rtl/>
                <w:lang w:val="fr-FR"/>
              </w:rPr>
            </w:pPr>
            <w:r w:rsidRPr="001267C9">
              <w:rPr>
                <w:rFonts w:ascii="Traditional Arabic" w:eastAsiaTheme="minorHAnsi" w:hAnsi="Traditional Arabic" w:cs="Traditional Arabic"/>
                <w:b w:val="0"/>
                <w:bCs w:val="0"/>
                <w:sz w:val="32"/>
                <w:szCs w:val="32"/>
                <w:u w:val="single"/>
                <w:rtl/>
                <w:lang w:val="fr-FR"/>
              </w:rPr>
              <w:t xml:space="preserve">الخصوم الجارية </w:t>
            </w:r>
          </w:p>
        </w:tc>
        <w:tc>
          <w:tcPr>
            <w:tcW w:w="1923" w:type="dxa"/>
          </w:tcPr>
          <w:p w14:paraId="1B53D55B" w14:textId="77777777" w:rsidR="00E36A88" w:rsidRPr="001267C9" w:rsidRDefault="00E36A88" w:rsidP="003E0F71">
            <w:pPr>
              <w:bidi/>
              <w:cnfStyle w:val="000000100000" w:firstRow="0" w:lastRow="0" w:firstColumn="0" w:lastColumn="0" w:oddVBand="0" w:evenVBand="0" w:oddHBand="1" w:evenHBand="0" w:firstRowFirstColumn="0" w:firstRowLastColumn="0" w:lastRowFirstColumn="0" w:lastRowLastColumn="0"/>
              <w:rPr>
                <w:rFonts w:ascii="Traditional Arabic" w:eastAsiaTheme="minorHAnsi" w:hAnsi="Traditional Arabic" w:cs="Traditional Arabic"/>
                <w:sz w:val="32"/>
                <w:szCs w:val="32"/>
                <w:rtl/>
                <w:lang w:val="fr-FR"/>
              </w:rPr>
            </w:pPr>
          </w:p>
        </w:tc>
        <w:tc>
          <w:tcPr>
            <w:tcW w:w="1785" w:type="dxa"/>
          </w:tcPr>
          <w:p w14:paraId="7A2CB9DB" w14:textId="77777777" w:rsidR="00E36A88" w:rsidRPr="001267C9" w:rsidRDefault="00E36A88" w:rsidP="003E0F71">
            <w:pPr>
              <w:bidi/>
              <w:cnfStyle w:val="000000100000" w:firstRow="0" w:lastRow="0" w:firstColumn="0" w:lastColumn="0" w:oddVBand="0" w:evenVBand="0" w:oddHBand="1" w:evenHBand="0" w:firstRowFirstColumn="0" w:firstRowLastColumn="0" w:lastRowFirstColumn="0" w:lastRowLastColumn="0"/>
              <w:rPr>
                <w:rFonts w:ascii="Traditional Arabic" w:eastAsiaTheme="minorHAnsi" w:hAnsi="Traditional Arabic" w:cs="Traditional Arabic"/>
                <w:sz w:val="32"/>
                <w:szCs w:val="32"/>
                <w:rtl/>
                <w:lang w:val="fr-FR"/>
              </w:rPr>
            </w:pPr>
          </w:p>
        </w:tc>
      </w:tr>
      <w:tr w:rsidR="00E36A88" w:rsidRPr="001267C9" w14:paraId="1F56E524" w14:textId="77777777" w:rsidTr="00B40D6C">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235" w:type="dxa"/>
          </w:tcPr>
          <w:p w14:paraId="3D2E9F20" w14:textId="77777777" w:rsidR="00E36A88" w:rsidRPr="001267C9" w:rsidRDefault="00E36A88" w:rsidP="003E0F71">
            <w:pPr>
              <w:bidi/>
              <w:rPr>
                <w:rFonts w:ascii="Traditional Arabic" w:eastAsiaTheme="minorHAnsi" w:hAnsi="Traditional Arabic" w:cs="Traditional Arabic"/>
                <w:b w:val="0"/>
                <w:bCs w:val="0"/>
                <w:sz w:val="32"/>
                <w:szCs w:val="32"/>
                <w:rtl/>
                <w:lang w:val="fr-FR"/>
              </w:rPr>
            </w:pPr>
            <w:r w:rsidRPr="001267C9">
              <w:rPr>
                <w:rFonts w:ascii="Traditional Arabic" w:eastAsiaTheme="minorHAnsi" w:hAnsi="Traditional Arabic" w:cs="Traditional Arabic"/>
                <w:b w:val="0"/>
                <w:bCs w:val="0"/>
                <w:sz w:val="32"/>
                <w:szCs w:val="32"/>
                <w:rtl/>
                <w:lang w:val="fr-FR"/>
              </w:rPr>
              <w:t xml:space="preserve">موردون وحسابات الملحقة </w:t>
            </w:r>
          </w:p>
        </w:tc>
        <w:tc>
          <w:tcPr>
            <w:tcW w:w="1923" w:type="dxa"/>
          </w:tcPr>
          <w:p w14:paraId="409B6F6F" w14:textId="68CB7012" w:rsidR="00E36A88" w:rsidRPr="001267C9" w:rsidRDefault="00E36A88" w:rsidP="003E0F71">
            <w:pPr>
              <w:bidi/>
              <w:cnfStyle w:val="000000010000" w:firstRow="0" w:lastRow="0" w:firstColumn="0" w:lastColumn="0" w:oddVBand="0" w:evenVBand="0" w:oddHBand="0" w:evenHBand="1" w:firstRowFirstColumn="0" w:firstRowLastColumn="0" w:lastRowFirstColumn="0" w:lastRowLastColumn="0"/>
              <w:rPr>
                <w:rFonts w:ascii="Traditional Arabic" w:eastAsiaTheme="minorHAnsi" w:hAnsi="Traditional Arabic" w:cs="Traditional Arabic"/>
                <w:sz w:val="32"/>
                <w:szCs w:val="32"/>
                <w:rtl/>
                <w:lang w:val="fr-FR"/>
              </w:rPr>
            </w:pPr>
            <w:r w:rsidRPr="00E36A88">
              <w:rPr>
                <w:rFonts w:ascii="Traditional Arabic" w:eastAsiaTheme="minorHAnsi" w:hAnsi="Traditional Arabic" w:cs="Traditional Arabic"/>
                <w:sz w:val="32"/>
                <w:szCs w:val="32"/>
                <w:lang w:val="fr-FR"/>
              </w:rPr>
              <w:t>81793</w:t>
            </w:r>
          </w:p>
        </w:tc>
        <w:tc>
          <w:tcPr>
            <w:tcW w:w="1785" w:type="dxa"/>
          </w:tcPr>
          <w:p w14:paraId="260EC2E0" w14:textId="4C5DD416" w:rsidR="00E36A88" w:rsidRPr="001267C9" w:rsidRDefault="00E36A88" w:rsidP="003E0F71">
            <w:pPr>
              <w:bidi/>
              <w:cnfStyle w:val="000000010000" w:firstRow="0" w:lastRow="0" w:firstColumn="0" w:lastColumn="0" w:oddVBand="0" w:evenVBand="0" w:oddHBand="0" w:evenHBand="1" w:firstRowFirstColumn="0" w:firstRowLastColumn="0" w:lastRowFirstColumn="0" w:lastRowLastColumn="0"/>
              <w:rPr>
                <w:rFonts w:ascii="Traditional Arabic" w:eastAsiaTheme="minorHAnsi" w:hAnsi="Traditional Arabic" w:cs="Traditional Arabic"/>
                <w:sz w:val="32"/>
                <w:szCs w:val="32"/>
                <w:rtl/>
                <w:lang w:val="fr-FR"/>
              </w:rPr>
            </w:pPr>
            <w:r w:rsidRPr="00E36A88">
              <w:rPr>
                <w:rFonts w:ascii="Traditional Arabic" w:eastAsiaTheme="minorHAnsi" w:hAnsi="Traditional Arabic" w:cs="Traditional Arabic"/>
                <w:sz w:val="32"/>
                <w:szCs w:val="32"/>
                <w:lang w:val="fr-FR"/>
              </w:rPr>
              <w:t>898</w:t>
            </w:r>
          </w:p>
        </w:tc>
      </w:tr>
      <w:tr w:rsidR="00E36A88" w:rsidRPr="001267C9" w14:paraId="103DBA3C" w14:textId="77777777" w:rsidTr="00B40D6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235" w:type="dxa"/>
          </w:tcPr>
          <w:p w14:paraId="63A160C8" w14:textId="77777777" w:rsidR="00E36A88" w:rsidRPr="001267C9" w:rsidRDefault="00E36A88" w:rsidP="003E0F71">
            <w:pPr>
              <w:bidi/>
              <w:rPr>
                <w:rFonts w:ascii="Traditional Arabic" w:eastAsiaTheme="minorHAnsi" w:hAnsi="Traditional Arabic" w:cs="Traditional Arabic"/>
                <w:b w:val="0"/>
                <w:bCs w:val="0"/>
                <w:sz w:val="32"/>
                <w:szCs w:val="32"/>
                <w:rtl/>
                <w:lang w:val="fr-FR"/>
              </w:rPr>
            </w:pPr>
            <w:r w:rsidRPr="001267C9">
              <w:rPr>
                <w:rFonts w:ascii="Traditional Arabic" w:eastAsiaTheme="minorHAnsi" w:hAnsi="Traditional Arabic" w:cs="Traditional Arabic"/>
                <w:b w:val="0"/>
                <w:bCs w:val="0"/>
                <w:sz w:val="32"/>
                <w:szCs w:val="32"/>
                <w:rtl/>
                <w:lang w:val="fr-FR"/>
              </w:rPr>
              <w:t xml:space="preserve">ضرائب </w:t>
            </w:r>
          </w:p>
        </w:tc>
        <w:tc>
          <w:tcPr>
            <w:tcW w:w="1923" w:type="dxa"/>
          </w:tcPr>
          <w:p w14:paraId="410AB62B" w14:textId="3B67512F" w:rsidR="00E36A88" w:rsidRPr="001267C9" w:rsidRDefault="00E36A88" w:rsidP="003E0F71">
            <w:pPr>
              <w:bidi/>
              <w:cnfStyle w:val="000000100000" w:firstRow="0" w:lastRow="0" w:firstColumn="0" w:lastColumn="0" w:oddVBand="0" w:evenVBand="0" w:oddHBand="1" w:evenHBand="0" w:firstRowFirstColumn="0" w:firstRowLastColumn="0" w:lastRowFirstColumn="0" w:lastRowLastColumn="0"/>
              <w:rPr>
                <w:rFonts w:ascii="Traditional Arabic" w:eastAsiaTheme="minorHAnsi" w:hAnsi="Traditional Arabic" w:cs="Traditional Arabic"/>
                <w:sz w:val="32"/>
                <w:szCs w:val="32"/>
                <w:rtl/>
                <w:lang w:val="fr-FR"/>
              </w:rPr>
            </w:pPr>
            <w:r w:rsidRPr="00E36A88">
              <w:rPr>
                <w:rFonts w:ascii="Traditional Arabic" w:eastAsiaTheme="minorHAnsi" w:hAnsi="Traditional Arabic" w:cs="Traditional Arabic"/>
                <w:sz w:val="32"/>
                <w:szCs w:val="32"/>
                <w:lang w:val="fr-FR"/>
              </w:rPr>
              <w:t>17600</w:t>
            </w:r>
          </w:p>
        </w:tc>
        <w:tc>
          <w:tcPr>
            <w:tcW w:w="1785" w:type="dxa"/>
          </w:tcPr>
          <w:p w14:paraId="52FB5D79" w14:textId="3CA0CD0A" w:rsidR="00E36A88" w:rsidRPr="001267C9" w:rsidRDefault="00E36A88" w:rsidP="003E0F71">
            <w:pPr>
              <w:bidi/>
              <w:cnfStyle w:val="000000100000" w:firstRow="0" w:lastRow="0" w:firstColumn="0" w:lastColumn="0" w:oddVBand="0" w:evenVBand="0" w:oddHBand="1" w:evenHBand="0" w:firstRowFirstColumn="0" w:firstRowLastColumn="0" w:lastRowFirstColumn="0" w:lastRowLastColumn="0"/>
              <w:rPr>
                <w:rFonts w:ascii="Traditional Arabic" w:eastAsiaTheme="minorHAnsi" w:hAnsi="Traditional Arabic" w:cs="Traditional Arabic"/>
                <w:sz w:val="32"/>
                <w:szCs w:val="32"/>
                <w:rtl/>
                <w:lang w:val="fr-FR"/>
              </w:rPr>
            </w:pPr>
            <w:r w:rsidRPr="00E36A88">
              <w:rPr>
                <w:rFonts w:ascii="Traditional Arabic" w:eastAsiaTheme="minorHAnsi" w:hAnsi="Traditional Arabic" w:cs="Traditional Arabic"/>
                <w:sz w:val="32"/>
                <w:szCs w:val="32"/>
                <w:lang w:val="fr-FR"/>
              </w:rPr>
              <w:t>185791</w:t>
            </w:r>
          </w:p>
        </w:tc>
      </w:tr>
      <w:tr w:rsidR="00E36A88" w:rsidRPr="001267C9" w14:paraId="35D96E38" w14:textId="77777777" w:rsidTr="00B40D6C">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235" w:type="dxa"/>
          </w:tcPr>
          <w:p w14:paraId="2B1E4A05" w14:textId="77777777" w:rsidR="00E36A88" w:rsidRPr="001267C9" w:rsidRDefault="00E36A88" w:rsidP="003E0F71">
            <w:pPr>
              <w:bidi/>
              <w:rPr>
                <w:rFonts w:ascii="Traditional Arabic" w:eastAsiaTheme="minorHAnsi" w:hAnsi="Traditional Arabic" w:cs="Traditional Arabic"/>
                <w:b w:val="0"/>
                <w:bCs w:val="0"/>
                <w:sz w:val="32"/>
                <w:szCs w:val="32"/>
                <w:rtl/>
                <w:lang w:val="fr-FR"/>
              </w:rPr>
            </w:pPr>
            <w:r w:rsidRPr="001267C9">
              <w:rPr>
                <w:rFonts w:ascii="Traditional Arabic" w:eastAsiaTheme="minorHAnsi" w:hAnsi="Traditional Arabic" w:cs="Traditional Arabic"/>
                <w:b w:val="0"/>
                <w:bCs w:val="0"/>
                <w:sz w:val="32"/>
                <w:szCs w:val="32"/>
                <w:rtl/>
                <w:lang w:val="fr-FR"/>
              </w:rPr>
              <w:t xml:space="preserve">ديون أخرى </w:t>
            </w:r>
          </w:p>
        </w:tc>
        <w:tc>
          <w:tcPr>
            <w:tcW w:w="1923" w:type="dxa"/>
          </w:tcPr>
          <w:p w14:paraId="440A5A76" w14:textId="518A8724" w:rsidR="00E36A88" w:rsidRPr="001267C9" w:rsidRDefault="00E36A88" w:rsidP="003E0F71">
            <w:pPr>
              <w:bidi/>
              <w:cnfStyle w:val="000000010000" w:firstRow="0" w:lastRow="0" w:firstColumn="0" w:lastColumn="0" w:oddVBand="0" w:evenVBand="0" w:oddHBand="0" w:evenHBand="1" w:firstRowFirstColumn="0" w:firstRowLastColumn="0" w:lastRowFirstColumn="0" w:lastRowLastColumn="0"/>
              <w:rPr>
                <w:rFonts w:ascii="Traditional Arabic" w:eastAsiaTheme="minorHAnsi" w:hAnsi="Traditional Arabic" w:cs="Traditional Arabic"/>
                <w:sz w:val="32"/>
                <w:szCs w:val="32"/>
                <w:rtl/>
                <w:lang w:val="fr-FR"/>
              </w:rPr>
            </w:pPr>
            <w:r w:rsidRPr="00E36A88">
              <w:rPr>
                <w:rFonts w:ascii="Traditional Arabic" w:eastAsiaTheme="minorHAnsi" w:hAnsi="Traditional Arabic" w:cs="Traditional Arabic"/>
                <w:sz w:val="32"/>
                <w:szCs w:val="32"/>
                <w:lang w:val="fr-FR"/>
              </w:rPr>
              <w:t>88817</w:t>
            </w:r>
          </w:p>
        </w:tc>
        <w:tc>
          <w:tcPr>
            <w:tcW w:w="1785" w:type="dxa"/>
          </w:tcPr>
          <w:p w14:paraId="5C3D46FE" w14:textId="2D2B2EBF" w:rsidR="00E36A88" w:rsidRPr="001267C9" w:rsidRDefault="00E36A88" w:rsidP="003E0F71">
            <w:pPr>
              <w:bidi/>
              <w:cnfStyle w:val="000000010000" w:firstRow="0" w:lastRow="0" w:firstColumn="0" w:lastColumn="0" w:oddVBand="0" w:evenVBand="0" w:oddHBand="0" w:evenHBand="1" w:firstRowFirstColumn="0" w:firstRowLastColumn="0" w:lastRowFirstColumn="0" w:lastRowLastColumn="0"/>
              <w:rPr>
                <w:rFonts w:ascii="Traditional Arabic" w:eastAsiaTheme="minorHAnsi" w:hAnsi="Traditional Arabic" w:cs="Traditional Arabic"/>
                <w:sz w:val="32"/>
                <w:szCs w:val="32"/>
                <w:rtl/>
                <w:lang w:val="fr-FR"/>
              </w:rPr>
            </w:pPr>
            <w:r w:rsidRPr="00E36A88">
              <w:rPr>
                <w:rFonts w:ascii="Traditional Arabic" w:eastAsiaTheme="minorHAnsi" w:hAnsi="Traditional Arabic" w:cs="Traditional Arabic"/>
                <w:sz w:val="32"/>
                <w:szCs w:val="32"/>
                <w:lang w:val="fr-FR"/>
              </w:rPr>
              <w:t>131789</w:t>
            </w:r>
          </w:p>
        </w:tc>
      </w:tr>
      <w:tr w:rsidR="00E36A88" w:rsidRPr="001267C9" w14:paraId="76B1174D" w14:textId="77777777" w:rsidTr="00B40D6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235" w:type="dxa"/>
          </w:tcPr>
          <w:p w14:paraId="71661C0E" w14:textId="77777777" w:rsidR="00E36A88" w:rsidRPr="001267C9" w:rsidRDefault="00E36A88" w:rsidP="003E0F71">
            <w:pPr>
              <w:bidi/>
              <w:rPr>
                <w:rFonts w:ascii="Traditional Arabic" w:eastAsiaTheme="minorHAnsi" w:hAnsi="Traditional Arabic" w:cs="Traditional Arabic"/>
                <w:b w:val="0"/>
                <w:bCs w:val="0"/>
                <w:sz w:val="32"/>
                <w:szCs w:val="32"/>
                <w:rtl/>
                <w:lang w:val="fr-FR"/>
              </w:rPr>
            </w:pPr>
            <w:r w:rsidRPr="001267C9">
              <w:rPr>
                <w:rFonts w:ascii="Traditional Arabic" w:eastAsiaTheme="minorHAnsi" w:hAnsi="Traditional Arabic" w:cs="Traditional Arabic"/>
                <w:b w:val="0"/>
                <w:bCs w:val="0"/>
                <w:sz w:val="32"/>
                <w:szCs w:val="32"/>
                <w:rtl/>
                <w:lang w:val="fr-FR"/>
              </w:rPr>
              <w:t>خزينة الخصوم</w:t>
            </w:r>
          </w:p>
        </w:tc>
        <w:tc>
          <w:tcPr>
            <w:tcW w:w="1923" w:type="dxa"/>
          </w:tcPr>
          <w:p w14:paraId="754F2A63" w14:textId="77777777" w:rsidR="00E36A88" w:rsidRPr="001267C9" w:rsidRDefault="00E36A88" w:rsidP="003E0F71">
            <w:pPr>
              <w:bidi/>
              <w:cnfStyle w:val="000000100000" w:firstRow="0" w:lastRow="0" w:firstColumn="0" w:lastColumn="0" w:oddVBand="0" w:evenVBand="0" w:oddHBand="1" w:evenHBand="0" w:firstRowFirstColumn="0" w:firstRowLastColumn="0" w:lastRowFirstColumn="0" w:lastRowLastColumn="0"/>
              <w:rPr>
                <w:rFonts w:ascii="Traditional Arabic" w:eastAsiaTheme="minorHAnsi" w:hAnsi="Traditional Arabic" w:cs="Traditional Arabic"/>
                <w:sz w:val="32"/>
                <w:szCs w:val="32"/>
                <w:rtl/>
                <w:lang w:val="fr-FR"/>
              </w:rPr>
            </w:pPr>
          </w:p>
        </w:tc>
        <w:tc>
          <w:tcPr>
            <w:tcW w:w="1785" w:type="dxa"/>
          </w:tcPr>
          <w:p w14:paraId="791A07FB" w14:textId="77777777" w:rsidR="00E36A88" w:rsidRPr="001267C9" w:rsidRDefault="00E36A88" w:rsidP="003E0F71">
            <w:pPr>
              <w:bidi/>
              <w:cnfStyle w:val="000000100000" w:firstRow="0" w:lastRow="0" w:firstColumn="0" w:lastColumn="0" w:oddVBand="0" w:evenVBand="0" w:oddHBand="1" w:evenHBand="0" w:firstRowFirstColumn="0" w:firstRowLastColumn="0" w:lastRowFirstColumn="0" w:lastRowLastColumn="0"/>
              <w:rPr>
                <w:rFonts w:ascii="Traditional Arabic" w:eastAsiaTheme="minorHAnsi" w:hAnsi="Traditional Arabic" w:cs="Traditional Arabic"/>
                <w:sz w:val="32"/>
                <w:szCs w:val="32"/>
                <w:rtl/>
                <w:lang w:val="fr-FR"/>
              </w:rPr>
            </w:pPr>
          </w:p>
        </w:tc>
      </w:tr>
      <w:tr w:rsidR="00E36A88" w:rsidRPr="001267C9" w14:paraId="5E691D7C" w14:textId="77777777" w:rsidTr="00B40D6C">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235" w:type="dxa"/>
          </w:tcPr>
          <w:p w14:paraId="02D7CD34" w14:textId="77777777" w:rsidR="00E36A88" w:rsidRPr="001267C9" w:rsidRDefault="00E36A88" w:rsidP="003E0F71">
            <w:pPr>
              <w:bidi/>
              <w:rPr>
                <w:rFonts w:ascii="Traditional Arabic" w:eastAsiaTheme="minorHAnsi" w:hAnsi="Traditional Arabic" w:cs="Traditional Arabic"/>
                <w:b w:val="0"/>
                <w:bCs w:val="0"/>
                <w:sz w:val="32"/>
                <w:szCs w:val="32"/>
                <w:rtl/>
                <w:lang w:val="fr-FR"/>
              </w:rPr>
            </w:pPr>
            <w:r w:rsidRPr="001267C9">
              <w:rPr>
                <w:rFonts w:ascii="Traditional Arabic" w:eastAsiaTheme="minorHAnsi" w:hAnsi="Traditional Arabic" w:cs="Traditional Arabic"/>
                <w:b w:val="0"/>
                <w:bCs w:val="0"/>
                <w:sz w:val="32"/>
                <w:szCs w:val="32"/>
                <w:rtl/>
                <w:lang w:val="fr-FR"/>
              </w:rPr>
              <w:t>مجموع الخصوم الجارية</w:t>
            </w:r>
            <w:r w:rsidRPr="001267C9">
              <w:rPr>
                <w:rFonts w:ascii="Traditional Arabic" w:eastAsiaTheme="minorHAnsi" w:hAnsi="Traditional Arabic" w:cs="Traditional Arabic"/>
                <w:b w:val="0"/>
                <w:bCs w:val="0"/>
                <w:sz w:val="32"/>
                <w:szCs w:val="32"/>
                <w:lang w:val="fr-FR"/>
              </w:rPr>
              <w:t xml:space="preserve">III </w:t>
            </w:r>
          </w:p>
        </w:tc>
        <w:tc>
          <w:tcPr>
            <w:tcW w:w="1923" w:type="dxa"/>
          </w:tcPr>
          <w:p w14:paraId="2BE7EA7B" w14:textId="4AEE1642" w:rsidR="00E36A88" w:rsidRPr="001267C9" w:rsidRDefault="00E36A88" w:rsidP="003E0F71">
            <w:pPr>
              <w:bidi/>
              <w:cnfStyle w:val="000000010000" w:firstRow="0" w:lastRow="0" w:firstColumn="0" w:lastColumn="0" w:oddVBand="0" w:evenVBand="0" w:oddHBand="0" w:evenHBand="1" w:firstRowFirstColumn="0" w:firstRowLastColumn="0" w:lastRowFirstColumn="0" w:lastRowLastColumn="0"/>
              <w:rPr>
                <w:rFonts w:ascii="Traditional Arabic" w:eastAsiaTheme="minorHAnsi" w:hAnsi="Traditional Arabic" w:cs="Traditional Arabic"/>
                <w:sz w:val="32"/>
                <w:szCs w:val="32"/>
                <w:rtl/>
                <w:lang w:val="fr-FR"/>
              </w:rPr>
            </w:pPr>
            <w:r w:rsidRPr="00E36A88">
              <w:rPr>
                <w:rFonts w:ascii="Traditional Arabic" w:eastAsiaTheme="minorHAnsi" w:hAnsi="Traditional Arabic" w:cs="Traditional Arabic"/>
                <w:sz w:val="32"/>
                <w:szCs w:val="32"/>
                <w:lang w:val="fr-FR"/>
              </w:rPr>
              <w:t>188210</w:t>
            </w:r>
          </w:p>
        </w:tc>
        <w:tc>
          <w:tcPr>
            <w:tcW w:w="1785" w:type="dxa"/>
          </w:tcPr>
          <w:p w14:paraId="7B1B3910" w14:textId="5A16F6A9" w:rsidR="00E36A88" w:rsidRPr="001267C9" w:rsidRDefault="00E36A88" w:rsidP="003E0F71">
            <w:pPr>
              <w:bidi/>
              <w:cnfStyle w:val="000000010000" w:firstRow="0" w:lastRow="0" w:firstColumn="0" w:lastColumn="0" w:oddVBand="0" w:evenVBand="0" w:oddHBand="0" w:evenHBand="1" w:firstRowFirstColumn="0" w:firstRowLastColumn="0" w:lastRowFirstColumn="0" w:lastRowLastColumn="0"/>
              <w:rPr>
                <w:rFonts w:ascii="Traditional Arabic" w:eastAsiaTheme="minorHAnsi" w:hAnsi="Traditional Arabic" w:cs="Traditional Arabic"/>
                <w:sz w:val="32"/>
                <w:szCs w:val="32"/>
                <w:rtl/>
                <w:lang w:val="fr-FR"/>
              </w:rPr>
            </w:pPr>
            <w:r w:rsidRPr="00E36A88">
              <w:rPr>
                <w:rFonts w:ascii="Traditional Arabic" w:eastAsiaTheme="minorHAnsi" w:hAnsi="Traditional Arabic" w:cs="Traditional Arabic"/>
                <w:sz w:val="32"/>
                <w:szCs w:val="32"/>
                <w:lang w:val="fr-FR"/>
              </w:rPr>
              <w:t>318478</w:t>
            </w:r>
          </w:p>
        </w:tc>
      </w:tr>
      <w:tr w:rsidR="00E36A88" w:rsidRPr="001267C9" w14:paraId="1B3DC7A4" w14:textId="77777777" w:rsidTr="00B40D6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235" w:type="dxa"/>
          </w:tcPr>
          <w:p w14:paraId="019D15DD" w14:textId="77777777" w:rsidR="00E36A88" w:rsidRPr="001267C9" w:rsidRDefault="00E36A88" w:rsidP="003E0F71">
            <w:pPr>
              <w:bidi/>
              <w:rPr>
                <w:rFonts w:ascii="Traditional Arabic" w:eastAsiaTheme="minorHAnsi" w:hAnsi="Traditional Arabic" w:cs="Traditional Arabic"/>
                <w:b w:val="0"/>
                <w:bCs w:val="0"/>
                <w:sz w:val="32"/>
                <w:szCs w:val="32"/>
                <w:lang w:val="fr-FR"/>
              </w:rPr>
            </w:pPr>
            <w:r w:rsidRPr="001267C9">
              <w:rPr>
                <w:rFonts w:ascii="Traditional Arabic" w:eastAsiaTheme="minorHAnsi" w:hAnsi="Traditional Arabic" w:cs="Traditional Arabic"/>
                <w:b w:val="0"/>
                <w:bCs w:val="0"/>
                <w:sz w:val="32"/>
                <w:szCs w:val="32"/>
                <w:rtl/>
                <w:lang w:val="fr-FR"/>
              </w:rPr>
              <w:t xml:space="preserve">مجموع العام للخصوم </w:t>
            </w:r>
            <w:r w:rsidRPr="001267C9">
              <w:rPr>
                <w:rFonts w:ascii="Traditional Arabic" w:eastAsiaTheme="minorHAnsi" w:hAnsi="Traditional Arabic" w:cs="Traditional Arabic"/>
                <w:b w:val="0"/>
                <w:bCs w:val="0"/>
                <w:sz w:val="32"/>
                <w:szCs w:val="32"/>
                <w:lang w:val="fr-FR"/>
              </w:rPr>
              <w:t>I+II+III</w:t>
            </w:r>
          </w:p>
        </w:tc>
        <w:tc>
          <w:tcPr>
            <w:tcW w:w="1923" w:type="dxa"/>
          </w:tcPr>
          <w:p w14:paraId="025C5D69" w14:textId="60CADA7A" w:rsidR="00E36A88" w:rsidRPr="001267C9" w:rsidRDefault="00E36A88" w:rsidP="003E0F71">
            <w:pPr>
              <w:bidi/>
              <w:cnfStyle w:val="000000100000" w:firstRow="0" w:lastRow="0" w:firstColumn="0" w:lastColumn="0" w:oddVBand="0" w:evenVBand="0" w:oddHBand="1" w:evenHBand="0" w:firstRowFirstColumn="0" w:firstRowLastColumn="0" w:lastRowFirstColumn="0" w:lastRowLastColumn="0"/>
              <w:rPr>
                <w:rFonts w:ascii="Traditional Arabic" w:eastAsiaTheme="minorHAnsi" w:hAnsi="Traditional Arabic" w:cs="Traditional Arabic"/>
                <w:sz w:val="32"/>
                <w:szCs w:val="32"/>
                <w:rtl/>
                <w:lang w:val="fr-FR"/>
              </w:rPr>
            </w:pPr>
            <w:r w:rsidRPr="00E36A88">
              <w:rPr>
                <w:rFonts w:ascii="Traditional Arabic" w:eastAsiaTheme="minorHAnsi" w:hAnsi="Traditional Arabic" w:cs="Traditional Arabic"/>
                <w:sz w:val="32"/>
                <w:szCs w:val="32"/>
                <w:lang w:val="fr-FR"/>
              </w:rPr>
              <w:t>2899768</w:t>
            </w:r>
          </w:p>
        </w:tc>
        <w:tc>
          <w:tcPr>
            <w:tcW w:w="1785" w:type="dxa"/>
          </w:tcPr>
          <w:p w14:paraId="2C78395F" w14:textId="0145C54A" w:rsidR="00E36A88" w:rsidRPr="001267C9" w:rsidRDefault="00E36A88" w:rsidP="003E0F71">
            <w:pPr>
              <w:bidi/>
              <w:cnfStyle w:val="000000100000" w:firstRow="0" w:lastRow="0" w:firstColumn="0" w:lastColumn="0" w:oddVBand="0" w:evenVBand="0" w:oddHBand="1" w:evenHBand="0" w:firstRowFirstColumn="0" w:firstRowLastColumn="0" w:lastRowFirstColumn="0" w:lastRowLastColumn="0"/>
              <w:rPr>
                <w:rFonts w:ascii="Traditional Arabic" w:eastAsiaTheme="minorHAnsi" w:hAnsi="Traditional Arabic" w:cs="Traditional Arabic"/>
                <w:sz w:val="32"/>
                <w:szCs w:val="32"/>
                <w:rtl/>
                <w:lang w:val="fr-FR"/>
              </w:rPr>
            </w:pPr>
            <w:r w:rsidRPr="00E36A88">
              <w:rPr>
                <w:rFonts w:ascii="Traditional Arabic" w:eastAsiaTheme="minorHAnsi" w:hAnsi="Traditional Arabic" w:cs="Traditional Arabic"/>
                <w:sz w:val="32"/>
                <w:szCs w:val="32"/>
                <w:lang w:val="fr-FR"/>
              </w:rPr>
              <w:t>3195015</w:t>
            </w:r>
          </w:p>
        </w:tc>
      </w:tr>
    </w:tbl>
    <w:p w14:paraId="2187575D" w14:textId="1190C9B4" w:rsidR="00B90E6A" w:rsidRPr="00B90E6A" w:rsidRDefault="00B90E6A" w:rsidP="00B90E6A">
      <w:pPr>
        <w:bidi/>
        <w:spacing w:line="360" w:lineRule="auto"/>
        <w:jc w:val="center"/>
        <w:rPr>
          <w:rFonts w:ascii="Traditional Arabic" w:eastAsia="Times New Roman" w:hAnsi="Traditional Arabic" w:cs="Traditional Arabic"/>
          <w:b/>
          <w:bCs/>
          <w:sz w:val="32"/>
          <w:szCs w:val="32"/>
          <w:rtl/>
          <w:lang w:val="en-US"/>
        </w:rPr>
      </w:pPr>
      <w:r>
        <w:rPr>
          <w:rFonts w:ascii="Traditional Arabic" w:eastAsia="Calibri" w:hAnsi="Traditional Arabic" w:cs="Traditional Arabic" w:hint="cs"/>
          <w:b/>
          <w:bCs/>
          <w:sz w:val="32"/>
          <w:szCs w:val="32"/>
          <w:rtl/>
          <w:lang w:val="en-CA" w:bidi="ar-DZ"/>
        </w:rPr>
        <w:t>المصدر:</w:t>
      </w:r>
      <w:r w:rsidRPr="00562D52">
        <w:rPr>
          <w:rFonts w:ascii="Traditional Arabic" w:eastAsia="Times New Roman" w:hAnsi="Traditional Arabic" w:cs="Traditional Arabic" w:hint="cs"/>
          <w:b/>
          <w:bCs/>
          <w:sz w:val="32"/>
          <w:szCs w:val="32"/>
          <w:rtl/>
          <w:lang w:val="en-US"/>
        </w:rPr>
        <w:t xml:space="preserve"> </w:t>
      </w:r>
      <w:r w:rsidRPr="00C83161">
        <w:rPr>
          <w:rFonts w:ascii="Traditional Arabic" w:eastAsia="Times New Roman" w:hAnsi="Traditional Arabic" w:cs="Traditional Arabic" w:hint="cs"/>
          <w:b/>
          <w:bCs/>
          <w:sz w:val="32"/>
          <w:szCs w:val="32"/>
          <w:rtl/>
          <w:lang w:val="en-US"/>
        </w:rPr>
        <w:t>من</w:t>
      </w:r>
      <w:r w:rsidRPr="00C83161">
        <w:rPr>
          <w:rFonts w:ascii="Traditional Arabic" w:eastAsia="Times New Roman" w:hAnsi="Traditional Arabic" w:cs="Traditional Arabic"/>
          <w:b/>
          <w:bCs/>
          <w:sz w:val="32"/>
          <w:szCs w:val="32"/>
          <w:rtl/>
          <w:lang w:val="en-US"/>
        </w:rPr>
        <w:t xml:space="preserve"> </w:t>
      </w:r>
      <w:r w:rsidRPr="00C83161">
        <w:rPr>
          <w:rFonts w:ascii="Traditional Arabic" w:eastAsia="Times New Roman" w:hAnsi="Traditional Arabic" w:cs="Traditional Arabic" w:hint="cs"/>
          <w:b/>
          <w:bCs/>
          <w:sz w:val="32"/>
          <w:szCs w:val="32"/>
          <w:rtl/>
          <w:lang w:val="en-US"/>
        </w:rPr>
        <w:t>إعداد</w:t>
      </w:r>
      <w:r w:rsidRPr="00C83161">
        <w:rPr>
          <w:rFonts w:ascii="Traditional Arabic" w:eastAsia="Times New Roman" w:hAnsi="Traditional Arabic" w:cs="Traditional Arabic"/>
          <w:b/>
          <w:bCs/>
          <w:sz w:val="32"/>
          <w:szCs w:val="32"/>
          <w:rtl/>
          <w:lang w:val="en-US"/>
        </w:rPr>
        <w:t xml:space="preserve"> </w:t>
      </w:r>
      <w:r w:rsidRPr="00C83161">
        <w:rPr>
          <w:rFonts w:ascii="Traditional Arabic" w:eastAsia="Times New Roman" w:hAnsi="Traditional Arabic" w:cs="Traditional Arabic" w:hint="cs"/>
          <w:b/>
          <w:bCs/>
          <w:sz w:val="32"/>
          <w:szCs w:val="32"/>
          <w:rtl/>
          <w:lang w:val="en-US"/>
        </w:rPr>
        <w:t>الطالبتين</w:t>
      </w:r>
      <w:r w:rsidRPr="00C83161">
        <w:rPr>
          <w:rFonts w:ascii="Traditional Arabic" w:eastAsia="Times New Roman" w:hAnsi="Traditional Arabic" w:cs="Traditional Arabic"/>
          <w:b/>
          <w:bCs/>
          <w:sz w:val="32"/>
          <w:szCs w:val="32"/>
          <w:rtl/>
          <w:lang w:val="en-US"/>
        </w:rPr>
        <w:t xml:space="preserve"> </w:t>
      </w:r>
      <w:r w:rsidRPr="00C83161">
        <w:rPr>
          <w:rFonts w:ascii="Traditional Arabic" w:eastAsia="Times New Roman" w:hAnsi="Traditional Arabic" w:cs="Traditional Arabic" w:hint="cs"/>
          <w:b/>
          <w:bCs/>
          <w:sz w:val="32"/>
          <w:szCs w:val="32"/>
          <w:rtl/>
          <w:lang w:val="en-US"/>
        </w:rPr>
        <w:t>بناء</w:t>
      </w:r>
      <w:r w:rsidRPr="00C83161">
        <w:rPr>
          <w:rFonts w:ascii="Traditional Arabic" w:eastAsia="Times New Roman" w:hAnsi="Traditional Arabic" w:cs="Traditional Arabic"/>
          <w:b/>
          <w:bCs/>
          <w:sz w:val="32"/>
          <w:szCs w:val="32"/>
          <w:rtl/>
          <w:lang w:val="en-US"/>
        </w:rPr>
        <w:t xml:space="preserve"> </w:t>
      </w:r>
      <w:r w:rsidRPr="00C83161">
        <w:rPr>
          <w:rFonts w:ascii="Traditional Arabic" w:eastAsia="Times New Roman" w:hAnsi="Traditional Arabic" w:cs="Traditional Arabic" w:hint="cs"/>
          <w:b/>
          <w:bCs/>
          <w:sz w:val="32"/>
          <w:szCs w:val="32"/>
          <w:rtl/>
          <w:lang w:val="en-US"/>
        </w:rPr>
        <w:t>على</w:t>
      </w:r>
      <w:r w:rsidRPr="00C83161">
        <w:rPr>
          <w:rFonts w:ascii="Traditional Arabic" w:eastAsia="Times New Roman" w:hAnsi="Traditional Arabic" w:cs="Traditional Arabic"/>
          <w:b/>
          <w:bCs/>
          <w:sz w:val="32"/>
          <w:szCs w:val="32"/>
          <w:rtl/>
          <w:lang w:val="en-US"/>
        </w:rPr>
        <w:t xml:space="preserve"> </w:t>
      </w:r>
      <w:r w:rsidRPr="00C83161">
        <w:rPr>
          <w:rFonts w:ascii="Traditional Arabic" w:eastAsia="Times New Roman" w:hAnsi="Traditional Arabic" w:cs="Traditional Arabic" w:hint="cs"/>
          <w:b/>
          <w:bCs/>
          <w:sz w:val="32"/>
          <w:szCs w:val="32"/>
          <w:rtl/>
          <w:lang w:val="en-US"/>
        </w:rPr>
        <w:t>الملحق</w:t>
      </w:r>
      <w:r w:rsidRPr="00C83161">
        <w:rPr>
          <w:rFonts w:ascii="Traditional Arabic" w:eastAsia="Times New Roman" w:hAnsi="Traditional Arabic" w:cs="Traditional Arabic"/>
          <w:b/>
          <w:bCs/>
          <w:sz w:val="32"/>
          <w:szCs w:val="32"/>
          <w:rtl/>
          <w:lang w:val="en-US"/>
        </w:rPr>
        <w:t xml:space="preserve"> </w:t>
      </w:r>
      <w:r w:rsidRPr="00C83161">
        <w:rPr>
          <w:rFonts w:ascii="Traditional Arabic" w:eastAsia="Times New Roman" w:hAnsi="Traditional Arabic" w:cs="Traditional Arabic" w:hint="cs"/>
          <w:b/>
          <w:bCs/>
          <w:sz w:val="32"/>
          <w:szCs w:val="32"/>
          <w:rtl/>
          <w:lang w:val="en-US"/>
        </w:rPr>
        <w:t>رقم</w:t>
      </w:r>
      <w:r>
        <w:rPr>
          <w:rFonts w:ascii="Traditional Arabic" w:eastAsia="Times New Roman" w:hAnsi="Traditional Arabic" w:cs="Traditional Arabic" w:hint="cs"/>
          <w:b/>
          <w:bCs/>
          <w:sz w:val="32"/>
          <w:szCs w:val="32"/>
          <w:rtl/>
          <w:lang w:val="en-US"/>
        </w:rPr>
        <w:t>03</w:t>
      </w:r>
    </w:p>
    <w:p w14:paraId="16F200C4" w14:textId="2E23768A" w:rsidR="00580392" w:rsidRDefault="00580392" w:rsidP="00B90E6A">
      <w:pPr>
        <w:bidi/>
        <w:spacing w:line="360" w:lineRule="auto"/>
        <w:jc w:val="center"/>
        <w:rPr>
          <w:rFonts w:ascii="Traditional Arabic" w:eastAsia="Calibri" w:hAnsi="Traditional Arabic" w:cs="Traditional Arabic"/>
          <w:b/>
          <w:bCs/>
          <w:sz w:val="32"/>
          <w:szCs w:val="32"/>
          <w:rtl/>
          <w:lang w:val="en-CA" w:bidi="ar-DZ"/>
        </w:rPr>
      </w:pPr>
      <w:r>
        <w:rPr>
          <w:rFonts w:ascii="Traditional Arabic" w:eastAsia="Calibri" w:hAnsi="Traditional Arabic" w:cs="Traditional Arabic" w:hint="cs"/>
          <w:b/>
          <w:bCs/>
          <w:sz w:val="32"/>
          <w:szCs w:val="32"/>
          <w:rtl/>
          <w:lang w:val="en-CA" w:bidi="ar-DZ"/>
        </w:rPr>
        <w:t>جدول الرقم</w:t>
      </w:r>
      <w:r>
        <w:rPr>
          <w:rFonts w:ascii="Traditional Arabic" w:eastAsia="Calibri" w:hAnsi="Traditional Arabic" w:cs="Traditional Arabic"/>
          <w:b/>
          <w:bCs/>
          <w:sz w:val="32"/>
          <w:szCs w:val="32"/>
          <w:lang w:val="en-CA" w:bidi="ar-DZ"/>
        </w:rPr>
        <w:t>2</w:t>
      </w:r>
      <w:r w:rsidR="001561A1">
        <w:rPr>
          <w:rFonts w:ascii="Traditional Arabic" w:eastAsia="Calibri" w:hAnsi="Traditional Arabic" w:cs="Traditional Arabic"/>
          <w:b/>
          <w:bCs/>
          <w:sz w:val="32"/>
          <w:szCs w:val="32"/>
          <w:lang w:val="en-CA" w:bidi="ar-DZ"/>
        </w:rPr>
        <w:t>6</w:t>
      </w:r>
      <w:r>
        <w:rPr>
          <w:rFonts w:ascii="Traditional Arabic" w:eastAsia="Calibri" w:hAnsi="Traditional Arabic" w:cs="Traditional Arabic"/>
          <w:b/>
          <w:bCs/>
          <w:sz w:val="32"/>
          <w:szCs w:val="32"/>
          <w:lang w:val="en-CA" w:bidi="ar-DZ"/>
        </w:rPr>
        <w:t>-II</w:t>
      </w:r>
      <w:r>
        <w:rPr>
          <w:rFonts w:ascii="Traditional Arabic" w:eastAsia="Calibri" w:hAnsi="Traditional Arabic" w:cs="Traditional Arabic" w:hint="cs"/>
          <w:b/>
          <w:bCs/>
          <w:sz w:val="32"/>
          <w:szCs w:val="32"/>
          <w:rtl/>
          <w:lang w:val="en-CA" w:bidi="ar-DZ"/>
        </w:rPr>
        <w:t xml:space="preserve">: </w:t>
      </w:r>
      <w:r w:rsidRPr="001946B1">
        <w:rPr>
          <w:rFonts w:ascii="Traditional Arabic" w:eastAsia="Calibri" w:hAnsi="Traditional Arabic" w:cs="Traditional Arabic" w:hint="cs"/>
          <w:b/>
          <w:bCs/>
          <w:sz w:val="32"/>
          <w:szCs w:val="32"/>
          <w:rtl/>
          <w:lang w:val="en-CA" w:bidi="ar-DZ"/>
        </w:rPr>
        <w:t>يوضح</w:t>
      </w:r>
      <w:r w:rsidRPr="001946B1">
        <w:rPr>
          <w:rFonts w:ascii="Traditional Arabic" w:eastAsia="Calibri" w:hAnsi="Traditional Arabic" w:cs="Traditional Arabic"/>
          <w:b/>
          <w:bCs/>
          <w:sz w:val="32"/>
          <w:szCs w:val="32"/>
          <w:rtl/>
          <w:lang w:val="en-CA" w:bidi="ar-DZ"/>
        </w:rPr>
        <w:t xml:space="preserve"> </w:t>
      </w:r>
      <w:r>
        <w:rPr>
          <w:rFonts w:ascii="Traditional Arabic" w:eastAsia="Calibri" w:hAnsi="Traditional Arabic" w:cs="Traditional Arabic" w:hint="cs"/>
          <w:b/>
          <w:bCs/>
          <w:sz w:val="32"/>
          <w:szCs w:val="32"/>
          <w:rtl/>
          <w:lang w:val="en-CA" w:bidi="ar-DZ"/>
        </w:rPr>
        <w:t xml:space="preserve">جدول حساب النتائج </w:t>
      </w:r>
      <w:r w:rsidRPr="001946B1">
        <w:rPr>
          <w:rFonts w:ascii="Traditional Arabic" w:eastAsia="Calibri" w:hAnsi="Traditional Arabic" w:cs="Traditional Arabic" w:hint="cs"/>
          <w:b/>
          <w:bCs/>
          <w:sz w:val="32"/>
          <w:szCs w:val="32"/>
          <w:rtl/>
          <w:lang w:val="en-CA" w:bidi="ar-DZ"/>
        </w:rPr>
        <w:t>لشخص</w:t>
      </w:r>
      <w:r w:rsidRPr="001946B1">
        <w:rPr>
          <w:rFonts w:ascii="Traditional Arabic" w:eastAsia="Calibri" w:hAnsi="Traditional Arabic" w:cs="Traditional Arabic"/>
          <w:b/>
          <w:bCs/>
          <w:sz w:val="32"/>
          <w:szCs w:val="32"/>
          <w:rtl/>
          <w:lang w:val="en-CA" w:bidi="ar-DZ"/>
        </w:rPr>
        <w:t xml:space="preserve"> </w:t>
      </w:r>
      <w:r w:rsidRPr="001946B1">
        <w:rPr>
          <w:rFonts w:ascii="Traditional Arabic" w:eastAsia="Calibri" w:hAnsi="Traditional Arabic" w:cs="Traditional Arabic" w:hint="cs"/>
          <w:b/>
          <w:bCs/>
          <w:sz w:val="32"/>
          <w:szCs w:val="32"/>
          <w:rtl/>
          <w:lang w:val="en-CA" w:bidi="ar-DZ"/>
        </w:rPr>
        <w:t>الطبيعي</w:t>
      </w:r>
      <w:r>
        <w:rPr>
          <w:rFonts w:ascii="Traditional Arabic" w:eastAsia="Calibri" w:hAnsi="Traditional Arabic" w:cs="Traditional Arabic" w:hint="cs"/>
          <w:b/>
          <w:bCs/>
          <w:sz w:val="32"/>
          <w:szCs w:val="32"/>
          <w:rtl/>
          <w:lang w:val="en-CA" w:bidi="ar-DZ"/>
        </w:rPr>
        <w:t xml:space="preserve"> الخاضع لنظام المهن الحرة</w:t>
      </w:r>
      <w:r w:rsidRPr="001946B1">
        <w:rPr>
          <w:rFonts w:ascii="Traditional Arabic" w:eastAsia="Calibri" w:hAnsi="Traditional Arabic" w:cs="Traditional Arabic"/>
          <w:b/>
          <w:bCs/>
          <w:sz w:val="32"/>
          <w:szCs w:val="32"/>
          <w:rtl/>
          <w:lang w:val="en-CA" w:bidi="ar-DZ"/>
        </w:rPr>
        <w:t xml:space="preserve"> </w:t>
      </w:r>
      <w:r w:rsidRPr="001946B1">
        <w:rPr>
          <w:rFonts w:ascii="Traditional Arabic" w:eastAsia="Calibri" w:hAnsi="Traditional Arabic" w:cs="Traditional Arabic" w:hint="cs"/>
          <w:b/>
          <w:bCs/>
          <w:sz w:val="32"/>
          <w:szCs w:val="32"/>
          <w:rtl/>
          <w:lang w:val="en-CA" w:bidi="ar-DZ"/>
        </w:rPr>
        <w:t>لسنة</w:t>
      </w:r>
      <w:r w:rsidRPr="001946B1">
        <w:rPr>
          <w:rFonts w:ascii="Traditional Arabic" w:eastAsia="Calibri" w:hAnsi="Traditional Arabic" w:cs="Traditional Arabic"/>
          <w:b/>
          <w:bCs/>
          <w:sz w:val="32"/>
          <w:szCs w:val="32"/>
          <w:rtl/>
          <w:lang w:val="en-CA" w:bidi="ar-DZ"/>
        </w:rPr>
        <w:t xml:space="preserve"> 2021</w:t>
      </w:r>
    </w:p>
    <w:tbl>
      <w:tblPr>
        <w:tblStyle w:val="Grilleclaire-Accent64"/>
        <w:bidiVisual/>
        <w:tblW w:w="10063" w:type="dxa"/>
        <w:jc w:val="center"/>
        <w:tblLook w:val="04A0" w:firstRow="1" w:lastRow="0" w:firstColumn="1" w:lastColumn="0" w:noHBand="0" w:noVBand="1"/>
      </w:tblPr>
      <w:tblGrid>
        <w:gridCol w:w="1393"/>
        <w:gridCol w:w="2062"/>
        <w:gridCol w:w="1649"/>
        <w:gridCol w:w="1649"/>
        <w:gridCol w:w="1336"/>
        <w:gridCol w:w="1974"/>
      </w:tblGrid>
      <w:tr w:rsidR="003D5EB6" w:rsidRPr="00A0722F" w14:paraId="3754C1B9" w14:textId="77777777" w:rsidTr="007942F9">
        <w:trPr>
          <w:cnfStyle w:val="100000000000" w:firstRow="1" w:lastRow="0" w:firstColumn="0" w:lastColumn="0" w:oddVBand="0" w:evenVBand="0" w:oddHBand="0" w:evenHBand="0" w:firstRowFirstColumn="0" w:firstRowLastColumn="0" w:lastRowFirstColumn="0" w:lastRowLastColumn="0"/>
          <w:trHeight w:val="144"/>
          <w:jc w:val="center"/>
        </w:trPr>
        <w:tc>
          <w:tcPr>
            <w:cnfStyle w:val="001000000000" w:firstRow="0" w:lastRow="0" w:firstColumn="1" w:lastColumn="0" w:oddVBand="0" w:evenVBand="0" w:oddHBand="0" w:evenHBand="0" w:firstRowFirstColumn="0" w:firstRowLastColumn="0" w:lastRowFirstColumn="0" w:lastRowLastColumn="0"/>
            <w:tcW w:w="3455" w:type="dxa"/>
            <w:gridSpan w:val="2"/>
          </w:tcPr>
          <w:p w14:paraId="00EE250F" w14:textId="77777777" w:rsidR="003D5EB6" w:rsidRPr="005D2CA6" w:rsidRDefault="003D5EB6" w:rsidP="00B40D6C">
            <w:pPr>
              <w:bidi/>
              <w:jc w:val="center"/>
              <w:rPr>
                <w:rFonts w:ascii="Traditional Arabic" w:hAnsi="Traditional Arabic" w:cs="Traditional Arabic"/>
                <w:sz w:val="32"/>
                <w:szCs w:val="32"/>
                <w:rtl/>
              </w:rPr>
            </w:pPr>
            <w:r w:rsidRPr="005D2CA6">
              <w:rPr>
                <w:rFonts w:ascii="Traditional Arabic" w:hAnsi="Traditional Arabic" w:cs="Traditional Arabic"/>
                <w:sz w:val="32"/>
                <w:szCs w:val="32"/>
                <w:rtl/>
                <w:lang w:bidi="ar-DZ"/>
              </w:rPr>
              <w:t>الفصول</w:t>
            </w:r>
          </w:p>
        </w:tc>
        <w:tc>
          <w:tcPr>
            <w:tcW w:w="3298" w:type="dxa"/>
            <w:gridSpan w:val="2"/>
          </w:tcPr>
          <w:p w14:paraId="4B1070BD" w14:textId="5B1B9FDB" w:rsidR="003D5EB6" w:rsidRPr="00562D52" w:rsidRDefault="003D5EB6" w:rsidP="00B40D6C">
            <w:pPr>
              <w:bidi/>
              <w:jc w:val="center"/>
              <w:cnfStyle w:val="100000000000" w:firstRow="1" w:lastRow="0" w:firstColumn="0" w:lastColumn="0" w:oddVBand="0" w:evenVBand="0" w:oddHBand="0" w:evenHBand="0" w:firstRowFirstColumn="0" w:firstRowLastColumn="0" w:lastRowFirstColumn="0" w:lastRowLastColumn="0"/>
              <w:rPr>
                <w:rFonts w:ascii="Traditional Arabic" w:hAnsi="Traditional Arabic" w:cs="Traditional Arabic"/>
                <w:b w:val="0"/>
                <w:bCs w:val="0"/>
                <w:sz w:val="32"/>
                <w:szCs w:val="32"/>
                <w:rtl/>
                <w:lang w:bidi="ar-DZ"/>
              </w:rPr>
            </w:pPr>
            <w:r w:rsidRPr="00562D52">
              <w:rPr>
                <w:rFonts w:ascii="Traditional Arabic" w:hAnsi="Traditional Arabic" w:cs="Traditional Arabic"/>
                <w:b w:val="0"/>
                <w:bCs w:val="0"/>
                <w:sz w:val="32"/>
                <w:szCs w:val="32"/>
                <w:rtl/>
                <w:lang w:bidi="ar-DZ"/>
              </w:rPr>
              <w:t>20</w:t>
            </w:r>
            <w:r w:rsidR="00FD0BCD">
              <w:rPr>
                <w:rFonts w:ascii="Traditional Arabic" w:hAnsi="Traditional Arabic" w:cs="Traditional Arabic" w:hint="cs"/>
                <w:b w:val="0"/>
                <w:bCs w:val="0"/>
                <w:sz w:val="32"/>
                <w:szCs w:val="32"/>
                <w:rtl/>
                <w:lang w:bidi="ar-DZ"/>
              </w:rPr>
              <w:t>21</w:t>
            </w:r>
          </w:p>
        </w:tc>
        <w:tc>
          <w:tcPr>
            <w:tcW w:w="3310" w:type="dxa"/>
            <w:gridSpan w:val="2"/>
          </w:tcPr>
          <w:p w14:paraId="50C1D6A8" w14:textId="43E14780" w:rsidR="003D5EB6" w:rsidRPr="00562D52" w:rsidRDefault="003D5EB6" w:rsidP="00B40D6C">
            <w:pPr>
              <w:bidi/>
              <w:jc w:val="center"/>
              <w:cnfStyle w:val="100000000000" w:firstRow="1" w:lastRow="0" w:firstColumn="0" w:lastColumn="0" w:oddVBand="0" w:evenVBand="0" w:oddHBand="0" w:evenHBand="0" w:firstRowFirstColumn="0" w:firstRowLastColumn="0" w:lastRowFirstColumn="0" w:lastRowLastColumn="0"/>
              <w:rPr>
                <w:rFonts w:ascii="Traditional Arabic" w:hAnsi="Traditional Arabic" w:cs="Traditional Arabic"/>
                <w:b w:val="0"/>
                <w:bCs w:val="0"/>
                <w:sz w:val="32"/>
                <w:szCs w:val="32"/>
                <w:rtl/>
                <w:lang w:bidi="ar-DZ"/>
              </w:rPr>
            </w:pPr>
            <w:r w:rsidRPr="00562D52">
              <w:rPr>
                <w:rFonts w:ascii="Traditional Arabic" w:hAnsi="Traditional Arabic" w:cs="Traditional Arabic"/>
                <w:b w:val="0"/>
                <w:bCs w:val="0"/>
                <w:sz w:val="32"/>
                <w:szCs w:val="32"/>
                <w:rtl/>
                <w:lang w:bidi="ar-DZ"/>
              </w:rPr>
              <w:t>20</w:t>
            </w:r>
            <w:r w:rsidR="00FD0BCD">
              <w:rPr>
                <w:rFonts w:ascii="Traditional Arabic" w:hAnsi="Traditional Arabic" w:cs="Traditional Arabic" w:hint="cs"/>
                <w:b w:val="0"/>
                <w:bCs w:val="0"/>
                <w:sz w:val="32"/>
                <w:szCs w:val="32"/>
                <w:rtl/>
                <w:lang w:bidi="ar-DZ"/>
              </w:rPr>
              <w:t>20</w:t>
            </w:r>
          </w:p>
        </w:tc>
      </w:tr>
      <w:tr w:rsidR="003D5EB6" w:rsidRPr="00A0722F" w14:paraId="40F563D5" w14:textId="77777777" w:rsidTr="007942F9">
        <w:trPr>
          <w:cnfStyle w:val="000000100000" w:firstRow="0" w:lastRow="0" w:firstColumn="0" w:lastColumn="0" w:oddVBand="0" w:evenVBand="0" w:oddHBand="1" w:evenHBand="0" w:firstRowFirstColumn="0" w:firstRowLastColumn="0" w:lastRowFirstColumn="0" w:lastRowLastColumn="0"/>
          <w:trHeight w:val="144"/>
          <w:jc w:val="center"/>
        </w:trPr>
        <w:tc>
          <w:tcPr>
            <w:cnfStyle w:val="001000000000" w:firstRow="0" w:lastRow="0" w:firstColumn="1" w:lastColumn="0" w:oddVBand="0" w:evenVBand="0" w:oddHBand="0" w:evenHBand="0" w:firstRowFirstColumn="0" w:firstRowLastColumn="0" w:lastRowFirstColumn="0" w:lastRowLastColumn="0"/>
            <w:tcW w:w="3455" w:type="dxa"/>
            <w:gridSpan w:val="2"/>
          </w:tcPr>
          <w:p w14:paraId="4998B61D" w14:textId="77777777" w:rsidR="003D5EB6" w:rsidRPr="00562D52" w:rsidRDefault="003D5EB6" w:rsidP="00B40D6C">
            <w:pPr>
              <w:bidi/>
              <w:rPr>
                <w:rFonts w:ascii="Traditional Arabic" w:hAnsi="Traditional Arabic" w:cs="Traditional Arabic"/>
                <w:b w:val="0"/>
                <w:bCs w:val="0"/>
                <w:sz w:val="32"/>
                <w:szCs w:val="32"/>
                <w:rtl/>
              </w:rPr>
            </w:pPr>
            <w:r w:rsidRPr="00562D52">
              <w:rPr>
                <w:rFonts w:ascii="Traditional Arabic" w:hAnsi="Traditional Arabic" w:cs="Traditional Arabic"/>
                <w:b w:val="0"/>
                <w:bCs w:val="0"/>
                <w:sz w:val="32"/>
                <w:szCs w:val="32"/>
                <w:rtl/>
              </w:rPr>
              <w:t>المبيعات من البضائع</w:t>
            </w:r>
          </w:p>
        </w:tc>
        <w:tc>
          <w:tcPr>
            <w:tcW w:w="1649" w:type="dxa"/>
          </w:tcPr>
          <w:p w14:paraId="028F638F" w14:textId="77777777" w:rsidR="003D5EB6" w:rsidRPr="00562D52" w:rsidRDefault="003D5EB6" w:rsidP="00B40D6C">
            <w:pPr>
              <w:bidi/>
              <w:cnfStyle w:val="000000100000" w:firstRow="0" w:lastRow="0" w:firstColumn="0" w:lastColumn="0" w:oddVBand="0" w:evenVBand="0" w:oddHBand="1" w:evenHBand="0" w:firstRowFirstColumn="0" w:firstRowLastColumn="0" w:lastRowFirstColumn="0" w:lastRowLastColumn="0"/>
              <w:rPr>
                <w:rFonts w:ascii="Traditional Arabic" w:hAnsi="Traditional Arabic" w:cs="Traditional Arabic"/>
                <w:sz w:val="32"/>
                <w:szCs w:val="32"/>
              </w:rPr>
            </w:pPr>
            <w:r w:rsidRPr="00562D52">
              <w:rPr>
                <w:rFonts w:ascii="Traditional Arabic" w:hAnsi="Traditional Arabic" w:cs="Traditional Arabic"/>
                <w:sz w:val="32"/>
                <w:szCs w:val="32"/>
                <w:rtl/>
              </w:rPr>
              <w:t>الدائن (د.ج)</w:t>
            </w:r>
          </w:p>
        </w:tc>
        <w:tc>
          <w:tcPr>
            <w:tcW w:w="1649" w:type="dxa"/>
          </w:tcPr>
          <w:p w14:paraId="51EB2370" w14:textId="77777777" w:rsidR="003D5EB6" w:rsidRPr="00562D52" w:rsidRDefault="003D5EB6" w:rsidP="00B40D6C">
            <w:pPr>
              <w:bidi/>
              <w:cnfStyle w:val="000000100000" w:firstRow="0" w:lastRow="0" w:firstColumn="0" w:lastColumn="0" w:oddVBand="0" w:evenVBand="0" w:oddHBand="1" w:evenHBand="0" w:firstRowFirstColumn="0" w:firstRowLastColumn="0" w:lastRowFirstColumn="0" w:lastRowLastColumn="0"/>
              <w:rPr>
                <w:rFonts w:ascii="Traditional Arabic" w:hAnsi="Traditional Arabic" w:cs="Traditional Arabic"/>
                <w:sz w:val="32"/>
                <w:szCs w:val="32"/>
              </w:rPr>
            </w:pPr>
            <w:r w:rsidRPr="00562D52">
              <w:rPr>
                <w:rFonts w:ascii="Traditional Arabic" w:hAnsi="Traditional Arabic" w:cs="Traditional Arabic"/>
                <w:sz w:val="32"/>
                <w:szCs w:val="32"/>
                <w:rtl/>
              </w:rPr>
              <w:t>المدين (د.ج)</w:t>
            </w:r>
          </w:p>
        </w:tc>
        <w:tc>
          <w:tcPr>
            <w:tcW w:w="1336" w:type="dxa"/>
          </w:tcPr>
          <w:p w14:paraId="44BB6C43" w14:textId="77777777" w:rsidR="003D5EB6" w:rsidRPr="00562D52" w:rsidRDefault="003D5EB6" w:rsidP="00B40D6C">
            <w:pPr>
              <w:bidi/>
              <w:cnfStyle w:val="000000100000" w:firstRow="0" w:lastRow="0" w:firstColumn="0" w:lastColumn="0" w:oddVBand="0" w:evenVBand="0" w:oddHBand="1" w:evenHBand="0" w:firstRowFirstColumn="0" w:firstRowLastColumn="0" w:lastRowFirstColumn="0" w:lastRowLastColumn="0"/>
              <w:rPr>
                <w:rFonts w:ascii="Traditional Arabic" w:hAnsi="Traditional Arabic" w:cs="Traditional Arabic"/>
                <w:sz w:val="32"/>
                <w:szCs w:val="32"/>
              </w:rPr>
            </w:pPr>
            <w:r w:rsidRPr="00562D52">
              <w:rPr>
                <w:rFonts w:ascii="Traditional Arabic" w:hAnsi="Traditional Arabic" w:cs="Traditional Arabic"/>
                <w:sz w:val="32"/>
                <w:szCs w:val="32"/>
                <w:rtl/>
              </w:rPr>
              <w:t>الدائن (د.ج)</w:t>
            </w:r>
          </w:p>
        </w:tc>
        <w:tc>
          <w:tcPr>
            <w:tcW w:w="1974" w:type="dxa"/>
          </w:tcPr>
          <w:p w14:paraId="65351862" w14:textId="77777777" w:rsidR="003D5EB6" w:rsidRPr="00562D52" w:rsidRDefault="003D5EB6" w:rsidP="00B40D6C">
            <w:pPr>
              <w:bidi/>
              <w:cnfStyle w:val="000000100000" w:firstRow="0" w:lastRow="0" w:firstColumn="0" w:lastColumn="0" w:oddVBand="0" w:evenVBand="0" w:oddHBand="1" w:evenHBand="0" w:firstRowFirstColumn="0" w:firstRowLastColumn="0" w:lastRowFirstColumn="0" w:lastRowLastColumn="0"/>
              <w:rPr>
                <w:rFonts w:ascii="Traditional Arabic" w:hAnsi="Traditional Arabic" w:cs="Traditional Arabic"/>
                <w:sz w:val="32"/>
                <w:szCs w:val="32"/>
              </w:rPr>
            </w:pPr>
            <w:r w:rsidRPr="00562D52">
              <w:rPr>
                <w:rFonts w:ascii="Traditional Arabic" w:hAnsi="Traditional Arabic" w:cs="Traditional Arabic"/>
                <w:sz w:val="32"/>
                <w:szCs w:val="32"/>
                <w:rtl/>
              </w:rPr>
              <w:t>المدين (د.ج)</w:t>
            </w:r>
          </w:p>
        </w:tc>
      </w:tr>
      <w:tr w:rsidR="003D5EB6" w:rsidRPr="00A0722F" w14:paraId="43DB7661" w14:textId="77777777" w:rsidTr="007942F9">
        <w:trPr>
          <w:cnfStyle w:val="000000010000" w:firstRow="0" w:lastRow="0" w:firstColumn="0" w:lastColumn="0" w:oddVBand="0" w:evenVBand="0" w:oddHBand="0" w:evenHBand="1" w:firstRowFirstColumn="0" w:firstRowLastColumn="0" w:lastRowFirstColumn="0" w:lastRowLastColumn="0"/>
          <w:trHeight w:val="144"/>
          <w:jc w:val="center"/>
        </w:trPr>
        <w:tc>
          <w:tcPr>
            <w:cnfStyle w:val="001000000000" w:firstRow="0" w:lastRow="0" w:firstColumn="1" w:lastColumn="0" w:oddVBand="0" w:evenVBand="0" w:oddHBand="0" w:evenHBand="0" w:firstRowFirstColumn="0" w:firstRowLastColumn="0" w:lastRowFirstColumn="0" w:lastRowLastColumn="0"/>
            <w:tcW w:w="1393" w:type="dxa"/>
            <w:vMerge w:val="restart"/>
          </w:tcPr>
          <w:p w14:paraId="47E66725" w14:textId="77777777" w:rsidR="00C9475B" w:rsidRPr="00562D52" w:rsidRDefault="00C9475B" w:rsidP="00C9475B">
            <w:pPr>
              <w:bidi/>
              <w:jc w:val="center"/>
              <w:rPr>
                <w:rFonts w:ascii="Traditional Arabic" w:hAnsi="Traditional Arabic" w:cs="Traditional Arabic"/>
                <w:b w:val="0"/>
                <w:bCs w:val="0"/>
                <w:sz w:val="32"/>
                <w:szCs w:val="32"/>
                <w:rtl/>
              </w:rPr>
            </w:pPr>
          </w:p>
          <w:p w14:paraId="2103C25D" w14:textId="0C58DB6C" w:rsidR="003D5EB6" w:rsidRPr="00562D52" w:rsidRDefault="003D5EB6" w:rsidP="00C9475B">
            <w:pPr>
              <w:bidi/>
              <w:jc w:val="center"/>
              <w:rPr>
                <w:rFonts w:ascii="Traditional Arabic" w:hAnsi="Traditional Arabic" w:cs="Traditional Arabic"/>
                <w:b w:val="0"/>
                <w:bCs w:val="0"/>
                <w:sz w:val="32"/>
                <w:szCs w:val="32"/>
                <w:rtl/>
              </w:rPr>
            </w:pPr>
            <w:r w:rsidRPr="00562D52">
              <w:rPr>
                <w:rFonts w:ascii="Traditional Arabic" w:hAnsi="Traditional Arabic" w:cs="Traditional Arabic"/>
                <w:b w:val="0"/>
                <w:bCs w:val="0"/>
                <w:sz w:val="32"/>
                <w:szCs w:val="32"/>
                <w:rtl/>
              </w:rPr>
              <w:t>المبيعات من المنتوجات</w:t>
            </w:r>
          </w:p>
        </w:tc>
        <w:tc>
          <w:tcPr>
            <w:tcW w:w="2062" w:type="dxa"/>
          </w:tcPr>
          <w:p w14:paraId="2844376A" w14:textId="77777777" w:rsidR="003D5EB6" w:rsidRPr="00562D52" w:rsidRDefault="003D5EB6" w:rsidP="00B40D6C">
            <w:pPr>
              <w:bidi/>
              <w:cnfStyle w:val="000000010000" w:firstRow="0" w:lastRow="0" w:firstColumn="0" w:lastColumn="0" w:oddVBand="0" w:evenVBand="0" w:oddHBand="0" w:evenHBand="1" w:firstRowFirstColumn="0" w:firstRowLastColumn="0" w:lastRowFirstColumn="0" w:lastRowLastColumn="0"/>
              <w:rPr>
                <w:rFonts w:ascii="Traditional Arabic" w:hAnsi="Traditional Arabic" w:cs="Traditional Arabic"/>
                <w:sz w:val="32"/>
                <w:szCs w:val="32"/>
              </w:rPr>
            </w:pPr>
            <w:r w:rsidRPr="00562D52">
              <w:rPr>
                <w:rFonts w:ascii="Traditional Arabic" w:hAnsi="Traditional Arabic" w:cs="Traditional Arabic"/>
                <w:sz w:val="32"/>
                <w:szCs w:val="32"/>
                <w:rtl/>
              </w:rPr>
              <w:t>المبيعات من المنتوجات التامة المصنعة</w:t>
            </w:r>
          </w:p>
        </w:tc>
        <w:tc>
          <w:tcPr>
            <w:tcW w:w="1649" w:type="dxa"/>
          </w:tcPr>
          <w:p w14:paraId="5C0E97E0" w14:textId="77777777" w:rsidR="003D5EB6" w:rsidRPr="00562D52" w:rsidRDefault="003D5EB6" w:rsidP="00B40D6C">
            <w:pPr>
              <w:bidi/>
              <w:cnfStyle w:val="000000010000" w:firstRow="0" w:lastRow="0" w:firstColumn="0" w:lastColumn="0" w:oddVBand="0" w:evenVBand="0" w:oddHBand="0" w:evenHBand="1" w:firstRowFirstColumn="0" w:firstRowLastColumn="0" w:lastRowFirstColumn="0" w:lastRowLastColumn="0"/>
              <w:rPr>
                <w:rFonts w:ascii="Traditional Arabic" w:hAnsi="Traditional Arabic" w:cs="Traditional Arabic"/>
                <w:sz w:val="32"/>
                <w:szCs w:val="32"/>
                <w:rtl/>
              </w:rPr>
            </w:pPr>
          </w:p>
        </w:tc>
        <w:tc>
          <w:tcPr>
            <w:tcW w:w="1649" w:type="dxa"/>
          </w:tcPr>
          <w:p w14:paraId="36E55952" w14:textId="77777777" w:rsidR="003D5EB6" w:rsidRPr="00562D52" w:rsidRDefault="003D5EB6" w:rsidP="00B40D6C">
            <w:pPr>
              <w:bidi/>
              <w:cnfStyle w:val="000000010000" w:firstRow="0" w:lastRow="0" w:firstColumn="0" w:lastColumn="0" w:oddVBand="0" w:evenVBand="0" w:oddHBand="0" w:evenHBand="1" w:firstRowFirstColumn="0" w:firstRowLastColumn="0" w:lastRowFirstColumn="0" w:lastRowLastColumn="0"/>
              <w:rPr>
                <w:rFonts w:ascii="Traditional Arabic" w:hAnsi="Traditional Arabic" w:cs="Traditional Arabic"/>
                <w:sz w:val="32"/>
                <w:szCs w:val="32"/>
                <w:rtl/>
              </w:rPr>
            </w:pPr>
          </w:p>
        </w:tc>
        <w:tc>
          <w:tcPr>
            <w:tcW w:w="1336" w:type="dxa"/>
          </w:tcPr>
          <w:p w14:paraId="17A07CAD" w14:textId="77777777" w:rsidR="003D5EB6" w:rsidRPr="00562D52" w:rsidRDefault="003D5EB6" w:rsidP="00B40D6C">
            <w:pPr>
              <w:bidi/>
              <w:cnfStyle w:val="000000010000" w:firstRow="0" w:lastRow="0" w:firstColumn="0" w:lastColumn="0" w:oddVBand="0" w:evenVBand="0" w:oddHBand="0" w:evenHBand="1" w:firstRowFirstColumn="0" w:firstRowLastColumn="0" w:lastRowFirstColumn="0" w:lastRowLastColumn="0"/>
              <w:rPr>
                <w:rFonts w:ascii="Traditional Arabic" w:hAnsi="Traditional Arabic" w:cs="Traditional Arabic"/>
                <w:sz w:val="32"/>
                <w:szCs w:val="32"/>
                <w:rtl/>
              </w:rPr>
            </w:pPr>
          </w:p>
        </w:tc>
        <w:tc>
          <w:tcPr>
            <w:tcW w:w="1974" w:type="dxa"/>
          </w:tcPr>
          <w:p w14:paraId="02DBC32E" w14:textId="285F2AB1" w:rsidR="003D5EB6" w:rsidRPr="00562D52" w:rsidRDefault="003D5EB6" w:rsidP="00B40D6C">
            <w:pPr>
              <w:bidi/>
              <w:cnfStyle w:val="000000010000" w:firstRow="0" w:lastRow="0" w:firstColumn="0" w:lastColumn="0" w:oddVBand="0" w:evenVBand="0" w:oddHBand="0" w:evenHBand="1" w:firstRowFirstColumn="0" w:firstRowLastColumn="0" w:lastRowFirstColumn="0" w:lastRowLastColumn="0"/>
              <w:rPr>
                <w:rFonts w:ascii="Traditional Arabic" w:hAnsi="Traditional Arabic" w:cs="Traditional Arabic"/>
                <w:sz w:val="32"/>
                <w:szCs w:val="32"/>
                <w:rtl/>
              </w:rPr>
            </w:pPr>
          </w:p>
        </w:tc>
      </w:tr>
      <w:tr w:rsidR="00E97E6E" w:rsidRPr="00A0722F" w14:paraId="62C3313D" w14:textId="77777777" w:rsidTr="007942F9">
        <w:trPr>
          <w:cnfStyle w:val="000000100000" w:firstRow="0" w:lastRow="0" w:firstColumn="0" w:lastColumn="0" w:oddVBand="0" w:evenVBand="0" w:oddHBand="1" w:evenHBand="0" w:firstRowFirstColumn="0" w:firstRowLastColumn="0" w:lastRowFirstColumn="0" w:lastRowLastColumn="0"/>
          <w:trHeight w:val="144"/>
          <w:jc w:val="center"/>
        </w:trPr>
        <w:tc>
          <w:tcPr>
            <w:cnfStyle w:val="001000000000" w:firstRow="0" w:lastRow="0" w:firstColumn="1" w:lastColumn="0" w:oddVBand="0" w:evenVBand="0" w:oddHBand="0" w:evenHBand="0" w:firstRowFirstColumn="0" w:firstRowLastColumn="0" w:lastRowFirstColumn="0" w:lastRowLastColumn="0"/>
            <w:tcW w:w="1393" w:type="dxa"/>
            <w:vMerge/>
          </w:tcPr>
          <w:p w14:paraId="555949B2" w14:textId="77777777" w:rsidR="003D5EB6" w:rsidRPr="00A0722F" w:rsidRDefault="003D5EB6" w:rsidP="00B40D6C">
            <w:pPr>
              <w:bidi/>
              <w:rPr>
                <w:rFonts w:ascii="Traditional Arabic" w:hAnsi="Traditional Arabic" w:cs="Traditional Arabic"/>
                <w:sz w:val="32"/>
                <w:szCs w:val="32"/>
                <w:rtl/>
              </w:rPr>
            </w:pPr>
          </w:p>
        </w:tc>
        <w:tc>
          <w:tcPr>
            <w:tcW w:w="2062" w:type="dxa"/>
          </w:tcPr>
          <w:p w14:paraId="5D6D1611" w14:textId="77777777" w:rsidR="003D5EB6" w:rsidRPr="00562D52" w:rsidRDefault="003D5EB6" w:rsidP="00B40D6C">
            <w:pPr>
              <w:bidi/>
              <w:cnfStyle w:val="000000100000" w:firstRow="0" w:lastRow="0" w:firstColumn="0" w:lastColumn="0" w:oddVBand="0" w:evenVBand="0" w:oddHBand="1" w:evenHBand="0" w:firstRowFirstColumn="0" w:firstRowLastColumn="0" w:lastRowFirstColumn="0" w:lastRowLastColumn="0"/>
              <w:rPr>
                <w:rFonts w:ascii="Traditional Arabic" w:hAnsi="Traditional Arabic" w:cs="Traditional Arabic"/>
                <w:sz w:val="32"/>
                <w:szCs w:val="32"/>
              </w:rPr>
            </w:pPr>
            <w:r w:rsidRPr="00562D52">
              <w:rPr>
                <w:rFonts w:ascii="Traditional Arabic" w:hAnsi="Traditional Arabic" w:cs="Traditional Arabic"/>
                <w:sz w:val="32"/>
                <w:szCs w:val="32"/>
                <w:rtl/>
              </w:rPr>
              <w:t xml:space="preserve">تقديم الخدمات </w:t>
            </w:r>
          </w:p>
        </w:tc>
        <w:tc>
          <w:tcPr>
            <w:tcW w:w="1649" w:type="dxa"/>
          </w:tcPr>
          <w:p w14:paraId="3CF4734D" w14:textId="51175361" w:rsidR="003D5EB6" w:rsidRPr="00A0722F" w:rsidRDefault="003D5EB6" w:rsidP="00B40D6C">
            <w:pPr>
              <w:bidi/>
              <w:cnfStyle w:val="000000100000" w:firstRow="0" w:lastRow="0" w:firstColumn="0" w:lastColumn="0" w:oddVBand="0" w:evenVBand="0" w:oddHBand="1" w:evenHBand="0" w:firstRowFirstColumn="0" w:firstRowLastColumn="0" w:lastRowFirstColumn="0" w:lastRowLastColumn="0"/>
              <w:rPr>
                <w:rFonts w:ascii="Traditional Arabic" w:hAnsi="Traditional Arabic" w:cs="Traditional Arabic"/>
                <w:sz w:val="32"/>
                <w:szCs w:val="32"/>
                <w:rtl/>
              </w:rPr>
            </w:pPr>
          </w:p>
        </w:tc>
        <w:tc>
          <w:tcPr>
            <w:tcW w:w="1649" w:type="dxa"/>
          </w:tcPr>
          <w:p w14:paraId="08F824BF" w14:textId="7F6F7C3E" w:rsidR="003D5EB6" w:rsidRPr="00A0722F" w:rsidRDefault="00E97E6E" w:rsidP="00E97E6E">
            <w:pPr>
              <w:bidi/>
              <w:cnfStyle w:val="000000100000" w:firstRow="0" w:lastRow="0" w:firstColumn="0" w:lastColumn="0" w:oddVBand="0" w:evenVBand="0" w:oddHBand="1" w:evenHBand="0" w:firstRowFirstColumn="0" w:firstRowLastColumn="0" w:lastRowFirstColumn="0" w:lastRowLastColumn="0"/>
              <w:rPr>
                <w:rFonts w:ascii="Traditional Arabic" w:hAnsi="Traditional Arabic" w:cs="Traditional Arabic"/>
                <w:sz w:val="32"/>
                <w:szCs w:val="32"/>
                <w:rtl/>
              </w:rPr>
            </w:pPr>
            <w:r w:rsidRPr="00E97E6E">
              <w:rPr>
                <w:rFonts w:ascii="Traditional Arabic" w:hAnsi="Traditional Arabic" w:cs="Traditional Arabic" w:hint="cs"/>
                <w:sz w:val="32"/>
                <w:szCs w:val="32"/>
                <w:rtl/>
              </w:rPr>
              <w:t>5765720</w:t>
            </w:r>
          </w:p>
        </w:tc>
        <w:tc>
          <w:tcPr>
            <w:tcW w:w="1336" w:type="dxa"/>
          </w:tcPr>
          <w:p w14:paraId="32A669B6" w14:textId="77777777" w:rsidR="003D5EB6" w:rsidRPr="00A0722F" w:rsidRDefault="003D5EB6" w:rsidP="00B40D6C">
            <w:pPr>
              <w:bidi/>
              <w:cnfStyle w:val="000000100000" w:firstRow="0" w:lastRow="0" w:firstColumn="0" w:lastColumn="0" w:oddVBand="0" w:evenVBand="0" w:oddHBand="1" w:evenHBand="0" w:firstRowFirstColumn="0" w:firstRowLastColumn="0" w:lastRowFirstColumn="0" w:lastRowLastColumn="0"/>
              <w:rPr>
                <w:rFonts w:ascii="Traditional Arabic" w:hAnsi="Traditional Arabic" w:cs="Traditional Arabic"/>
                <w:sz w:val="32"/>
                <w:szCs w:val="32"/>
                <w:rtl/>
              </w:rPr>
            </w:pPr>
          </w:p>
        </w:tc>
        <w:tc>
          <w:tcPr>
            <w:tcW w:w="1974" w:type="dxa"/>
          </w:tcPr>
          <w:p w14:paraId="3532390B" w14:textId="23BA3D27" w:rsidR="003D5EB6" w:rsidRPr="00A0722F" w:rsidRDefault="00E97E6E" w:rsidP="00B40D6C">
            <w:pPr>
              <w:bidi/>
              <w:cnfStyle w:val="000000100000" w:firstRow="0" w:lastRow="0" w:firstColumn="0" w:lastColumn="0" w:oddVBand="0" w:evenVBand="0" w:oddHBand="1" w:evenHBand="0" w:firstRowFirstColumn="0" w:firstRowLastColumn="0" w:lastRowFirstColumn="0" w:lastRowLastColumn="0"/>
              <w:rPr>
                <w:rFonts w:ascii="Traditional Arabic" w:hAnsi="Traditional Arabic" w:cs="Traditional Arabic"/>
                <w:sz w:val="32"/>
                <w:szCs w:val="32"/>
                <w:rtl/>
              </w:rPr>
            </w:pPr>
            <w:r>
              <w:rPr>
                <w:rFonts w:ascii="Traditional Arabic" w:hAnsi="Traditional Arabic" w:cs="Traditional Arabic" w:hint="cs"/>
                <w:sz w:val="32"/>
                <w:szCs w:val="32"/>
                <w:rtl/>
              </w:rPr>
              <w:t>4864268</w:t>
            </w:r>
          </w:p>
        </w:tc>
      </w:tr>
      <w:tr w:rsidR="003D5EB6" w:rsidRPr="00A0722F" w14:paraId="593E4839" w14:textId="77777777" w:rsidTr="007942F9">
        <w:trPr>
          <w:cnfStyle w:val="000000010000" w:firstRow="0" w:lastRow="0" w:firstColumn="0" w:lastColumn="0" w:oddVBand="0" w:evenVBand="0" w:oddHBand="0" w:evenHBand="1" w:firstRowFirstColumn="0" w:firstRowLastColumn="0" w:lastRowFirstColumn="0" w:lastRowLastColumn="0"/>
          <w:trHeight w:val="144"/>
          <w:jc w:val="center"/>
        </w:trPr>
        <w:tc>
          <w:tcPr>
            <w:cnfStyle w:val="001000000000" w:firstRow="0" w:lastRow="0" w:firstColumn="1" w:lastColumn="0" w:oddVBand="0" w:evenVBand="0" w:oddHBand="0" w:evenHBand="0" w:firstRowFirstColumn="0" w:firstRowLastColumn="0" w:lastRowFirstColumn="0" w:lastRowLastColumn="0"/>
            <w:tcW w:w="1393" w:type="dxa"/>
            <w:vMerge/>
          </w:tcPr>
          <w:p w14:paraId="7544CD9E" w14:textId="77777777" w:rsidR="003D5EB6" w:rsidRPr="00A0722F" w:rsidRDefault="003D5EB6" w:rsidP="00B40D6C">
            <w:pPr>
              <w:bidi/>
              <w:rPr>
                <w:rFonts w:ascii="Traditional Arabic" w:hAnsi="Traditional Arabic" w:cs="Traditional Arabic"/>
                <w:sz w:val="32"/>
                <w:szCs w:val="32"/>
                <w:rtl/>
              </w:rPr>
            </w:pPr>
          </w:p>
        </w:tc>
        <w:tc>
          <w:tcPr>
            <w:tcW w:w="2062" w:type="dxa"/>
          </w:tcPr>
          <w:p w14:paraId="6B912C25" w14:textId="77777777" w:rsidR="003D5EB6" w:rsidRPr="00562D52" w:rsidRDefault="003D5EB6" w:rsidP="00B40D6C">
            <w:pPr>
              <w:bidi/>
              <w:cnfStyle w:val="000000010000" w:firstRow="0" w:lastRow="0" w:firstColumn="0" w:lastColumn="0" w:oddVBand="0" w:evenVBand="0" w:oddHBand="0" w:evenHBand="1" w:firstRowFirstColumn="0" w:firstRowLastColumn="0" w:lastRowFirstColumn="0" w:lastRowLastColumn="0"/>
              <w:rPr>
                <w:rFonts w:ascii="Traditional Arabic" w:hAnsi="Traditional Arabic" w:cs="Traditional Arabic"/>
                <w:sz w:val="32"/>
                <w:szCs w:val="32"/>
              </w:rPr>
            </w:pPr>
            <w:r w:rsidRPr="00562D52">
              <w:rPr>
                <w:rFonts w:ascii="Traditional Arabic" w:hAnsi="Traditional Arabic" w:cs="Traditional Arabic"/>
                <w:sz w:val="32"/>
                <w:szCs w:val="32"/>
                <w:rtl/>
              </w:rPr>
              <w:t>مبيعات الاشغال</w:t>
            </w:r>
          </w:p>
        </w:tc>
        <w:tc>
          <w:tcPr>
            <w:tcW w:w="1649" w:type="dxa"/>
          </w:tcPr>
          <w:p w14:paraId="3B576A1F" w14:textId="77777777" w:rsidR="003D5EB6" w:rsidRPr="00A0722F" w:rsidRDefault="003D5EB6" w:rsidP="00B40D6C">
            <w:pPr>
              <w:bidi/>
              <w:cnfStyle w:val="000000010000" w:firstRow="0" w:lastRow="0" w:firstColumn="0" w:lastColumn="0" w:oddVBand="0" w:evenVBand="0" w:oddHBand="0" w:evenHBand="1" w:firstRowFirstColumn="0" w:firstRowLastColumn="0" w:lastRowFirstColumn="0" w:lastRowLastColumn="0"/>
              <w:rPr>
                <w:rFonts w:ascii="Traditional Arabic" w:hAnsi="Traditional Arabic" w:cs="Traditional Arabic"/>
                <w:sz w:val="32"/>
                <w:szCs w:val="32"/>
                <w:rtl/>
              </w:rPr>
            </w:pPr>
          </w:p>
        </w:tc>
        <w:tc>
          <w:tcPr>
            <w:tcW w:w="1649" w:type="dxa"/>
          </w:tcPr>
          <w:p w14:paraId="238F09A5" w14:textId="199C84CC" w:rsidR="003D5EB6" w:rsidRPr="00A0722F" w:rsidRDefault="003D5EB6" w:rsidP="00B40D6C">
            <w:pPr>
              <w:bidi/>
              <w:cnfStyle w:val="000000010000" w:firstRow="0" w:lastRow="0" w:firstColumn="0" w:lastColumn="0" w:oddVBand="0" w:evenVBand="0" w:oddHBand="0" w:evenHBand="1" w:firstRowFirstColumn="0" w:firstRowLastColumn="0" w:lastRowFirstColumn="0" w:lastRowLastColumn="0"/>
              <w:rPr>
                <w:rFonts w:ascii="Traditional Arabic" w:hAnsi="Traditional Arabic" w:cs="Traditional Arabic"/>
                <w:sz w:val="32"/>
                <w:szCs w:val="32"/>
                <w:rtl/>
              </w:rPr>
            </w:pPr>
          </w:p>
        </w:tc>
        <w:tc>
          <w:tcPr>
            <w:tcW w:w="1336" w:type="dxa"/>
          </w:tcPr>
          <w:p w14:paraId="4171C560" w14:textId="77777777" w:rsidR="003D5EB6" w:rsidRPr="00A0722F" w:rsidRDefault="003D5EB6" w:rsidP="00B40D6C">
            <w:pPr>
              <w:bidi/>
              <w:cnfStyle w:val="000000010000" w:firstRow="0" w:lastRow="0" w:firstColumn="0" w:lastColumn="0" w:oddVBand="0" w:evenVBand="0" w:oddHBand="0" w:evenHBand="1" w:firstRowFirstColumn="0" w:firstRowLastColumn="0" w:lastRowFirstColumn="0" w:lastRowLastColumn="0"/>
              <w:rPr>
                <w:rFonts w:ascii="Traditional Arabic" w:hAnsi="Traditional Arabic" w:cs="Traditional Arabic"/>
                <w:sz w:val="32"/>
                <w:szCs w:val="32"/>
                <w:rtl/>
              </w:rPr>
            </w:pPr>
          </w:p>
        </w:tc>
        <w:tc>
          <w:tcPr>
            <w:tcW w:w="1974" w:type="dxa"/>
          </w:tcPr>
          <w:p w14:paraId="44ADC3D3" w14:textId="3AC8D1A4" w:rsidR="003D5EB6" w:rsidRPr="00A0722F" w:rsidRDefault="003D5EB6" w:rsidP="00B40D6C">
            <w:pPr>
              <w:bidi/>
              <w:cnfStyle w:val="000000010000" w:firstRow="0" w:lastRow="0" w:firstColumn="0" w:lastColumn="0" w:oddVBand="0" w:evenVBand="0" w:oddHBand="0" w:evenHBand="1" w:firstRowFirstColumn="0" w:firstRowLastColumn="0" w:lastRowFirstColumn="0" w:lastRowLastColumn="0"/>
              <w:rPr>
                <w:rFonts w:ascii="Traditional Arabic" w:hAnsi="Traditional Arabic" w:cs="Traditional Arabic"/>
                <w:sz w:val="32"/>
                <w:szCs w:val="32"/>
                <w:rtl/>
              </w:rPr>
            </w:pPr>
          </w:p>
        </w:tc>
      </w:tr>
      <w:tr w:rsidR="003D5EB6" w:rsidRPr="00A0722F" w14:paraId="151E1C50" w14:textId="77777777" w:rsidTr="007942F9">
        <w:trPr>
          <w:cnfStyle w:val="000000100000" w:firstRow="0" w:lastRow="0" w:firstColumn="0" w:lastColumn="0" w:oddVBand="0" w:evenVBand="0" w:oddHBand="1" w:evenHBand="0" w:firstRowFirstColumn="0" w:firstRowLastColumn="0" w:lastRowFirstColumn="0" w:lastRowLastColumn="0"/>
          <w:trHeight w:val="144"/>
          <w:jc w:val="center"/>
        </w:trPr>
        <w:tc>
          <w:tcPr>
            <w:cnfStyle w:val="001000000000" w:firstRow="0" w:lastRow="0" w:firstColumn="1" w:lastColumn="0" w:oddVBand="0" w:evenVBand="0" w:oddHBand="0" w:evenHBand="0" w:firstRowFirstColumn="0" w:firstRowLastColumn="0" w:lastRowFirstColumn="0" w:lastRowLastColumn="0"/>
            <w:tcW w:w="3455" w:type="dxa"/>
            <w:gridSpan w:val="2"/>
          </w:tcPr>
          <w:p w14:paraId="456592FD" w14:textId="77777777" w:rsidR="003D5EB6" w:rsidRPr="00562D52" w:rsidRDefault="003D5EB6" w:rsidP="00B40D6C">
            <w:pPr>
              <w:bidi/>
              <w:rPr>
                <w:rFonts w:ascii="Traditional Arabic" w:hAnsi="Traditional Arabic" w:cs="Traditional Arabic"/>
                <w:b w:val="0"/>
                <w:bCs w:val="0"/>
                <w:sz w:val="32"/>
                <w:szCs w:val="32"/>
                <w:rtl/>
              </w:rPr>
            </w:pPr>
            <w:r w:rsidRPr="00562D52">
              <w:rPr>
                <w:rFonts w:ascii="Traditional Arabic" w:hAnsi="Traditional Arabic" w:cs="Traditional Arabic"/>
                <w:b w:val="0"/>
                <w:bCs w:val="0"/>
                <w:sz w:val="32"/>
                <w:szCs w:val="32"/>
                <w:rtl/>
              </w:rPr>
              <w:lastRenderedPageBreak/>
              <w:t>منتوجات الأنشطة الملحقة</w:t>
            </w:r>
          </w:p>
        </w:tc>
        <w:tc>
          <w:tcPr>
            <w:tcW w:w="1649" w:type="dxa"/>
          </w:tcPr>
          <w:p w14:paraId="64C4DD68" w14:textId="77777777" w:rsidR="003D5EB6" w:rsidRPr="00A0722F" w:rsidRDefault="003D5EB6" w:rsidP="00B40D6C">
            <w:pPr>
              <w:bidi/>
              <w:cnfStyle w:val="000000100000" w:firstRow="0" w:lastRow="0" w:firstColumn="0" w:lastColumn="0" w:oddVBand="0" w:evenVBand="0" w:oddHBand="1" w:evenHBand="0" w:firstRowFirstColumn="0" w:firstRowLastColumn="0" w:lastRowFirstColumn="0" w:lastRowLastColumn="0"/>
              <w:rPr>
                <w:rFonts w:ascii="Traditional Arabic" w:hAnsi="Traditional Arabic" w:cs="Traditional Arabic"/>
                <w:sz w:val="32"/>
                <w:szCs w:val="32"/>
                <w:rtl/>
              </w:rPr>
            </w:pPr>
          </w:p>
        </w:tc>
        <w:tc>
          <w:tcPr>
            <w:tcW w:w="1649" w:type="dxa"/>
          </w:tcPr>
          <w:p w14:paraId="6F6ED564" w14:textId="77777777" w:rsidR="003D5EB6" w:rsidRPr="00A0722F" w:rsidRDefault="003D5EB6" w:rsidP="00B40D6C">
            <w:pPr>
              <w:bidi/>
              <w:cnfStyle w:val="000000100000" w:firstRow="0" w:lastRow="0" w:firstColumn="0" w:lastColumn="0" w:oddVBand="0" w:evenVBand="0" w:oddHBand="1" w:evenHBand="0" w:firstRowFirstColumn="0" w:firstRowLastColumn="0" w:lastRowFirstColumn="0" w:lastRowLastColumn="0"/>
              <w:rPr>
                <w:rFonts w:ascii="Traditional Arabic" w:hAnsi="Traditional Arabic" w:cs="Traditional Arabic"/>
                <w:sz w:val="32"/>
                <w:szCs w:val="32"/>
                <w:rtl/>
              </w:rPr>
            </w:pPr>
          </w:p>
        </w:tc>
        <w:tc>
          <w:tcPr>
            <w:tcW w:w="1336" w:type="dxa"/>
          </w:tcPr>
          <w:p w14:paraId="09FD4BC7" w14:textId="77777777" w:rsidR="003D5EB6" w:rsidRPr="00A0722F" w:rsidRDefault="003D5EB6" w:rsidP="00B40D6C">
            <w:pPr>
              <w:bidi/>
              <w:cnfStyle w:val="000000100000" w:firstRow="0" w:lastRow="0" w:firstColumn="0" w:lastColumn="0" w:oddVBand="0" w:evenVBand="0" w:oddHBand="1" w:evenHBand="0" w:firstRowFirstColumn="0" w:firstRowLastColumn="0" w:lastRowFirstColumn="0" w:lastRowLastColumn="0"/>
              <w:rPr>
                <w:rFonts w:ascii="Traditional Arabic" w:hAnsi="Traditional Arabic" w:cs="Traditional Arabic"/>
                <w:sz w:val="32"/>
                <w:szCs w:val="32"/>
                <w:rtl/>
              </w:rPr>
            </w:pPr>
          </w:p>
        </w:tc>
        <w:tc>
          <w:tcPr>
            <w:tcW w:w="1974" w:type="dxa"/>
          </w:tcPr>
          <w:p w14:paraId="5550BAE1" w14:textId="77777777" w:rsidR="003D5EB6" w:rsidRPr="00A0722F" w:rsidRDefault="003D5EB6" w:rsidP="00B40D6C">
            <w:pPr>
              <w:bidi/>
              <w:cnfStyle w:val="000000100000" w:firstRow="0" w:lastRow="0" w:firstColumn="0" w:lastColumn="0" w:oddVBand="0" w:evenVBand="0" w:oddHBand="1" w:evenHBand="0" w:firstRowFirstColumn="0" w:firstRowLastColumn="0" w:lastRowFirstColumn="0" w:lastRowLastColumn="0"/>
              <w:rPr>
                <w:rFonts w:ascii="Traditional Arabic" w:hAnsi="Traditional Arabic" w:cs="Traditional Arabic"/>
                <w:sz w:val="32"/>
                <w:szCs w:val="32"/>
                <w:rtl/>
              </w:rPr>
            </w:pPr>
          </w:p>
        </w:tc>
      </w:tr>
      <w:tr w:rsidR="003D5EB6" w:rsidRPr="00A0722F" w14:paraId="01B3F2B8" w14:textId="77777777" w:rsidTr="007942F9">
        <w:trPr>
          <w:cnfStyle w:val="000000010000" w:firstRow="0" w:lastRow="0" w:firstColumn="0" w:lastColumn="0" w:oddVBand="0" w:evenVBand="0" w:oddHBand="0" w:evenHBand="1" w:firstRowFirstColumn="0" w:firstRowLastColumn="0" w:lastRowFirstColumn="0" w:lastRowLastColumn="0"/>
          <w:trHeight w:val="144"/>
          <w:jc w:val="center"/>
        </w:trPr>
        <w:tc>
          <w:tcPr>
            <w:cnfStyle w:val="001000000000" w:firstRow="0" w:lastRow="0" w:firstColumn="1" w:lastColumn="0" w:oddVBand="0" w:evenVBand="0" w:oddHBand="0" w:evenHBand="0" w:firstRowFirstColumn="0" w:firstRowLastColumn="0" w:lastRowFirstColumn="0" w:lastRowLastColumn="0"/>
            <w:tcW w:w="3455" w:type="dxa"/>
            <w:gridSpan w:val="2"/>
          </w:tcPr>
          <w:p w14:paraId="3F30E2FC" w14:textId="77777777" w:rsidR="003D5EB6" w:rsidRPr="00562D52" w:rsidRDefault="003D5EB6" w:rsidP="00B40D6C">
            <w:pPr>
              <w:bidi/>
              <w:rPr>
                <w:rFonts w:ascii="Traditional Arabic" w:hAnsi="Traditional Arabic" w:cs="Traditional Arabic"/>
                <w:b w:val="0"/>
                <w:bCs w:val="0"/>
                <w:sz w:val="32"/>
                <w:szCs w:val="32"/>
                <w:rtl/>
              </w:rPr>
            </w:pPr>
            <w:r w:rsidRPr="00562D52">
              <w:rPr>
                <w:rFonts w:ascii="Traditional Arabic" w:hAnsi="Traditional Arabic" w:cs="Traditional Arabic"/>
                <w:b w:val="0"/>
                <w:bCs w:val="0"/>
                <w:sz w:val="32"/>
                <w:szCs w:val="32"/>
                <w:rtl/>
              </w:rPr>
              <w:t>التخفيضات والتنزيلات والمحسومات الممنوحة</w:t>
            </w:r>
          </w:p>
        </w:tc>
        <w:tc>
          <w:tcPr>
            <w:tcW w:w="1649" w:type="dxa"/>
          </w:tcPr>
          <w:p w14:paraId="5180A0AF" w14:textId="77777777" w:rsidR="003D5EB6" w:rsidRPr="00562D52" w:rsidRDefault="003D5EB6" w:rsidP="00B40D6C">
            <w:pPr>
              <w:bidi/>
              <w:cnfStyle w:val="000000010000" w:firstRow="0" w:lastRow="0" w:firstColumn="0" w:lastColumn="0" w:oddVBand="0" w:evenVBand="0" w:oddHBand="0" w:evenHBand="1" w:firstRowFirstColumn="0" w:firstRowLastColumn="0" w:lastRowFirstColumn="0" w:lastRowLastColumn="0"/>
              <w:rPr>
                <w:rFonts w:ascii="Traditional Arabic" w:hAnsi="Traditional Arabic" w:cs="Traditional Arabic"/>
                <w:sz w:val="32"/>
                <w:szCs w:val="32"/>
                <w:rtl/>
              </w:rPr>
            </w:pPr>
          </w:p>
        </w:tc>
        <w:tc>
          <w:tcPr>
            <w:tcW w:w="1649" w:type="dxa"/>
          </w:tcPr>
          <w:p w14:paraId="4EA129D2" w14:textId="74058EE3" w:rsidR="003D5EB6" w:rsidRPr="00562D52" w:rsidRDefault="00E97E6E" w:rsidP="00B40D6C">
            <w:pPr>
              <w:bidi/>
              <w:cnfStyle w:val="000000010000" w:firstRow="0" w:lastRow="0" w:firstColumn="0" w:lastColumn="0" w:oddVBand="0" w:evenVBand="0" w:oddHBand="0" w:evenHBand="1" w:firstRowFirstColumn="0" w:firstRowLastColumn="0" w:lastRowFirstColumn="0" w:lastRowLastColumn="0"/>
              <w:rPr>
                <w:rFonts w:ascii="Traditional Arabic" w:hAnsi="Traditional Arabic" w:cs="Traditional Arabic"/>
                <w:sz w:val="32"/>
                <w:szCs w:val="32"/>
                <w:rtl/>
              </w:rPr>
            </w:pPr>
            <w:r w:rsidRPr="00562D52">
              <w:rPr>
                <w:rFonts w:ascii="Traditional Arabic" w:hAnsi="Traditional Arabic" w:cs="Traditional Arabic" w:hint="cs"/>
                <w:sz w:val="32"/>
                <w:szCs w:val="32"/>
                <w:rtl/>
              </w:rPr>
              <w:t>5765720</w:t>
            </w:r>
          </w:p>
        </w:tc>
        <w:tc>
          <w:tcPr>
            <w:tcW w:w="1336" w:type="dxa"/>
          </w:tcPr>
          <w:p w14:paraId="17CE4BBC" w14:textId="77777777" w:rsidR="003D5EB6" w:rsidRPr="00562D52" w:rsidRDefault="003D5EB6" w:rsidP="00B40D6C">
            <w:pPr>
              <w:bidi/>
              <w:cnfStyle w:val="000000010000" w:firstRow="0" w:lastRow="0" w:firstColumn="0" w:lastColumn="0" w:oddVBand="0" w:evenVBand="0" w:oddHBand="0" w:evenHBand="1" w:firstRowFirstColumn="0" w:firstRowLastColumn="0" w:lastRowFirstColumn="0" w:lastRowLastColumn="0"/>
              <w:rPr>
                <w:rFonts w:ascii="Traditional Arabic" w:hAnsi="Traditional Arabic" w:cs="Traditional Arabic"/>
                <w:sz w:val="32"/>
                <w:szCs w:val="32"/>
                <w:rtl/>
              </w:rPr>
            </w:pPr>
          </w:p>
        </w:tc>
        <w:tc>
          <w:tcPr>
            <w:tcW w:w="1974" w:type="dxa"/>
          </w:tcPr>
          <w:p w14:paraId="603C3B18" w14:textId="2A5B11FD" w:rsidR="003D5EB6" w:rsidRPr="00562D52" w:rsidRDefault="00E97E6E" w:rsidP="00E97E6E">
            <w:pPr>
              <w:bidi/>
              <w:cnfStyle w:val="000000010000" w:firstRow="0" w:lastRow="0" w:firstColumn="0" w:lastColumn="0" w:oddVBand="0" w:evenVBand="0" w:oddHBand="0" w:evenHBand="1" w:firstRowFirstColumn="0" w:firstRowLastColumn="0" w:lastRowFirstColumn="0" w:lastRowLastColumn="0"/>
              <w:rPr>
                <w:rFonts w:ascii="Traditional Arabic" w:hAnsi="Traditional Arabic" w:cs="Traditional Arabic"/>
                <w:sz w:val="32"/>
                <w:szCs w:val="32"/>
                <w:rtl/>
              </w:rPr>
            </w:pPr>
            <w:r w:rsidRPr="00562D52">
              <w:rPr>
                <w:rFonts w:ascii="Traditional Arabic" w:hAnsi="Traditional Arabic" w:cs="Traditional Arabic" w:hint="cs"/>
                <w:sz w:val="32"/>
                <w:szCs w:val="32"/>
                <w:rtl/>
              </w:rPr>
              <w:t>4864268</w:t>
            </w:r>
          </w:p>
        </w:tc>
      </w:tr>
      <w:tr w:rsidR="003D5EB6" w:rsidRPr="00A0722F" w14:paraId="3253A109" w14:textId="77777777" w:rsidTr="007942F9">
        <w:trPr>
          <w:cnfStyle w:val="000000100000" w:firstRow="0" w:lastRow="0" w:firstColumn="0" w:lastColumn="0" w:oddVBand="0" w:evenVBand="0" w:oddHBand="1" w:evenHBand="0" w:firstRowFirstColumn="0" w:firstRowLastColumn="0" w:lastRowFirstColumn="0" w:lastRowLastColumn="0"/>
          <w:trHeight w:val="144"/>
          <w:jc w:val="center"/>
        </w:trPr>
        <w:tc>
          <w:tcPr>
            <w:cnfStyle w:val="001000000000" w:firstRow="0" w:lastRow="0" w:firstColumn="1" w:lastColumn="0" w:oddVBand="0" w:evenVBand="0" w:oddHBand="0" w:evenHBand="0" w:firstRowFirstColumn="0" w:firstRowLastColumn="0" w:lastRowFirstColumn="0" w:lastRowLastColumn="0"/>
            <w:tcW w:w="3455" w:type="dxa"/>
            <w:gridSpan w:val="2"/>
          </w:tcPr>
          <w:p w14:paraId="6F733F01" w14:textId="77777777" w:rsidR="003D5EB6" w:rsidRPr="00562D52" w:rsidRDefault="003D5EB6" w:rsidP="00B40D6C">
            <w:pPr>
              <w:bidi/>
              <w:rPr>
                <w:rFonts w:ascii="Traditional Arabic" w:hAnsi="Traditional Arabic" w:cs="Traditional Arabic"/>
                <w:b w:val="0"/>
                <w:bCs w:val="0"/>
                <w:sz w:val="32"/>
                <w:szCs w:val="32"/>
                <w:rtl/>
              </w:rPr>
            </w:pPr>
            <w:r w:rsidRPr="00562D52">
              <w:rPr>
                <w:rFonts w:ascii="Traditional Arabic" w:hAnsi="Traditional Arabic" w:cs="Traditional Arabic"/>
                <w:b w:val="0"/>
                <w:bCs w:val="0"/>
                <w:sz w:val="32"/>
                <w:szCs w:val="32"/>
                <w:rtl/>
              </w:rPr>
              <w:t>رقم اعمال صافي من التخفيضات والتنزيلات والمحسومات</w:t>
            </w:r>
          </w:p>
        </w:tc>
        <w:tc>
          <w:tcPr>
            <w:tcW w:w="1649" w:type="dxa"/>
          </w:tcPr>
          <w:p w14:paraId="3344F21E" w14:textId="77777777" w:rsidR="003D5EB6" w:rsidRPr="00562D52" w:rsidRDefault="003D5EB6" w:rsidP="00B40D6C">
            <w:pPr>
              <w:bidi/>
              <w:cnfStyle w:val="000000100000" w:firstRow="0" w:lastRow="0" w:firstColumn="0" w:lastColumn="0" w:oddVBand="0" w:evenVBand="0" w:oddHBand="1" w:evenHBand="0" w:firstRowFirstColumn="0" w:firstRowLastColumn="0" w:lastRowFirstColumn="0" w:lastRowLastColumn="0"/>
              <w:rPr>
                <w:rFonts w:ascii="Traditional Arabic" w:hAnsi="Traditional Arabic" w:cs="Traditional Arabic"/>
                <w:sz w:val="32"/>
                <w:szCs w:val="32"/>
                <w:rtl/>
              </w:rPr>
            </w:pPr>
          </w:p>
        </w:tc>
        <w:tc>
          <w:tcPr>
            <w:tcW w:w="1649" w:type="dxa"/>
          </w:tcPr>
          <w:p w14:paraId="770930E7" w14:textId="77777777" w:rsidR="003D5EB6" w:rsidRPr="00562D52" w:rsidRDefault="003D5EB6" w:rsidP="00B40D6C">
            <w:pPr>
              <w:bidi/>
              <w:cnfStyle w:val="000000100000" w:firstRow="0" w:lastRow="0" w:firstColumn="0" w:lastColumn="0" w:oddVBand="0" w:evenVBand="0" w:oddHBand="1" w:evenHBand="0" w:firstRowFirstColumn="0" w:firstRowLastColumn="0" w:lastRowFirstColumn="0" w:lastRowLastColumn="0"/>
              <w:rPr>
                <w:rFonts w:ascii="Traditional Arabic" w:hAnsi="Traditional Arabic" w:cs="Traditional Arabic"/>
                <w:sz w:val="32"/>
                <w:szCs w:val="32"/>
                <w:rtl/>
              </w:rPr>
            </w:pPr>
          </w:p>
        </w:tc>
        <w:tc>
          <w:tcPr>
            <w:tcW w:w="1336" w:type="dxa"/>
          </w:tcPr>
          <w:p w14:paraId="36A5FD1D" w14:textId="77777777" w:rsidR="003D5EB6" w:rsidRPr="00562D52" w:rsidRDefault="003D5EB6" w:rsidP="00B40D6C">
            <w:pPr>
              <w:bidi/>
              <w:cnfStyle w:val="000000100000" w:firstRow="0" w:lastRow="0" w:firstColumn="0" w:lastColumn="0" w:oddVBand="0" w:evenVBand="0" w:oddHBand="1" w:evenHBand="0" w:firstRowFirstColumn="0" w:firstRowLastColumn="0" w:lastRowFirstColumn="0" w:lastRowLastColumn="0"/>
              <w:rPr>
                <w:rFonts w:ascii="Traditional Arabic" w:hAnsi="Traditional Arabic" w:cs="Traditional Arabic"/>
                <w:sz w:val="32"/>
                <w:szCs w:val="32"/>
                <w:rtl/>
              </w:rPr>
            </w:pPr>
          </w:p>
        </w:tc>
        <w:tc>
          <w:tcPr>
            <w:tcW w:w="1974" w:type="dxa"/>
          </w:tcPr>
          <w:p w14:paraId="18EC0A4B" w14:textId="77777777" w:rsidR="003D5EB6" w:rsidRPr="00562D52" w:rsidRDefault="003D5EB6" w:rsidP="00B40D6C">
            <w:pPr>
              <w:bidi/>
              <w:cnfStyle w:val="000000100000" w:firstRow="0" w:lastRow="0" w:firstColumn="0" w:lastColumn="0" w:oddVBand="0" w:evenVBand="0" w:oddHBand="1" w:evenHBand="0" w:firstRowFirstColumn="0" w:firstRowLastColumn="0" w:lastRowFirstColumn="0" w:lastRowLastColumn="0"/>
              <w:rPr>
                <w:rFonts w:ascii="Traditional Arabic" w:hAnsi="Traditional Arabic" w:cs="Traditional Arabic"/>
                <w:sz w:val="32"/>
                <w:szCs w:val="32"/>
                <w:rtl/>
              </w:rPr>
            </w:pPr>
          </w:p>
        </w:tc>
      </w:tr>
      <w:tr w:rsidR="003D5EB6" w:rsidRPr="00A0722F" w14:paraId="77CB09CF" w14:textId="77777777" w:rsidTr="007942F9">
        <w:trPr>
          <w:cnfStyle w:val="000000010000" w:firstRow="0" w:lastRow="0" w:firstColumn="0" w:lastColumn="0" w:oddVBand="0" w:evenVBand="0" w:oddHBand="0" w:evenHBand="1" w:firstRowFirstColumn="0" w:firstRowLastColumn="0" w:lastRowFirstColumn="0" w:lastRowLastColumn="0"/>
          <w:trHeight w:val="144"/>
          <w:jc w:val="center"/>
        </w:trPr>
        <w:tc>
          <w:tcPr>
            <w:cnfStyle w:val="001000000000" w:firstRow="0" w:lastRow="0" w:firstColumn="1" w:lastColumn="0" w:oddVBand="0" w:evenVBand="0" w:oddHBand="0" w:evenHBand="0" w:firstRowFirstColumn="0" w:firstRowLastColumn="0" w:lastRowFirstColumn="0" w:lastRowLastColumn="0"/>
            <w:tcW w:w="3455" w:type="dxa"/>
            <w:gridSpan w:val="2"/>
          </w:tcPr>
          <w:p w14:paraId="4D559C2D" w14:textId="77777777" w:rsidR="003D5EB6" w:rsidRPr="00562D52" w:rsidRDefault="003D5EB6" w:rsidP="00B40D6C">
            <w:pPr>
              <w:bidi/>
              <w:rPr>
                <w:rFonts w:ascii="Traditional Arabic" w:hAnsi="Traditional Arabic" w:cs="Traditional Arabic"/>
                <w:b w:val="0"/>
                <w:bCs w:val="0"/>
                <w:sz w:val="32"/>
                <w:szCs w:val="32"/>
                <w:rtl/>
              </w:rPr>
            </w:pPr>
            <w:r w:rsidRPr="00562D52">
              <w:rPr>
                <w:rFonts w:ascii="Traditional Arabic" w:hAnsi="Traditional Arabic" w:cs="Traditional Arabic"/>
                <w:b w:val="0"/>
                <w:bCs w:val="0"/>
                <w:sz w:val="32"/>
                <w:szCs w:val="32"/>
                <w:rtl/>
              </w:rPr>
              <w:t>الإنتاج المخزن والمنتقص من المخزون</w:t>
            </w:r>
          </w:p>
        </w:tc>
        <w:tc>
          <w:tcPr>
            <w:tcW w:w="1649" w:type="dxa"/>
          </w:tcPr>
          <w:p w14:paraId="6855563E" w14:textId="77777777" w:rsidR="003D5EB6" w:rsidRPr="00562D52" w:rsidRDefault="003D5EB6" w:rsidP="00B40D6C">
            <w:pPr>
              <w:bidi/>
              <w:cnfStyle w:val="000000010000" w:firstRow="0" w:lastRow="0" w:firstColumn="0" w:lastColumn="0" w:oddVBand="0" w:evenVBand="0" w:oddHBand="0" w:evenHBand="1" w:firstRowFirstColumn="0" w:firstRowLastColumn="0" w:lastRowFirstColumn="0" w:lastRowLastColumn="0"/>
              <w:rPr>
                <w:rFonts w:ascii="Traditional Arabic" w:hAnsi="Traditional Arabic" w:cs="Traditional Arabic"/>
                <w:sz w:val="32"/>
                <w:szCs w:val="32"/>
                <w:rtl/>
              </w:rPr>
            </w:pPr>
          </w:p>
        </w:tc>
        <w:tc>
          <w:tcPr>
            <w:tcW w:w="1649" w:type="dxa"/>
          </w:tcPr>
          <w:p w14:paraId="2CDA77F1" w14:textId="77777777" w:rsidR="003D5EB6" w:rsidRPr="00562D52" w:rsidRDefault="003D5EB6" w:rsidP="00B40D6C">
            <w:pPr>
              <w:bidi/>
              <w:cnfStyle w:val="000000010000" w:firstRow="0" w:lastRow="0" w:firstColumn="0" w:lastColumn="0" w:oddVBand="0" w:evenVBand="0" w:oddHBand="0" w:evenHBand="1" w:firstRowFirstColumn="0" w:firstRowLastColumn="0" w:lastRowFirstColumn="0" w:lastRowLastColumn="0"/>
              <w:rPr>
                <w:rFonts w:ascii="Traditional Arabic" w:hAnsi="Traditional Arabic" w:cs="Traditional Arabic"/>
                <w:sz w:val="32"/>
                <w:szCs w:val="32"/>
                <w:rtl/>
              </w:rPr>
            </w:pPr>
          </w:p>
        </w:tc>
        <w:tc>
          <w:tcPr>
            <w:tcW w:w="1336" w:type="dxa"/>
          </w:tcPr>
          <w:p w14:paraId="54383636" w14:textId="77777777" w:rsidR="003D5EB6" w:rsidRPr="00562D52" w:rsidRDefault="003D5EB6" w:rsidP="00B40D6C">
            <w:pPr>
              <w:bidi/>
              <w:cnfStyle w:val="000000010000" w:firstRow="0" w:lastRow="0" w:firstColumn="0" w:lastColumn="0" w:oddVBand="0" w:evenVBand="0" w:oddHBand="0" w:evenHBand="1" w:firstRowFirstColumn="0" w:firstRowLastColumn="0" w:lastRowFirstColumn="0" w:lastRowLastColumn="0"/>
              <w:rPr>
                <w:rFonts w:ascii="Traditional Arabic" w:hAnsi="Traditional Arabic" w:cs="Traditional Arabic"/>
                <w:sz w:val="32"/>
                <w:szCs w:val="32"/>
                <w:rtl/>
              </w:rPr>
            </w:pPr>
          </w:p>
        </w:tc>
        <w:tc>
          <w:tcPr>
            <w:tcW w:w="1974" w:type="dxa"/>
          </w:tcPr>
          <w:p w14:paraId="0B849168" w14:textId="77777777" w:rsidR="003D5EB6" w:rsidRPr="00562D52" w:rsidRDefault="003D5EB6" w:rsidP="00B40D6C">
            <w:pPr>
              <w:bidi/>
              <w:cnfStyle w:val="000000010000" w:firstRow="0" w:lastRow="0" w:firstColumn="0" w:lastColumn="0" w:oddVBand="0" w:evenVBand="0" w:oddHBand="0" w:evenHBand="1" w:firstRowFirstColumn="0" w:firstRowLastColumn="0" w:lastRowFirstColumn="0" w:lastRowLastColumn="0"/>
              <w:rPr>
                <w:rFonts w:ascii="Traditional Arabic" w:hAnsi="Traditional Arabic" w:cs="Traditional Arabic"/>
                <w:sz w:val="32"/>
                <w:szCs w:val="32"/>
                <w:rtl/>
              </w:rPr>
            </w:pPr>
          </w:p>
        </w:tc>
      </w:tr>
      <w:tr w:rsidR="003D5EB6" w:rsidRPr="00A0722F" w14:paraId="51CD745F" w14:textId="77777777" w:rsidTr="007942F9">
        <w:trPr>
          <w:cnfStyle w:val="000000100000" w:firstRow="0" w:lastRow="0" w:firstColumn="0" w:lastColumn="0" w:oddVBand="0" w:evenVBand="0" w:oddHBand="1" w:evenHBand="0" w:firstRowFirstColumn="0" w:firstRowLastColumn="0" w:lastRowFirstColumn="0" w:lastRowLastColumn="0"/>
          <w:trHeight w:val="144"/>
          <w:jc w:val="center"/>
        </w:trPr>
        <w:tc>
          <w:tcPr>
            <w:cnfStyle w:val="001000000000" w:firstRow="0" w:lastRow="0" w:firstColumn="1" w:lastColumn="0" w:oddVBand="0" w:evenVBand="0" w:oddHBand="0" w:evenHBand="0" w:firstRowFirstColumn="0" w:firstRowLastColumn="0" w:lastRowFirstColumn="0" w:lastRowLastColumn="0"/>
            <w:tcW w:w="3455" w:type="dxa"/>
            <w:gridSpan w:val="2"/>
          </w:tcPr>
          <w:p w14:paraId="434451E5" w14:textId="77777777" w:rsidR="003D5EB6" w:rsidRPr="00562D52" w:rsidRDefault="003D5EB6" w:rsidP="00B40D6C">
            <w:pPr>
              <w:bidi/>
              <w:rPr>
                <w:rFonts w:ascii="Traditional Arabic" w:hAnsi="Traditional Arabic" w:cs="Traditional Arabic"/>
                <w:b w:val="0"/>
                <w:bCs w:val="0"/>
                <w:sz w:val="32"/>
                <w:szCs w:val="32"/>
                <w:rtl/>
              </w:rPr>
            </w:pPr>
            <w:r w:rsidRPr="00562D52">
              <w:rPr>
                <w:rFonts w:ascii="Traditional Arabic" w:hAnsi="Traditional Arabic" w:cs="Traditional Arabic"/>
                <w:b w:val="0"/>
                <w:bCs w:val="0"/>
                <w:sz w:val="32"/>
                <w:szCs w:val="32"/>
                <w:rtl/>
              </w:rPr>
              <w:t>الإنتاج المثبت</w:t>
            </w:r>
          </w:p>
        </w:tc>
        <w:tc>
          <w:tcPr>
            <w:tcW w:w="1649" w:type="dxa"/>
          </w:tcPr>
          <w:p w14:paraId="2F06963C" w14:textId="77777777" w:rsidR="003D5EB6" w:rsidRPr="00562D52" w:rsidRDefault="003D5EB6" w:rsidP="00B40D6C">
            <w:pPr>
              <w:bidi/>
              <w:cnfStyle w:val="000000100000" w:firstRow="0" w:lastRow="0" w:firstColumn="0" w:lastColumn="0" w:oddVBand="0" w:evenVBand="0" w:oddHBand="1" w:evenHBand="0" w:firstRowFirstColumn="0" w:firstRowLastColumn="0" w:lastRowFirstColumn="0" w:lastRowLastColumn="0"/>
              <w:rPr>
                <w:rFonts w:ascii="Traditional Arabic" w:hAnsi="Traditional Arabic" w:cs="Traditional Arabic"/>
                <w:sz w:val="32"/>
                <w:szCs w:val="32"/>
                <w:rtl/>
              </w:rPr>
            </w:pPr>
          </w:p>
        </w:tc>
        <w:tc>
          <w:tcPr>
            <w:tcW w:w="1649" w:type="dxa"/>
          </w:tcPr>
          <w:p w14:paraId="2ABE3FAF" w14:textId="77777777" w:rsidR="003D5EB6" w:rsidRPr="00562D52" w:rsidRDefault="003D5EB6" w:rsidP="00B40D6C">
            <w:pPr>
              <w:bidi/>
              <w:cnfStyle w:val="000000100000" w:firstRow="0" w:lastRow="0" w:firstColumn="0" w:lastColumn="0" w:oddVBand="0" w:evenVBand="0" w:oddHBand="1" w:evenHBand="0" w:firstRowFirstColumn="0" w:firstRowLastColumn="0" w:lastRowFirstColumn="0" w:lastRowLastColumn="0"/>
              <w:rPr>
                <w:rFonts w:ascii="Traditional Arabic" w:hAnsi="Traditional Arabic" w:cs="Traditional Arabic"/>
                <w:sz w:val="32"/>
                <w:szCs w:val="32"/>
                <w:rtl/>
              </w:rPr>
            </w:pPr>
          </w:p>
        </w:tc>
        <w:tc>
          <w:tcPr>
            <w:tcW w:w="1336" w:type="dxa"/>
          </w:tcPr>
          <w:p w14:paraId="5F9DE5C7" w14:textId="77777777" w:rsidR="003D5EB6" w:rsidRPr="00562D52" w:rsidRDefault="003D5EB6" w:rsidP="00B40D6C">
            <w:pPr>
              <w:bidi/>
              <w:cnfStyle w:val="000000100000" w:firstRow="0" w:lastRow="0" w:firstColumn="0" w:lastColumn="0" w:oddVBand="0" w:evenVBand="0" w:oddHBand="1" w:evenHBand="0" w:firstRowFirstColumn="0" w:firstRowLastColumn="0" w:lastRowFirstColumn="0" w:lastRowLastColumn="0"/>
              <w:rPr>
                <w:rFonts w:ascii="Traditional Arabic" w:hAnsi="Traditional Arabic" w:cs="Traditional Arabic"/>
                <w:sz w:val="32"/>
                <w:szCs w:val="32"/>
                <w:rtl/>
              </w:rPr>
            </w:pPr>
          </w:p>
        </w:tc>
        <w:tc>
          <w:tcPr>
            <w:tcW w:w="1974" w:type="dxa"/>
          </w:tcPr>
          <w:p w14:paraId="4784EEE4" w14:textId="77777777" w:rsidR="003D5EB6" w:rsidRPr="00562D52" w:rsidRDefault="003D5EB6" w:rsidP="00B40D6C">
            <w:pPr>
              <w:bidi/>
              <w:cnfStyle w:val="000000100000" w:firstRow="0" w:lastRow="0" w:firstColumn="0" w:lastColumn="0" w:oddVBand="0" w:evenVBand="0" w:oddHBand="1" w:evenHBand="0" w:firstRowFirstColumn="0" w:firstRowLastColumn="0" w:lastRowFirstColumn="0" w:lastRowLastColumn="0"/>
              <w:rPr>
                <w:rFonts w:ascii="Traditional Arabic" w:hAnsi="Traditional Arabic" w:cs="Traditional Arabic"/>
                <w:sz w:val="32"/>
                <w:szCs w:val="32"/>
                <w:rtl/>
              </w:rPr>
            </w:pPr>
          </w:p>
        </w:tc>
      </w:tr>
      <w:tr w:rsidR="003D5EB6" w:rsidRPr="00A0722F" w14:paraId="3896F179" w14:textId="77777777" w:rsidTr="007942F9">
        <w:trPr>
          <w:cnfStyle w:val="000000010000" w:firstRow="0" w:lastRow="0" w:firstColumn="0" w:lastColumn="0" w:oddVBand="0" w:evenVBand="0" w:oddHBand="0" w:evenHBand="1" w:firstRowFirstColumn="0" w:firstRowLastColumn="0" w:lastRowFirstColumn="0" w:lastRowLastColumn="0"/>
          <w:trHeight w:val="144"/>
          <w:jc w:val="center"/>
        </w:trPr>
        <w:tc>
          <w:tcPr>
            <w:cnfStyle w:val="001000000000" w:firstRow="0" w:lastRow="0" w:firstColumn="1" w:lastColumn="0" w:oddVBand="0" w:evenVBand="0" w:oddHBand="0" w:evenHBand="0" w:firstRowFirstColumn="0" w:firstRowLastColumn="0" w:lastRowFirstColumn="0" w:lastRowLastColumn="0"/>
            <w:tcW w:w="3455" w:type="dxa"/>
            <w:gridSpan w:val="2"/>
          </w:tcPr>
          <w:p w14:paraId="51F64EA8" w14:textId="77777777" w:rsidR="003D5EB6" w:rsidRPr="00562D52" w:rsidRDefault="003D5EB6" w:rsidP="00B40D6C">
            <w:pPr>
              <w:bidi/>
              <w:rPr>
                <w:rFonts w:ascii="Traditional Arabic" w:hAnsi="Traditional Arabic" w:cs="Traditional Arabic"/>
                <w:b w:val="0"/>
                <w:bCs w:val="0"/>
                <w:sz w:val="32"/>
                <w:szCs w:val="32"/>
                <w:rtl/>
              </w:rPr>
            </w:pPr>
            <w:r w:rsidRPr="00562D52">
              <w:rPr>
                <w:rFonts w:ascii="Traditional Arabic" w:hAnsi="Traditional Arabic" w:cs="Traditional Arabic"/>
                <w:b w:val="0"/>
                <w:bCs w:val="0"/>
                <w:sz w:val="32"/>
                <w:szCs w:val="32"/>
                <w:rtl/>
              </w:rPr>
              <w:t>اعانات الاستغلال</w:t>
            </w:r>
          </w:p>
        </w:tc>
        <w:tc>
          <w:tcPr>
            <w:tcW w:w="1649" w:type="dxa"/>
          </w:tcPr>
          <w:p w14:paraId="71345D51" w14:textId="77777777" w:rsidR="003D5EB6" w:rsidRPr="00562D52" w:rsidRDefault="003D5EB6" w:rsidP="00B40D6C">
            <w:pPr>
              <w:bidi/>
              <w:cnfStyle w:val="000000010000" w:firstRow="0" w:lastRow="0" w:firstColumn="0" w:lastColumn="0" w:oddVBand="0" w:evenVBand="0" w:oddHBand="0" w:evenHBand="1" w:firstRowFirstColumn="0" w:firstRowLastColumn="0" w:lastRowFirstColumn="0" w:lastRowLastColumn="0"/>
              <w:rPr>
                <w:rFonts w:ascii="Traditional Arabic" w:hAnsi="Traditional Arabic" w:cs="Traditional Arabic"/>
                <w:sz w:val="32"/>
                <w:szCs w:val="32"/>
                <w:rtl/>
              </w:rPr>
            </w:pPr>
          </w:p>
        </w:tc>
        <w:tc>
          <w:tcPr>
            <w:tcW w:w="1649" w:type="dxa"/>
          </w:tcPr>
          <w:p w14:paraId="00ECE7E9" w14:textId="77777777" w:rsidR="003D5EB6" w:rsidRPr="00562D52" w:rsidRDefault="003D5EB6" w:rsidP="00B40D6C">
            <w:pPr>
              <w:bidi/>
              <w:cnfStyle w:val="000000010000" w:firstRow="0" w:lastRow="0" w:firstColumn="0" w:lastColumn="0" w:oddVBand="0" w:evenVBand="0" w:oddHBand="0" w:evenHBand="1" w:firstRowFirstColumn="0" w:firstRowLastColumn="0" w:lastRowFirstColumn="0" w:lastRowLastColumn="0"/>
              <w:rPr>
                <w:rFonts w:ascii="Traditional Arabic" w:hAnsi="Traditional Arabic" w:cs="Traditional Arabic"/>
                <w:sz w:val="32"/>
                <w:szCs w:val="32"/>
                <w:rtl/>
              </w:rPr>
            </w:pPr>
          </w:p>
        </w:tc>
        <w:tc>
          <w:tcPr>
            <w:tcW w:w="1336" w:type="dxa"/>
          </w:tcPr>
          <w:p w14:paraId="1B89964F" w14:textId="77777777" w:rsidR="003D5EB6" w:rsidRPr="00562D52" w:rsidRDefault="003D5EB6" w:rsidP="00B40D6C">
            <w:pPr>
              <w:bidi/>
              <w:cnfStyle w:val="000000010000" w:firstRow="0" w:lastRow="0" w:firstColumn="0" w:lastColumn="0" w:oddVBand="0" w:evenVBand="0" w:oddHBand="0" w:evenHBand="1" w:firstRowFirstColumn="0" w:firstRowLastColumn="0" w:lastRowFirstColumn="0" w:lastRowLastColumn="0"/>
              <w:rPr>
                <w:rFonts w:ascii="Traditional Arabic" w:hAnsi="Traditional Arabic" w:cs="Traditional Arabic"/>
                <w:sz w:val="32"/>
                <w:szCs w:val="32"/>
                <w:rtl/>
              </w:rPr>
            </w:pPr>
          </w:p>
        </w:tc>
        <w:tc>
          <w:tcPr>
            <w:tcW w:w="1974" w:type="dxa"/>
          </w:tcPr>
          <w:p w14:paraId="0858252D" w14:textId="77777777" w:rsidR="003D5EB6" w:rsidRPr="00562D52" w:rsidRDefault="003D5EB6" w:rsidP="00B40D6C">
            <w:pPr>
              <w:bidi/>
              <w:cnfStyle w:val="000000010000" w:firstRow="0" w:lastRow="0" w:firstColumn="0" w:lastColumn="0" w:oddVBand="0" w:evenVBand="0" w:oddHBand="0" w:evenHBand="1" w:firstRowFirstColumn="0" w:firstRowLastColumn="0" w:lastRowFirstColumn="0" w:lastRowLastColumn="0"/>
              <w:rPr>
                <w:rFonts w:ascii="Traditional Arabic" w:hAnsi="Traditional Arabic" w:cs="Traditional Arabic"/>
                <w:sz w:val="32"/>
                <w:szCs w:val="32"/>
                <w:rtl/>
              </w:rPr>
            </w:pPr>
          </w:p>
        </w:tc>
      </w:tr>
      <w:tr w:rsidR="003D5EB6" w:rsidRPr="00A0722F" w14:paraId="4187B12E" w14:textId="77777777" w:rsidTr="007942F9">
        <w:trPr>
          <w:cnfStyle w:val="000000100000" w:firstRow="0" w:lastRow="0" w:firstColumn="0" w:lastColumn="0" w:oddVBand="0" w:evenVBand="0" w:oddHBand="1" w:evenHBand="0" w:firstRowFirstColumn="0" w:firstRowLastColumn="0" w:lastRowFirstColumn="0" w:lastRowLastColumn="0"/>
          <w:trHeight w:val="144"/>
          <w:jc w:val="center"/>
        </w:trPr>
        <w:tc>
          <w:tcPr>
            <w:cnfStyle w:val="001000000000" w:firstRow="0" w:lastRow="0" w:firstColumn="1" w:lastColumn="0" w:oddVBand="0" w:evenVBand="0" w:oddHBand="0" w:evenHBand="0" w:firstRowFirstColumn="0" w:firstRowLastColumn="0" w:lastRowFirstColumn="0" w:lastRowLastColumn="0"/>
            <w:tcW w:w="3455" w:type="dxa"/>
            <w:gridSpan w:val="2"/>
          </w:tcPr>
          <w:p w14:paraId="11BA810B" w14:textId="77777777" w:rsidR="003D5EB6" w:rsidRPr="005D2CA6" w:rsidRDefault="003D5EB6" w:rsidP="003E7BBE">
            <w:pPr>
              <w:numPr>
                <w:ilvl w:val="0"/>
                <w:numId w:val="17"/>
              </w:numPr>
              <w:bidi/>
              <w:contextualSpacing/>
              <w:rPr>
                <w:rFonts w:ascii="Traditional Arabic" w:hAnsi="Traditional Arabic" w:cs="Traditional Arabic"/>
                <w:sz w:val="32"/>
                <w:szCs w:val="32"/>
                <w:rtl/>
              </w:rPr>
            </w:pPr>
            <w:r w:rsidRPr="005D2CA6">
              <w:rPr>
                <w:rFonts w:ascii="Traditional Arabic" w:hAnsi="Traditional Arabic" w:cs="Traditional Arabic"/>
                <w:sz w:val="32"/>
                <w:szCs w:val="32"/>
                <w:rtl/>
                <w:lang w:bidi="ar-DZ"/>
              </w:rPr>
              <w:t>انتاج السنة المالية</w:t>
            </w:r>
          </w:p>
        </w:tc>
        <w:tc>
          <w:tcPr>
            <w:tcW w:w="1649" w:type="dxa"/>
            <w:tcBorders>
              <w:bottom w:val="none" w:sz="0" w:space="0" w:color="auto"/>
            </w:tcBorders>
          </w:tcPr>
          <w:p w14:paraId="3AF54921" w14:textId="77777777" w:rsidR="003D5EB6" w:rsidRPr="00562D52" w:rsidRDefault="003D5EB6" w:rsidP="00B40D6C">
            <w:pPr>
              <w:bidi/>
              <w:cnfStyle w:val="000000100000" w:firstRow="0" w:lastRow="0" w:firstColumn="0" w:lastColumn="0" w:oddVBand="0" w:evenVBand="0" w:oddHBand="1" w:evenHBand="0" w:firstRowFirstColumn="0" w:firstRowLastColumn="0" w:lastRowFirstColumn="0" w:lastRowLastColumn="0"/>
              <w:rPr>
                <w:rFonts w:ascii="Traditional Arabic" w:hAnsi="Traditional Arabic" w:cs="Traditional Arabic"/>
                <w:sz w:val="32"/>
                <w:szCs w:val="32"/>
                <w:rtl/>
              </w:rPr>
            </w:pPr>
          </w:p>
        </w:tc>
        <w:tc>
          <w:tcPr>
            <w:tcW w:w="1649" w:type="dxa"/>
          </w:tcPr>
          <w:p w14:paraId="6F03516D" w14:textId="2E25531A" w:rsidR="003D5EB6" w:rsidRPr="00562D52" w:rsidRDefault="00E97E6E" w:rsidP="00E97E6E">
            <w:pPr>
              <w:bidi/>
              <w:cnfStyle w:val="000000100000" w:firstRow="0" w:lastRow="0" w:firstColumn="0" w:lastColumn="0" w:oddVBand="0" w:evenVBand="0" w:oddHBand="1" w:evenHBand="0" w:firstRowFirstColumn="0" w:firstRowLastColumn="0" w:lastRowFirstColumn="0" w:lastRowLastColumn="0"/>
              <w:rPr>
                <w:rFonts w:ascii="Traditional Arabic" w:hAnsi="Traditional Arabic" w:cs="Traditional Arabic"/>
                <w:sz w:val="32"/>
                <w:szCs w:val="32"/>
                <w:rtl/>
              </w:rPr>
            </w:pPr>
            <w:r w:rsidRPr="00562D52">
              <w:rPr>
                <w:rFonts w:ascii="Traditional Arabic" w:hAnsi="Traditional Arabic" w:cs="Traditional Arabic" w:hint="cs"/>
                <w:sz w:val="32"/>
                <w:szCs w:val="32"/>
                <w:rtl/>
              </w:rPr>
              <w:t>5765720</w:t>
            </w:r>
          </w:p>
        </w:tc>
        <w:tc>
          <w:tcPr>
            <w:tcW w:w="1336" w:type="dxa"/>
          </w:tcPr>
          <w:p w14:paraId="6D57A5A7" w14:textId="77777777" w:rsidR="003D5EB6" w:rsidRPr="00562D52" w:rsidRDefault="003D5EB6" w:rsidP="00B40D6C">
            <w:pPr>
              <w:bidi/>
              <w:cnfStyle w:val="000000100000" w:firstRow="0" w:lastRow="0" w:firstColumn="0" w:lastColumn="0" w:oddVBand="0" w:evenVBand="0" w:oddHBand="1" w:evenHBand="0" w:firstRowFirstColumn="0" w:firstRowLastColumn="0" w:lastRowFirstColumn="0" w:lastRowLastColumn="0"/>
              <w:rPr>
                <w:rFonts w:ascii="Traditional Arabic" w:hAnsi="Traditional Arabic" w:cs="Traditional Arabic"/>
                <w:sz w:val="32"/>
                <w:szCs w:val="32"/>
                <w:rtl/>
              </w:rPr>
            </w:pPr>
          </w:p>
        </w:tc>
        <w:tc>
          <w:tcPr>
            <w:tcW w:w="1974" w:type="dxa"/>
          </w:tcPr>
          <w:p w14:paraId="567AD69A" w14:textId="52F06860" w:rsidR="003D5EB6" w:rsidRPr="00562D52" w:rsidRDefault="00E97E6E" w:rsidP="00E97E6E">
            <w:pPr>
              <w:bidi/>
              <w:cnfStyle w:val="000000100000" w:firstRow="0" w:lastRow="0" w:firstColumn="0" w:lastColumn="0" w:oddVBand="0" w:evenVBand="0" w:oddHBand="1" w:evenHBand="0" w:firstRowFirstColumn="0" w:firstRowLastColumn="0" w:lastRowFirstColumn="0" w:lastRowLastColumn="0"/>
              <w:rPr>
                <w:rFonts w:ascii="Traditional Arabic" w:hAnsi="Traditional Arabic" w:cs="Traditional Arabic"/>
                <w:sz w:val="32"/>
                <w:szCs w:val="32"/>
                <w:rtl/>
              </w:rPr>
            </w:pPr>
            <w:r w:rsidRPr="00562D52">
              <w:rPr>
                <w:rFonts w:ascii="Traditional Arabic" w:hAnsi="Traditional Arabic" w:cs="Traditional Arabic" w:hint="cs"/>
                <w:sz w:val="32"/>
                <w:szCs w:val="32"/>
                <w:rtl/>
              </w:rPr>
              <w:t>4864268</w:t>
            </w:r>
          </w:p>
        </w:tc>
      </w:tr>
      <w:tr w:rsidR="003D5EB6" w:rsidRPr="00A0722F" w14:paraId="56E929FF" w14:textId="77777777" w:rsidTr="007942F9">
        <w:trPr>
          <w:cnfStyle w:val="000000010000" w:firstRow="0" w:lastRow="0" w:firstColumn="0" w:lastColumn="0" w:oddVBand="0" w:evenVBand="0" w:oddHBand="0" w:evenHBand="1" w:firstRowFirstColumn="0" w:firstRowLastColumn="0" w:lastRowFirstColumn="0" w:lastRowLastColumn="0"/>
          <w:trHeight w:val="144"/>
          <w:jc w:val="center"/>
        </w:trPr>
        <w:tc>
          <w:tcPr>
            <w:cnfStyle w:val="001000000000" w:firstRow="0" w:lastRow="0" w:firstColumn="1" w:lastColumn="0" w:oddVBand="0" w:evenVBand="0" w:oddHBand="0" w:evenHBand="0" w:firstRowFirstColumn="0" w:firstRowLastColumn="0" w:lastRowFirstColumn="0" w:lastRowLastColumn="0"/>
            <w:tcW w:w="3455" w:type="dxa"/>
            <w:gridSpan w:val="2"/>
          </w:tcPr>
          <w:p w14:paraId="0DA50662" w14:textId="77777777" w:rsidR="003D5EB6" w:rsidRPr="00562D52" w:rsidRDefault="003D5EB6" w:rsidP="00B40D6C">
            <w:pPr>
              <w:bidi/>
              <w:rPr>
                <w:rFonts w:ascii="Traditional Arabic" w:hAnsi="Traditional Arabic" w:cs="Traditional Arabic"/>
                <w:b w:val="0"/>
                <w:bCs w:val="0"/>
                <w:sz w:val="32"/>
                <w:szCs w:val="32"/>
                <w:rtl/>
              </w:rPr>
            </w:pPr>
            <w:r w:rsidRPr="00562D52">
              <w:rPr>
                <w:rFonts w:ascii="Traditional Arabic" w:hAnsi="Traditional Arabic" w:cs="Traditional Arabic"/>
                <w:b w:val="0"/>
                <w:bCs w:val="0"/>
                <w:sz w:val="32"/>
                <w:szCs w:val="32"/>
                <w:rtl/>
                <w:lang w:bidi="ar-DZ"/>
              </w:rPr>
              <w:t>مشتريات البضائع المالية</w:t>
            </w:r>
          </w:p>
        </w:tc>
        <w:tc>
          <w:tcPr>
            <w:tcW w:w="1649" w:type="dxa"/>
            <w:tcBorders>
              <w:top w:val="none" w:sz="0" w:space="0" w:color="auto"/>
            </w:tcBorders>
          </w:tcPr>
          <w:p w14:paraId="0EF29AD2" w14:textId="77777777" w:rsidR="003D5EB6" w:rsidRPr="00562D52" w:rsidRDefault="003D5EB6" w:rsidP="00B40D6C">
            <w:pPr>
              <w:bidi/>
              <w:cnfStyle w:val="000000010000" w:firstRow="0" w:lastRow="0" w:firstColumn="0" w:lastColumn="0" w:oddVBand="0" w:evenVBand="0" w:oddHBand="0" w:evenHBand="1" w:firstRowFirstColumn="0" w:firstRowLastColumn="0" w:lastRowFirstColumn="0" w:lastRowLastColumn="0"/>
              <w:rPr>
                <w:rFonts w:ascii="Traditional Arabic" w:hAnsi="Traditional Arabic" w:cs="Traditional Arabic"/>
                <w:sz w:val="32"/>
                <w:szCs w:val="32"/>
                <w:rtl/>
              </w:rPr>
            </w:pPr>
          </w:p>
        </w:tc>
        <w:tc>
          <w:tcPr>
            <w:tcW w:w="1649" w:type="dxa"/>
          </w:tcPr>
          <w:p w14:paraId="0C2A2D21" w14:textId="77777777" w:rsidR="003D5EB6" w:rsidRPr="00562D52" w:rsidRDefault="003D5EB6" w:rsidP="00B40D6C">
            <w:pPr>
              <w:bidi/>
              <w:cnfStyle w:val="000000010000" w:firstRow="0" w:lastRow="0" w:firstColumn="0" w:lastColumn="0" w:oddVBand="0" w:evenVBand="0" w:oddHBand="0" w:evenHBand="1" w:firstRowFirstColumn="0" w:firstRowLastColumn="0" w:lastRowFirstColumn="0" w:lastRowLastColumn="0"/>
              <w:rPr>
                <w:rFonts w:ascii="Traditional Arabic" w:hAnsi="Traditional Arabic" w:cs="Traditional Arabic"/>
                <w:sz w:val="32"/>
                <w:szCs w:val="32"/>
                <w:rtl/>
              </w:rPr>
            </w:pPr>
          </w:p>
        </w:tc>
        <w:tc>
          <w:tcPr>
            <w:tcW w:w="1336" w:type="dxa"/>
          </w:tcPr>
          <w:p w14:paraId="4911FF5D" w14:textId="77777777" w:rsidR="003D5EB6" w:rsidRPr="00562D52" w:rsidRDefault="003D5EB6" w:rsidP="00B40D6C">
            <w:pPr>
              <w:bidi/>
              <w:cnfStyle w:val="000000010000" w:firstRow="0" w:lastRow="0" w:firstColumn="0" w:lastColumn="0" w:oddVBand="0" w:evenVBand="0" w:oddHBand="0" w:evenHBand="1" w:firstRowFirstColumn="0" w:firstRowLastColumn="0" w:lastRowFirstColumn="0" w:lastRowLastColumn="0"/>
              <w:rPr>
                <w:rFonts w:ascii="Traditional Arabic" w:hAnsi="Traditional Arabic" w:cs="Traditional Arabic"/>
                <w:sz w:val="32"/>
                <w:szCs w:val="32"/>
                <w:rtl/>
              </w:rPr>
            </w:pPr>
          </w:p>
        </w:tc>
        <w:tc>
          <w:tcPr>
            <w:tcW w:w="1974" w:type="dxa"/>
          </w:tcPr>
          <w:p w14:paraId="527E6B59" w14:textId="77777777" w:rsidR="003D5EB6" w:rsidRPr="00562D52" w:rsidRDefault="003D5EB6" w:rsidP="00B40D6C">
            <w:pPr>
              <w:bidi/>
              <w:cnfStyle w:val="000000010000" w:firstRow="0" w:lastRow="0" w:firstColumn="0" w:lastColumn="0" w:oddVBand="0" w:evenVBand="0" w:oddHBand="0" w:evenHBand="1" w:firstRowFirstColumn="0" w:firstRowLastColumn="0" w:lastRowFirstColumn="0" w:lastRowLastColumn="0"/>
              <w:rPr>
                <w:rFonts w:ascii="Traditional Arabic" w:hAnsi="Traditional Arabic" w:cs="Traditional Arabic"/>
                <w:sz w:val="32"/>
                <w:szCs w:val="32"/>
                <w:rtl/>
              </w:rPr>
            </w:pPr>
          </w:p>
        </w:tc>
      </w:tr>
      <w:tr w:rsidR="003D5EB6" w:rsidRPr="00A0722F" w14:paraId="15C9FAD7" w14:textId="77777777" w:rsidTr="007942F9">
        <w:trPr>
          <w:cnfStyle w:val="000000100000" w:firstRow="0" w:lastRow="0" w:firstColumn="0" w:lastColumn="0" w:oddVBand="0" w:evenVBand="0" w:oddHBand="1" w:evenHBand="0" w:firstRowFirstColumn="0" w:firstRowLastColumn="0" w:lastRowFirstColumn="0" w:lastRowLastColumn="0"/>
          <w:trHeight w:val="144"/>
          <w:jc w:val="center"/>
        </w:trPr>
        <w:tc>
          <w:tcPr>
            <w:cnfStyle w:val="001000000000" w:firstRow="0" w:lastRow="0" w:firstColumn="1" w:lastColumn="0" w:oddVBand="0" w:evenVBand="0" w:oddHBand="0" w:evenHBand="0" w:firstRowFirstColumn="0" w:firstRowLastColumn="0" w:lastRowFirstColumn="0" w:lastRowLastColumn="0"/>
            <w:tcW w:w="3455" w:type="dxa"/>
            <w:gridSpan w:val="2"/>
          </w:tcPr>
          <w:p w14:paraId="49FCEE5B" w14:textId="77777777" w:rsidR="003D5EB6" w:rsidRPr="00562D52" w:rsidRDefault="003D5EB6" w:rsidP="00B40D6C">
            <w:pPr>
              <w:bidi/>
              <w:rPr>
                <w:rFonts w:ascii="Traditional Arabic" w:hAnsi="Traditional Arabic" w:cs="Traditional Arabic"/>
                <w:b w:val="0"/>
                <w:bCs w:val="0"/>
                <w:sz w:val="32"/>
                <w:szCs w:val="32"/>
                <w:rtl/>
              </w:rPr>
            </w:pPr>
            <w:r w:rsidRPr="00562D52">
              <w:rPr>
                <w:rFonts w:ascii="Traditional Arabic" w:hAnsi="Traditional Arabic" w:cs="Traditional Arabic"/>
                <w:b w:val="0"/>
                <w:bCs w:val="0"/>
                <w:sz w:val="32"/>
                <w:szCs w:val="32"/>
                <w:rtl/>
              </w:rPr>
              <w:t>المواد الأولية</w:t>
            </w:r>
          </w:p>
        </w:tc>
        <w:tc>
          <w:tcPr>
            <w:tcW w:w="1649" w:type="dxa"/>
          </w:tcPr>
          <w:p w14:paraId="07510748" w14:textId="1A347A34" w:rsidR="003D5EB6" w:rsidRPr="00562D52" w:rsidRDefault="00E97E6E" w:rsidP="00B40D6C">
            <w:pPr>
              <w:bidi/>
              <w:cnfStyle w:val="000000100000" w:firstRow="0" w:lastRow="0" w:firstColumn="0" w:lastColumn="0" w:oddVBand="0" w:evenVBand="0" w:oddHBand="1" w:evenHBand="0" w:firstRowFirstColumn="0" w:firstRowLastColumn="0" w:lastRowFirstColumn="0" w:lastRowLastColumn="0"/>
              <w:rPr>
                <w:rFonts w:ascii="Traditional Arabic" w:hAnsi="Traditional Arabic" w:cs="Traditional Arabic"/>
                <w:sz w:val="32"/>
                <w:szCs w:val="32"/>
                <w:rtl/>
              </w:rPr>
            </w:pPr>
            <w:r w:rsidRPr="00562D52">
              <w:rPr>
                <w:rFonts w:ascii="Traditional Arabic" w:hAnsi="Traditional Arabic" w:cs="Traditional Arabic" w:hint="cs"/>
                <w:sz w:val="32"/>
                <w:szCs w:val="32"/>
                <w:rtl/>
              </w:rPr>
              <w:t>1419584</w:t>
            </w:r>
          </w:p>
        </w:tc>
        <w:tc>
          <w:tcPr>
            <w:tcW w:w="1649" w:type="dxa"/>
          </w:tcPr>
          <w:p w14:paraId="4A91100D" w14:textId="77777777" w:rsidR="003D5EB6" w:rsidRPr="00562D52" w:rsidRDefault="003D5EB6" w:rsidP="00B40D6C">
            <w:pPr>
              <w:bidi/>
              <w:cnfStyle w:val="000000100000" w:firstRow="0" w:lastRow="0" w:firstColumn="0" w:lastColumn="0" w:oddVBand="0" w:evenVBand="0" w:oddHBand="1" w:evenHBand="0" w:firstRowFirstColumn="0" w:firstRowLastColumn="0" w:lastRowFirstColumn="0" w:lastRowLastColumn="0"/>
              <w:rPr>
                <w:rFonts w:ascii="Traditional Arabic" w:hAnsi="Traditional Arabic" w:cs="Traditional Arabic"/>
                <w:sz w:val="32"/>
                <w:szCs w:val="32"/>
                <w:rtl/>
              </w:rPr>
            </w:pPr>
          </w:p>
        </w:tc>
        <w:tc>
          <w:tcPr>
            <w:tcW w:w="1336" w:type="dxa"/>
          </w:tcPr>
          <w:p w14:paraId="3A2193B9" w14:textId="3C453290" w:rsidR="003D5EB6" w:rsidRPr="00562D52" w:rsidRDefault="00E97E6E" w:rsidP="00B40D6C">
            <w:pPr>
              <w:bidi/>
              <w:cnfStyle w:val="000000100000" w:firstRow="0" w:lastRow="0" w:firstColumn="0" w:lastColumn="0" w:oddVBand="0" w:evenVBand="0" w:oddHBand="1" w:evenHBand="0" w:firstRowFirstColumn="0" w:firstRowLastColumn="0" w:lastRowFirstColumn="0" w:lastRowLastColumn="0"/>
              <w:rPr>
                <w:rFonts w:ascii="Traditional Arabic" w:hAnsi="Traditional Arabic" w:cs="Traditional Arabic"/>
                <w:sz w:val="32"/>
                <w:szCs w:val="32"/>
                <w:rtl/>
              </w:rPr>
            </w:pPr>
            <w:r w:rsidRPr="00562D52">
              <w:rPr>
                <w:rFonts w:ascii="Traditional Arabic" w:hAnsi="Traditional Arabic" w:cs="Traditional Arabic" w:hint="cs"/>
                <w:sz w:val="32"/>
                <w:szCs w:val="32"/>
                <w:rtl/>
              </w:rPr>
              <w:t>70129</w:t>
            </w:r>
          </w:p>
        </w:tc>
        <w:tc>
          <w:tcPr>
            <w:tcW w:w="1974" w:type="dxa"/>
          </w:tcPr>
          <w:p w14:paraId="352CE13F" w14:textId="77777777" w:rsidR="003D5EB6" w:rsidRPr="00562D52" w:rsidRDefault="003D5EB6" w:rsidP="00B40D6C">
            <w:pPr>
              <w:bidi/>
              <w:cnfStyle w:val="000000100000" w:firstRow="0" w:lastRow="0" w:firstColumn="0" w:lastColumn="0" w:oddVBand="0" w:evenVBand="0" w:oddHBand="1" w:evenHBand="0" w:firstRowFirstColumn="0" w:firstRowLastColumn="0" w:lastRowFirstColumn="0" w:lastRowLastColumn="0"/>
              <w:rPr>
                <w:rFonts w:ascii="Traditional Arabic" w:hAnsi="Traditional Arabic" w:cs="Traditional Arabic"/>
                <w:sz w:val="32"/>
                <w:szCs w:val="32"/>
                <w:rtl/>
              </w:rPr>
            </w:pPr>
          </w:p>
        </w:tc>
      </w:tr>
      <w:tr w:rsidR="003D5EB6" w:rsidRPr="00A0722F" w14:paraId="649B181D" w14:textId="77777777" w:rsidTr="007942F9">
        <w:trPr>
          <w:cnfStyle w:val="000000010000" w:firstRow="0" w:lastRow="0" w:firstColumn="0" w:lastColumn="0" w:oddVBand="0" w:evenVBand="0" w:oddHBand="0" w:evenHBand="1" w:firstRowFirstColumn="0" w:firstRowLastColumn="0" w:lastRowFirstColumn="0" w:lastRowLastColumn="0"/>
          <w:trHeight w:val="144"/>
          <w:jc w:val="center"/>
        </w:trPr>
        <w:tc>
          <w:tcPr>
            <w:cnfStyle w:val="001000000000" w:firstRow="0" w:lastRow="0" w:firstColumn="1" w:lastColumn="0" w:oddVBand="0" w:evenVBand="0" w:oddHBand="0" w:evenHBand="0" w:firstRowFirstColumn="0" w:firstRowLastColumn="0" w:lastRowFirstColumn="0" w:lastRowLastColumn="0"/>
            <w:tcW w:w="3455" w:type="dxa"/>
            <w:gridSpan w:val="2"/>
          </w:tcPr>
          <w:p w14:paraId="00A8D27E" w14:textId="77777777" w:rsidR="003D5EB6" w:rsidRPr="00562D52" w:rsidRDefault="003D5EB6" w:rsidP="00B40D6C">
            <w:pPr>
              <w:bidi/>
              <w:rPr>
                <w:rFonts w:ascii="Traditional Arabic" w:hAnsi="Traditional Arabic" w:cs="Traditional Arabic"/>
                <w:b w:val="0"/>
                <w:bCs w:val="0"/>
                <w:sz w:val="32"/>
                <w:szCs w:val="32"/>
                <w:rtl/>
              </w:rPr>
            </w:pPr>
            <w:r w:rsidRPr="00562D52">
              <w:rPr>
                <w:rFonts w:ascii="Traditional Arabic" w:hAnsi="Traditional Arabic" w:cs="Traditional Arabic"/>
                <w:b w:val="0"/>
                <w:bCs w:val="0"/>
                <w:sz w:val="32"/>
                <w:szCs w:val="32"/>
                <w:rtl/>
              </w:rPr>
              <w:t>التموينات الأخرى</w:t>
            </w:r>
          </w:p>
        </w:tc>
        <w:tc>
          <w:tcPr>
            <w:tcW w:w="1649" w:type="dxa"/>
          </w:tcPr>
          <w:p w14:paraId="679FCAB7" w14:textId="42F9E186" w:rsidR="003D5EB6" w:rsidRPr="00562D52" w:rsidRDefault="00E97E6E" w:rsidP="00B40D6C">
            <w:pPr>
              <w:bidi/>
              <w:cnfStyle w:val="000000010000" w:firstRow="0" w:lastRow="0" w:firstColumn="0" w:lastColumn="0" w:oddVBand="0" w:evenVBand="0" w:oddHBand="0" w:evenHBand="1" w:firstRowFirstColumn="0" w:firstRowLastColumn="0" w:lastRowFirstColumn="0" w:lastRowLastColumn="0"/>
              <w:rPr>
                <w:rFonts w:ascii="Traditional Arabic" w:hAnsi="Traditional Arabic" w:cs="Traditional Arabic"/>
                <w:sz w:val="32"/>
                <w:szCs w:val="32"/>
                <w:rtl/>
              </w:rPr>
            </w:pPr>
            <w:r w:rsidRPr="00562D52">
              <w:rPr>
                <w:rFonts w:ascii="Traditional Arabic" w:hAnsi="Traditional Arabic" w:cs="Traditional Arabic" w:hint="cs"/>
                <w:sz w:val="32"/>
                <w:szCs w:val="32"/>
                <w:rtl/>
              </w:rPr>
              <w:t>137406</w:t>
            </w:r>
          </w:p>
        </w:tc>
        <w:tc>
          <w:tcPr>
            <w:tcW w:w="1649" w:type="dxa"/>
          </w:tcPr>
          <w:p w14:paraId="7830CF5B" w14:textId="77777777" w:rsidR="003D5EB6" w:rsidRPr="00562D52" w:rsidRDefault="003D5EB6" w:rsidP="00B40D6C">
            <w:pPr>
              <w:bidi/>
              <w:cnfStyle w:val="000000010000" w:firstRow="0" w:lastRow="0" w:firstColumn="0" w:lastColumn="0" w:oddVBand="0" w:evenVBand="0" w:oddHBand="0" w:evenHBand="1" w:firstRowFirstColumn="0" w:firstRowLastColumn="0" w:lastRowFirstColumn="0" w:lastRowLastColumn="0"/>
              <w:rPr>
                <w:rFonts w:ascii="Traditional Arabic" w:hAnsi="Traditional Arabic" w:cs="Traditional Arabic"/>
                <w:sz w:val="32"/>
                <w:szCs w:val="32"/>
                <w:rtl/>
              </w:rPr>
            </w:pPr>
          </w:p>
        </w:tc>
        <w:tc>
          <w:tcPr>
            <w:tcW w:w="1336" w:type="dxa"/>
          </w:tcPr>
          <w:p w14:paraId="038FCB8D" w14:textId="117C1A78" w:rsidR="003D5EB6" w:rsidRPr="00562D52" w:rsidRDefault="00E97E6E" w:rsidP="00B40D6C">
            <w:pPr>
              <w:bidi/>
              <w:cnfStyle w:val="000000010000" w:firstRow="0" w:lastRow="0" w:firstColumn="0" w:lastColumn="0" w:oddVBand="0" w:evenVBand="0" w:oddHBand="0" w:evenHBand="1" w:firstRowFirstColumn="0" w:firstRowLastColumn="0" w:lastRowFirstColumn="0" w:lastRowLastColumn="0"/>
              <w:rPr>
                <w:rFonts w:ascii="Traditional Arabic" w:hAnsi="Traditional Arabic" w:cs="Traditional Arabic"/>
                <w:sz w:val="32"/>
                <w:szCs w:val="32"/>
                <w:rtl/>
              </w:rPr>
            </w:pPr>
            <w:r w:rsidRPr="00562D52">
              <w:rPr>
                <w:rFonts w:ascii="Traditional Arabic" w:hAnsi="Traditional Arabic" w:cs="Traditional Arabic" w:hint="cs"/>
                <w:sz w:val="32"/>
                <w:szCs w:val="32"/>
                <w:rtl/>
              </w:rPr>
              <w:t>200831</w:t>
            </w:r>
          </w:p>
        </w:tc>
        <w:tc>
          <w:tcPr>
            <w:tcW w:w="1974" w:type="dxa"/>
          </w:tcPr>
          <w:p w14:paraId="3E808C81" w14:textId="77777777" w:rsidR="003D5EB6" w:rsidRPr="00562D52" w:rsidRDefault="003D5EB6" w:rsidP="00B40D6C">
            <w:pPr>
              <w:bidi/>
              <w:cnfStyle w:val="000000010000" w:firstRow="0" w:lastRow="0" w:firstColumn="0" w:lastColumn="0" w:oddVBand="0" w:evenVBand="0" w:oddHBand="0" w:evenHBand="1" w:firstRowFirstColumn="0" w:firstRowLastColumn="0" w:lastRowFirstColumn="0" w:lastRowLastColumn="0"/>
              <w:rPr>
                <w:rFonts w:ascii="Traditional Arabic" w:hAnsi="Traditional Arabic" w:cs="Traditional Arabic"/>
                <w:sz w:val="32"/>
                <w:szCs w:val="32"/>
                <w:rtl/>
              </w:rPr>
            </w:pPr>
          </w:p>
        </w:tc>
      </w:tr>
      <w:tr w:rsidR="003D5EB6" w:rsidRPr="00A0722F" w14:paraId="06B56F37" w14:textId="77777777" w:rsidTr="007942F9">
        <w:trPr>
          <w:cnfStyle w:val="000000100000" w:firstRow="0" w:lastRow="0" w:firstColumn="0" w:lastColumn="0" w:oddVBand="0" w:evenVBand="0" w:oddHBand="1" w:evenHBand="0" w:firstRowFirstColumn="0" w:firstRowLastColumn="0" w:lastRowFirstColumn="0" w:lastRowLastColumn="0"/>
          <w:trHeight w:val="144"/>
          <w:jc w:val="center"/>
        </w:trPr>
        <w:tc>
          <w:tcPr>
            <w:cnfStyle w:val="001000000000" w:firstRow="0" w:lastRow="0" w:firstColumn="1" w:lastColumn="0" w:oddVBand="0" w:evenVBand="0" w:oddHBand="0" w:evenHBand="0" w:firstRowFirstColumn="0" w:firstRowLastColumn="0" w:lastRowFirstColumn="0" w:lastRowLastColumn="0"/>
            <w:tcW w:w="3455" w:type="dxa"/>
            <w:gridSpan w:val="2"/>
          </w:tcPr>
          <w:p w14:paraId="2CF8F5EA" w14:textId="77777777" w:rsidR="003D5EB6" w:rsidRPr="00562D52" w:rsidRDefault="003D5EB6" w:rsidP="00B40D6C">
            <w:pPr>
              <w:bidi/>
              <w:rPr>
                <w:rFonts w:ascii="Traditional Arabic" w:hAnsi="Traditional Arabic" w:cs="Traditional Arabic"/>
                <w:b w:val="0"/>
                <w:bCs w:val="0"/>
                <w:sz w:val="32"/>
                <w:szCs w:val="32"/>
                <w:rtl/>
              </w:rPr>
            </w:pPr>
            <w:r w:rsidRPr="00562D52">
              <w:rPr>
                <w:rFonts w:ascii="Traditional Arabic" w:hAnsi="Traditional Arabic" w:cs="Traditional Arabic"/>
                <w:b w:val="0"/>
                <w:bCs w:val="0"/>
                <w:sz w:val="32"/>
                <w:szCs w:val="32"/>
                <w:rtl/>
              </w:rPr>
              <w:t>تغيرات المخزونات</w:t>
            </w:r>
          </w:p>
        </w:tc>
        <w:tc>
          <w:tcPr>
            <w:tcW w:w="1649" w:type="dxa"/>
          </w:tcPr>
          <w:p w14:paraId="65FEE2A1" w14:textId="77777777" w:rsidR="003D5EB6" w:rsidRPr="00562D52" w:rsidRDefault="003D5EB6" w:rsidP="00B40D6C">
            <w:pPr>
              <w:bidi/>
              <w:cnfStyle w:val="000000100000" w:firstRow="0" w:lastRow="0" w:firstColumn="0" w:lastColumn="0" w:oddVBand="0" w:evenVBand="0" w:oddHBand="1" w:evenHBand="0" w:firstRowFirstColumn="0" w:firstRowLastColumn="0" w:lastRowFirstColumn="0" w:lastRowLastColumn="0"/>
              <w:rPr>
                <w:rFonts w:ascii="Traditional Arabic" w:hAnsi="Traditional Arabic" w:cs="Traditional Arabic"/>
                <w:sz w:val="32"/>
                <w:szCs w:val="32"/>
                <w:rtl/>
              </w:rPr>
            </w:pPr>
          </w:p>
        </w:tc>
        <w:tc>
          <w:tcPr>
            <w:tcW w:w="1649" w:type="dxa"/>
          </w:tcPr>
          <w:p w14:paraId="7E492568" w14:textId="77777777" w:rsidR="003D5EB6" w:rsidRPr="00562D52" w:rsidRDefault="003D5EB6" w:rsidP="00B40D6C">
            <w:pPr>
              <w:bidi/>
              <w:cnfStyle w:val="000000100000" w:firstRow="0" w:lastRow="0" w:firstColumn="0" w:lastColumn="0" w:oddVBand="0" w:evenVBand="0" w:oddHBand="1" w:evenHBand="0" w:firstRowFirstColumn="0" w:firstRowLastColumn="0" w:lastRowFirstColumn="0" w:lastRowLastColumn="0"/>
              <w:rPr>
                <w:rFonts w:ascii="Traditional Arabic" w:hAnsi="Traditional Arabic" w:cs="Traditional Arabic"/>
                <w:sz w:val="32"/>
                <w:szCs w:val="32"/>
                <w:rtl/>
              </w:rPr>
            </w:pPr>
          </w:p>
        </w:tc>
        <w:tc>
          <w:tcPr>
            <w:tcW w:w="1336" w:type="dxa"/>
          </w:tcPr>
          <w:p w14:paraId="572D0EB3" w14:textId="77777777" w:rsidR="003D5EB6" w:rsidRPr="00562D52" w:rsidRDefault="003D5EB6" w:rsidP="00B40D6C">
            <w:pPr>
              <w:bidi/>
              <w:cnfStyle w:val="000000100000" w:firstRow="0" w:lastRow="0" w:firstColumn="0" w:lastColumn="0" w:oddVBand="0" w:evenVBand="0" w:oddHBand="1" w:evenHBand="0" w:firstRowFirstColumn="0" w:firstRowLastColumn="0" w:lastRowFirstColumn="0" w:lastRowLastColumn="0"/>
              <w:rPr>
                <w:rFonts w:ascii="Traditional Arabic" w:hAnsi="Traditional Arabic" w:cs="Traditional Arabic"/>
                <w:sz w:val="32"/>
                <w:szCs w:val="32"/>
                <w:rtl/>
              </w:rPr>
            </w:pPr>
          </w:p>
        </w:tc>
        <w:tc>
          <w:tcPr>
            <w:tcW w:w="1974" w:type="dxa"/>
          </w:tcPr>
          <w:p w14:paraId="7699D60C" w14:textId="77777777" w:rsidR="003D5EB6" w:rsidRPr="00562D52" w:rsidRDefault="003D5EB6" w:rsidP="00B40D6C">
            <w:pPr>
              <w:bidi/>
              <w:cnfStyle w:val="000000100000" w:firstRow="0" w:lastRow="0" w:firstColumn="0" w:lastColumn="0" w:oddVBand="0" w:evenVBand="0" w:oddHBand="1" w:evenHBand="0" w:firstRowFirstColumn="0" w:firstRowLastColumn="0" w:lastRowFirstColumn="0" w:lastRowLastColumn="0"/>
              <w:rPr>
                <w:rFonts w:ascii="Traditional Arabic" w:hAnsi="Traditional Arabic" w:cs="Traditional Arabic"/>
                <w:sz w:val="32"/>
                <w:szCs w:val="32"/>
                <w:rtl/>
              </w:rPr>
            </w:pPr>
          </w:p>
        </w:tc>
      </w:tr>
      <w:tr w:rsidR="003D5EB6" w:rsidRPr="00A0722F" w14:paraId="2BC1BE27" w14:textId="77777777" w:rsidTr="007942F9">
        <w:trPr>
          <w:cnfStyle w:val="000000010000" w:firstRow="0" w:lastRow="0" w:firstColumn="0" w:lastColumn="0" w:oddVBand="0" w:evenVBand="0" w:oddHBand="0" w:evenHBand="1" w:firstRowFirstColumn="0" w:firstRowLastColumn="0" w:lastRowFirstColumn="0" w:lastRowLastColumn="0"/>
          <w:trHeight w:val="431"/>
          <w:jc w:val="center"/>
        </w:trPr>
        <w:tc>
          <w:tcPr>
            <w:cnfStyle w:val="001000000000" w:firstRow="0" w:lastRow="0" w:firstColumn="1" w:lastColumn="0" w:oddVBand="0" w:evenVBand="0" w:oddHBand="0" w:evenHBand="0" w:firstRowFirstColumn="0" w:firstRowLastColumn="0" w:lastRowFirstColumn="0" w:lastRowLastColumn="0"/>
            <w:tcW w:w="3455" w:type="dxa"/>
            <w:gridSpan w:val="2"/>
          </w:tcPr>
          <w:p w14:paraId="79785756" w14:textId="77777777" w:rsidR="003D5EB6" w:rsidRPr="00562D52" w:rsidRDefault="003D5EB6" w:rsidP="00B40D6C">
            <w:pPr>
              <w:bidi/>
              <w:rPr>
                <w:rFonts w:ascii="Traditional Arabic" w:hAnsi="Traditional Arabic" w:cs="Traditional Arabic"/>
                <w:b w:val="0"/>
                <w:bCs w:val="0"/>
                <w:sz w:val="32"/>
                <w:szCs w:val="32"/>
                <w:rtl/>
              </w:rPr>
            </w:pPr>
            <w:r w:rsidRPr="00562D52">
              <w:rPr>
                <w:rFonts w:ascii="Traditional Arabic" w:hAnsi="Traditional Arabic" w:cs="Traditional Arabic"/>
                <w:b w:val="0"/>
                <w:bCs w:val="0"/>
                <w:sz w:val="32"/>
                <w:szCs w:val="32"/>
                <w:rtl/>
              </w:rPr>
              <w:t>مشتريات الدراسات والخدمات المؤدة</w:t>
            </w:r>
          </w:p>
        </w:tc>
        <w:tc>
          <w:tcPr>
            <w:tcW w:w="1649" w:type="dxa"/>
          </w:tcPr>
          <w:p w14:paraId="18BB6D97" w14:textId="77777777" w:rsidR="003D5EB6" w:rsidRPr="00562D52" w:rsidRDefault="003D5EB6" w:rsidP="00B40D6C">
            <w:pPr>
              <w:bidi/>
              <w:cnfStyle w:val="000000010000" w:firstRow="0" w:lastRow="0" w:firstColumn="0" w:lastColumn="0" w:oddVBand="0" w:evenVBand="0" w:oddHBand="0" w:evenHBand="1" w:firstRowFirstColumn="0" w:firstRowLastColumn="0" w:lastRowFirstColumn="0" w:lastRowLastColumn="0"/>
              <w:rPr>
                <w:rFonts w:ascii="Traditional Arabic" w:hAnsi="Traditional Arabic" w:cs="Traditional Arabic"/>
                <w:sz w:val="32"/>
                <w:szCs w:val="32"/>
                <w:rtl/>
              </w:rPr>
            </w:pPr>
          </w:p>
        </w:tc>
        <w:tc>
          <w:tcPr>
            <w:tcW w:w="1649" w:type="dxa"/>
          </w:tcPr>
          <w:p w14:paraId="6967EA55" w14:textId="77777777" w:rsidR="003D5EB6" w:rsidRPr="00562D52" w:rsidRDefault="003D5EB6" w:rsidP="00B40D6C">
            <w:pPr>
              <w:bidi/>
              <w:cnfStyle w:val="000000010000" w:firstRow="0" w:lastRow="0" w:firstColumn="0" w:lastColumn="0" w:oddVBand="0" w:evenVBand="0" w:oddHBand="0" w:evenHBand="1" w:firstRowFirstColumn="0" w:firstRowLastColumn="0" w:lastRowFirstColumn="0" w:lastRowLastColumn="0"/>
              <w:rPr>
                <w:rFonts w:ascii="Traditional Arabic" w:hAnsi="Traditional Arabic" w:cs="Traditional Arabic"/>
                <w:sz w:val="32"/>
                <w:szCs w:val="32"/>
                <w:rtl/>
              </w:rPr>
            </w:pPr>
          </w:p>
        </w:tc>
        <w:tc>
          <w:tcPr>
            <w:tcW w:w="1336" w:type="dxa"/>
          </w:tcPr>
          <w:p w14:paraId="5295ACB9" w14:textId="77777777" w:rsidR="003D5EB6" w:rsidRPr="00562D52" w:rsidRDefault="003D5EB6" w:rsidP="00B40D6C">
            <w:pPr>
              <w:bidi/>
              <w:cnfStyle w:val="000000010000" w:firstRow="0" w:lastRow="0" w:firstColumn="0" w:lastColumn="0" w:oddVBand="0" w:evenVBand="0" w:oddHBand="0" w:evenHBand="1" w:firstRowFirstColumn="0" w:firstRowLastColumn="0" w:lastRowFirstColumn="0" w:lastRowLastColumn="0"/>
              <w:rPr>
                <w:rFonts w:ascii="Traditional Arabic" w:hAnsi="Traditional Arabic" w:cs="Traditional Arabic"/>
                <w:sz w:val="32"/>
                <w:szCs w:val="32"/>
                <w:rtl/>
              </w:rPr>
            </w:pPr>
          </w:p>
        </w:tc>
        <w:tc>
          <w:tcPr>
            <w:tcW w:w="1974" w:type="dxa"/>
          </w:tcPr>
          <w:p w14:paraId="531019FC" w14:textId="77777777" w:rsidR="003D5EB6" w:rsidRPr="00562D52" w:rsidRDefault="003D5EB6" w:rsidP="00B40D6C">
            <w:pPr>
              <w:bidi/>
              <w:cnfStyle w:val="000000010000" w:firstRow="0" w:lastRow="0" w:firstColumn="0" w:lastColumn="0" w:oddVBand="0" w:evenVBand="0" w:oddHBand="0" w:evenHBand="1" w:firstRowFirstColumn="0" w:firstRowLastColumn="0" w:lastRowFirstColumn="0" w:lastRowLastColumn="0"/>
              <w:rPr>
                <w:rFonts w:ascii="Traditional Arabic" w:hAnsi="Traditional Arabic" w:cs="Traditional Arabic"/>
                <w:sz w:val="32"/>
                <w:szCs w:val="32"/>
                <w:rtl/>
              </w:rPr>
            </w:pPr>
          </w:p>
        </w:tc>
      </w:tr>
      <w:tr w:rsidR="003D5EB6" w:rsidRPr="00A0722F" w14:paraId="5FD6BC29" w14:textId="77777777" w:rsidTr="007942F9">
        <w:trPr>
          <w:cnfStyle w:val="000000100000" w:firstRow="0" w:lastRow="0" w:firstColumn="0" w:lastColumn="0" w:oddVBand="0" w:evenVBand="0" w:oddHBand="1" w:evenHBand="0" w:firstRowFirstColumn="0" w:firstRowLastColumn="0" w:lastRowFirstColumn="0" w:lastRowLastColumn="0"/>
          <w:trHeight w:val="472"/>
          <w:jc w:val="center"/>
        </w:trPr>
        <w:tc>
          <w:tcPr>
            <w:cnfStyle w:val="001000000000" w:firstRow="0" w:lastRow="0" w:firstColumn="1" w:lastColumn="0" w:oddVBand="0" w:evenVBand="0" w:oddHBand="0" w:evenHBand="0" w:firstRowFirstColumn="0" w:firstRowLastColumn="0" w:lastRowFirstColumn="0" w:lastRowLastColumn="0"/>
            <w:tcW w:w="3455" w:type="dxa"/>
            <w:gridSpan w:val="2"/>
          </w:tcPr>
          <w:p w14:paraId="42A89D55" w14:textId="77777777" w:rsidR="003D5EB6" w:rsidRPr="00562D52" w:rsidRDefault="003D5EB6" w:rsidP="00B40D6C">
            <w:pPr>
              <w:bidi/>
              <w:rPr>
                <w:rFonts w:ascii="Traditional Arabic" w:hAnsi="Traditional Arabic" w:cs="Traditional Arabic"/>
                <w:b w:val="0"/>
                <w:bCs w:val="0"/>
                <w:sz w:val="32"/>
                <w:szCs w:val="32"/>
                <w:rtl/>
              </w:rPr>
            </w:pPr>
            <w:r w:rsidRPr="00562D52">
              <w:rPr>
                <w:rFonts w:ascii="Traditional Arabic" w:hAnsi="Traditional Arabic" w:cs="Traditional Arabic"/>
                <w:b w:val="0"/>
                <w:bCs w:val="0"/>
                <w:sz w:val="32"/>
                <w:szCs w:val="32"/>
                <w:rtl/>
              </w:rPr>
              <w:t>مشتريات الأخرى</w:t>
            </w:r>
          </w:p>
        </w:tc>
        <w:tc>
          <w:tcPr>
            <w:tcW w:w="1649" w:type="dxa"/>
          </w:tcPr>
          <w:p w14:paraId="59A8A470" w14:textId="77777777" w:rsidR="003D5EB6" w:rsidRPr="00562D52" w:rsidRDefault="003D5EB6" w:rsidP="00B40D6C">
            <w:pPr>
              <w:bidi/>
              <w:cnfStyle w:val="000000100000" w:firstRow="0" w:lastRow="0" w:firstColumn="0" w:lastColumn="0" w:oddVBand="0" w:evenVBand="0" w:oddHBand="1" w:evenHBand="0" w:firstRowFirstColumn="0" w:firstRowLastColumn="0" w:lastRowFirstColumn="0" w:lastRowLastColumn="0"/>
              <w:rPr>
                <w:rFonts w:ascii="Traditional Arabic" w:hAnsi="Traditional Arabic" w:cs="Traditional Arabic"/>
                <w:sz w:val="32"/>
                <w:szCs w:val="32"/>
                <w:rtl/>
              </w:rPr>
            </w:pPr>
          </w:p>
        </w:tc>
        <w:tc>
          <w:tcPr>
            <w:tcW w:w="1649" w:type="dxa"/>
          </w:tcPr>
          <w:p w14:paraId="35B93F5E" w14:textId="77777777" w:rsidR="003D5EB6" w:rsidRPr="00562D52" w:rsidRDefault="003D5EB6" w:rsidP="00B40D6C">
            <w:pPr>
              <w:bidi/>
              <w:cnfStyle w:val="000000100000" w:firstRow="0" w:lastRow="0" w:firstColumn="0" w:lastColumn="0" w:oddVBand="0" w:evenVBand="0" w:oddHBand="1" w:evenHBand="0" w:firstRowFirstColumn="0" w:firstRowLastColumn="0" w:lastRowFirstColumn="0" w:lastRowLastColumn="0"/>
              <w:rPr>
                <w:rFonts w:ascii="Traditional Arabic" w:hAnsi="Traditional Arabic" w:cs="Traditional Arabic"/>
                <w:sz w:val="32"/>
                <w:szCs w:val="32"/>
                <w:rtl/>
              </w:rPr>
            </w:pPr>
          </w:p>
        </w:tc>
        <w:tc>
          <w:tcPr>
            <w:tcW w:w="1336" w:type="dxa"/>
          </w:tcPr>
          <w:p w14:paraId="1EC0DB75" w14:textId="77777777" w:rsidR="003D5EB6" w:rsidRPr="00562D52" w:rsidRDefault="003D5EB6" w:rsidP="00B40D6C">
            <w:pPr>
              <w:bidi/>
              <w:cnfStyle w:val="000000100000" w:firstRow="0" w:lastRow="0" w:firstColumn="0" w:lastColumn="0" w:oddVBand="0" w:evenVBand="0" w:oddHBand="1" w:evenHBand="0" w:firstRowFirstColumn="0" w:firstRowLastColumn="0" w:lastRowFirstColumn="0" w:lastRowLastColumn="0"/>
              <w:rPr>
                <w:rFonts w:ascii="Traditional Arabic" w:hAnsi="Traditional Arabic" w:cs="Traditional Arabic"/>
                <w:sz w:val="32"/>
                <w:szCs w:val="32"/>
                <w:rtl/>
              </w:rPr>
            </w:pPr>
          </w:p>
        </w:tc>
        <w:tc>
          <w:tcPr>
            <w:tcW w:w="1974" w:type="dxa"/>
          </w:tcPr>
          <w:p w14:paraId="67AFD6F7" w14:textId="77777777" w:rsidR="003D5EB6" w:rsidRPr="00562D52" w:rsidRDefault="003D5EB6" w:rsidP="00B40D6C">
            <w:pPr>
              <w:bidi/>
              <w:cnfStyle w:val="000000100000" w:firstRow="0" w:lastRow="0" w:firstColumn="0" w:lastColumn="0" w:oddVBand="0" w:evenVBand="0" w:oddHBand="1" w:evenHBand="0" w:firstRowFirstColumn="0" w:firstRowLastColumn="0" w:lastRowFirstColumn="0" w:lastRowLastColumn="0"/>
              <w:rPr>
                <w:rFonts w:ascii="Traditional Arabic" w:hAnsi="Traditional Arabic" w:cs="Traditional Arabic"/>
                <w:sz w:val="32"/>
                <w:szCs w:val="32"/>
                <w:rtl/>
              </w:rPr>
            </w:pPr>
            <w:r w:rsidRPr="00562D52">
              <w:rPr>
                <w:rFonts w:ascii="Traditional Arabic" w:hAnsi="Traditional Arabic" w:cs="Traditional Arabic" w:hint="cs"/>
                <w:sz w:val="32"/>
                <w:szCs w:val="32"/>
                <w:rtl/>
              </w:rPr>
              <w:t>385</w:t>
            </w:r>
          </w:p>
        </w:tc>
      </w:tr>
      <w:tr w:rsidR="003D5EB6" w:rsidRPr="00A0722F" w14:paraId="354B5CB1" w14:textId="77777777" w:rsidTr="007942F9">
        <w:trPr>
          <w:cnfStyle w:val="000000010000" w:firstRow="0" w:lastRow="0" w:firstColumn="0" w:lastColumn="0" w:oddVBand="0" w:evenVBand="0" w:oddHBand="0" w:evenHBand="1" w:firstRowFirstColumn="0" w:firstRowLastColumn="0" w:lastRowFirstColumn="0" w:lastRowLastColumn="0"/>
          <w:trHeight w:val="962"/>
          <w:jc w:val="center"/>
        </w:trPr>
        <w:tc>
          <w:tcPr>
            <w:cnfStyle w:val="001000000000" w:firstRow="0" w:lastRow="0" w:firstColumn="1" w:lastColumn="0" w:oddVBand="0" w:evenVBand="0" w:oddHBand="0" w:evenHBand="0" w:firstRowFirstColumn="0" w:firstRowLastColumn="0" w:lastRowFirstColumn="0" w:lastRowLastColumn="0"/>
            <w:tcW w:w="3455" w:type="dxa"/>
            <w:gridSpan w:val="2"/>
          </w:tcPr>
          <w:p w14:paraId="4BFD6974" w14:textId="77777777" w:rsidR="003D5EB6" w:rsidRPr="00562D52" w:rsidRDefault="003D5EB6" w:rsidP="00B40D6C">
            <w:pPr>
              <w:bidi/>
              <w:rPr>
                <w:rFonts w:ascii="Traditional Arabic" w:hAnsi="Traditional Arabic" w:cs="Traditional Arabic"/>
                <w:b w:val="0"/>
                <w:bCs w:val="0"/>
                <w:sz w:val="32"/>
                <w:szCs w:val="32"/>
                <w:rtl/>
              </w:rPr>
            </w:pPr>
            <w:r w:rsidRPr="00562D52">
              <w:rPr>
                <w:rFonts w:ascii="Traditional Arabic" w:hAnsi="Traditional Arabic" w:cs="Traditional Arabic"/>
                <w:b w:val="0"/>
                <w:bCs w:val="0"/>
                <w:sz w:val="32"/>
                <w:szCs w:val="32"/>
                <w:rtl/>
              </w:rPr>
              <w:t>التخفيضات وتنزيلات والمحسومات المتحصل عليها عن المشتريات</w:t>
            </w:r>
          </w:p>
        </w:tc>
        <w:tc>
          <w:tcPr>
            <w:tcW w:w="1649" w:type="dxa"/>
          </w:tcPr>
          <w:p w14:paraId="53C36AF2" w14:textId="77777777" w:rsidR="003D5EB6" w:rsidRPr="00562D52" w:rsidRDefault="003D5EB6" w:rsidP="00B40D6C">
            <w:pPr>
              <w:bidi/>
              <w:cnfStyle w:val="000000010000" w:firstRow="0" w:lastRow="0" w:firstColumn="0" w:lastColumn="0" w:oddVBand="0" w:evenVBand="0" w:oddHBand="0" w:evenHBand="1" w:firstRowFirstColumn="0" w:firstRowLastColumn="0" w:lastRowFirstColumn="0" w:lastRowLastColumn="0"/>
              <w:rPr>
                <w:rFonts w:ascii="Traditional Arabic" w:hAnsi="Traditional Arabic" w:cs="Traditional Arabic"/>
                <w:sz w:val="32"/>
                <w:szCs w:val="32"/>
                <w:rtl/>
              </w:rPr>
            </w:pPr>
          </w:p>
        </w:tc>
        <w:tc>
          <w:tcPr>
            <w:tcW w:w="1649" w:type="dxa"/>
          </w:tcPr>
          <w:p w14:paraId="0AEA9DA9" w14:textId="77777777" w:rsidR="003D5EB6" w:rsidRPr="00562D52" w:rsidRDefault="003D5EB6" w:rsidP="00B40D6C">
            <w:pPr>
              <w:bidi/>
              <w:cnfStyle w:val="000000010000" w:firstRow="0" w:lastRow="0" w:firstColumn="0" w:lastColumn="0" w:oddVBand="0" w:evenVBand="0" w:oddHBand="0" w:evenHBand="1" w:firstRowFirstColumn="0" w:firstRowLastColumn="0" w:lastRowFirstColumn="0" w:lastRowLastColumn="0"/>
              <w:rPr>
                <w:rFonts w:ascii="Traditional Arabic" w:hAnsi="Traditional Arabic" w:cs="Traditional Arabic"/>
                <w:sz w:val="32"/>
                <w:szCs w:val="32"/>
                <w:rtl/>
              </w:rPr>
            </w:pPr>
            <w:r w:rsidRPr="00562D52">
              <w:rPr>
                <w:rFonts w:ascii="Traditional Arabic" w:hAnsi="Traditional Arabic" w:cs="Traditional Arabic" w:hint="cs"/>
                <w:sz w:val="32"/>
                <w:szCs w:val="32"/>
                <w:rtl/>
              </w:rPr>
              <w:t>895</w:t>
            </w:r>
          </w:p>
        </w:tc>
        <w:tc>
          <w:tcPr>
            <w:tcW w:w="1336" w:type="dxa"/>
          </w:tcPr>
          <w:p w14:paraId="65AF0467" w14:textId="77777777" w:rsidR="003D5EB6" w:rsidRPr="00562D52" w:rsidRDefault="003D5EB6" w:rsidP="00B40D6C">
            <w:pPr>
              <w:bidi/>
              <w:cnfStyle w:val="000000010000" w:firstRow="0" w:lastRow="0" w:firstColumn="0" w:lastColumn="0" w:oddVBand="0" w:evenVBand="0" w:oddHBand="0" w:evenHBand="1" w:firstRowFirstColumn="0" w:firstRowLastColumn="0" w:lastRowFirstColumn="0" w:lastRowLastColumn="0"/>
              <w:rPr>
                <w:rFonts w:ascii="Traditional Arabic" w:hAnsi="Traditional Arabic" w:cs="Traditional Arabic"/>
                <w:sz w:val="32"/>
                <w:szCs w:val="32"/>
                <w:rtl/>
              </w:rPr>
            </w:pPr>
          </w:p>
        </w:tc>
        <w:tc>
          <w:tcPr>
            <w:tcW w:w="1974" w:type="dxa"/>
          </w:tcPr>
          <w:p w14:paraId="0648E379" w14:textId="77777777" w:rsidR="003D5EB6" w:rsidRPr="00562D52" w:rsidRDefault="003D5EB6" w:rsidP="00B40D6C">
            <w:pPr>
              <w:bidi/>
              <w:cnfStyle w:val="000000010000" w:firstRow="0" w:lastRow="0" w:firstColumn="0" w:lastColumn="0" w:oddVBand="0" w:evenVBand="0" w:oddHBand="0" w:evenHBand="1" w:firstRowFirstColumn="0" w:firstRowLastColumn="0" w:lastRowFirstColumn="0" w:lastRowLastColumn="0"/>
              <w:rPr>
                <w:rFonts w:ascii="Traditional Arabic" w:hAnsi="Traditional Arabic" w:cs="Traditional Arabic"/>
                <w:sz w:val="32"/>
                <w:szCs w:val="32"/>
                <w:rtl/>
              </w:rPr>
            </w:pPr>
            <w:r w:rsidRPr="00562D52">
              <w:rPr>
                <w:rFonts w:ascii="Traditional Arabic" w:hAnsi="Traditional Arabic" w:cs="Traditional Arabic" w:hint="cs"/>
                <w:sz w:val="32"/>
                <w:szCs w:val="32"/>
                <w:rtl/>
              </w:rPr>
              <w:t>168</w:t>
            </w:r>
          </w:p>
        </w:tc>
      </w:tr>
      <w:tr w:rsidR="00E97E6E" w:rsidRPr="00A0722F" w14:paraId="17C99808" w14:textId="77777777" w:rsidTr="007942F9">
        <w:trPr>
          <w:cnfStyle w:val="000000100000" w:firstRow="0" w:lastRow="0" w:firstColumn="0" w:lastColumn="0" w:oddVBand="0" w:evenVBand="0" w:oddHBand="1" w:evenHBand="0" w:firstRowFirstColumn="0" w:firstRowLastColumn="0" w:lastRowFirstColumn="0" w:lastRowLastColumn="0"/>
          <w:trHeight w:val="482"/>
          <w:jc w:val="center"/>
        </w:trPr>
        <w:tc>
          <w:tcPr>
            <w:cnfStyle w:val="001000000000" w:firstRow="0" w:lastRow="0" w:firstColumn="1" w:lastColumn="0" w:oddVBand="0" w:evenVBand="0" w:oddHBand="0" w:evenHBand="0" w:firstRowFirstColumn="0" w:firstRowLastColumn="0" w:lastRowFirstColumn="0" w:lastRowLastColumn="0"/>
            <w:tcW w:w="1393" w:type="dxa"/>
            <w:vMerge w:val="restart"/>
          </w:tcPr>
          <w:p w14:paraId="272FD3EF" w14:textId="77777777" w:rsidR="003D5EB6" w:rsidRPr="00562D52" w:rsidRDefault="003D5EB6" w:rsidP="00B40D6C">
            <w:pPr>
              <w:bidi/>
              <w:ind w:left="229"/>
              <w:jc w:val="center"/>
              <w:rPr>
                <w:rFonts w:ascii="Traditional Arabic" w:hAnsi="Traditional Arabic" w:cs="Traditional Arabic"/>
                <w:b w:val="0"/>
                <w:bCs w:val="0"/>
                <w:sz w:val="32"/>
                <w:szCs w:val="32"/>
                <w:rtl/>
              </w:rPr>
            </w:pPr>
            <w:r w:rsidRPr="00562D52">
              <w:rPr>
                <w:rFonts w:ascii="Traditional Arabic" w:hAnsi="Traditional Arabic" w:cs="Traditional Arabic"/>
                <w:b w:val="0"/>
                <w:bCs w:val="0"/>
                <w:sz w:val="32"/>
                <w:szCs w:val="32"/>
                <w:rtl/>
              </w:rPr>
              <w:t>الخدمات الخارجية</w:t>
            </w:r>
          </w:p>
        </w:tc>
        <w:tc>
          <w:tcPr>
            <w:tcW w:w="2062" w:type="dxa"/>
          </w:tcPr>
          <w:p w14:paraId="70E2454C" w14:textId="2E9C508F" w:rsidR="003D5EB6" w:rsidRPr="00562D52" w:rsidRDefault="003D5EB6" w:rsidP="00B40D6C">
            <w:pPr>
              <w:bidi/>
              <w:cnfStyle w:val="000000100000" w:firstRow="0" w:lastRow="0" w:firstColumn="0" w:lastColumn="0" w:oddVBand="0" w:evenVBand="0" w:oddHBand="1" w:evenHBand="0" w:firstRowFirstColumn="0" w:firstRowLastColumn="0" w:lastRowFirstColumn="0" w:lastRowLastColumn="0"/>
              <w:rPr>
                <w:rFonts w:ascii="Traditional Arabic" w:hAnsi="Traditional Arabic" w:cs="Traditional Arabic"/>
                <w:sz w:val="32"/>
                <w:szCs w:val="32"/>
              </w:rPr>
            </w:pPr>
            <w:r w:rsidRPr="00562D52">
              <w:rPr>
                <w:rFonts w:ascii="Traditional Arabic" w:hAnsi="Traditional Arabic" w:cs="Traditional Arabic" w:hint="cs"/>
                <w:sz w:val="32"/>
                <w:szCs w:val="32"/>
                <w:rtl/>
              </w:rPr>
              <w:t>الت</w:t>
            </w:r>
            <w:r w:rsidR="00E97E6E" w:rsidRPr="00562D52">
              <w:rPr>
                <w:rFonts w:ascii="Traditional Arabic" w:hAnsi="Traditional Arabic" w:cs="Traditional Arabic" w:hint="cs"/>
                <w:sz w:val="32"/>
                <w:szCs w:val="32"/>
                <w:rtl/>
              </w:rPr>
              <w:t>ق</w:t>
            </w:r>
            <w:r w:rsidRPr="00562D52">
              <w:rPr>
                <w:rFonts w:ascii="Traditional Arabic" w:hAnsi="Traditional Arabic" w:cs="Traditional Arabic" w:hint="cs"/>
                <w:sz w:val="32"/>
                <w:szCs w:val="32"/>
                <w:rtl/>
              </w:rPr>
              <w:t>ا</w:t>
            </w:r>
            <w:r w:rsidR="00E97E6E" w:rsidRPr="00562D52">
              <w:rPr>
                <w:rFonts w:ascii="Traditional Arabic" w:hAnsi="Traditional Arabic" w:cs="Traditional Arabic" w:hint="cs"/>
                <w:sz w:val="32"/>
                <w:szCs w:val="32"/>
                <w:rtl/>
              </w:rPr>
              <w:t>ول</w:t>
            </w:r>
            <w:r w:rsidRPr="00562D52">
              <w:rPr>
                <w:rFonts w:ascii="Traditional Arabic" w:hAnsi="Traditional Arabic" w:cs="Traditional Arabic"/>
                <w:sz w:val="32"/>
                <w:szCs w:val="32"/>
                <w:rtl/>
              </w:rPr>
              <w:t xml:space="preserve"> العام </w:t>
            </w:r>
          </w:p>
        </w:tc>
        <w:tc>
          <w:tcPr>
            <w:tcW w:w="1649" w:type="dxa"/>
          </w:tcPr>
          <w:p w14:paraId="33896DC5" w14:textId="77777777" w:rsidR="003D5EB6" w:rsidRPr="00562D52" w:rsidRDefault="003D5EB6" w:rsidP="00B40D6C">
            <w:pPr>
              <w:bidi/>
              <w:cnfStyle w:val="000000100000" w:firstRow="0" w:lastRow="0" w:firstColumn="0" w:lastColumn="0" w:oddVBand="0" w:evenVBand="0" w:oddHBand="1" w:evenHBand="0" w:firstRowFirstColumn="0" w:firstRowLastColumn="0" w:lastRowFirstColumn="0" w:lastRowLastColumn="0"/>
              <w:rPr>
                <w:rFonts w:ascii="Traditional Arabic" w:hAnsi="Traditional Arabic" w:cs="Traditional Arabic"/>
                <w:sz w:val="32"/>
                <w:szCs w:val="32"/>
                <w:rtl/>
              </w:rPr>
            </w:pPr>
          </w:p>
        </w:tc>
        <w:tc>
          <w:tcPr>
            <w:tcW w:w="1649" w:type="dxa"/>
          </w:tcPr>
          <w:p w14:paraId="3A44ED77" w14:textId="77777777" w:rsidR="003D5EB6" w:rsidRPr="00562D52" w:rsidRDefault="003D5EB6" w:rsidP="00B40D6C">
            <w:pPr>
              <w:bidi/>
              <w:cnfStyle w:val="000000100000" w:firstRow="0" w:lastRow="0" w:firstColumn="0" w:lastColumn="0" w:oddVBand="0" w:evenVBand="0" w:oddHBand="1" w:evenHBand="0" w:firstRowFirstColumn="0" w:firstRowLastColumn="0" w:lastRowFirstColumn="0" w:lastRowLastColumn="0"/>
              <w:rPr>
                <w:rFonts w:ascii="Traditional Arabic" w:hAnsi="Traditional Arabic" w:cs="Traditional Arabic"/>
                <w:sz w:val="32"/>
                <w:szCs w:val="32"/>
                <w:rtl/>
              </w:rPr>
            </w:pPr>
          </w:p>
        </w:tc>
        <w:tc>
          <w:tcPr>
            <w:tcW w:w="1336" w:type="dxa"/>
          </w:tcPr>
          <w:p w14:paraId="0156D257" w14:textId="77777777" w:rsidR="003D5EB6" w:rsidRPr="00562D52" w:rsidRDefault="003D5EB6" w:rsidP="00B40D6C">
            <w:pPr>
              <w:bidi/>
              <w:cnfStyle w:val="000000100000" w:firstRow="0" w:lastRow="0" w:firstColumn="0" w:lastColumn="0" w:oddVBand="0" w:evenVBand="0" w:oddHBand="1" w:evenHBand="0" w:firstRowFirstColumn="0" w:firstRowLastColumn="0" w:lastRowFirstColumn="0" w:lastRowLastColumn="0"/>
              <w:rPr>
                <w:rFonts w:ascii="Traditional Arabic" w:hAnsi="Traditional Arabic" w:cs="Traditional Arabic"/>
                <w:sz w:val="32"/>
                <w:szCs w:val="32"/>
                <w:rtl/>
              </w:rPr>
            </w:pPr>
          </w:p>
        </w:tc>
        <w:tc>
          <w:tcPr>
            <w:tcW w:w="1974" w:type="dxa"/>
          </w:tcPr>
          <w:p w14:paraId="7ACFFA7D" w14:textId="3DCB432F" w:rsidR="003D5EB6" w:rsidRPr="00562D52" w:rsidRDefault="003D5EB6" w:rsidP="00B40D6C">
            <w:pPr>
              <w:bidi/>
              <w:cnfStyle w:val="000000100000" w:firstRow="0" w:lastRow="0" w:firstColumn="0" w:lastColumn="0" w:oddVBand="0" w:evenVBand="0" w:oddHBand="1" w:evenHBand="0" w:firstRowFirstColumn="0" w:firstRowLastColumn="0" w:lastRowFirstColumn="0" w:lastRowLastColumn="0"/>
              <w:rPr>
                <w:rFonts w:ascii="Traditional Arabic" w:hAnsi="Traditional Arabic" w:cs="Traditional Arabic"/>
                <w:sz w:val="32"/>
                <w:szCs w:val="32"/>
                <w:rtl/>
              </w:rPr>
            </w:pPr>
          </w:p>
        </w:tc>
      </w:tr>
      <w:tr w:rsidR="003D5EB6" w:rsidRPr="00A0722F" w14:paraId="31405459" w14:textId="77777777" w:rsidTr="007942F9">
        <w:trPr>
          <w:cnfStyle w:val="000000010000" w:firstRow="0" w:lastRow="0" w:firstColumn="0" w:lastColumn="0" w:oddVBand="0" w:evenVBand="0" w:oddHBand="0" w:evenHBand="1" w:firstRowFirstColumn="0" w:firstRowLastColumn="0" w:lastRowFirstColumn="0" w:lastRowLastColumn="0"/>
          <w:trHeight w:val="144"/>
          <w:jc w:val="center"/>
        </w:trPr>
        <w:tc>
          <w:tcPr>
            <w:cnfStyle w:val="001000000000" w:firstRow="0" w:lastRow="0" w:firstColumn="1" w:lastColumn="0" w:oddVBand="0" w:evenVBand="0" w:oddHBand="0" w:evenHBand="0" w:firstRowFirstColumn="0" w:firstRowLastColumn="0" w:lastRowFirstColumn="0" w:lastRowLastColumn="0"/>
            <w:tcW w:w="1393" w:type="dxa"/>
            <w:vMerge/>
          </w:tcPr>
          <w:p w14:paraId="2BDA2B45" w14:textId="77777777" w:rsidR="003D5EB6" w:rsidRPr="00562D52" w:rsidRDefault="003D5EB6" w:rsidP="00B40D6C">
            <w:pPr>
              <w:bidi/>
              <w:ind w:left="229"/>
              <w:rPr>
                <w:rFonts w:ascii="Traditional Arabic" w:hAnsi="Traditional Arabic" w:cs="Traditional Arabic"/>
                <w:b w:val="0"/>
                <w:bCs w:val="0"/>
                <w:sz w:val="32"/>
                <w:szCs w:val="32"/>
                <w:rtl/>
              </w:rPr>
            </w:pPr>
          </w:p>
        </w:tc>
        <w:tc>
          <w:tcPr>
            <w:tcW w:w="2062" w:type="dxa"/>
          </w:tcPr>
          <w:p w14:paraId="6BBAD107" w14:textId="77777777" w:rsidR="003D5EB6" w:rsidRPr="00562D52" w:rsidRDefault="003D5EB6" w:rsidP="00B40D6C">
            <w:pPr>
              <w:bidi/>
              <w:cnfStyle w:val="000000010000" w:firstRow="0" w:lastRow="0" w:firstColumn="0" w:lastColumn="0" w:oddVBand="0" w:evenVBand="0" w:oddHBand="0" w:evenHBand="1" w:firstRowFirstColumn="0" w:firstRowLastColumn="0" w:lastRowFirstColumn="0" w:lastRowLastColumn="0"/>
              <w:rPr>
                <w:rFonts w:ascii="Traditional Arabic" w:hAnsi="Traditional Arabic" w:cs="Traditional Arabic"/>
                <w:sz w:val="32"/>
                <w:szCs w:val="32"/>
              </w:rPr>
            </w:pPr>
            <w:r w:rsidRPr="00562D52">
              <w:rPr>
                <w:rFonts w:ascii="Traditional Arabic" w:hAnsi="Traditional Arabic" w:cs="Traditional Arabic"/>
                <w:sz w:val="32"/>
                <w:szCs w:val="32"/>
                <w:rtl/>
              </w:rPr>
              <w:t xml:space="preserve">الإيجارات </w:t>
            </w:r>
          </w:p>
        </w:tc>
        <w:tc>
          <w:tcPr>
            <w:tcW w:w="1649" w:type="dxa"/>
          </w:tcPr>
          <w:p w14:paraId="78F1E703" w14:textId="4C2B4553" w:rsidR="003D5EB6" w:rsidRPr="00562D52" w:rsidRDefault="00E97E6E" w:rsidP="00B40D6C">
            <w:pPr>
              <w:bidi/>
              <w:cnfStyle w:val="000000010000" w:firstRow="0" w:lastRow="0" w:firstColumn="0" w:lastColumn="0" w:oddVBand="0" w:evenVBand="0" w:oddHBand="0" w:evenHBand="1" w:firstRowFirstColumn="0" w:firstRowLastColumn="0" w:lastRowFirstColumn="0" w:lastRowLastColumn="0"/>
              <w:rPr>
                <w:rFonts w:ascii="Traditional Arabic" w:hAnsi="Traditional Arabic" w:cs="Traditional Arabic"/>
                <w:sz w:val="32"/>
                <w:szCs w:val="32"/>
                <w:rtl/>
              </w:rPr>
            </w:pPr>
            <w:r w:rsidRPr="00562D52">
              <w:rPr>
                <w:rFonts w:ascii="Traditional Arabic" w:hAnsi="Traditional Arabic" w:cs="Traditional Arabic" w:hint="cs"/>
                <w:sz w:val="32"/>
                <w:szCs w:val="32"/>
                <w:rtl/>
              </w:rPr>
              <w:t>24000</w:t>
            </w:r>
          </w:p>
        </w:tc>
        <w:tc>
          <w:tcPr>
            <w:tcW w:w="1649" w:type="dxa"/>
          </w:tcPr>
          <w:p w14:paraId="73384676" w14:textId="77777777" w:rsidR="003D5EB6" w:rsidRPr="00562D52" w:rsidRDefault="003D5EB6" w:rsidP="00B40D6C">
            <w:pPr>
              <w:bidi/>
              <w:cnfStyle w:val="000000010000" w:firstRow="0" w:lastRow="0" w:firstColumn="0" w:lastColumn="0" w:oddVBand="0" w:evenVBand="0" w:oddHBand="0" w:evenHBand="1" w:firstRowFirstColumn="0" w:firstRowLastColumn="0" w:lastRowFirstColumn="0" w:lastRowLastColumn="0"/>
              <w:rPr>
                <w:rFonts w:ascii="Traditional Arabic" w:hAnsi="Traditional Arabic" w:cs="Traditional Arabic"/>
                <w:sz w:val="32"/>
                <w:szCs w:val="32"/>
                <w:rtl/>
              </w:rPr>
            </w:pPr>
          </w:p>
        </w:tc>
        <w:tc>
          <w:tcPr>
            <w:tcW w:w="1336" w:type="dxa"/>
          </w:tcPr>
          <w:p w14:paraId="50F41E1E" w14:textId="78885130" w:rsidR="003D5EB6" w:rsidRPr="00562D52" w:rsidRDefault="00E97E6E" w:rsidP="00B40D6C">
            <w:pPr>
              <w:bidi/>
              <w:cnfStyle w:val="000000010000" w:firstRow="0" w:lastRow="0" w:firstColumn="0" w:lastColumn="0" w:oddVBand="0" w:evenVBand="0" w:oddHBand="0" w:evenHBand="1" w:firstRowFirstColumn="0" w:firstRowLastColumn="0" w:lastRowFirstColumn="0" w:lastRowLastColumn="0"/>
              <w:rPr>
                <w:rFonts w:ascii="Traditional Arabic" w:hAnsi="Traditional Arabic" w:cs="Traditional Arabic"/>
                <w:sz w:val="32"/>
                <w:szCs w:val="32"/>
                <w:rtl/>
              </w:rPr>
            </w:pPr>
            <w:r w:rsidRPr="00562D52">
              <w:rPr>
                <w:rFonts w:ascii="Traditional Arabic" w:hAnsi="Traditional Arabic" w:cs="Traditional Arabic" w:hint="cs"/>
                <w:sz w:val="32"/>
                <w:szCs w:val="32"/>
                <w:rtl/>
              </w:rPr>
              <w:t>24000</w:t>
            </w:r>
          </w:p>
        </w:tc>
        <w:tc>
          <w:tcPr>
            <w:tcW w:w="1974" w:type="dxa"/>
          </w:tcPr>
          <w:p w14:paraId="40344B7A" w14:textId="77777777" w:rsidR="003D5EB6" w:rsidRPr="00562D52" w:rsidRDefault="003D5EB6" w:rsidP="00B40D6C">
            <w:pPr>
              <w:bidi/>
              <w:cnfStyle w:val="000000010000" w:firstRow="0" w:lastRow="0" w:firstColumn="0" w:lastColumn="0" w:oddVBand="0" w:evenVBand="0" w:oddHBand="0" w:evenHBand="1" w:firstRowFirstColumn="0" w:firstRowLastColumn="0" w:lastRowFirstColumn="0" w:lastRowLastColumn="0"/>
              <w:rPr>
                <w:rFonts w:ascii="Traditional Arabic" w:hAnsi="Traditional Arabic" w:cs="Traditional Arabic"/>
                <w:sz w:val="32"/>
                <w:szCs w:val="32"/>
                <w:rtl/>
              </w:rPr>
            </w:pPr>
          </w:p>
        </w:tc>
      </w:tr>
      <w:tr w:rsidR="00E97E6E" w:rsidRPr="00A0722F" w14:paraId="443B4AEB" w14:textId="77777777" w:rsidTr="007942F9">
        <w:trPr>
          <w:cnfStyle w:val="000000100000" w:firstRow="0" w:lastRow="0" w:firstColumn="0" w:lastColumn="0" w:oddVBand="0" w:evenVBand="0" w:oddHBand="1" w:evenHBand="0" w:firstRowFirstColumn="0" w:firstRowLastColumn="0" w:lastRowFirstColumn="0" w:lastRowLastColumn="0"/>
          <w:trHeight w:val="144"/>
          <w:jc w:val="center"/>
        </w:trPr>
        <w:tc>
          <w:tcPr>
            <w:cnfStyle w:val="001000000000" w:firstRow="0" w:lastRow="0" w:firstColumn="1" w:lastColumn="0" w:oddVBand="0" w:evenVBand="0" w:oddHBand="0" w:evenHBand="0" w:firstRowFirstColumn="0" w:firstRowLastColumn="0" w:lastRowFirstColumn="0" w:lastRowLastColumn="0"/>
            <w:tcW w:w="1393" w:type="dxa"/>
            <w:vMerge/>
          </w:tcPr>
          <w:p w14:paraId="0BF0A9AF" w14:textId="77777777" w:rsidR="003D5EB6" w:rsidRPr="00562D52" w:rsidRDefault="003D5EB6" w:rsidP="00B40D6C">
            <w:pPr>
              <w:bidi/>
              <w:ind w:left="229"/>
              <w:rPr>
                <w:rFonts w:ascii="Traditional Arabic" w:hAnsi="Traditional Arabic" w:cs="Traditional Arabic"/>
                <w:b w:val="0"/>
                <w:bCs w:val="0"/>
                <w:sz w:val="32"/>
                <w:szCs w:val="32"/>
                <w:rtl/>
              </w:rPr>
            </w:pPr>
          </w:p>
        </w:tc>
        <w:tc>
          <w:tcPr>
            <w:tcW w:w="2062" w:type="dxa"/>
          </w:tcPr>
          <w:p w14:paraId="2AAA5FC3" w14:textId="77777777" w:rsidR="003D5EB6" w:rsidRPr="00562D52" w:rsidRDefault="003D5EB6" w:rsidP="00B40D6C">
            <w:pPr>
              <w:bidi/>
              <w:cnfStyle w:val="000000100000" w:firstRow="0" w:lastRow="0" w:firstColumn="0" w:lastColumn="0" w:oddVBand="0" w:evenVBand="0" w:oddHBand="1" w:evenHBand="0" w:firstRowFirstColumn="0" w:firstRowLastColumn="0" w:lastRowFirstColumn="0" w:lastRowLastColumn="0"/>
              <w:rPr>
                <w:rFonts w:ascii="Traditional Arabic" w:hAnsi="Traditional Arabic" w:cs="Traditional Arabic"/>
                <w:sz w:val="32"/>
                <w:szCs w:val="32"/>
              </w:rPr>
            </w:pPr>
            <w:r w:rsidRPr="00562D52">
              <w:rPr>
                <w:rFonts w:ascii="Traditional Arabic" w:hAnsi="Traditional Arabic" w:cs="Traditional Arabic"/>
                <w:sz w:val="32"/>
                <w:szCs w:val="32"/>
                <w:rtl/>
              </w:rPr>
              <w:t xml:space="preserve">الصيانة والتصليحات والرعاية </w:t>
            </w:r>
          </w:p>
        </w:tc>
        <w:tc>
          <w:tcPr>
            <w:tcW w:w="1649" w:type="dxa"/>
          </w:tcPr>
          <w:p w14:paraId="652896BA" w14:textId="705A0BC6" w:rsidR="003D5EB6" w:rsidRPr="00562D52" w:rsidRDefault="00E97E6E" w:rsidP="00B40D6C">
            <w:pPr>
              <w:bidi/>
              <w:cnfStyle w:val="000000100000" w:firstRow="0" w:lastRow="0" w:firstColumn="0" w:lastColumn="0" w:oddVBand="0" w:evenVBand="0" w:oddHBand="1" w:evenHBand="0" w:firstRowFirstColumn="0" w:firstRowLastColumn="0" w:lastRowFirstColumn="0" w:lastRowLastColumn="0"/>
              <w:rPr>
                <w:rFonts w:ascii="Traditional Arabic" w:hAnsi="Traditional Arabic" w:cs="Traditional Arabic"/>
                <w:sz w:val="32"/>
                <w:szCs w:val="32"/>
                <w:rtl/>
              </w:rPr>
            </w:pPr>
            <w:r w:rsidRPr="00562D52">
              <w:rPr>
                <w:rFonts w:ascii="Traditional Arabic" w:hAnsi="Traditional Arabic" w:cs="Traditional Arabic" w:hint="cs"/>
                <w:sz w:val="32"/>
                <w:szCs w:val="32"/>
                <w:rtl/>
              </w:rPr>
              <w:t>184460</w:t>
            </w:r>
          </w:p>
        </w:tc>
        <w:tc>
          <w:tcPr>
            <w:tcW w:w="1649" w:type="dxa"/>
          </w:tcPr>
          <w:p w14:paraId="612B4412" w14:textId="77777777" w:rsidR="003D5EB6" w:rsidRPr="00562D52" w:rsidRDefault="003D5EB6" w:rsidP="00B40D6C">
            <w:pPr>
              <w:bidi/>
              <w:cnfStyle w:val="000000100000" w:firstRow="0" w:lastRow="0" w:firstColumn="0" w:lastColumn="0" w:oddVBand="0" w:evenVBand="0" w:oddHBand="1" w:evenHBand="0" w:firstRowFirstColumn="0" w:firstRowLastColumn="0" w:lastRowFirstColumn="0" w:lastRowLastColumn="0"/>
              <w:rPr>
                <w:rFonts w:ascii="Traditional Arabic" w:hAnsi="Traditional Arabic" w:cs="Traditional Arabic"/>
                <w:sz w:val="32"/>
                <w:szCs w:val="32"/>
                <w:rtl/>
              </w:rPr>
            </w:pPr>
          </w:p>
        </w:tc>
        <w:tc>
          <w:tcPr>
            <w:tcW w:w="1336" w:type="dxa"/>
          </w:tcPr>
          <w:p w14:paraId="53DF52F6" w14:textId="5133029B" w:rsidR="003D5EB6" w:rsidRPr="00562D52" w:rsidRDefault="00E97E6E" w:rsidP="00B40D6C">
            <w:pPr>
              <w:bidi/>
              <w:cnfStyle w:val="000000100000" w:firstRow="0" w:lastRow="0" w:firstColumn="0" w:lastColumn="0" w:oddVBand="0" w:evenVBand="0" w:oddHBand="1" w:evenHBand="0" w:firstRowFirstColumn="0" w:firstRowLastColumn="0" w:lastRowFirstColumn="0" w:lastRowLastColumn="0"/>
              <w:rPr>
                <w:rFonts w:ascii="Traditional Arabic" w:hAnsi="Traditional Arabic" w:cs="Traditional Arabic"/>
                <w:sz w:val="32"/>
                <w:szCs w:val="32"/>
                <w:rtl/>
              </w:rPr>
            </w:pPr>
            <w:r w:rsidRPr="00562D52">
              <w:rPr>
                <w:rFonts w:ascii="Traditional Arabic" w:hAnsi="Traditional Arabic" w:cs="Traditional Arabic" w:hint="cs"/>
                <w:sz w:val="32"/>
                <w:szCs w:val="32"/>
                <w:rtl/>
              </w:rPr>
              <w:t>268830</w:t>
            </w:r>
          </w:p>
        </w:tc>
        <w:tc>
          <w:tcPr>
            <w:tcW w:w="1974" w:type="dxa"/>
          </w:tcPr>
          <w:p w14:paraId="397E7AD7" w14:textId="77777777" w:rsidR="003D5EB6" w:rsidRPr="00562D52" w:rsidRDefault="003D5EB6" w:rsidP="00B40D6C">
            <w:pPr>
              <w:bidi/>
              <w:cnfStyle w:val="000000100000" w:firstRow="0" w:lastRow="0" w:firstColumn="0" w:lastColumn="0" w:oddVBand="0" w:evenVBand="0" w:oddHBand="1" w:evenHBand="0" w:firstRowFirstColumn="0" w:firstRowLastColumn="0" w:lastRowFirstColumn="0" w:lastRowLastColumn="0"/>
              <w:rPr>
                <w:rFonts w:ascii="Traditional Arabic" w:hAnsi="Traditional Arabic" w:cs="Traditional Arabic"/>
                <w:sz w:val="32"/>
                <w:szCs w:val="32"/>
                <w:rtl/>
              </w:rPr>
            </w:pPr>
          </w:p>
        </w:tc>
      </w:tr>
      <w:tr w:rsidR="003D5EB6" w:rsidRPr="00A0722F" w14:paraId="0179DBD6" w14:textId="77777777" w:rsidTr="007942F9">
        <w:trPr>
          <w:cnfStyle w:val="000000010000" w:firstRow="0" w:lastRow="0" w:firstColumn="0" w:lastColumn="0" w:oddVBand="0" w:evenVBand="0" w:oddHBand="0" w:evenHBand="1" w:firstRowFirstColumn="0" w:firstRowLastColumn="0" w:lastRowFirstColumn="0" w:lastRowLastColumn="0"/>
          <w:trHeight w:val="144"/>
          <w:jc w:val="center"/>
        </w:trPr>
        <w:tc>
          <w:tcPr>
            <w:cnfStyle w:val="001000000000" w:firstRow="0" w:lastRow="0" w:firstColumn="1" w:lastColumn="0" w:oddVBand="0" w:evenVBand="0" w:oddHBand="0" w:evenHBand="0" w:firstRowFirstColumn="0" w:firstRowLastColumn="0" w:lastRowFirstColumn="0" w:lastRowLastColumn="0"/>
            <w:tcW w:w="1393" w:type="dxa"/>
            <w:vMerge/>
          </w:tcPr>
          <w:p w14:paraId="31B5F7C8" w14:textId="77777777" w:rsidR="003D5EB6" w:rsidRPr="00562D52" w:rsidRDefault="003D5EB6" w:rsidP="00B40D6C">
            <w:pPr>
              <w:bidi/>
              <w:ind w:left="229"/>
              <w:rPr>
                <w:rFonts w:ascii="Traditional Arabic" w:hAnsi="Traditional Arabic" w:cs="Traditional Arabic"/>
                <w:b w:val="0"/>
                <w:bCs w:val="0"/>
                <w:sz w:val="32"/>
                <w:szCs w:val="32"/>
                <w:rtl/>
              </w:rPr>
            </w:pPr>
          </w:p>
        </w:tc>
        <w:tc>
          <w:tcPr>
            <w:tcW w:w="2062" w:type="dxa"/>
          </w:tcPr>
          <w:p w14:paraId="2CEF8867" w14:textId="77777777" w:rsidR="003D5EB6" w:rsidRPr="00562D52" w:rsidRDefault="003D5EB6" w:rsidP="00B40D6C">
            <w:pPr>
              <w:bidi/>
              <w:cnfStyle w:val="000000010000" w:firstRow="0" w:lastRow="0" w:firstColumn="0" w:lastColumn="0" w:oddVBand="0" w:evenVBand="0" w:oddHBand="0" w:evenHBand="1" w:firstRowFirstColumn="0" w:firstRowLastColumn="0" w:lastRowFirstColumn="0" w:lastRowLastColumn="0"/>
              <w:rPr>
                <w:rFonts w:ascii="Traditional Arabic" w:hAnsi="Traditional Arabic" w:cs="Traditional Arabic"/>
                <w:sz w:val="32"/>
                <w:szCs w:val="32"/>
              </w:rPr>
            </w:pPr>
            <w:r w:rsidRPr="00562D52">
              <w:rPr>
                <w:rFonts w:ascii="Traditional Arabic" w:hAnsi="Traditional Arabic" w:cs="Traditional Arabic"/>
                <w:sz w:val="32"/>
                <w:szCs w:val="32"/>
                <w:rtl/>
              </w:rPr>
              <w:t xml:space="preserve">أقساط التأمينات </w:t>
            </w:r>
          </w:p>
        </w:tc>
        <w:tc>
          <w:tcPr>
            <w:tcW w:w="1649" w:type="dxa"/>
          </w:tcPr>
          <w:p w14:paraId="7C509B99" w14:textId="7B7D6452" w:rsidR="003D5EB6" w:rsidRPr="00562D52" w:rsidRDefault="00E97E6E" w:rsidP="00B40D6C">
            <w:pPr>
              <w:bidi/>
              <w:cnfStyle w:val="000000010000" w:firstRow="0" w:lastRow="0" w:firstColumn="0" w:lastColumn="0" w:oddVBand="0" w:evenVBand="0" w:oddHBand="0" w:evenHBand="1" w:firstRowFirstColumn="0" w:firstRowLastColumn="0" w:lastRowFirstColumn="0" w:lastRowLastColumn="0"/>
              <w:rPr>
                <w:rFonts w:ascii="Traditional Arabic" w:hAnsi="Traditional Arabic" w:cs="Traditional Arabic"/>
                <w:sz w:val="32"/>
                <w:szCs w:val="32"/>
                <w:rtl/>
              </w:rPr>
            </w:pPr>
            <w:r w:rsidRPr="00562D52">
              <w:rPr>
                <w:rFonts w:ascii="Traditional Arabic" w:hAnsi="Traditional Arabic" w:cs="Traditional Arabic" w:hint="cs"/>
                <w:sz w:val="32"/>
                <w:szCs w:val="32"/>
                <w:rtl/>
              </w:rPr>
              <w:t>5180</w:t>
            </w:r>
          </w:p>
        </w:tc>
        <w:tc>
          <w:tcPr>
            <w:tcW w:w="1649" w:type="dxa"/>
          </w:tcPr>
          <w:p w14:paraId="3B6E4806" w14:textId="77777777" w:rsidR="003D5EB6" w:rsidRPr="00562D52" w:rsidRDefault="003D5EB6" w:rsidP="00B40D6C">
            <w:pPr>
              <w:bidi/>
              <w:cnfStyle w:val="000000010000" w:firstRow="0" w:lastRow="0" w:firstColumn="0" w:lastColumn="0" w:oddVBand="0" w:evenVBand="0" w:oddHBand="0" w:evenHBand="1" w:firstRowFirstColumn="0" w:firstRowLastColumn="0" w:lastRowFirstColumn="0" w:lastRowLastColumn="0"/>
              <w:rPr>
                <w:rFonts w:ascii="Traditional Arabic" w:hAnsi="Traditional Arabic" w:cs="Traditional Arabic"/>
                <w:sz w:val="32"/>
                <w:szCs w:val="32"/>
                <w:rtl/>
              </w:rPr>
            </w:pPr>
          </w:p>
        </w:tc>
        <w:tc>
          <w:tcPr>
            <w:tcW w:w="1336" w:type="dxa"/>
          </w:tcPr>
          <w:p w14:paraId="10CDE95F" w14:textId="050D031E" w:rsidR="003D5EB6" w:rsidRPr="00562D52" w:rsidRDefault="00E97E6E" w:rsidP="00B40D6C">
            <w:pPr>
              <w:bidi/>
              <w:cnfStyle w:val="000000010000" w:firstRow="0" w:lastRow="0" w:firstColumn="0" w:lastColumn="0" w:oddVBand="0" w:evenVBand="0" w:oddHBand="0" w:evenHBand="1" w:firstRowFirstColumn="0" w:firstRowLastColumn="0" w:lastRowFirstColumn="0" w:lastRowLastColumn="0"/>
              <w:rPr>
                <w:rFonts w:ascii="Traditional Arabic" w:hAnsi="Traditional Arabic" w:cs="Traditional Arabic"/>
                <w:sz w:val="32"/>
                <w:szCs w:val="32"/>
                <w:rtl/>
              </w:rPr>
            </w:pPr>
            <w:r w:rsidRPr="00562D52">
              <w:rPr>
                <w:rFonts w:ascii="Traditional Arabic" w:hAnsi="Traditional Arabic" w:cs="Traditional Arabic" w:hint="cs"/>
                <w:sz w:val="32"/>
                <w:szCs w:val="32"/>
                <w:rtl/>
              </w:rPr>
              <w:t>4090</w:t>
            </w:r>
          </w:p>
        </w:tc>
        <w:tc>
          <w:tcPr>
            <w:tcW w:w="1974" w:type="dxa"/>
          </w:tcPr>
          <w:p w14:paraId="467E9729" w14:textId="77777777" w:rsidR="003D5EB6" w:rsidRPr="00562D52" w:rsidRDefault="003D5EB6" w:rsidP="00B40D6C">
            <w:pPr>
              <w:bidi/>
              <w:cnfStyle w:val="000000010000" w:firstRow="0" w:lastRow="0" w:firstColumn="0" w:lastColumn="0" w:oddVBand="0" w:evenVBand="0" w:oddHBand="0" w:evenHBand="1" w:firstRowFirstColumn="0" w:firstRowLastColumn="0" w:lastRowFirstColumn="0" w:lastRowLastColumn="0"/>
              <w:rPr>
                <w:rFonts w:ascii="Traditional Arabic" w:hAnsi="Traditional Arabic" w:cs="Traditional Arabic"/>
                <w:sz w:val="32"/>
                <w:szCs w:val="32"/>
                <w:rtl/>
              </w:rPr>
            </w:pPr>
          </w:p>
        </w:tc>
      </w:tr>
      <w:tr w:rsidR="00E97E6E" w:rsidRPr="00A0722F" w14:paraId="38F7AF22" w14:textId="77777777" w:rsidTr="007942F9">
        <w:trPr>
          <w:cnfStyle w:val="000000100000" w:firstRow="0" w:lastRow="0" w:firstColumn="0" w:lastColumn="0" w:oddVBand="0" w:evenVBand="0" w:oddHBand="1" w:evenHBand="0" w:firstRowFirstColumn="0" w:firstRowLastColumn="0" w:lastRowFirstColumn="0" w:lastRowLastColumn="0"/>
          <w:trHeight w:val="144"/>
          <w:jc w:val="center"/>
        </w:trPr>
        <w:tc>
          <w:tcPr>
            <w:cnfStyle w:val="001000000000" w:firstRow="0" w:lastRow="0" w:firstColumn="1" w:lastColumn="0" w:oddVBand="0" w:evenVBand="0" w:oddHBand="0" w:evenHBand="0" w:firstRowFirstColumn="0" w:firstRowLastColumn="0" w:lastRowFirstColumn="0" w:lastRowLastColumn="0"/>
            <w:tcW w:w="1393" w:type="dxa"/>
            <w:vMerge/>
          </w:tcPr>
          <w:p w14:paraId="3AF34F59" w14:textId="77777777" w:rsidR="003D5EB6" w:rsidRPr="00562D52" w:rsidRDefault="003D5EB6" w:rsidP="00B40D6C">
            <w:pPr>
              <w:bidi/>
              <w:ind w:left="229"/>
              <w:rPr>
                <w:rFonts w:ascii="Traditional Arabic" w:hAnsi="Traditional Arabic" w:cs="Traditional Arabic"/>
                <w:b w:val="0"/>
                <w:bCs w:val="0"/>
                <w:sz w:val="32"/>
                <w:szCs w:val="32"/>
                <w:rtl/>
              </w:rPr>
            </w:pPr>
          </w:p>
        </w:tc>
        <w:tc>
          <w:tcPr>
            <w:tcW w:w="2062" w:type="dxa"/>
          </w:tcPr>
          <w:p w14:paraId="2337E26D" w14:textId="77777777" w:rsidR="003D5EB6" w:rsidRPr="00562D52" w:rsidRDefault="003D5EB6" w:rsidP="00B40D6C">
            <w:pPr>
              <w:bidi/>
              <w:cnfStyle w:val="000000100000" w:firstRow="0" w:lastRow="0" w:firstColumn="0" w:lastColumn="0" w:oddVBand="0" w:evenVBand="0" w:oddHBand="1" w:evenHBand="0" w:firstRowFirstColumn="0" w:firstRowLastColumn="0" w:lastRowFirstColumn="0" w:lastRowLastColumn="0"/>
              <w:rPr>
                <w:rFonts w:ascii="Traditional Arabic" w:hAnsi="Traditional Arabic" w:cs="Traditional Arabic"/>
                <w:sz w:val="32"/>
                <w:szCs w:val="32"/>
              </w:rPr>
            </w:pPr>
            <w:r w:rsidRPr="00562D52">
              <w:rPr>
                <w:rFonts w:ascii="Traditional Arabic" w:hAnsi="Traditional Arabic" w:cs="Traditional Arabic"/>
                <w:sz w:val="32"/>
                <w:szCs w:val="32"/>
                <w:rtl/>
              </w:rPr>
              <w:t>اشخاص خارج المؤسسة</w:t>
            </w:r>
          </w:p>
        </w:tc>
        <w:tc>
          <w:tcPr>
            <w:tcW w:w="1649" w:type="dxa"/>
          </w:tcPr>
          <w:p w14:paraId="31F62D6A" w14:textId="77777777" w:rsidR="003D5EB6" w:rsidRPr="00562D52" w:rsidRDefault="003D5EB6" w:rsidP="00B40D6C">
            <w:pPr>
              <w:bidi/>
              <w:cnfStyle w:val="000000100000" w:firstRow="0" w:lastRow="0" w:firstColumn="0" w:lastColumn="0" w:oddVBand="0" w:evenVBand="0" w:oddHBand="1" w:evenHBand="0" w:firstRowFirstColumn="0" w:firstRowLastColumn="0" w:lastRowFirstColumn="0" w:lastRowLastColumn="0"/>
              <w:rPr>
                <w:rFonts w:ascii="Traditional Arabic" w:hAnsi="Traditional Arabic" w:cs="Traditional Arabic"/>
                <w:sz w:val="32"/>
                <w:szCs w:val="32"/>
                <w:rtl/>
              </w:rPr>
            </w:pPr>
          </w:p>
        </w:tc>
        <w:tc>
          <w:tcPr>
            <w:tcW w:w="1649" w:type="dxa"/>
          </w:tcPr>
          <w:p w14:paraId="4C390FBA" w14:textId="77777777" w:rsidR="003D5EB6" w:rsidRPr="00562D52" w:rsidRDefault="003D5EB6" w:rsidP="00B40D6C">
            <w:pPr>
              <w:bidi/>
              <w:cnfStyle w:val="000000100000" w:firstRow="0" w:lastRow="0" w:firstColumn="0" w:lastColumn="0" w:oddVBand="0" w:evenVBand="0" w:oddHBand="1" w:evenHBand="0" w:firstRowFirstColumn="0" w:firstRowLastColumn="0" w:lastRowFirstColumn="0" w:lastRowLastColumn="0"/>
              <w:rPr>
                <w:rFonts w:ascii="Traditional Arabic" w:hAnsi="Traditional Arabic" w:cs="Traditional Arabic"/>
                <w:sz w:val="32"/>
                <w:szCs w:val="32"/>
                <w:rtl/>
              </w:rPr>
            </w:pPr>
          </w:p>
        </w:tc>
        <w:tc>
          <w:tcPr>
            <w:tcW w:w="1336" w:type="dxa"/>
          </w:tcPr>
          <w:p w14:paraId="441D32B4" w14:textId="77777777" w:rsidR="003D5EB6" w:rsidRPr="00562D52" w:rsidRDefault="003D5EB6" w:rsidP="00B40D6C">
            <w:pPr>
              <w:bidi/>
              <w:cnfStyle w:val="000000100000" w:firstRow="0" w:lastRow="0" w:firstColumn="0" w:lastColumn="0" w:oddVBand="0" w:evenVBand="0" w:oddHBand="1" w:evenHBand="0" w:firstRowFirstColumn="0" w:firstRowLastColumn="0" w:lastRowFirstColumn="0" w:lastRowLastColumn="0"/>
              <w:rPr>
                <w:rFonts w:ascii="Traditional Arabic" w:hAnsi="Traditional Arabic" w:cs="Traditional Arabic"/>
                <w:sz w:val="32"/>
                <w:szCs w:val="32"/>
                <w:rtl/>
              </w:rPr>
            </w:pPr>
          </w:p>
        </w:tc>
        <w:tc>
          <w:tcPr>
            <w:tcW w:w="1974" w:type="dxa"/>
          </w:tcPr>
          <w:p w14:paraId="2F2EFEF4" w14:textId="77777777" w:rsidR="003D5EB6" w:rsidRPr="00562D52" w:rsidRDefault="003D5EB6" w:rsidP="00B40D6C">
            <w:pPr>
              <w:bidi/>
              <w:cnfStyle w:val="000000100000" w:firstRow="0" w:lastRow="0" w:firstColumn="0" w:lastColumn="0" w:oddVBand="0" w:evenVBand="0" w:oddHBand="1" w:evenHBand="0" w:firstRowFirstColumn="0" w:firstRowLastColumn="0" w:lastRowFirstColumn="0" w:lastRowLastColumn="0"/>
              <w:rPr>
                <w:rFonts w:ascii="Traditional Arabic" w:hAnsi="Traditional Arabic" w:cs="Traditional Arabic"/>
                <w:sz w:val="32"/>
                <w:szCs w:val="32"/>
                <w:rtl/>
              </w:rPr>
            </w:pPr>
          </w:p>
        </w:tc>
      </w:tr>
      <w:tr w:rsidR="003D5EB6" w:rsidRPr="00A0722F" w14:paraId="0D63DDC6" w14:textId="77777777" w:rsidTr="007942F9">
        <w:trPr>
          <w:cnfStyle w:val="000000010000" w:firstRow="0" w:lastRow="0" w:firstColumn="0" w:lastColumn="0" w:oddVBand="0" w:evenVBand="0" w:oddHBand="0" w:evenHBand="1" w:firstRowFirstColumn="0" w:firstRowLastColumn="0" w:lastRowFirstColumn="0" w:lastRowLastColumn="0"/>
          <w:trHeight w:val="144"/>
          <w:jc w:val="center"/>
        </w:trPr>
        <w:tc>
          <w:tcPr>
            <w:cnfStyle w:val="001000000000" w:firstRow="0" w:lastRow="0" w:firstColumn="1" w:lastColumn="0" w:oddVBand="0" w:evenVBand="0" w:oddHBand="0" w:evenHBand="0" w:firstRowFirstColumn="0" w:firstRowLastColumn="0" w:lastRowFirstColumn="0" w:lastRowLastColumn="0"/>
            <w:tcW w:w="1393" w:type="dxa"/>
            <w:vMerge/>
          </w:tcPr>
          <w:p w14:paraId="110672B0" w14:textId="77777777" w:rsidR="003D5EB6" w:rsidRPr="00562D52" w:rsidRDefault="003D5EB6" w:rsidP="00B40D6C">
            <w:pPr>
              <w:bidi/>
              <w:ind w:left="229"/>
              <w:rPr>
                <w:rFonts w:ascii="Traditional Arabic" w:hAnsi="Traditional Arabic" w:cs="Traditional Arabic"/>
                <w:b w:val="0"/>
                <w:bCs w:val="0"/>
                <w:sz w:val="32"/>
                <w:szCs w:val="32"/>
                <w:rtl/>
              </w:rPr>
            </w:pPr>
          </w:p>
        </w:tc>
        <w:tc>
          <w:tcPr>
            <w:tcW w:w="2062" w:type="dxa"/>
          </w:tcPr>
          <w:p w14:paraId="3F6A7A6B" w14:textId="77777777" w:rsidR="003D5EB6" w:rsidRPr="00562D52" w:rsidRDefault="003D5EB6" w:rsidP="00B40D6C">
            <w:pPr>
              <w:bidi/>
              <w:cnfStyle w:val="000000010000" w:firstRow="0" w:lastRow="0" w:firstColumn="0" w:lastColumn="0" w:oddVBand="0" w:evenVBand="0" w:oddHBand="0" w:evenHBand="1" w:firstRowFirstColumn="0" w:firstRowLastColumn="0" w:lastRowFirstColumn="0" w:lastRowLastColumn="0"/>
              <w:rPr>
                <w:rFonts w:ascii="Traditional Arabic" w:hAnsi="Traditional Arabic" w:cs="Traditional Arabic"/>
                <w:sz w:val="32"/>
                <w:szCs w:val="32"/>
              </w:rPr>
            </w:pPr>
            <w:r w:rsidRPr="00562D52">
              <w:rPr>
                <w:rFonts w:ascii="Traditional Arabic" w:hAnsi="Traditional Arabic" w:cs="Traditional Arabic"/>
                <w:sz w:val="32"/>
                <w:szCs w:val="32"/>
                <w:rtl/>
              </w:rPr>
              <w:t xml:space="preserve">أجور الوسطاء والاتعاب </w:t>
            </w:r>
          </w:p>
        </w:tc>
        <w:tc>
          <w:tcPr>
            <w:tcW w:w="1649" w:type="dxa"/>
          </w:tcPr>
          <w:p w14:paraId="72E7225A" w14:textId="0BAA3E26" w:rsidR="003D5EB6" w:rsidRPr="00562D52" w:rsidRDefault="00E97E6E" w:rsidP="00B40D6C">
            <w:pPr>
              <w:bidi/>
              <w:cnfStyle w:val="000000010000" w:firstRow="0" w:lastRow="0" w:firstColumn="0" w:lastColumn="0" w:oddVBand="0" w:evenVBand="0" w:oddHBand="0" w:evenHBand="1" w:firstRowFirstColumn="0" w:firstRowLastColumn="0" w:lastRowFirstColumn="0" w:lastRowLastColumn="0"/>
              <w:rPr>
                <w:rFonts w:ascii="Traditional Arabic" w:hAnsi="Traditional Arabic" w:cs="Traditional Arabic"/>
                <w:sz w:val="32"/>
                <w:szCs w:val="32"/>
                <w:rtl/>
              </w:rPr>
            </w:pPr>
            <w:r w:rsidRPr="00562D52">
              <w:rPr>
                <w:rFonts w:ascii="Traditional Arabic" w:hAnsi="Traditional Arabic" w:cs="Traditional Arabic" w:hint="cs"/>
                <w:sz w:val="32"/>
                <w:szCs w:val="32"/>
                <w:rtl/>
              </w:rPr>
              <w:t>15000</w:t>
            </w:r>
          </w:p>
        </w:tc>
        <w:tc>
          <w:tcPr>
            <w:tcW w:w="1649" w:type="dxa"/>
          </w:tcPr>
          <w:p w14:paraId="281DBB7A" w14:textId="77777777" w:rsidR="003D5EB6" w:rsidRPr="00562D52" w:rsidRDefault="003D5EB6" w:rsidP="00B40D6C">
            <w:pPr>
              <w:bidi/>
              <w:cnfStyle w:val="000000010000" w:firstRow="0" w:lastRow="0" w:firstColumn="0" w:lastColumn="0" w:oddVBand="0" w:evenVBand="0" w:oddHBand="0" w:evenHBand="1" w:firstRowFirstColumn="0" w:firstRowLastColumn="0" w:lastRowFirstColumn="0" w:lastRowLastColumn="0"/>
              <w:rPr>
                <w:rFonts w:ascii="Traditional Arabic" w:hAnsi="Traditional Arabic" w:cs="Traditional Arabic"/>
                <w:sz w:val="32"/>
                <w:szCs w:val="32"/>
                <w:rtl/>
              </w:rPr>
            </w:pPr>
          </w:p>
        </w:tc>
        <w:tc>
          <w:tcPr>
            <w:tcW w:w="1336" w:type="dxa"/>
          </w:tcPr>
          <w:p w14:paraId="17ADF6A3" w14:textId="1D1EF9E5" w:rsidR="003D5EB6" w:rsidRPr="00562D52" w:rsidRDefault="003D5EB6" w:rsidP="00B40D6C">
            <w:pPr>
              <w:bidi/>
              <w:cnfStyle w:val="000000010000" w:firstRow="0" w:lastRow="0" w:firstColumn="0" w:lastColumn="0" w:oddVBand="0" w:evenVBand="0" w:oddHBand="0" w:evenHBand="1" w:firstRowFirstColumn="0" w:firstRowLastColumn="0" w:lastRowFirstColumn="0" w:lastRowLastColumn="0"/>
              <w:rPr>
                <w:rFonts w:ascii="Traditional Arabic" w:hAnsi="Traditional Arabic" w:cs="Traditional Arabic"/>
                <w:sz w:val="32"/>
                <w:szCs w:val="32"/>
                <w:rtl/>
              </w:rPr>
            </w:pPr>
          </w:p>
        </w:tc>
        <w:tc>
          <w:tcPr>
            <w:tcW w:w="1974" w:type="dxa"/>
          </w:tcPr>
          <w:p w14:paraId="07DB915A" w14:textId="77777777" w:rsidR="003D5EB6" w:rsidRPr="00562D52" w:rsidRDefault="003D5EB6" w:rsidP="00B40D6C">
            <w:pPr>
              <w:bidi/>
              <w:cnfStyle w:val="000000010000" w:firstRow="0" w:lastRow="0" w:firstColumn="0" w:lastColumn="0" w:oddVBand="0" w:evenVBand="0" w:oddHBand="0" w:evenHBand="1" w:firstRowFirstColumn="0" w:firstRowLastColumn="0" w:lastRowFirstColumn="0" w:lastRowLastColumn="0"/>
              <w:rPr>
                <w:rFonts w:ascii="Traditional Arabic" w:hAnsi="Traditional Arabic" w:cs="Traditional Arabic"/>
                <w:sz w:val="32"/>
                <w:szCs w:val="32"/>
                <w:rtl/>
              </w:rPr>
            </w:pPr>
          </w:p>
        </w:tc>
      </w:tr>
      <w:tr w:rsidR="00E97E6E" w:rsidRPr="00A0722F" w14:paraId="3EDF4D67" w14:textId="77777777" w:rsidTr="007942F9">
        <w:trPr>
          <w:cnfStyle w:val="000000100000" w:firstRow="0" w:lastRow="0" w:firstColumn="0" w:lastColumn="0" w:oddVBand="0" w:evenVBand="0" w:oddHBand="1" w:evenHBand="0" w:firstRowFirstColumn="0" w:firstRowLastColumn="0" w:lastRowFirstColumn="0" w:lastRowLastColumn="0"/>
          <w:trHeight w:val="144"/>
          <w:jc w:val="center"/>
        </w:trPr>
        <w:tc>
          <w:tcPr>
            <w:cnfStyle w:val="001000000000" w:firstRow="0" w:lastRow="0" w:firstColumn="1" w:lastColumn="0" w:oddVBand="0" w:evenVBand="0" w:oddHBand="0" w:evenHBand="0" w:firstRowFirstColumn="0" w:firstRowLastColumn="0" w:lastRowFirstColumn="0" w:lastRowLastColumn="0"/>
            <w:tcW w:w="1393" w:type="dxa"/>
            <w:vMerge/>
          </w:tcPr>
          <w:p w14:paraId="4B3FB19F" w14:textId="77777777" w:rsidR="003D5EB6" w:rsidRPr="00562D52" w:rsidRDefault="003D5EB6" w:rsidP="00B40D6C">
            <w:pPr>
              <w:bidi/>
              <w:ind w:left="229"/>
              <w:rPr>
                <w:rFonts w:ascii="Traditional Arabic" w:hAnsi="Traditional Arabic" w:cs="Traditional Arabic"/>
                <w:b w:val="0"/>
                <w:bCs w:val="0"/>
                <w:sz w:val="32"/>
                <w:szCs w:val="32"/>
                <w:rtl/>
              </w:rPr>
            </w:pPr>
          </w:p>
        </w:tc>
        <w:tc>
          <w:tcPr>
            <w:tcW w:w="2062" w:type="dxa"/>
          </w:tcPr>
          <w:p w14:paraId="658DFF8B" w14:textId="77777777" w:rsidR="003D5EB6" w:rsidRPr="00562D52" w:rsidRDefault="003D5EB6" w:rsidP="00B40D6C">
            <w:pPr>
              <w:bidi/>
              <w:cnfStyle w:val="000000100000" w:firstRow="0" w:lastRow="0" w:firstColumn="0" w:lastColumn="0" w:oddVBand="0" w:evenVBand="0" w:oddHBand="1" w:evenHBand="0" w:firstRowFirstColumn="0" w:firstRowLastColumn="0" w:lastRowFirstColumn="0" w:lastRowLastColumn="0"/>
              <w:rPr>
                <w:rFonts w:ascii="Traditional Arabic" w:hAnsi="Traditional Arabic" w:cs="Traditional Arabic"/>
                <w:sz w:val="32"/>
                <w:szCs w:val="32"/>
              </w:rPr>
            </w:pPr>
            <w:r w:rsidRPr="00562D52">
              <w:rPr>
                <w:rFonts w:ascii="Traditional Arabic" w:hAnsi="Traditional Arabic" w:cs="Traditional Arabic"/>
                <w:sz w:val="32"/>
                <w:szCs w:val="32"/>
                <w:rtl/>
              </w:rPr>
              <w:t xml:space="preserve">الاشهار </w:t>
            </w:r>
          </w:p>
        </w:tc>
        <w:tc>
          <w:tcPr>
            <w:tcW w:w="1649" w:type="dxa"/>
          </w:tcPr>
          <w:p w14:paraId="13916F16" w14:textId="77777777" w:rsidR="003D5EB6" w:rsidRPr="00562D52" w:rsidRDefault="003D5EB6" w:rsidP="00B40D6C">
            <w:pPr>
              <w:bidi/>
              <w:cnfStyle w:val="000000100000" w:firstRow="0" w:lastRow="0" w:firstColumn="0" w:lastColumn="0" w:oddVBand="0" w:evenVBand="0" w:oddHBand="1" w:evenHBand="0" w:firstRowFirstColumn="0" w:firstRowLastColumn="0" w:lastRowFirstColumn="0" w:lastRowLastColumn="0"/>
              <w:rPr>
                <w:rFonts w:ascii="Traditional Arabic" w:hAnsi="Traditional Arabic" w:cs="Traditional Arabic"/>
                <w:sz w:val="32"/>
                <w:szCs w:val="32"/>
                <w:rtl/>
              </w:rPr>
            </w:pPr>
          </w:p>
        </w:tc>
        <w:tc>
          <w:tcPr>
            <w:tcW w:w="1649" w:type="dxa"/>
          </w:tcPr>
          <w:p w14:paraId="4D5F4E92" w14:textId="77777777" w:rsidR="003D5EB6" w:rsidRPr="00562D52" w:rsidRDefault="003D5EB6" w:rsidP="00B40D6C">
            <w:pPr>
              <w:bidi/>
              <w:cnfStyle w:val="000000100000" w:firstRow="0" w:lastRow="0" w:firstColumn="0" w:lastColumn="0" w:oddVBand="0" w:evenVBand="0" w:oddHBand="1" w:evenHBand="0" w:firstRowFirstColumn="0" w:firstRowLastColumn="0" w:lastRowFirstColumn="0" w:lastRowLastColumn="0"/>
              <w:rPr>
                <w:rFonts w:ascii="Traditional Arabic" w:hAnsi="Traditional Arabic" w:cs="Traditional Arabic"/>
                <w:sz w:val="32"/>
                <w:szCs w:val="32"/>
                <w:rtl/>
              </w:rPr>
            </w:pPr>
          </w:p>
        </w:tc>
        <w:tc>
          <w:tcPr>
            <w:tcW w:w="1336" w:type="dxa"/>
          </w:tcPr>
          <w:p w14:paraId="5C561DFD" w14:textId="77777777" w:rsidR="003D5EB6" w:rsidRPr="00562D52" w:rsidRDefault="003D5EB6" w:rsidP="00B40D6C">
            <w:pPr>
              <w:bidi/>
              <w:cnfStyle w:val="000000100000" w:firstRow="0" w:lastRow="0" w:firstColumn="0" w:lastColumn="0" w:oddVBand="0" w:evenVBand="0" w:oddHBand="1" w:evenHBand="0" w:firstRowFirstColumn="0" w:firstRowLastColumn="0" w:lastRowFirstColumn="0" w:lastRowLastColumn="0"/>
              <w:rPr>
                <w:rFonts w:ascii="Traditional Arabic" w:hAnsi="Traditional Arabic" w:cs="Traditional Arabic"/>
                <w:sz w:val="32"/>
                <w:szCs w:val="32"/>
                <w:rtl/>
              </w:rPr>
            </w:pPr>
          </w:p>
        </w:tc>
        <w:tc>
          <w:tcPr>
            <w:tcW w:w="1974" w:type="dxa"/>
          </w:tcPr>
          <w:p w14:paraId="6EC962C7" w14:textId="77777777" w:rsidR="003D5EB6" w:rsidRPr="00562D52" w:rsidRDefault="003D5EB6" w:rsidP="00B40D6C">
            <w:pPr>
              <w:bidi/>
              <w:cnfStyle w:val="000000100000" w:firstRow="0" w:lastRow="0" w:firstColumn="0" w:lastColumn="0" w:oddVBand="0" w:evenVBand="0" w:oddHBand="1" w:evenHBand="0" w:firstRowFirstColumn="0" w:firstRowLastColumn="0" w:lastRowFirstColumn="0" w:lastRowLastColumn="0"/>
              <w:rPr>
                <w:rFonts w:ascii="Traditional Arabic" w:hAnsi="Traditional Arabic" w:cs="Traditional Arabic"/>
                <w:sz w:val="32"/>
                <w:szCs w:val="32"/>
                <w:rtl/>
              </w:rPr>
            </w:pPr>
          </w:p>
        </w:tc>
      </w:tr>
      <w:tr w:rsidR="003D5EB6" w:rsidRPr="00A0722F" w14:paraId="5CD5F1BC" w14:textId="77777777" w:rsidTr="007942F9">
        <w:trPr>
          <w:cnfStyle w:val="000000010000" w:firstRow="0" w:lastRow="0" w:firstColumn="0" w:lastColumn="0" w:oddVBand="0" w:evenVBand="0" w:oddHBand="0" w:evenHBand="1" w:firstRowFirstColumn="0" w:firstRowLastColumn="0" w:lastRowFirstColumn="0" w:lastRowLastColumn="0"/>
          <w:trHeight w:val="144"/>
          <w:jc w:val="center"/>
        </w:trPr>
        <w:tc>
          <w:tcPr>
            <w:cnfStyle w:val="001000000000" w:firstRow="0" w:lastRow="0" w:firstColumn="1" w:lastColumn="0" w:oddVBand="0" w:evenVBand="0" w:oddHBand="0" w:evenHBand="0" w:firstRowFirstColumn="0" w:firstRowLastColumn="0" w:lastRowFirstColumn="0" w:lastRowLastColumn="0"/>
            <w:tcW w:w="1393" w:type="dxa"/>
            <w:vMerge/>
          </w:tcPr>
          <w:p w14:paraId="17A92B7B" w14:textId="77777777" w:rsidR="003D5EB6" w:rsidRPr="00562D52" w:rsidRDefault="003D5EB6" w:rsidP="00B40D6C">
            <w:pPr>
              <w:bidi/>
              <w:ind w:left="229"/>
              <w:rPr>
                <w:rFonts w:ascii="Traditional Arabic" w:hAnsi="Traditional Arabic" w:cs="Traditional Arabic"/>
                <w:b w:val="0"/>
                <w:bCs w:val="0"/>
                <w:sz w:val="32"/>
                <w:szCs w:val="32"/>
                <w:rtl/>
              </w:rPr>
            </w:pPr>
          </w:p>
        </w:tc>
        <w:tc>
          <w:tcPr>
            <w:tcW w:w="2062" w:type="dxa"/>
          </w:tcPr>
          <w:p w14:paraId="4FF5D6F6" w14:textId="02152C49" w:rsidR="003D5EB6" w:rsidRPr="00562D52" w:rsidRDefault="003D5EB6" w:rsidP="00B40D6C">
            <w:pPr>
              <w:bidi/>
              <w:cnfStyle w:val="000000010000" w:firstRow="0" w:lastRow="0" w:firstColumn="0" w:lastColumn="0" w:oddVBand="0" w:evenVBand="0" w:oddHBand="0" w:evenHBand="1" w:firstRowFirstColumn="0" w:firstRowLastColumn="0" w:lastRowFirstColumn="0" w:lastRowLastColumn="0"/>
              <w:rPr>
                <w:rFonts w:ascii="Traditional Arabic" w:hAnsi="Traditional Arabic" w:cs="Traditional Arabic"/>
                <w:sz w:val="32"/>
                <w:szCs w:val="32"/>
              </w:rPr>
            </w:pPr>
            <w:r w:rsidRPr="00562D52">
              <w:rPr>
                <w:rFonts w:ascii="Traditional Arabic" w:hAnsi="Traditional Arabic" w:cs="Traditional Arabic"/>
                <w:sz w:val="32"/>
                <w:szCs w:val="32"/>
                <w:rtl/>
              </w:rPr>
              <w:t xml:space="preserve">التنقلات والمهمات </w:t>
            </w:r>
            <w:r w:rsidR="00CF7CBC" w:rsidRPr="00562D52">
              <w:rPr>
                <w:rFonts w:ascii="Traditional Arabic" w:hAnsi="Traditional Arabic" w:cs="Traditional Arabic" w:hint="cs"/>
                <w:sz w:val="32"/>
                <w:szCs w:val="32"/>
                <w:rtl/>
              </w:rPr>
              <w:t>والاستقبالا</w:t>
            </w:r>
            <w:r w:rsidR="00CF7CBC" w:rsidRPr="00562D52">
              <w:rPr>
                <w:rFonts w:ascii="Traditional Arabic" w:hAnsi="Traditional Arabic" w:cs="Traditional Arabic" w:hint="eastAsia"/>
                <w:sz w:val="32"/>
                <w:szCs w:val="32"/>
                <w:rtl/>
              </w:rPr>
              <w:t>ت</w:t>
            </w:r>
          </w:p>
        </w:tc>
        <w:tc>
          <w:tcPr>
            <w:tcW w:w="1649" w:type="dxa"/>
          </w:tcPr>
          <w:p w14:paraId="25448DEF" w14:textId="4865819C" w:rsidR="003D5EB6" w:rsidRPr="00562D52" w:rsidRDefault="003D5EB6" w:rsidP="00B40D6C">
            <w:pPr>
              <w:bidi/>
              <w:cnfStyle w:val="000000010000" w:firstRow="0" w:lastRow="0" w:firstColumn="0" w:lastColumn="0" w:oddVBand="0" w:evenVBand="0" w:oddHBand="0" w:evenHBand="1" w:firstRowFirstColumn="0" w:firstRowLastColumn="0" w:lastRowFirstColumn="0" w:lastRowLastColumn="0"/>
              <w:rPr>
                <w:rFonts w:ascii="Traditional Arabic" w:hAnsi="Traditional Arabic" w:cs="Traditional Arabic"/>
                <w:sz w:val="32"/>
                <w:szCs w:val="32"/>
                <w:rtl/>
              </w:rPr>
            </w:pPr>
          </w:p>
        </w:tc>
        <w:tc>
          <w:tcPr>
            <w:tcW w:w="1649" w:type="dxa"/>
          </w:tcPr>
          <w:p w14:paraId="5205D93F" w14:textId="77777777" w:rsidR="003D5EB6" w:rsidRPr="00562D52" w:rsidRDefault="003D5EB6" w:rsidP="00B40D6C">
            <w:pPr>
              <w:bidi/>
              <w:cnfStyle w:val="000000010000" w:firstRow="0" w:lastRow="0" w:firstColumn="0" w:lastColumn="0" w:oddVBand="0" w:evenVBand="0" w:oddHBand="0" w:evenHBand="1" w:firstRowFirstColumn="0" w:firstRowLastColumn="0" w:lastRowFirstColumn="0" w:lastRowLastColumn="0"/>
              <w:rPr>
                <w:rFonts w:ascii="Traditional Arabic" w:hAnsi="Traditional Arabic" w:cs="Traditional Arabic"/>
                <w:sz w:val="32"/>
                <w:szCs w:val="32"/>
                <w:rtl/>
              </w:rPr>
            </w:pPr>
          </w:p>
        </w:tc>
        <w:tc>
          <w:tcPr>
            <w:tcW w:w="1336" w:type="dxa"/>
          </w:tcPr>
          <w:p w14:paraId="456C3468" w14:textId="77777777" w:rsidR="003D5EB6" w:rsidRPr="00562D52" w:rsidRDefault="003D5EB6" w:rsidP="00B40D6C">
            <w:pPr>
              <w:bidi/>
              <w:cnfStyle w:val="000000010000" w:firstRow="0" w:lastRow="0" w:firstColumn="0" w:lastColumn="0" w:oddVBand="0" w:evenVBand="0" w:oddHBand="0" w:evenHBand="1" w:firstRowFirstColumn="0" w:firstRowLastColumn="0" w:lastRowFirstColumn="0" w:lastRowLastColumn="0"/>
              <w:rPr>
                <w:rFonts w:ascii="Traditional Arabic" w:hAnsi="Traditional Arabic" w:cs="Traditional Arabic"/>
                <w:sz w:val="32"/>
                <w:szCs w:val="32"/>
                <w:rtl/>
              </w:rPr>
            </w:pPr>
          </w:p>
        </w:tc>
        <w:tc>
          <w:tcPr>
            <w:tcW w:w="1974" w:type="dxa"/>
          </w:tcPr>
          <w:p w14:paraId="6323508C" w14:textId="77777777" w:rsidR="003D5EB6" w:rsidRPr="00562D52" w:rsidRDefault="003D5EB6" w:rsidP="00B40D6C">
            <w:pPr>
              <w:bidi/>
              <w:cnfStyle w:val="000000010000" w:firstRow="0" w:lastRow="0" w:firstColumn="0" w:lastColumn="0" w:oddVBand="0" w:evenVBand="0" w:oddHBand="0" w:evenHBand="1" w:firstRowFirstColumn="0" w:firstRowLastColumn="0" w:lastRowFirstColumn="0" w:lastRowLastColumn="0"/>
              <w:rPr>
                <w:rFonts w:ascii="Traditional Arabic" w:hAnsi="Traditional Arabic" w:cs="Traditional Arabic"/>
                <w:sz w:val="32"/>
                <w:szCs w:val="32"/>
                <w:rtl/>
              </w:rPr>
            </w:pPr>
          </w:p>
        </w:tc>
      </w:tr>
      <w:tr w:rsidR="003D5EB6" w:rsidRPr="00A0722F" w14:paraId="23A1689B" w14:textId="77777777" w:rsidTr="007942F9">
        <w:trPr>
          <w:cnfStyle w:val="000000100000" w:firstRow="0" w:lastRow="0" w:firstColumn="0" w:lastColumn="0" w:oddVBand="0" w:evenVBand="0" w:oddHBand="1" w:evenHBand="0" w:firstRowFirstColumn="0" w:firstRowLastColumn="0" w:lastRowFirstColumn="0" w:lastRowLastColumn="0"/>
          <w:trHeight w:val="436"/>
          <w:jc w:val="center"/>
        </w:trPr>
        <w:tc>
          <w:tcPr>
            <w:cnfStyle w:val="001000000000" w:firstRow="0" w:lastRow="0" w:firstColumn="1" w:lastColumn="0" w:oddVBand="0" w:evenVBand="0" w:oddHBand="0" w:evenHBand="0" w:firstRowFirstColumn="0" w:firstRowLastColumn="0" w:lastRowFirstColumn="0" w:lastRowLastColumn="0"/>
            <w:tcW w:w="3455" w:type="dxa"/>
            <w:gridSpan w:val="2"/>
          </w:tcPr>
          <w:p w14:paraId="16A7A233" w14:textId="77777777" w:rsidR="003D5EB6" w:rsidRPr="00562D52" w:rsidRDefault="003D5EB6" w:rsidP="00B40D6C">
            <w:pPr>
              <w:bidi/>
              <w:rPr>
                <w:rFonts w:ascii="Traditional Arabic" w:hAnsi="Traditional Arabic" w:cs="Traditional Arabic"/>
                <w:b w:val="0"/>
                <w:bCs w:val="0"/>
                <w:sz w:val="32"/>
                <w:szCs w:val="32"/>
                <w:rtl/>
              </w:rPr>
            </w:pPr>
            <w:r w:rsidRPr="00562D52">
              <w:rPr>
                <w:rFonts w:ascii="Traditional Arabic" w:hAnsi="Traditional Arabic" w:cs="Traditional Arabic"/>
                <w:b w:val="0"/>
                <w:bCs w:val="0"/>
                <w:sz w:val="32"/>
                <w:szCs w:val="32"/>
                <w:rtl/>
              </w:rPr>
              <w:t>الخدمات الخارجية الاخرى</w:t>
            </w:r>
          </w:p>
        </w:tc>
        <w:tc>
          <w:tcPr>
            <w:tcW w:w="1649" w:type="dxa"/>
          </w:tcPr>
          <w:p w14:paraId="38063D65" w14:textId="6E6D5EA6" w:rsidR="003D5EB6" w:rsidRPr="00562D52" w:rsidRDefault="00E97E6E" w:rsidP="00B40D6C">
            <w:pPr>
              <w:bidi/>
              <w:cnfStyle w:val="000000100000" w:firstRow="0" w:lastRow="0" w:firstColumn="0" w:lastColumn="0" w:oddVBand="0" w:evenVBand="0" w:oddHBand="1" w:evenHBand="0" w:firstRowFirstColumn="0" w:firstRowLastColumn="0" w:lastRowFirstColumn="0" w:lastRowLastColumn="0"/>
              <w:rPr>
                <w:rFonts w:ascii="Traditional Arabic" w:hAnsi="Traditional Arabic" w:cs="Traditional Arabic"/>
                <w:sz w:val="32"/>
                <w:szCs w:val="32"/>
                <w:rtl/>
              </w:rPr>
            </w:pPr>
            <w:r w:rsidRPr="00562D52">
              <w:rPr>
                <w:rFonts w:ascii="Traditional Arabic" w:hAnsi="Traditional Arabic" w:cs="Traditional Arabic" w:hint="cs"/>
                <w:sz w:val="32"/>
                <w:szCs w:val="32"/>
                <w:rtl/>
              </w:rPr>
              <w:t>170272</w:t>
            </w:r>
          </w:p>
        </w:tc>
        <w:tc>
          <w:tcPr>
            <w:tcW w:w="1649" w:type="dxa"/>
          </w:tcPr>
          <w:p w14:paraId="626E0E60" w14:textId="77777777" w:rsidR="003D5EB6" w:rsidRPr="00562D52" w:rsidRDefault="003D5EB6" w:rsidP="00B40D6C">
            <w:pPr>
              <w:bidi/>
              <w:cnfStyle w:val="000000100000" w:firstRow="0" w:lastRow="0" w:firstColumn="0" w:lastColumn="0" w:oddVBand="0" w:evenVBand="0" w:oddHBand="1" w:evenHBand="0" w:firstRowFirstColumn="0" w:firstRowLastColumn="0" w:lastRowFirstColumn="0" w:lastRowLastColumn="0"/>
              <w:rPr>
                <w:rFonts w:ascii="Traditional Arabic" w:hAnsi="Traditional Arabic" w:cs="Traditional Arabic"/>
                <w:sz w:val="32"/>
                <w:szCs w:val="32"/>
                <w:rtl/>
              </w:rPr>
            </w:pPr>
          </w:p>
        </w:tc>
        <w:tc>
          <w:tcPr>
            <w:tcW w:w="1336" w:type="dxa"/>
          </w:tcPr>
          <w:p w14:paraId="332A6C0A" w14:textId="45473BEB" w:rsidR="003D5EB6" w:rsidRPr="00562D52" w:rsidRDefault="00E97E6E" w:rsidP="00B40D6C">
            <w:pPr>
              <w:bidi/>
              <w:cnfStyle w:val="000000100000" w:firstRow="0" w:lastRow="0" w:firstColumn="0" w:lastColumn="0" w:oddVBand="0" w:evenVBand="0" w:oddHBand="1" w:evenHBand="0" w:firstRowFirstColumn="0" w:firstRowLastColumn="0" w:lastRowFirstColumn="0" w:lastRowLastColumn="0"/>
              <w:rPr>
                <w:rFonts w:ascii="Traditional Arabic" w:hAnsi="Traditional Arabic" w:cs="Traditional Arabic"/>
                <w:sz w:val="32"/>
                <w:szCs w:val="32"/>
                <w:rtl/>
              </w:rPr>
            </w:pPr>
            <w:r w:rsidRPr="00562D52">
              <w:rPr>
                <w:rFonts w:ascii="Traditional Arabic" w:hAnsi="Traditional Arabic" w:cs="Traditional Arabic" w:hint="cs"/>
                <w:sz w:val="32"/>
                <w:szCs w:val="32"/>
                <w:rtl/>
              </w:rPr>
              <w:t>95378</w:t>
            </w:r>
          </w:p>
        </w:tc>
        <w:tc>
          <w:tcPr>
            <w:tcW w:w="1974" w:type="dxa"/>
          </w:tcPr>
          <w:p w14:paraId="7D7F9C70" w14:textId="77777777" w:rsidR="003D5EB6" w:rsidRPr="00562D52" w:rsidRDefault="003D5EB6" w:rsidP="00B40D6C">
            <w:pPr>
              <w:bidi/>
              <w:cnfStyle w:val="000000100000" w:firstRow="0" w:lastRow="0" w:firstColumn="0" w:lastColumn="0" w:oddVBand="0" w:evenVBand="0" w:oddHBand="1" w:evenHBand="0" w:firstRowFirstColumn="0" w:firstRowLastColumn="0" w:lastRowFirstColumn="0" w:lastRowLastColumn="0"/>
              <w:rPr>
                <w:rFonts w:ascii="Traditional Arabic" w:hAnsi="Traditional Arabic" w:cs="Traditional Arabic"/>
                <w:sz w:val="32"/>
                <w:szCs w:val="32"/>
                <w:rtl/>
              </w:rPr>
            </w:pPr>
          </w:p>
        </w:tc>
      </w:tr>
      <w:tr w:rsidR="003D5EB6" w:rsidRPr="00A0722F" w14:paraId="5FC80B4B" w14:textId="77777777" w:rsidTr="007942F9">
        <w:trPr>
          <w:cnfStyle w:val="000000010000" w:firstRow="0" w:lastRow="0" w:firstColumn="0" w:lastColumn="0" w:oddVBand="0" w:evenVBand="0" w:oddHBand="0" w:evenHBand="1" w:firstRowFirstColumn="0" w:firstRowLastColumn="0" w:lastRowFirstColumn="0" w:lastRowLastColumn="0"/>
          <w:trHeight w:val="843"/>
          <w:jc w:val="center"/>
        </w:trPr>
        <w:tc>
          <w:tcPr>
            <w:cnfStyle w:val="001000000000" w:firstRow="0" w:lastRow="0" w:firstColumn="1" w:lastColumn="0" w:oddVBand="0" w:evenVBand="0" w:oddHBand="0" w:evenHBand="0" w:firstRowFirstColumn="0" w:firstRowLastColumn="0" w:lastRowFirstColumn="0" w:lastRowLastColumn="0"/>
            <w:tcW w:w="3455" w:type="dxa"/>
            <w:gridSpan w:val="2"/>
          </w:tcPr>
          <w:p w14:paraId="0236B5CA" w14:textId="77777777" w:rsidR="003D5EB6" w:rsidRPr="00562D52" w:rsidRDefault="003D5EB6" w:rsidP="00B40D6C">
            <w:pPr>
              <w:bidi/>
              <w:ind w:left="852" w:hanging="852"/>
              <w:rPr>
                <w:rFonts w:ascii="Traditional Arabic" w:hAnsi="Traditional Arabic" w:cs="Traditional Arabic"/>
                <w:b w:val="0"/>
                <w:bCs w:val="0"/>
                <w:sz w:val="32"/>
                <w:szCs w:val="32"/>
                <w:rtl/>
              </w:rPr>
            </w:pPr>
            <w:r w:rsidRPr="00562D52">
              <w:rPr>
                <w:rFonts w:ascii="Traditional Arabic" w:hAnsi="Traditional Arabic" w:cs="Traditional Arabic"/>
                <w:b w:val="0"/>
                <w:bCs w:val="0"/>
                <w:sz w:val="32"/>
                <w:szCs w:val="32"/>
                <w:rtl/>
              </w:rPr>
              <w:t>التنزيلات والتخفيضات والمحسومات المتحصل عليها من خدمات الخارجية</w:t>
            </w:r>
          </w:p>
        </w:tc>
        <w:tc>
          <w:tcPr>
            <w:tcW w:w="1649" w:type="dxa"/>
          </w:tcPr>
          <w:p w14:paraId="07E8B1B2" w14:textId="77777777" w:rsidR="003D5EB6" w:rsidRPr="00562D52" w:rsidRDefault="003D5EB6" w:rsidP="00B40D6C">
            <w:pPr>
              <w:bidi/>
              <w:cnfStyle w:val="000000010000" w:firstRow="0" w:lastRow="0" w:firstColumn="0" w:lastColumn="0" w:oddVBand="0" w:evenVBand="0" w:oddHBand="0" w:evenHBand="1" w:firstRowFirstColumn="0" w:firstRowLastColumn="0" w:lastRowFirstColumn="0" w:lastRowLastColumn="0"/>
              <w:rPr>
                <w:rFonts w:ascii="Traditional Arabic" w:hAnsi="Traditional Arabic" w:cs="Traditional Arabic"/>
                <w:sz w:val="32"/>
                <w:szCs w:val="32"/>
                <w:rtl/>
              </w:rPr>
            </w:pPr>
          </w:p>
        </w:tc>
        <w:tc>
          <w:tcPr>
            <w:tcW w:w="1649" w:type="dxa"/>
          </w:tcPr>
          <w:p w14:paraId="04F5ACB2" w14:textId="77777777" w:rsidR="003D5EB6" w:rsidRPr="00562D52" w:rsidRDefault="003D5EB6" w:rsidP="00B40D6C">
            <w:pPr>
              <w:bidi/>
              <w:cnfStyle w:val="000000010000" w:firstRow="0" w:lastRow="0" w:firstColumn="0" w:lastColumn="0" w:oddVBand="0" w:evenVBand="0" w:oddHBand="0" w:evenHBand="1" w:firstRowFirstColumn="0" w:firstRowLastColumn="0" w:lastRowFirstColumn="0" w:lastRowLastColumn="0"/>
              <w:rPr>
                <w:rFonts w:ascii="Traditional Arabic" w:hAnsi="Traditional Arabic" w:cs="Traditional Arabic"/>
                <w:sz w:val="32"/>
                <w:szCs w:val="32"/>
                <w:rtl/>
              </w:rPr>
            </w:pPr>
          </w:p>
        </w:tc>
        <w:tc>
          <w:tcPr>
            <w:tcW w:w="1336" w:type="dxa"/>
          </w:tcPr>
          <w:p w14:paraId="5FEEE785" w14:textId="77777777" w:rsidR="003D5EB6" w:rsidRPr="00562D52" w:rsidRDefault="003D5EB6" w:rsidP="00B40D6C">
            <w:pPr>
              <w:bidi/>
              <w:cnfStyle w:val="000000010000" w:firstRow="0" w:lastRow="0" w:firstColumn="0" w:lastColumn="0" w:oddVBand="0" w:evenVBand="0" w:oddHBand="0" w:evenHBand="1" w:firstRowFirstColumn="0" w:firstRowLastColumn="0" w:lastRowFirstColumn="0" w:lastRowLastColumn="0"/>
              <w:rPr>
                <w:rFonts w:ascii="Traditional Arabic" w:hAnsi="Traditional Arabic" w:cs="Traditional Arabic"/>
                <w:sz w:val="32"/>
                <w:szCs w:val="32"/>
                <w:rtl/>
              </w:rPr>
            </w:pPr>
          </w:p>
        </w:tc>
        <w:tc>
          <w:tcPr>
            <w:tcW w:w="1974" w:type="dxa"/>
          </w:tcPr>
          <w:p w14:paraId="6B34B31B" w14:textId="77777777" w:rsidR="003D5EB6" w:rsidRPr="00562D52" w:rsidRDefault="003D5EB6" w:rsidP="00B40D6C">
            <w:pPr>
              <w:bidi/>
              <w:cnfStyle w:val="000000010000" w:firstRow="0" w:lastRow="0" w:firstColumn="0" w:lastColumn="0" w:oddVBand="0" w:evenVBand="0" w:oddHBand="0" w:evenHBand="1" w:firstRowFirstColumn="0" w:firstRowLastColumn="0" w:lastRowFirstColumn="0" w:lastRowLastColumn="0"/>
              <w:rPr>
                <w:rFonts w:ascii="Traditional Arabic" w:hAnsi="Traditional Arabic" w:cs="Traditional Arabic"/>
                <w:sz w:val="32"/>
                <w:szCs w:val="32"/>
                <w:rtl/>
              </w:rPr>
            </w:pPr>
          </w:p>
        </w:tc>
      </w:tr>
      <w:tr w:rsidR="003D5EB6" w:rsidRPr="00A0722F" w14:paraId="550503A1" w14:textId="77777777" w:rsidTr="007942F9">
        <w:trPr>
          <w:cnfStyle w:val="000000100000" w:firstRow="0" w:lastRow="0" w:firstColumn="0" w:lastColumn="0" w:oddVBand="0" w:evenVBand="0" w:oddHBand="1" w:evenHBand="0" w:firstRowFirstColumn="0" w:firstRowLastColumn="0" w:lastRowFirstColumn="0" w:lastRowLastColumn="0"/>
          <w:trHeight w:val="454"/>
          <w:jc w:val="center"/>
        </w:trPr>
        <w:tc>
          <w:tcPr>
            <w:cnfStyle w:val="001000000000" w:firstRow="0" w:lastRow="0" w:firstColumn="1" w:lastColumn="0" w:oddVBand="0" w:evenVBand="0" w:oddHBand="0" w:evenHBand="0" w:firstRowFirstColumn="0" w:firstRowLastColumn="0" w:lastRowFirstColumn="0" w:lastRowLastColumn="0"/>
            <w:tcW w:w="3455" w:type="dxa"/>
            <w:gridSpan w:val="2"/>
          </w:tcPr>
          <w:p w14:paraId="18661916" w14:textId="77777777" w:rsidR="003D5EB6" w:rsidRPr="005D2CA6" w:rsidRDefault="003D5EB6" w:rsidP="003E7BBE">
            <w:pPr>
              <w:numPr>
                <w:ilvl w:val="0"/>
                <w:numId w:val="17"/>
              </w:numPr>
              <w:bidi/>
              <w:ind w:left="360" w:hanging="39"/>
              <w:contextualSpacing/>
              <w:rPr>
                <w:rFonts w:ascii="Traditional Arabic" w:hAnsi="Traditional Arabic" w:cs="Traditional Arabic"/>
                <w:sz w:val="32"/>
                <w:szCs w:val="32"/>
                <w:rtl/>
              </w:rPr>
            </w:pPr>
            <w:r w:rsidRPr="005D2CA6">
              <w:rPr>
                <w:rFonts w:ascii="Traditional Arabic" w:hAnsi="Traditional Arabic" w:cs="Traditional Arabic"/>
                <w:sz w:val="32"/>
                <w:szCs w:val="32"/>
                <w:rtl/>
              </w:rPr>
              <w:t>استهلاك السنة المالية</w:t>
            </w:r>
          </w:p>
        </w:tc>
        <w:tc>
          <w:tcPr>
            <w:tcW w:w="1649" w:type="dxa"/>
          </w:tcPr>
          <w:p w14:paraId="1FDD167E" w14:textId="1B99719A" w:rsidR="003D5EB6" w:rsidRPr="00562D52" w:rsidRDefault="00E97E6E" w:rsidP="00B40D6C">
            <w:pPr>
              <w:bidi/>
              <w:cnfStyle w:val="000000100000" w:firstRow="0" w:lastRow="0" w:firstColumn="0" w:lastColumn="0" w:oddVBand="0" w:evenVBand="0" w:oddHBand="1" w:evenHBand="0" w:firstRowFirstColumn="0" w:firstRowLastColumn="0" w:lastRowFirstColumn="0" w:lastRowLastColumn="0"/>
              <w:rPr>
                <w:rFonts w:ascii="Traditional Arabic" w:hAnsi="Traditional Arabic" w:cs="Traditional Arabic"/>
                <w:sz w:val="32"/>
                <w:szCs w:val="32"/>
                <w:rtl/>
              </w:rPr>
            </w:pPr>
            <w:r w:rsidRPr="00562D52">
              <w:rPr>
                <w:rFonts w:ascii="Traditional Arabic" w:hAnsi="Traditional Arabic" w:cs="Traditional Arabic" w:hint="cs"/>
                <w:sz w:val="32"/>
                <w:szCs w:val="32"/>
                <w:rtl/>
              </w:rPr>
              <w:t>1955902</w:t>
            </w:r>
          </w:p>
        </w:tc>
        <w:tc>
          <w:tcPr>
            <w:tcW w:w="1649" w:type="dxa"/>
          </w:tcPr>
          <w:p w14:paraId="7FB4ADC5" w14:textId="77777777" w:rsidR="003D5EB6" w:rsidRPr="00562D52" w:rsidRDefault="003D5EB6" w:rsidP="00B40D6C">
            <w:pPr>
              <w:bidi/>
              <w:cnfStyle w:val="000000100000" w:firstRow="0" w:lastRow="0" w:firstColumn="0" w:lastColumn="0" w:oddVBand="0" w:evenVBand="0" w:oddHBand="1" w:evenHBand="0" w:firstRowFirstColumn="0" w:firstRowLastColumn="0" w:lastRowFirstColumn="0" w:lastRowLastColumn="0"/>
              <w:rPr>
                <w:rFonts w:ascii="Traditional Arabic" w:hAnsi="Traditional Arabic" w:cs="Traditional Arabic"/>
                <w:sz w:val="32"/>
                <w:szCs w:val="32"/>
                <w:rtl/>
              </w:rPr>
            </w:pPr>
          </w:p>
        </w:tc>
        <w:tc>
          <w:tcPr>
            <w:tcW w:w="1336" w:type="dxa"/>
          </w:tcPr>
          <w:p w14:paraId="517B6224" w14:textId="0762109D" w:rsidR="003D5EB6" w:rsidRPr="00562D52" w:rsidRDefault="00E97E6E" w:rsidP="00B40D6C">
            <w:pPr>
              <w:bidi/>
              <w:cnfStyle w:val="000000100000" w:firstRow="0" w:lastRow="0" w:firstColumn="0" w:lastColumn="0" w:oddVBand="0" w:evenVBand="0" w:oddHBand="1" w:evenHBand="0" w:firstRowFirstColumn="0" w:firstRowLastColumn="0" w:lastRowFirstColumn="0" w:lastRowLastColumn="0"/>
              <w:rPr>
                <w:rFonts w:ascii="Traditional Arabic" w:hAnsi="Traditional Arabic" w:cs="Traditional Arabic"/>
                <w:sz w:val="32"/>
                <w:szCs w:val="32"/>
                <w:rtl/>
              </w:rPr>
            </w:pPr>
            <w:r w:rsidRPr="00562D52">
              <w:rPr>
                <w:rFonts w:ascii="Traditional Arabic" w:hAnsi="Traditional Arabic" w:cs="Traditional Arabic" w:hint="cs"/>
                <w:sz w:val="32"/>
                <w:szCs w:val="32"/>
                <w:rtl/>
              </w:rPr>
              <w:t>663258</w:t>
            </w:r>
          </w:p>
        </w:tc>
        <w:tc>
          <w:tcPr>
            <w:tcW w:w="1974" w:type="dxa"/>
          </w:tcPr>
          <w:p w14:paraId="0570D76C" w14:textId="77777777" w:rsidR="003D5EB6" w:rsidRPr="00562D52" w:rsidRDefault="003D5EB6" w:rsidP="00B40D6C">
            <w:pPr>
              <w:bidi/>
              <w:cnfStyle w:val="000000100000" w:firstRow="0" w:lastRow="0" w:firstColumn="0" w:lastColumn="0" w:oddVBand="0" w:evenVBand="0" w:oddHBand="1" w:evenHBand="0" w:firstRowFirstColumn="0" w:firstRowLastColumn="0" w:lastRowFirstColumn="0" w:lastRowLastColumn="0"/>
              <w:rPr>
                <w:rFonts w:ascii="Traditional Arabic" w:hAnsi="Traditional Arabic" w:cs="Traditional Arabic"/>
                <w:sz w:val="32"/>
                <w:szCs w:val="32"/>
                <w:rtl/>
              </w:rPr>
            </w:pPr>
          </w:p>
        </w:tc>
      </w:tr>
      <w:tr w:rsidR="003D5EB6" w:rsidRPr="00A0722F" w14:paraId="5A68FB38" w14:textId="77777777" w:rsidTr="007942F9">
        <w:trPr>
          <w:cnfStyle w:val="000000010000" w:firstRow="0" w:lastRow="0" w:firstColumn="0" w:lastColumn="0" w:oddVBand="0" w:evenVBand="0" w:oddHBand="0" w:evenHBand="1" w:firstRowFirstColumn="0" w:firstRowLastColumn="0" w:lastRowFirstColumn="0" w:lastRowLastColumn="0"/>
          <w:trHeight w:val="454"/>
          <w:jc w:val="center"/>
        </w:trPr>
        <w:tc>
          <w:tcPr>
            <w:cnfStyle w:val="001000000000" w:firstRow="0" w:lastRow="0" w:firstColumn="1" w:lastColumn="0" w:oddVBand="0" w:evenVBand="0" w:oddHBand="0" w:evenHBand="0" w:firstRowFirstColumn="0" w:firstRowLastColumn="0" w:lastRowFirstColumn="0" w:lastRowLastColumn="0"/>
            <w:tcW w:w="3455" w:type="dxa"/>
            <w:gridSpan w:val="2"/>
          </w:tcPr>
          <w:p w14:paraId="3C691693" w14:textId="77777777" w:rsidR="003D5EB6" w:rsidRPr="005D2CA6" w:rsidRDefault="003D5EB6" w:rsidP="003E7BBE">
            <w:pPr>
              <w:numPr>
                <w:ilvl w:val="0"/>
                <w:numId w:val="17"/>
              </w:numPr>
              <w:bidi/>
              <w:ind w:left="360" w:hanging="39"/>
              <w:contextualSpacing/>
              <w:rPr>
                <w:rFonts w:ascii="Traditional Arabic" w:hAnsi="Traditional Arabic" w:cs="Traditional Arabic"/>
                <w:sz w:val="32"/>
                <w:szCs w:val="32"/>
                <w:rtl/>
              </w:rPr>
            </w:pPr>
            <w:r w:rsidRPr="005D2CA6">
              <w:rPr>
                <w:rFonts w:ascii="Traditional Arabic" w:hAnsi="Traditional Arabic" w:cs="Traditional Arabic"/>
                <w:sz w:val="32"/>
                <w:szCs w:val="32"/>
                <w:rtl/>
              </w:rPr>
              <w:t>القيمة المضافة للاستغلال</w:t>
            </w:r>
            <w:r w:rsidRPr="005D2CA6">
              <w:rPr>
                <w:rFonts w:ascii="Traditional Arabic" w:hAnsi="Traditional Arabic" w:cs="Traditional Arabic" w:hint="cs"/>
                <w:sz w:val="32"/>
                <w:szCs w:val="32"/>
                <w:rtl/>
              </w:rPr>
              <w:t xml:space="preserve"> (</w:t>
            </w:r>
            <w:r w:rsidRPr="005D2CA6">
              <w:rPr>
                <w:rFonts w:ascii="Traditional Arabic" w:hAnsi="Traditional Arabic" w:cs="Traditional Arabic"/>
                <w:sz w:val="32"/>
                <w:szCs w:val="32"/>
              </w:rPr>
              <w:t>I-II</w:t>
            </w:r>
            <w:r w:rsidRPr="005D2CA6">
              <w:rPr>
                <w:rFonts w:ascii="Traditional Arabic" w:hAnsi="Traditional Arabic" w:cs="Traditional Arabic" w:hint="cs"/>
                <w:sz w:val="32"/>
                <w:szCs w:val="32"/>
                <w:rtl/>
              </w:rPr>
              <w:t>)</w:t>
            </w:r>
          </w:p>
        </w:tc>
        <w:tc>
          <w:tcPr>
            <w:tcW w:w="1649" w:type="dxa"/>
          </w:tcPr>
          <w:p w14:paraId="2693CC23" w14:textId="77777777" w:rsidR="003D5EB6" w:rsidRPr="00562D52" w:rsidRDefault="003D5EB6" w:rsidP="00B40D6C">
            <w:pPr>
              <w:bidi/>
              <w:cnfStyle w:val="000000010000" w:firstRow="0" w:lastRow="0" w:firstColumn="0" w:lastColumn="0" w:oddVBand="0" w:evenVBand="0" w:oddHBand="0" w:evenHBand="1" w:firstRowFirstColumn="0" w:firstRowLastColumn="0" w:lastRowFirstColumn="0" w:lastRowLastColumn="0"/>
              <w:rPr>
                <w:rFonts w:ascii="Traditional Arabic" w:hAnsi="Traditional Arabic" w:cs="Traditional Arabic"/>
                <w:sz w:val="32"/>
                <w:szCs w:val="32"/>
                <w:rtl/>
              </w:rPr>
            </w:pPr>
          </w:p>
        </w:tc>
        <w:tc>
          <w:tcPr>
            <w:tcW w:w="1649" w:type="dxa"/>
          </w:tcPr>
          <w:p w14:paraId="0F0B202D" w14:textId="13ACF0FD" w:rsidR="003D5EB6" w:rsidRPr="00562D52" w:rsidRDefault="00E97E6E" w:rsidP="00B40D6C">
            <w:pPr>
              <w:bidi/>
              <w:cnfStyle w:val="000000010000" w:firstRow="0" w:lastRow="0" w:firstColumn="0" w:lastColumn="0" w:oddVBand="0" w:evenVBand="0" w:oddHBand="0" w:evenHBand="1" w:firstRowFirstColumn="0" w:firstRowLastColumn="0" w:lastRowFirstColumn="0" w:lastRowLastColumn="0"/>
              <w:rPr>
                <w:rFonts w:ascii="Traditional Arabic" w:hAnsi="Traditional Arabic" w:cs="Traditional Arabic"/>
                <w:sz w:val="32"/>
                <w:szCs w:val="32"/>
                <w:rtl/>
              </w:rPr>
            </w:pPr>
            <w:r w:rsidRPr="00562D52">
              <w:rPr>
                <w:rFonts w:ascii="Traditional Arabic" w:hAnsi="Traditional Arabic" w:cs="Traditional Arabic" w:hint="cs"/>
                <w:sz w:val="32"/>
                <w:szCs w:val="32"/>
                <w:rtl/>
              </w:rPr>
              <w:t>3809819</w:t>
            </w:r>
          </w:p>
        </w:tc>
        <w:tc>
          <w:tcPr>
            <w:tcW w:w="1336" w:type="dxa"/>
          </w:tcPr>
          <w:p w14:paraId="38DE206F" w14:textId="77777777" w:rsidR="003D5EB6" w:rsidRPr="00562D52" w:rsidRDefault="003D5EB6" w:rsidP="00B40D6C">
            <w:pPr>
              <w:bidi/>
              <w:cnfStyle w:val="000000010000" w:firstRow="0" w:lastRow="0" w:firstColumn="0" w:lastColumn="0" w:oddVBand="0" w:evenVBand="0" w:oddHBand="0" w:evenHBand="1" w:firstRowFirstColumn="0" w:firstRowLastColumn="0" w:lastRowFirstColumn="0" w:lastRowLastColumn="0"/>
              <w:rPr>
                <w:rFonts w:ascii="Traditional Arabic" w:hAnsi="Traditional Arabic" w:cs="Traditional Arabic"/>
                <w:sz w:val="32"/>
                <w:szCs w:val="32"/>
                <w:rtl/>
              </w:rPr>
            </w:pPr>
          </w:p>
        </w:tc>
        <w:tc>
          <w:tcPr>
            <w:tcW w:w="1974" w:type="dxa"/>
          </w:tcPr>
          <w:p w14:paraId="3C8F241B" w14:textId="683B7011" w:rsidR="003D5EB6" w:rsidRPr="00562D52" w:rsidRDefault="00E97E6E" w:rsidP="00B40D6C">
            <w:pPr>
              <w:bidi/>
              <w:cnfStyle w:val="000000010000" w:firstRow="0" w:lastRow="0" w:firstColumn="0" w:lastColumn="0" w:oddVBand="0" w:evenVBand="0" w:oddHBand="0" w:evenHBand="1" w:firstRowFirstColumn="0" w:firstRowLastColumn="0" w:lastRowFirstColumn="0" w:lastRowLastColumn="0"/>
              <w:rPr>
                <w:rFonts w:ascii="Traditional Arabic" w:hAnsi="Traditional Arabic" w:cs="Traditional Arabic"/>
                <w:sz w:val="32"/>
                <w:szCs w:val="32"/>
                <w:rtl/>
              </w:rPr>
            </w:pPr>
            <w:r w:rsidRPr="00562D52">
              <w:rPr>
                <w:rFonts w:ascii="Traditional Arabic" w:hAnsi="Traditional Arabic" w:cs="Traditional Arabic" w:hint="cs"/>
                <w:sz w:val="32"/>
                <w:szCs w:val="32"/>
                <w:rtl/>
              </w:rPr>
              <w:t>4201010</w:t>
            </w:r>
          </w:p>
        </w:tc>
      </w:tr>
      <w:tr w:rsidR="003D5EB6" w:rsidRPr="00A0722F" w14:paraId="5EDC0CB3" w14:textId="77777777" w:rsidTr="007942F9">
        <w:trPr>
          <w:cnfStyle w:val="000000100000" w:firstRow="0" w:lastRow="0" w:firstColumn="0" w:lastColumn="0" w:oddVBand="0" w:evenVBand="0" w:oddHBand="1" w:evenHBand="0" w:firstRowFirstColumn="0" w:firstRowLastColumn="0" w:lastRowFirstColumn="0" w:lastRowLastColumn="0"/>
          <w:trHeight w:val="454"/>
          <w:jc w:val="center"/>
        </w:trPr>
        <w:tc>
          <w:tcPr>
            <w:cnfStyle w:val="001000000000" w:firstRow="0" w:lastRow="0" w:firstColumn="1" w:lastColumn="0" w:oddVBand="0" w:evenVBand="0" w:oddHBand="0" w:evenHBand="0" w:firstRowFirstColumn="0" w:firstRowLastColumn="0" w:lastRowFirstColumn="0" w:lastRowLastColumn="0"/>
            <w:tcW w:w="3455" w:type="dxa"/>
            <w:gridSpan w:val="2"/>
          </w:tcPr>
          <w:p w14:paraId="087A8444" w14:textId="77777777" w:rsidR="003D5EB6" w:rsidRPr="00562D52" w:rsidRDefault="003D5EB6" w:rsidP="00B40D6C">
            <w:pPr>
              <w:bidi/>
              <w:rPr>
                <w:rFonts w:ascii="Traditional Arabic" w:hAnsi="Traditional Arabic" w:cs="Traditional Arabic"/>
                <w:b w:val="0"/>
                <w:bCs w:val="0"/>
                <w:sz w:val="32"/>
                <w:szCs w:val="32"/>
                <w:rtl/>
              </w:rPr>
            </w:pPr>
            <w:r w:rsidRPr="00562D52">
              <w:rPr>
                <w:rFonts w:ascii="Traditional Arabic" w:hAnsi="Traditional Arabic" w:cs="Traditional Arabic"/>
                <w:b w:val="0"/>
                <w:bCs w:val="0"/>
                <w:sz w:val="32"/>
                <w:szCs w:val="32"/>
                <w:rtl/>
              </w:rPr>
              <w:t>أعباء المستخدمين</w:t>
            </w:r>
          </w:p>
        </w:tc>
        <w:tc>
          <w:tcPr>
            <w:tcW w:w="1649" w:type="dxa"/>
          </w:tcPr>
          <w:p w14:paraId="5F30CDEA" w14:textId="087175AB" w:rsidR="003D5EB6" w:rsidRPr="00562D52" w:rsidRDefault="00E97E6E" w:rsidP="00B40D6C">
            <w:pPr>
              <w:bidi/>
              <w:cnfStyle w:val="000000100000" w:firstRow="0" w:lastRow="0" w:firstColumn="0" w:lastColumn="0" w:oddVBand="0" w:evenVBand="0" w:oddHBand="1" w:evenHBand="0" w:firstRowFirstColumn="0" w:firstRowLastColumn="0" w:lastRowFirstColumn="0" w:lastRowLastColumn="0"/>
              <w:rPr>
                <w:rFonts w:ascii="Traditional Arabic" w:hAnsi="Traditional Arabic" w:cs="Traditional Arabic"/>
                <w:sz w:val="32"/>
                <w:szCs w:val="32"/>
                <w:rtl/>
              </w:rPr>
            </w:pPr>
            <w:r w:rsidRPr="00562D52">
              <w:rPr>
                <w:rFonts w:ascii="Traditional Arabic" w:hAnsi="Traditional Arabic" w:cs="Traditional Arabic" w:hint="cs"/>
                <w:sz w:val="32"/>
                <w:szCs w:val="32"/>
                <w:rtl/>
              </w:rPr>
              <w:t>3065828</w:t>
            </w:r>
          </w:p>
        </w:tc>
        <w:tc>
          <w:tcPr>
            <w:tcW w:w="1649" w:type="dxa"/>
          </w:tcPr>
          <w:p w14:paraId="6E586019" w14:textId="77777777" w:rsidR="003D5EB6" w:rsidRPr="00562D52" w:rsidRDefault="003D5EB6" w:rsidP="00B40D6C">
            <w:pPr>
              <w:bidi/>
              <w:cnfStyle w:val="000000100000" w:firstRow="0" w:lastRow="0" w:firstColumn="0" w:lastColumn="0" w:oddVBand="0" w:evenVBand="0" w:oddHBand="1" w:evenHBand="0" w:firstRowFirstColumn="0" w:firstRowLastColumn="0" w:lastRowFirstColumn="0" w:lastRowLastColumn="0"/>
              <w:rPr>
                <w:rFonts w:ascii="Traditional Arabic" w:hAnsi="Traditional Arabic" w:cs="Traditional Arabic"/>
                <w:sz w:val="32"/>
                <w:szCs w:val="32"/>
                <w:rtl/>
              </w:rPr>
            </w:pPr>
          </w:p>
        </w:tc>
        <w:tc>
          <w:tcPr>
            <w:tcW w:w="1336" w:type="dxa"/>
          </w:tcPr>
          <w:p w14:paraId="4F6B93F8" w14:textId="287415CF" w:rsidR="003D5EB6" w:rsidRPr="00562D52" w:rsidRDefault="00E97E6E" w:rsidP="00B40D6C">
            <w:pPr>
              <w:bidi/>
              <w:cnfStyle w:val="000000100000" w:firstRow="0" w:lastRow="0" w:firstColumn="0" w:lastColumn="0" w:oddVBand="0" w:evenVBand="0" w:oddHBand="1" w:evenHBand="0" w:firstRowFirstColumn="0" w:firstRowLastColumn="0" w:lastRowFirstColumn="0" w:lastRowLastColumn="0"/>
              <w:rPr>
                <w:rFonts w:ascii="Traditional Arabic" w:hAnsi="Traditional Arabic" w:cs="Traditional Arabic"/>
                <w:sz w:val="32"/>
                <w:szCs w:val="32"/>
                <w:rtl/>
              </w:rPr>
            </w:pPr>
            <w:r w:rsidRPr="00562D52">
              <w:rPr>
                <w:rFonts w:ascii="Traditional Arabic" w:hAnsi="Traditional Arabic" w:cs="Traditional Arabic" w:hint="cs"/>
                <w:sz w:val="32"/>
                <w:szCs w:val="32"/>
                <w:rtl/>
              </w:rPr>
              <w:t>3548488</w:t>
            </w:r>
          </w:p>
        </w:tc>
        <w:tc>
          <w:tcPr>
            <w:tcW w:w="1974" w:type="dxa"/>
          </w:tcPr>
          <w:p w14:paraId="6D1878B8" w14:textId="77777777" w:rsidR="003D5EB6" w:rsidRPr="00562D52" w:rsidRDefault="003D5EB6" w:rsidP="00B40D6C">
            <w:pPr>
              <w:bidi/>
              <w:cnfStyle w:val="000000100000" w:firstRow="0" w:lastRow="0" w:firstColumn="0" w:lastColumn="0" w:oddVBand="0" w:evenVBand="0" w:oddHBand="1" w:evenHBand="0" w:firstRowFirstColumn="0" w:firstRowLastColumn="0" w:lastRowFirstColumn="0" w:lastRowLastColumn="0"/>
              <w:rPr>
                <w:rFonts w:ascii="Traditional Arabic" w:hAnsi="Traditional Arabic" w:cs="Traditional Arabic"/>
                <w:sz w:val="32"/>
                <w:szCs w:val="32"/>
                <w:rtl/>
              </w:rPr>
            </w:pPr>
          </w:p>
        </w:tc>
      </w:tr>
      <w:tr w:rsidR="003D5EB6" w:rsidRPr="00A0722F" w14:paraId="188183AE" w14:textId="77777777" w:rsidTr="007942F9">
        <w:trPr>
          <w:cnfStyle w:val="000000010000" w:firstRow="0" w:lastRow="0" w:firstColumn="0" w:lastColumn="0" w:oddVBand="0" w:evenVBand="0" w:oddHBand="0" w:evenHBand="1" w:firstRowFirstColumn="0" w:firstRowLastColumn="0" w:lastRowFirstColumn="0" w:lastRowLastColumn="0"/>
          <w:trHeight w:val="454"/>
          <w:jc w:val="center"/>
        </w:trPr>
        <w:tc>
          <w:tcPr>
            <w:cnfStyle w:val="001000000000" w:firstRow="0" w:lastRow="0" w:firstColumn="1" w:lastColumn="0" w:oddVBand="0" w:evenVBand="0" w:oddHBand="0" w:evenHBand="0" w:firstRowFirstColumn="0" w:firstRowLastColumn="0" w:lastRowFirstColumn="0" w:lastRowLastColumn="0"/>
            <w:tcW w:w="3455" w:type="dxa"/>
            <w:gridSpan w:val="2"/>
          </w:tcPr>
          <w:p w14:paraId="3AE0118F" w14:textId="77777777" w:rsidR="003D5EB6" w:rsidRPr="00562D52" w:rsidRDefault="003D5EB6" w:rsidP="00B40D6C">
            <w:pPr>
              <w:bidi/>
              <w:rPr>
                <w:rFonts w:ascii="Traditional Arabic" w:hAnsi="Traditional Arabic" w:cs="Traditional Arabic"/>
                <w:b w:val="0"/>
                <w:bCs w:val="0"/>
                <w:sz w:val="32"/>
                <w:szCs w:val="32"/>
                <w:rtl/>
              </w:rPr>
            </w:pPr>
            <w:r w:rsidRPr="00562D52">
              <w:rPr>
                <w:rFonts w:ascii="Traditional Arabic" w:hAnsi="Traditional Arabic" w:cs="Traditional Arabic" w:hint="cs"/>
                <w:b w:val="0"/>
                <w:bCs w:val="0"/>
                <w:sz w:val="32"/>
                <w:szCs w:val="32"/>
                <w:rtl/>
              </w:rPr>
              <w:t>الضرائب والرسوم والمدفوعات المماثلة</w:t>
            </w:r>
          </w:p>
        </w:tc>
        <w:tc>
          <w:tcPr>
            <w:tcW w:w="1649" w:type="dxa"/>
          </w:tcPr>
          <w:p w14:paraId="410E6F52" w14:textId="3F037E39" w:rsidR="003D5EB6" w:rsidRPr="00562D52" w:rsidRDefault="00E97E6E" w:rsidP="00B40D6C">
            <w:pPr>
              <w:bidi/>
              <w:cnfStyle w:val="000000010000" w:firstRow="0" w:lastRow="0" w:firstColumn="0" w:lastColumn="0" w:oddVBand="0" w:evenVBand="0" w:oddHBand="0" w:evenHBand="1" w:firstRowFirstColumn="0" w:firstRowLastColumn="0" w:lastRowFirstColumn="0" w:lastRowLastColumn="0"/>
              <w:rPr>
                <w:rFonts w:ascii="Traditional Arabic" w:hAnsi="Traditional Arabic" w:cs="Traditional Arabic"/>
                <w:sz w:val="32"/>
                <w:szCs w:val="32"/>
                <w:rtl/>
              </w:rPr>
            </w:pPr>
            <w:r w:rsidRPr="00562D52">
              <w:rPr>
                <w:rFonts w:ascii="Traditional Arabic" w:hAnsi="Traditional Arabic" w:cs="Traditional Arabic" w:hint="cs"/>
                <w:sz w:val="32"/>
                <w:szCs w:val="32"/>
                <w:rtl/>
              </w:rPr>
              <w:t>124193</w:t>
            </w:r>
          </w:p>
        </w:tc>
        <w:tc>
          <w:tcPr>
            <w:tcW w:w="1649" w:type="dxa"/>
          </w:tcPr>
          <w:p w14:paraId="61D1647E" w14:textId="77777777" w:rsidR="003D5EB6" w:rsidRPr="00562D52" w:rsidRDefault="003D5EB6" w:rsidP="00B40D6C">
            <w:pPr>
              <w:bidi/>
              <w:cnfStyle w:val="000000010000" w:firstRow="0" w:lastRow="0" w:firstColumn="0" w:lastColumn="0" w:oddVBand="0" w:evenVBand="0" w:oddHBand="0" w:evenHBand="1" w:firstRowFirstColumn="0" w:firstRowLastColumn="0" w:lastRowFirstColumn="0" w:lastRowLastColumn="0"/>
              <w:rPr>
                <w:rFonts w:ascii="Traditional Arabic" w:hAnsi="Traditional Arabic" w:cs="Traditional Arabic"/>
                <w:sz w:val="32"/>
                <w:szCs w:val="32"/>
                <w:rtl/>
              </w:rPr>
            </w:pPr>
          </w:p>
        </w:tc>
        <w:tc>
          <w:tcPr>
            <w:tcW w:w="1336" w:type="dxa"/>
          </w:tcPr>
          <w:p w14:paraId="39092F75" w14:textId="7D71E78D" w:rsidR="003D5EB6" w:rsidRPr="00562D52" w:rsidRDefault="00E97E6E" w:rsidP="00B40D6C">
            <w:pPr>
              <w:bidi/>
              <w:cnfStyle w:val="000000010000" w:firstRow="0" w:lastRow="0" w:firstColumn="0" w:lastColumn="0" w:oddVBand="0" w:evenVBand="0" w:oddHBand="0" w:evenHBand="1" w:firstRowFirstColumn="0" w:firstRowLastColumn="0" w:lastRowFirstColumn="0" w:lastRowLastColumn="0"/>
              <w:rPr>
                <w:rFonts w:ascii="Traditional Arabic" w:hAnsi="Traditional Arabic" w:cs="Traditional Arabic"/>
                <w:sz w:val="32"/>
                <w:szCs w:val="32"/>
                <w:rtl/>
              </w:rPr>
            </w:pPr>
            <w:r w:rsidRPr="00562D52">
              <w:rPr>
                <w:rFonts w:ascii="Traditional Arabic" w:hAnsi="Traditional Arabic" w:cs="Traditional Arabic" w:hint="cs"/>
                <w:sz w:val="32"/>
                <w:szCs w:val="32"/>
                <w:rtl/>
              </w:rPr>
              <w:t>96196</w:t>
            </w:r>
          </w:p>
        </w:tc>
        <w:tc>
          <w:tcPr>
            <w:tcW w:w="1974" w:type="dxa"/>
          </w:tcPr>
          <w:p w14:paraId="306E74BF" w14:textId="77777777" w:rsidR="003D5EB6" w:rsidRPr="00562D52" w:rsidRDefault="003D5EB6" w:rsidP="00B40D6C">
            <w:pPr>
              <w:bidi/>
              <w:cnfStyle w:val="000000010000" w:firstRow="0" w:lastRow="0" w:firstColumn="0" w:lastColumn="0" w:oddVBand="0" w:evenVBand="0" w:oddHBand="0" w:evenHBand="1" w:firstRowFirstColumn="0" w:firstRowLastColumn="0" w:lastRowFirstColumn="0" w:lastRowLastColumn="0"/>
              <w:rPr>
                <w:rFonts w:ascii="Traditional Arabic" w:hAnsi="Traditional Arabic" w:cs="Traditional Arabic"/>
                <w:sz w:val="32"/>
                <w:szCs w:val="32"/>
                <w:rtl/>
              </w:rPr>
            </w:pPr>
          </w:p>
        </w:tc>
      </w:tr>
      <w:tr w:rsidR="003D5EB6" w:rsidRPr="00A0722F" w14:paraId="54BE4DFB" w14:textId="77777777" w:rsidTr="007942F9">
        <w:trPr>
          <w:cnfStyle w:val="000000100000" w:firstRow="0" w:lastRow="0" w:firstColumn="0" w:lastColumn="0" w:oddVBand="0" w:evenVBand="0" w:oddHBand="1" w:evenHBand="0" w:firstRowFirstColumn="0" w:firstRowLastColumn="0" w:lastRowFirstColumn="0" w:lastRowLastColumn="0"/>
          <w:trHeight w:val="454"/>
          <w:jc w:val="center"/>
        </w:trPr>
        <w:tc>
          <w:tcPr>
            <w:cnfStyle w:val="001000000000" w:firstRow="0" w:lastRow="0" w:firstColumn="1" w:lastColumn="0" w:oddVBand="0" w:evenVBand="0" w:oddHBand="0" w:evenHBand="0" w:firstRowFirstColumn="0" w:firstRowLastColumn="0" w:lastRowFirstColumn="0" w:lastRowLastColumn="0"/>
            <w:tcW w:w="3455" w:type="dxa"/>
            <w:gridSpan w:val="2"/>
          </w:tcPr>
          <w:p w14:paraId="3BA557D8" w14:textId="77777777" w:rsidR="003D5EB6" w:rsidRPr="005D2CA6" w:rsidRDefault="003D5EB6" w:rsidP="003E7BBE">
            <w:pPr>
              <w:numPr>
                <w:ilvl w:val="0"/>
                <w:numId w:val="17"/>
              </w:numPr>
              <w:bidi/>
              <w:ind w:left="360" w:hanging="39"/>
              <w:contextualSpacing/>
              <w:rPr>
                <w:rFonts w:ascii="Traditional Arabic" w:hAnsi="Traditional Arabic" w:cs="Traditional Arabic"/>
                <w:sz w:val="32"/>
                <w:szCs w:val="32"/>
                <w:rtl/>
              </w:rPr>
            </w:pPr>
            <w:r w:rsidRPr="005D2CA6">
              <w:rPr>
                <w:rFonts w:ascii="Traditional Arabic" w:hAnsi="Traditional Arabic" w:cs="Traditional Arabic" w:hint="cs"/>
                <w:sz w:val="32"/>
                <w:szCs w:val="32"/>
                <w:rtl/>
              </w:rPr>
              <w:t>اجمالي فائض الاستغلال</w:t>
            </w:r>
          </w:p>
        </w:tc>
        <w:tc>
          <w:tcPr>
            <w:tcW w:w="1649" w:type="dxa"/>
          </w:tcPr>
          <w:p w14:paraId="5127C4B2" w14:textId="77777777" w:rsidR="003D5EB6" w:rsidRPr="00562D52" w:rsidRDefault="003D5EB6" w:rsidP="00B40D6C">
            <w:pPr>
              <w:bidi/>
              <w:cnfStyle w:val="000000100000" w:firstRow="0" w:lastRow="0" w:firstColumn="0" w:lastColumn="0" w:oddVBand="0" w:evenVBand="0" w:oddHBand="1" w:evenHBand="0" w:firstRowFirstColumn="0" w:firstRowLastColumn="0" w:lastRowFirstColumn="0" w:lastRowLastColumn="0"/>
              <w:rPr>
                <w:rFonts w:ascii="Traditional Arabic" w:hAnsi="Traditional Arabic" w:cs="Traditional Arabic"/>
                <w:sz w:val="32"/>
                <w:szCs w:val="32"/>
                <w:rtl/>
              </w:rPr>
            </w:pPr>
          </w:p>
        </w:tc>
        <w:tc>
          <w:tcPr>
            <w:tcW w:w="1649" w:type="dxa"/>
          </w:tcPr>
          <w:p w14:paraId="7DB1C896" w14:textId="7E93603D" w:rsidR="003D5EB6" w:rsidRPr="00562D52" w:rsidRDefault="00E97E6E" w:rsidP="00B40D6C">
            <w:pPr>
              <w:bidi/>
              <w:cnfStyle w:val="000000100000" w:firstRow="0" w:lastRow="0" w:firstColumn="0" w:lastColumn="0" w:oddVBand="0" w:evenVBand="0" w:oddHBand="1" w:evenHBand="0" w:firstRowFirstColumn="0" w:firstRowLastColumn="0" w:lastRowFirstColumn="0" w:lastRowLastColumn="0"/>
              <w:rPr>
                <w:rFonts w:ascii="Traditional Arabic" w:hAnsi="Traditional Arabic" w:cs="Traditional Arabic"/>
                <w:sz w:val="32"/>
                <w:szCs w:val="32"/>
                <w:rtl/>
              </w:rPr>
            </w:pPr>
            <w:r w:rsidRPr="00562D52">
              <w:rPr>
                <w:rFonts w:ascii="Traditional Arabic" w:hAnsi="Traditional Arabic" w:cs="Traditional Arabic" w:hint="cs"/>
                <w:sz w:val="32"/>
                <w:szCs w:val="32"/>
                <w:rtl/>
              </w:rPr>
              <w:t>619797</w:t>
            </w:r>
          </w:p>
        </w:tc>
        <w:tc>
          <w:tcPr>
            <w:tcW w:w="1336" w:type="dxa"/>
          </w:tcPr>
          <w:p w14:paraId="28692039" w14:textId="77777777" w:rsidR="003D5EB6" w:rsidRPr="00562D52" w:rsidRDefault="003D5EB6" w:rsidP="00B40D6C">
            <w:pPr>
              <w:bidi/>
              <w:cnfStyle w:val="000000100000" w:firstRow="0" w:lastRow="0" w:firstColumn="0" w:lastColumn="0" w:oddVBand="0" w:evenVBand="0" w:oddHBand="1" w:evenHBand="0" w:firstRowFirstColumn="0" w:firstRowLastColumn="0" w:lastRowFirstColumn="0" w:lastRowLastColumn="0"/>
              <w:rPr>
                <w:rFonts w:ascii="Traditional Arabic" w:hAnsi="Traditional Arabic" w:cs="Traditional Arabic"/>
                <w:sz w:val="32"/>
                <w:szCs w:val="32"/>
                <w:rtl/>
              </w:rPr>
            </w:pPr>
          </w:p>
        </w:tc>
        <w:tc>
          <w:tcPr>
            <w:tcW w:w="1974" w:type="dxa"/>
          </w:tcPr>
          <w:p w14:paraId="6405FCC0" w14:textId="4A273D42" w:rsidR="003D5EB6" w:rsidRPr="00562D52" w:rsidRDefault="00E97E6E" w:rsidP="00B40D6C">
            <w:pPr>
              <w:bidi/>
              <w:cnfStyle w:val="000000100000" w:firstRow="0" w:lastRow="0" w:firstColumn="0" w:lastColumn="0" w:oddVBand="0" w:evenVBand="0" w:oddHBand="1" w:evenHBand="0" w:firstRowFirstColumn="0" w:firstRowLastColumn="0" w:lastRowFirstColumn="0" w:lastRowLastColumn="0"/>
              <w:rPr>
                <w:rFonts w:ascii="Traditional Arabic" w:hAnsi="Traditional Arabic" w:cs="Traditional Arabic"/>
                <w:sz w:val="32"/>
                <w:szCs w:val="32"/>
                <w:rtl/>
              </w:rPr>
            </w:pPr>
            <w:r w:rsidRPr="00562D52">
              <w:rPr>
                <w:rFonts w:ascii="Traditional Arabic" w:hAnsi="Traditional Arabic" w:cs="Traditional Arabic" w:hint="cs"/>
                <w:sz w:val="32"/>
                <w:szCs w:val="32"/>
                <w:rtl/>
              </w:rPr>
              <w:t>556326</w:t>
            </w:r>
          </w:p>
        </w:tc>
      </w:tr>
      <w:tr w:rsidR="003D5EB6" w:rsidRPr="00A0722F" w14:paraId="0BC0CAA7" w14:textId="77777777" w:rsidTr="007942F9">
        <w:trPr>
          <w:cnfStyle w:val="000000010000" w:firstRow="0" w:lastRow="0" w:firstColumn="0" w:lastColumn="0" w:oddVBand="0" w:evenVBand="0" w:oddHBand="0" w:evenHBand="1" w:firstRowFirstColumn="0" w:firstRowLastColumn="0" w:lastRowFirstColumn="0" w:lastRowLastColumn="0"/>
          <w:trHeight w:val="454"/>
          <w:jc w:val="center"/>
        </w:trPr>
        <w:tc>
          <w:tcPr>
            <w:cnfStyle w:val="001000000000" w:firstRow="0" w:lastRow="0" w:firstColumn="1" w:lastColumn="0" w:oddVBand="0" w:evenVBand="0" w:oddHBand="0" w:evenHBand="0" w:firstRowFirstColumn="0" w:firstRowLastColumn="0" w:lastRowFirstColumn="0" w:lastRowLastColumn="0"/>
            <w:tcW w:w="3455" w:type="dxa"/>
            <w:gridSpan w:val="2"/>
          </w:tcPr>
          <w:p w14:paraId="23C2762B" w14:textId="77777777" w:rsidR="003D5EB6" w:rsidRPr="00562D52" w:rsidRDefault="003D5EB6" w:rsidP="00B40D6C">
            <w:pPr>
              <w:bidi/>
              <w:rPr>
                <w:rFonts w:ascii="Traditional Arabic" w:hAnsi="Traditional Arabic" w:cs="Traditional Arabic"/>
                <w:b w:val="0"/>
                <w:bCs w:val="0"/>
                <w:sz w:val="32"/>
                <w:szCs w:val="32"/>
                <w:rtl/>
              </w:rPr>
            </w:pPr>
            <w:r w:rsidRPr="00562D52">
              <w:rPr>
                <w:rFonts w:ascii="Traditional Arabic" w:hAnsi="Traditional Arabic" w:cs="Traditional Arabic" w:hint="cs"/>
                <w:b w:val="0"/>
                <w:bCs w:val="0"/>
                <w:sz w:val="32"/>
                <w:szCs w:val="32"/>
                <w:rtl/>
              </w:rPr>
              <w:t xml:space="preserve">المنتوجات العملياتية الاخرى </w:t>
            </w:r>
          </w:p>
        </w:tc>
        <w:tc>
          <w:tcPr>
            <w:tcW w:w="1649" w:type="dxa"/>
          </w:tcPr>
          <w:p w14:paraId="763C1D3E" w14:textId="77777777" w:rsidR="003D5EB6" w:rsidRPr="00562D52" w:rsidRDefault="003D5EB6" w:rsidP="00B40D6C">
            <w:pPr>
              <w:bidi/>
              <w:cnfStyle w:val="000000010000" w:firstRow="0" w:lastRow="0" w:firstColumn="0" w:lastColumn="0" w:oddVBand="0" w:evenVBand="0" w:oddHBand="0" w:evenHBand="1" w:firstRowFirstColumn="0" w:firstRowLastColumn="0" w:lastRowFirstColumn="0" w:lastRowLastColumn="0"/>
              <w:rPr>
                <w:rFonts w:ascii="Traditional Arabic" w:hAnsi="Traditional Arabic" w:cs="Traditional Arabic"/>
                <w:sz w:val="32"/>
                <w:szCs w:val="32"/>
                <w:rtl/>
              </w:rPr>
            </w:pPr>
          </w:p>
        </w:tc>
        <w:tc>
          <w:tcPr>
            <w:tcW w:w="1649" w:type="dxa"/>
          </w:tcPr>
          <w:p w14:paraId="7B3ADA9E" w14:textId="77777777" w:rsidR="003D5EB6" w:rsidRPr="00562D52" w:rsidRDefault="003D5EB6" w:rsidP="00B40D6C">
            <w:pPr>
              <w:bidi/>
              <w:cnfStyle w:val="000000010000" w:firstRow="0" w:lastRow="0" w:firstColumn="0" w:lastColumn="0" w:oddVBand="0" w:evenVBand="0" w:oddHBand="0" w:evenHBand="1" w:firstRowFirstColumn="0" w:firstRowLastColumn="0" w:lastRowFirstColumn="0" w:lastRowLastColumn="0"/>
              <w:rPr>
                <w:rFonts w:ascii="Traditional Arabic" w:hAnsi="Traditional Arabic" w:cs="Traditional Arabic"/>
                <w:sz w:val="32"/>
                <w:szCs w:val="32"/>
                <w:rtl/>
              </w:rPr>
            </w:pPr>
          </w:p>
        </w:tc>
        <w:tc>
          <w:tcPr>
            <w:tcW w:w="1336" w:type="dxa"/>
          </w:tcPr>
          <w:p w14:paraId="1BE1CC6C" w14:textId="77777777" w:rsidR="003D5EB6" w:rsidRPr="00562D52" w:rsidRDefault="003D5EB6" w:rsidP="00B40D6C">
            <w:pPr>
              <w:bidi/>
              <w:cnfStyle w:val="000000010000" w:firstRow="0" w:lastRow="0" w:firstColumn="0" w:lastColumn="0" w:oddVBand="0" w:evenVBand="0" w:oddHBand="0" w:evenHBand="1" w:firstRowFirstColumn="0" w:firstRowLastColumn="0" w:lastRowFirstColumn="0" w:lastRowLastColumn="0"/>
              <w:rPr>
                <w:rFonts w:ascii="Traditional Arabic" w:hAnsi="Traditional Arabic" w:cs="Traditional Arabic"/>
                <w:sz w:val="32"/>
                <w:szCs w:val="32"/>
                <w:rtl/>
              </w:rPr>
            </w:pPr>
          </w:p>
        </w:tc>
        <w:tc>
          <w:tcPr>
            <w:tcW w:w="1974" w:type="dxa"/>
          </w:tcPr>
          <w:p w14:paraId="406C09CD" w14:textId="77777777" w:rsidR="003D5EB6" w:rsidRPr="00562D52" w:rsidRDefault="003D5EB6" w:rsidP="00B40D6C">
            <w:pPr>
              <w:bidi/>
              <w:cnfStyle w:val="000000010000" w:firstRow="0" w:lastRow="0" w:firstColumn="0" w:lastColumn="0" w:oddVBand="0" w:evenVBand="0" w:oddHBand="0" w:evenHBand="1" w:firstRowFirstColumn="0" w:firstRowLastColumn="0" w:lastRowFirstColumn="0" w:lastRowLastColumn="0"/>
              <w:rPr>
                <w:rFonts w:ascii="Traditional Arabic" w:hAnsi="Traditional Arabic" w:cs="Traditional Arabic"/>
                <w:sz w:val="32"/>
                <w:szCs w:val="32"/>
                <w:rtl/>
              </w:rPr>
            </w:pPr>
          </w:p>
        </w:tc>
      </w:tr>
      <w:tr w:rsidR="003D5EB6" w:rsidRPr="00A0722F" w14:paraId="5C7634F4" w14:textId="77777777" w:rsidTr="007942F9">
        <w:trPr>
          <w:cnfStyle w:val="000000100000" w:firstRow="0" w:lastRow="0" w:firstColumn="0" w:lastColumn="0" w:oddVBand="0" w:evenVBand="0" w:oddHBand="1" w:evenHBand="0" w:firstRowFirstColumn="0" w:firstRowLastColumn="0" w:lastRowFirstColumn="0" w:lastRowLastColumn="0"/>
          <w:trHeight w:val="454"/>
          <w:jc w:val="center"/>
        </w:trPr>
        <w:tc>
          <w:tcPr>
            <w:cnfStyle w:val="001000000000" w:firstRow="0" w:lastRow="0" w:firstColumn="1" w:lastColumn="0" w:oddVBand="0" w:evenVBand="0" w:oddHBand="0" w:evenHBand="0" w:firstRowFirstColumn="0" w:firstRowLastColumn="0" w:lastRowFirstColumn="0" w:lastRowLastColumn="0"/>
            <w:tcW w:w="3455" w:type="dxa"/>
            <w:gridSpan w:val="2"/>
          </w:tcPr>
          <w:p w14:paraId="7E2B1F96" w14:textId="77777777" w:rsidR="003D5EB6" w:rsidRPr="00562D52" w:rsidRDefault="003D5EB6" w:rsidP="00B40D6C">
            <w:pPr>
              <w:bidi/>
              <w:rPr>
                <w:rFonts w:ascii="Traditional Arabic" w:hAnsi="Traditional Arabic" w:cs="Traditional Arabic"/>
                <w:b w:val="0"/>
                <w:bCs w:val="0"/>
                <w:sz w:val="32"/>
                <w:szCs w:val="32"/>
                <w:rtl/>
              </w:rPr>
            </w:pPr>
            <w:r w:rsidRPr="00562D52">
              <w:rPr>
                <w:rFonts w:ascii="Traditional Arabic" w:hAnsi="Traditional Arabic" w:cs="Traditional Arabic" w:hint="cs"/>
                <w:b w:val="0"/>
                <w:bCs w:val="0"/>
                <w:sz w:val="32"/>
                <w:szCs w:val="32"/>
                <w:rtl/>
              </w:rPr>
              <w:t>الأعباء العملياتية الاخرى</w:t>
            </w:r>
          </w:p>
        </w:tc>
        <w:tc>
          <w:tcPr>
            <w:tcW w:w="1649" w:type="dxa"/>
          </w:tcPr>
          <w:p w14:paraId="5767C32A" w14:textId="77777777" w:rsidR="003D5EB6" w:rsidRPr="00562D52" w:rsidRDefault="003D5EB6" w:rsidP="00B40D6C">
            <w:pPr>
              <w:bidi/>
              <w:cnfStyle w:val="000000100000" w:firstRow="0" w:lastRow="0" w:firstColumn="0" w:lastColumn="0" w:oddVBand="0" w:evenVBand="0" w:oddHBand="1" w:evenHBand="0" w:firstRowFirstColumn="0" w:firstRowLastColumn="0" w:lastRowFirstColumn="0" w:lastRowLastColumn="0"/>
              <w:rPr>
                <w:rFonts w:ascii="Traditional Arabic" w:hAnsi="Traditional Arabic" w:cs="Traditional Arabic"/>
                <w:sz w:val="32"/>
                <w:szCs w:val="32"/>
                <w:rtl/>
              </w:rPr>
            </w:pPr>
          </w:p>
        </w:tc>
        <w:tc>
          <w:tcPr>
            <w:tcW w:w="1649" w:type="dxa"/>
          </w:tcPr>
          <w:p w14:paraId="42B6FDE5" w14:textId="547946DE" w:rsidR="003D5EB6" w:rsidRPr="00562D52" w:rsidRDefault="007942F9" w:rsidP="00B40D6C">
            <w:pPr>
              <w:bidi/>
              <w:cnfStyle w:val="000000100000" w:firstRow="0" w:lastRow="0" w:firstColumn="0" w:lastColumn="0" w:oddVBand="0" w:evenVBand="0" w:oddHBand="1" w:evenHBand="0" w:firstRowFirstColumn="0" w:firstRowLastColumn="0" w:lastRowFirstColumn="0" w:lastRowLastColumn="0"/>
              <w:rPr>
                <w:rFonts w:ascii="Traditional Arabic" w:hAnsi="Traditional Arabic" w:cs="Traditional Arabic"/>
                <w:sz w:val="32"/>
                <w:szCs w:val="32"/>
                <w:rtl/>
              </w:rPr>
            </w:pPr>
            <w:r w:rsidRPr="00562D52">
              <w:rPr>
                <w:rFonts w:ascii="Traditional Arabic" w:hAnsi="Traditional Arabic" w:cs="Traditional Arabic" w:hint="cs"/>
                <w:sz w:val="32"/>
                <w:szCs w:val="32"/>
                <w:rtl/>
              </w:rPr>
              <w:t>360</w:t>
            </w:r>
          </w:p>
        </w:tc>
        <w:tc>
          <w:tcPr>
            <w:tcW w:w="1336" w:type="dxa"/>
          </w:tcPr>
          <w:p w14:paraId="013719A7" w14:textId="77777777" w:rsidR="003D5EB6" w:rsidRPr="00562D52" w:rsidRDefault="003D5EB6" w:rsidP="00B40D6C">
            <w:pPr>
              <w:bidi/>
              <w:cnfStyle w:val="000000100000" w:firstRow="0" w:lastRow="0" w:firstColumn="0" w:lastColumn="0" w:oddVBand="0" w:evenVBand="0" w:oddHBand="1" w:evenHBand="0" w:firstRowFirstColumn="0" w:firstRowLastColumn="0" w:lastRowFirstColumn="0" w:lastRowLastColumn="0"/>
              <w:rPr>
                <w:rFonts w:ascii="Traditional Arabic" w:hAnsi="Traditional Arabic" w:cs="Traditional Arabic"/>
                <w:sz w:val="32"/>
                <w:szCs w:val="32"/>
                <w:rtl/>
              </w:rPr>
            </w:pPr>
          </w:p>
        </w:tc>
        <w:tc>
          <w:tcPr>
            <w:tcW w:w="1974" w:type="dxa"/>
          </w:tcPr>
          <w:p w14:paraId="39DFDEE1" w14:textId="0BEE3314" w:rsidR="003D5EB6" w:rsidRPr="00562D52" w:rsidRDefault="007942F9" w:rsidP="00B40D6C">
            <w:pPr>
              <w:bidi/>
              <w:cnfStyle w:val="000000100000" w:firstRow="0" w:lastRow="0" w:firstColumn="0" w:lastColumn="0" w:oddVBand="0" w:evenVBand="0" w:oddHBand="1" w:evenHBand="0" w:firstRowFirstColumn="0" w:firstRowLastColumn="0" w:lastRowFirstColumn="0" w:lastRowLastColumn="0"/>
              <w:rPr>
                <w:rFonts w:ascii="Traditional Arabic" w:hAnsi="Traditional Arabic" w:cs="Traditional Arabic"/>
                <w:sz w:val="32"/>
                <w:szCs w:val="32"/>
                <w:rtl/>
              </w:rPr>
            </w:pPr>
            <w:r w:rsidRPr="00562D52">
              <w:rPr>
                <w:rFonts w:ascii="Traditional Arabic" w:hAnsi="Traditional Arabic" w:cs="Traditional Arabic" w:hint="cs"/>
                <w:sz w:val="32"/>
                <w:szCs w:val="32"/>
                <w:rtl/>
              </w:rPr>
              <w:t>62586</w:t>
            </w:r>
          </w:p>
        </w:tc>
      </w:tr>
      <w:tr w:rsidR="003D5EB6" w:rsidRPr="00A0722F" w14:paraId="5E3F40C2" w14:textId="77777777" w:rsidTr="007942F9">
        <w:trPr>
          <w:cnfStyle w:val="000000010000" w:firstRow="0" w:lastRow="0" w:firstColumn="0" w:lastColumn="0" w:oddVBand="0" w:evenVBand="0" w:oddHBand="0" w:evenHBand="1" w:firstRowFirstColumn="0" w:firstRowLastColumn="0" w:lastRowFirstColumn="0" w:lastRowLastColumn="0"/>
          <w:trHeight w:val="454"/>
          <w:jc w:val="center"/>
        </w:trPr>
        <w:tc>
          <w:tcPr>
            <w:cnfStyle w:val="001000000000" w:firstRow="0" w:lastRow="0" w:firstColumn="1" w:lastColumn="0" w:oddVBand="0" w:evenVBand="0" w:oddHBand="0" w:evenHBand="0" w:firstRowFirstColumn="0" w:firstRowLastColumn="0" w:lastRowFirstColumn="0" w:lastRowLastColumn="0"/>
            <w:tcW w:w="3455" w:type="dxa"/>
            <w:gridSpan w:val="2"/>
          </w:tcPr>
          <w:p w14:paraId="3DDA6A6E" w14:textId="77777777" w:rsidR="003D5EB6" w:rsidRPr="00562D52" w:rsidRDefault="003D5EB6" w:rsidP="00B40D6C">
            <w:pPr>
              <w:bidi/>
              <w:rPr>
                <w:rFonts w:ascii="Traditional Arabic" w:hAnsi="Traditional Arabic" w:cs="Traditional Arabic"/>
                <w:b w:val="0"/>
                <w:bCs w:val="0"/>
                <w:sz w:val="32"/>
                <w:szCs w:val="32"/>
                <w:rtl/>
              </w:rPr>
            </w:pPr>
            <w:r w:rsidRPr="00562D52">
              <w:rPr>
                <w:rFonts w:ascii="Traditional Arabic" w:hAnsi="Traditional Arabic" w:cs="Traditional Arabic" w:hint="cs"/>
                <w:b w:val="0"/>
                <w:bCs w:val="0"/>
                <w:sz w:val="32"/>
                <w:szCs w:val="32"/>
                <w:rtl/>
              </w:rPr>
              <w:t>مخصصات الاهتلاكات</w:t>
            </w:r>
          </w:p>
        </w:tc>
        <w:tc>
          <w:tcPr>
            <w:tcW w:w="1649" w:type="dxa"/>
          </w:tcPr>
          <w:p w14:paraId="7F31C61D" w14:textId="1A7AF71F" w:rsidR="003D5EB6" w:rsidRPr="00562D52" w:rsidRDefault="003D5EB6" w:rsidP="00B40D6C">
            <w:pPr>
              <w:bidi/>
              <w:cnfStyle w:val="000000010000" w:firstRow="0" w:lastRow="0" w:firstColumn="0" w:lastColumn="0" w:oddVBand="0" w:evenVBand="0" w:oddHBand="0" w:evenHBand="1" w:firstRowFirstColumn="0" w:firstRowLastColumn="0" w:lastRowFirstColumn="0" w:lastRowLastColumn="0"/>
              <w:rPr>
                <w:rFonts w:ascii="Traditional Arabic" w:hAnsi="Traditional Arabic" w:cs="Traditional Arabic"/>
                <w:sz w:val="32"/>
                <w:szCs w:val="32"/>
                <w:rtl/>
              </w:rPr>
            </w:pPr>
          </w:p>
        </w:tc>
        <w:tc>
          <w:tcPr>
            <w:tcW w:w="1649" w:type="dxa"/>
          </w:tcPr>
          <w:p w14:paraId="338A43AB" w14:textId="77777777" w:rsidR="003D5EB6" w:rsidRPr="00562D52" w:rsidRDefault="003D5EB6" w:rsidP="00B40D6C">
            <w:pPr>
              <w:bidi/>
              <w:cnfStyle w:val="000000010000" w:firstRow="0" w:lastRow="0" w:firstColumn="0" w:lastColumn="0" w:oddVBand="0" w:evenVBand="0" w:oddHBand="0" w:evenHBand="1" w:firstRowFirstColumn="0" w:firstRowLastColumn="0" w:lastRowFirstColumn="0" w:lastRowLastColumn="0"/>
              <w:rPr>
                <w:rFonts w:ascii="Traditional Arabic" w:hAnsi="Traditional Arabic" w:cs="Traditional Arabic"/>
                <w:sz w:val="32"/>
                <w:szCs w:val="32"/>
                <w:rtl/>
              </w:rPr>
            </w:pPr>
          </w:p>
        </w:tc>
        <w:tc>
          <w:tcPr>
            <w:tcW w:w="1336" w:type="dxa"/>
          </w:tcPr>
          <w:p w14:paraId="5A52B7C8" w14:textId="3DE59963" w:rsidR="003D5EB6" w:rsidRPr="00562D52" w:rsidRDefault="007942F9" w:rsidP="00B40D6C">
            <w:pPr>
              <w:bidi/>
              <w:cnfStyle w:val="000000010000" w:firstRow="0" w:lastRow="0" w:firstColumn="0" w:lastColumn="0" w:oddVBand="0" w:evenVBand="0" w:oddHBand="0" w:evenHBand="1" w:firstRowFirstColumn="0" w:firstRowLastColumn="0" w:lastRowFirstColumn="0" w:lastRowLastColumn="0"/>
              <w:rPr>
                <w:rFonts w:ascii="Traditional Arabic" w:hAnsi="Traditional Arabic" w:cs="Traditional Arabic"/>
                <w:sz w:val="32"/>
                <w:szCs w:val="32"/>
                <w:rtl/>
              </w:rPr>
            </w:pPr>
            <w:r w:rsidRPr="00562D52">
              <w:rPr>
                <w:rFonts w:ascii="Traditional Arabic" w:hAnsi="Traditional Arabic" w:cs="Traditional Arabic" w:hint="cs"/>
                <w:sz w:val="32"/>
                <w:szCs w:val="32"/>
                <w:rtl/>
              </w:rPr>
              <w:t>36090</w:t>
            </w:r>
          </w:p>
        </w:tc>
        <w:tc>
          <w:tcPr>
            <w:tcW w:w="1974" w:type="dxa"/>
          </w:tcPr>
          <w:p w14:paraId="32616A7E" w14:textId="77777777" w:rsidR="003D5EB6" w:rsidRPr="00562D52" w:rsidRDefault="003D5EB6" w:rsidP="00B40D6C">
            <w:pPr>
              <w:bidi/>
              <w:cnfStyle w:val="000000010000" w:firstRow="0" w:lastRow="0" w:firstColumn="0" w:lastColumn="0" w:oddVBand="0" w:evenVBand="0" w:oddHBand="0" w:evenHBand="1" w:firstRowFirstColumn="0" w:firstRowLastColumn="0" w:lastRowFirstColumn="0" w:lastRowLastColumn="0"/>
              <w:rPr>
                <w:rFonts w:ascii="Traditional Arabic" w:hAnsi="Traditional Arabic" w:cs="Traditional Arabic"/>
                <w:sz w:val="32"/>
                <w:szCs w:val="32"/>
                <w:rtl/>
              </w:rPr>
            </w:pPr>
          </w:p>
        </w:tc>
      </w:tr>
      <w:tr w:rsidR="003D5EB6" w:rsidRPr="00A0722F" w14:paraId="12082311" w14:textId="77777777" w:rsidTr="007942F9">
        <w:trPr>
          <w:cnfStyle w:val="000000100000" w:firstRow="0" w:lastRow="0" w:firstColumn="0" w:lastColumn="0" w:oddVBand="0" w:evenVBand="0" w:oddHBand="1" w:evenHBand="0" w:firstRowFirstColumn="0" w:firstRowLastColumn="0" w:lastRowFirstColumn="0" w:lastRowLastColumn="0"/>
          <w:trHeight w:val="454"/>
          <w:jc w:val="center"/>
        </w:trPr>
        <w:tc>
          <w:tcPr>
            <w:cnfStyle w:val="001000000000" w:firstRow="0" w:lastRow="0" w:firstColumn="1" w:lastColumn="0" w:oddVBand="0" w:evenVBand="0" w:oddHBand="0" w:evenHBand="0" w:firstRowFirstColumn="0" w:firstRowLastColumn="0" w:lastRowFirstColumn="0" w:lastRowLastColumn="0"/>
            <w:tcW w:w="3455" w:type="dxa"/>
            <w:gridSpan w:val="2"/>
          </w:tcPr>
          <w:p w14:paraId="3BA43C47" w14:textId="77777777" w:rsidR="003D5EB6" w:rsidRPr="00562D52" w:rsidRDefault="003D5EB6" w:rsidP="00B40D6C">
            <w:pPr>
              <w:bidi/>
              <w:rPr>
                <w:rFonts w:ascii="Traditional Arabic" w:hAnsi="Traditional Arabic" w:cs="Traditional Arabic"/>
                <w:b w:val="0"/>
                <w:bCs w:val="0"/>
                <w:sz w:val="32"/>
                <w:szCs w:val="32"/>
                <w:rtl/>
              </w:rPr>
            </w:pPr>
            <w:r w:rsidRPr="00562D52">
              <w:rPr>
                <w:rFonts w:ascii="Traditional Arabic" w:hAnsi="Traditional Arabic" w:cs="Traditional Arabic" w:hint="cs"/>
                <w:b w:val="0"/>
                <w:bCs w:val="0"/>
                <w:sz w:val="32"/>
                <w:szCs w:val="32"/>
                <w:rtl/>
              </w:rPr>
              <w:t>المؤونات</w:t>
            </w:r>
          </w:p>
        </w:tc>
        <w:tc>
          <w:tcPr>
            <w:tcW w:w="1649" w:type="dxa"/>
          </w:tcPr>
          <w:p w14:paraId="26A9358E" w14:textId="77777777" w:rsidR="003D5EB6" w:rsidRPr="00562D52" w:rsidRDefault="003D5EB6" w:rsidP="00B40D6C">
            <w:pPr>
              <w:bidi/>
              <w:cnfStyle w:val="000000100000" w:firstRow="0" w:lastRow="0" w:firstColumn="0" w:lastColumn="0" w:oddVBand="0" w:evenVBand="0" w:oddHBand="1" w:evenHBand="0" w:firstRowFirstColumn="0" w:firstRowLastColumn="0" w:lastRowFirstColumn="0" w:lastRowLastColumn="0"/>
              <w:rPr>
                <w:rFonts w:ascii="Traditional Arabic" w:hAnsi="Traditional Arabic" w:cs="Traditional Arabic"/>
                <w:sz w:val="32"/>
                <w:szCs w:val="32"/>
                <w:rtl/>
              </w:rPr>
            </w:pPr>
          </w:p>
        </w:tc>
        <w:tc>
          <w:tcPr>
            <w:tcW w:w="1649" w:type="dxa"/>
          </w:tcPr>
          <w:p w14:paraId="4478402F" w14:textId="77777777" w:rsidR="003D5EB6" w:rsidRPr="00562D52" w:rsidRDefault="003D5EB6" w:rsidP="00B40D6C">
            <w:pPr>
              <w:bidi/>
              <w:cnfStyle w:val="000000100000" w:firstRow="0" w:lastRow="0" w:firstColumn="0" w:lastColumn="0" w:oddVBand="0" w:evenVBand="0" w:oddHBand="1" w:evenHBand="0" w:firstRowFirstColumn="0" w:firstRowLastColumn="0" w:lastRowFirstColumn="0" w:lastRowLastColumn="0"/>
              <w:rPr>
                <w:rFonts w:ascii="Traditional Arabic" w:hAnsi="Traditional Arabic" w:cs="Traditional Arabic"/>
                <w:sz w:val="32"/>
                <w:szCs w:val="32"/>
                <w:rtl/>
              </w:rPr>
            </w:pPr>
          </w:p>
        </w:tc>
        <w:tc>
          <w:tcPr>
            <w:tcW w:w="1336" w:type="dxa"/>
          </w:tcPr>
          <w:p w14:paraId="54431C5F" w14:textId="77777777" w:rsidR="003D5EB6" w:rsidRPr="00562D52" w:rsidRDefault="003D5EB6" w:rsidP="00B40D6C">
            <w:pPr>
              <w:bidi/>
              <w:cnfStyle w:val="000000100000" w:firstRow="0" w:lastRow="0" w:firstColumn="0" w:lastColumn="0" w:oddVBand="0" w:evenVBand="0" w:oddHBand="1" w:evenHBand="0" w:firstRowFirstColumn="0" w:firstRowLastColumn="0" w:lastRowFirstColumn="0" w:lastRowLastColumn="0"/>
              <w:rPr>
                <w:rFonts w:ascii="Traditional Arabic" w:hAnsi="Traditional Arabic" w:cs="Traditional Arabic"/>
                <w:sz w:val="32"/>
                <w:szCs w:val="32"/>
                <w:rtl/>
              </w:rPr>
            </w:pPr>
          </w:p>
        </w:tc>
        <w:tc>
          <w:tcPr>
            <w:tcW w:w="1974" w:type="dxa"/>
          </w:tcPr>
          <w:p w14:paraId="2DA4456D" w14:textId="77777777" w:rsidR="003D5EB6" w:rsidRPr="00562D52" w:rsidRDefault="003D5EB6" w:rsidP="00B40D6C">
            <w:pPr>
              <w:bidi/>
              <w:cnfStyle w:val="000000100000" w:firstRow="0" w:lastRow="0" w:firstColumn="0" w:lastColumn="0" w:oddVBand="0" w:evenVBand="0" w:oddHBand="1" w:evenHBand="0" w:firstRowFirstColumn="0" w:firstRowLastColumn="0" w:lastRowFirstColumn="0" w:lastRowLastColumn="0"/>
              <w:rPr>
                <w:rFonts w:ascii="Traditional Arabic" w:hAnsi="Traditional Arabic" w:cs="Traditional Arabic"/>
                <w:sz w:val="32"/>
                <w:szCs w:val="32"/>
                <w:rtl/>
              </w:rPr>
            </w:pPr>
          </w:p>
        </w:tc>
      </w:tr>
      <w:tr w:rsidR="003D5EB6" w:rsidRPr="00A0722F" w14:paraId="6568F681" w14:textId="77777777" w:rsidTr="007942F9">
        <w:trPr>
          <w:cnfStyle w:val="000000010000" w:firstRow="0" w:lastRow="0" w:firstColumn="0" w:lastColumn="0" w:oddVBand="0" w:evenVBand="0" w:oddHBand="0" w:evenHBand="1" w:firstRowFirstColumn="0" w:firstRowLastColumn="0" w:lastRowFirstColumn="0" w:lastRowLastColumn="0"/>
          <w:trHeight w:val="454"/>
          <w:jc w:val="center"/>
        </w:trPr>
        <w:tc>
          <w:tcPr>
            <w:cnfStyle w:val="001000000000" w:firstRow="0" w:lastRow="0" w:firstColumn="1" w:lastColumn="0" w:oddVBand="0" w:evenVBand="0" w:oddHBand="0" w:evenHBand="0" w:firstRowFirstColumn="0" w:firstRowLastColumn="0" w:lastRowFirstColumn="0" w:lastRowLastColumn="0"/>
            <w:tcW w:w="3455" w:type="dxa"/>
            <w:gridSpan w:val="2"/>
          </w:tcPr>
          <w:p w14:paraId="5D360D0E" w14:textId="77777777" w:rsidR="003D5EB6" w:rsidRPr="00562D52" w:rsidRDefault="003D5EB6" w:rsidP="00B40D6C">
            <w:pPr>
              <w:bidi/>
              <w:rPr>
                <w:rFonts w:ascii="Traditional Arabic" w:hAnsi="Traditional Arabic" w:cs="Traditional Arabic"/>
                <w:b w:val="0"/>
                <w:bCs w:val="0"/>
                <w:sz w:val="32"/>
                <w:szCs w:val="32"/>
                <w:rtl/>
              </w:rPr>
            </w:pPr>
            <w:r w:rsidRPr="00562D52">
              <w:rPr>
                <w:rFonts w:ascii="Traditional Arabic" w:hAnsi="Traditional Arabic" w:cs="Traditional Arabic" w:hint="cs"/>
                <w:b w:val="0"/>
                <w:bCs w:val="0"/>
                <w:sz w:val="32"/>
                <w:szCs w:val="32"/>
                <w:rtl/>
              </w:rPr>
              <w:t>خسائر القيمة</w:t>
            </w:r>
          </w:p>
        </w:tc>
        <w:tc>
          <w:tcPr>
            <w:tcW w:w="1649" w:type="dxa"/>
          </w:tcPr>
          <w:p w14:paraId="7D9FAFAB" w14:textId="65B9F6C8" w:rsidR="003D5EB6" w:rsidRPr="00562D52" w:rsidRDefault="007942F9" w:rsidP="00B40D6C">
            <w:pPr>
              <w:bidi/>
              <w:cnfStyle w:val="000000010000" w:firstRow="0" w:lastRow="0" w:firstColumn="0" w:lastColumn="0" w:oddVBand="0" w:evenVBand="0" w:oddHBand="0" w:evenHBand="1" w:firstRowFirstColumn="0" w:firstRowLastColumn="0" w:lastRowFirstColumn="0" w:lastRowLastColumn="0"/>
              <w:rPr>
                <w:rFonts w:ascii="Traditional Arabic" w:hAnsi="Traditional Arabic" w:cs="Traditional Arabic"/>
                <w:sz w:val="32"/>
                <w:szCs w:val="32"/>
                <w:rtl/>
              </w:rPr>
            </w:pPr>
            <w:r w:rsidRPr="00562D52">
              <w:rPr>
                <w:rFonts w:ascii="Traditional Arabic" w:hAnsi="Traditional Arabic" w:cs="Traditional Arabic" w:hint="cs"/>
                <w:sz w:val="32"/>
                <w:szCs w:val="32"/>
                <w:rtl/>
              </w:rPr>
              <w:t>183578</w:t>
            </w:r>
          </w:p>
        </w:tc>
        <w:tc>
          <w:tcPr>
            <w:tcW w:w="1649" w:type="dxa"/>
          </w:tcPr>
          <w:p w14:paraId="72232E4D" w14:textId="77777777" w:rsidR="003D5EB6" w:rsidRPr="00562D52" w:rsidRDefault="003D5EB6" w:rsidP="00B40D6C">
            <w:pPr>
              <w:bidi/>
              <w:cnfStyle w:val="000000010000" w:firstRow="0" w:lastRow="0" w:firstColumn="0" w:lastColumn="0" w:oddVBand="0" w:evenVBand="0" w:oddHBand="0" w:evenHBand="1" w:firstRowFirstColumn="0" w:firstRowLastColumn="0" w:lastRowFirstColumn="0" w:lastRowLastColumn="0"/>
              <w:rPr>
                <w:rFonts w:ascii="Traditional Arabic" w:hAnsi="Traditional Arabic" w:cs="Traditional Arabic"/>
                <w:sz w:val="32"/>
                <w:szCs w:val="32"/>
                <w:rtl/>
              </w:rPr>
            </w:pPr>
          </w:p>
        </w:tc>
        <w:tc>
          <w:tcPr>
            <w:tcW w:w="1336" w:type="dxa"/>
          </w:tcPr>
          <w:p w14:paraId="4AB4317D" w14:textId="23554D15" w:rsidR="003D5EB6" w:rsidRPr="00562D52" w:rsidRDefault="007942F9" w:rsidP="00B40D6C">
            <w:pPr>
              <w:bidi/>
              <w:cnfStyle w:val="000000010000" w:firstRow="0" w:lastRow="0" w:firstColumn="0" w:lastColumn="0" w:oddVBand="0" w:evenVBand="0" w:oddHBand="0" w:evenHBand="1" w:firstRowFirstColumn="0" w:firstRowLastColumn="0" w:lastRowFirstColumn="0" w:lastRowLastColumn="0"/>
              <w:rPr>
                <w:rFonts w:ascii="Traditional Arabic" w:hAnsi="Traditional Arabic" w:cs="Traditional Arabic"/>
                <w:sz w:val="32"/>
                <w:szCs w:val="32"/>
                <w:rtl/>
              </w:rPr>
            </w:pPr>
            <w:r w:rsidRPr="00562D52">
              <w:rPr>
                <w:rFonts w:ascii="Traditional Arabic" w:hAnsi="Traditional Arabic" w:cs="Traditional Arabic" w:hint="cs"/>
                <w:sz w:val="32"/>
                <w:szCs w:val="32"/>
                <w:rtl/>
              </w:rPr>
              <w:t>183235</w:t>
            </w:r>
          </w:p>
        </w:tc>
        <w:tc>
          <w:tcPr>
            <w:tcW w:w="1974" w:type="dxa"/>
          </w:tcPr>
          <w:p w14:paraId="7DDB6970" w14:textId="77777777" w:rsidR="003D5EB6" w:rsidRPr="00562D52" w:rsidRDefault="003D5EB6" w:rsidP="00B40D6C">
            <w:pPr>
              <w:bidi/>
              <w:cnfStyle w:val="000000010000" w:firstRow="0" w:lastRow="0" w:firstColumn="0" w:lastColumn="0" w:oddVBand="0" w:evenVBand="0" w:oddHBand="0" w:evenHBand="1" w:firstRowFirstColumn="0" w:firstRowLastColumn="0" w:lastRowFirstColumn="0" w:lastRowLastColumn="0"/>
              <w:rPr>
                <w:rFonts w:ascii="Traditional Arabic" w:hAnsi="Traditional Arabic" w:cs="Traditional Arabic"/>
                <w:sz w:val="32"/>
                <w:szCs w:val="32"/>
                <w:rtl/>
              </w:rPr>
            </w:pPr>
          </w:p>
        </w:tc>
      </w:tr>
      <w:tr w:rsidR="003D5EB6" w:rsidRPr="00A0722F" w14:paraId="76EE5B15" w14:textId="77777777" w:rsidTr="007942F9">
        <w:trPr>
          <w:cnfStyle w:val="000000100000" w:firstRow="0" w:lastRow="0" w:firstColumn="0" w:lastColumn="0" w:oddVBand="0" w:evenVBand="0" w:oddHBand="1" w:evenHBand="0" w:firstRowFirstColumn="0" w:firstRowLastColumn="0" w:lastRowFirstColumn="0" w:lastRowLastColumn="0"/>
          <w:trHeight w:val="454"/>
          <w:jc w:val="center"/>
        </w:trPr>
        <w:tc>
          <w:tcPr>
            <w:cnfStyle w:val="001000000000" w:firstRow="0" w:lastRow="0" w:firstColumn="1" w:lastColumn="0" w:oddVBand="0" w:evenVBand="0" w:oddHBand="0" w:evenHBand="0" w:firstRowFirstColumn="0" w:firstRowLastColumn="0" w:lastRowFirstColumn="0" w:lastRowLastColumn="0"/>
            <w:tcW w:w="3455" w:type="dxa"/>
            <w:gridSpan w:val="2"/>
          </w:tcPr>
          <w:p w14:paraId="06C5A6C8" w14:textId="77777777" w:rsidR="003D5EB6" w:rsidRPr="00562D52" w:rsidRDefault="003D5EB6" w:rsidP="00B40D6C">
            <w:pPr>
              <w:bidi/>
              <w:rPr>
                <w:rFonts w:ascii="Traditional Arabic" w:hAnsi="Traditional Arabic" w:cs="Traditional Arabic"/>
                <w:b w:val="0"/>
                <w:bCs w:val="0"/>
                <w:sz w:val="32"/>
                <w:szCs w:val="32"/>
                <w:rtl/>
              </w:rPr>
            </w:pPr>
            <w:r w:rsidRPr="00562D52">
              <w:rPr>
                <w:rFonts w:ascii="Traditional Arabic" w:hAnsi="Traditional Arabic" w:cs="Traditional Arabic" w:hint="cs"/>
                <w:b w:val="0"/>
                <w:bCs w:val="0"/>
                <w:sz w:val="32"/>
                <w:szCs w:val="32"/>
                <w:rtl/>
              </w:rPr>
              <w:t>استرجاع على خسائر القيمة والمؤونات</w:t>
            </w:r>
          </w:p>
        </w:tc>
        <w:tc>
          <w:tcPr>
            <w:tcW w:w="1649" w:type="dxa"/>
          </w:tcPr>
          <w:p w14:paraId="679BFA0E" w14:textId="77777777" w:rsidR="003D5EB6" w:rsidRPr="00562D52" w:rsidRDefault="003D5EB6" w:rsidP="00B40D6C">
            <w:pPr>
              <w:bidi/>
              <w:cnfStyle w:val="000000100000" w:firstRow="0" w:lastRow="0" w:firstColumn="0" w:lastColumn="0" w:oddVBand="0" w:evenVBand="0" w:oddHBand="1" w:evenHBand="0" w:firstRowFirstColumn="0" w:firstRowLastColumn="0" w:lastRowFirstColumn="0" w:lastRowLastColumn="0"/>
              <w:rPr>
                <w:rFonts w:ascii="Traditional Arabic" w:hAnsi="Traditional Arabic" w:cs="Traditional Arabic"/>
                <w:sz w:val="32"/>
                <w:szCs w:val="32"/>
                <w:rtl/>
              </w:rPr>
            </w:pPr>
          </w:p>
        </w:tc>
        <w:tc>
          <w:tcPr>
            <w:tcW w:w="1649" w:type="dxa"/>
          </w:tcPr>
          <w:p w14:paraId="65D4DC27" w14:textId="77777777" w:rsidR="003D5EB6" w:rsidRPr="00562D52" w:rsidRDefault="003D5EB6" w:rsidP="00B40D6C">
            <w:pPr>
              <w:bidi/>
              <w:cnfStyle w:val="000000100000" w:firstRow="0" w:lastRow="0" w:firstColumn="0" w:lastColumn="0" w:oddVBand="0" w:evenVBand="0" w:oddHBand="1" w:evenHBand="0" w:firstRowFirstColumn="0" w:firstRowLastColumn="0" w:lastRowFirstColumn="0" w:lastRowLastColumn="0"/>
              <w:rPr>
                <w:rFonts w:ascii="Traditional Arabic" w:hAnsi="Traditional Arabic" w:cs="Traditional Arabic"/>
                <w:sz w:val="32"/>
                <w:szCs w:val="32"/>
                <w:rtl/>
              </w:rPr>
            </w:pPr>
          </w:p>
        </w:tc>
        <w:tc>
          <w:tcPr>
            <w:tcW w:w="1336" w:type="dxa"/>
          </w:tcPr>
          <w:p w14:paraId="320EA1AE" w14:textId="77777777" w:rsidR="003D5EB6" w:rsidRPr="00562D52" w:rsidRDefault="003D5EB6" w:rsidP="00B40D6C">
            <w:pPr>
              <w:bidi/>
              <w:cnfStyle w:val="000000100000" w:firstRow="0" w:lastRow="0" w:firstColumn="0" w:lastColumn="0" w:oddVBand="0" w:evenVBand="0" w:oddHBand="1" w:evenHBand="0" w:firstRowFirstColumn="0" w:firstRowLastColumn="0" w:lastRowFirstColumn="0" w:lastRowLastColumn="0"/>
              <w:rPr>
                <w:rFonts w:ascii="Traditional Arabic" w:hAnsi="Traditional Arabic" w:cs="Traditional Arabic"/>
                <w:sz w:val="32"/>
                <w:szCs w:val="32"/>
                <w:rtl/>
              </w:rPr>
            </w:pPr>
          </w:p>
        </w:tc>
        <w:tc>
          <w:tcPr>
            <w:tcW w:w="1974" w:type="dxa"/>
          </w:tcPr>
          <w:p w14:paraId="765D5E0F" w14:textId="77777777" w:rsidR="003D5EB6" w:rsidRPr="00562D52" w:rsidRDefault="003D5EB6" w:rsidP="00B40D6C">
            <w:pPr>
              <w:bidi/>
              <w:cnfStyle w:val="000000100000" w:firstRow="0" w:lastRow="0" w:firstColumn="0" w:lastColumn="0" w:oddVBand="0" w:evenVBand="0" w:oddHBand="1" w:evenHBand="0" w:firstRowFirstColumn="0" w:firstRowLastColumn="0" w:lastRowFirstColumn="0" w:lastRowLastColumn="0"/>
              <w:rPr>
                <w:rFonts w:ascii="Traditional Arabic" w:hAnsi="Traditional Arabic" w:cs="Traditional Arabic"/>
                <w:sz w:val="32"/>
                <w:szCs w:val="32"/>
                <w:rtl/>
              </w:rPr>
            </w:pPr>
          </w:p>
        </w:tc>
      </w:tr>
      <w:tr w:rsidR="003D5EB6" w:rsidRPr="00A0722F" w14:paraId="2C752CF6" w14:textId="77777777" w:rsidTr="007942F9">
        <w:trPr>
          <w:cnfStyle w:val="000000010000" w:firstRow="0" w:lastRow="0" w:firstColumn="0" w:lastColumn="0" w:oddVBand="0" w:evenVBand="0" w:oddHBand="0" w:evenHBand="1" w:firstRowFirstColumn="0" w:firstRowLastColumn="0" w:lastRowFirstColumn="0" w:lastRowLastColumn="0"/>
          <w:trHeight w:val="454"/>
          <w:jc w:val="center"/>
        </w:trPr>
        <w:tc>
          <w:tcPr>
            <w:cnfStyle w:val="001000000000" w:firstRow="0" w:lastRow="0" w:firstColumn="1" w:lastColumn="0" w:oddVBand="0" w:evenVBand="0" w:oddHBand="0" w:evenHBand="0" w:firstRowFirstColumn="0" w:firstRowLastColumn="0" w:lastRowFirstColumn="0" w:lastRowLastColumn="0"/>
            <w:tcW w:w="3455" w:type="dxa"/>
            <w:gridSpan w:val="2"/>
          </w:tcPr>
          <w:p w14:paraId="31293BBA" w14:textId="77777777" w:rsidR="003D5EB6" w:rsidRPr="005D2CA6" w:rsidRDefault="003D5EB6" w:rsidP="003E7BBE">
            <w:pPr>
              <w:numPr>
                <w:ilvl w:val="0"/>
                <w:numId w:val="17"/>
              </w:numPr>
              <w:bidi/>
              <w:ind w:left="360" w:hanging="39"/>
              <w:contextualSpacing/>
              <w:rPr>
                <w:rFonts w:ascii="Traditional Arabic" w:hAnsi="Traditional Arabic" w:cs="Traditional Arabic"/>
                <w:sz w:val="32"/>
                <w:szCs w:val="32"/>
                <w:rtl/>
              </w:rPr>
            </w:pPr>
            <w:r w:rsidRPr="005D2CA6">
              <w:rPr>
                <w:rFonts w:ascii="Traditional Arabic" w:hAnsi="Traditional Arabic" w:cs="Traditional Arabic" w:hint="cs"/>
                <w:sz w:val="32"/>
                <w:szCs w:val="32"/>
                <w:rtl/>
              </w:rPr>
              <w:t>النتيجة العملياتية</w:t>
            </w:r>
          </w:p>
        </w:tc>
        <w:tc>
          <w:tcPr>
            <w:tcW w:w="1649" w:type="dxa"/>
          </w:tcPr>
          <w:p w14:paraId="15E5153B" w14:textId="77777777" w:rsidR="003D5EB6" w:rsidRPr="00562D52" w:rsidRDefault="003D5EB6" w:rsidP="00B40D6C">
            <w:pPr>
              <w:bidi/>
              <w:cnfStyle w:val="000000010000" w:firstRow="0" w:lastRow="0" w:firstColumn="0" w:lastColumn="0" w:oddVBand="0" w:evenVBand="0" w:oddHBand="0" w:evenHBand="1" w:firstRowFirstColumn="0" w:firstRowLastColumn="0" w:lastRowFirstColumn="0" w:lastRowLastColumn="0"/>
              <w:rPr>
                <w:rFonts w:ascii="Traditional Arabic" w:hAnsi="Traditional Arabic" w:cs="Traditional Arabic"/>
                <w:sz w:val="32"/>
                <w:szCs w:val="32"/>
                <w:rtl/>
              </w:rPr>
            </w:pPr>
          </w:p>
        </w:tc>
        <w:tc>
          <w:tcPr>
            <w:tcW w:w="1649" w:type="dxa"/>
          </w:tcPr>
          <w:p w14:paraId="106C36ED" w14:textId="10047DA6" w:rsidR="003D5EB6" w:rsidRPr="00562D52" w:rsidRDefault="007942F9" w:rsidP="00B40D6C">
            <w:pPr>
              <w:bidi/>
              <w:cnfStyle w:val="000000010000" w:firstRow="0" w:lastRow="0" w:firstColumn="0" w:lastColumn="0" w:oddVBand="0" w:evenVBand="0" w:oddHBand="0" w:evenHBand="1" w:firstRowFirstColumn="0" w:firstRowLastColumn="0" w:lastRowFirstColumn="0" w:lastRowLastColumn="0"/>
              <w:rPr>
                <w:rFonts w:ascii="Traditional Arabic" w:hAnsi="Traditional Arabic" w:cs="Traditional Arabic"/>
                <w:sz w:val="32"/>
                <w:szCs w:val="32"/>
                <w:rtl/>
              </w:rPr>
            </w:pPr>
            <w:r w:rsidRPr="00562D52">
              <w:rPr>
                <w:rFonts w:ascii="Traditional Arabic" w:hAnsi="Traditional Arabic" w:cs="Traditional Arabic" w:hint="cs"/>
                <w:sz w:val="32"/>
                <w:szCs w:val="32"/>
                <w:rtl/>
              </w:rPr>
              <w:t>436579</w:t>
            </w:r>
          </w:p>
        </w:tc>
        <w:tc>
          <w:tcPr>
            <w:tcW w:w="1336" w:type="dxa"/>
          </w:tcPr>
          <w:p w14:paraId="2283E84F" w14:textId="77777777" w:rsidR="003D5EB6" w:rsidRPr="00562D52" w:rsidRDefault="003D5EB6" w:rsidP="00B40D6C">
            <w:pPr>
              <w:bidi/>
              <w:cnfStyle w:val="000000010000" w:firstRow="0" w:lastRow="0" w:firstColumn="0" w:lastColumn="0" w:oddVBand="0" w:evenVBand="0" w:oddHBand="0" w:evenHBand="1" w:firstRowFirstColumn="0" w:firstRowLastColumn="0" w:lastRowFirstColumn="0" w:lastRowLastColumn="0"/>
              <w:rPr>
                <w:rFonts w:ascii="Traditional Arabic" w:hAnsi="Traditional Arabic" w:cs="Traditional Arabic"/>
                <w:sz w:val="32"/>
                <w:szCs w:val="32"/>
                <w:rtl/>
              </w:rPr>
            </w:pPr>
          </w:p>
        </w:tc>
        <w:tc>
          <w:tcPr>
            <w:tcW w:w="1974" w:type="dxa"/>
          </w:tcPr>
          <w:p w14:paraId="3973D9BE" w14:textId="57BFB132" w:rsidR="003D5EB6" w:rsidRPr="00562D52" w:rsidRDefault="007942F9" w:rsidP="00B40D6C">
            <w:pPr>
              <w:bidi/>
              <w:cnfStyle w:val="000000010000" w:firstRow="0" w:lastRow="0" w:firstColumn="0" w:lastColumn="0" w:oddVBand="0" w:evenVBand="0" w:oddHBand="0" w:evenHBand="1" w:firstRowFirstColumn="0" w:firstRowLastColumn="0" w:lastRowFirstColumn="0" w:lastRowLastColumn="0"/>
              <w:rPr>
                <w:rFonts w:ascii="Traditional Arabic" w:hAnsi="Traditional Arabic" w:cs="Traditional Arabic"/>
                <w:sz w:val="32"/>
                <w:szCs w:val="32"/>
                <w:rtl/>
              </w:rPr>
            </w:pPr>
            <w:r w:rsidRPr="00562D52">
              <w:rPr>
                <w:rFonts w:ascii="Traditional Arabic" w:hAnsi="Traditional Arabic" w:cs="Traditional Arabic" w:hint="cs"/>
                <w:sz w:val="32"/>
                <w:szCs w:val="32"/>
                <w:rtl/>
              </w:rPr>
              <w:t>399587</w:t>
            </w:r>
          </w:p>
        </w:tc>
      </w:tr>
      <w:tr w:rsidR="003D5EB6" w:rsidRPr="00A0722F" w14:paraId="36FB877B" w14:textId="77777777" w:rsidTr="007942F9">
        <w:trPr>
          <w:cnfStyle w:val="000000100000" w:firstRow="0" w:lastRow="0" w:firstColumn="0" w:lastColumn="0" w:oddVBand="0" w:evenVBand="0" w:oddHBand="1" w:evenHBand="0" w:firstRowFirstColumn="0" w:firstRowLastColumn="0" w:lastRowFirstColumn="0" w:lastRowLastColumn="0"/>
          <w:trHeight w:val="454"/>
          <w:jc w:val="center"/>
        </w:trPr>
        <w:tc>
          <w:tcPr>
            <w:cnfStyle w:val="001000000000" w:firstRow="0" w:lastRow="0" w:firstColumn="1" w:lastColumn="0" w:oddVBand="0" w:evenVBand="0" w:oddHBand="0" w:evenHBand="0" w:firstRowFirstColumn="0" w:firstRowLastColumn="0" w:lastRowFirstColumn="0" w:lastRowLastColumn="0"/>
            <w:tcW w:w="3455" w:type="dxa"/>
            <w:gridSpan w:val="2"/>
          </w:tcPr>
          <w:p w14:paraId="264A922A" w14:textId="77777777" w:rsidR="003D5EB6" w:rsidRPr="00562D52" w:rsidRDefault="003D5EB6" w:rsidP="00B40D6C">
            <w:pPr>
              <w:bidi/>
              <w:rPr>
                <w:rFonts w:ascii="Traditional Arabic" w:hAnsi="Traditional Arabic" w:cs="Traditional Arabic"/>
                <w:b w:val="0"/>
                <w:bCs w:val="0"/>
                <w:sz w:val="32"/>
                <w:szCs w:val="32"/>
                <w:rtl/>
              </w:rPr>
            </w:pPr>
            <w:r w:rsidRPr="00562D52">
              <w:rPr>
                <w:rFonts w:ascii="Traditional Arabic" w:hAnsi="Traditional Arabic" w:cs="Traditional Arabic" w:hint="cs"/>
                <w:b w:val="0"/>
                <w:bCs w:val="0"/>
                <w:sz w:val="32"/>
                <w:szCs w:val="32"/>
                <w:rtl/>
              </w:rPr>
              <w:t>المنتوجات المالية</w:t>
            </w:r>
          </w:p>
        </w:tc>
        <w:tc>
          <w:tcPr>
            <w:tcW w:w="1649" w:type="dxa"/>
          </w:tcPr>
          <w:p w14:paraId="15D622F6" w14:textId="77777777" w:rsidR="003D5EB6" w:rsidRPr="00562D52" w:rsidRDefault="003D5EB6" w:rsidP="00B40D6C">
            <w:pPr>
              <w:bidi/>
              <w:cnfStyle w:val="000000100000" w:firstRow="0" w:lastRow="0" w:firstColumn="0" w:lastColumn="0" w:oddVBand="0" w:evenVBand="0" w:oddHBand="1" w:evenHBand="0" w:firstRowFirstColumn="0" w:firstRowLastColumn="0" w:lastRowFirstColumn="0" w:lastRowLastColumn="0"/>
              <w:rPr>
                <w:rFonts w:ascii="Traditional Arabic" w:hAnsi="Traditional Arabic" w:cs="Traditional Arabic"/>
                <w:sz w:val="32"/>
                <w:szCs w:val="32"/>
                <w:rtl/>
              </w:rPr>
            </w:pPr>
          </w:p>
        </w:tc>
        <w:tc>
          <w:tcPr>
            <w:tcW w:w="1649" w:type="dxa"/>
          </w:tcPr>
          <w:p w14:paraId="5307F8B4" w14:textId="77777777" w:rsidR="003D5EB6" w:rsidRPr="00562D52" w:rsidRDefault="003D5EB6" w:rsidP="00B40D6C">
            <w:pPr>
              <w:bidi/>
              <w:cnfStyle w:val="000000100000" w:firstRow="0" w:lastRow="0" w:firstColumn="0" w:lastColumn="0" w:oddVBand="0" w:evenVBand="0" w:oddHBand="1" w:evenHBand="0" w:firstRowFirstColumn="0" w:firstRowLastColumn="0" w:lastRowFirstColumn="0" w:lastRowLastColumn="0"/>
              <w:rPr>
                <w:rFonts w:ascii="Traditional Arabic" w:hAnsi="Traditional Arabic" w:cs="Traditional Arabic"/>
                <w:sz w:val="32"/>
                <w:szCs w:val="32"/>
                <w:rtl/>
              </w:rPr>
            </w:pPr>
          </w:p>
        </w:tc>
        <w:tc>
          <w:tcPr>
            <w:tcW w:w="1336" w:type="dxa"/>
          </w:tcPr>
          <w:p w14:paraId="73DCFA36" w14:textId="77777777" w:rsidR="003D5EB6" w:rsidRPr="00562D52" w:rsidRDefault="003D5EB6" w:rsidP="00B40D6C">
            <w:pPr>
              <w:bidi/>
              <w:cnfStyle w:val="000000100000" w:firstRow="0" w:lastRow="0" w:firstColumn="0" w:lastColumn="0" w:oddVBand="0" w:evenVBand="0" w:oddHBand="1" w:evenHBand="0" w:firstRowFirstColumn="0" w:firstRowLastColumn="0" w:lastRowFirstColumn="0" w:lastRowLastColumn="0"/>
              <w:rPr>
                <w:rFonts w:ascii="Traditional Arabic" w:hAnsi="Traditional Arabic" w:cs="Traditional Arabic"/>
                <w:sz w:val="32"/>
                <w:szCs w:val="32"/>
                <w:rtl/>
              </w:rPr>
            </w:pPr>
          </w:p>
        </w:tc>
        <w:tc>
          <w:tcPr>
            <w:tcW w:w="1974" w:type="dxa"/>
          </w:tcPr>
          <w:p w14:paraId="7F77EE3D" w14:textId="77777777" w:rsidR="003D5EB6" w:rsidRPr="00562D52" w:rsidRDefault="003D5EB6" w:rsidP="00B40D6C">
            <w:pPr>
              <w:bidi/>
              <w:cnfStyle w:val="000000100000" w:firstRow="0" w:lastRow="0" w:firstColumn="0" w:lastColumn="0" w:oddVBand="0" w:evenVBand="0" w:oddHBand="1" w:evenHBand="0" w:firstRowFirstColumn="0" w:firstRowLastColumn="0" w:lastRowFirstColumn="0" w:lastRowLastColumn="0"/>
              <w:rPr>
                <w:rFonts w:ascii="Traditional Arabic" w:hAnsi="Traditional Arabic" w:cs="Traditional Arabic"/>
                <w:sz w:val="32"/>
                <w:szCs w:val="32"/>
                <w:rtl/>
              </w:rPr>
            </w:pPr>
          </w:p>
        </w:tc>
      </w:tr>
      <w:tr w:rsidR="003D5EB6" w:rsidRPr="00A0722F" w14:paraId="661AC762" w14:textId="77777777" w:rsidTr="007942F9">
        <w:trPr>
          <w:cnfStyle w:val="000000010000" w:firstRow="0" w:lastRow="0" w:firstColumn="0" w:lastColumn="0" w:oddVBand="0" w:evenVBand="0" w:oddHBand="0" w:evenHBand="1" w:firstRowFirstColumn="0" w:firstRowLastColumn="0" w:lastRowFirstColumn="0" w:lastRowLastColumn="0"/>
          <w:trHeight w:val="454"/>
          <w:jc w:val="center"/>
        </w:trPr>
        <w:tc>
          <w:tcPr>
            <w:cnfStyle w:val="001000000000" w:firstRow="0" w:lastRow="0" w:firstColumn="1" w:lastColumn="0" w:oddVBand="0" w:evenVBand="0" w:oddHBand="0" w:evenHBand="0" w:firstRowFirstColumn="0" w:firstRowLastColumn="0" w:lastRowFirstColumn="0" w:lastRowLastColumn="0"/>
            <w:tcW w:w="3455" w:type="dxa"/>
            <w:gridSpan w:val="2"/>
          </w:tcPr>
          <w:p w14:paraId="6A89541F" w14:textId="77777777" w:rsidR="003D5EB6" w:rsidRPr="00562D52" w:rsidRDefault="003D5EB6" w:rsidP="00B40D6C">
            <w:pPr>
              <w:bidi/>
              <w:rPr>
                <w:rFonts w:ascii="Traditional Arabic" w:hAnsi="Traditional Arabic" w:cs="Traditional Arabic"/>
                <w:b w:val="0"/>
                <w:bCs w:val="0"/>
                <w:sz w:val="32"/>
                <w:szCs w:val="32"/>
                <w:rtl/>
              </w:rPr>
            </w:pPr>
            <w:r w:rsidRPr="00562D52">
              <w:rPr>
                <w:rFonts w:ascii="Traditional Arabic" w:hAnsi="Traditional Arabic" w:cs="Traditional Arabic" w:hint="cs"/>
                <w:b w:val="0"/>
                <w:bCs w:val="0"/>
                <w:sz w:val="32"/>
                <w:szCs w:val="32"/>
                <w:rtl/>
              </w:rPr>
              <w:t>الأعباء المالية</w:t>
            </w:r>
          </w:p>
        </w:tc>
        <w:tc>
          <w:tcPr>
            <w:tcW w:w="1649" w:type="dxa"/>
          </w:tcPr>
          <w:p w14:paraId="316D0C51" w14:textId="114079C0" w:rsidR="003D5EB6" w:rsidRPr="00562D52" w:rsidRDefault="007942F9" w:rsidP="00B40D6C">
            <w:pPr>
              <w:bidi/>
              <w:cnfStyle w:val="000000010000" w:firstRow="0" w:lastRow="0" w:firstColumn="0" w:lastColumn="0" w:oddVBand="0" w:evenVBand="0" w:oddHBand="0" w:evenHBand="1" w:firstRowFirstColumn="0" w:firstRowLastColumn="0" w:lastRowFirstColumn="0" w:lastRowLastColumn="0"/>
              <w:rPr>
                <w:rFonts w:ascii="Traditional Arabic" w:hAnsi="Traditional Arabic" w:cs="Traditional Arabic"/>
                <w:sz w:val="32"/>
                <w:szCs w:val="32"/>
                <w:rtl/>
              </w:rPr>
            </w:pPr>
            <w:r w:rsidRPr="00562D52">
              <w:rPr>
                <w:rFonts w:ascii="Traditional Arabic" w:hAnsi="Traditional Arabic" w:cs="Traditional Arabic" w:hint="cs"/>
                <w:sz w:val="32"/>
                <w:szCs w:val="32"/>
                <w:rtl/>
              </w:rPr>
              <w:t>6558</w:t>
            </w:r>
          </w:p>
        </w:tc>
        <w:tc>
          <w:tcPr>
            <w:tcW w:w="1649" w:type="dxa"/>
          </w:tcPr>
          <w:p w14:paraId="3F7E5E36" w14:textId="77777777" w:rsidR="003D5EB6" w:rsidRPr="00562D52" w:rsidRDefault="003D5EB6" w:rsidP="00B40D6C">
            <w:pPr>
              <w:bidi/>
              <w:cnfStyle w:val="000000010000" w:firstRow="0" w:lastRow="0" w:firstColumn="0" w:lastColumn="0" w:oddVBand="0" w:evenVBand="0" w:oddHBand="0" w:evenHBand="1" w:firstRowFirstColumn="0" w:firstRowLastColumn="0" w:lastRowFirstColumn="0" w:lastRowLastColumn="0"/>
              <w:rPr>
                <w:rFonts w:ascii="Traditional Arabic" w:hAnsi="Traditional Arabic" w:cs="Traditional Arabic"/>
                <w:sz w:val="32"/>
                <w:szCs w:val="32"/>
                <w:rtl/>
              </w:rPr>
            </w:pPr>
          </w:p>
        </w:tc>
        <w:tc>
          <w:tcPr>
            <w:tcW w:w="1336" w:type="dxa"/>
          </w:tcPr>
          <w:p w14:paraId="6DF10ED6" w14:textId="4250387D" w:rsidR="003D5EB6" w:rsidRPr="00562D52" w:rsidRDefault="007942F9" w:rsidP="00B40D6C">
            <w:pPr>
              <w:bidi/>
              <w:cnfStyle w:val="000000010000" w:firstRow="0" w:lastRow="0" w:firstColumn="0" w:lastColumn="0" w:oddVBand="0" w:evenVBand="0" w:oddHBand="0" w:evenHBand="1" w:firstRowFirstColumn="0" w:firstRowLastColumn="0" w:lastRowFirstColumn="0" w:lastRowLastColumn="0"/>
              <w:rPr>
                <w:rFonts w:ascii="Traditional Arabic" w:hAnsi="Traditional Arabic" w:cs="Traditional Arabic"/>
                <w:sz w:val="32"/>
                <w:szCs w:val="32"/>
                <w:rtl/>
              </w:rPr>
            </w:pPr>
            <w:r w:rsidRPr="00562D52">
              <w:rPr>
                <w:rFonts w:ascii="Traditional Arabic" w:hAnsi="Traditional Arabic" w:cs="Traditional Arabic" w:hint="cs"/>
                <w:sz w:val="32"/>
                <w:szCs w:val="32"/>
                <w:rtl/>
              </w:rPr>
              <w:t>6978</w:t>
            </w:r>
          </w:p>
        </w:tc>
        <w:tc>
          <w:tcPr>
            <w:tcW w:w="1974" w:type="dxa"/>
          </w:tcPr>
          <w:p w14:paraId="53D3240C" w14:textId="77777777" w:rsidR="003D5EB6" w:rsidRPr="00562D52" w:rsidRDefault="003D5EB6" w:rsidP="00B40D6C">
            <w:pPr>
              <w:bidi/>
              <w:cnfStyle w:val="000000010000" w:firstRow="0" w:lastRow="0" w:firstColumn="0" w:lastColumn="0" w:oddVBand="0" w:evenVBand="0" w:oddHBand="0" w:evenHBand="1" w:firstRowFirstColumn="0" w:firstRowLastColumn="0" w:lastRowFirstColumn="0" w:lastRowLastColumn="0"/>
              <w:rPr>
                <w:rFonts w:ascii="Traditional Arabic" w:hAnsi="Traditional Arabic" w:cs="Traditional Arabic"/>
                <w:sz w:val="32"/>
                <w:szCs w:val="32"/>
                <w:rtl/>
              </w:rPr>
            </w:pPr>
          </w:p>
        </w:tc>
      </w:tr>
      <w:tr w:rsidR="003D5EB6" w:rsidRPr="00A0722F" w14:paraId="5A7BC28F" w14:textId="77777777" w:rsidTr="007942F9">
        <w:trPr>
          <w:cnfStyle w:val="000000100000" w:firstRow="0" w:lastRow="0" w:firstColumn="0" w:lastColumn="0" w:oddVBand="0" w:evenVBand="0" w:oddHBand="1" w:evenHBand="0" w:firstRowFirstColumn="0" w:firstRowLastColumn="0" w:lastRowFirstColumn="0" w:lastRowLastColumn="0"/>
          <w:trHeight w:val="454"/>
          <w:jc w:val="center"/>
        </w:trPr>
        <w:tc>
          <w:tcPr>
            <w:cnfStyle w:val="001000000000" w:firstRow="0" w:lastRow="0" w:firstColumn="1" w:lastColumn="0" w:oddVBand="0" w:evenVBand="0" w:oddHBand="0" w:evenHBand="0" w:firstRowFirstColumn="0" w:firstRowLastColumn="0" w:lastRowFirstColumn="0" w:lastRowLastColumn="0"/>
            <w:tcW w:w="3455" w:type="dxa"/>
            <w:gridSpan w:val="2"/>
          </w:tcPr>
          <w:p w14:paraId="2C5FF170" w14:textId="77777777" w:rsidR="003D5EB6" w:rsidRPr="005D2CA6" w:rsidRDefault="003D5EB6" w:rsidP="003E7BBE">
            <w:pPr>
              <w:numPr>
                <w:ilvl w:val="0"/>
                <w:numId w:val="17"/>
              </w:numPr>
              <w:bidi/>
              <w:ind w:left="360" w:hanging="39"/>
              <w:contextualSpacing/>
              <w:rPr>
                <w:rFonts w:ascii="Traditional Arabic" w:hAnsi="Traditional Arabic" w:cs="Traditional Arabic"/>
                <w:sz w:val="32"/>
                <w:szCs w:val="32"/>
                <w:rtl/>
              </w:rPr>
            </w:pPr>
            <w:r w:rsidRPr="005D2CA6">
              <w:rPr>
                <w:rFonts w:ascii="Traditional Arabic" w:hAnsi="Traditional Arabic" w:cs="Traditional Arabic" w:hint="cs"/>
                <w:sz w:val="32"/>
                <w:szCs w:val="32"/>
                <w:rtl/>
              </w:rPr>
              <w:t>النتيجة المالية</w:t>
            </w:r>
          </w:p>
        </w:tc>
        <w:tc>
          <w:tcPr>
            <w:tcW w:w="1649" w:type="dxa"/>
          </w:tcPr>
          <w:p w14:paraId="77BE32AC" w14:textId="3EEE7F14" w:rsidR="003D5EB6" w:rsidRPr="00562D52" w:rsidRDefault="007942F9" w:rsidP="00B40D6C">
            <w:pPr>
              <w:bidi/>
              <w:cnfStyle w:val="000000100000" w:firstRow="0" w:lastRow="0" w:firstColumn="0" w:lastColumn="0" w:oddVBand="0" w:evenVBand="0" w:oddHBand="1" w:evenHBand="0" w:firstRowFirstColumn="0" w:firstRowLastColumn="0" w:lastRowFirstColumn="0" w:lastRowLastColumn="0"/>
              <w:rPr>
                <w:rFonts w:ascii="Traditional Arabic" w:hAnsi="Traditional Arabic" w:cs="Traditional Arabic"/>
                <w:sz w:val="32"/>
                <w:szCs w:val="32"/>
                <w:rtl/>
              </w:rPr>
            </w:pPr>
            <w:r w:rsidRPr="00562D52">
              <w:rPr>
                <w:rFonts w:ascii="Traditional Arabic" w:hAnsi="Traditional Arabic" w:cs="Traditional Arabic" w:hint="cs"/>
                <w:sz w:val="32"/>
                <w:szCs w:val="32"/>
                <w:rtl/>
              </w:rPr>
              <w:t>6558</w:t>
            </w:r>
          </w:p>
        </w:tc>
        <w:tc>
          <w:tcPr>
            <w:tcW w:w="1649" w:type="dxa"/>
          </w:tcPr>
          <w:p w14:paraId="56AADA48" w14:textId="77777777" w:rsidR="003D5EB6" w:rsidRPr="00562D52" w:rsidRDefault="003D5EB6" w:rsidP="00B40D6C">
            <w:pPr>
              <w:bidi/>
              <w:cnfStyle w:val="000000100000" w:firstRow="0" w:lastRow="0" w:firstColumn="0" w:lastColumn="0" w:oddVBand="0" w:evenVBand="0" w:oddHBand="1" w:evenHBand="0" w:firstRowFirstColumn="0" w:firstRowLastColumn="0" w:lastRowFirstColumn="0" w:lastRowLastColumn="0"/>
              <w:rPr>
                <w:rFonts w:ascii="Traditional Arabic" w:hAnsi="Traditional Arabic" w:cs="Traditional Arabic"/>
                <w:sz w:val="32"/>
                <w:szCs w:val="32"/>
                <w:rtl/>
              </w:rPr>
            </w:pPr>
          </w:p>
        </w:tc>
        <w:tc>
          <w:tcPr>
            <w:tcW w:w="1336" w:type="dxa"/>
          </w:tcPr>
          <w:p w14:paraId="7384E846" w14:textId="7885EC79" w:rsidR="003D5EB6" w:rsidRPr="00562D52" w:rsidRDefault="007942F9" w:rsidP="00B40D6C">
            <w:pPr>
              <w:bidi/>
              <w:cnfStyle w:val="000000100000" w:firstRow="0" w:lastRow="0" w:firstColumn="0" w:lastColumn="0" w:oddVBand="0" w:evenVBand="0" w:oddHBand="1" w:evenHBand="0" w:firstRowFirstColumn="0" w:firstRowLastColumn="0" w:lastRowFirstColumn="0" w:lastRowLastColumn="0"/>
              <w:rPr>
                <w:rFonts w:ascii="Traditional Arabic" w:hAnsi="Traditional Arabic" w:cs="Traditional Arabic"/>
                <w:sz w:val="32"/>
                <w:szCs w:val="32"/>
                <w:rtl/>
              </w:rPr>
            </w:pPr>
            <w:r w:rsidRPr="00562D52">
              <w:rPr>
                <w:rFonts w:ascii="Traditional Arabic" w:hAnsi="Traditional Arabic" w:cs="Traditional Arabic" w:hint="cs"/>
                <w:sz w:val="32"/>
                <w:szCs w:val="32"/>
                <w:rtl/>
              </w:rPr>
              <w:t>6978</w:t>
            </w:r>
          </w:p>
        </w:tc>
        <w:tc>
          <w:tcPr>
            <w:tcW w:w="1974" w:type="dxa"/>
          </w:tcPr>
          <w:p w14:paraId="4CCFC9C1" w14:textId="77777777" w:rsidR="003D5EB6" w:rsidRPr="00562D52" w:rsidRDefault="003D5EB6" w:rsidP="00B40D6C">
            <w:pPr>
              <w:bidi/>
              <w:cnfStyle w:val="000000100000" w:firstRow="0" w:lastRow="0" w:firstColumn="0" w:lastColumn="0" w:oddVBand="0" w:evenVBand="0" w:oddHBand="1" w:evenHBand="0" w:firstRowFirstColumn="0" w:firstRowLastColumn="0" w:lastRowFirstColumn="0" w:lastRowLastColumn="0"/>
              <w:rPr>
                <w:rFonts w:ascii="Traditional Arabic" w:hAnsi="Traditional Arabic" w:cs="Traditional Arabic"/>
                <w:sz w:val="32"/>
                <w:szCs w:val="32"/>
                <w:rtl/>
              </w:rPr>
            </w:pPr>
          </w:p>
        </w:tc>
      </w:tr>
      <w:tr w:rsidR="003D5EB6" w:rsidRPr="00A0722F" w14:paraId="1E8008C7" w14:textId="77777777" w:rsidTr="007942F9">
        <w:trPr>
          <w:cnfStyle w:val="000000010000" w:firstRow="0" w:lastRow="0" w:firstColumn="0" w:lastColumn="0" w:oddVBand="0" w:evenVBand="0" w:oddHBand="0" w:evenHBand="1" w:firstRowFirstColumn="0" w:firstRowLastColumn="0" w:lastRowFirstColumn="0" w:lastRowLastColumn="0"/>
          <w:trHeight w:val="454"/>
          <w:jc w:val="center"/>
        </w:trPr>
        <w:tc>
          <w:tcPr>
            <w:cnfStyle w:val="001000000000" w:firstRow="0" w:lastRow="0" w:firstColumn="1" w:lastColumn="0" w:oddVBand="0" w:evenVBand="0" w:oddHBand="0" w:evenHBand="0" w:firstRowFirstColumn="0" w:firstRowLastColumn="0" w:lastRowFirstColumn="0" w:lastRowLastColumn="0"/>
            <w:tcW w:w="3455" w:type="dxa"/>
            <w:gridSpan w:val="2"/>
          </w:tcPr>
          <w:p w14:paraId="58E3D2CC" w14:textId="77777777" w:rsidR="003D5EB6" w:rsidRPr="00562D52" w:rsidRDefault="003D5EB6" w:rsidP="00B40D6C">
            <w:pPr>
              <w:bidi/>
              <w:rPr>
                <w:rFonts w:ascii="Traditional Arabic" w:hAnsi="Traditional Arabic" w:cs="Traditional Arabic"/>
                <w:b w:val="0"/>
                <w:bCs w:val="0"/>
                <w:sz w:val="32"/>
                <w:szCs w:val="32"/>
                <w:rtl/>
              </w:rPr>
            </w:pPr>
            <w:r w:rsidRPr="00562D52">
              <w:rPr>
                <w:rFonts w:ascii="Traditional Arabic" w:hAnsi="Traditional Arabic" w:cs="Traditional Arabic" w:hint="cs"/>
                <w:b w:val="0"/>
                <w:bCs w:val="0"/>
                <w:sz w:val="32"/>
                <w:szCs w:val="32"/>
                <w:rtl/>
              </w:rPr>
              <w:t>النتيجة العادية</w:t>
            </w:r>
            <w:r w:rsidRPr="00562D52">
              <w:rPr>
                <w:rFonts w:ascii="Traditional Arabic" w:hAnsi="Traditional Arabic" w:cs="Traditional Arabic"/>
                <w:b w:val="0"/>
                <w:bCs w:val="0"/>
                <w:sz w:val="32"/>
                <w:szCs w:val="32"/>
              </w:rPr>
              <w:t xml:space="preserve"> </w:t>
            </w:r>
            <w:r w:rsidRPr="00562D52">
              <w:rPr>
                <w:rFonts w:ascii="Traditional Arabic" w:hAnsi="Traditional Arabic" w:cs="Traditional Arabic" w:hint="cs"/>
                <w:b w:val="0"/>
                <w:bCs w:val="0"/>
                <w:sz w:val="32"/>
                <w:szCs w:val="32"/>
                <w:rtl/>
                <w:lang w:bidi="ar-DZ"/>
              </w:rPr>
              <w:t>(</w:t>
            </w:r>
            <w:r w:rsidRPr="00562D52">
              <w:rPr>
                <w:rFonts w:ascii="Traditional Arabic" w:hAnsi="Traditional Arabic" w:cs="Traditional Arabic"/>
                <w:b w:val="0"/>
                <w:bCs w:val="0"/>
                <w:sz w:val="32"/>
                <w:szCs w:val="32"/>
                <w:lang w:bidi="ar-DZ"/>
              </w:rPr>
              <w:t>V+VI</w:t>
            </w:r>
            <w:r w:rsidRPr="00562D52">
              <w:rPr>
                <w:rFonts w:ascii="Traditional Arabic" w:hAnsi="Traditional Arabic" w:cs="Traditional Arabic" w:hint="cs"/>
                <w:b w:val="0"/>
                <w:bCs w:val="0"/>
                <w:sz w:val="32"/>
                <w:szCs w:val="32"/>
                <w:rtl/>
                <w:lang w:bidi="ar-DZ"/>
              </w:rPr>
              <w:t>)</w:t>
            </w:r>
          </w:p>
        </w:tc>
        <w:tc>
          <w:tcPr>
            <w:tcW w:w="1649" w:type="dxa"/>
          </w:tcPr>
          <w:p w14:paraId="371AB6B3" w14:textId="77777777" w:rsidR="003D5EB6" w:rsidRPr="00562D52" w:rsidRDefault="003D5EB6" w:rsidP="00B40D6C">
            <w:pPr>
              <w:bidi/>
              <w:cnfStyle w:val="000000010000" w:firstRow="0" w:lastRow="0" w:firstColumn="0" w:lastColumn="0" w:oddVBand="0" w:evenVBand="0" w:oddHBand="0" w:evenHBand="1" w:firstRowFirstColumn="0" w:firstRowLastColumn="0" w:lastRowFirstColumn="0" w:lastRowLastColumn="0"/>
              <w:rPr>
                <w:rFonts w:ascii="Traditional Arabic" w:hAnsi="Traditional Arabic" w:cs="Traditional Arabic"/>
                <w:sz w:val="32"/>
                <w:szCs w:val="32"/>
                <w:rtl/>
              </w:rPr>
            </w:pPr>
          </w:p>
        </w:tc>
        <w:tc>
          <w:tcPr>
            <w:tcW w:w="1649" w:type="dxa"/>
          </w:tcPr>
          <w:p w14:paraId="16DFBBA9" w14:textId="41BBE654" w:rsidR="003D5EB6" w:rsidRPr="00562D52" w:rsidRDefault="007942F9" w:rsidP="00B40D6C">
            <w:pPr>
              <w:bidi/>
              <w:cnfStyle w:val="000000010000" w:firstRow="0" w:lastRow="0" w:firstColumn="0" w:lastColumn="0" w:oddVBand="0" w:evenVBand="0" w:oddHBand="0" w:evenHBand="1" w:firstRowFirstColumn="0" w:firstRowLastColumn="0" w:lastRowFirstColumn="0" w:lastRowLastColumn="0"/>
              <w:rPr>
                <w:rFonts w:ascii="Traditional Arabic" w:hAnsi="Traditional Arabic" w:cs="Traditional Arabic"/>
                <w:sz w:val="32"/>
                <w:szCs w:val="32"/>
                <w:rtl/>
              </w:rPr>
            </w:pPr>
            <w:r w:rsidRPr="00562D52">
              <w:rPr>
                <w:rFonts w:ascii="Traditional Arabic" w:hAnsi="Traditional Arabic" w:cs="Traditional Arabic" w:hint="cs"/>
                <w:sz w:val="32"/>
                <w:szCs w:val="32"/>
                <w:rtl/>
              </w:rPr>
              <w:t>430021</w:t>
            </w:r>
          </w:p>
        </w:tc>
        <w:tc>
          <w:tcPr>
            <w:tcW w:w="1336" w:type="dxa"/>
          </w:tcPr>
          <w:p w14:paraId="202EF293" w14:textId="77777777" w:rsidR="003D5EB6" w:rsidRPr="00562D52" w:rsidRDefault="003D5EB6" w:rsidP="00B40D6C">
            <w:pPr>
              <w:bidi/>
              <w:cnfStyle w:val="000000010000" w:firstRow="0" w:lastRow="0" w:firstColumn="0" w:lastColumn="0" w:oddVBand="0" w:evenVBand="0" w:oddHBand="0" w:evenHBand="1" w:firstRowFirstColumn="0" w:firstRowLastColumn="0" w:lastRowFirstColumn="0" w:lastRowLastColumn="0"/>
              <w:rPr>
                <w:rFonts w:ascii="Traditional Arabic" w:hAnsi="Traditional Arabic" w:cs="Traditional Arabic"/>
                <w:sz w:val="32"/>
                <w:szCs w:val="32"/>
                <w:rtl/>
              </w:rPr>
            </w:pPr>
          </w:p>
        </w:tc>
        <w:tc>
          <w:tcPr>
            <w:tcW w:w="1974" w:type="dxa"/>
          </w:tcPr>
          <w:p w14:paraId="441CC360" w14:textId="76B5834E" w:rsidR="003D5EB6" w:rsidRPr="00562D52" w:rsidRDefault="007942F9" w:rsidP="00B40D6C">
            <w:pPr>
              <w:bidi/>
              <w:cnfStyle w:val="000000010000" w:firstRow="0" w:lastRow="0" w:firstColumn="0" w:lastColumn="0" w:oddVBand="0" w:evenVBand="0" w:oddHBand="0" w:evenHBand="1" w:firstRowFirstColumn="0" w:firstRowLastColumn="0" w:lastRowFirstColumn="0" w:lastRowLastColumn="0"/>
              <w:rPr>
                <w:rFonts w:ascii="Traditional Arabic" w:hAnsi="Traditional Arabic" w:cs="Traditional Arabic"/>
                <w:sz w:val="32"/>
                <w:szCs w:val="32"/>
                <w:rtl/>
              </w:rPr>
            </w:pPr>
            <w:r w:rsidRPr="00562D52">
              <w:rPr>
                <w:rFonts w:ascii="Traditional Arabic" w:hAnsi="Traditional Arabic" w:cs="Traditional Arabic" w:hint="cs"/>
                <w:sz w:val="32"/>
                <w:szCs w:val="32"/>
                <w:rtl/>
              </w:rPr>
              <w:t>392609</w:t>
            </w:r>
          </w:p>
        </w:tc>
      </w:tr>
      <w:tr w:rsidR="003D5EB6" w:rsidRPr="00A0722F" w14:paraId="1699EE70" w14:textId="77777777" w:rsidTr="007942F9">
        <w:trPr>
          <w:cnfStyle w:val="000000100000" w:firstRow="0" w:lastRow="0" w:firstColumn="0" w:lastColumn="0" w:oddVBand="0" w:evenVBand="0" w:oddHBand="1" w:evenHBand="0" w:firstRowFirstColumn="0" w:firstRowLastColumn="0" w:lastRowFirstColumn="0" w:lastRowLastColumn="0"/>
          <w:trHeight w:val="454"/>
          <w:jc w:val="center"/>
        </w:trPr>
        <w:tc>
          <w:tcPr>
            <w:cnfStyle w:val="001000000000" w:firstRow="0" w:lastRow="0" w:firstColumn="1" w:lastColumn="0" w:oddVBand="0" w:evenVBand="0" w:oddHBand="0" w:evenHBand="0" w:firstRowFirstColumn="0" w:firstRowLastColumn="0" w:lastRowFirstColumn="0" w:lastRowLastColumn="0"/>
            <w:tcW w:w="3455" w:type="dxa"/>
            <w:gridSpan w:val="2"/>
          </w:tcPr>
          <w:p w14:paraId="30DD7809" w14:textId="77777777" w:rsidR="003D5EB6" w:rsidRPr="00562D52" w:rsidRDefault="003D5EB6" w:rsidP="00B40D6C">
            <w:pPr>
              <w:bidi/>
              <w:rPr>
                <w:rFonts w:ascii="Traditional Arabic" w:hAnsi="Traditional Arabic" w:cs="Traditional Arabic"/>
                <w:b w:val="0"/>
                <w:bCs w:val="0"/>
                <w:sz w:val="32"/>
                <w:szCs w:val="32"/>
                <w:rtl/>
              </w:rPr>
            </w:pPr>
            <w:r w:rsidRPr="00562D52">
              <w:rPr>
                <w:rFonts w:ascii="Traditional Arabic" w:hAnsi="Traditional Arabic" w:cs="Traditional Arabic" w:hint="cs"/>
                <w:b w:val="0"/>
                <w:bCs w:val="0"/>
                <w:sz w:val="32"/>
                <w:szCs w:val="32"/>
                <w:rtl/>
              </w:rPr>
              <w:t>عناصر غير عادية (منتجات)</w:t>
            </w:r>
          </w:p>
        </w:tc>
        <w:tc>
          <w:tcPr>
            <w:tcW w:w="1649" w:type="dxa"/>
          </w:tcPr>
          <w:p w14:paraId="3B52BE85" w14:textId="77777777" w:rsidR="003D5EB6" w:rsidRPr="00562D52" w:rsidRDefault="003D5EB6" w:rsidP="00B40D6C">
            <w:pPr>
              <w:bidi/>
              <w:cnfStyle w:val="000000100000" w:firstRow="0" w:lastRow="0" w:firstColumn="0" w:lastColumn="0" w:oddVBand="0" w:evenVBand="0" w:oddHBand="1" w:evenHBand="0" w:firstRowFirstColumn="0" w:firstRowLastColumn="0" w:lastRowFirstColumn="0" w:lastRowLastColumn="0"/>
              <w:rPr>
                <w:rFonts w:ascii="Traditional Arabic" w:hAnsi="Traditional Arabic" w:cs="Traditional Arabic"/>
                <w:sz w:val="32"/>
                <w:szCs w:val="32"/>
                <w:rtl/>
              </w:rPr>
            </w:pPr>
          </w:p>
        </w:tc>
        <w:tc>
          <w:tcPr>
            <w:tcW w:w="1649" w:type="dxa"/>
          </w:tcPr>
          <w:p w14:paraId="7063D891" w14:textId="77777777" w:rsidR="003D5EB6" w:rsidRPr="00562D52" w:rsidRDefault="003D5EB6" w:rsidP="00B40D6C">
            <w:pPr>
              <w:bidi/>
              <w:cnfStyle w:val="000000100000" w:firstRow="0" w:lastRow="0" w:firstColumn="0" w:lastColumn="0" w:oddVBand="0" w:evenVBand="0" w:oddHBand="1" w:evenHBand="0" w:firstRowFirstColumn="0" w:firstRowLastColumn="0" w:lastRowFirstColumn="0" w:lastRowLastColumn="0"/>
              <w:rPr>
                <w:rFonts w:ascii="Traditional Arabic" w:hAnsi="Traditional Arabic" w:cs="Traditional Arabic"/>
                <w:sz w:val="32"/>
                <w:szCs w:val="32"/>
                <w:rtl/>
              </w:rPr>
            </w:pPr>
          </w:p>
        </w:tc>
        <w:tc>
          <w:tcPr>
            <w:tcW w:w="1336" w:type="dxa"/>
          </w:tcPr>
          <w:p w14:paraId="4178343A" w14:textId="77777777" w:rsidR="003D5EB6" w:rsidRPr="00562D52" w:rsidRDefault="003D5EB6" w:rsidP="00B40D6C">
            <w:pPr>
              <w:bidi/>
              <w:cnfStyle w:val="000000100000" w:firstRow="0" w:lastRow="0" w:firstColumn="0" w:lastColumn="0" w:oddVBand="0" w:evenVBand="0" w:oddHBand="1" w:evenHBand="0" w:firstRowFirstColumn="0" w:firstRowLastColumn="0" w:lastRowFirstColumn="0" w:lastRowLastColumn="0"/>
              <w:rPr>
                <w:rFonts w:ascii="Traditional Arabic" w:hAnsi="Traditional Arabic" w:cs="Traditional Arabic"/>
                <w:sz w:val="32"/>
                <w:szCs w:val="32"/>
                <w:rtl/>
              </w:rPr>
            </w:pPr>
          </w:p>
        </w:tc>
        <w:tc>
          <w:tcPr>
            <w:tcW w:w="1974" w:type="dxa"/>
          </w:tcPr>
          <w:p w14:paraId="3B787128" w14:textId="77777777" w:rsidR="003D5EB6" w:rsidRPr="00562D52" w:rsidRDefault="003D5EB6" w:rsidP="00B40D6C">
            <w:pPr>
              <w:bidi/>
              <w:cnfStyle w:val="000000100000" w:firstRow="0" w:lastRow="0" w:firstColumn="0" w:lastColumn="0" w:oddVBand="0" w:evenVBand="0" w:oddHBand="1" w:evenHBand="0" w:firstRowFirstColumn="0" w:firstRowLastColumn="0" w:lastRowFirstColumn="0" w:lastRowLastColumn="0"/>
              <w:rPr>
                <w:rFonts w:ascii="Traditional Arabic" w:hAnsi="Traditional Arabic" w:cs="Traditional Arabic"/>
                <w:sz w:val="32"/>
                <w:szCs w:val="32"/>
                <w:rtl/>
              </w:rPr>
            </w:pPr>
          </w:p>
        </w:tc>
      </w:tr>
      <w:tr w:rsidR="003D5EB6" w:rsidRPr="00A0722F" w14:paraId="76617136" w14:textId="77777777" w:rsidTr="007942F9">
        <w:trPr>
          <w:cnfStyle w:val="000000010000" w:firstRow="0" w:lastRow="0" w:firstColumn="0" w:lastColumn="0" w:oddVBand="0" w:evenVBand="0" w:oddHBand="0" w:evenHBand="1" w:firstRowFirstColumn="0" w:firstRowLastColumn="0" w:lastRowFirstColumn="0" w:lastRowLastColumn="0"/>
          <w:trHeight w:val="454"/>
          <w:jc w:val="center"/>
        </w:trPr>
        <w:tc>
          <w:tcPr>
            <w:cnfStyle w:val="001000000000" w:firstRow="0" w:lastRow="0" w:firstColumn="1" w:lastColumn="0" w:oddVBand="0" w:evenVBand="0" w:oddHBand="0" w:evenHBand="0" w:firstRowFirstColumn="0" w:firstRowLastColumn="0" w:lastRowFirstColumn="0" w:lastRowLastColumn="0"/>
            <w:tcW w:w="3455" w:type="dxa"/>
            <w:gridSpan w:val="2"/>
          </w:tcPr>
          <w:p w14:paraId="2A5D0F89" w14:textId="77777777" w:rsidR="003D5EB6" w:rsidRPr="00562D52" w:rsidRDefault="003D5EB6" w:rsidP="00B40D6C">
            <w:pPr>
              <w:bidi/>
              <w:rPr>
                <w:rFonts w:ascii="Traditional Arabic" w:hAnsi="Traditional Arabic" w:cs="Traditional Arabic"/>
                <w:b w:val="0"/>
                <w:bCs w:val="0"/>
                <w:sz w:val="32"/>
                <w:szCs w:val="32"/>
                <w:rtl/>
              </w:rPr>
            </w:pPr>
            <w:r w:rsidRPr="00562D52">
              <w:rPr>
                <w:rFonts w:ascii="Traditional Arabic" w:hAnsi="Traditional Arabic" w:cs="Traditional Arabic" w:hint="cs"/>
                <w:b w:val="0"/>
                <w:bCs w:val="0"/>
                <w:sz w:val="32"/>
                <w:szCs w:val="32"/>
                <w:rtl/>
              </w:rPr>
              <w:t>عناصر غير عادية (أعباء)</w:t>
            </w:r>
          </w:p>
        </w:tc>
        <w:tc>
          <w:tcPr>
            <w:tcW w:w="1649" w:type="dxa"/>
          </w:tcPr>
          <w:p w14:paraId="4F29D43C" w14:textId="77777777" w:rsidR="003D5EB6" w:rsidRPr="00562D52" w:rsidRDefault="003D5EB6" w:rsidP="00B40D6C">
            <w:pPr>
              <w:bidi/>
              <w:cnfStyle w:val="000000010000" w:firstRow="0" w:lastRow="0" w:firstColumn="0" w:lastColumn="0" w:oddVBand="0" w:evenVBand="0" w:oddHBand="0" w:evenHBand="1" w:firstRowFirstColumn="0" w:firstRowLastColumn="0" w:lastRowFirstColumn="0" w:lastRowLastColumn="0"/>
              <w:rPr>
                <w:rFonts w:ascii="Traditional Arabic" w:hAnsi="Traditional Arabic" w:cs="Traditional Arabic"/>
                <w:sz w:val="32"/>
                <w:szCs w:val="32"/>
                <w:rtl/>
              </w:rPr>
            </w:pPr>
          </w:p>
        </w:tc>
        <w:tc>
          <w:tcPr>
            <w:tcW w:w="1649" w:type="dxa"/>
          </w:tcPr>
          <w:p w14:paraId="12BFD6FE" w14:textId="77777777" w:rsidR="003D5EB6" w:rsidRPr="00562D52" w:rsidRDefault="003D5EB6" w:rsidP="00B40D6C">
            <w:pPr>
              <w:bidi/>
              <w:cnfStyle w:val="000000010000" w:firstRow="0" w:lastRow="0" w:firstColumn="0" w:lastColumn="0" w:oddVBand="0" w:evenVBand="0" w:oddHBand="0" w:evenHBand="1" w:firstRowFirstColumn="0" w:firstRowLastColumn="0" w:lastRowFirstColumn="0" w:lastRowLastColumn="0"/>
              <w:rPr>
                <w:rFonts w:ascii="Traditional Arabic" w:hAnsi="Traditional Arabic" w:cs="Traditional Arabic"/>
                <w:sz w:val="32"/>
                <w:szCs w:val="32"/>
                <w:rtl/>
              </w:rPr>
            </w:pPr>
          </w:p>
        </w:tc>
        <w:tc>
          <w:tcPr>
            <w:tcW w:w="1336" w:type="dxa"/>
          </w:tcPr>
          <w:p w14:paraId="64A795E7" w14:textId="77777777" w:rsidR="003D5EB6" w:rsidRPr="00562D52" w:rsidRDefault="003D5EB6" w:rsidP="00B40D6C">
            <w:pPr>
              <w:bidi/>
              <w:cnfStyle w:val="000000010000" w:firstRow="0" w:lastRow="0" w:firstColumn="0" w:lastColumn="0" w:oddVBand="0" w:evenVBand="0" w:oddHBand="0" w:evenHBand="1" w:firstRowFirstColumn="0" w:firstRowLastColumn="0" w:lastRowFirstColumn="0" w:lastRowLastColumn="0"/>
              <w:rPr>
                <w:rFonts w:ascii="Traditional Arabic" w:hAnsi="Traditional Arabic" w:cs="Traditional Arabic"/>
                <w:sz w:val="32"/>
                <w:szCs w:val="32"/>
                <w:rtl/>
              </w:rPr>
            </w:pPr>
          </w:p>
        </w:tc>
        <w:tc>
          <w:tcPr>
            <w:tcW w:w="1974" w:type="dxa"/>
          </w:tcPr>
          <w:p w14:paraId="0C2EB1A3" w14:textId="77777777" w:rsidR="003D5EB6" w:rsidRPr="00562D52" w:rsidRDefault="003D5EB6" w:rsidP="00B40D6C">
            <w:pPr>
              <w:bidi/>
              <w:cnfStyle w:val="000000010000" w:firstRow="0" w:lastRow="0" w:firstColumn="0" w:lastColumn="0" w:oddVBand="0" w:evenVBand="0" w:oddHBand="0" w:evenHBand="1" w:firstRowFirstColumn="0" w:firstRowLastColumn="0" w:lastRowFirstColumn="0" w:lastRowLastColumn="0"/>
              <w:rPr>
                <w:rFonts w:ascii="Traditional Arabic" w:hAnsi="Traditional Arabic" w:cs="Traditional Arabic"/>
                <w:sz w:val="32"/>
                <w:szCs w:val="32"/>
                <w:rtl/>
              </w:rPr>
            </w:pPr>
          </w:p>
        </w:tc>
      </w:tr>
      <w:tr w:rsidR="003D5EB6" w:rsidRPr="00A0722F" w14:paraId="0CDBAD2A" w14:textId="77777777" w:rsidTr="007942F9">
        <w:trPr>
          <w:cnfStyle w:val="000000100000" w:firstRow="0" w:lastRow="0" w:firstColumn="0" w:lastColumn="0" w:oddVBand="0" w:evenVBand="0" w:oddHBand="1" w:evenHBand="0" w:firstRowFirstColumn="0" w:firstRowLastColumn="0" w:lastRowFirstColumn="0" w:lastRowLastColumn="0"/>
          <w:trHeight w:val="454"/>
          <w:jc w:val="center"/>
        </w:trPr>
        <w:tc>
          <w:tcPr>
            <w:cnfStyle w:val="001000000000" w:firstRow="0" w:lastRow="0" w:firstColumn="1" w:lastColumn="0" w:oddVBand="0" w:evenVBand="0" w:oddHBand="0" w:evenHBand="0" w:firstRowFirstColumn="0" w:firstRowLastColumn="0" w:lastRowFirstColumn="0" w:lastRowLastColumn="0"/>
            <w:tcW w:w="3455" w:type="dxa"/>
            <w:gridSpan w:val="2"/>
          </w:tcPr>
          <w:p w14:paraId="13410AE6" w14:textId="77777777" w:rsidR="003D5EB6" w:rsidRPr="005D2CA6" w:rsidRDefault="003D5EB6" w:rsidP="003E7BBE">
            <w:pPr>
              <w:numPr>
                <w:ilvl w:val="0"/>
                <w:numId w:val="17"/>
              </w:numPr>
              <w:bidi/>
              <w:ind w:left="462" w:hanging="39"/>
              <w:contextualSpacing/>
              <w:rPr>
                <w:rFonts w:ascii="Traditional Arabic" w:hAnsi="Traditional Arabic" w:cs="Traditional Arabic"/>
                <w:sz w:val="32"/>
                <w:szCs w:val="32"/>
                <w:rtl/>
              </w:rPr>
            </w:pPr>
            <w:r w:rsidRPr="005D2CA6">
              <w:rPr>
                <w:rFonts w:ascii="Traditional Arabic" w:hAnsi="Traditional Arabic" w:cs="Traditional Arabic" w:hint="cs"/>
                <w:sz w:val="32"/>
                <w:szCs w:val="32"/>
                <w:rtl/>
              </w:rPr>
              <w:t>النتيجة غير العادية</w:t>
            </w:r>
          </w:p>
        </w:tc>
        <w:tc>
          <w:tcPr>
            <w:tcW w:w="1649" w:type="dxa"/>
          </w:tcPr>
          <w:p w14:paraId="414BCAC8" w14:textId="77777777" w:rsidR="003D5EB6" w:rsidRPr="00562D52" w:rsidRDefault="003D5EB6" w:rsidP="00B40D6C">
            <w:pPr>
              <w:bidi/>
              <w:cnfStyle w:val="000000100000" w:firstRow="0" w:lastRow="0" w:firstColumn="0" w:lastColumn="0" w:oddVBand="0" w:evenVBand="0" w:oddHBand="1" w:evenHBand="0" w:firstRowFirstColumn="0" w:firstRowLastColumn="0" w:lastRowFirstColumn="0" w:lastRowLastColumn="0"/>
              <w:rPr>
                <w:rFonts w:ascii="Traditional Arabic" w:hAnsi="Traditional Arabic" w:cs="Traditional Arabic"/>
                <w:sz w:val="32"/>
                <w:szCs w:val="32"/>
                <w:rtl/>
              </w:rPr>
            </w:pPr>
          </w:p>
        </w:tc>
        <w:tc>
          <w:tcPr>
            <w:tcW w:w="1649" w:type="dxa"/>
          </w:tcPr>
          <w:p w14:paraId="13AF4176" w14:textId="77777777" w:rsidR="003D5EB6" w:rsidRPr="00562D52" w:rsidRDefault="003D5EB6" w:rsidP="00B40D6C">
            <w:pPr>
              <w:bidi/>
              <w:cnfStyle w:val="000000100000" w:firstRow="0" w:lastRow="0" w:firstColumn="0" w:lastColumn="0" w:oddVBand="0" w:evenVBand="0" w:oddHBand="1" w:evenHBand="0" w:firstRowFirstColumn="0" w:firstRowLastColumn="0" w:lastRowFirstColumn="0" w:lastRowLastColumn="0"/>
              <w:rPr>
                <w:rFonts w:ascii="Traditional Arabic" w:hAnsi="Traditional Arabic" w:cs="Traditional Arabic"/>
                <w:sz w:val="32"/>
                <w:szCs w:val="32"/>
                <w:rtl/>
              </w:rPr>
            </w:pPr>
          </w:p>
        </w:tc>
        <w:tc>
          <w:tcPr>
            <w:tcW w:w="1336" w:type="dxa"/>
          </w:tcPr>
          <w:p w14:paraId="456F076F" w14:textId="77777777" w:rsidR="003D5EB6" w:rsidRPr="00562D52" w:rsidRDefault="003D5EB6" w:rsidP="00B40D6C">
            <w:pPr>
              <w:bidi/>
              <w:cnfStyle w:val="000000100000" w:firstRow="0" w:lastRow="0" w:firstColumn="0" w:lastColumn="0" w:oddVBand="0" w:evenVBand="0" w:oddHBand="1" w:evenHBand="0" w:firstRowFirstColumn="0" w:firstRowLastColumn="0" w:lastRowFirstColumn="0" w:lastRowLastColumn="0"/>
              <w:rPr>
                <w:rFonts w:ascii="Traditional Arabic" w:hAnsi="Traditional Arabic" w:cs="Traditional Arabic"/>
                <w:sz w:val="32"/>
                <w:szCs w:val="32"/>
                <w:rtl/>
              </w:rPr>
            </w:pPr>
          </w:p>
        </w:tc>
        <w:tc>
          <w:tcPr>
            <w:tcW w:w="1974" w:type="dxa"/>
          </w:tcPr>
          <w:p w14:paraId="4F7D16AC" w14:textId="77777777" w:rsidR="003D5EB6" w:rsidRPr="00562D52" w:rsidRDefault="003D5EB6" w:rsidP="00B40D6C">
            <w:pPr>
              <w:bidi/>
              <w:cnfStyle w:val="000000100000" w:firstRow="0" w:lastRow="0" w:firstColumn="0" w:lastColumn="0" w:oddVBand="0" w:evenVBand="0" w:oddHBand="1" w:evenHBand="0" w:firstRowFirstColumn="0" w:firstRowLastColumn="0" w:lastRowFirstColumn="0" w:lastRowLastColumn="0"/>
              <w:rPr>
                <w:rFonts w:ascii="Traditional Arabic" w:hAnsi="Traditional Arabic" w:cs="Traditional Arabic"/>
                <w:sz w:val="32"/>
                <w:szCs w:val="32"/>
                <w:rtl/>
              </w:rPr>
            </w:pPr>
          </w:p>
        </w:tc>
      </w:tr>
      <w:tr w:rsidR="003D5EB6" w:rsidRPr="00A0722F" w14:paraId="75148CEE" w14:textId="77777777" w:rsidTr="007942F9">
        <w:trPr>
          <w:cnfStyle w:val="000000010000" w:firstRow="0" w:lastRow="0" w:firstColumn="0" w:lastColumn="0" w:oddVBand="0" w:evenVBand="0" w:oddHBand="0" w:evenHBand="1" w:firstRowFirstColumn="0" w:firstRowLastColumn="0" w:lastRowFirstColumn="0" w:lastRowLastColumn="0"/>
          <w:trHeight w:val="454"/>
          <w:jc w:val="center"/>
        </w:trPr>
        <w:tc>
          <w:tcPr>
            <w:cnfStyle w:val="001000000000" w:firstRow="0" w:lastRow="0" w:firstColumn="1" w:lastColumn="0" w:oddVBand="0" w:evenVBand="0" w:oddHBand="0" w:evenHBand="0" w:firstRowFirstColumn="0" w:firstRowLastColumn="0" w:lastRowFirstColumn="0" w:lastRowLastColumn="0"/>
            <w:tcW w:w="3455" w:type="dxa"/>
            <w:gridSpan w:val="2"/>
          </w:tcPr>
          <w:p w14:paraId="628ECE37" w14:textId="77777777" w:rsidR="003D5EB6" w:rsidRPr="00562D52" w:rsidRDefault="003D5EB6" w:rsidP="00B40D6C">
            <w:pPr>
              <w:bidi/>
              <w:rPr>
                <w:rFonts w:ascii="Traditional Arabic" w:hAnsi="Traditional Arabic" w:cs="Traditional Arabic"/>
                <w:b w:val="0"/>
                <w:bCs w:val="0"/>
                <w:sz w:val="32"/>
                <w:szCs w:val="32"/>
                <w:rtl/>
              </w:rPr>
            </w:pPr>
            <w:r w:rsidRPr="00562D52">
              <w:rPr>
                <w:rFonts w:ascii="Traditional Arabic" w:hAnsi="Traditional Arabic" w:cs="Traditional Arabic" w:hint="cs"/>
                <w:b w:val="0"/>
                <w:bCs w:val="0"/>
                <w:sz w:val="32"/>
                <w:szCs w:val="32"/>
                <w:rtl/>
              </w:rPr>
              <w:t xml:space="preserve">الضرائب الواجب دفعها عن النتائج </w:t>
            </w:r>
          </w:p>
        </w:tc>
        <w:tc>
          <w:tcPr>
            <w:tcW w:w="1649" w:type="dxa"/>
          </w:tcPr>
          <w:p w14:paraId="1B8A0965" w14:textId="77777777" w:rsidR="003D5EB6" w:rsidRPr="00562D52" w:rsidRDefault="003D5EB6" w:rsidP="00B40D6C">
            <w:pPr>
              <w:bidi/>
              <w:cnfStyle w:val="000000010000" w:firstRow="0" w:lastRow="0" w:firstColumn="0" w:lastColumn="0" w:oddVBand="0" w:evenVBand="0" w:oddHBand="0" w:evenHBand="1" w:firstRowFirstColumn="0" w:firstRowLastColumn="0" w:lastRowFirstColumn="0" w:lastRowLastColumn="0"/>
              <w:rPr>
                <w:rFonts w:ascii="Traditional Arabic" w:hAnsi="Traditional Arabic" w:cs="Traditional Arabic"/>
                <w:sz w:val="32"/>
                <w:szCs w:val="32"/>
                <w:rtl/>
              </w:rPr>
            </w:pPr>
          </w:p>
        </w:tc>
        <w:tc>
          <w:tcPr>
            <w:tcW w:w="1649" w:type="dxa"/>
          </w:tcPr>
          <w:p w14:paraId="1997335F" w14:textId="77777777" w:rsidR="003D5EB6" w:rsidRPr="00562D52" w:rsidRDefault="003D5EB6" w:rsidP="00B40D6C">
            <w:pPr>
              <w:bidi/>
              <w:cnfStyle w:val="000000010000" w:firstRow="0" w:lastRow="0" w:firstColumn="0" w:lastColumn="0" w:oddVBand="0" w:evenVBand="0" w:oddHBand="0" w:evenHBand="1" w:firstRowFirstColumn="0" w:firstRowLastColumn="0" w:lastRowFirstColumn="0" w:lastRowLastColumn="0"/>
              <w:rPr>
                <w:rFonts w:ascii="Traditional Arabic" w:hAnsi="Traditional Arabic" w:cs="Traditional Arabic"/>
                <w:sz w:val="32"/>
                <w:szCs w:val="32"/>
                <w:rtl/>
              </w:rPr>
            </w:pPr>
          </w:p>
        </w:tc>
        <w:tc>
          <w:tcPr>
            <w:tcW w:w="1336" w:type="dxa"/>
          </w:tcPr>
          <w:p w14:paraId="589A8885" w14:textId="77777777" w:rsidR="003D5EB6" w:rsidRPr="00562D52" w:rsidRDefault="003D5EB6" w:rsidP="00B40D6C">
            <w:pPr>
              <w:bidi/>
              <w:cnfStyle w:val="000000010000" w:firstRow="0" w:lastRow="0" w:firstColumn="0" w:lastColumn="0" w:oddVBand="0" w:evenVBand="0" w:oddHBand="0" w:evenHBand="1" w:firstRowFirstColumn="0" w:firstRowLastColumn="0" w:lastRowFirstColumn="0" w:lastRowLastColumn="0"/>
              <w:rPr>
                <w:rFonts w:ascii="Traditional Arabic" w:hAnsi="Traditional Arabic" w:cs="Traditional Arabic"/>
                <w:sz w:val="32"/>
                <w:szCs w:val="32"/>
                <w:rtl/>
              </w:rPr>
            </w:pPr>
          </w:p>
        </w:tc>
        <w:tc>
          <w:tcPr>
            <w:tcW w:w="1974" w:type="dxa"/>
          </w:tcPr>
          <w:p w14:paraId="3B743B52" w14:textId="77777777" w:rsidR="003D5EB6" w:rsidRPr="00562D52" w:rsidRDefault="003D5EB6" w:rsidP="00B40D6C">
            <w:pPr>
              <w:bidi/>
              <w:cnfStyle w:val="000000010000" w:firstRow="0" w:lastRow="0" w:firstColumn="0" w:lastColumn="0" w:oddVBand="0" w:evenVBand="0" w:oddHBand="0" w:evenHBand="1" w:firstRowFirstColumn="0" w:firstRowLastColumn="0" w:lastRowFirstColumn="0" w:lastRowLastColumn="0"/>
              <w:rPr>
                <w:rFonts w:ascii="Traditional Arabic" w:hAnsi="Traditional Arabic" w:cs="Traditional Arabic"/>
                <w:sz w:val="32"/>
                <w:szCs w:val="32"/>
                <w:rtl/>
              </w:rPr>
            </w:pPr>
          </w:p>
        </w:tc>
      </w:tr>
      <w:tr w:rsidR="003D5EB6" w:rsidRPr="00A0722F" w14:paraId="4EB5CCF8" w14:textId="77777777" w:rsidTr="007942F9">
        <w:trPr>
          <w:cnfStyle w:val="000000100000" w:firstRow="0" w:lastRow="0" w:firstColumn="0" w:lastColumn="0" w:oddVBand="0" w:evenVBand="0" w:oddHBand="1" w:evenHBand="0" w:firstRowFirstColumn="0" w:firstRowLastColumn="0" w:lastRowFirstColumn="0" w:lastRowLastColumn="0"/>
          <w:trHeight w:val="454"/>
          <w:jc w:val="center"/>
        </w:trPr>
        <w:tc>
          <w:tcPr>
            <w:cnfStyle w:val="001000000000" w:firstRow="0" w:lastRow="0" w:firstColumn="1" w:lastColumn="0" w:oddVBand="0" w:evenVBand="0" w:oddHBand="0" w:evenHBand="0" w:firstRowFirstColumn="0" w:firstRowLastColumn="0" w:lastRowFirstColumn="0" w:lastRowLastColumn="0"/>
            <w:tcW w:w="3455" w:type="dxa"/>
            <w:gridSpan w:val="2"/>
          </w:tcPr>
          <w:p w14:paraId="306F85FD" w14:textId="77777777" w:rsidR="003D5EB6" w:rsidRPr="00562D52" w:rsidRDefault="003D5EB6" w:rsidP="00B40D6C">
            <w:pPr>
              <w:bidi/>
              <w:rPr>
                <w:rFonts w:ascii="Traditional Arabic" w:hAnsi="Traditional Arabic" w:cs="Traditional Arabic"/>
                <w:b w:val="0"/>
                <w:bCs w:val="0"/>
                <w:sz w:val="32"/>
                <w:szCs w:val="32"/>
                <w:rtl/>
              </w:rPr>
            </w:pPr>
            <w:r w:rsidRPr="00562D52">
              <w:rPr>
                <w:rFonts w:ascii="Traditional Arabic" w:hAnsi="Traditional Arabic" w:cs="Traditional Arabic" w:hint="cs"/>
                <w:b w:val="0"/>
                <w:bCs w:val="0"/>
                <w:sz w:val="32"/>
                <w:szCs w:val="32"/>
                <w:rtl/>
              </w:rPr>
              <w:t>الضرائب المؤجلة (التغيرات) عن النتائج</w:t>
            </w:r>
          </w:p>
        </w:tc>
        <w:tc>
          <w:tcPr>
            <w:tcW w:w="1649" w:type="dxa"/>
          </w:tcPr>
          <w:p w14:paraId="41741ABE" w14:textId="77777777" w:rsidR="003D5EB6" w:rsidRPr="00562D52" w:rsidRDefault="003D5EB6" w:rsidP="00B40D6C">
            <w:pPr>
              <w:bidi/>
              <w:cnfStyle w:val="000000100000" w:firstRow="0" w:lastRow="0" w:firstColumn="0" w:lastColumn="0" w:oddVBand="0" w:evenVBand="0" w:oddHBand="1" w:evenHBand="0" w:firstRowFirstColumn="0" w:firstRowLastColumn="0" w:lastRowFirstColumn="0" w:lastRowLastColumn="0"/>
              <w:rPr>
                <w:rFonts w:ascii="Traditional Arabic" w:hAnsi="Traditional Arabic" w:cs="Traditional Arabic"/>
                <w:sz w:val="32"/>
                <w:szCs w:val="32"/>
                <w:rtl/>
              </w:rPr>
            </w:pPr>
          </w:p>
        </w:tc>
        <w:tc>
          <w:tcPr>
            <w:tcW w:w="1649" w:type="dxa"/>
          </w:tcPr>
          <w:p w14:paraId="1E32D114" w14:textId="77777777" w:rsidR="003D5EB6" w:rsidRPr="00562D52" w:rsidRDefault="003D5EB6" w:rsidP="00B40D6C">
            <w:pPr>
              <w:bidi/>
              <w:cnfStyle w:val="000000100000" w:firstRow="0" w:lastRow="0" w:firstColumn="0" w:lastColumn="0" w:oddVBand="0" w:evenVBand="0" w:oddHBand="1" w:evenHBand="0" w:firstRowFirstColumn="0" w:firstRowLastColumn="0" w:lastRowFirstColumn="0" w:lastRowLastColumn="0"/>
              <w:rPr>
                <w:rFonts w:ascii="Traditional Arabic" w:hAnsi="Traditional Arabic" w:cs="Traditional Arabic"/>
                <w:sz w:val="32"/>
                <w:szCs w:val="32"/>
                <w:rtl/>
              </w:rPr>
            </w:pPr>
          </w:p>
        </w:tc>
        <w:tc>
          <w:tcPr>
            <w:tcW w:w="1336" w:type="dxa"/>
          </w:tcPr>
          <w:p w14:paraId="1E8BAEE1" w14:textId="77777777" w:rsidR="003D5EB6" w:rsidRPr="00562D52" w:rsidRDefault="003D5EB6" w:rsidP="00B40D6C">
            <w:pPr>
              <w:bidi/>
              <w:cnfStyle w:val="000000100000" w:firstRow="0" w:lastRow="0" w:firstColumn="0" w:lastColumn="0" w:oddVBand="0" w:evenVBand="0" w:oddHBand="1" w:evenHBand="0" w:firstRowFirstColumn="0" w:firstRowLastColumn="0" w:lastRowFirstColumn="0" w:lastRowLastColumn="0"/>
              <w:rPr>
                <w:rFonts w:ascii="Traditional Arabic" w:hAnsi="Traditional Arabic" w:cs="Traditional Arabic"/>
                <w:sz w:val="32"/>
                <w:szCs w:val="32"/>
                <w:rtl/>
              </w:rPr>
            </w:pPr>
          </w:p>
        </w:tc>
        <w:tc>
          <w:tcPr>
            <w:tcW w:w="1974" w:type="dxa"/>
          </w:tcPr>
          <w:p w14:paraId="6FC0B392" w14:textId="77777777" w:rsidR="003D5EB6" w:rsidRPr="00562D52" w:rsidRDefault="003D5EB6" w:rsidP="00B40D6C">
            <w:pPr>
              <w:bidi/>
              <w:cnfStyle w:val="000000100000" w:firstRow="0" w:lastRow="0" w:firstColumn="0" w:lastColumn="0" w:oddVBand="0" w:evenVBand="0" w:oddHBand="1" w:evenHBand="0" w:firstRowFirstColumn="0" w:firstRowLastColumn="0" w:lastRowFirstColumn="0" w:lastRowLastColumn="0"/>
              <w:rPr>
                <w:rFonts w:ascii="Traditional Arabic" w:hAnsi="Traditional Arabic" w:cs="Traditional Arabic"/>
                <w:sz w:val="32"/>
                <w:szCs w:val="32"/>
                <w:rtl/>
              </w:rPr>
            </w:pPr>
          </w:p>
        </w:tc>
      </w:tr>
      <w:tr w:rsidR="003D5EB6" w:rsidRPr="00A0722F" w14:paraId="7F6420FB" w14:textId="77777777" w:rsidTr="007942F9">
        <w:trPr>
          <w:cnfStyle w:val="000000010000" w:firstRow="0" w:lastRow="0" w:firstColumn="0" w:lastColumn="0" w:oddVBand="0" w:evenVBand="0" w:oddHBand="0" w:evenHBand="1" w:firstRowFirstColumn="0" w:firstRowLastColumn="0" w:lastRowFirstColumn="0" w:lastRowLastColumn="0"/>
          <w:trHeight w:val="454"/>
          <w:jc w:val="center"/>
        </w:trPr>
        <w:tc>
          <w:tcPr>
            <w:cnfStyle w:val="001000000000" w:firstRow="0" w:lastRow="0" w:firstColumn="1" w:lastColumn="0" w:oddVBand="0" w:evenVBand="0" w:oddHBand="0" w:evenHBand="0" w:firstRowFirstColumn="0" w:firstRowLastColumn="0" w:lastRowFirstColumn="0" w:lastRowLastColumn="0"/>
            <w:tcW w:w="3455" w:type="dxa"/>
            <w:gridSpan w:val="2"/>
          </w:tcPr>
          <w:p w14:paraId="2F851359" w14:textId="77777777" w:rsidR="003D5EB6" w:rsidRPr="005D2CA6" w:rsidRDefault="003D5EB6" w:rsidP="003E7BBE">
            <w:pPr>
              <w:numPr>
                <w:ilvl w:val="0"/>
                <w:numId w:val="17"/>
              </w:numPr>
              <w:bidi/>
              <w:ind w:left="604" w:hanging="39"/>
              <w:contextualSpacing/>
              <w:rPr>
                <w:rFonts w:ascii="Traditional Arabic" w:hAnsi="Traditional Arabic" w:cs="Traditional Arabic"/>
                <w:sz w:val="32"/>
                <w:szCs w:val="32"/>
                <w:rtl/>
              </w:rPr>
            </w:pPr>
            <w:r w:rsidRPr="005D2CA6">
              <w:rPr>
                <w:rFonts w:ascii="Traditional Arabic" w:hAnsi="Traditional Arabic" w:cs="Traditional Arabic" w:hint="cs"/>
                <w:sz w:val="32"/>
                <w:szCs w:val="32"/>
                <w:rtl/>
              </w:rPr>
              <w:lastRenderedPageBreak/>
              <w:t>صافي النتيجة السنة المالية</w:t>
            </w:r>
          </w:p>
        </w:tc>
        <w:tc>
          <w:tcPr>
            <w:tcW w:w="1649" w:type="dxa"/>
          </w:tcPr>
          <w:p w14:paraId="1F43FB3A" w14:textId="77777777" w:rsidR="003D5EB6" w:rsidRPr="00562D52" w:rsidRDefault="003D5EB6" w:rsidP="00B40D6C">
            <w:pPr>
              <w:bidi/>
              <w:cnfStyle w:val="000000010000" w:firstRow="0" w:lastRow="0" w:firstColumn="0" w:lastColumn="0" w:oddVBand="0" w:evenVBand="0" w:oddHBand="0" w:evenHBand="1" w:firstRowFirstColumn="0" w:firstRowLastColumn="0" w:lastRowFirstColumn="0" w:lastRowLastColumn="0"/>
              <w:rPr>
                <w:rFonts w:ascii="Traditional Arabic" w:hAnsi="Traditional Arabic" w:cs="Traditional Arabic"/>
                <w:sz w:val="32"/>
                <w:szCs w:val="32"/>
                <w:rtl/>
              </w:rPr>
            </w:pPr>
          </w:p>
        </w:tc>
        <w:tc>
          <w:tcPr>
            <w:tcW w:w="1649" w:type="dxa"/>
          </w:tcPr>
          <w:p w14:paraId="0E0994E6" w14:textId="069FD082" w:rsidR="003D5EB6" w:rsidRPr="00562D52" w:rsidRDefault="007942F9" w:rsidP="00B40D6C">
            <w:pPr>
              <w:bidi/>
              <w:cnfStyle w:val="000000010000" w:firstRow="0" w:lastRow="0" w:firstColumn="0" w:lastColumn="0" w:oddVBand="0" w:evenVBand="0" w:oddHBand="0" w:evenHBand="1" w:firstRowFirstColumn="0" w:firstRowLastColumn="0" w:lastRowFirstColumn="0" w:lastRowLastColumn="0"/>
              <w:rPr>
                <w:rFonts w:ascii="Traditional Arabic" w:hAnsi="Traditional Arabic" w:cs="Traditional Arabic"/>
                <w:sz w:val="32"/>
                <w:szCs w:val="32"/>
                <w:rtl/>
              </w:rPr>
            </w:pPr>
            <w:r w:rsidRPr="00562D52">
              <w:rPr>
                <w:rFonts w:ascii="Traditional Arabic" w:hAnsi="Traditional Arabic" w:cs="Traditional Arabic" w:hint="cs"/>
                <w:sz w:val="32"/>
                <w:szCs w:val="32"/>
                <w:rtl/>
              </w:rPr>
              <w:t>430021</w:t>
            </w:r>
          </w:p>
        </w:tc>
        <w:tc>
          <w:tcPr>
            <w:tcW w:w="1336" w:type="dxa"/>
          </w:tcPr>
          <w:p w14:paraId="20A1F135" w14:textId="77777777" w:rsidR="003D5EB6" w:rsidRPr="00562D52" w:rsidRDefault="003D5EB6" w:rsidP="00B40D6C">
            <w:pPr>
              <w:bidi/>
              <w:cnfStyle w:val="000000010000" w:firstRow="0" w:lastRow="0" w:firstColumn="0" w:lastColumn="0" w:oddVBand="0" w:evenVBand="0" w:oddHBand="0" w:evenHBand="1" w:firstRowFirstColumn="0" w:firstRowLastColumn="0" w:lastRowFirstColumn="0" w:lastRowLastColumn="0"/>
              <w:rPr>
                <w:rFonts w:ascii="Traditional Arabic" w:hAnsi="Traditional Arabic" w:cs="Traditional Arabic"/>
                <w:sz w:val="32"/>
                <w:szCs w:val="32"/>
                <w:rtl/>
              </w:rPr>
            </w:pPr>
          </w:p>
        </w:tc>
        <w:tc>
          <w:tcPr>
            <w:tcW w:w="1974" w:type="dxa"/>
          </w:tcPr>
          <w:p w14:paraId="7FAF33D3" w14:textId="783C1F1F" w:rsidR="007942F9" w:rsidRPr="00562D52" w:rsidRDefault="007942F9" w:rsidP="007942F9">
            <w:pPr>
              <w:bidi/>
              <w:cnfStyle w:val="000000010000" w:firstRow="0" w:lastRow="0" w:firstColumn="0" w:lastColumn="0" w:oddVBand="0" w:evenVBand="0" w:oddHBand="0" w:evenHBand="1" w:firstRowFirstColumn="0" w:firstRowLastColumn="0" w:lastRowFirstColumn="0" w:lastRowLastColumn="0"/>
              <w:rPr>
                <w:rFonts w:ascii="Traditional Arabic" w:hAnsi="Traditional Arabic" w:cs="Traditional Arabic"/>
                <w:sz w:val="32"/>
                <w:szCs w:val="32"/>
                <w:rtl/>
              </w:rPr>
            </w:pPr>
            <w:r w:rsidRPr="00562D52">
              <w:rPr>
                <w:rFonts w:ascii="Traditional Arabic" w:hAnsi="Traditional Arabic" w:cs="Traditional Arabic" w:hint="cs"/>
                <w:sz w:val="32"/>
                <w:szCs w:val="32"/>
                <w:rtl/>
              </w:rPr>
              <w:t>392609</w:t>
            </w:r>
          </w:p>
        </w:tc>
      </w:tr>
    </w:tbl>
    <w:p w14:paraId="756A50F3" w14:textId="1A74EF72" w:rsidR="00562D52" w:rsidRDefault="00562D52" w:rsidP="00562D52">
      <w:pPr>
        <w:bidi/>
        <w:spacing w:line="360" w:lineRule="auto"/>
        <w:jc w:val="center"/>
        <w:rPr>
          <w:rFonts w:ascii="Traditional Arabic" w:eastAsia="Calibri" w:hAnsi="Traditional Arabic" w:cs="Traditional Arabic"/>
          <w:b/>
          <w:bCs/>
          <w:sz w:val="32"/>
          <w:szCs w:val="32"/>
          <w:rtl/>
          <w:lang w:val="en-CA" w:bidi="ar-DZ"/>
        </w:rPr>
      </w:pPr>
      <w:r>
        <w:rPr>
          <w:rFonts w:ascii="Traditional Arabic" w:eastAsia="Calibri" w:hAnsi="Traditional Arabic" w:cs="Traditional Arabic" w:hint="cs"/>
          <w:b/>
          <w:bCs/>
          <w:sz w:val="32"/>
          <w:szCs w:val="32"/>
          <w:rtl/>
          <w:lang w:val="en-CA" w:bidi="ar-DZ"/>
        </w:rPr>
        <w:t>المصدر:</w:t>
      </w:r>
      <w:r w:rsidRPr="00562D52">
        <w:rPr>
          <w:rFonts w:ascii="Traditional Arabic" w:eastAsia="Times New Roman" w:hAnsi="Traditional Arabic" w:cs="Traditional Arabic" w:hint="cs"/>
          <w:b/>
          <w:bCs/>
          <w:sz w:val="32"/>
          <w:szCs w:val="32"/>
          <w:rtl/>
          <w:lang w:val="en-US"/>
        </w:rPr>
        <w:t xml:space="preserve"> </w:t>
      </w:r>
      <w:r w:rsidRPr="00C83161">
        <w:rPr>
          <w:rFonts w:ascii="Traditional Arabic" w:eastAsia="Times New Roman" w:hAnsi="Traditional Arabic" w:cs="Traditional Arabic" w:hint="cs"/>
          <w:b/>
          <w:bCs/>
          <w:sz w:val="32"/>
          <w:szCs w:val="32"/>
          <w:rtl/>
          <w:lang w:val="en-US"/>
        </w:rPr>
        <w:t>من</w:t>
      </w:r>
      <w:r w:rsidRPr="00C83161">
        <w:rPr>
          <w:rFonts w:ascii="Traditional Arabic" w:eastAsia="Times New Roman" w:hAnsi="Traditional Arabic" w:cs="Traditional Arabic"/>
          <w:b/>
          <w:bCs/>
          <w:sz w:val="32"/>
          <w:szCs w:val="32"/>
          <w:rtl/>
          <w:lang w:val="en-US"/>
        </w:rPr>
        <w:t xml:space="preserve"> </w:t>
      </w:r>
      <w:r w:rsidRPr="00C83161">
        <w:rPr>
          <w:rFonts w:ascii="Traditional Arabic" w:eastAsia="Times New Roman" w:hAnsi="Traditional Arabic" w:cs="Traditional Arabic" w:hint="cs"/>
          <w:b/>
          <w:bCs/>
          <w:sz w:val="32"/>
          <w:szCs w:val="32"/>
          <w:rtl/>
          <w:lang w:val="en-US"/>
        </w:rPr>
        <w:t>إعداد</w:t>
      </w:r>
      <w:r w:rsidRPr="00C83161">
        <w:rPr>
          <w:rFonts w:ascii="Traditional Arabic" w:eastAsia="Times New Roman" w:hAnsi="Traditional Arabic" w:cs="Traditional Arabic"/>
          <w:b/>
          <w:bCs/>
          <w:sz w:val="32"/>
          <w:szCs w:val="32"/>
          <w:rtl/>
          <w:lang w:val="en-US"/>
        </w:rPr>
        <w:t xml:space="preserve"> </w:t>
      </w:r>
      <w:r w:rsidRPr="00C83161">
        <w:rPr>
          <w:rFonts w:ascii="Traditional Arabic" w:eastAsia="Times New Roman" w:hAnsi="Traditional Arabic" w:cs="Traditional Arabic" w:hint="cs"/>
          <w:b/>
          <w:bCs/>
          <w:sz w:val="32"/>
          <w:szCs w:val="32"/>
          <w:rtl/>
          <w:lang w:val="en-US"/>
        </w:rPr>
        <w:t>الطالبتين</w:t>
      </w:r>
      <w:r w:rsidRPr="00C83161">
        <w:rPr>
          <w:rFonts w:ascii="Traditional Arabic" w:eastAsia="Times New Roman" w:hAnsi="Traditional Arabic" w:cs="Traditional Arabic"/>
          <w:b/>
          <w:bCs/>
          <w:sz w:val="32"/>
          <w:szCs w:val="32"/>
          <w:rtl/>
          <w:lang w:val="en-US"/>
        </w:rPr>
        <w:t xml:space="preserve"> </w:t>
      </w:r>
      <w:r w:rsidRPr="00C83161">
        <w:rPr>
          <w:rFonts w:ascii="Traditional Arabic" w:eastAsia="Times New Roman" w:hAnsi="Traditional Arabic" w:cs="Traditional Arabic" w:hint="cs"/>
          <w:b/>
          <w:bCs/>
          <w:sz w:val="32"/>
          <w:szCs w:val="32"/>
          <w:rtl/>
          <w:lang w:val="en-US"/>
        </w:rPr>
        <w:t>بناء</w:t>
      </w:r>
      <w:r w:rsidRPr="00C83161">
        <w:rPr>
          <w:rFonts w:ascii="Traditional Arabic" w:eastAsia="Times New Roman" w:hAnsi="Traditional Arabic" w:cs="Traditional Arabic"/>
          <w:b/>
          <w:bCs/>
          <w:sz w:val="32"/>
          <w:szCs w:val="32"/>
          <w:rtl/>
          <w:lang w:val="en-US"/>
        </w:rPr>
        <w:t xml:space="preserve"> </w:t>
      </w:r>
      <w:r w:rsidRPr="00C83161">
        <w:rPr>
          <w:rFonts w:ascii="Traditional Arabic" w:eastAsia="Times New Roman" w:hAnsi="Traditional Arabic" w:cs="Traditional Arabic" w:hint="cs"/>
          <w:b/>
          <w:bCs/>
          <w:sz w:val="32"/>
          <w:szCs w:val="32"/>
          <w:rtl/>
          <w:lang w:val="en-US"/>
        </w:rPr>
        <w:t>على</w:t>
      </w:r>
      <w:r w:rsidRPr="00C83161">
        <w:rPr>
          <w:rFonts w:ascii="Traditional Arabic" w:eastAsia="Times New Roman" w:hAnsi="Traditional Arabic" w:cs="Traditional Arabic"/>
          <w:b/>
          <w:bCs/>
          <w:sz w:val="32"/>
          <w:szCs w:val="32"/>
          <w:rtl/>
          <w:lang w:val="en-US"/>
        </w:rPr>
        <w:t xml:space="preserve"> </w:t>
      </w:r>
      <w:r w:rsidRPr="00C83161">
        <w:rPr>
          <w:rFonts w:ascii="Traditional Arabic" w:eastAsia="Times New Roman" w:hAnsi="Traditional Arabic" w:cs="Traditional Arabic" w:hint="cs"/>
          <w:b/>
          <w:bCs/>
          <w:sz w:val="32"/>
          <w:szCs w:val="32"/>
          <w:rtl/>
          <w:lang w:val="en-US"/>
        </w:rPr>
        <w:t>الملحق</w:t>
      </w:r>
      <w:r w:rsidRPr="00C83161">
        <w:rPr>
          <w:rFonts w:ascii="Traditional Arabic" w:eastAsia="Times New Roman" w:hAnsi="Traditional Arabic" w:cs="Traditional Arabic"/>
          <w:b/>
          <w:bCs/>
          <w:sz w:val="32"/>
          <w:szCs w:val="32"/>
          <w:rtl/>
          <w:lang w:val="en-US"/>
        </w:rPr>
        <w:t xml:space="preserve"> </w:t>
      </w:r>
      <w:r w:rsidR="00CF7CBC" w:rsidRPr="00C83161">
        <w:rPr>
          <w:rFonts w:ascii="Traditional Arabic" w:eastAsia="Times New Roman" w:hAnsi="Traditional Arabic" w:cs="Traditional Arabic" w:hint="cs"/>
          <w:b/>
          <w:bCs/>
          <w:sz w:val="32"/>
          <w:szCs w:val="32"/>
          <w:rtl/>
          <w:lang w:val="en-US"/>
        </w:rPr>
        <w:t>رقم</w:t>
      </w:r>
      <w:r w:rsidR="00B90E6A">
        <w:rPr>
          <w:rFonts w:ascii="Traditional Arabic" w:eastAsia="Times New Roman" w:hAnsi="Traditional Arabic" w:cs="Traditional Arabic" w:hint="cs"/>
          <w:b/>
          <w:bCs/>
          <w:sz w:val="32"/>
          <w:szCs w:val="32"/>
          <w:rtl/>
          <w:lang w:val="en-US"/>
        </w:rPr>
        <w:t>03</w:t>
      </w:r>
    </w:p>
    <w:p w14:paraId="76D4DCA5" w14:textId="6F28932D" w:rsidR="003D5EB6" w:rsidRDefault="007942F9" w:rsidP="00562D52">
      <w:pPr>
        <w:bidi/>
        <w:spacing w:line="360" w:lineRule="auto"/>
        <w:jc w:val="center"/>
        <w:rPr>
          <w:rFonts w:ascii="Traditional Arabic" w:eastAsia="Calibri" w:hAnsi="Traditional Arabic" w:cs="Traditional Arabic"/>
          <w:b/>
          <w:bCs/>
          <w:sz w:val="32"/>
          <w:szCs w:val="32"/>
          <w:rtl/>
          <w:lang w:val="en-CA" w:bidi="ar-DZ"/>
        </w:rPr>
      </w:pPr>
      <w:r>
        <w:rPr>
          <w:rFonts w:ascii="Traditional Arabic" w:eastAsia="Calibri" w:hAnsi="Traditional Arabic" w:cs="Traditional Arabic" w:hint="cs"/>
          <w:b/>
          <w:bCs/>
          <w:sz w:val="32"/>
          <w:szCs w:val="32"/>
          <w:rtl/>
          <w:lang w:val="en-CA" w:bidi="ar-DZ"/>
        </w:rPr>
        <w:t>الجدول الرقم</w:t>
      </w:r>
      <w:r w:rsidR="001561A1">
        <w:rPr>
          <w:rFonts w:ascii="Traditional Arabic" w:eastAsia="Calibri" w:hAnsi="Traditional Arabic" w:cs="Traditional Arabic"/>
          <w:b/>
          <w:bCs/>
          <w:sz w:val="32"/>
          <w:szCs w:val="32"/>
          <w:lang w:val="en-CA" w:bidi="ar-DZ"/>
        </w:rPr>
        <w:t>27-II</w:t>
      </w:r>
      <w:r>
        <w:rPr>
          <w:rFonts w:ascii="Traditional Arabic" w:eastAsia="Calibri" w:hAnsi="Traditional Arabic" w:cs="Traditional Arabic" w:hint="cs"/>
          <w:b/>
          <w:bCs/>
          <w:sz w:val="32"/>
          <w:szCs w:val="32"/>
          <w:rtl/>
          <w:lang w:val="en-CA" w:bidi="ar-DZ"/>
        </w:rPr>
        <w:t>: جدول حساب النتيجة الجبائية</w:t>
      </w:r>
      <w:r w:rsidR="001561A1">
        <w:rPr>
          <w:rFonts w:ascii="Traditional Arabic" w:eastAsia="Calibri" w:hAnsi="Traditional Arabic" w:cs="Traditional Arabic" w:hint="cs"/>
          <w:b/>
          <w:bCs/>
          <w:sz w:val="32"/>
          <w:szCs w:val="32"/>
          <w:rtl/>
          <w:lang w:val="en-CA" w:bidi="ar-DZ"/>
        </w:rPr>
        <w:t xml:space="preserve"> لشخص الطبيعي الخاضع لنظام المهن الحرة لسنة 2021</w:t>
      </w:r>
    </w:p>
    <w:tbl>
      <w:tblPr>
        <w:tblStyle w:val="Grilleclaire-Accent651"/>
        <w:bidiVisual/>
        <w:tblW w:w="0" w:type="auto"/>
        <w:tblInd w:w="249" w:type="dxa"/>
        <w:tblLook w:val="04A0" w:firstRow="1" w:lastRow="0" w:firstColumn="1" w:lastColumn="0" w:noHBand="0" w:noVBand="1"/>
      </w:tblPr>
      <w:tblGrid>
        <w:gridCol w:w="3945"/>
        <w:gridCol w:w="265"/>
        <w:gridCol w:w="3087"/>
        <w:gridCol w:w="1788"/>
      </w:tblGrid>
      <w:tr w:rsidR="003D5EB6" w:rsidRPr="001267C9" w14:paraId="59AB26E5" w14:textId="77777777" w:rsidTr="00B40D6C">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039" w:type="dxa"/>
            <w:vMerge w:val="restart"/>
          </w:tcPr>
          <w:p w14:paraId="6461A936" w14:textId="77777777" w:rsidR="003D5EB6" w:rsidRPr="005D2CA6" w:rsidRDefault="003D5EB6" w:rsidP="003E7BBE">
            <w:pPr>
              <w:numPr>
                <w:ilvl w:val="0"/>
                <w:numId w:val="18"/>
              </w:numPr>
              <w:bidi/>
              <w:contextualSpacing/>
              <w:rPr>
                <w:rFonts w:ascii="Traditional Arabic" w:eastAsiaTheme="minorHAnsi" w:hAnsi="Traditional Arabic" w:cs="Traditional Arabic"/>
                <w:sz w:val="32"/>
                <w:szCs w:val="32"/>
                <w:rtl/>
                <w:lang w:val="fr-FR"/>
              </w:rPr>
            </w:pPr>
            <w:r w:rsidRPr="005D2CA6">
              <w:rPr>
                <w:rFonts w:ascii="Traditional Arabic" w:eastAsiaTheme="minorHAnsi" w:hAnsi="Traditional Arabic" w:cs="Traditional Arabic"/>
                <w:sz w:val="32"/>
                <w:szCs w:val="32"/>
                <w:rtl/>
                <w:lang w:val="fr-FR"/>
              </w:rPr>
              <w:t>النتيجة الصافية للسنة المالية (حساب النتائج)</w:t>
            </w:r>
          </w:p>
        </w:tc>
        <w:tc>
          <w:tcPr>
            <w:tcW w:w="3464" w:type="dxa"/>
            <w:gridSpan w:val="2"/>
          </w:tcPr>
          <w:p w14:paraId="11A5794D" w14:textId="77777777" w:rsidR="003D5EB6" w:rsidRPr="001267C9" w:rsidRDefault="003D5EB6" w:rsidP="00DA6350">
            <w:pPr>
              <w:bidi/>
              <w:cnfStyle w:val="100000000000" w:firstRow="1" w:lastRow="0" w:firstColumn="0" w:lastColumn="0" w:oddVBand="0" w:evenVBand="0" w:oddHBand="0" w:evenHBand="0" w:firstRowFirstColumn="0" w:firstRowLastColumn="0" w:lastRowFirstColumn="0" w:lastRowLastColumn="0"/>
              <w:rPr>
                <w:rFonts w:ascii="Traditional Arabic" w:eastAsiaTheme="minorHAnsi" w:hAnsi="Traditional Arabic" w:cs="Traditional Arabic"/>
                <w:b w:val="0"/>
                <w:bCs w:val="0"/>
                <w:sz w:val="32"/>
                <w:szCs w:val="32"/>
                <w:rtl/>
                <w:lang w:val="fr-FR"/>
              </w:rPr>
            </w:pPr>
            <w:r w:rsidRPr="001267C9">
              <w:rPr>
                <w:rFonts w:ascii="Traditional Arabic" w:eastAsiaTheme="minorHAnsi" w:hAnsi="Traditional Arabic" w:cs="Traditional Arabic"/>
                <w:b w:val="0"/>
                <w:bCs w:val="0"/>
                <w:sz w:val="32"/>
                <w:szCs w:val="32"/>
                <w:rtl/>
                <w:lang w:val="fr-FR"/>
              </w:rPr>
              <w:t xml:space="preserve">ربح </w:t>
            </w:r>
          </w:p>
        </w:tc>
        <w:tc>
          <w:tcPr>
            <w:tcW w:w="1818" w:type="dxa"/>
          </w:tcPr>
          <w:p w14:paraId="142B3C0B" w14:textId="66F4B541" w:rsidR="003D5EB6" w:rsidRPr="001267C9" w:rsidRDefault="007942F9" w:rsidP="00DA6350">
            <w:pPr>
              <w:bidi/>
              <w:cnfStyle w:val="100000000000" w:firstRow="1" w:lastRow="0" w:firstColumn="0" w:lastColumn="0" w:oddVBand="0" w:evenVBand="0" w:oddHBand="0" w:evenHBand="0" w:firstRowFirstColumn="0" w:firstRowLastColumn="0" w:lastRowFirstColumn="0" w:lastRowLastColumn="0"/>
              <w:rPr>
                <w:rFonts w:ascii="Traditional Arabic" w:eastAsiaTheme="minorHAnsi" w:hAnsi="Traditional Arabic" w:cs="Traditional Arabic"/>
                <w:b w:val="0"/>
                <w:bCs w:val="0"/>
                <w:sz w:val="32"/>
                <w:szCs w:val="32"/>
                <w:rtl/>
                <w:lang w:val="fr-FR"/>
              </w:rPr>
            </w:pPr>
            <w:r>
              <w:rPr>
                <w:rFonts w:ascii="Traditional Arabic" w:eastAsiaTheme="minorHAnsi" w:hAnsi="Traditional Arabic" w:cs="Traditional Arabic" w:hint="cs"/>
                <w:b w:val="0"/>
                <w:bCs w:val="0"/>
                <w:sz w:val="32"/>
                <w:szCs w:val="32"/>
                <w:rtl/>
                <w:lang w:val="fr-FR"/>
              </w:rPr>
              <w:t>430021</w:t>
            </w:r>
          </w:p>
        </w:tc>
      </w:tr>
      <w:tr w:rsidR="003D5EB6" w:rsidRPr="001267C9" w14:paraId="72B1917E" w14:textId="77777777" w:rsidTr="00B40D6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039" w:type="dxa"/>
            <w:vMerge/>
          </w:tcPr>
          <w:p w14:paraId="1600022D" w14:textId="77777777" w:rsidR="003D5EB6" w:rsidRPr="001267C9" w:rsidRDefault="003D5EB6" w:rsidP="00DA6350">
            <w:pPr>
              <w:bidi/>
              <w:rPr>
                <w:rFonts w:ascii="Traditional Arabic" w:eastAsiaTheme="minorHAnsi" w:hAnsi="Traditional Arabic" w:cs="Traditional Arabic"/>
                <w:b w:val="0"/>
                <w:bCs w:val="0"/>
                <w:sz w:val="32"/>
                <w:szCs w:val="32"/>
                <w:rtl/>
                <w:lang w:val="fr-FR"/>
              </w:rPr>
            </w:pPr>
          </w:p>
        </w:tc>
        <w:tc>
          <w:tcPr>
            <w:tcW w:w="3464" w:type="dxa"/>
            <w:gridSpan w:val="2"/>
          </w:tcPr>
          <w:p w14:paraId="196029CE" w14:textId="77777777" w:rsidR="003D5EB6" w:rsidRPr="001267C9" w:rsidRDefault="003D5EB6" w:rsidP="00DA6350">
            <w:pPr>
              <w:bidi/>
              <w:cnfStyle w:val="000000100000" w:firstRow="0" w:lastRow="0" w:firstColumn="0" w:lastColumn="0" w:oddVBand="0" w:evenVBand="0" w:oddHBand="1" w:evenHBand="0" w:firstRowFirstColumn="0" w:firstRowLastColumn="0" w:lastRowFirstColumn="0" w:lastRowLastColumn="0"/>
              <w:rPr>
                <w:rFonts w:ascii="Traditional Arabic" w:eastAsiaTheme="minorHAnsi" w:hAnsi="Traditional Arabic" w:cs="Traditional Arabic"/>
                <w:sz w:val="32"/>
                <w:szCs w:val="32"/>
                <w:rtl/>
                <w:lang w:val="fr-FR"/>
              </w:rPr>
            </w:pPr>
            <w:r w:rsidRPr="001267C9">
              <w:rPr>
                <w:rFonts w:ascii="Traditional Arabic" w:eastAsiaTheme="minorHAnsi" w:hAnsi="Traditional Arabic" w:cs="Traditional Arabic"/>
                <w:sz w:val="32"/>
                <w:szCs w:val="32"/>
                <w:rtl/>
                <w:lang w:val="fr-FR"/>
              </w:rPr>
              <w:t>خسارة</w:t>
            </w:r>
          </w:p>
        </w:tc>
        <w:tc>
          <w:tcPr>
            <w:tcW w:w="1818" w:type="dxa"/>
          </w:tcPr>
          <w:p w14:paraId="193072D2" w14:textId="77777777" w:rsidR="003D5EB6" w:rsidRPr="001267C9" w:rsidRDefault="003D5EB6" w:rsidP="00DA6350">
            <w:pPr>
              <w:bidi/>
              <w:cnfStyle w:val="000000100000" w:firstRow="0" w:lastRow="0" w:firstColumn="0" w:lastColumn="0" w:oddVBand="0" w:evenVBand="0" w:oddHBand="1" w:evenHBand="0" w:firstRowFirstColumn="0" w:firstRowLastColumn="0" w:lastRowFirstColumn="0" w:lastRowLastColumn="0"/>
              <w:rPr>
                <w:rFonts w:ascii="Traditional Arabic" w:eastAsiaTheme="minorHAnsi" w:hAnsi="Traditional Arabic" w:cs="Traditional Arabic"/>
                <w:sz w:val="32"/>
                <w:szCs w:val="32"/>
                <w:rtl/>
                <w:lang w:val="fr-FR"/>
              </w:rPr>
            </w:pPr>
          </w:p>
        </w:tc>
      </w:tr>
      <w:tr w:rsidR="003D5EB6" w:rsidRPr="001267C9" w14:paraId="35374CBE" w14:textId="77777777" w:rsidTr="00B40D6C">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503" w:type="dxa"/>
            <w:gridSpan w:val="3"/>
          </w:tcPr>
          <w:p w14:paraId="21277940" w14:textId="77777777" w:rsidR="003D5EB6" w:rsidRPr="005D2CA6" w:rsidRDefault="003D5EB6" w:rsidP="003E7BBE">
            <w:pPr>
              <w:numPr>
                <w:ilvl w:val="0"/>
                <w:numId w:val="18"/>
              </w:numPr>
              <w:bidi/>
              <w:ind w:left="459" w:hanging="141"/>
              <w:contextualSpacing/>
              <w:rPr>
                <w:rFonts w:ascii="Traditional Arabic" w:eastAsiaTheme="minorHAnsi" w:hAnsi="Traditional Arabic" w:cs="Traditional Arabic"/>
                <w:sz w:val="32"/>
                <w:szCs w:val="32"/>
                <w:rtl/>
                <w:lang w:val="fr-FR"/>
              </w:rPr>
            </w:pPr>
            <w:r w:rsidRPr="005D2CA6">
              <w:rPr>
                <w:rFonts w:ascii="Traditional Arabic" w:eastAsiaTheme="minorHAnsi" w:hAnsi="Traditional Arabic" w:cs="Traditional Arabic"/>
                <w:sz w:val="32"/>
                <w:szCs w:val="32"/>
                <w:rtl/>
                <w:lang w:val="fr-FR"/>
              </w:rPr>
              <w:t xml:space="preserve">الاستردادات </w:t>
            </w:r>
          </w:p>
        </w:tc>
        <w:tc>
          <w:tcPr>
            <w:tcW w:w="1818" w:type="dxa"/>
          </w:tcPr>
          <w:p w14:paraId="02634413" w14:textId="77777777" w:rsidR="003D5EB6" w:rsidRPr="001267C9" w:rsidRDefault="003D5EB6" w:rsidP="00DA6350">
            <w:pPr>
              <w:bidi/>
              <w:cnfStyle w:val="000000010000" w:firstRow="0" w:lastRow="0" w:firstColumn="0" w:lastColumn="0" w:oddVBand="0" w:evenVBand="0" w:oddHBand="0" w:evenHBand="1" w:firstRowFirstColumn="0" w:firstRowLastColumn="0" w:lastRowFirstColumn="0" w:lastRowLastColumn="0"/>
              <w:rPr>
                <w:rFonts w:ascii="Traditional Arabic" w:eastAsiaTheme="minorHAnsi" w:hAnsi="Traditional Arabic" w:cs="Traditional Arabic"/>
                <w:sz w:val="32"/>
                <w:szCs w:val="32"/>
                <w:rtl/>
                <w:lang w:val="fr-FR"/>
              </w:rPr>
            </w:pPr>
          </w:p>
        </w:tc>
      </w:tr>
      <w:tr w:rsidR="003D5EB6" w:rsidRPr="001267C9" w14:paraId="4A226F3F" w14:textId="77777777" w:rsidTr="00B40D6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503" w:type="dxa"/>
            <w:gridSpan w:val="3"/>
          </w:tcPr>
          <w:p w14:paraId="2587E593" w14:textId="77777777" w:rsidR="003D5EB6" w:rsidRPr="001267C9" w:rsidRDefault="003D5EB6" w:rsidP="00DA6350">
            <w:pPr>
              <w:bidi/>
              <w:rPr>
                <w:rFonts w:ascii="Traditional Arabic" w:eastAsiaTheme="minorHAnsi" w:hAnsi="Traditional Arabic" w:cs="Traditional Arabic"/>
                <w:b w:val="0"/>
                <w:bCs w:val="0"/>
                <w:sz w:val="32"/>
                <w:szCs w:val="32"/>
                <w:rtl/>
                <w:lang w:val="fr-FR"/>
              </w:rPr>
            </w:pPr>
            <w:r w:rsidRPr="001267C9">
              <w:rPr>
                <w:rFonts w:ascii="Traditional Arabic" w:eastAsiaTheme="minorHAnsi" w:hAnsi="Traditional Arabic" w:cs="Traditional Arabic"/>
                <w:b w:val="0"/>
                <w:bCs w:val="0"/>
                <w:sz w:val="32"/>
                <w:szCs w:val="32"/>
                <w:rtl/>
                <w:lang w:val="fr-FR"/>
              </w:rPr>
              <w:t xml:space="preserve">أعباء العقارات الغير مخصصة مباشرة للاستغلال </w:t>
            </w:r>
          </w:p>
        </w:tc>
        <w:tc>
          <w:tcPr>
            <w:tcW w:w="1818" w:type="dxa"/>
          </w:tcPr>
          <w:p w14:paraId="697F0CFF" w14:textId="77777777" w:rsidR="003D5EB6" w:rsidRPr="001267C9" w:rsidRDefault="003D5EB6" w:rsidP="00DA6350">
            <w:pPr>
              <w:bidi/>
              <w:cnfStyle w:val="000000100000" w:firstRow="0" w:lastRow="0" w:firstColumn="0" w:lastColumn="0" w:oddVBand="0" w:evenVBand="0" w:oddHBand="1" w:evenHBand="0" w:firstRowFirstColumn="0" w:firstRowLastColumn="0" w:lastRowFirstColumn="0" w:lastRowLastColumn="0"/>
              <w:rPr>
                <w:rFonts w:ascii="Traditional Arabic" w:eastAsiaTheme="minorHAnsi" w:hAnsi="Traditional Arabic" w:cs="Traditional Arabic"/>
                <w:sz w:val="32"/>
                <w:szCs w:val="32"/>
                <w:rtl/>
                <w:lang w:val="fr-FR"/>
              </w:rPr>
            </w:pPr>
          </w:p>
        </w:tc>
      </w:tr>
      <w:tr w:rsidR="003D5EB6" w:rsidRPr="001267C9" w14:paraId="482E417C" w14:textId="77777777" w:rsidTr="00B40D6C">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503" w:type="dxa"/>
            <w:gridSpan w:val="3"/>
          </w:tcPr>
          <w:p w14:paraId="2612B136" w14:textId="77777777" w:rsidR="003D5EB6" w:rsidRPr="001267C9" w:rsidRDefault="003D5EB6" w:rsidP="00DA6350">
            <w:pPr>
              <w:bidi/>
              <w:rPr>
                <w:rFonts w:ascii="Traditional Arabic" w:eastAsiaTheme="minorHAnsi" w:hAnsi="Traditional Arabic" w:cs="Traditional Arabic"/>
                <w:b w:val="0"/>
                <w:bCs w:val="0"/>
                <w:sz w:val="32"/>
                <w:szCs w:val="32"/>
                <w:rtl/>
                <w:lang w:val="fr-FR"/>
              </w:rPr>
            </w:pPr>
            <w:r w:rsidRPr="001267C9">
              <w:rPr>
                <w:rFonts w:ascii="Traditional Arabic" w:eastAsiaTheme="minorHAnsi" w:hAnsi="Traditional Arabic" w:cs="Traditional Arabic"/>
                <w:b w:val="0"/>
                <w:bCs w:val="0"/>
                <w:sz w:val="32"/>
                <w:szCs w:val="32"/>
                <w:rtl/>
                <w:lang w:val="fr-FR"/>
              </w:rPr>
              <w:t xml:space="preserve">حصص الهدايا الاشهارية غير القابلة للخصم </w:t>
            </w:r>
          </w:p>
        </w:tc>
        <w:tc>
          <w:tcPr>
            <w:tcW w:w="1818" w:type="dxa"/>
          </w:tcPr>
          <w:p w14:paraId="3625189E" w14:textId="77777777" w:rsidR="003D5EB6" w:rsidRPr="001267C9" w:rsidRDefault="003D5EB6" w:rsidP="00DA6350">
            <w:pPr>
              <w:bidi/>
              <w:cnfStyle w:val="000000010000" w:firstRow="0" w:lastRow="0" w:firstColumn="0" w:lastColumn="0" w:oddVBand="0" w:evenVBand="0" w:oddHBand="0" w:evenHBand="1" w:firstRowFirstColumn="0" w:firstRowLastColumn="0" w:lastRowFirstColumn="0" w:lastRowLastColumn="0"/>
              <w:rPr>
                <w:rFonts w:ascii="Traditional Arabic" w:eastAsiaTheme="minorHAnsi" w:hAnsi="Traditional Arabic" w:cs="Traditional Arabic"/>
                <w:sz w:val="32"/>
                <w:szCs w:val="32"/>
                <w:rtl/>
                <w:lang w:val="fr-FR"/>
              </w:rPr>
            </w:pPr>
          </w:p>
        </w:tc>
      </w:tr>
      <w:tr w:rsidR="003D5EB6" w:rsidRPr="001267C9" w14:paraId="3EB485E0" w14:textId="77777777" w:rsidTr="00B40D6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503" w:type="dxa"/>
            <w:gridSpan w:val="3"/>
          </w:tcPr>
          <w:p w14:paraId="319314F4" w14:textId="77777777" w:rsidR="003D5EB6" w:rsidRPr="001267C9" w:rsidRDefault="003D5EB6" w:rsidP="00DA6350">
            <w:pPr>
              <w:bidi/>
              <w:rPr>
                <w:rFonts w:ascii="Traditional Arabic" w:eastAsiaTheme="minorHAnsi" w:hAnsi="Traditional Arabic" w:cs="Traditional Arabic"/>
                <w:b w:val="0"/>
                <w:bCs w:val="0"/>
                <w:sz w:val="32"/>
                <w:szCs w:val="32"/>
                <w:rtl/>
                <w:lang w:val="fr-FR"/>
              </w:rPr>
            </w:pPr>
            <w:r w:rsidRPr="001267C9">
              <w:rPr>
                <w:rFonts w:ascii="Traditional Arabic" w:eastAsiaTheme="minorHAnsi" w:hAnsi="Traditional Arabic" w:cs="Traditional Arabic"/>
                <w:b w:val="0"/>
                <w:bCs w:val="0"/>
                <w:sz w:val="32"/>
                <w:szCs w:val="32"/>
                <w:rtl/>
                <w:lang w:val="fr-FR"/>
              </w:rPr>
              <w:t xml:space="preserve">حصص الاشهار المالي والرعاية الخاصة غير القابلة للخصم </w:t>
            </w:r>
          </w:p>
        </w:tc>
        <w:tc>
          <w:tcPr>
            <w:tcW w:w="1818" w:type="dxa"/>
          </w:tcPr>
          <w:p w14:paraId="7297A57C" w14:textId="77777777" w:rsidR="003D5EB6" w:rsidRPr="001267C9" w:rsidRDefault="003D5EB6" w:rsidP="00DA6350">
            <w:pPr>
              <w:bidi/>
              <w:cnfStyle w:val="000000100000" w:firstRow="0" w:lastRow="0" w:firstColumn="0" w:lastColumn="0" w:oddVBand="0" w:evenVBand="0" w:oddHBand="1" w:evenHBand="0" w:firstRowFirstColumn="0" w:firstRowLastColumn="0" w:lastRowFirstColumn="0" w:lastRowLastColumn="0"/>
              <w:rPr>
                <w:rFonts w:ascii="Traditional Arabic" w:eastAsiaTheme="minorHAnsi" w:hAnsi="Traditional Arabic" w:cs="Traditional Arabic"/>
                <w:sz w:val="32"/>
                <w:szCs w:val="32"/>
                <w:rtl/>
                <w:lang w:val="fr-FR"/>
              </w:rPr>
            </w:pPr>
          </w:p>
        </w:tc>
      </w:tr>
      <w:tr w:rsidR="003D5EB6" w:rsidRPr="001267C9" w14:paraId="0B651D9F" w14:textId="77777777" w:rsidTr="00B40D6C">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503" w:type="dxa"/>
            <w:gridSpan w:val="3"/>
          </w:tcPr>
          <w:p w14:paraId="2E80B7B8" w14:textId="77777777" w:rsidR="003D5EB6" w:rsidRPr="001267C9" w:rsidRDefault="003D5EB6" w:rsidP="00DA6350">
            <w:pPr>
              <w:bidi/>
              <w:rPr>
                <w:rFonts w:ascii="Traditional Arabic" w:eastAsiaTheme="minorHAnsi" w:hAnsi="Traditional Arabic" w:cs="Traditional Arabic"/>
                <w:b w:val="0"/>
                <w:bCs w:val="0"/>
                <w:sz w:val="32"/>
                <w:szCs w:val="32"/>
                <w:rtl/>
                <w:lang w:val="fr-FR"/>
              </w:rPr>
            </w:pPr>
            <w:r w:rsidRPr="001267C9">
              <w:rPr>
                <w:rFonts w:ascii="Traditional Arabic" w:eastAsiaTheme="minorHAnsi" w:hAnsi="Traditional Arabic" w:cs="Traditional Arabic"/>
                <w:b w:val="0"/>
                <w:bCs w:val="0"/>
                <w:sz w:val="32"/>
                <w:szCs w:val="32"/>
                <w:rtl/>
                <w:lang w:val="fr-FR"/>
              </w:rPr>
              <w:t xml:space="preserve">مصاريف الاستقبال غير القابلة للخصم </w:t>
            </w:r>
          </w:p>
        </w:tc>
        <w:tc>
          <w:tcPr>
            <w:tcW w:w="1818" w:type="dxa"/>
          </w:tcPr>
          <w:p w14:paraId="1B14E36A" w14:textId="77777777" w:rsidR="003D5EB6" w:rsidRPr="001267C9" w:rsidRDefault="003D5EB6" w:rsidP="00DA6350">
            <w:pPr>
              <w:bidi/>
              <w:cnfStyle w:val="000000010000" w:firstRow="0" w:lastRow="0" w:firstColumn="0" w:lastColumn="0" w:oddVBand="0" w:evenVBand="0" w:oddHBand="0" w:evenHBand="1" w:firstRowFirstColumn="0" w:firstRowLastColumn="0" w:lastRowFirstColumn="0" w:lastRowLastColumn="0"/>
              <w:rPr>
                <w:rFonts w:ascii="Traditional Arabic" w:eastAsiaTheme="minorHAnsi" w:hAnsi="Traditional Arabic" w:cs="Traditional Arabic"/>
                <w:sz w:val="32"/>
                <w:szCs w:val="32"/>
                <w:rtl/>
                <w:lang w:val="fr-FR"/>
              </w:rPr>
            </w:pPr>
          </w:p>
        </w:tc>
      </w:tr>
      <w:tr w:rsidR="003D5EB6" w:rsidRPr="001267C9" w14:paraId="612CE989" w14:textId="77777777" w:rsidTr="00B40D6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503" w:type="dxa"/>
            <w:gridSpan w:val="3"/>
          </w:tcPr>
          <w:p w14:paraId="412E1482" w14:textId="77777777" w:rsidR="003D5EB6" w:rsidRPr="001267C9" w:rsidRDefault="003D5EB6" w:rsidP="00DA6350">
            <w:pPr>
              <w:bidi/>
              <w:rPr>
                <w:rFonts w:ascii="Traditional Arabic" w:eastAsiaTheme="minorHAnsi" w:hAnsi="Traditional Arabic" w:cs="Traditional Arabic"/>
                <w:b w:val="0"/>
                <w:bCs w:val="0"/>
                <w:sz w:val="32"/>
                <w:szCs w:val="32"/>
                <w:rtl/>
                <w:lang w:val="fr-FR"/>
              </w:rPr>
            </w:pPr>
            <w:r w:rsidRPr="001267C9">
              <w:rPr>
                <w:rFonts w:ascii="Traditional Arabic" w:eastAsiaTheme="minorHAnsi" w:hAnsi="Traditional Arabic" w:cs="Traditional Arabic"/>
                <w:b w:val="0"/>
                <w:bCs w:val="0"/>
                <w:sz w:val="32"/>
                <w:szCs w:val="32"/>
                <w:rtl/>
                <w:lang w:val="fr-FR"/>
              </w:rPr>
              <w:t xml:space="preserve">الاشتراكات والهبات غير القابلة للخصم </w:t>
            </w:r>
          </w:p>
        </w:tc>
        <w:tc>
          <w:tcPr>
            <w:tcW w:w="1818" w:type="dxa"/>
          </w:tcPr>
          <w:p w14:paraId="1FD59E76" w14:textId="77777777" w:rsidR="003D5EB6" w:rsidRPr="001267C9" w:rsidRDefault="003D5EB6" w:rsidP="00DA6350">
            <w:pPr>
              <w:bidi/>
              <w:cnfStyle w:val="000000100000" w:firstRow="0" w:lastRow="0" w:firstColumn="0" w:lastColumn="0" w:oddVBand="0" w:evenVBand="0" w:oddHBand="1" w:evenHBand="0" w:firstRowFirstColumn="0" w:firstRowLastColumn="0" w:lastRowFirstColumn="0" w:lastRowLastColumn="0"/>
              <w:rPr>
                <w:rFonts w:ascii="Traditional Arabic" w:eastAsiaTheme="minorHAnsi" w:hAnsi="Traditional Arabic" w:cs="Traditional Arabic"/>
                <w:sz w:val="32"/>
                <w:szCs w:val="32"/>
                <w:rtl/>
                <w:lang w:val="fr-FR"/>
              </w:rPr>
            </w:pPr>
          </w:p>
        </w:tc>
      </w:tr>
      <w:tr w:rsidR="003D5EB6" w:rsidRPr="001267C9" w14:paraId="2E28AF25" w14:textId="77777777" w:rsidTr="00B40D6C">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503" w:type="dxa"/>
            <w:gridSpan w:val="3"/>
          </w:tcPr>
          <w:p w14:paraId="1308105A" w14:textId="77777777" w:rsidR="003D5EB6" w:rsidRPr="001267C9" w:rsidRDefault="003D5EB6" w:rsidP="00DA6350">
            <w:pPr>
              <w:bidi/>
              <w:rPr>
                <w:rFonts w:ascii="Traditional Arabic" w:eastAsiaTheme="minorHAnsi" w:hAnsi="Traditional Arabic" w:cs="Traditional Arabic"/>
                <w:b w:val="0"/>
                <w:bCs w:val="0"/>
                <w:sz w:val="32"/>
                <w:szCs w:val="32"/>
                <w:rtl/>
                <w:lang w:val="fr-FR"/>
              </w:rPr>
            </w:pPr>
            <w:r w:rsidRPr="001267C9">
              <w:rPr>
                <w:rFonts w:ascii="Traditional Arabic" w:eastAsiaTheme="minorHAnsi" w:hAnsi="Traditional Arabic" w:cs="Traditional Arabic"/>
                <w:b w:val="0"/>
                <w:bCs w:val="0"/>
                <w:sz w:val="32"/>
                <w:szCs w:val="32"/>
                <w:rtl/>
                <w:lang w:val="fr-FR"/>
              </w:rPr>
              <w:t>الضرائب والرسوم غير القابلة للخصم</w:t>
            </w:r>
          </w:p>
        </w:tc>
        <w:tc>
          <w:tcPr>
            <w:tcW w:w="1818" w:type="dxa"/>
          </w:tcPr>
          <w:p w14:paraId="37680F88" w14:textId="77777777" w:rsidR="003D5EB6" w:rsidRPr="001267C9" w:rsidRDefault="003D5EB6" w:rsidP="00DA6350">
            <w:pPr>
              <w:bidi/>
              <w:cnfStyle w:val="000000010000" w:firstRow="0" w:lastRow="0" w:firstColumn="0" w:lastColumn="0" w:oddVBand="0" w:evenVBand="0" w:oddHBand="0" w:evenHBand="1" w:firstRowFirstColumn="0" w:firstRowLastColumn="0" w:lastRowFirstColumn="0" w:lastRowLastColumn="0"/>
              <w:rPr>
                <w:rFonts w:ascii="Traditional Arabic" w:eastAsiaTheme="minorHAnsi" w:hAnsi="Traditional Arabic" w:cs="Traditional Arabic"/>
                <w:sz w:val="32"/>
                <w:szCs w:val="32"/>
                <w:rtl/>
                <w:lang w:val="fr-FR"/>
              </w:rPr>
            </w:pPr>
          </w:p>
        </w:tc>
      </w:tr>
      <w:tr w:rsidR="003D5EB6" w:rsidRPr="001267C9" w14:paraId="3E9A9D44" w14:textId="77777777" w:rsidTr="00B40D6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503" w:type="dxa"/>
            <w:gridSpan w:val="3"/>
          </w:tcPr>
          <w:p w14:paraId="69D3F701" w14:textId="21F2B416" w:rsidR="003D5EB6" w:rsidRPr="001267C9" w:rsidRDefault="00CF7CBC" w:rsidP="00DA6350">
            <w:pPr>
              <w:bidi/>
              <w:rPr>
                <w:rFonts w:ascii="Traditional Arabic" w:eastAsiaTheme="minorHAnsi" w:hAnsi="Traditional Arabic" w:cs="Traditional Arabic"/>
                <w:b w:val="0"/>
                <w:bCs w:val="0"/>
                <w:sz w:val="32"/>
                <w:szCs w:val="32"/>
                <w:rtl/>
                <w:lang w:val="fr-FR"/>
              </w:rPr>
            </w:pPr>
            <w:r>
              <w:rPr>
                <w:rFonts w:ascii="Traditional Arabic" w:eastAsiaTheme="minorHAnsi" w:hAnsi="Traditional Arabic" w:cs="Traditional Arabic" w:hint="cs"/>
                <w:b w:val="0"/>
                <w:bCs w:val="0"/>
                <w:sz w:val="32"/>
                <w:szCs w:val="32"/>
                <w:rtl/>
                <w:lang w:val="fr-FR"/>
              </w:rPr>
              <w:t>ال</w:t>
            </w:r>
            <w:r w:rsidR="003D5EB6" w:rsidRPr="001267C9">
              <w:rPr>
                <w:rFonts w:ascii="Traditional Arabic" w:eastAsiaTheme="minorHAnsi" w:hAnsi="Traditional Arabic" w:cs="Traditional Arabic"/>
                <w:b w:val="0"/>
                <w:bCs w:val="0"/>
                <w:sz w:val="32"/>
                <w:szCs w:val="32"/>
                <w:rtl/>
                <w:lang w:val="fr-FR"/>
              </w:rPr>
              <w:t>مؤونات غير القابلة للخصم</w:t>
            </w:r>
          </w:p>
        </w:tc>
        <w:tc>
          <w:tcPr>
            <w:tcW w:w="1818" w:type="dxa"/>
          </w:tcPr>
          <w:p w14:paraId="03B7D608" w14:textId="77777777" w:rsidR="003D5EB6" w:rsidRPr="001267C9" w:rsidRDefault="003D5EB6" w:rsidP="00DA6350">
            <w:pPr>
              <w:bidi/>
              <w:cnfStyle w:val="000000100000" w:firstRow="0" w:lastRow="0" w:firstColumn="0" w:lastColumn="0" w:oddVBand="0" w:evenVBand="0" w:oddHBand="1" w:evenHBand="0" w:firstRowFirstColumn="0" w:firstRowLastColumn="0" w:lastRowFirstColumn="0" w:lastRowLastColumn="0"/>
              <w:rPr>
                <w:rFonts w:ascii="Traditional Arabic" w:eastAsiaTheme="minorHAnsi" w:hAnsi="Traditional Arabic" w:cs="Traditional Arabic"/>
                <w:sz w:val="32"/>
                <w:szCs w:val="32"/>
                <w:rtl/>
                <w:lang w:val="fr-FR"/>
              </w:rPr>
            </w:pPr>
          </w:p>
        </w:tc>
      </w:tr>
      <w:tr w:rsidR="003D5EB6" w:rsidRPr="001267C9" w14:paraId="3B133E41" w14:textId="77777777" w:rsidTr="00B40D6C">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503" w:type="dxa"/>
            <w:gridSpan w:val="3"/>
          </w:tcPr>
          <w:p w14:paraId="4C90018F" w14:textId="77777777" w:rsidR="003D5EB6" w:rsidRPr="001267C9" w:rsidRDefault="003D5EB6" w:rsidP="00DA6350">
            <w:pPr>
              <w:bidi/>
              <w:rPr>
                <w:rFonts w:ascii="Traditional Arabic" w:eastAsiaTheme="minorHAnsi" w:hAnsi="Traditional Arabic" w:cs="Traditional Arabic"/>
                <w:b w:val="0"/>
                <w:bCs w:val="0"/>
                <w:sz w:val="32"/>
                <w:szCs w:val="32"/>
                <w:rtl/>
                <w:lang w:val="fr-FR"/>
              </w:rPr>
            </w:pPr>
            <w:r w:rsidRPr="001267C9">
              <w:rPr>
                <w:rFonts w:ascii="Traditional Arabic" w:eastAsiaTheme="minorHAnsi" w:hAnsi="Traditional Arabic" w:cs="Traditional Arabic"/>
                <w:b w:val="0"/>
                <w:bCs w:val="0"/>
                <w:sz w:val="32"/>
                <w:szCs w:val="32"/>
                <w:rtl/>
                <w:lang w:val="fr-FR"/>
              </w:rPr>
              <w:t>الاهتلاكات غير القابلة للخصم</w:t>
            </w:r>
          </w:p>
        </w:tc>
        <w:tc>
          <w:tcPr>
            <w:tcW w:w="1818" w:type="dxa"/>
          </w:tcPr>
          <w:p w14:paraId="4B98AC35" w14:textId="77777777" w:rsidR="003D5EB6" w:rsidRPr="001267C9" w:rsidRDefault="003D5EB6" w:rsidP="00DA6350">
            <w:pPr>
              <w:bidi/>
              <w:cnfStyle w:val="000000010000" w:firstRow="0" w:lastRow="0" w:firstColumn="0" w:lastColumn="0" w:oddVBand="0" w:evenVBand="0" w:oddHBand="0" w:evenHBand="1" w:firstRowFirstColumn="0" w:firstRowLastColumn="0" w:lastRowFirstColumn="0" w:lastRowLastColumn="0"/>
              <w:rPr>
                <w:rFonts w:ascii="Traditional Arabic" w:eastAsiaTheme="minorHAnsi" w:hAnsi="Traditional Arabic" w:cs="Traditional Arabic"/>
                <w:sz w:val="32"/>
                <w:szCs w:val="32"/>
                <w:rtl/>
                <w:lang w:val="fr-FR"/>
              </w:rPr>
            </w:pPr>
          </w:p>
        </w:tc>
      </w:tr>
      <w:tr w:rsidR="003D5EB6" w:rsidRPr="001267C9" w14:paraId="40B36738" w14:textId="77777777" w:rsidTr="00B40D6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503" w:type="dxa"/>
            <w:gridSpan w:val="3"/>
          </w:tcPr>
          <w:p w14:paraId="6C4804A6" w14:textId="77777777" w:rsidR="003D5EB6" w:rsidRPr="001267C9" w:rsidRDefault="003D5EB6" w:rsidP="00DA6350">
            <w:pPr>
              <w:bidi/>
              <w:rPr>
                <w:rFonts w:ascii="Traditional Arabic" w:eastAsiaTheme="minorHAnsi" w:hAnsi="Traditional Arabic" w:cs="Traditional Arabic"/>
                <w:b w:val="0"/>
                <w:bCs w:val="0"/>
                <w:sz w:val="32"/>
                <w:szCs w:val="32"/>
                <w:rtl/>
                <w:lang w:val="fr-FR"/>
              </w:rPr>
            </w:pPr>
            <w:r w:rsidRPr="001267C9">
              <w:rPr>
                <w:rFonts w:ascii="Traditional Arabic" w:eastAsiaTheme="minorHAnsi" w:hAnsi="Traditional Arabic" w:cs="Traditional Arabic"/>
                <w:b w:val="0"/>
                <w:bCs w:val="0"/>
                <w:sz w:val="32"/>
                <w:szCs w:val="32"/>
                <w:rtl/>
                <w:lang w:val="fr-FR"/>
              </w:rPr>
              <w:t>مصاريف البحث والتطوير غير القابلة للخصم</w:t>
            </w:r>
          </w:p>
        </w:tc>
        <w:tc>
          <w:tcPr>
            <w:tcW w:w="1818" w:type="dxa"/>
          </w:tcPr>
          <w:p w14:paraId="21E7479F" w14:textId="77777777" w:rsidR="003D5EB6" w:rsidRPr="001267C9" w:rsidRDefault="003D5EB6" w:rsidP="00DA6350">
            <w:pPr>
              <w:bidi/>
              <w:cnfStyle w:val="000000100000" w:firstRow="0" w:lastRow="0" w:firstColumn="0" w:lastColumn="0" w:oddVBand="0" w:evenVBand="0" w:oddHBand="1" w:evenHBand="0" w:firstRowFirstColumn="0" w:firstRowLastColumn="0" w:lastRowFirstColumn="0" w:lastRowLastColumn="0"/>
              <w:rPr>
                <w:rFonts w:ascii="Traditional Arabic" w:eastAsiaTheme="minorHAnsi" w:hAnsi="Traditional Arabic" w:cs="Traditional Arabic"/>
                <w:sz w:val="32"/>
                <w:szCs w:val="32"/>
                <w:rtl/>
                <w:lang w:val="fr-FR"/>
              </w:rPr>
            </w:pPr>
          </w:p>
        </w:tc>
      </w:tr>
      <w:tr w:rsidR="003D5EB6" w:rsidRPr="001267C9" w14:paraId="71AC3790" w14:textId="77777777" w:rsidTr="00B40D6C">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503" w:type="dxa"/>
            <w:gridSpan w:val="3"/>
          </w:tcPr>
          <w:p w14:paraId="3D8B9B9F" w14:textId="77777777" w:rsidR="003D5EB6" w:rsidRPr="001267C9" w:rsidRDefault="003D5EB6" w:rsidP="00DA6350">
            <w:pPr>
              <w:bidi/>
              <w:rPr>
                <w:rFonts w:ascii="Traditional Arabic" w:eastAsiaTheme="minorHAnsi" w:hAnsi="Traditional Arabic" w:cs="Traditional Arabic"/>
                <w:b w:val="0"/>
                <w:bCs w:val="0"/>
                <w:sz w:val="32"/>
                <w:szCs w:val="32"/>
                <w:rtl/>
                <w:lang w:val="fr-FR"/>
              </w:rPr>
            </w:pPr>
            <w:r w:rsidRPr="001267C9">
              <w:rPr>
                <w:rFonts w:ascii="Traditional Arabic" w:eastAsiaTheme="minorHAnsi" w:hAnsi="Traditional Arabic" w:cs="Traditional Arabic"/>
                <w:b w:val="0"/>
                <w:bCs w:val="0"/>
                <w:sz w:val="32"/>
                <w:szCs w:val="32"/>
                <w:rtl/>
                <w:lang w:val="fr-FR"/>
              </w:rPr>
              <w:t>الاهتلاكات غير القابلة للخصم المتعلقة بعمليات عقود القرض الايجاري (ملك المستأجر) (المادة 27 ق. م. ت .2010)</w:t>
            </w:r>
          </w:p>
        </w:tc>
        <w:tc>
          <w:tcPr>
            <w:tcW w:w="1818" w:type="dxa"/>
          </w:tcPr>
          <w:p w14:paraId="2FDDF928" w14:textId="77777777" w:rsidR="003D5EB6" w:rsidRPr="001267C9" w:rsidRDefault="003D5EB6" w:rsidP="00DA6350">
            <w:pPr>
              <w:bidi/>
              <w:cnfStyle w:val="000000010000" w:firstRow="0" w:lastRow="0" w:firstColumn="0" w:lastColumn="0" w:oddVBand="0" w:evenVBand="0" w:oddHBand="0" w:evenHBand="1" w:firstRowFirstColumn="0" w:firstRowLastColumn="0" w:lastRowFirstColumn="0" w:lastRowLastColumn="0"/>
              <w:rPr>
                <w:rFonts w:ascii="Traditional Arabic" w:eastAsiaTheme="minorHAnsi" w:hAnsi="Traditional Arabic" w:cs="Traditional Arabic"/>
                <w:sz w:val="32"/>
                <w:szCs w:val="32"/>
                <w:rtl/>
                <w:lang w:val="fr-FR"/>
              </w:rPr>
            </w:pPr>
          </w:p>
        </w:tc>
      </w:tr>
      <w:tr w:rsidR="003D5EB6" w:rsidRPr="001267C9" w14:paraId="248DAB66" w14:textId="77777777" w:rsidTr="00B40D6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503" w:type="dxa"/>
            <w:gridSpan w:val="3"/>
          </w:tcPr>
          <w:p w14:paraId="76DC8CD0" w14:textId="77777777" w:rsidR="003D5EB6" w:rsidRPr="001267C9" w:rsidRDefault="003D5EB6" w:rsidP="00DA6350">
            <w:pPr>
              <w:bidi/>
              <w:rPr>
                <w:rFonts w:ascii="Traditional Arabic" w:eastAsiaTheme="minorHAnsi" w:hAnsi="Traditional Arabic" w:cs="Traditional Arabic"/>
                <w:b w:val="0"/>
                <w:bCs w:val="0"/>
                <w:sz w:val="32"/>
                <w:szCs w:val="32"/>
                <w:rtl/>
                <w:lang w:val="fr-FR"/>
              </w:rPr>
            </w:pPr>
            <w:r w:rsidRPr="001267C9">
              <w:rPr>
                <w:rFonts w:ascii="Traditional Arabic" w:eastAsiaTheme="minorHAnsi" w:hAnsi="Traditional Arabic" w:cs="Traditional Arabic"/>
                <w:b w:val="0"/>
                <w:bCs w:val="0"/>
                <w:sz w:val="32"/>
                <w:szCs w:val="32"/>
                <w:rtl/>
                <w:lang w:val="fr-FR"/>
              </w:rPr>
              <w:t xml:space="preserve">الإيجارات خارج النتيجة المالية (القرض المؤجر) (المادة 27 ق. م. ت. 2010) </w:t>
            </w:r>
          </w:p>
        </w:tc>
        <w:tc>
          <w:tcPr>
            <w:tcW w:w="1818" w:type="dxa"/>
          </w:tcPr>
          <w:p w14:paraId="0613115C" w14:textId="77777777" w:rsidR="003D5EB6" w:rsidRPr="001267C9" w:rsidRDefault="003D5EB6" w:rsidP="00DA6350">
            <w:pPr>
              <w:bidi/>
              <w:cnfStyle w:val="000000100000" w:firstRow="0" w:lastRow="0" w:firstColumn="0" w:lastColumn="0" w:oddVBand="0" w:evenVBand="0" w:oddHBand="1" w:evenHBand="0" w:firstRowFirstColumn="0" w:firstRowLastColumn="0" w:lastRowFirstColumn="0" w:lastRowLastColumn="0"/>
              <w:rPr>
                <w:rFonts w:ascii="Traditional Arabic" w:eastAsiaTheme="minorHAnsi" w:hAnsi="Traditional Arabic" w:cs="Traditional Arabic"/>
                <w:sz w:val="32"/>
                <w:szCs w:val="32"/>
                <w:rtl/>
                <w:lang w:val="fr-FR"/>
              </w:rPr>
            </w:pPr>
          </w:p>
        </w:tc>
      </w:tr>
      <w:tr w:rsidR="003D5EB6" w:rsidRPr="001267C9" w14:paraId="3BA860DA" w14:textId="77777777" w:rsidTr="00B40D6C">
        <w:trPr>
          <w:cnfStyle w:val="000000010000" w:firstRow="0" w:lastRow="0" w:firstColumn="0" w:lastColumn="0" w:oddVBand="0" w:evenVBand="0" w:oddHBand="0" w:evenHBand="1" w:firstRowFirstColumn="0" w:firstRowLastColumn="0" w:lastRowFirstColumn="0" w:lastRowLastColumn="0"/>
          <w:trHeight w:val="474"/>
        </w:trPr>
        <w:tc>
          <w:tcPr>
            <w:cnfStyle w:val="001000000000" w:firstRow="0" w:lastRow="0" w:firstColumn="1" w:lastColumn="0" w:oddVBand="0" w:evenVBand="0" w:oddHBand="0" w:evenHBand="0" w:firstRowFirstColumn="0" w:firstRowLastColumn="0" w:lastRowFirstColumn="0" w:lastRowLastColumn="0"/>
            <w:tcW w:w="4039" w:type="dxa"/>
            <w:vMerge w:val="restart"/>
          </w:tcPr>
          <w:p w14:paraId="69F52BA3" w14:textId="77777777" w:rsidR="003D5EB6" w:rsidRPr="001267C9" w:rsidRDefault="003D5EB6" w:rsidP="00DA6350">
            <w:pPr>
              <w:bidi/>
              <w:jc w:val="center"/>
              <w:rPr>
                <w:rFonts w:ascii="Traditional Arabic" w:eastAsiaTheme="minorHAnsi" w:hAnsi="Traditional Arabic" w:cs="Traditional Arabic"/>
                <w:b w:val="0"/>
                <w:bCs w:val="0"/>
                <w:sz w:val="32"/>
                <w:szCs w:val="32"/>
                <w:rtl/>
                <w:lang w:val="fr-FR"/>
              </w:rPr>
            </w:pPr>
            <w:r w:rsidRPr="001267C9">
              <w:rPr>
                <w:rFonts w:ascii="Traditional Arabic" w:eastAsiaTheme="minorHAnsi" w:hAnsi="Traditional Arabic" w:cs="Traditional Arabic"/>
                <w:b w:val="0"/>
                <w:bCs w:val="0"/>
                <w:sz w:val="32"/>
                <w:szCs w:val="32"/>
                <w:rtl/>
                <w:lang w:val="fr-FR"/>
              </w:rPr>
              <w:t>الضريبة على أرباح الشركات</w:t>
            </w:r>
          </w:p>
        </w:tc>
        <w:tc>
          <w:tcPr>
            <w:tcW w:w="3464" w:type="dxa"/>
            <w:gridSpan w:val="2"/>
          </w:tcPr>
          <w:p w14:paraId="7D980645" w14:textId="77777777" w:rsidR="003D5EB6" w:rsidRPr="001267C9" w:rsidRDefault="003D5EB6" w:rsidP="00DA6350">
            <w:pPr>
              <w:bidi/>
              <w:cnfStyle w:val="000000010000" w:firstRow="0" w:lastRow="0" w:firstColumn="0" w:lastColumn="0" w:oddVBand="0" w:evenVBand="0" w:oddHBand="0" w:evenHBand="1" w:firstRowFirstColumn="0" w:firstRowLastColumn="0" w:lastRowFirstColumn="0" w:lastRowLastColumn="0"/>
              <w:rPr>
                <w:rFonts w:ascii="Traditional Arabic" w:eastAsiaTheme="minorHAnsi" w:hAnsi="Traditional Arabic" w:cs="Traditional Arabic"/>
                <w:sz w:val="32"/>
                <w:szCs w:val="32"/>
                <w:rtl/>
                <w:lang w:val="fr-FR"/>
              </w:rPr>
            </w:pPr>
            <w:r w:rsidRPr="001267C9">
              <w:rPr>
                <w:rFonts w:ascii="Traditional Arabic" w:eastAsiaTheme="minorHAnsi" w:hAnsi="Traditional Arabic" w:cs="Traditional Arabic"/>
                <w:sz w:val="32"/>
                <w:szCs w:val="32"/>
                <w:rtl/>
                <w:lang w:val="fr-FR"/>
              </w:rPr>
              <w:t>الضرائب الواجب دفعها على النتائج</w:t>
            </w:r>
          </w:p>
        </w:tc>
        <w:tc>
          <w:tcPr>
            <w:tcW w:w="1818" w:type="dxa"/>
          </w:tcPr>
          <w:p w14:paraId="4C358126" w14:textId="77777777" w:rsidR="003D5EB6" w:rsidRPr="001267C9" w:rsidRDefault="003D5EB6" w:rsidP="00DA6350">
            <w:pPr>
              <w:bidi/>
              <w:cnfStyle w:val="000000010000" w:firstRow="0" w:lastRow="0" w:firstColumn="0" w:lastColumn="0" w:oddVBand="0" w:evenVBand="0" w:oddHBand="0" w:evenHBand="1" w:firstRowFirstColumn="0" w:firstRowLastColumn="0" w:lastRowFirstColumn="0" w:lastRowLastColumn="0"/>
              <w:rPr>
                <w:rFonts w:ascii="Traditional Arabic" w:eastAsiaTheme="minorHAnsi" w:hAnsi="Traditional Arabic" w:cs="Traditional Arabic"/>
                <w:sz w:val="32"/>
                <w:szCs w:val="32"/>
                <w:rtl/>
                <w:lang w:val="fr-FR"/>
              </w:rPr>
            </w:pPr>
          </w:p>
        </w:tc>
      </w:tr>
      <w:tr w:rsidR="003D5EB6" w:rsidRPr="001267C9" w14:paraId="44B4A208" w14:textId="77777777" w:rsidTr="00B40D6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039" w:type="dxa"/>
            <w:vMerge/>
          </w:tcPr>
          <w:p w14:paraId="45986110" w14:textId="77777777" w:rsidR="003D5EB6" w:rsidRPr="001267C9" w:rsidRDefault="003D5EB6" w:rsidP="00DA6350">
            <w:pPr>
              <w:bidi/>
              <w:rPr>
                <w:rFonts w:ascii="Traditional Arabic" w:eastAsiaTheme="minorHAnsi" w:hAnsi="Traditional Arabic" w:cs="Traditional Arabic"/>
                <w:b w:val="0"/>
                <w:bCs w:val="0"/>
                <w:sz w:val="32"/>
                <w:szCs w:val="32"/>
                <w:rtl/>
                <w:lang w:val="fr-FR"/>
              </w:rPr>
            </w:pPr>
          </w:p>
        </w:tc>
        <w:tc>
          <w:tcPr>
            <w:tcW w:w="3464" w:type="dxa"/>
            <w:gridSpan w:val="2"/>
          </w:tcPr>
          <w:p w14:paraId="01D082CD" w14:textId="77777777" w:rsidR="003D5EB6" w:rsidRPr="001267C9" w:rsidRDefault="003D5EB6" w:rsidP="00DA6350">
            <w:pPr>
              <w:bidi/>
              <w:cnfStyle w:val="000000100000" w:firstRow="0" w:lastRow="0" w:firstColumn="0" w:lastColumn="0" w:oddVBand="0" w:evenVBand="0" w:oddHBand="1" w:evenHBand="0" w:firstRowFirstColumn="0" w:firstRowLastColumn="0" w:lastRowFirstColumn="0" w:lastRowLastColumn="0"/>
              <w:rPr>
                <w:rFonts w:ascii="Traditional Arabic" w:eastAsiaTheme="minorHAnsi" w:hAnsi="Traditional Arabic" w:cs="Traditional Arabic"/>
                <w:sz w:val="32"/>
                <w:szCs w:val="32"/>
                <w:rtl/>
                <w:lang w:val="fr-FR"/>
              </w:rPr>
            </w:pPr>
            <w:r w:rsidRPr="001267C9">
              <w:rPr>
                <w:rFonts w:ascii="Traditional Arabic" w:eastAsiaTheme="minorHAnsi" w:hAnsi="Traditional Arabic" w:cs="Traditional Arabic"/>
                <w:sz w:val="32"/>
                <w:szCs w:val="32"/>
                <w:rtl/>
                <w:lang w:val="fr-FR"/>
              </w:rPr>
              <w:t>الضرائب المؤجلة (التغيرات)</w:t>
            </w:r>
          </w:p>
        </w:tc>
        <w:tc>
          <w:tcPr>
            <w:tcW w:w="1818" w:type="dxa"/>
          </w:tcPr>
          <w:p w14:paraId="373699BC" w14:textId="77777777" w:rsidR="003D5EB6" w:rsidRPr="001267C9" w:rsidRDefault="003D5EB6" w:rsidP="00DA6350">
            <w:pPr>
              <w:bidi/>
              <w:cnfStyle w:val="000000100000" w:firstRow="0" w:lastRow="0" w:firstColumn="0" w:lastColumn="0" w:oddVBand="0" w:evenVBand="0" w:oddHBand="1" w:evenHBand="0" w:firstRowFirstColumn="0" w:firstRowLastColumn="0" w:lastRowFirstColumn="0" w:lastRowLastColumn="0"/>
              <w:rPr>
                <w:rFonts w:ascii="Traditional Arabic" w:eastAsiaTheme="minorHAnsi" w:hAnsi="Traditional Arabic" w:cs="Traditional Arabic"/>
                <w:sz w:val="32"/>
                <w:szCs w:val="32"/>
                <w:rtl/>
                <w:lang w:val="fr-FR"/>
              </w:rPr>
            </w:pPr>
          </w:p>
        </w:tc>
      </w:tr>
      <w:tr w:rsidR="003D5EB6" w:rsidRPr="001267C9" w14:paraId="369E6A5F" w14:textId="77777777" w:rsidTr="00B40D6C">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503" w:type="dxa"/>
            <w:gridSpan w:val="3"/>
          </w:tcPr>
          <w:p w14:paraId="60B8EA7D" w14:textId="77777777" w:rsidR="003D5EB6" w:rsidRPr="001267C9" w:rsidRDefault="003D5EB6" w:rsidP="00DA6350">
            <w:pPr>
              <w:bidi/>
              <w:rPr>
                <w:rFonts w:ascii="Traditional Arabic" w:eastAsiaTheme="minorHAnsi" w:hAnsi="Traditional Arabic" w:cs="Traditional Arabic"/>
                <w:b w:val="0"/>
                <w:bCs w:val="0"/>
                <w:sz w:val="32"/>
                <w:szCs w:val="32"/>
                <w:rtl/>
                <w:lang w:val="fr-FR"/>
              </w:rPr>
            </w:pPr>
            <w:r w:rsidRPr="001267C9">
              <w:rPr>
                <w:rFonts w:ascii="Traditional Arabic" w:eastAsiaTheme="minorHAnsi" w:hAnsi="Traditional Arabic" w:cs="Traditional Arabic"/>
                <w:b w:val="0"/>
                <w:bCs w:val="0"/>
                <w:sz w:val="32"/>
                <w:szCs w:val="32"/>
                <w:rtl/>
                <w:lang w:val="fr-FR"/>
              </w:rPr>
              <w:t xml:space="preserve">خسائر القيمة غير القابلة للخصم </w:t>
            </w:r>
          </w:p>
        </w:tc>
        <w:tc>
          <w:tcPr>
            <w:tcW w:w="1818" w:type="dxa"/>
          </w:tcPr>
          <w:p w14:paraId="3108B898" w14:textId="77777777" w:rsidR="003D5EB6" w:rsidRPr="001267C9" w:rsidRDefault="003D5EB6" w:rsidP="00DA6350">
            <w:pPr>
              <w:bidi/>
              <w:cnfStyle w:val="000000010000" w:firstRow="0" w:lastRow="0" w:firstColumn="0" w:lastColumn="0" w:oddVBand="0" w:evenVBand="0" w:oddHBand="0" w:evenHBand="1" w:firstRowFirstColumn="0" w:firstRowLastColumn="0" w:lastRowFirstColumn="0" w:lastRowLastColumn="0"/>
              <w:rPr>
                <w:rFonts w:ascii="Traditional Arabic" w:eastAsiaTheme="minorHAnsi" w:hAnsi="Traditional Arabic" w:cs="Traditional Arabic"/>
                <w:sz w:val="32"/>
                <w:szCs w:val="32"/>
                <w:rtl/>
                <w:lang w:val="fr-FR"/>
              </w:rPr>
            </w:pPr>
          </w:p>
        </w:tc>
      </w:tr>
      <w:tr w:rsidR="003D5EB6" w:rsidRPr="001267C9" w14:paraId="2AC8E93A" w14:textId="77777777" w:rsidTr="00B40D6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503" w:type="dxa"/>
            <w:gridSpan w:val="3"/>
          </w:tcPr>
          <w:p w14:paraId="76639F77" w14:textId="77777777" w:rsidR="003D5EB6" w:rsidRPr="001267C9" w:rsidRDefault="003D5EB6" w:rsidP="00DA6350">
            <w:pPr>
              <w:bidi/>
              <w:rPr>
                <w:rFonts w:ascii="Traditional Arabic" w:eastAsiaTheme="minorHAnsi" w:hAnsi="Traditional Arabic" w:cs="Traditional Arabic"/>
                <w:b w:val="0"/>
                <w:bCs w:val="0"/>
                <w:sz w:val="32"/>
                <w:szCs w:val="32"/>
                <w:rtl/>
                <w:lang w:val="fr-FR"/>
              </w:rPr>
            </w:pPr>
            <w:r w:rsidRPr="001267C9">
              <w:rPr>
                <w:rFonts w:ascii="Traditional Arabic" w:eastAsiaTheme="minorHAnsi" w:hAnsi="Traditional Arabic" w:cs="Traditional Arabic"/>
                <w:b w:val="0"/>
                <w:bCs w:val="0"/>
                <w:sz w:val="32"/>
                <w:szCs w:val="32"/>
                <w:rtl/>
                <w:lang w:val="fr-FR"/>
              </w:rPr>
              <w:t>الغرامات والعقوبات غير القابلة للخصم</w:t>
            </w:r>
          </w:p>
        </w:tc>
        <w:tc>
          <w:tcPr>
            <w:tcW w:w="1818" w:type="dxa"/>
          </w:tcPr>
          <w:p w14:paraId="66E99A14" w14:textId="77777777" w:rsidR="003D5EB6" w:rsidRPr="001267C9" w:rsidRDefault="003D5EB6" w:rsidP="00DA6350">
            <w:pPr>
              <w:bidi/>
              <w:cnfStyle w:val="000000100000" w:firstRow="0" w:lastRow="0" w:firstColumn="0" w:lastColumn="0" w:oddVBand="0" w:evenVBand="0" w:oddHBand="1" w:evenHBand="0" w:firstRowFirstColumn="0" w:firstRowLastColumn="0" w:lastRowFirstColumn="0" w:lastRowLastColumn="0"/>
              <w:rPr>
                <w:rFonts w:ascii="Traditional Arabic" w:eastAsiaTheme="minorHAnsi" w:hAnsi="Traditional Arabic" w:cs="Traditional Arabic"/>
                <w:sz w:val="32"/>
                <w:szCs w:val="32"/>
                <w:rtl/>
                <w:lang w:val="fr-FR"/>
              </w:rPr>
            </w:pPr>
          </w:p>
        </w:tc>
      </w:tr>
      <w:tr w:rsidR="003D5EB6" w:rsidRPr="001267C9" w14:paraId="63DD3CB6" w14:textId="77777777" w:rsidTr="00B40D6C">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503" w:type="dxa"/>
            <w:gridSpan w:val="3"/>
          </w:tcPr>
          <w:p w14:paraId="78A8287D" w14:textId="77777777" w:rsidR="003D5EB6" w:rsidRPr="001267C9" w:rsidRDefault="003D5EB6" w:rsidP="00DA6350">
            <w:pPr>
              <w:bidi/>
              <w:rPr>
                <w:rFonts w:ascii="Traditional Arabic" w:eastAsiaTheme="minorHAnsi" w:hAnsi="Traditional Arabic" w:cs="Traditional Arabic"/>
                <w:b w:val="0"/>
                <w:bCs w:val="0"/>
                <w:sz w:val="32"/>
                <w:szCs w:val="32"/>
                <w:rtl/>
                <w:lang w:val="fr-FR"/>
              </w:rPr>
            </w:pPr>
            <w:r w:rsidRPr="001267C9">
              <w:rPr>
                <w:rFonts w:ascii="Traditional Arabic" w:eastAsiaTheme="minorHAnsi" w:hAnsi="Traditional Arabic" w:cs="Traditional Arabic"/>
                <w:b w:val="0"/>
                <w:bCs w:val="0"/>
                <w:sz w:val="32"/>
                <w:szCs w:val="32"/>
                <w:rtl/>
                <w:lang w:val="fr-FR"/>
              </w:rPr>
              <w:t xml:space="preserve">استردادات أخرى </w:t>
            </w:r>
          </w:p>
        </w:tc>
        <w:tc>
          <w:tcPr>
            <w:tcW w:w="1818" w:type="dxa"/>
          </w:tcPr>
          <w:p w14:paraId="66263C1E" w14:textId="77777777" w:rsidR="003D5EB6" w:rsidRPr="001267C9" w:rsidRDefault="003D5EB6" w:rsidP="00DA6350">
            <w:pPr>
              <w:bidi/>
              <w:cnfStyle w:val="000000010000" w:firstRow="0" w:lastRow="0" w:firstColumn="0" w:lastColumn="0" w:oddVBand="0" w:evenVBand="0" w:oddHBand="0" w:evenHBand="1" w:firstRowFirstColumn="0" w:firstRowLastColumn="0" w:lastRowFirstColumn="0" w:lastRowLastColumn="0"/>
              <w:rPr>
                <w:rFonts w:ascii="Traditional Arabic" w:eastAsiaTheme="minorHAnsi" w:hAnsi="Traditional Arabic" w:cs="Traditional Arabic"/>
                <w:sz w:val="32"/>
                <w:szCs w:val="32"/>
                <w:rtl/>
                <w:lang w:val="fr-FR"/>
              </w:rPr>
            </w:pPr>
          </w:p>
        </w:tc>
      </w:tr>
      <w:tr w:rsidR="003D5EB6" w:rsidRPr="001267C9" w14:paraId="515DDC2D" w14:textId="77777777" w:rsidTr="00B40D6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503" w:type="dxa"/>
            <w:gridSpan w:val="3"/>
          </w:tcPr>
          <w:p w14:paraId="396F0EF3" w14:textId="77777777" w:rsidR="003D5EB6" w:rsidRPr="001267C9" w:rsidRDefault="003D5EB6" w:rsidP="00DA6350">
            <w:pPr>
              <w:bidi/>
              <w:rPr>
                <w:rFonts w:ascii="Traditional Arabic" w:eastAsiaTheme="minorHAnsi" w:hAnsi="Traditional Arabic" w:cs="Traditional Arabic"/>
                <w:b w:val="0"/>
                <w:bCs w:val="0"/>
                <w:sz w:val="32"/>
                <w:szCs w:val="32"/>
                <w:rtl/>
                <w:lang w:val="fr-FR"/>
              </w:rPr>
            </w:pPr>
            <w:r w:rsidRPr="001267C9">
              <w:rPr>
                <w:rFonts w:ascii="Traditional Arabic" w:eastAsiaTheme="minorHAnsi" w:hAnsi="Traditional Arabic" w:cs="Traditional Arabic"/>
                <w:b w:val="0"/>
                <w:bCs w:val="0"/>
                <w:sz w:val="32"/>
                <w:szCs w:val="32"/>
                <w:rtl/>
                <w:lang w:val="fr-FR"/>
              </w:rPr>
              <w:t xml:space="preserve">مجموع الاستردادات </w:t>
            </w:r>
          </w:p>
        </w:tc>
        <w:tc>
          <w:tcPr>
            <w:tcW w:w="1818" w:type="dxa"/>
          </w:tcPr>
          <w:p w14:paraId="749D4B47" w14:textId="77777777" w:rsidR="003D5EB6" w:rsidRPr="001267C9" w:rsidRDefault="003D5EB6" w:rsidP="00DA6350">
            <w:pPr>
              <w:bidi/>
              <w:cnfStyle w:val="000000100000" w:firstRow="0" w:lastRow="0" w:firstColumn="0" w:lastColumn="0" w:oddVBand="0" w:evenVBand="0" w:oddHBand="1" w:evenHBand="0" w:firstRowFirstColumn="0" w:firstRowLastColumn="0" w:lastRowFirstColumn="0" w:lastRowLastColumn="0"/>
              <w:rPr>
                <w:rFonts w:ascii="Traditional Arabic" w:eastAsiaTheme="minorHAnsi" w:hAnsi="Traditional Arabic" w:cs="Traditional Arabic"/>
                <w:sz w:val="32"/>
                <w:szCs w:val="32"/>
                <w:rtl/>
                <w:lang w:val="fr-FR"/>
              </w:rPr>
            </w:pPr>
          </w:p>
        </w:tc>
      </w:tr>
      <w:tr w:rsidR="003D5EB6" w:rsidRPr="001267C9" w14:paraId="26666021" w14:textId="77777777" w:rsidTr="00B40D6C">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503" w:type="dxa"/>
            <w:gridSpan w:val="3"/>
          </w:tcPr>
          <w:p w14:paraId="18D48E14" w14:textId="77777777" w:rsidR="003D5EB6" w:rsidRPr="005D2CA6" w:rsidRDefault="003D5EB6" w:rsidP="003E7BBE">
            <w:pPr>
              <w:numPr>
                <w:ilvl w:val="0"/>
                <w:numId w:val="18"/>
              </w:numPr>
              <w:bidi/>
              <w:ind w:left="459" w:hanging="141"/>
              <w:contextualSpacing/>
              <w:rPr>
                <w:rFonts w:ascii="Traditional Arabic" w:eastAsiaTheme="minorHAnsi" w:hAnsi="Traditional Arabic" w:cs="Traditional Arabic"/>
                <w:sz w:val="32"/>
                <w:szCs w:val="32"/>
                <w:rtl/>
                <w:lang w:val="fr-FR"/>
              </w:rPr>
            </w:pPr>
            <w:r w:rsidRPr="005D2CA6">
              <w:rPr>
                <w:rFonts w:ascii="Traditional Arabic" w:eastAsiaTheme="minorHAnsi" w:hAnsi="Traditional Arabic" w:cs="Traditional Arabic"/>
                <w:sz w:val="32"/>
                <w:szCs w:val="32"/>
                <w:rtl/>
                <w:lang w:val="fr-FR"/>
              </w:rPr>
              <w:t>الخصومات</w:t>
            </w:r>
          </w:p>
        </w:tc>
        <w:tc>
          <w:tcPr>
            <w:tcW w:w="1818" w:type="dxa"/>
          </w:tcPr>
          <w:p w14:paraId="2D5B660A" w14:textId="77777777" w:rsidR="003D5EB6" w:rsidRPr="001267C9" w:rsidRDefault="003D5EB6" w:rsidP="00DA6350">
            <w:pPr>
              <w:bidi/>
              <w:cnfStyle w:val="000000010000" w:firstRow="0" w:lastRow="0" w:firstColumn="0" w:lastColumn="0" w:oddVBand="0" w:evenVBand="0" w:oddHBand="0" w:evenHBand="1" w:firstRowFirstColumn="0" w:firstRowLastColumn="0" w:lastRowFirstColumn="0" w:lastRowLastColumn="0"/>
              <w:rPr>
                <w:rFonts w:ascii="Traditional Arabic" w:eastAsiaTheme="minorHAnsi" w:hAnsi="Traditional Arabic" w:cs="Traditional Arabic"/>
                <w:sz w:val="32"/>
                <w:szCs w:val="32"/>
                <w:rtl/>
                <w:lang w:val="fr-FR"/>
              </w:rPr>
            </w:pPr>
          </w:p>
        </w:tc>
      </w:tr>
      <w:tr w:rsidR="003D5EB6" w:rsidRPr="001267C9" w14:paraId="48881518" w14:textId="77777777" w:rsidTr="00B40D6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503" w:type="dxa"/>
            <w:gridSpan w:val="3"/>
          </w:tcPr>
          <w:p w14:paraId="4082AB4E" w14:textId="77777777" w:rsidR="003D5EB6" w:rsidRPr="001267C9" w:rsidRDefault="003D5EB6" w:rsidP="00DA6350">
            <w:pPr>
              <w:bidi/>
              <w:rPr>
                <w:rFonts w:ascii="Traditional Arabic" w:eastAsiaTheme="minorHAnsi" w:hAnsi="Traditional Arabic" w:cs="Traditional Arabic"/>
                <w:b w:val="0"/>
                <w:bCs w:val="0"/>
                <w:sz w:val="32"/>
                <w:szCs w:val="32"/>
                <w:rtl/>
                <w:lang w:val="fr-FR"/>
              </w:rPr>
            </w:pPr>
            <w:r w:rsidRPr="001267C9">
              <w:rPr>
                <w:rFonts w:ascii="Traditional Arabic" w:eastAsiaTheme="minorHAnsi" w:hAnsi="Traditional Arabic" w:cs="Traditional Arabic"/>
                <w:b w:val="0"/>
                <w:bCs w:val="0"/>
                <w:sz w:val="32"/>
                <w:szCs w:val="32"/>
                <w:rtl/>
                <w:lang w:val="fr-FR"/>
              </w:rPr>
              <w:lastRenderedPageBreak/>
              <w:t>فائض القيمة عن التنازل عن عناصر الأصول الثابتة المعاد استثمارها (المادة 173 من ق.ض.م.و.ر.م.)</w:t>
            </w:r>
          </w:p>
        </w:tc>
        <w:tc>
          <w:tcPr>
            <w:tcW w:w="1818" w:type="dxa"/>
          </w:tcPr>
          <w:p w14:paraId="6FF29697" w14:textId="77777777" w:rsidR="003D5EB6" w:rsidRPr="001267C9" w:rsidRDefault="003D5EB6" w:rsidP="00DA6350">
            <w:pPr>
              <w:bidi/>
              <w:cnfStyle w:val="000000100000" w:firstRow="0" w:lastRow="0" w:firstColumn="0" w:lastColumn="0" w:oddVBand="0" w:evenVBand="0" w:oddHBand="1" w:evenHBand="0" w:firstRowFirstColumn="0" w:firstRowLastColumn="0" w:lastRowFirstColumn="0" w:lastRowLastColumn="0"/>
              <w:rPr>
                <w:rFonts w:ascii="Traditional Arabic" w:eastAsiaTheme="minorHAnsi" w:hAnsi="Traditional Arabic" w:cs="Traditional Arabic"/>
                <w:sz w:val="32"/>
                <w:szCs w:val="32"/>
                <w:rtl/>
                <w:lang w:val="fr-FR"/>
              </w:rPr>
            </w:pPr>
          </w:p>
        </w:tc>
      </w:tr>
      <w:tr w:rsidR="003D5EB6" w:rsidRPr="001267C9" w14:paraId="0C5DB7B6" w14:textId="77777777" w:rsidTr="00B40D6C">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503" w:type="dxa"/>
            <w:gridSpan w:val="3"/>
          </w:tcPr>
          <w:p w14:paraId="279E0579" w14:textId="77777777" w:rsidR="003D5EB6" w:rsidRPr="001267C9" w:rsidRDefault="003D5EB6" w:rsidP="00DA6350">
            <w:pPr>
              <w:bidi/>
              <w:rPr>
                <w:rFonts w:ascii="Traditional Arabic" w:eastAsiaTheme="minorHAnsi" w:hAnsi="Traditional Arabic" w:cs="Traditional Arabic"/>
                <w:b w:val="0"/>
                <w:bCs w:val="0"/>
                <w:sz w:val="32"/>
                <w:szCs w:val="32"/>
                <w:rtl/>
                <w:lang w:val="fr-FR"/>
              </w:rPr>
            </w:pPr>
            <w:r w:rsidRPr="001267C9">
              <w:rPr>
                <w:rFonts w:ascii="Traditional Arabic" w:eastAsiaTheme="minorHAnsi" w:hAnsi="Traditional Arabic" w:cs="Traditional Arabic"/>
                <w:b w:val="0"/>
                <w:bCs w:val="0"/>
                <w:sz w:val="32"/>
                <w:szCs w:val="32"/>
                <w:rtl/>
                <w:lang w:val="fr-FR"/>
              </w:rPr>
              <w:t>حواصل وفوائض القيمة المتأتية من تنازل على الأسهم والأوراق المماثلة وكذلك تلك المتأتية من الأسهم او حصص</w:t>
            </w:r>
            <w:r w:rsidRPr="001267C9">
              <w:rPr>
                <w:rFonts w:ascii="Traditional Arabic" w:eastAsiaTheme="minorHAnsi" w:hAnsi="Traditional Arabic" w:cs="Traditional Arabic"/>
                <w:b w:val="0"/>
                <w:bCs w:val="0"/>
                <w:sz w:val="32"/>
                <w:szCs w:val="32"/>
                <w:lang w:val="fr-FR"/>
              </w:rPr>
              <w:t xml:space="preserve">OPCVM </w:t>
            </w:r>
            <w:r w:rsidRPr="001267C9">
              <w:rPr>
                <w:rFonts w:ascii="Traditional Arabic" w:eastAsiaTheme="minorHAnsi" w:hAnsi="Traditional Arabic" w:cs="Traditional Arabic" w:hint="cs"/>
                <w:b w:val="0"/>
                <w:bCs w:val="0"/>
                <w:sz w:val="32"/>
                <w:szCs w:val="32"/>
                <w:rtl/>
                <w:lang w:val="fr-FR"/>
              </w:rPr>
              <w:t>هيئات</w:t>
            </w:r>
            <w:r w:rsidRPr="001267C9">
              <w:rPr>
                <w:rFonts w:ascii="Traditional Arabic" w:eastAsiaTheme="minorHAnsi" w:hAnsi="Traditional Arabic" w:cs="Traditional Arabic"/>
                <w:b w:val="0"/>
                <w:bCs w:val="0"/>
                <w:sz w:val="32"/>
                <w:szCs w:val="32"/>
                <w:rtl/>
                <w:lang w:val="fr-FR"/>
              </w:rPr>
              <w:t xml:space="preserve"> التوظيف الأموال الجماعية القيم المنقولة المسعرة في البورصة  </w:t>
            </w:r>
          </w:p>
        </w:tc>
        <w:tc>
          <w:tcPr>
            <w:tcW w:w="1818" w:type="dxa"/>
          </w:tcPr>
          <w:p w14:paraId="7444BEEE" w14:textId="77777777" w:rsidR="003D5EB6" w:rsidRPr="001267C9" w:rsidRDefault="003D5EB6" w:rsidP="00DA6350">
            <w:pPr>
              <w:bidi/>
              <w:cnfStyle w:val="000000010000" w:firstRow="0" w:lastRow="0" w:firstColumn="0" w:lastColumn="0" w:oddVBand="0" w:evenVBand="0" w:oddHBand="0" w:evenHBand="1" w:firstRowFirstColumn="0" w:firstRowLastColumn="0" w:lastRowFirstColumn="0" w:lastRowLastColumn="0"/>
              <w:rPr>
                <w:rFonts w:ascii="Traditional Arabic" w:eastAsiaTheme="minorHAnsi" w:hAnsi="Traditional Arabic" w:cs="Traditional Arabic"/>
                <w:sz w:val="32"/>
                <w:szCs w:val="32"/>
                <w:rtl/>
                <w:lang w:val="fr-FR"/>
              </w:rPr>
            </w:pPr>
          </w:p>
        </w:tc>
      </w:tr>
      <w:tr w:rsidR="003D5EB6" w:rsidRPr="001267C9" w14:paraId="7E705BDF" w14:textId="77777777" w:rsidTr="00B40D6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503" w:type="dxa"/>
            <w:gridSpan w:val="3"/>
          </w:tcPr>
          <w:p w14:paraId="025D6F5A" w14:textId="77777777" w:rsidR="003D5EB6" w:rsidRPr="001267C9" w:rsidRDefault="003D5EB6" w:rsidP="00DA6350">
            <w:pPr>
              <w:bidi/>
              <w:rPr>
                <w:rFonts w:ascii="Traditional Arabic" w:eastAsiaTheme="minorHAnsi" w:hAnsi="Traditional Arabic" w:cs="Traditional Arabic"/>
                <w:b w:val="0"/>
                <w:bCs w:val="0"/>
                <w:sz w:val="32"/>
                <w:szCs w:val="32"/>
                <w:rtl/>
                <w:lang w:val="fr-FR"/>
              </w:rPr>
            </w:pPr>
            <w:r w:rsidRPr="001267C9">
              <w:rPr>
                <w:rFonts w:ascii="Traditional Arabic" w:eastAsiaTheme="minorHAnsi" w:hAnsi="Traditional Arabic" w:cs="Traditional Arabic"/>
                <w:b w:val="0"/>
                <w:bCs w:val="0"/>
                <w:sz w:val="32"/>
                <w:szCs w:val="32"/>
                <w:rtl/>
                <w:lang w:val="fr-FR"/>
              </w:rPr>
              <w:t>المداخيل المتأتية من توزيع الأرباح الخاضعة للضريبة على أرباح الشركات او تلك المعفاة صراحة (المادة 147 مكرر من ق. ض. م. و.ر.)</w:t>
            </w:r>
          </w:p>
        </w:tc>
        <w:tc>
          <w:tcPr>
            <w:tcW w:w="1818" w:type="dxa"/>
          </w:tcPr>
          <w:p w14:paraId="558585F1" w14:textId="77777777" w:rsidR="003D5EB6" w:rsidRPr="001267C9" w:rsidRDefault="003D5EB6" w:rsidP="00DA6350">
            <w:pPr>
              <w:bidi/>
              <w:cnfStyle w:val="000000100000" w:firstRow="0" w:lastRow="0" w:firstColumn="0" w:lastColumn="0" w:oddVBand="0" w:evenVBand="0" w:oddHBand="1" w:evenHBand="0" w:firstRowFirstColumn="0" w:firstRowLastColumn="0" w:lastRowFirstColumn="0" w:lastRowLastColumn="0"/>
              <w:rPr>
                <w:rFonts w:ascii="Traditional Arabic" w:eastAsiaTheme="minorHAnsi" w:hAnsi="Traditional Arabic" w:cs="Traditional Arabic"/>
                <w:sz w:val="32"/>
                <w:szCs w:val="32"/>
                <w:rtl/>
                <w:lang w:val="fr-FR"/>
              </w:rPr>
            </w:pPr>
          </w:p>
        </w:tc>
      </w:tr>
      <w:tr w:rsidR="003D5EB6" w:rsidRPr="001267C9" w14:paraId="794E1693" w14:textId="77777777" w:rsidTr="00B40D6C">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503" w:type="dxa"/>
            <w:gridSpan w:val="3"/>
          </w:tcPr>
          <w:p w14:paraId="37816B61" w14:textId="77777777" w:rsidR="003D5EB6" w:rsidRPr="001267C9" w:rsidRDefault="003D5EB6" w:rsidP="00DA6350">
            <w:pPr>
              <w:bidi/>
              <w:rPr>
                <w:rFonts w:ascii="Traditional Arabic" w:eastAsiaTheme="minorHAnsi" w:hAnsi="Traditional Arabic" w:cs="Traditional Arabic"/>
                <w:b w:val="0"/>
                <w:bCs w:val="0"/>
                <w:sz w:val="32"/>
                <w:szCs w:val="32"/>
                <w:rtl/>
                <w:lang w:val="fr-FR"/>
              </w:rPr>
            </w:pPr>
            <w:r w:rsidRPr="001267C9">
              <w:rPr>
                <w:rFonts w:ascii="Traditional Arabic" w:eastAsiaTheme="minorHAnsi" w:hAnsi="Traditional Arabic" w:cs="Traditional Arabic"/>
                <w:b w:val="0"/>
                <w:bCs w:val="0"/>
                <w:sz w:val="32"/>
                <w:szCs w:val="32"/>
                <w:rtl/>
                <w:lang w:val="fr-FR"/>
              </w:rPr>
              <w:t>الاهتلاكات المتعلقة بعمليات عقود القرض الايجاري (المقرض المؤجر) (المادة 27 ق. م. ت .2010)</w:t>
            </w:r>
          </w:p>
        </w:tc>
        <w:tc>
          <w:tcPr>
            <w:tcW w:w="1818" w:type="dxa"/>
          </w:tcPr>
          <w:p w14:paraId="7B013B55" w14:textId="77777777" w:rsidR="003D5EB6" w:rsidRPr="001267C9" w:rsidRDefault="003D5EB6" w:rsidP="00DA6350">
            <w:pPr>
              <w:bidi/>
              <w:cnfStyle w:val="000000010000" w:firstRow="0" w:lastRow="0" w:firstColumn="0" w:lastColumn="0" w:oddVBand="0" w:evenVBand="0" w:oddHBand="0" w:evenHBand="1" w:firstRowFirstColumn="0" w:firstRowLastColumn="0" w:lastRowFirstColumn="0" w:lastRowLastColumn="0"/>
              <w:rPr>
                <w:rFonts w:ascii="Traditional Arabic" w:eastAsiaTheme="minorHAnsi" w:hAnsi="Traditional Arabic" w:cs="Traditional Arabic"/>
                <w:sz w:val="32"/>
                <w:szCs w:val="32"/>
                <w:rtl/>
                <w:lang w:val="fr-FR"/>
              </w:rPr>
            </w:pPr>
          </w:p>
        </w:tc>
      </w:tr>
      <w:tr w:rsidR="003D5EB6" w:rsidRPr="001267C9" w14:paraId="65E875AF" w14:textId="77777777" w:rsidTr="00B40D6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503" w:type="dxa"/>
            <w:gridSpan w:val="3"/>
          </w:tcPr>
          <w:p w14:paraId="43C4F86B" w14:textId="77777777" w:rsidR="003D5EB6" w:rsidRPr="001267C9" w:rsidRDefault="003D5EB6" w:rsidP="00DA6350">
            <w:pPr>
              <w:bidi/>
              <w:rPr>
                <w:rFonts w:ascii="Traditional Arabic" w:eastAsiaTheme="minorHAnsi" w:hAnsi="Traditional Arabic" w:cs="Traditional Arabic"/>
                <w:b w:val="0"/>
                <w:bCs w:val="0"/>
                <w:sz w:val="32"/>
                <w:szCs w:val="32"/>
                <w:rtl/>
                <w:lang w:val="fr-FR"/>
              </w:rPr>
            </w:pPr>
            <w:r w:rsidRPr="001267C9">
              <w:rPr>
                <w:rFonts w:ascii="Traditional Arabic" w:eastAsiaTheme="minorHAnsi" w:hAnsi="Traditional Arabic" w:cs="Traditional Arabic"/>
                <w:b w:val="0"/>
                <w:bCs w:val="0"/>
                <w:sz w:val="32"/>
                <w:szCs w:val="32"/>
                <w:rtl/>
                <w:lang w:val="fr-FR"/>
              </w:rPr>
              <w:t>الإيجارات خارج النتيجة المالية (ملك المستأجر) (المادة 27 ق. م. ت. 2010)</w:t>
            </w:r>
          </w:p>
        </w:tc>
        <w:tc>
          <w:tcPr>
            <w:tcW w:w="1818" w:type="dxa"/>
          </w:tcPr>
          <w:p w14:paraId="767AF3D0" w14:textId="77777777" w:rsidR="003D5EB6" w:rsidRPr="001267C9" w:rsidRDefault="003D5EB6" w:rsidP="00DA6350">
            <w:pPr>
              <w:bidi/>
              <w:cnfStyle w:val="000000100000" w:firstRow="0" w:lastRow="0" w:firstColumn="0" w:lastColumn="0" w:oddVBand="0" w:evenVBand="0" w:oddHBand="1" w:evenHBand="0" w:firstRowFirstColumn="0" w:firstRowLastColumn="0" w:lastRowFirstColumn="0" w:lastRowLastColumn="0"/>
              <w:rPr>
                <w:rFonts w:ascii="Traditional Arabic" w:eastAsiaTheme="minorHAnsi" w:hAnsi="Traditional Arabic" w:cs="Traditional Arabic"/>
                <w:sz w:val="32"/>
                <w:szCs w:val="32"/>
                <w:rtl/>
                <w:lang w:val="fr-FR"/>
              </w:rPr>
            </w:pPr>
          </w:p>
        </w:tc>
      </w:tr>
      <w:tr w:rsidR="003D5EB6" w:rsidRPr="001267C9" w14:paraId="1219A51F" w14:textId="77777777" w:rsidTr="00B40D6C">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503" w:type="dxa"/>
            <w:gridSpan w:val="3"/>
          </w:tcPr>
          <w:p w14:paraId="21F7B5FC" w14:textId="77777777" w:rsidR="003D5EB6" w:rsidRPr="001267C9" w:rsidRDefault="003D5EB6" w:rsidP="00DA6350">
            <w:pPr>
              <w:bidi/>
              <w:rPr>
                <w:rFonts w:ascii="Traditional Arabic" w:eastAsiaTheme="minorHAnsi" w:hAnsi="Traditional Arabic" w:cs="Traditional Arabic"/>
                <w:b w:val="0"/>
                <w:bCs w:val="0"/>
                <w:sz w:val="32"/>
                <w:szCs w:val="32"/>
                <w:rtl/>
                <w:lang w:val="fr-FR"/>
              </w:rPr>
            </w:pPr>
            <w:r w:rsidRPr="001267C9">
              <w:rPr>
                <w:rFonts w:ascii="Traditional Arabic" w:eastAsiaTheme="minorHAnsi" w:hAnsi="Traditional Arabic" w:cs="Traditional Arabic"/>
                <w:b w:val="0"/>
                <w:bCs w:val="0"/>
                <w:sz w:val="32"/>
                <w:szCs w:val="32"/>
                <w:rtl/>
                <w:lang w:val="fr-FR"/>
              </w:rPr>
              <w:t xml:space="preserve">تكملة الاهتلاكات </w:t>
            </w:r>
          </w:p>
        </w:tc>
        <w:tc>
          <w:tcPr>
            <w:tcW w:w="1818" w:type="dxa"/>
          </w:tcPr>
          <w:p w14:paraId="370D3E3E" w14:textId="77777777" w:rsidR="003D5EB6" w:rsidRPr="001267C9" w:rsidRDefault="003D5EB6" w:rsidP="00DA6350">
            <w:pPr>
              <w:bidi/>
              <w:cnfStyle w:val="000000010000" w:firstRow="0" w:lastRow="0" w:firstColumn="0" w:lastColumn="0" w:oddVBand="0" w:evenVBand="0" w:oddHBand="0" w:evenHBand="1" w:firstRowFirstColumn="0" w:firstRowLastColumn="0" w:lastRowFirstColumn="0" w:lastRowLastColumn="0"/>
              <w:rPr>
                <w:rFonts w:ascii="Traditional Arabic" w:eastAsiaTheme="minorHAnsi" w:hAnsi="Traditional Arabic" w:cs="Traditional Arabic"/>
                <w:sz w:val="32"/>
                <w:szCs w:val="32"/>
                <w:rtl/>
                <w:lang w:val="fr-FR"/>
              </w:rPr>
            </w:pPr>
          </w:p>
        </w:tc>
      </w:tr>
      <w:tr w:rsidR="003D5EB6" w:rsidRPr="001267C9" w14:paraId="1D8F494D" w14:textId="77777777" w:rsidTr="00B40D6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503" w:type="dxa"/>
            <w:gridSpan w:val="3"/>
          </w:tcPr>
          <w:p w14:paraId="7CE04C82" w14:textId="77777777" w:rsidR="003D5EB6" w:rsidRPr="001267C9" w:rsidRDefault="003D5EB6" w:rsidP="00DA6350">
            <w:pPr>
              <w:bidi/>
              <w:rPr>
                <w:rFonts w:ascii="Traditional Arabic" w:eastAsiaTheme="minorHAnsi" w:hAnsi="Traditional Arabic" w:cs="Traditional Arabic"/>
                <w:b w:val="0"/>
                <w:bCs w:val="0"/>
                <w:sz w:val="32"/>
                <w:szCs w:val="32"/>
                <w:rtl/>
                <w:lang w:val="fr-FR"/>
              </w:rPr>
            </w:pPr>
            <w:r w:rsidRPr="001267C9">
              <w:rPr>
                <w:rFonts w:ascii="Traditional Arabic" w:eastAsiaTheme="minorHAnsi" w:hAnsi="Traditional Arabic" w:cs="Traditional Arabic"/>
                <w:b w:val="0"/>
                <w:bCs w:val="0"/>
                <w:sz w:val="32"/>
                <w:szCs w:val="32"/>
                <w:rtl/>
                <w:lang w:val="fr-FR"/>
              </w:rPr>
              <w:t>خصومات أخرى</w:t>
            </w:r>
          </w:p>
        </w:tc>
        <w:tc>
          <w:tcPr>
            <w:tcW w:w="1818" w:type="dxa"/>
          </w:tcPr>
          <w:p w14:paraId="43E4048C" w14:textId="77777777" w:rsidR="003D5EB6" w:rsidRPr="001267C9" w:rsidRDefault="003D5EB6" w:rsidP="00DA6350">
            <w:pPr>
              <w:bidi/>
              <w:cnfStyle w:val="000000100000" w:firstRow="0" w:lastRow="0" w:firstColumn="0" w:lastColumn="0" w:oddVBand="0" w:evenVBand="0" w:oddHBand="1" w:evenHBand="0" w:firstRowFirstColumn="0" w:firstRowLastColumn="0" w:lastRowFirstColumn="0" w:lastRowLastColumn="0"/>
              <w:rPr>
                <w:rFonts w:ascii="Traditional Arabic" w:eastAsiaTheme="minorHAnsi" w:hAnsi="Traditional Arabic" w:cs="Traditional Arabic"/>
                <w:sz w:val="32"/>
                <w:szCs w:val="32"/>
                <w:rtl/>
                <w:lang w:val="fr-FR"/>
              </w:rPr>
            </w:pPr>
          </w:p>
        </w:tc>
      </w:tr>
      <w:tr w:rsidR="003D5EB6" w:rsidRPr="001267C9" w14:paraId="44B100B8" w14:textId="77777777" w:rsidTr="00B40D6C">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503" w:type="dxa"/>
            <w:gridSpan w:val="3"/>
          </w:tcPr>
          <w:p w14:paraId="1CFBCBAB" w14:textId="77777777" w:rsidR="003D5EB6" w:rsidRPr="001267C9" w:rsidRDefault="003D5EB6" w:rsidP="00DA6350">
            <w:pPr>
              <w:bidi/>
              <w:rPr>
                <w:rFonts w:ascii="Traditional Arabic" w:eastAsiaTheme="minorHAnsi" w:hAnsi="Traditional Arabic" w:cs="Traditional Arabic"/>
                <w:b w:val="0"/>
                <w:bCs w:val="0"/>
                <w:sz w:val="32"/>
                <w:szCs w:val="32"/>
                <w:rtl/>
                <w:lang w:val="fr-FR"/>
              </w:rPr>
            </w:pPr>
            <w:r w:rsidRPr="001267C9">
              <w:rPr>
                <w:rFonts w:ascii="Traditional Arabic" w:eastAsiaTheme="minorHAnsi" w:hAnsi="Traditional Arabic" w:cs="Traditional Arabic"/>
                <w:b w:val="0"/>
                <w:bCs w:val="0"/>
                <w:sz w:val="32"/>
                <w:szCs w:val="32"/>
                <w:rtl/>
                <w:lang w:val="fr-FR"/>
              </w:rPr>
              <w:t>مجموع الخصـــوم</w:t>
            </w:r>
          </w:p>
        </w:tc>
        <w:tc>
          <w:tcPr>
            <w:tcW w:w="1818" w:type="dxa"/>
          </w:tcPr>
          <w:p w14:paraId="02C1178C" w14:textId="77777777" w:rsidR="003D5EB6" w:rsidRPr="001267C9" w:rsidRDefault="003D5EB6" w:rsidP="00DA6350">
            <w:pPr>
              <w:bidi/>
              <w:cnfStyle w:val="000000010000" w:firstRow="0" w:lastRow="0" w:firstColumn="0" w:lastColumn="0" w:oddVBand="0" w:evenVBand="0" w:oddHBand="0" w:evenHBand="1" w:firstRowFirstColumn="0" w:firstRowLastColumn="0" w:lastRowFirstColumn="0" w:lastRowLastColumn="0"/>
              <w:rPr>
                <w:rFonts w:ascii="Traditional Arabic" w:eastAsiaTheme="minorHAnsi" w:hAnsi="Traditional Arabic" w:cs="Traditional Arabic"/>
                <w:sz w:val="32"/>
                <w:szCs w:val="32"/>
                <w:rtl/>
                <w:lang w:val="fr-FR"/>
              </w:rPr>
            </w:pPr>
          </w:p>
        </w:tc>
      </w:tr>
      <w:tr w:rsidR="003D5EB6" w:rsidRPr="001267C9" w14:paraId="3EFA0B42" w14:textId="77777777" w:rsidTr="00B40D6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503" w:type="dxa"/>
            <w:gridSpan w:val="3"/>
          </w:tcPr>
          <w:p w14:paraId="557568CA" w14:textId="77777777" w:rsidR="003D5EB6" w:rsidRPr="001267C9" w:rsidRDefault="003D5EB6" w:rsidP="003E7BBE">
            <w:pPr>
              <w:numPr>
                <w:ilvl w:val="0"/>
                <w:numId w:val="18"/>
              </w:numPr>
              <w:bidi/>
              <w:ind w:left="459" w:hanging="141"/>
              <w:contextualSpacing/>
              <w:rPr>
                <w:rFonts w:ascii="Traditional Arabic" w:eastAsiaTheme="minorHAnsi" w:hAnsi="Traditional Arabic" w:cs="Traditional Arabic"/>
                <w:b w:val="0"/>
                <w:bCs w:val="0"/>
                <w:sz w:val="32"/>
                <w:szCs w:val="32"/>
                <w:rtl/>
                <w:lang w:val="fr-FR"/>
              </w:rPr>
            </w:pPr>
            <w:r w:rsidRPr="005D2CA6">
              <w:rPr>
                <w:rFonts w:ascii="Traditional Arabic" w:eastAsiaTheme="minorHAnsi" w:hAnsi="Traditional Arabic" w:cs="Traditional Arabic"/>
                <w:sz w:val="32"/>
                <w:szCs w:val="32"/>
                <w:rtl/>
                <w:lang w:val="fr-FR"/>
              </w:rPr>
              <w:t>العجز السابـــق القابل للخصم (المادة 147 من ق ض م و ر</w:t>
            </w:r>
            <w:r w:rsidRPr="001267C9">
              <w:rPr>
                <w:rFonts w:ascii="Traditional Arabic" w:eastAsiaTheme="minorHAnsi" w:hAnsi="Traditional Arabic" w:cs="Traditional Arabic"/>
                <w:b w:val="0"/>
                <w:bCs w:val="0"/>
                <w:sz w:val="32"/>
                <w:szCs w:val="32"/>
                <w:rtl/>
                <w:lang w:val="fr-FR"/>
              </w:rPr>
              <w:t xml:space="preserve"> م)</w:t>
            </w:r>
          </w:p>
        </w:tc>
        <w:tc>
          <w:tcPr>
            <w:tcW w:w="1818" w:type="dxa"/>
          </w:tcPr>
          <w:p w14:paraId="1441E4FA" w14:textId="77777777" w:rsidR="003D5EB6" w:rsidRPr="001267C9" w:rsidRDefault="003D5EB6" w:rsidP="00DA6350">
            <w:pPr>
              <w:bidi/>
              <w:cnfStyle w:val="000000100000" w:firstRow="0" w:lastRow="0" w:firstColumn="0" w:lastColumn="0" w:oddVBand="0" w:evenVBand="0" w:oddHBand="1" w:evenHBand="0" w:firstRowFirstColumn="0" w:firstRowLastColumn="0" w:lastRowFirstColumn="0" w:lastRowLastColumn="0"/>
              <w:rPr>
                <w:rFonts w:ascii="Traditional Arabic" w:eastAsiaTheme="minorHAnsi" w:hAnsi="Traditional Arabic" w:cs="Traditional Arabic"/>
                <w:sz w:val="32"/>
                <w:szCs w:val="32"/>
                <w:rtl/>
                <w:lang w:val="fr-FR"/>
              </w:rPr>
            </w:pPr>
          </w:p>
        </w:tc>
      </w:tr>
      <w:tr w:rsidR="003D5EB6" w:rsidRPr="001267C9" w14:paraId="42F0C62A" w14:textId="77777777" w:rsidTr="00B40D6C">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503" w:type="dxa"/>
            <w:gridSpan w:val="3"/>
          </w:tcPr>
          <w:p w14:paraId="198EC4E9" w14:textId="77777777" w:rsidR="003D5EB6" w:rsidRPr="001267C9" w:rsidRDefault="003D5EB6" w:rsidP="00DA6350">
            <w:pPr>
              <w:bidi/>
              <w:rPr>
                <w:rFonts w:ascii="Traditional Arabic" w:eastAsiaTheme="minorHAnsi" w:hAnsi="Traditional Arabic" w:cs="Traditional Arabic"/>
                <w:b w:val="0"/>
                <w:bCs w:val="0"/>
                <w:sz w:val="32"/>
                <w:szCs w:val="32"/>
                <w:rtl/>
                <w:lang w:val="fr-FR"/>
              </w:rPr>
            </w:pPr>
            <w:r w:rsidRPr="001267C9">
              <w:rPr>
                <w:rFonts w:ascii="Traditional Arabic" w:eastAsiaTheme="minorHAnsi" w:hAnsi="Traditional Arabic" w:cs="Traditional Arabic"/>
                <w:b w:val="0"/>
                <w:bCs w:val="0"/>
                <w:sz w:val="32"/>
                <w:szCs w:val="32"/>
                <w:rtl/>
                <w:lang w:val="fr-FR"/>
              </w:rPr>
              <w:t xml:space="preserve">عجز سنــة 20 </w:t>
            </w:r>
          </w:p>
        </w:tc>
        <w:tc>
          <w:tcPr>
            <w:tcW w:w="1818" w:type="dxa"/>
          </w:tcPr>
          <w:p w14:paraId="1524E1A2" w14:textId="77777777" w:rsidR="003D5EB6" w:rsidRPr="001267C9" w:rsidRDefault="003D5EB6" w:rsidP="00DA6350">
            <w:pPr>
              <w:bidi/>
              <w:cnfStyle w:val="000000010000" w:firstRow="0" w:lastRow="0" w:firstColumn="0" w:lastColumn="0" w:oddVBand="0" w:evenVBand="0" w:oddHBand="0" w:evenHBand="1" w:firstRowFirstColumn="0" w:firstRowLastColumn="0" w:lastRowFirstColumn="0" w:lastRowLastColumn="0"/>
              <w:rPr>
                <w:rFonts w:ascii="Traditional Arabic" w:eastAsiaTheme="minorHAnsi" w:hAnsi="Traditional Arabic" w:cs="Traditional Arabic"/>
                <w:sz w:val="32"/>
                <w:szCs w:val="32"/>
                <w:rtl/>
                <w:lang w:val="fr-FR"/>
              </w:rPr>
            </w:pPr>
          </w:p>
        </w:tc>
      </w:tr>
      <w:tr w:rsidR="003D5EB6" w:rsidRPr="001267C9" w14:paraId="4B5C7863" w14:textId="77777777" w:rsidTr="00B40D6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503" w:type="dxa"/>
            <w:gridSpan w:val="3"/>
          </w:tcPr>
          <w:p w14:paraId="29EF0995" w14:textId="77777777" w:rsidR="003D5EB6" w:rsidRPr="001267C9" w:rsidRDefault="003D5EB6" w:rsidP="00DA6350">
            <w:pPr>
              <w:bidi/>
              <w:rPr>
                <w:rFonts w:ascii="Traditional Arabic" w:eastAsiaTheme="minorHAnsi" w:hAnsi="Traditional Arabic" w:cs="Traditional Arabic"/>
                <w:b w:val="0"/>
                <w:bCs w:val="0"/>
                <w:sz w:val="32"/>
                <w:szCs w:val="32"/>
                <w:rtl/>
                <w:lang w:val="fr-FR"/>
              </w:rPr>
            </w:pPr>
            <w:r w:rsidRPr="001267C9">
              <w:rPr>
                <w:rFonts w:ascii="Traditional Arabic" w:eastAsiaTheme="minorHAnsi" w:hAnsi="Traditional Arabic" w:cs="Traditional Arabic"/>
                <w:b w:val="0"/>
                <w:bCs w:val="0"/>
                <w:sz w:val="32"/>
                <w:szCs w:val="32"/>
                <w:rtl/>
                <w:lang w:val="fr-FR"/>
              </w:rPr>
              <w:t xml:space="preserve">عجز سنــة 20 </w:t>
            </w:r>
          </w:p>
        </w:tc>
        <w:tc>
          <w:tcPr>
            <w:tcW w:w="1818" w:type="dxa"/>
          </w:tcPr>
          <w:p w14:paraId="524F682D" w14:textId="77777777" w:rsidR="003D5EB6" w:rsidRPr="001267C9" w:rsidRDefault="003D5EB6" w:rsidP="00DA6350">
            <w:pPr>
              <w:bidi/>
              <w:cnfStyle w:val="000000100000" w:firstRow="0" w:lastRow="0" w:firstColumn="0" w:lastColumn="0" w:oddVBand="0" w:evenVBand="0" w:oddHBand="1" w:evenHBand="0" w:firstRowFirstColumn="0" w:firstRowLastColumn="0" w:lastRowFirstColumn="0" w:lastRowLastColumn="0"/>
              <w:rPr>
                <w:rFonts w:ascii="Traditional Arabic" w:eastAsiaTheme="minorHAnsi" w:hAnsi="Traditional Arabic" w:cs="Traditional Arabic"/>
                <w:sz w:val="32"/>
                <w:szCs w:val="32"/>
                <w:rtl/>
                <w:lang w:val="fr-FR"/>
              </w:rPr>
            </w:pPr>
          </w:p>
        </w:tc>
      </w:tr>
      <w:tr w:rsidR="003D5EB6" w:rsidRPr="001267C9" w14:paraId="2AF9CE08" w14:textId="77777777" w:rsidTr="00B40D6C">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503" w:type="dxa"/>
            <w:gridSpan w:val="3"/>
          </w:tcPr>
          <w:p w14:paraId="35835957" w14:textId="77777777" w:rsidR="003D5EB6" w:rsidRPr="001267C9" w:rsidRDefault="003D5EB6" w:rsidP="00DA6350">
            <w:pPr>
              <w:bidi/>
              <w:rPr>
                <w:rFonts w:ascii="Traditional Arabic" w:eastAsiaTheme="minorHAnsi" w:hAnsi="Traditional Arabic" w:cs="Traditional Arabic"/>
                <w:b w:val="0"/>
                <w:bCs w:val="0"/>
                <w:sz w:val="32"/>
                <w:szCs w:val="32"/>
                <w:rtl/>
                <w:lang w:val="fr-FR"/>
              </w:rPr>
            </w:pPr>
            <w:r w:rsidRPr="001267C9">
              <w:rPr>
                <w:rFonts w:ascii="Traditional Arabic" w:eastAsiaTheme="minorHAnsi" w:hAnsi="Traditional Arabic" w:cs="Traditional Arabic"/>
                <w:b w:val="0"/>
                <w:bCs w:val="0"/>
                <w:sz w:val="32"/>
                <w:szCs w:val="32"/>
                <w:rtl/>
                <w:lang w:val="fr-FR"/>
              </w:rPr>
              <w:t xml:space="preserve">عجز سنــة 20 </w:t>
            </w:r>
          </w:p>
        </w:tc>
        <w:tc>
          <w:tcPr>
            <w:tcW w:w="1818" w:type="dxa"/>
          </w:tcPr>
          <w:p w14:paraId="0B071D40" w14:textId="77777777" w:rsidR="003D5EB6" w:rsidRPr="001267C9" w:rsidRDefault="003D5EB6" w:rsidP="00DA6350">
            <w:pPr>
              <w:bidi/>
              <w:cnfStyle w:val="000000010000" w:firstRow="0" w:lastRow="0" w:firstColumn="0" w:lastColumn="0" w:oddVBand="0" w:evenVBand="0" w:oddHBand="0" w:evenHBand="1" w:firstRowFirstColumn="0" w:firstRowLastColumn="0" w:lastRowFirstColumn="0" w:lastRowLastColumn="0"/>
              <w:rPr>
                <w:rFonts w:ascii="Traditional Arabic" w:eastAsiaTheme="minorHAnsi" w:hAnsi="Traditional Arabic" w:cs="Traditional Arabic"/>
                <w:sz w:val="32"/>
                <w:szCs w:val="32"/>
                <w:rtl/>
                <w:lang w:val="fr-FR"/>
              </w:rPr>
            </w:pPr>
          </w:p>
        </w:tc>
      </w:tr>
      <w:tr w:rsidR="003D5EB6" w:rsidRPr="001267C9" w14:paraId="1A1DDED3" w14:textId="77777777" w:rsidTr="00B40D6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503" w:type="dxa"/>
            <w:gridSpan w:val="3"/>
          </w:tcPr>
          <w:p w14:paraId="4C61E212" w14:textId="77777777" w:rsidR="003D5EB6" w:rsidRPr="001267C9" w:rsidRDefault="003D5EB6" w:rsidP="00DA6350">
            <w:pPr>
              <w:bidi/>
              <w:rPr>
                <w:rFonts w:ascii="Traditional Arabic" w:eastAsiaTheme="minorHAnsi" w:hAnsi="Traditional Arabic" w:cs="Traditional Arabic"/>
                <w:b w:val="0"/>
                <w:bCs w:val="0"/>
                <w:sz w:val="32"/>
                <w:szCs w:val="32"/>
                <w:rtl/>
                <w:lang w:val="fr-FR"/>
              </w:rPr>
            </w:pPr>
            <w:r w:rsidRPr="001267C9">
              <w:rPr>
                <w:rFonts w:ascii="Traditional Arabic" w:eastAsiaTheme="minorHAnsi" w:hAnsi="Traditional Arabic" w:cs="Traditional Arabic"/>
                <w:b w:val="0"/>
                <w:bCs w:val="0"/>
                <w:sz w:val="32"/>
                <w:szCs w:val="32"/>
                <w:rtl/>
                <w:lang w:val="fr-FR"/>
              </w:rPr>
              <w:t xml:space="preserve">عجز سنــة 20 </w:t>
            </w:r>
          </w:p>
        </w:tc>
        <w:tc>
          <w:tcPr>
            <w:tcW w:w="1818" w:type="dxa"/>
          </w:tcPr>
          <w:p w14:paraId="622AAC39" w14:textId="77777777" w:rsidR="003D5EB6" w:rsidRPr="001267C9" w:rsidRDefault="003D5EB6" w:rsidP="00DA6350">
            <w:pPr>
              <w:bidi/>
              <w:cnfStyle w:val="000000100000" w:firstRow="0" w:lastRow="0" w:firstColumn="0" w:lastColumn="0" w:oddVBand="0" w:evenVBand="0" w:oddHBand="1" w:evenHBand="0" w:firstRowFirstColumn="0" w:firstRowLastColumn="0" w:lastRowFirstColumn="0" w:lastRowLastColumn="0"/>
              <w:rPr>
                <w:rFonts w:ascii="Traditional Arabic" w:eastAsiaTheme="minorHAnsi" w:hAnsi="Traditional Arabic" w:cs="Traditional Arabic"/>
                <w:sz w:val="32"/>
                <w:szCs w:val="32"/>
                <w:rtl/>
                <w:lang w:val="fr-FR"/>
              </w:rPr>
            </w:pPr>
          </w:p>
        </w:tc>
      </w:tr>
      <w:tr w:rsidR="003D5EB6" w:rsidRPr="001267C9" w14:paraId="07B8C9AD" w14:textId="77777777" w:rsidTr="00B40D6C">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503" w:type="dxa"/>
            <w:gridSpan w:val="3"/>
          </w:tcPr>
          <w:p w14:paraId="06FA0F82" w14:textId="77777777" w:rsidR="003D5EB6" w:rsidRPr="005D2CA6" w:rsidRDefault="003D5EB6" w:rsidP="00DA6350">
            <w:pPr>
              <w:bidi/>
              <w:rPr>
                <w:rFonts w:ascii="Traditional Arabic" w:eastAsiaTheme="minorHAnsi" w:hAnsi="Traditional Arabic" w:cs="Traditional Arabic"/>
                <w:sz w:val="32"/>
                <w:szCs w:val="32"/>
                <w:rtl/>
                <w:lang w:val="fr-FR"/>
              </w:rPr>
            </w:pPr>
            <w:r w:rsidRPr="005D2CA6">
              <w:rPr>
                <w:rFonts w:ascii="Traditional Arabic" w:eastAsiaTheme="minorHAnsi" w:hAnsi="Traditional Arabic" w:cs="Traditional Arabic"/>
                <w:sz w:val="32"/>
                <w:szCs w:val="32"/>
                <w:rtl/>
                <w:lang w:val="fr-FR"/>
              </w:rPr>
              <w:t>المجموع القابل للخصـــم</w:t>
            </w:r>
          </w:p>
        </w:tc>
        <w:tc>
          <w:tcPr>
            <w:tcW w:w="1818" w:type="dxa"/>
          </w:tcPr>
          <w:p w14:paraId="4231B350" w14:textId="77777777" w:rsidR="003D5EB6" w:rsidRPr="001267C9" w:rsidRDefault="003D5EB6" w:rsidP="00DA6350">
            <w:pPr>
              <w:bidi/>
              <w:cnfStyle w:val="000000010000" w:firstRow="0" w:lastRow="0" w:firstColumn="0" w:lastColumn="0" w:oddVBand="0" w:evenVBand="0" w:oddHBand="0" w:evenHBand="1" w:firstRowFirstColumn="0" w:firstRowLastColumn="0" w:lastRowFirstColumn="0" w:lastRowLastColumn="0"/>
              <w:rPr>
                <w:rFonts w:ascii="Traditional Arabic" w:eastAsiaTheme="minorHAnsi" w:hAnsi="Traditional Arabic" w:cs="Traditional Arabic"/>
                <w:sz w:val="32"/>
                <w:szCs w:val="32"/>
                <w:rtl/>
                <w:lang w:val="fr-FR"/>
              </w:rPr>
            </w:pPr>
          </w:p>
        </w:tc>
      </w:tr>
      <w:tr w:rsidR="003D5EB6" w:rsidRPr="001267C9" w14:paraId="2A4643A9" w14:textId="77777777" w:rsidTr="00B40D6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315" w:type="dxa"/>
            <w:gridSpan w:val="2"/>
            <w:vMerge w:val="restart"/>
          </w:tcPr>
          <w:p w14:paraId="571D9B82" w14:textId="7DED538F" w:rsidR="003D5EB6" w:rsidRPr="005D2CA6" w:rsidRDefault="003D5EB6" w:rsidP="00DA6350">
            <w:pPr>
              <w:bidi/>
              <w:jc w:val="center"/>
              <w:rPr>
                <w:rFonts w:ascii="Traditional Arabic" w:eastAsiaTheme="minorHAnsi" w:hAnsi="Traditional Arabic" w:cs="Traditional Arabic"/>
                <w:sz w:val="32"/>
                <w:szCs w:val="32"/>
                <w:rtl/>
                <w:lang w:val="fr-FR"/>
              </w:rPr>
            </w:pPr>
            <w:r w:rsidRPr="005D2CA6">
              <w:rPr>
                <w:rFonts w:ascii="Traditional Arabic" w:eastAsiaTheme="minorHAnsi" w:hAnsi="Traditional Arabic" w:cs="Traditional Arabic"/>
                <w:sz w:val="32"/>
                <w:szCs w:val="32"/>
                <w:rtl/>
                <w:lang w:val="fr-FR"/>
              </w:rPr>
              <w:t xml:space="preserve">النتيجة الجبائية </w:t>
            </w:r>
            <w:r w:rsidR="00CF7CBC" w:rsidRPr="005D2CA6">
              <w:rPr>
                <w:rFonts w:ascii="Traditional Arabic" w:eastAsiaTheme="minorHAnsi" w:hAnsi="Traditional Arabic" w:cs="Traditional Arabic" w:hint="cs"/>
                <w:sz w:val="32"/>
                <w:szCs w:val="32"/>
                <w:rtl/>
                <w:lang w:val="fr-FR"/>
              </w:rPr>
              <w:t>(</w:t>
            </w:r>
            <w:r w:rsidR="00CF7CBC" w:rsidRPr="005D2CA6">
              <w:rPr>
                <w:rFonts w:ascii="Traditional Arabic" w:eastAsiaTheme="minorHAnsi" w:hAnsi="Traditional Arabic" w:cs="Traditional Arabic" w:hint="cs"/>
                <w:sz w:val="32"/>
                <w:szCs w:val="32"/>
                <w:lang w:val="fr-FR"/>
              </w:rPr>
              <w:t>I</w:t>
            </w:r>
            <w:r w:rsidRPr="005D2CA6">
              <w:rPr>
                <w:rFonts w:ascii="Traditional Arabic" w:eastAsiaTheme="minorHAnsi" w:hAnsi="Traditional Arabic" w:cs="Traditional Arabic"/>
                <w:sz w:val="32"/>
                <w:szCs w:val="32"/>
                <w:lang w:val="fr-FR"/>
              </w:rPr>
              <w:t>+II-III-</w:t>
            </w:r>
            <w:r w:rsidR="00CF7CBC" w:rsidRPr="005D2CA6">
              <w:rPr>
                <w:rFonts w:ascii="Traditional Arabic" w:eastAsiaTheme="minorHAnsi" w:hAnsi="Traditional Arabic" w:cs="Traditional Arabic"/>
                <w:sz w:val="32"/>
                <w:szCs w:val="32"/>
                <w:lang w:val="fr-FR"/>
              </w:rPr>
              <w:t>V</w:t>
            </w:r>
            <w:r w:rsidR="00CF7CBC" w:rsidRPr="005D2CA6">
              <w:rPr>
                <w:rFonts w:ascii="Traditional Arabic" w:eastAsiaTheme="minorHAnsi" w:hAnsi="Traditional Arabic" w:cs="Traditional Arabic" w:hint="cs"/>
                <w:sz w:val="32"/>
                <w:szCs w:val="32"/>
                <w:rtl/>
                <w:lang w:val="fr-FR"/>
              </w:rPr>
              <w:t>)</w:t>
            </w:r>
          </w:p>
        </w:tc>
        <w:tc>
          <w:tcPr>
            <w:tcW w:w="3188" w:type="dxa"/>
          </w:tcPr>
          <w:p w14:paraId="25E3A3C5" w14:textId="77777777" w:rsidR="003D5EB6" w:rsidRPr="001267C9" w:rsidRDefault="003D5EB6" w:rsidP="00DA6350">
            <w:pPr>
              <w:bidi/>
              <w:cnfStyle w:val="000000100000" w:firstRow="0" w:lastRow="0" w:firstColumn="0" w:lastColumn="0" w:oddVBand="0" w:evenVBand="0" w:oddHBand="1" w:evenHBand="0" w:firstRowFirstColumn="0" w:firstRowLastColumn="0" w:lastRowFirstColumn="0" w:lastRowLastColumn="0"/>
              <w:rPr>
                <w:rFonts w:ascii="Traditional Arabic" w:eastAsiaTheme="minorHAnsi" w:hAnsi="Traditional Arabic" w:cs="Traditional Arabic"/>
                <w:sz w:val="32"/>
                <w:szCs w:val="32"/>
                <w:rtl/>
                <w:lang w:val="fr-FR"/>
              </w:rPr>
            </w:pPr>
            <w:r w:rsidRPr="001267C9">
              <w:rPr>
                <w:rFonts w:ascii="Traditional Arabic" w:eastAsiaTheme="minorHAnsi" w:hAnsi="Traditional Arabic" w:cs="Traditional Arabic"/>
                <w:sz w:val="32"/>
                <w:szCs w:val="32"/>
                <w:rtl/>
                <w:lang w:val="fr-FR"/>
              </w:rPr>
              <w:t xml:space="preserve">ربح </w:t>
            </w:r>
          </w:p>
        </w:tc>
        <w:tc>
          <w:tcPr>
            <w:tcW w:w="1818" w:type="dxa"/>
          </w:tcPr>
          <w:p w14:paraId="290E725E" w14:textId="7234ECAD" w:rsidR="003D5EB6" w:rsidRPr="001267C9" w:rsidRDefault="007942F9" w:rsidP="00DA6350">
            <w:pPr>
              <w:bidi/>
              <w:cnfStyle w:val="000000100000" w:firstRow="0" w:lastRow="0" w:firstColumn="0" w:lastColumn="0" w:oddVBand="0" w:evenVBand="0" w:oddHBand="1" w:evenHBand="0" w:firstRowFirstColumn="0" w:firstRowLastColumn="0" w:lastRowFirstColumn="0" w:lastRowLastColumn="0"/>
              <w:rPr>
                <w:rFonts w:ascii="Traditional Arabic" w:eastAsiaTheme="minorHAnsi" w:hAnsi="Traditional Arabic" w:cs="Traditional Arabic"/>
                <w:sz w:val="32"/>
                <w:szCs w:val="32"/>
                <w:rtl/>
                <w:lang w:val="fr-FR"/>
              </w:rPr>
            </w:pPr>
            <w:r>
              <w:rPr>
                <w:rFonts w:ascii="Traditional Arabic" w:eastAsiaTheme="minorHAnsi" w:hAnsi="Traditional Arabic" w:cs="Traditional Arabic" w:hint="cs"/>
                <w:sz w:val="32"/>
                <w:szCs w:val="32"/>
                <w:rtl/>
                <w:lang w:val="fr-FR"/>
              </w:rPr>
              <w:t>430021</w:t>
            </w:r>
          </w:p>
        </w:tc>
      </w:tr>
      <w:tr w:rsidR="003D5EB6" w:rsidRPr="001267C9" w14:paraId="30DDDD4A" w14:textId="77777777" w:rsidTr="00B40D6C">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315" w:type="dxa"/>
            <w:gridSpan w:val="2"/>
            <w:vMerge/>
          </w:tcPr>
          <w:p w14:paraId="649E771F" w14:textId="77777777" w:rsidR="003D5EB6" w:rsidRPr="001267C9" w:rsidRDefault="003D5EB6" w:rsidP="00DA6350">
            <w:pPr>
              <w:bidi/>
              <w:rPr>
                <w:rFonts w:ascii="Traditional Arabic" w:eastAsiaTheme="minorHAnsi" w:hAnsi="Traditional Arabic" w:cs="Traditional Arabic"/>
                <w:b w:val="0"/>
                <w:bCs w:val="0"/>
                <w:sz w:val="32"/>
                <w:szCs w:val="32"/>
                <w:rtl/>
                <w:lang w:val="fr-FR"/>
              </w:rPr>
            </w:pPr>
          </w:p>
        </w:tc>
        <w:tc>
          <w:tcPr>
            <w:tcW w:w="3188" w:type="dxa"/>
          </w:tcPr>
          <w:p w14:paraId="2E4CBA1A" w14:textId="77777777" w:rsidR="003D5EB6" w:rsidRPr="001267C9" w:rsidRDefault="003D5EB6" w:rsidP="00DA6350">
            <w:pPr>
              <w:bidi/>
              <w:cnfStyle w:val="000000010000" w:firstRow="0" w:lastRow="0" w:firstColumn="0" w:lastColumn="0" w:oddVBand="0" w:evenVBand="0" w:oddHBand="0" w:evenHBand="1" w:firstRowFirstColumn="0" w:firstRowLastColumn="0" w:lastRowFirstColumn="0" w:lastRowLastColumn="0"/>
              <w:rPr>
                <w:rFonts w:ascii="Traditional Arabic" w:eastAsiaTheme="minorHAnsi" w:hAnsi="Traditional Arabic" w:cs="Traditional Arabic"/>
                <w:sz w:val="32"/>
                <w:szCs w:val="32"/>
                <w:rtl/>
                <w:lang w:val="fr-FR"/>
              </w:rPr>
            </w:pPr>
            <w:r w:rsidRPr="001267C9">
              <w:rPr>
                <w:rFonts w:ascii="Traditional Arabic" w:eastAsiaTheme="minorHAnsi" w:hAnsi="Traditional Arabic" w:cs="Traditional Arabic"/>
                <w:sz w:val="32"/>
                <w:szCs w:val="32"/>
                <w:rtl/>
                <w:lang w:val="fr-FR"/>
              </w:rPr>
              <w:t xml:space="preserve">خسارة </w:t>
            </w:r>
          </w:p>
        </w:tc>
        <w:tc>
          <w:tcPr>
            <w:tcW w:w="1818" w:type="dxa"/>
          </w:tcPr>
          <w:p w14:paraId="508C491E" w14:textId="77777777" w:rsidR="003D5EB6" w:rsidRPr="001267C9" w:rsidRDefault="003D5EB6" w:rsidP="00DA6350">
            <w:pPr>
              <w:bidi/>
              <w:cnfStyle w:val="000000010000" w:firstRow="0" w:lastRow="0" w:firstColumn="0" w:lastColumn="0" w:oddVBand="0" w:evenVBand="0" w:oddHBand="0" w:evenHBand="1" w:firstRowFirstColumn="0" w:firstRowLastColumn="0" w:lastRowFirstColumn="0" w:lastRowLastColumn="0"/>
              <w:rPr>
                <w:rFonts w:ascii="Traditional Arabic" w:eastAsiaTheme="minorHAnsi" w:hAnsi="Traditional Arabic" w:cs="Traditional Arabic"/>
                <w:sz w:val="32"/>
                <w:szCs w:val="32"/>
                <w:rtl/>
                <w:lang w:val="fr-FR"/>
              </w:rPr>
            </w:pPr>
          </w:p>
        </w:tc>
      </w:tr>
    </w:tbl>
    <w:p w14:paraId="70483D8C" w14:textId="4A4E9BCA" w:rsidR="003D5EB6" w:rsidRDefault="007942F9" w:rsidP="003D5EB6">
      <w:pPr>
        <w:bidi/>
        <w:spacing w:line="360" w:lineRule="auto"/>
        <w:jc w:val="center"/>
        <w:rPr>
          <w:rFonts w:ascii="Traditional Arabic" w:eastAsia="Calibri" w:hAnsi="Traditional Arabic" w:cs="Traditional Arabic"/>
          <w:b/>
          <w:bCs/>
          <w:sz w:val="32"/>
          <w:szCs w:val="32"/>
          <w:rtl/>
          <w:lang w:val="en-CA" w:bidi="ar-DZ"/>
        </w:rPr>
      </w:pPr>
      <w:r>
        <w:rPr>
          <w:rFonts w:ascii="Traditional Arabic" w:eastAsia="Calibri" w:hAnsi="Traditional Arabic" w:cs="Traditional Arabic" w:hint="cs"/>
          <w:b/>
          <w:bCs/>
          <w:sz w:val="32"/>
          <w:szCs w:val="32"/>
          <w:rtl/>
          <w:lang w:val="en-CA" w:bidi="ar-DZ"/>
        </w:rPr>
        <w:t xml:space="preserve">المصدر: </w:t>
      </w:r>
      <w:r w:rsidRPr="001267C9">
        <w:rPr>
          <w:rFonts w:ascii="Traditional Arabic" w:eastAsia="Times New Roman" w:hAnsi="Traditional Arabic" w:cs="Traditional Arabic" w:hint="cs"/>
          <w:b/>
          <w:bCs/>
          <w:sz w:val="32"/>
          <w:szCs w:val="32"/>
          <w:rtl/>
          <w:lang w:val="en-US"/>
        </w:rPr>
        <w:t>من</w:t>
      </w:r>
      <w:r w:rsidRPr="001267C9">
        <w:rPr>
          <w:rFonts w:ascii="Traditional Arabic" w:eastAsia="Times New Roman" w:hAnsi="Traditional Arabic" w:cs="Traditional Arabic"/>
          <w:b/>
          <w:bCs/>
          <w:sz w:val="32"/>
          <w:szCs w:val="32"/>
          <w:rtl/>
          <w:lang w:val="en-US"/>
        </w:rPr>
        <w:t xml:space="preserve"> </w:t>
      </w:r>
      <w:r w:rsidRPr="001267C9">
        <w:rPr>
          <w:rFonts w:ascii="Traditional Arabic" w:eastAsia="Times New Roman" w:hAnsi="Traditional Arabic" w:cs="Traditional Arabic" w:hint="cs"/>
          <w:b/>
          <w:bCs/>
          <w:sz w:val="32"/>
          <w:szCs w:val="32"/>
          <w:rtl/>
          <w:lang w:val="en-US"/>
        </w:rPr>
        <w:t>إعداد</w:t>
      </w:r>
      <w:r w:rsidRPr="001267C9">
        <w:rPr>
          <w:rFonts w:ascii="Traditional Arabic" w:eastAsia="Times New Roman" w:hAnsi="Traditional Arabic" w:cs="Traditional Arabic"/>
          <w:b/>
          <w:bCs/>
          <w:sz w:val="32"/>
          <w:szCs w:val="32"/>
          <w:rtl/>
          <w:lang w:val="en-US"/>
        </w:rPr>
        <w:t xml:space="preserve"> </w:t>
      </w:r>
      <w:r w:rsidRPr="001267C9">
        <w:rPr>
          <w:rFonts w:ascii="Traditional Arabic" w:eastAsia="Times New Roman" w:hAnsi="Traditional Arabic" w:cs="Traditional Arabic" w:hint="cs"/>
          <w:b/>
          <w:bCs/>
          <w:sz w:val="32"/>
          <w:szCs w:val="32"/>
          <w:rtl/>
          <w:lang w:val="en-US"/>
        </w:rPr>
        <w:t>الطالبتين</w:t>
      </w:r>
      <w:r w:rsidRPr="001267C9">
        <w:rPr>
          <w:rFonts w:ascii="Traditional Arabic" w:eastAsia="Times New Roman" w:hAnsi="Traditional Arabic" w:cs="Traditional Arabic"/>
          <w:b/>
          <w:bCs/>
          <w:sz w:val="32"/>
          <w:szCs w:val="32"/>
          <w:rtl/>
          <w:lang w:val="en-US"/>
        </w:rPr>
        <w:t xml:space="preserve"> </w:t>
      </w:r>
      <w:r w:rsidRPr="001267C9">
        <w:rPr>
          <w:rFonts w:ascii="Traditional Arabic" w:eastAsia="Times New Roman" w:hAnsi="Traditional Arabic" w:cs="Traditional Arabic" w:hint="cs"/>
          <w:b/>
          <w:bCs/>
          <w:sz w:val="32"/>
          <w:szCs w:val="32"/>
          <w:rtl/>
          <w:lang w:val="en-US"/>
        </w:rPr>
        <w:t>بناء</w:t>
      </w:r>
      <w:r w:rsidRPr="001267C9">
        <w:rPr>
          <w:rFonts w:ascii="Traditional Arabic" w:eastAsia="Times New Roman" w:hAnsi="Traditional Arabic" w:cs="Traditional Arabic"/>
          <w:b/>
          <w:bCs/>
          <w:sz w:val="32"/>
          <w:szCs w:val="32"/>
          <w:rtl/>
          <w:lang w:val="en-US"/>
        </w:rPr>
        <w:t xml:space="preserve"> </w:t>
      </w:r>
      <w:r w:rsidRPr="001267C9">
        <w:rPr>
          <w:rFonts w:ascii="Traditional Arabic" w:eastAsia="Times New Roman" w:hAnsi="Traditional Arabic" w:cs="Traditional Arabic" w:hint="cs"/>
          <w:b/>
          <w:bCs/>
          <w:sz w:val="32"/>
          <w:szCs w:val="32"/>
          <w:rtl/>
          <w:lang w:val="en-US"/>
        </w:rPr>
        <w:t>على</w:t>
      </w:r>
      <w:r w:rsidRPr="001267C9">
        <w:rPr>
          <w:rFonts w:ascii="Traditional Arabic" w:eastAsia="Times New Roman" w:hAnsi="Traditional Arabic" w:cs="Traditional Arabic"/>
          <w:b/>
          <w:bCs/>
          <w:sz w:val="32"/>
          <w:szCs w:val="32"/>
          <w:rtl/>
          <w:lang w:val="en-US"/>
        </w:rPr>
        <w:t xml:space="preserve"> </w:t>
      </w:r>
      <w:r w:rsidRPr="001267C9">
        <w:rPr>
          <w:rFonts w:ascii="Traditional Arabic" w:eastAsia="Times New Roman" w:hAnsi="Traditional Arabic" w:cs="Traditional Arabic" w:hint="cs"/>
          <w:b/>
          <w:bCs/>
          <w:sz w:val="32"/>
          <w:szCs w:val="32"/>
          <w:rtl/>
          <w:lang w:val="en-US"/>
        </w:rPr>
        <w:t>الملحق</w:t>
      </w:r>
      <w:r w:rsidRPr="001267C9">
        <w:rPr>
          <w:rFonts w:ascii="Traditional Arabic" w:eastAsia="Times New Roman" w:hAnsi="Traditional Arabic" w:cs="Traditional Arabic"/>
          <w:b/>
          <w:bCs/>
          <w:sz w:val="32"/>
          <w:szCs w:val="32"/>
          <w:rtl/>
          <w:lang w:val="en-US"/>
        </w:rPr>
        <w:t xml:space="preserve"> </w:t>
      </w:r>
      <w:r w:rsidR="00CF7CBC" w:rsidRPr="001267C9">
        <w:rPr>
          <w:rFonts w:ascii="Traditional Arabic" w:eastAsia="Times New Roman" w:hAnsi="Traditional Arabic" w:cs="Traditional Arabic" w:hint="cs"/>
          <w:b/>
          <w:bCs/>
          <w:sz w:val="32"/>
          <w:szCs w:val="32"/>
          <w:rtl/>
          <w:lang w:val="en-US"/>
        </w:rPr>
        <w:t>رقم</w:t>
      </w:r>
      <w:r w:rsidR="00B90E6A">
        <w:rPr>
          <w:rFonts w:ascii="Traditional Arabic" w:eastAsia="Times New Roman" w:hAnsi="Traditional Arabic" w:cs="Traditional Arabic" w:hint="cs"/>
          <w:b/>
          <w:bCs/>
          <w:sz w:val="32"/>
          <w:szCs w:val="32"/>
          <w:rtl/>
          <w:lang w:val="en-US"/>
        </w:rPr>
        <w:t>03</w:t>
      </w:r>
    </w:p>
    <w:p w14:paraId="247D687E" w14:textId="77777777" w:rsidR="00DA6350" w:rsidRPr="001267C9" w:rsidRDefault="00DA6350" w:rsidP="003E7BBE">
      <w:pPr>
        <w:pStyle w:val="Paragraphedeliste"/>
        <w:numPr>
          <w:ilvl w:val="0"/>
          <w:numId w:val="2"/>
        </w:numPr>
        <w:bidi/>
        <w:spacing w:line="360" w:lineRule="auto"/>
        <w:rPr>
          <w:rFonts w:ascii="Traditional Arabic" w:eastAsia="Times New Roman" w:hAnsi="Traditional Arabic" w:cs="Traditional Arabic"/>
          <w:b/>
          <w:bCs/>
          <w:sz w:val="32"/>
          <w:szCs w:val="32"/>
          <w:rtl/>
          <w:lang w:val="en-US"/>
        </w:rPr>
      </w:pPr>
      <w:r w:rsidRPr="001267C9">
        <w:rPr>
          <w:rFonts w:ascii="Traditional Arabic" w:eastAsia="Times New Roman" w:hAnsi="Traditional Arabic" w:cs="Traditional Arabic" w:hint="cs"/>
          <w:b/>
          <w:bCs/>
          <w:sz w:val="32"/>
          <w:szCs w:val="32"/>
          <w:rtl/>
          <w:lang w:val="en-US"/>
        </w:rPr>
        <w:t>حساب الضريبة على الدخل الإجمالي</w:t>
      </w:r>
    </w:p>
    <w:p w14:paraId="7A1E67F7" w14:textId="77777777" w:rsidR="00DA6350" w:rsidRPr="006A3E7F" w:rsidRDefault="00DA6350" w:rsidP="00DA6350">
      <w:pPr>
        <w:tabs>
          <w:tab w:val="left" w:pos="566"/>
          <w:tab w:val="left" w:pos="6711"/>
        </w:tabs>
        <w:bidi/>
        <w:spacing w:after="200" w:line="276" w:lineRule="auto"/>
        <w:rPr>
          <w:rFonts w:ascii="Traditional Arabic" w:eastAsia="Times New Roman" w:hAnsi="Traditional Arabic" w:cs="Traditional Arabic"/>
          <w:sz w:val="32"/>
          <w:szCs w:val="32"/>
          <w:rtl/>
          <w:lang w:val="en-US" w:bidi="ar-DZ"/>
        </w:rPr>
      </w:pPr>
      <w:r w:rsidRPr="009B5645">
        <w:rPr>
          <w:rFonts w:ascii="Traditional Arabic" w:eastAsia="Times New Roman" w:hAnsi="Traditional Arabic" w:cs="Traditional Arabic"/>
          <w:sz w:val="32"/>
          <w:szCs w:val="32"/>
          <w:rtl/>
          <w:lang w:val="en-US" w:bidi="ar-DZ"/>
        </w:rPr>
        <w:t>طبقا للمادة 104 من قانون الضرائب المباشرة والرسوم المماثلة</w:t>
      </w:r>
      <w:r>
        <w:rPr>
          <w:rFonts w:ascii="Traditional Arabic" w:eastAsia="Times New Roman" w:hAnsi="Traditional Arabic" w:cs="Traditional Arabic" w:hint="cs"/>
          <w:sz w:val="32"/>
          <w:szCs w:val="32"/>
          <w:rtl/>
          <w:lang w:val="en-US" w:bidi="ar-DZ"/>
        </w:rPr>
        <w:t xml:space="preserve"> تخضع الضريبة على الدخل الإجمالي للجدول التصاعدي التالي:</w:t>
      </w:r>
      <w:r w:rsidRPr="009B5645">
        <w:rPr>
          <w:rFonts w:ascii="Traditional Arabic" w:eastAsia="Times New Roman" w:hAnsi="Traditional Arabic" w:cs="Traditional Arabic"/>
          <w:sz w:val="32"/>
          <w:szCs w:val="32"/>
          <w:rtl/>
          <w:lang w:val="en-US" w:bidi="ar-DZ"/>
        </w:rPr>
        <w:t xml:space="preserve"> </w:t>
      </w:r>
    </w:p>
    <w:p w14:paraId="1628B063" w14:textId="5F7A344A" w:rsidR="003D5EB6" w:rsidRDefault="00B02E7B" w:rsidP="009D3F55">
      <w:pPr>
        <w:bidi/>
        <w:spacing w:line="360" w:lineRule="auto"/>
        <w:jc w:val="center"/>
        <w:rPr>
          <w:rFonts w:ascii="Traditional Arabic" w:eastAsia="Calibri" w:hAnsi="Traditional Arabic" w:cs="Traditional Arabic"/>
          <w:b/>
          <w:bCs/>
          <w:sz w:val="32"/>
          <w:szCs w:val="32"/>
          <w:rtl/>
          <w:lang w:val="en-CA" w:bidi="ar-DZ"/>
        </w:rPr>
      </w:pPr>
      <w:r>
        <w:rPr>
          <w:rFonts w:ascii="Traditional Arabic" w:eastAsia="Calibri" w:hAnsi="Traditional Arabic" w:cs="Traditional Arabic" w:hint="cs"/>
          <w:b/>
          <w:bCs/>
          <w:sz w:val="32"/>
          <w:szCs w:val="32"/>
          <w:rtl/>
          <w:lang w:val="en-CA" w:bidi="ar-DZ"/>
        </w:rPr>
        <w:t>الجدول الرقم</w:t>
      </w:r>
      <w:r w:rsidR="001561A1">
        <w:rPr>
          <w:rFonts w:ascii="Traditional Arabic" w:eastAsia="Calibri" w:hAnsi="Traditional Arabic" w:cs="Traditional Arabic"/>
          <w:b/>
          <w:bCs/>
          <w:sz w:val="32"/>
          <w:szCs w:val="32"/>
          <w:lang w:val="en-CA" w:bidi="ar-DZ"/>
        </w:rPr>
        <w:t>28-II</w:t>
      </w:r>
      <w:r>
        <w:rPr>
          <w:rFonts w:ascii="Traditional Arabic" w:eastAsia="Calibri" w:hAnsi="Traditional Arabic" w:cs="Traditional Arabic" w:hint="cs"/>
          <w:b/>
          <w:bCs/>
          <w:sz w:val="32"/>
          <w:szCs w:val="32"/>
          <w:rtl/>
          <w:lang w:val="en-CA" w:bidi="ar-DZ"/>
        </w:rPr>
        <w:t xml:space="preserve">: </w:t>
      </w:r>
      <w:r w:rsidRPr="000C03A7">
        <w:rPr>
          <w:rFonts w:ascii="Traditional Arabic" w:eastAsia="Calibri" w:hAnsi="Traditional Arabic" w:cs="Traditional Arabic"/>
          <w:b/>
          <w:bCs/>
          <w:color w:val="000000"/>
          <w:sz w:val="32"/>
          <w:szCs w:val="32"/>
          <w:rtl/>
        </w:rPr>
        <w:t>يوضح معدل الضريبة على الدخل الإجمالي</w:t>
      </w:r>
      <w:r>
        <w:rPr>
          <w:rFonts w:ascii="Traditional Arabic" w:eastAsia="Calibri" w:hAnsi="Traditional Arabic" w:cs="Traditional Arabic" w:hint="cs"/>
          <w:b/>
          <w:bCs/>
          <w:color w:val="000000"/>
          <w:sz w:val="32"/>
          <w:szCs w:val="32"/>
          <w:rtl/>
        </w:rPr>
        <w:t xml:space="preserve"> الحالي</w:t>
      </w:r>
    </w:p>
    <w:tbl>
      <w:tblPr>
        <w:tblStyle w:val="Grilledutableau2"/>
        <w:bidiVisual/>
        <w:tblW w:w="0" w:type="auto"/>
        <w:tblLook w:val="04A0" w:firstRow="1" w:lastRow="0" w:firstColumn="1" w:lastColumn="0" w:noHBand="0" w:noVBand="1"/>
      </w:tblPr>
      <w:tblGrid>
        <w:gridCol w:w="4148"/>
        <w:gridCol w:w="4148"/>
      </w:tblGrid>
      <w:tr w:rsidR="00B02E7B" w:rsidRPr="000C03A7" w14:paraId="799FD458" w14:textId="77777777" w:rsidTr="00B40D6C">
        <w:tc>
          <w:tcPr>
            <w:tcW w:w="4148" w:type="dxa"/>
          </w:tcPr>
          <w:p w14:paraId="6EEE2DE3" w14:textId="77777777" w:rsidR="00B02E7B" w:rsidRPr="000C03A7" w:rsidRDefault="00B02E7B" w:rsidP="00B40D6C">
            <w:pPr>
              <w:bidi/>
              <w:jc w:val="center"/>
              <w:rPr>
                <w:rFonts w:ascii="Traditional Arabic" w:eastAsia="Calibri" w:hAnsi="Traditional Arabic" w:cs="Traditional Arabic"/>
                <w:b/>
                <w:bCs/>
                <w:color w:val="000000"/>
                <w:sz w:val="32"/>
                <w:szCs w:val="32"/>
                <w:rtl/>
                <w:lang w:bidi="ar-DZ"/>
              </w:rPr>
            </w:pPr>
            <w:r w:rsidRPr="000C03A7">
              <w:rPr>
                <w:rFonts w:ascii="Traditional Arabic" w:eastAsia="Calibri" w:hAnsi="Traditional Arabic" w:cs="Traditional Arabic"/>
                <w:b/>
                <w:bCs/>
                <w:color w:val="000000"/>
                <w:sz w:val="32"/>
                <w:szCs w:val="32"/>
                <w:rtl/>
              </w:rPr>
              <w:lastRenderedPageBreak/>
              <w:t>قسط الدخل الخاضع للضريبة</w:t>
            </w:r>
          </w:p>
        </w:tc>
        <w:tc>
          <w:tcPr>
            <w:tcW w:w="4148" w:type="dxa"/>
          </w:tcPr>
          <w:p w14:paraId="4263617D" w14:textId="77777777" w:rsidR="00B02E7B" w:rsidRPr="000C03A7" w:rsidRDefault="00B02E7B" w:rsidP="00B40D6C">
            <w:pPr>
              <w:bidi/>
              <w:jc w:val="center"/>
              <w:rPr>
                <w:rFonts w:ascii="Traditional Arabic" w:eastAsia="Calibri" w:hAnsi="Traditional Arabic" w:cs="Traditional Arabic"/>
                <w:b/>
                <w:bCs/>
                <w:color w:val="000000"/>
                <w:sz w:val="32"/>
                <w:szCs w:val="32"/>
                <w:rtl/>
              </w:rPr>
            </w:pPr>
            <w:r w:rsidRPr="000C03A7">
              <w:rPr>
                <w:rFonts w:ascii="Traditional Arabic" w:eastAsia="Calibri" w:hAnsi="Traditional Arabic" w:cs="Traditional Arabic"/>
                <w:b/>
                <w:bCs/>
                <w:color w:val="000000"/>
                <w:sz w:val="32"/>
                <w:szCs w:val="32"/>
                <w:rtl/>
              </w:rPr>
              <w:t>نسبة الضريبة</w:t>
            </w:r>
          </w:p>
        </w:tc>
      </w:tr>
      <w:tr w:rsidR="00B02E7B" w:rsidRPr="000C03A7" w14:paraId="39ACDC45" w14:textId="77777777" w:rsidTr="00B40D6C">
        <w:tc>
          <w:tcPr>
            <w:tcW w:w="4148" w:type="dxa"/>
          </w:tcPr>
          <w:p w14:paraId="03A22F4E" w14:textId="77777777" w:rsidR="00B02E7B" w:rsidRPr="000C03A7" w:rsidRDefault="00B02E7B" w:rsidP="00B40D6C">
            <w:pPr>
              <w:bidi/>
              <w:jc w:val="center"/>
              <w:rPr>
                <w:rFonts w:ascii="Traditional Arabic" w:eastAsia="Calibri" w:hAnsi="Traditional Arabic" w:cs="Traditional Arabic"/>
                <w:b/>
                <w:bCs/>
                <w:color w:val="000000"/>
                <w:sz w:val="32"/>
                <w:szCs w:val="32"/>
                <w:rtl/>
              </w:rPr>
            </w:pPr>
            <w:r w:rsidRPr="000C03A7">
              <w:rPr>
                <w:rFonts w:ascii="Traditional Arabic" w:eastAsia="Calibri" w:hAnsi="Traditional Arabic" w:cs="Traditional Arabic"/>
                <w:b/>
                <w:bCs/>
                <w:color w:val="000000"/>
                <w:sz w:val="32"/>
                <w:szCs w:val="32"/>
                <w:rtl/>
              </w:rPr>
              <w:t>لا يتجاو</w:t>
            </w:r>
            <w:r>
              <w:rPr>
                <w:rFonts w:ascii="Traditional Arabic" w:eastAsia="Calibri" w:hAnsi="Traditional Arabic" w:cs="Traditional Arabic" w:hint="cs"/>
                <w:b/>
                <w:bCs/>
                <w:color w:val="000000"/>
                <w:sz w:val="32"/>
                <w:szCs w:val="32"/>
                <w:rtl/>
              </w:rPr>
              <w:t>ز</w:t>
            </w:r>
            <w:r w:rsidRPr="000C03A7">
              <w:rPr>
                <w:rFonts w:ascii="Traditional Arabic" w:eastAsia="Calibri" w:hAnsi="Traditional Arabic" w:cs="Traditional Arabic"/>
                <w:b/>
                <w:bCs/>
                <w:color w:val="000000"/>
                <w:sz w:val="32"/>
                <w:szCs w:val="32"/>
                <w:rtl/>
              </w:rPr>
              <w:t xml:space="preserve"> </w:t>
            </w:r>
            <w:r>
              <w:rPr>
                <w:rFonts w:ascii="Traditional Arabic" w:eastAsia="Calibri" w:hAnsi="Traditional Arabic" w:cs="Traditional Arabic" w:hint="cs"/>
                <w:b/>
                <w:bCs/>
                <w:color w:val="000000"/>
                <w:sz w:val="32"/>
                <w:szCs w:val="32"/>
                <w:rtl/>
              </w:rPr>
              <w:t>24</w:t>
            </w:r>
            <w:r w:rsidRPr="000C03A7">
              <w:rPr>
                <w:rFonts w:ascii="Traditional Arabic" w:eastAsia="Calibri" w:hAnsi="Traditional Arabic" w:cs="Traditional Arabic"/>
                <w:b/>
                <w:bCs/>
                <w:color w:val="000000"/>
                <w:sz w:val="32"/>
                <w:szCs w:val="32"/>
                <w:rtl/>
              </w:rPr>
              <w:t>00</w:t>
            </w:r>
            <w:r>
              <w:rPr>
                <w:rFonts w:ascii="Traditional Arabic" w:eastAsia="Calibri" w:hAnsi="Traditional Arabic" w:cs="Traditional Arabic" w:hint="cs"/>
                <w:b/>
                <w:bCs/>
                <w:color w:val="000000"/>
                <w:sz w:val="32"/>
                <w:szCs w:val="32"/>
                <w:rtl/>
              </w:rPr>
              <w:t>00</w:t>
            </w:r>
          </w:p>
        </w:tc>
        <w:tc>
          <w:tcPr>
            <w:tcW w:w="4148" w:type="dxa"/>
          </w:tcPr>
          <w:p w14:paraId="7FFD7635" w14:textId="77777777" w:rsidR="00B02E7B" w:rsidRPr="000C03A7" w:rsidRDefault="00B02E7B" w:rsidP="00B40D6C">
            <w:pPr>
              <w:bidi/>
              <w:jc w:val="center"/>
              <w:rPr>
                <w:rFonts w:ascii="Traditional Arabic" w:eastAsia="Calibri" w:hAnsi="Traditional Arabic" w:cs="Traditional Arabic"/>
                <w:b/>
                <w:bCs/>
                <w:color w:val="000000"/>
                <w:sz w:val="32"/>
                <w:szCs w:val="32"/>
              </w:rPr>
            </w:pPr>
            <w:r>
              <w:rPr>
                <w:rFonts w:ascii="Traditional Arabic" w:eastAsia="Calibri" w:hAnsi="Traditional Arabic" w:cs="Traditional Arabic"/>
                <w:b/>
                <w:bCs/>
                <w:color w:val="000000"/>
                <w:sz w:val="32"/>
                <w:szCs w:val="32"/>
              </w:rPr>
              <w:t>0%</w:t>
            </w:r>
          </w:p>
        </w:tc>
      </w:tr>
      <w:tr w:rsidR="00B02E7B" w:rsidRPr="000C03A7" w14:paraId="02961758" w14:textId="77777777" w:rsidTr="00B40D6C">
        <w:tc>
          <w:tcPr>
            <w:tcW w:w="4148" w:type="dxa"/>
          </w:tcPr>
          <w:p w14:paraId="378B1736" w14:textId="77777777" w:rsidR="00B02E7B" w:rsidRPr="000C03A7" w:rsidRDefault="00B02E7B" w:rsidP="00B40D6C">
            <w:pPr>
              <w:bidi/>
              <w:jc w:val="center"/>
              <w:rPr>
                <w:rFonts w:ascii="Traditional Arabic" w:eastAsia="Calibri" w:hAnsi="Traditional Arabic" w:cs="Traditional Arabic"/>
                <w:b/>
                <w:bCs/>
                <w:color w:val="000000"/>
                <w:sz w:val="32"/>
                <w:szCs w:val="32"/>
                <w:rtl/>
              </w:rPr>
            </w:pPr>
            <w:r w:rsidRPr="000C03A7">
              <w:rPr>
                <w:rFonts w:ascii="Traditional Arabic" w:eastAsia="Calibri" w:hAnsi="Traditional Arabic" w:cs="Traditional Arabic"/>
                <w:b/>
                <w:bCs/>
                <w:color w:val="000000"/>
                <w:sz w:val="32"/>
                <w:szCs w:val="32"/>
                <w:rtl/>
              </w:rPr>
              <w:t xml:space="preserve">بين </w:t>
            </w:r>
            <w:r>
              <w:rPr>
                <w:rFonts w:ascii="Traditional Arabic" w:eastAsia="Calibri" w:hAnsi="Traditional Arabic" w:cs="Traditional Arabic" w:hint="cs"/>
                <w:b/>
                <w:bCs/>
                <w:color w:val="000000"/>
                <w:sz w:val="32"/>
                <w:szCs w:val="32"/>
                <w:rtl/>
              </w:rPr>
              <w:t>24</w:t>
            </w:r>
            <w:r w:rsidRPr="000C03A7">
              <w:rPr>
                <w:rFonts w:ascii="Traditional Arabic" w:eastAsia="Calibri" w:hAnsi="Traditional Arabic" w:cs="Traditional Arabic"/>
                <w:b/>
                <w:bCs/>
                <w:color w:val="000000"/>
                <w:sz w:val="32"/>
                <w:szCs w:val="32"/>
                <w:rtl/>
              </w:rPr>
              <w:t>0001-</w:t>
            </w:r>
            <w:r>
              <w:rPr>
                <w:rFonts w:ascii="Traditional Arabic" w:eastAsia="Calibri" w:hAnsi="Traditional Arabic" w:cs="Traditional Arabic" w:hint="cs"/>
                <w:b/>
                <w:bCs/>
                <w:color w:val="000000"/>
                <w:sz w:val="32"/>
                <w:szCs w:val="32"/>
                <w:rtl/>
              </w:rPr>
              <w:t>48</w:t>
            </w:r>
            <w:r w:rsidRPr="000C03A7">
              <w:rPr>
                <w:rFonts w:ascii="Traditional Arabic" w:eastAsia="Calibri" w:hAnsi="Traditional Arabic" w:cs="Traditional Arabic"/>
                <w:b/>
                <w:bCs/>
                <w:color w:val="000000"/>
                <w:sz w:val="32"/>
                <w:szCs w:val="32"/>
                <w:rtl/>
              </w:rPr>
              <w:t>0000</w:t>
            </w:r>
          </w:p>
        </w:tc>
        <w:tc>
          <w:tcPr>
            <w:tcW w:w="4148" w:type="dxa"/>
          </w:tcPr>
          <w:p w14:paraId="6E064BC8" w14:textId="77777777" w:rsidR="00B02E7B" w:rsidRPr="000D2504" w:rsidRDefault="00B02E7B" w:rsidP="00B40D6C">
            <w:pPr>
              <w:bidi/>
              <w:jc w:val="center"/>
              <w:rPr>
                <w:rFonts w:ascii="Traditional Arabic" w:eastAsia="Calibri" w:hAnsi="Traditional Arabic" w:cs="Traditional Arabic"/>
                <w:b/>
                <w:bCs/>
                <w:color w:val="000000"/>
                <w:sz w:val="32"/>
                <w:szCs w:val="32"/>
              </w:rPr>
            </w:pPr>
            <w:r>
              <w:rPr>
                <w:rFonts w:ascii="Traditional Arabic" w:eastAsia="Calibri" w:hAnsi="Traditional Arabic" w:cs="Traditional Arabic"/>
                <w:b/>
                <w:bCs/>
                <w:color w:val="000000"/>
                <w:sz w:val="32"/>
                <w:szCs w:val="32"/>
              </w:rPr>
              <w:t>23%</w:t>
            </w:r>
          </w:p>
        </w:tc>
      </w:tr>
      <w:tr w:rsidR="00B02E7B" w:rsidRPr="000C03A7" w14:paraId="6FFABBCA" w14:textId="77777777" w:rsidTr="00B40D6C">
        <w:tc>
          <w:tcPr>
            <w:tcW w:w="4148" w:type="dxa"/>
          </w:tcPr>
          <w:p w14:paraId="530A3CCC" w14:textId="77777777" w:rsidR="00B02E7B" w:rsidRPr="000C03A7" w:rsidRDefault="00B02E7B" w:rsidP="00B40D6C">
            <w:pPr>
              <w:bidi/>
              <w:jc w:val="center"/>
              <w:rPr>
                <w:rFonts w:ascii="Traditional Arabic" w:eastAsia="Calibri" w:hAnsi="Traditional Arabic" w:cs="Traditional Arabic"/>
                <w:b/>
                <w:bCs/>
                <w:color w:val="000000"/>
                <w:sz w:val="32"/>
                <w:szCs w:val="32"/>
                <w:rtl/>
              </w:rPr>
            </w:pPr>
            <w:r w:rsidRPr="000C03A7">
              <w:rPr>
                <w:rFonts w:ascii="Traditional Arabic" w:eastAsia="Calibri" w:hAnsi="Traditional Arabic" w:cs="Traditional Arabic"/>
                <w:b/>
                <w:bCs/>
                <w:color w:val="000000"/>
                <w:sz w:val="32"/>
                <w:szCs w:val="32"/>
                <w:rtl/>
              </w:rPr>
              <w:t>بين</w:t>
            </w:r>
            <w:r>
              <w:rPr>
                <w:rFonts w:ascii="Traditional Arabic" w:eastAsia="Calibri" w:hAnsi="Traditional Arabic" w:cs="Traditional Arabic" w:hint="cs"/>
                <w:b/>
                <w:bCs/>
                <w:color w:val="000000"/>
                <w:sz w:val="32"/>
                <w:szCs w:val="32"/>
                <w:rtl/>
              </w:rPr>
              <w:t>48</w:t>
            </w:r>
            <w:r w:rsidRPr="000C03A7">
              <w:rPr>
                <w:rFonts w:ascii="Traditional Arabic" w:eastAsia="Calibri" w:hAnsi="Traditional Arabic" w:cs="Traditional Arabic"/>
                <w:b/>
                <w:bCs/>
                <w:color w:val="000000"/>
                <w:sz w:val="32"/>
                <w:szCs w:val="32"/>
                <w:rtl/>
              </w:rPr>
              <w:t>00001الى</w:t>
            </w:r>
            <w:r>
              <w:rPr>
                <w:rFonts w:ascii="Traditional Arabic" w:eastAsia="Calibri" w:hAnsi="Traditional Arabic" w:cs="Traditional Arabic" w:hint="cs"/>
                <w:b/>
                <w:bCs/>
                <w:color w:val="000000"/>
                <w:sz w:val="32"/>
                <w:szCs w:val="32"/>
                <w:rtl/>
              </w:rPr>
              <w:t>96</w:t>
            </w:r>
            <w:r w:rsidRPr="000C03A7">
              <w:rPr>
                <w:rFonts w:ascii="Traditional Arabic" w:eastAsia="Calibri" w:hAnsi="Traditional Arabic" w:cs="Traditional Arabic"/>
                <w:b/>
                <w:bCs/>
                <w:color w:val="000000"/>
                <w:sz w:val="32"/>
                <w:szCs w:val="32"/>
                <w:rtl/>
              </w:rPr>
              <w:t>0000</w:t>
            </w:r>
          </w:p>
        </w:tc>
        <w:tc>
          <w:tcPr>
            <w:tcW w:w="4148" w:type="dxa"/>
          </w:tcPr>
          <w:p w14:paraId="4ACB2FEF" w14:textId="77777777" w:rsidR="00B02E7B" w:rsidRPr="000C03A7" w:rsidRDefault="00B02E7B" w:rsidP="00B40D6C">
            <w:pPr>
              <w:bidi/>
              <w:jc w:val="center"/>
              <w:rPr>
                <w:rFonts w:ascii="Traditional Arabic" w:eastAsia="Calibri" w:hAnsi="Traditional Arabic" w:cs="Traditional Arabic"/>
                <w:b/>
                <w:bCs/>
                <w:color w:val="000000"/>
                <w:sz w:val="32"/>
                <w:szCs w:val="32"/>
                <w:rtl/>
              </w:rPr>
            </w:pPr>
            <w:r>
              <w:rPr>
                <w:rFonts w:ascii="Traditional Arabic" w:eastAsia="Calibri" w:hAnsi="Traditional Arabic" w:cs="Traditional Arabic"/>
                <w:b/>
                <w:bCs/>
                <w:color w:val="000000"/>
                <w:sz w:val="32"/>
                <w:szCs w:val="32"/>
              </w:rPr>
              <w:t>27%</w:t>
            </w:r>
          </w:p>
        </w:tc>
      </w:tr>
      <w:tr w:rsidR="00B02E7B" w:rsidRPr="000C03A7" w14:paraId="62ECCAB9" w14:textId="77777777" w:rsidTr="00B40D6C">
        <w:tc>
          <w:tcPr>
            <w:tcW w:w="4148" w:type="dxa"/>
          </w:tcPr>
          <w:p w14:paraId="010317AB" w14:textId="77777777" w:rsidR="00B02E7B" w:rsidRPr="000C03A7" w:rsidRDefault="00B02E7B" w:rsidP="00B40D6C">
            <w:pPr>
              <w:bidi/>
              <w:jc w:val="center"/>
              <w:rPr>
                <w:rFonts w:ascii="Traditional Arabic" w:eastAsia="Calibri" w:hAnsi="Traditional Arabic" w:cs="Traditional Arabic"/>
                <w:b/>
                <w:bCs/>
                <w:color w:val="000000"/>
                <w:sz w:val="32"/>
                <w:szCs w:val="32"/>
                <w:rtl/>
              </w:rPr>
            </w:pPr>
            <w:r w:rsidRPr="000C03A7">
              <w:rPr>
                <w:rFonts w:ascii="Traditional Arabic" w:eastAsia="Calibri" w:hAnsi="Traditional Arabic" w:cs="Traditional Arabic"/>
                <w:b/>
                <w:bCs/>
                <w:color w:val="000000"/>
                <w:sz w:val="32"/>
                <w:szCs w:val="32"/>
                <w:rtl/>
              </w:rPr>
              <w:t>بين</w:t>
            </w:r>
            <w:r>
              <w:rPr>
                <w:rFonts w:ascii="Traditional Arabic" w:eastAsia="Calibri" w:hAnsi="Traditional Arabic" w:cs="Traditional Arabic" w:hint="cs"/>
                <w:b/>
                <w:bCs/>
                <w:color w:val="000000"/>
                <w:sz w:val="32"/>
                <w:szCs w:val="32"/>
                <w:rtl/>
              </w:rPr>
              <w:t>96</w:t>
            </w:r>
            <w:r w:rsidRPr="000C03A7">
              <w:rPr>
                <w:rFonts w:ascii="Traditional Arabic" w:eastAsia="Calibri" w:hAnsi="Traditional Arabic" w:cs="Traditional Arabic"/>
                <w:b/>
                <w:bCs/>
                <w:color w:val="000000"/>
                <w:sz w:val="32"/>
                <w:szCs w:val="32"/>
                <w:rtl/>
              </w:rPr>
              <w:t>00001الى</w:t>
            </w:r>
            <w:r>
              <w:rPr>
                <w:rFonts w:ascii="Traditional Arabic" w:eastAsia="Calibri" w:hAnsi="Traditional Arabic" w:cs="Traditional Arabic" w:hint="cs"/>
                <w:b/>
                <w:bCs/>
                <w:color w:val="000000"/>
                <w:sz w:val="32"/>
                <w:szCs w:val="32"/>
                <w:rtl/>
              </w:rPr>
              <w:t>192</w:t>
            </w:r>
            <w:r w:rsidRPr="000C03A7">
              <w:rPr>
                <w:rFonts w:ascii="Traditional Arabic" w:eastAsia="Calibri" w:hAnsi="Traditional Arabic" w:cs="Traditional Arabic"/>
                <w:b/>
                <w:bCs/>
                <w:color w:val="000000"/>
                <w:sz w:val="32"/>
                <w:szCs w:val="32"/>
                <w:rtl/>
              </w:rPr>
              <w:t>0000</w:t>
            </w:r>
          </w:p>
        </w:tc>
        <w:tc>
          <w:tcPr>
            <w:tcW w:w="4148" w:type="dxa"/>
          </w:tcPr>
          <w:p w14:paraId="6EAFA228" w14:textId="77777777" w:rsidR="00B02E7B" w:rsidRPr="000C03A7" w:rsidRDefault="00B02E7B" w:rsidP="00B40D6C">
            <w:pPr>
              <w:bidi/>
              <w:jc w:val="center"/>
              <w:rPr>
                <w:rFonts w:ascii="Traditional Arabic" w:eastAsia="Calibri" w:hAnsi="Traditional Arabic" w:cs="Traditional Arabic"/>
                <w:b/>
                <w:bCs/>
                <w:color w:val="000000"/>
                <w:sz w:val="32"/>
                <w:szCs w:val="32"/>
              </w:rPr>
            </w:pPr>
            <w:r>
              <w:rPr>
                <w:rFonts w:ascii="Traditional Arabic" w:eastAsia="Calibri" w:hAnsi="Traditional Arabic" w:cs="Traditional Arabic"/>
                <w:b/>
                <w:bCs/>
                <w:color w:val="000000"/>
                <w:sz w:val="32"/>
                <w:szCs w:val="32"/>
              </w:rPr>
              <w:t>30%</w:t>
            </w:r>
          </w:p>
        </w:tc>
      </w:tr>
      <w:tr w:rsidR="00B02E7B" w:rsidRPr="000C03A7" w14:paraId="2EB17485" w14:textId="77777777" w:rsidTr="00B40D6C">
        <w:tc>
          <w:tcPr>
            <w:tcW w:w="4148" w:type="dxa"/>
          </w:tcPr>
          <w:p w14:paraId="3129F9B1" w14:textId="77777777" w:rsidR="00B02E7B" w:rsidRPr="000C03A7" w:rsidRDefault="00B02E7B" w:rsidP="00B40D6C">
            <w:pPr>
              <w:bidi/>
              <w:jc w:val="center"/>
              <w:rPr>
                <w:rFonts w:ascii="Traditional Arabic" w:eastAsia="Calibri" w:hAnsi="Traditional Arabic" w:cs="Traditional Arabic"/>
                <w:b/>
                <w:bCs/>
                <w:color w:val="000000"/>
                <w:sz w:val="32"/>
                <w:szCs w:val="32"/>
                <w:rtl/>
              </w:rPr>
            </w:pPr>
            <w:r w:rsidRPr="000C03A7">
              <w:rPr>
                <w:rFonts w:ascii="Traditional Arabic" w:eastAsia="Calibri" w:hAnsi="Traditional Arabic" w:cs="Traditional Arabic"/>
                <w:b/>
                <w:bCs/>
                <w:color w:val="000000"/>
                <w:sz w:val="32"/>
                <w:szCs w:val="32"/>
                <w:rtl/>
              </w:rPr>
              <w:t>بين</w:t>
            </w:r>
            <w:r>
              <w:rPr>
                <w:rFonts w:ascii="Traditional Arabic" w:eastAsia="Calibri" w:hAnsi="Traditional Arabic" w:cs="Traditional Arabic" w:hint="cs"/>
                <w:b/>
                <w:bCs/>
                <w:color w:val="000000"/>
                <w:sz w:val="32"/>
                <w:szCs w:val="32"/>
                <w:rtl/>
              </w:rPr>
              <w:t>192</w:t>
            </w:r>
            <w:r w:rsidRPr="000C03A7">
              <w:rPr>
                <w:rFonts w:ascii="Traditional Arabic" w:eastAsia="Calibri" w:hAnsi="Traditional Arabic" w:cs="Traditional Arabic"/>
                <w:b/>
                <w:bCs/>
                <w:color w:val="000000"/>
                <w:sz w:val="32"/>
                <w:szCs w:val="32"/>
                <w:rtl/>
              </w:rPr>
              <w:t>00001الى</w:t>
            </w:r>
            <w:r>
              <w:rPr>
                <w:rFonts w:ascii="Traditional Arabic" w:eastAsia="Calibri" w:hAnsi="Traditional Arabic" w:cs="Traditional Arabic" w:hint="cs"/>
                <w:b/>
                <w:bCs/>
                <w:color w:val="000000"/>
                <w:sz w:val="32"/>
                <w:szCs w:val="32"/>
                <w:rtl/>
              </w:rPr>
              <w:t>3840</w:t>
            </w:r>
            <w:r w:rsidRPr="000C03A7">
              <w:rPr>
                <w:rFonts w:ascii="Traditional Arabic" w:eastAsia="Calibri" w:hAnsi="Traditional Arabic" w:cs="Traditional Arabic"/>
                <w:b/>
                <w:bCs/>
                <w:color w:val="000000"/>
                <w:sz w:val="32"/>
                <w:szCs w:val="32"/>
                <w:rtl/>
              </w:rPr>
              <w:t>0000</w:t>
            </w:r>
          </w:p>
        </w:tc>
        <w:tc>
          <w:tcPr>
            <w:tcW w:w="4148" w:type="dxa"/>
          </w:tcPr>
          <w:p w14:paraId="325CD704" w14:textId="77777777" w:rsidR="00B02E7B" w:rsidRPr="000C03A7" w:rsidRDefault="00B02E7B" w:rsidP="00B40D6C">
            <w:pPr>
              <w:bidi/>
              <w:jc w:val="center"/>
              <w:rPr>
                <w:rFonts w:ascii="Traditional Arabic" w:eastAsia="Calibri" w:hAnsi="Traditional Arabic" w:cs="Traditional Arabic"/>
                <w:b/>
                <w:bCs/>
                <w:color w:val="000000"/>
                <w:sz w:val="32"/>
                <w:szCs w:val="32"/>
              </w:rPr>
            </w:pPr>
            <w:r>
              <w:rPr>
                <w:rFonts w:ascii="Traditional Arabic" w:eastAsia="Calibri" w:hAnsi="Traditional Arabic" w:cs="Traditional Arabic"/>
                <w:b/>
                <w:bCs/>
                <w:color w:val="000000"/>
                <w:sz w:val="32"/>
                <w:szCs w:val="32"/>
              </w:rPr>
              <w:t>33%</w:t>
            </w:r>
          </w:p>
        </w:tc>
      </w:tr>
      <w:tr w:rsidR="00B02E7B" w:rsidRPr="000C03A7" w14:paraId="5414D550" w14:textId="77777777" w:rsidTr="00B40D6C">
        <w:tc>
          <w:tcPr>
            <w:tcW w:w="4148" w:type="dxa"/>
          </w:tcPr>
          <w:p w14:paraId="68CFD167" w14:textId="77777777" w:rsidR="00B02E7B" w:rsidRPr="000C03A7" w:rsidRDefault="00B02E7B" w:rsidP="00B40D6C">
            <w:pPr>
              <w:bidi/>
              <w:jc w:val="center"/>
              <w:rPr>
                <w:rFonts w:ascii="Traditional Arabic" w:eastAsia="Calibri" w:hAnsi="Traditional Arabic" w:cs="Traditional Arabic"/>
                <w:b/>
                <w:bCs/>
                <w:color w:val="000000"/>
                <w:sz w:val="32"/>
                <w:szCs w:val="32"/>
                <w:rtl/>
              </w:rPr>
            </w:pPr>
            <w:r w:rsidRPr="000C03A7">
              <w:rPr>
                <w:rFonts w:ascii="Traditional Arabic" w:eastAsia="Calibri" w:hAnsi="Traditional Arabic" w:cs="Traditional Arabic"/>
                <w:b/>
                <w:bCs/>
                <w:color w:val="000000"/>
                <w:sz w:val="32"/>
                <w:szCs w:val="32"/>
                <w:rtl/>
              </w:rPr>
              <w:t xml:space="preserve">أكثر من </w:t>
            </w:r>
            <w:r>
              <w:rPr>
                <w:rFonts w:ascii="Traditional Arabic" w:eastAsia="Calibri" w:hAnsi="Traditional Arabic" w:cs="Traditional Arabic" w:hint="cs"/>
                <w:b/>
                <w:bCs/>
                <w:color w:val="000000"/>
                <w:sz w:val="32"/>
                <w:szCs w:val="32"/>
                <w:rtl/>
              </w:rPr>
              <w:t>384</w:t>
            </w:r>
            <w:r w:rsidRPr="000C03A7">
              <w:rPr>
                <w:rFonts w:ascii="Traditional Arabic" w:eastAsia="Calibri" w:hAnsi="Traditional Arabic" w:cs="Traditional Arabic"/>
                <w:b/>
                <w:bCs/>
                <w:color w:val="000000"/>
                <w:sz w:val="32"/>
                <w:szCs w:val="32"/>
                <w:rtl/>
              </w:rPr>
              <w:t>0000</w:t>
            </w:r>
          </w:p>
        </w:tc>
        <w:tc>
          <w:tcPr>
            <w:tcW w:w="4148" w:type="dxa"/>
          </w:tcPr>
          <w:p w14:paraId="07A15A60" w14:textId="77777777" w:rsidR="00B02E7B" w:rsidRPr="000C03A7" w:rsidRDefault="00B02E7B" w:rsidP="00B40D6C">
            <w:pPr>
              <w:bidi/>
              <w:jc w:val="center"/>
              <w:rPr>
                <w:rFonts w:ascii="Traditional Arabic" w:eastAsia="Calibri" w:hAnsi="Traditional Arabic" w:cs="Traditional Arabic"/>
                <w:b/>
                <w:bCs/>
                <w:color w:val="000000"/>
                <w:sz w:val="32"/>
                <w:szCs w:val="32"/>
                <w:rtl/>
              </w:rPr>
            </w:pPr>
            <w:r>
              <w:rPr>
                <w:rFonts w:ascii="Traditional Arabic" w:eastAsia="Calibri" w:hAnsi="Traditional Arabic" w:cs="Traditional Arabic"/>
                <w:b/>
                <w:bCs/>
                <w:color w:val="000000"/>
                <w:sz w:val="32"/>
                <w:szCs w:val="32"/>
              </w:rPr>
              <w:t>35%</w:t>
            </w:r>
          </w:p>
        </w:tc>
      </w:tr>
    </w:tbl>
    <w:p w14:paraId="294FBE65" w14:textId="00EE6CF2" w:rsidR="00B02E7B" w:rsidRPr="000C03A7" w:rsidRDefault="00B02E7B" w:rsidP="00CF7CBC">
      <w:pPr>
        <w:bidi/>
        <w:spacing w:line="360" w:lineRule="auto"/>
        <w:rPr>
          <w:rFonts w:ascii="Traditional Arabic" w:hAnsi="Traditional Arabic" w:cs="Traditional Arabic"/>
          <w:b/>
          <w:bCs/>
          <w:sz w:val="32"/>
          <w:szCs w:val="32"/>
          <w:lang w:val="en-CA" w:bidi="ar-DZ"/>
        </w:rPr>
      </w:pPr>
      <w:r>
        <w:rPr>
          <w:rFonts w:ascii="Traditional Arabic" w:hAnsi="Traditional Arabic" w:cs="Traditional Arabic" w:hint="cs"/>
          <w:b/>
          <w:bCs/>
          <w:sz w:val="32"/>
          <w:szCs w:val="32"/>
          <w:rtl/>
          <w:lang w:val="en-CA" w:bidi="ar-DZ"/>
        </w:rPr>
        <w:t>تم حساب الضريبة على الدخل الإجمالي وفق المعادلة التالية:</w:t>
      </w:r>
    </w:p>
    <w:p w14:paraId="55B3D3BF" w14:textId="483ADA89" w:rsidR="00486213" w:rsidRDefault="00B02E7B" w:rsidP="00CF7CBC">
      <w:pPr>
        <w:tabs>
          <w:tab w:val="left" w:pos="566"/>
          <w:tab w:val="left" w:pos="6711"/>
        </w:tabs>
        <w:spacing w:after="200" w:line="276" w:lineRule="auto"/>
        <w:rPr>
          <w:rFonts w:ascii="Traditional Arabic" w:eastAsia="Times New Roman" w:hAnsi="Traditional Arabic" w:cs="Traditional Arabic"/>
          <w:sz w:val="32"/>
          <w:szCs w:val="32"/>
          <w:rtl/>
          <w:lang w:bidi="ar-DZ"/>
        </w:rPr>
      </w:pPr>
      <w:r w:rsidRPr="009B5645">
        <w:rPr>
          <w:rFonts w:ascii="Traditional Arabic" w:eastAsia="Times New Roman" w:hAnsi="Traditional Arabic" w:cs="Traditional Arabic"/>
          <w:sz w:val="32"/>
          <w:szCs w:val="32"/>
          <w:lang w:bidi="ar-DZ"/>
        </w:rPr>
        <w:t>I</w:t>
      </w:r>
      <w:r>
        <w:rPr>
          <w:rFonts w:ascii="Traditional Arabic" w:eastAsia="Times New Roman" w:hAnsi="Traditional Arabic" w:cs="Traditional Arabic"/>
          <w:sz w:val="32"/>
          <w:szCs w:val="32"/>
          <w:lang w:bidi="ar-DZ"/>
        </w:rPr>
        <w:t>RG</w:t>
      </w:r>
      <w:r w:rsidRPr="009B5645">
        <w:rPr>
          <w:rFonts w:ascii="Traditional Arabic" w:eastAsia="Times New Roman" w:hAnsi="Traditional Arabic" w:cs="Traditional Arabic"/>
          <w:sz w:val="32"/>
          <w:szCs w:val="32"/>
          <w:lang w:bidi="ar-DZ"/>
        </w:rPr>
        <w:t xml:space="preserve"> = </w:t>
      </w:r>
      <w:r>
        <w:rPr>
          <w:rFonts w:ascii="Traditional Arabic" w:eastAsia="Times New Roman" w:hAnsi="Traditional Arabic" w:cs="Traditional Arabic"/>
          <w:sz w:val="32"/>
          <w:szCs w:val="32"/>
          <w:lang w:bidi="ar-DZ"/>
        </w:rPr>
        <w:t>(342021</w:t>
      </w:r>
      <w:r w:rsidR="00CF7CBC">
        <w:rPr>
          <w:rFonts w:ascii="Traditional Arabic" w:eastAsia="Times New Roman" w:hAnsi="Traditional Arabic" w:cs="Traditional Arabic" w:hint="cs"/>
          <w:sz w:val="32"/>
          <w:szCs w:val="32"/>
          <w:rtl/>
          <w:lang w:bidi="ar-DZ"/>
        </w:rPr>
        <w:t>-</w:t>
      </w:r>
      <w:r>
        <w:rPr>
          <w:rFonts w:ascii="Traditional Arabic" w:eastAsia="Times New Roman" w:hAnsi="Traditional Arabic" w:cs="Traditional Arabic"/>
          <w:sz w:val="32"/>
          <w:szCs w:val="32"/>
          <w:lang w:bidi="ar-DZ"/>
        </w:rPr>
        <w:t xml:space="preserve">240000) </w:t>
      </w:r>
      <w:r>
        <w:rPr>
          <w:rFonts w:ascii="Traditional Arabic" w:eastAsia="Times New Roman" w:hAnsi="Traditional Arabic" w:cs="Traditional Arabic" w:hint="cs"/>
          <w:sz w:val="32"/>
          <w:szCs w:val="32"/>
          <w:rtl/>
          <w:lang w:bidi="ar-DZ"/>
        </w:rPr>
        <w:t>×</w:t>
      </w:r>
      <w:r>
        <w:rPr>
          <w:rFonts w:ascii="Traditional Arabic" w:eastAsia="Times New Roman" w:hAnsi="Traditional Arabic" w:cs="Traditional Arabic"/>
          <w:sz w:val="32"/>
          <w:szCs w:val="32"/>
          <w:lang w:bidi="ar-DZ"/>
        </w:rPr>
        <w:t>23% +5520</w:t>
      </w:r>
      <w:r w:rsidR="00CF7CBC">
        <w:rPr>
          <w:rFonts w:ascii="Traditional Arabic" w:eastAsia="Times New Roman" w:hAnsi="Traditional Arabic" w:cs="Traditional Arabic" w:hint="cs"/>
          <w:sz w:val="32"/>
          <w:szCs w:val="32"/>
          <w:rtl/>
          <w:lang w:bidi="ar-DZ"/>
        </w:rPr>
        <w:t>0</w:t>
      </w:r>
    </w:p>
    <w:p w14:paraId="5CA604CA" w14:textId="5AED30F0" w:rsidR="00CF7CBC" w:rsidRDefault="00CF7CBC" w:rsidP="00DA6350">
      <w:pPr>
        <w:tabs>
          <w:tab w:val="left" w:pos="566"/>
          <w:tab w:val="left" w:pos="6711"/>
        </w:tabs>
        <w:spacing w:after="0" w:line="276" w:lineRule="auto"/>
        <w:rPr>
          <w:rFonts w:ascii="Traditional Arabic" w:eastAsia="Times New Roman" w:hAnsi="Traditional Arabic" w:cs="Traditional Arabic"/>
          <w:sz w:val="32"/>
          <w:szCs w:val="32"/>
          <w:lang w:bidi="ar-DZ"/>
        </w:rPr>
      </w:pPr>
      <w:r>
        <w:rPr>
          <w:rFonts w:ascii="Traditional Arabic" w:eastAsia="Times New Roman" w:hAnsi="Traditional Arabic" w:cs="Traditional Arabic" w:hint="cs"/>
          <w:sz w:val="32"/>
          <w:szCs w:val="32"/>
          <w:rtl/>
          <w:lang w:bidi="ar-DZ"/>
        </w:rPr>
        <w:t>=</w:t>
      </w:r>
      <w:r w:rsidR="005D2CA6">
        <w:rPr>
          <w:rFonts w:ascii="Traditional Arabic" w:eastAsia="Times New Roman" w:hAnsi="Traditional Arabic" w:cs="Traditional Arabic"/>
          <w:sz w:val="32"/>
          <w:szCs w:val="32"/>
          <w:lang w:val="en-US" w:bidi="ar-DZ"/>
        </w:rPr>
        <w:t>78664</w:t>
      </w:r>
    </w:p>
    <w:p w14:paraId="2B459C36" w14:textId="4FD5BCAB" w:rsidR="00B02E7B" w:rsidRPr="00486213" w:rsidRDefault="00B02E7B" w:rsidP="00DA6350">
      <w:pPr>
        <w:tabs>
          <w:tab w:val="left" w:pos="566"/>
          <w:tab w:val="left" w:pos="6711"/>
        </w:tabs>
        <w:spacing w:after="0" w:line="276" w:lineRule="auto"/>
        <w:jc w:val="right"/>
        <w:rPr>
          <w:rFonts w:ascii="Traditional Arabic" w:eastAsia="Times New Roman" w:hAnsi="Traditional Arabic" w:cs="Traditional Arabic"/>
          <w:sz w:val="32"/>
          <w:szCs w:val="32"/>
          <w:rtl/>
          <w:lang w:bidi="ar-DZ"/>
        </w:rPr>
      </w:pPr>
      <w:r w:rsidRPr="009B5645">
        <w:rPr>
          <w:rFonts w:ascii="Traditional Arabic" w:eastAsia="Times New Roman" w:hAnsi="Traditional Arabic" w:cs="Traditional Arabic" w:hint="cs"/>
          <w:b/>
          <w:bCs/>
          <w:sz w:val="32"/>
          <w:szCs w:val="32"/>
          <w:rtl/>
          <w:lang w:val="en-US" w:bidi="ar-DZ"/>
        </w:rPr>
        <w:t>التسبيقات:</w:t>
      </w:r>
    </w:p>
    <w:p w14:paraId="72E71372" w14:textId="6E21765D" w:rsidR="00B02E7B" w:rsidRDefault="00B02E7B" w:rsidP="00DA6350">
      <w:pPr>
        <w:tabs>
          <w:tab w:val="left" w:pos="566"/>
          <w:tab w:val="left" w:pos="6711"/>
        </w:tabs>
        <w:bidi/>
        <w:spacing w:after="0" w:line="276" w:lineRule="auto"/>
        <w:rPr>
          <w:rFonts w:ascii="Traditional Arabic" w:eastAsia="Times New Roman" w:hAnsi="Traditional Arabic" w:cs="Traditional Arabic"/>
          <w:sz w:val="32"/>
          <w:szCs w:val="32"/>
          <w:rtl/>
          <w:lang w:val="en-US" w:bidi="ar-DZ"/>
        </w:rPr>
      </w:pPr>
      <w:r>
        <w:rPr>
          <w:rFonts w:ascii="Traditional Arabic" w:eastAsia="Times New Roman" w:hAnsi="Traditional Arabic" w:cs="Traditional Arabic" w:hint="cs"/>
          <w:sz w:val="32"/>
          <w:szCs w:val="32"/>
          <w:rtl/>
          <w:lang w:val="en-US" w:bidi="ar-DZ"/>
        </w:rPr>
        <w:t>يتم حساب التسبيق الواحد وفق المعا</w:t>
      </w:r>
      <w:r w:rsidR="006531C7">
        <w:rPr>
          <w:rFonts w:ascii="Traditional Arabic" w:eastAsia="Times New Roman" w:hAnsi="Traditional Arabic" w:cs="Traditional Arabic" w:hint="cs"/>
          <w:sz w:val="32"/>
          <w:szCs w:val="32"/>
          <w:rtl/>
          <w:lang w:val="en-US" w:bidi="ar-DZ"/>
        </w:rPr>
        <w:t>د</w:t>
      </w:r>
      <w:r>
        <w:rPr>
          <w:rFonts w:ascii="Traditional Arabic" w:eastAsia="Times New Roman" w:hAnsi="Traditional Arabic" w:cs="Traditional Arabic" w:hint="cs"/>
          <w:sz w:val="32"/>
          <w:szCs w:val="32"/>
          <w:rtl/>
          <w:lang w:val="en-US" w:bidi="ar-DZ"/>
        </w:rPr>
        <w:t>لة التالية</w:t>
      </w:r>
    </w:p>
    <w:p w14:paraId="25E1E910" w14:textId="7C424C89" w:rsidR="00B02E7B" w:rsidRPr="00D62D31" w:rsidRDefault="00B02E7B" w:rsidP="00B02E7B">
      <w:pPr>
        <w:tabs>
          <w:tab w:val="left" w:pos="566"/>
          <w:tab w:val="left" w:pos="6711"/>
        </w:tabs>
        <w:bidi/>
        <w:spacing w:after="200" w:line="276" w:lineRule="auto"/>
        <w:jc w:val="center"/>
        <w:rPr>
          <w:rFonts w:ascii="Traditional Arabic" w:eastAsia="Times New Roman" w:hAnsi="Traditional Arabic" w:cs="Traditional Arabic"/>
          <w:b/>
          <w:bCs/>
          <w:sz w:val="36"/>
          <w:szCs w:val="36"/>
        </w:rPr>
      </w:pPr>
      <w:r w:rsidRPr="00D62D31">
        <w:rPr>
          <w:rFonts w:ascii="Traditional Arabic" w:eastAsia="Times New Roman" w:hAnsi="Traditional Arabic" w:cs="Traditional Arabic" w:hint="cs"/>
          <w:b/>
          <w:bCs/>
          <w:sz w:val="36"/>
          <w:szCs w:val="36"/>
          <w:rtl/>
          <w:lang w:val="en-US" w:bidi="ar-DZ"/>
        </w:rPr>
        <w:t>التسبيق</w:t>
      </w:r>
      <w:bookmarkStart w:id="52" w:name="_Hlk135735844"/>
      <w:r w:rsidRPr="00D62D31">
        <w:rPr>
          <w:rFonts w:ascii="Traditional Arabic" w:eastAsia="Times New Roman" w:hAnsi="Traditional Arabic" w:cs="Traditional Arabic" w:hint="cs"/>
          <w:b/>
          <w:bCs/>
          <w:sz w:val="36"/>
          <w:szCs w:val="36"/>
          <w:rtl/>
          <w:lang w:val="en-US" w:bidi="ar-DZ"/>
        </w:rPr>
        <w:t>=</w:t>
      </w:r>
      <w:bookmarkEnd w:id="52"/>
      <w:r w:rsidRPr="00D62D31">
        <w:rPr>
          <w:rFonts w:ascii="Traditional Arabic" w:eastAsia="Times New Roman" w:hAnsi="Traditional Arabic" w:cs="Traditional Arabic" w:hint="cs"/>
          <w:b/>
          <w:bCs/>
          <w:sz w:val="36"/>
          <w:szCs w:val="36"/>
          <w:rtl/>
          <w:lang w:val="en-US" w:bidi="ar-DZ"/>
        </w:rPr>
        <w:t xml:space="preserve"> مبلغ الضريبة </w:t>
      </w:r>
      <w:r w:rsidR="00486213">
        <w:rPr>
          <w:rFonts w:ascii="Traditional Arabic" w:eastAsia="Times New Roman" w:hAnsi="Traditional Arabic" w:cs="Traditional Arabic" w:hint="cs"/>
          <w:b/>
          <w:bCs/>
          <w:sz w:val="36"/>
          <w:szCs w:val="36"/>
          <w:rtl/>
          <w:lang w:val="en-US"/>
        </w:rPr>
        <w:t>×</w:t>
      </w:r>
      <w:r w:rsidRPr="00D62D31">
        <w:rPr>
          <w:rFonts w:ascii="Traditional Arabic" w:eastAsia="Times New Roman" w:hAnsi="Traditional Arabic" w:cs="Traditional Arabic" w:hint="cs"/>
          <w:b/>
          <w:bCs/>
          <w:sz w:val="36"/>
          <w:szCs w:val="36"/>
          <w:rtl/>
          <w:lang w:val="en-US" w:bidi="ar-DZ"/>
        </w:rPr>
        <w:t>30</w:t>
      </w:r>
      <w:r w:rsidRPr="00D62D31">
        <w:rPr>
          <w:rFonts w:ascii="Traditional Arabic" w:eastAsia="Times New Roman" w:hAnsi="Traditional Arabic" w:cs="Traditional Arabic"/>
          <w:b/>
          <w:bCs/>
          <w:sz w:val="36"/>
          <w:szCs w:val="36"/>
        </w:rPr>
        <w:t>%</w:t>
      </w:r>
    </w:p>
    <w:p w14:paraId="66B6CCF9" w14:textId="5C5F2F0F" w:rsidR="00B02E7B" w:rsidRPr="009B5645" w:rsidRDefault="00B02E7B" w:rsidP="00B02E7B">
      <w:pPr>
        <w:tabs>
          <w:tab w:val="left" w:pos="566"/>
          <w:tab w:val="left" w:pos="6711"/>
        </w:tabs>
        <w:bidi/>
        <w:spacing w:after="200" w:line="276" w:lineRule="auto"/>
        <w:rPr>
          <w:rFonts w:ascii="Traditional Arabic" w:eastAsia="Times New Roman" w:hAnsi="Traditional Arabic" w:cs="Traditional Arabic"/>
          <w:sz w:val="32"/>
          <w:szCs w:val="32"/>
          <w:rtl/>
          <w:lang w:bidi="ar-DZ"/>
        </w:rPr>
      </w:pPr>
      <w:r w:rsidRPr="009B5645">
        <w:rPr>
          <w:rFonts w:ascii="Traditional Arabic" w:eastAsia="Times New Roman" w:hAnsi="Traditional Arabic" w:cs="Traditional Arabic"/>
          <w:sz w:val="32"/>
          <w:szCs w:val="32"/>
          <w:rtl/>
          <w:lang w:val="en-US" w:bidi="ar-DZ"/>
        </w:rPr>
        <w:t xml:space="preserve">التسبيق </w:t>
      </w:r>
      <w:r w:rsidRPr="009B5645">
        <w:rPr>
          <w:rFonts w:ascii="Traditional Arabic" w:eastAsia="Times New Roman" w:hAnsi="Traditional Arabic" w:cs="Traditional Arabic" w:hint="cs"/>
          <w:sz w:val="32"/>
          <w:szCs w:val="32"/>
          <w:rtl/>
          <w:lang w:val="en-US" w:bidi="ar-DZ"/>
        </w:rPr>
        <w:t>الأول:</w:t>
      </w:r>
      <w:r w:rsidRPr="009B5645">
        <w:rPr>
          <w:rFonts w:ascii="Traditional Arabic" w:eastAsia="Times New Roman" w:hAnsi="Traditional Arabic" w:cs="Traditional Arabic"/>
          <w:sz w:val="32"/>
          <w:szCs w:val="32"/>
          <w:rtl/>
          <w:lang w:val="en-US" w:bidi="ar-DZ"/>
        </w:rPr>
        <w:t xml:space="preserve"> </w:t>
      </w:r>
      <w:bookmarkStart w:id="53" w:name="_Hlk135735911"/>
      <w:bookmarkStart w:id="54" w:name="_Hlk135735858"/>
      <w:r w:rsidR="00486213">
        <w:rPr>
          <w:rFonts w:ascii="Traditional Arabic" w:eastAsia="Times New Roman" w:hAnsi="Traditional Arabic" w:cs="Traditional Arabic"/>
          <w:sz w:val="32"/>
          <w:szCs w:val="32"/>
          <w:lang w:val="en-US" w:bidi="ar-DZ"/>
        </w:rPr>
        <w:t>78664</w:t>
      </w:r>
      <w:bookmarkEnd w:id="53"/>
      <w:r w:rsidR="00486213">
        <w:rPr>
          <w:rFonts w:ascii="Traditional Arabic" w:eastAsia="Times New Roman" w:hAnsi="Traditional Arabic" w:cs="Traditional Arabic" w:hint="cs"/>
          <w:sz w:val="32"/>
          <w:szCs w:val="32"/>
          <w:rtl/>
          <w:lang w:val="en-US" w:bidi="ar-DZ"/>
        </w:rPr>
        <w:t xml:space="preserve">×30% </w:t>
      </w:r>
      <w:bookmarkStart w:id="55" w:name="_Hlk135735924"/>
      <w:r w:rsidR="00486213" w:rsidRPr="00D62D31">
        <w:rPr>
          <w:rFonts w:ascii="Traditional Arabic" w:eastAsia="Times New Roman" w:hAnsi="Traditional Arabic" w:cs="Traditional Arabic" w:hint="cs"/>
          <w:b/>
          <w:bCs/>
          <w:sz w:val="36"/>
          <w:szCs w:val="36"/>
          <w:rtl/>
          <w:lang w:val="en-US" w:bidi="ar-DZ"/>
        </w:rPr>
        <w:t>=</w:t>
      </w:r>
      <w:bookmarkEnd w:id="54"/>
      <w:bookmarkEnd w:id="55"/>
      <w:r w:rsidR="00486213">
        <w:rPr>
          <w:rFonts w:ascii="Traditional Arabic" w:eastAsia="Times New Roman" w:hAnsi="Traditional Arabic" w:cs="Traditional Arabic" w:hint="cs"/>
          <w:b/>
          <w:bCs/>
          <w:sz w:val="36"/>
          <w:szCs w:val="36"/>
          <w:rtl/>
          <w:lang w:val="en-US" w:bidi="ar-DZ"/>
        </w:rPr>
        <w:t xml:space="preserve"> </w:t>
      </w:r>
      <w:bookmarkStart w:id="56" w:name="_Hlk135735988"/>
      <w:r w:rsidR="00486213">
        <w:rPr>
          <w:rFonts w:ascii="Traditional Arabic" w:eastAsia="Times New Roman" w:hAnsi="Traditional Arabic" w:cs="Traditional Arabic" w:hint="cs"/>
          <w:b/>
          <w:bCs/>
          <w:sz w:val="36"/>
          <w:szCs w:val="36"/>
          <w:rtl/>
          <w:lang w:val="en-US" w:bidi="ar-DZ"/>
        </w:rPr>
        <w:t>23599</w:t>
      </w:r>
      <w:bookmarkEnd w:id="56"/>
    </w:p>
    <w:p w14:paraId="0DE25536" w14:textId="1A244450" w:rsidR="00B02E7B" w:rsidRPr="009B5645" w:rsidRDefault="00B02E7B" w:rsidP="00B02E7B">
      <w:pPr>
        <w:tabs>
          <w:tab w:val="left" w:pos="566"/>
          <w:tab w:val="left" w:pos="6711"/>
        </w:tabs>
        <w:bidi/>
        <w:spacing w:after="200" w:line="276" w:lineRule="auto"/>
        <w:rPr>
          <w:rFonts w:ascii="Traditional Arabic" w:eastAsia="Times New Roman" w:hAnsi="Traditional Arabic" w:cs="Traditional Arabic"/>
          <w:sz w:val="32"/>
          <w:szCs w:val="32"/>
          <w:rtl/>
          <w:lang w:bidi="ar-DZ"/>
        </w:rPr>
      </w:pPr>
      <w:r w:rsidRPr="009B5645">
        <w:rPr>
          <w:rFonts w:ascii="Traditional Arabic" w:eastAsia="Times New Roman" w:hAnsi="Traditional Arabic" w:cs="Traditional Arabic"/>
          <w:sz w:val="32"/>
          <w:szCs w:val="32"/>
          <w:rtl/>
          <w:lang w:val="en-US" w:bidi="ar-DZ"/>
        </w:rPr>
        <w:t xml:space="preserve">التسبيق </w:t>
      </w:r>
      <w:r w:rsidRPr="009B5645">
        <w:rPr>
          <w:rFonts w:ascii="Traditional Arabic" w:eastAsia="Times New Roman" w:hAnsi="Traditional Arabic" w:cs="Traditional Arabic" w:hint="cs"/>
          <w:sz w:val="32"/>
          <w:szCs w:val="32"/>
          <w:rtl/>
          <w:lang w:val="en-US" w:bidi="ar-DZ"/>
        </w:rPr>
        <w:t>الثاني:</w:t>
      </w:r>
      <w:r w:rsidRPr="009B5645">
        <w:rPr>
          <w:rFonts w:ascii="Traditional Arabic" w:eastAsia="Times New Roman" w:hAnsi="Traditional Arabic" w:cs="Traditional Arabic"/>
          <w:sz w:val="32"/>
          <w:szCs w:val="32"/>
          <w:rtl/>
          <w:lang w:val="en-US" w:bidi="ar-DZ"/>
        </w:rPr>
        <w:t xml:space="preserve"> </w:t>
      </w:r>
      <w:r w:rsidR="00486213">
        <w:rPr>
          <w:rFonts w:ascii="Traditional Arabic" w:eastAsia="Times New Roman" w:hAnsi="Traditional Arabic" w:cs="Traditional Arabic"/>
          <w:sz w:val="32"/>
          <w:szCs w:val="32"/>
          <w:lang w:val="en-US" w:bidi="ar-DZ"/>
        </w:rPr>
        <w:t>78664</w:t>
      </w:r>
      <w:r w:rsidR="00486213">
        <w:rPr>
          <w:rFonts w:ascii="Traditional Arabic" w:eastAsia="Times New Roman" w:hAnsi="Traditional Arabic" w:cs="Traditional Arabic" w:hint="cs"/>
          <w:sz w:val="32"/>
          <w:szCs w:val="32"/>
          <w:rtl/>
          <w:lang w:val="en-US" w:bidi="ar-DZ"/>
        </w:rPr>
        <w:t xml:space="preserve">×30% </w:t>
      </w:r>
      <w:r w:rsidR="00486213" w:rsidRPr="00D62D31">
        <w:rPr>
          <w:rFonts w:ascii="Traditional Arabic" w:eastAsia="Times New Roman" w:hAnsi="Traditional Arabic" w:cs="Traditional Arabic" w:hint="cs"/>
          <w:b/>
          <w:bCs/>
          <w:sz w:val="36"/>
          <w:szCs w:val="36"/>
          <w:rtl/>
          <w:lang w:val="en-US" w:bidi="ar-DZ"/>
        </w:rPr>
        <w:t>=</w:t>
      </w:r>
      <w:r w:rsidR="00486213">
        <w:rPr>
          <w:rFonts w:ascii="Traditional Arabic" w:eastAsia="Times New Roman" w:hAnsi="Traditional Arabic" w:cs="Traditional Arabic" w:hint="cs"/>
          <w:b/>
          <w:bCs/>
          <w:sz w:val="36"/>
          <w:szCs w:val="36"/>
          <w:rtl/>
          <w:lang w:val="en-US" w:bidi="ar-DZ"/>
        </w:rPr>
        <w:t>23599</w:t>
      </w:r>
    </w:p>
    <w:p w14:paraId="71D42AC9" w14:textId="77777777" w:rsidR="00B02E7B" w:rsidRDefault="00B02E7B" w:rsidP="00B02E7B">
      <w:pPr>
        <w:tabs>
          <w:tab w:val="left" w:pos="566"/>
          <w:tab w:val="left" w:pos="6711"/>
        </w:tabs>
        <w:bidi/>
        <w:spacing w:after="200" w:line="276" w:lineRule="auto"/>
        <w:rPr>
          <w:rFonts w:ascii="Traditional Arabic" w:eastAsia="Times New Roman" w:hAnsi="Traditional Arabic" w:cs="Traditional Arabic"/>
          <w:sz w:val="32"/>
          <w:szCs w:val="32"/>
          <w:rtl/>
          <w:lang w:bidi="ar-DZ"/>
        </w:rPr>
      </w:pPr>
      <w:r w:rsidRPr="009B5645">
        <w:rPr>
          <w:rFonts w:ascii="Traditional Arabic" w:eastAsia="Times New Roman" w:hAnsi="Traditional Arabic" w:cs="Traditional Arabic"/>
          <w:sz w:val="32"/>
          <w:szCs w:val="32"/>
          <w:rtl/>
          <w:lang w:bidi="ar-DZ"/>
        </w:rPr>
        <w:t xml:space="preserve">مجموع </w:t>
      </w:r>
      <w:r w:rsidRPr="009B5645">
        <w:rPr>
          <w:rFonts w:ascii="Traditional Arabic" w:eastAsia="Times New Roman" w:hAnsi="Traditional Arabic" w:cs="Traditional Arabic" w:hint="cs"/>
          <w:sz w:val="32"/>
          <w:szCs w:val="32"/>
          <w:rtl/>
          <w:lang w:bidi="ar-DZ"/>
        </w:rPr>
        <w:t>التسبيقات:</w:t>
      </w:r>
    </w:p>
    <w:p w14:paraId="737A536F" w14:textId="77777777" w:rsidR="00B02E7B" w:rsidRDefault="00B02E7B" w:rsidP="00DA6350">
      <w:pPr>
        <w:tabs>
          <w:tab w:val="left" w:pos="566"/>
          <w:tab w:val="left" w:pos="6711"/>
        </w:tabs>
        <w:bidi/>
        <w:spacing w:after="0" w:line="276" w:lineRule="auto"/>
        <w:rPr>
          <w:rFonts w:ascii="Traditional Arabic" w:eastAsia="Times New Roman" w:hAnsi="Traditional Arabic" w:cs="Traditional Arabic"/>
          <w:b/>
          <w:bCs/>
          <w:sz w:val="36"/>
          <w:szCs w:val="36"/>
          <w:rtl/>
          <w:lang w:bidi="ar-DZ"/>
        </w:rPr>
      </w:pPr>
      <w:r w:rsidRPr="009B5645">
        <w:rPr>
          <w:rFonts w:ascii="Traditional Arabic" w:eastAsia="Times New Roman" w:hAnsi="Traditional Arabic" w:cs="Traditional Arabic"/>
          <w:b/>
          <w:bCs/>
          <w:sz w:val="36"/>
          <w:szCs w:val="36"/>
          <w:rtl/>
          <w:lang w:bidi="ar-DZ"/>
        </w:rPr>
        <w:t xml:space="preserve">رصيد التصفية: الضريبة على الدخل </w:t>
      </w:r>
      <w:r w:rsidRPr="009B5645">
        <w:rPr>
          <w:rFonts w:ascii="Traditional Arabic" w:eastAsia="Times New Roman" w:hAnsi="Traditional Arabic" w:cs="Traditional Arabic" w:hint="cs"/>
          <w:b/>
          <w:bCs/>
          <w:sz w:val="36"/>
          <w:szCs w:val="36"/>
          <w:rtl/>
          <w:lang w:bidi="ar-DZ"/>
        </w:rPr>
        <w:t>الإجمالي -</w:t>
      </w:r>
      <w:r w:rsidRPr="009B5645">
        <w:rPr>
          <w:rFonts w:ascii="Traditional Arabic" w:eastAsia="Times New Roman" w:hAnsi="Traditional Arabic" w:cs="Traditional Arabic"/>
          <w:b/>
          <w:bCs/>
          <w:sz w:val="36"/>
          <w:szCs w:val="36"/>
          <w:rtl/>
          <w:lang w:bidi="ar-DZ"/>
        </w:rPr>
        <w:t xml:space="preserve"> مجموع </w:t>
      </w:r>
      <w:r w:rsidRPr="009B5645">
        <w:rPr>
          <w:rFonts w:ascii="Traditional Arabic" w:eastAsia="Times New Roman" w:hAnsi="Traditional Arabic" w:cs="Traditional Arabic" w:hint="cs"/>
          <w:b/>
          <w:bCs/>
          <w:sz w:val="36"/>
          <w:szCs w:val="36"/>
          <w:rtl/>
          <w:lang w:bidi="ar-DZ"/>
        </w:rPr>
        <w:t>التسبيقات.</w:t>
      </w:r>
    </w:p>
    <w:p w14:paraId="36DFB140" w14:textId="679F99DF" w:rsidR="00B02E7B" w:rsidRPr="00BD471E" w:rsidRDefault="00486213" w:rsidP="00DA6350">
      <w:pPr>
        <w:tabs>
          <w:tab w:val="left" w:pos="566"/>
          <w:tab w:val="left" w:pos="6711"/>
        </w:tabs>
        <w:bidi/>
        <w:spacing w:after="0" w:line="276" w:lineRule="auto"/>
        <w:rPr>
          <w:rFonts w:ascii="Traditional Arabic" w:eastAsia="Times New Roman" w:hAnsi="Traditional Arabic" w:cs="Traditional Arabic"/>
          <w:sz w:val="32"/>
          <w:szCs w:val="32"/>
          <w:rtl/>
          <w:lang w:val="en-US" w:bidi="ar-DZ"/>
        </w:rPr>
      </w:pPr>
      <w:bookmarkStart w:id="57" w:name="_Hlk135736084"/>
      <w:bookmarkStart w:id="58" w:name="_Hlk136254140"/>
      <w:r w:rsidRPr="00BD471E">
        <w:rPr>
          <w:rFonts w:ascii="Traditional Arabic" w:eastAsia="Times New Roman" w:hAnsi="Traditional Arabic" w:cs="Traditional Arabic" w:hint="cs"/>
          <w:sz w:val="36"/>
          <w:szCs w:val="36"/>
          <w:rtl/>
          <w:lang w:val="en-US" w:bidi="ar-DZ"/>
        </w:rPr>
        <w:t>78664</w:t>
      </w:r>
      <w:r w:rsidR="00BD471E" w:rsidRPr="00BD471E">
        <w:rPr>
          <w:rFonts w:ascii="Traditional Arabic" w:eastAsia="Times New Roman" w:hAnsi="Traditional Arabic" w:cs="Traditional Arabic" w:hint="cs"/>
          <w:sz w:val="36"/>
          <w:szCs w:val="36"/>
          <w:rtl/>
          <w:lang w:val="en-US" w:bidi="ar-DZ"/>
        </w:rPr>
        <w:t>-</w:t>
      </w:r>
      <w:r w:rsidR="00BB5EAD" w:rsidRPr="00BD471E">
        <w:rPr>
          <w:rFonts w:ascii="Traditional Arabic" w:eastAsia="Times New Roman" w:hAnsi="Traditional Arabic" w:cs="Traditional Arabic" w:hint="cs"/>
          <w:sz w:val="36"/>
          <w:szCs w:val="36"/>
          <w:rtl/>
          <w:lang w:val="en-US" w:bidi="ar-DZ"/>
        </w:rPr>
        <w:t>47198</w:t>
      </w:r>
      <w:r w:rsidRPr="00BD471E">
        <w:rPr>
          <w:rFonts w:ascii="Traditional Arabic" w:eastAsia="Times New Roman" w:hAnsi="Traditional Arabic" w:cs="Traditional Arabic" w:hint="cs"/>
          <w:sz w:val="36"/>
          <w:szCs w:val="36"/>
          <w:rtl/>
          <w:lang w:val="en-US" w:bidi="ar-DZ"/>
        </w:rPr>
        <w:t>=</w:t>
      </w:r>
      <w:bookmarkEnd w:id="57"/>
      <w:r w:rsidRPr="00BD471E">
        <w:rPr>
          <w:rFonts w:ascii="Traditional Arabic" w:eastAsia="Times New Roman" w:hAnsi="Traditional Arabic" w:cs="Traditional Arabic" w:hint="cs"/>
          <w:sz w:val="36"/>
          <w:szCs w:val="36"/>
          <w:rtl/>
          <w:lang w:val="en-US" w:bidi="ar-DZ"/>
        </w:rPr>
        <w:t xml:space="preserve"> </w:t>
      </w:r>
      <w:r w:rsidR="00BB5EAD" w:rsidRPr="00BD471E">
        <w:rPr>
          <w:rFonts w:ascii="Traditional Arabic" w:eastAsia="Times New Roman" w:hAnsi="Traditional Arabic" w:cs="Traditional Arabic" w:hint="cs"/>
          <w:sz w:val="36"/>
          <w:szCs w:val="36"/>
          <w:rtl/>
          <w:lang w:val="en-US" w:bidi="ar-DZ"/>
        </w:rPr>
        <w:t>31466</w:t>
      </w:r>
    </w:p>
    <w:bookmarkEnd w:id="58"/>
    <w:p w14:paraId="68A6B585" w14:textId="49B530A8" w:rsidR="00486213" w:rsidRPr="00DA6350" w:rsidRDefault="009D3F55" w:rsidP="003E7BBE">
      <w:pPr>
        <w:pStyle w:val="Paragraphedeliste"/>
        <w:numPr>
          <w:ilvl w:val="0"/>
          <w:numId w:val="2"/>
        </w:numPr>
        <w:tabs>
          <w:tab w:val="left" w:pos="566"/>
          <w:tab w:val="left" w:pos="6711"/>
        </w:tabs>
        <w:bidi/>
        <w:spacing w:after="0" w:line="276" w:lineRule="auto"/>
        <w:rPr>
          <w:rFonts w:ascii="Traditional Arabic" w:eastAsia="Times New Roman" w:hAnsi="Traditional Arabic" w:cs="Traditional Arabic"/>
          <w:b/>
          <w:bCs/>
          <w:sz w:val="32"/>
          <w:szCs w:val="32"/>
          <w:rtl/>
          <w:lang w:val="en-US" w:bidi="ar-DZ"/>
        </w:rPr>
      </w:pPr>
      <w:r w:rsidRPr="00DA6350">
        <w:rPr>
          <w:rFonts w:ascii="Traditional Arabic" w:eastAsia="Times New Roman" w:hAnsi="Traditional Arabic" w:cs="Traditional Arabic" w:hint="cs"/>
          <w:b/>
          <w:bCs/>
          <w:sz w:val="32"/>
          <w:szCs w:val="32"/>
          <w:rtl/>
          <w:lang w:val="en-US" w:bidi="ar-DZ"/>
        </w:rPr>
        <w:t>التسجيل المحاسبي لضريبة على الدخل الإجمالي</w:t>
      </w:r>
    </w:p>
    <w:p w14:paraId="5B2E41FA" w14:textId="77777777" w:rsidR="00233BEA" w:rsidRPr="00AF145F" w:rsidRDefault="00233BEA" w:rsidP="003E7BBE">
      <w:pPr>
        <w:pStyle w:val="Paragraphedeliste"/>
        <w:numPr>
          <w:ilvl w:val="0"/>
          <w:numId w:val="4"/>
        </w:numPr>
        <w:bidi/>
        <w:spacing w:after="0" w:line="240" w:lineRule="auto"/>
        <w:rPr>
          <w:rFonts w:ascii="Traditional Arabic" w:hAnsi="Traditional Arabic" w:cs="Traditional Arabic"/>
          <w:b/>
          <w:bCs/>
          <w:sz w:val="32"/>
          <w:szCs w:val="32"/>
          <w:lang w:val="en-CA" w:bidi="ar-DZ"/>
        </w:rPr>
      </w:pPr>
      <w:r w:rsidRPr="00AF145F">
        <w:rPr>
          <w:rFonts w:ascii="Traditional Arabic" w:hAnsi="Traditional Arabic" w:cs="Traditional Arabic"/>
          <w:b/>
          <w:bCs/>
          <w:sz w:val="32"/>
          <w:szCs w:val="32"/>
          <w:rtl/>
          <w:lang w:val="en-CA" w:bidi="ar-DZ"/>
        </w:rPr>
        <w:t>تسجيل التسبيقات</w:t>
      </w:r>
    </w:p>
    <w:p w14:paraId="18A5F2C2" w14:textId="77777777" w:rsidR="00233BEA" w:rsidRPr="00AF145F" w:rsidRDefault="00233BEA" w:rsidP="00233BEA">
      <w:pPr>
        <w:bidi/>
        <w:spacing w:after="0" w:line="240" w:lineRule="auto"/>
        <w:rPr>
          <w:rFonts w:ascii="Traditional Arabic" w:hAnsi="Traditional Arabic" w:cs="Traditional Arabic"/>
          <w:b/>
          <w:bCs/>
          <w:sz w:val="32"/>
          <w:szCs w:val="32"/>
          <w:lang w:val="en-CA" w:bidi="ar-DZ"/>
        </w:rPr>
      </w:pPr>
      <w:r w:rsidRPr="00AF145F">
        <w:rPr>
          <w:rFonts w:ascii="Traditional Arabic" w:hAnsi="Traditional Arabic" w:cs="Traditional Arabic"/>
          <w:b/>
          <w:bCs/>
          <w:sz w:val="32"/>
          <w:szCs w:val="32"/>
          <w:rtl/>
          <w:lang w:val="en-CA" w:bidi="ar-DZ"/>
        </w:rPr>
        <w:t>التسبيق الأول:</w:t>
      </w:r>
    </w:p>
    <w:tbl>
      <w:tblPr>
        <w:tblStyle w:val="Grilledutableau2"/>
        <w:bidiVisual/>
        <w:tblW w:w="9495" w:type="dxa"/>
        <w:jc w:val="center"/>
        <w:tblLook w:val="04A0" w:firstRow="1" w:lastRow="0" w:firstColumn="1" w:lastColumn="0" w:noHBand="0" w:noVBand="1"/>
      </w:tblPr>
      <w:tblGrid>
        <w:gridCol w:w="978"/>
        <w:gridCol w:w="718"/>
        <w:gridCol w:w="5257"/>
        <w:gridCol w:w="1268"/>
        <w:gridCol w:w="1274"/>
      </w:tblGrid>
      <w:tr w:rsidR="00233BEA" w:rsidRPr="00AF145F" w14:paraId="3B709841" w14:textId="77777777" w:rsidTr="00B40D6C">
        <w:trPr>
          <w:jc w:val="center"/>
        </w:trPr>
        <w:tc>
          <w:tcPr>
            <w:tcW w:w="978" w:type="dxa"/>
          </w:tcPr>
          <w:p w14:paraId="315EB546" w14:textId="77777777" w:rsidR="00233BEA" w:rsidRPr="00AF145F" w:rsidRDefault="00233BEA" w:rsidP="00B40D6C">
            <w:pPr>
              <w:spacing w:line="276" w:lineRule="auto"/>
              <w:jc w:val="center"/>
              <w:rPr>
                <w:rFonts w:ascii="Traditional Arabic" w:hAnsi="Traditional Arabic" w:cs="Traditional Arabic"/>
                <w:b/>
                <w:bCs/>
                <w:sz w:val="32"/>
                <w:szCs w:val="32"/>
                <w:rtl/>
                <w:lang w:bidi="ar-DZ"/>
              </w:rPr>
            </w:pPr>
            <w:r w:rsidRPr="00AF145F">
              <w:rPr>
                <w:rFonts w:ascii="Traditional Arabic" w:hAnsi="Traditional Arabic" w:cs="Traditional Arabic"/>
                <w:b/>
                <w:bCs/>
                <w:sz w:val="32"/>
                <w:szCs w:val="32"/>
                <w:rtl/>
                <w:lang w:bidi="ar-DZ"/>
              </w:rPr>
              <w:t>مدين</w:t>
            </w:r>
          </w:p>
        </w:tc>
        <w:tc>
          <w:tcPr>
            <w:tcW w:w="718" w:type="dxa"/>
          </w:tcPr>
          <w:p w14:paraId="195D0C22" w14:textId="77777777" w:rsidR="00233BEA" w:rsidRPr="00AF145F" w:rsidRDefault="00233BEA" w:rsidP="00B40D6C">
            <w:pPr>
              <w:spacing w:line="276" w:lineRule="auto"/>
              <w:jc w:val="center"/>
              <w:rPr>
                <w:rFonts w:ascii="Traditional Arabic" w:hAnsi="Traditional Arabic" w:cs="Traditional Arabic"/>
                <w:b/>
                <w:bCs/>
                <w:sz w:val="32"/>
                <w:szCs w:val="32"/>
                <w:rtl/>
                <w:lang w:bidi="ar-DZ"/>
              </w:rPr>
            </w:pPr>
            <w:r w:rsidRPr="00AF145F">
              <w:rPr>
                <w:rFonts w:ascii="Traditional Arabic" w:hAnsi="Traditional Arabic" w:cs="Traditional Arabic"/>
                <w:b/>
                <w:bCs/>
                <w:sz w:val="32"/>
                <w:szCs w:val="32"/>
                <w:rtl/>
                <w:lang w:bidi="ar-DZ"/>
              </w:rPr>
              <w:t>دائن</w:t>
            </w:r>
          </w:p>
        </w:tc>
        <w:tc>
          <w:tcPr>
            <w:tcW w:w="5257" w:type="dxa"/>
          </w:tcPr>
          <w:p w14:paraId="21A735B1" w14:textId="77777777" w:rsidR="00233BEA" w:rsidRPr="00AF145F" w:rsidRDefault="00233BEA" w:rsidP="00B40D6C">
            <w:pPr>
              <w:spacing w:line="276" w:lineRule="auto"/>
              <w:jc w:val="center"/>
              <w:rPr>
                <w:rFonts w:ascii="Traditional Arabic" w:hAnsi="Traditional Arabic" w:cs="Traditional Arabic"/>
                <w:b/>
                <w:bCs/>
                <w:sz w:val="32"/>
                <w:szCs w:val="32"/>
                <w:rtl/>
                <w:lang w:bidi="ar-DZ"/>
              </w:rPr>
            </w:pPr>
            <w:r w:rsidRPr="00AF145F">
              <w:rPr>
                <w:rFonts w:ascii="Traditional Arabic" w:hAnsi="Traditional Arabic" w:cs="Traditional Arabic"/>
                <w:b/>
                <w:bCs/>
                <w:sz w:val="32"/>
                <w:szCs w:val="32"/>
                <w:rtl/>
                <w:lang w:bidi="ar-DZ"/>
              </w:rPr>
              <w:t>30/04/2019</w:t>
            </w:r>
          </w:p>
        </w:tc>
        <w:tc>
          <w:tcPr>
            <w:tcW w:w="1268" w:type="dxa"/>
          </w:tcPr>
          <w:p w14:paraId="26C389C4" w14:textId="77777777" w:rsidR="00233BEA" w:rsidRPr="00AF145F" w:rsidRDefault="00233BEA" w:rsidP="00B40D6C">
            <w:pPr>
              <w:spacing w:line="276" w:lineRule="auto"/>
              <w:jc w:val="center"/>
              <w:rPr>
                <w:rFonts w:ascii="Traditional Arabic" w:hAnsi="Traditional Arabic" w:cs="Traditional Arabic"/>
                <w:b/>
                <w:bCs/>
                <w:sz w:val="32"/>
                <w:szCs w:val="32"/>
                <w:rtl/>
                <w:lang w:bidi="ar-DZ"/>
              </w:rPr>
            </w:pPr>
            <w:r w:rsidRPr="00AF145F">
              <w:rPr>
                <w:rFonts w:ascii="Traditional Arabic" w:hAnsi="Traditional Arabic" w:cs="Traditional Arabic"/>
                <w:b/>
                <w:bCs/>
                <w:sz w:val="32"/>
                <w:szCs w:val="32"/>
                <w:rtl/>
                <w:lang w:bidi="ar-DZ"/>
              </w:rPr>
              <w:t>مدين</w:t>
            </w:r>
          </w:p>
        </w:tc>
        <w:tc>
          <w:tcPr>
            <w:tcW w:w="1274" w:type="dxa"/>
          </w:tcPr>
          <w:p w14:paraId="3688DC1A" w14:textId="77777777" w:rsidR="00233BEA" w:rsidRPr="00AF145F" w:rsidRDefault="00233BEA" w:rsidP="00B40D6C">
            <w:pPr>
              <w:spacing w:line="276" w:lineRule="auto"/>
              <w:jc w:val="center"/>
              <w:rPr>
                <w:rFonts w:ascii="Traditional Arabic" w:hAnsi="Traditional Arabic" w:cs="Traditional Arabic"/>
                <w:b/>
                <w:bCs/>
                <w:sz w:val="32"/>
                <w:szCs w:val="32"/>
                <w:rtl/>
                <w:lang w:bidi="ar-DZ"/>
              </w:rPr>
            </w:pPr>
            <w:r w:rsidRPr="00AF145F">
              <w:rPr>
                <w:rFonts w:ascii="Traditional Arabic" w:hAnsi="Traditional Arabic" w:cs="Traditional Arabic"/>
                <w:b/>
                <w:bCs/>
                <w:sz w:val="32"/>
                <w:szCs w:val="32"/>
                <w:rtl/>
                <w:lang w:bidi="ar-DZ"/>
              </w:rPr>
              <w:t>دائن</w:t>
            </w:r>
          </w:p>
        </w:tc>
      </w:tr>
      <w:tr w:rsidR="00233BEA" w:rsidRPr="00AF145F" w14:paraId="23FF0787" w14:textId="77777777" w:rsidTr="00B40D6C">
        <w:trPr>
          <w:trHeight w:val="70"/>
          <w:jc w:val="center"/>
        </w:trPr>
        <w:tc>
          <w:tcPr>
            <w:tcW w:w="978" w:type="dxa"/>
          </w:tcPr>
          <w:p w14:paraId="698DC20A" w14:textId="77777777" w:rsidR="00233BEA" w:rsidRPr="00AF145F" w:rsidRDefault="00233BEA" w:rsidP="00B40D6C">
            <w:pPr>
              <w:spacing w:line="276" w:lineRule="auto"/>
              <w:rPr>
                <w:rFonts w:ascii="Traditional Arabic" w:hAnsi="Traditional Arabic" w:cs="Traditional Arabic"/>
                <w:b/>
                <w:bCs/>
                <w:sz w:val="32"/>
                <w:szCs w:val="32"/>
                <w:rtl/>
                <w:lang w:bidi="ar-DZ"/>
              </w:rPr>
            </w:pPr>
            <w:r w:rsidRPr="00AF145F">
              <w:rPr>
                <w:rFonts w:ascii="Traditional Arabic" w:hAnsi="Traditional Arabic" w:cs="Traditional Arabic"/>
                <w:b/>
                <w:bCs/>
                <w:sz w:val="32"/>
                <w:szCs w:val="32"/>
                <w:rtl/>
                <w:lang w:bidi="ar-DZ"/>
              </w:rPr>
              <w:t>44</w:t>
            </w:r>
            <w:r w:rsidRPr="00AF145F">
              <w:rPr>
                <w:rFonts w:ascii="Traditional Arabic" w:hAnsi="Traditional Arabic" w:cs="Traditional Arabic"/>
                <w:b/>
                <w:bCs/>
                <w:sz w:val="32"/>
                <w:szCs w:val="32"/>
                <w:lang w:bidi="ar-DZ"/>
              </w:rPr>
              <w:t>21</w:t>
            </w:r>
          </w:p>
        </w:tc>
        <w:tc>
          <w:tcPr>
            <w:tcW w:w="718" w:type="dxa"/>
          </w:tcPr>
          <w:p w14:paraId="7E59DDF5" w14:textId="77777777" w:rsidR="00233BEA" w:rsidRPr="00AF145F" w:rsidRDefault="00233BEA" w:rsidP="00B40D6C">
            <w:pPr>
              <w:spacing w:line="276" w:lineRule="auto"/>
              <w:rPr>
                <w:rFonts w:ascii="Traditional Arabic" w:hAnsi="Traditional Arabic" w:cs="Traditional Arabic"/>
                <w:b/>
                <w:bCs/>
                <w:sz w:val="32"/>
                <w:szCs w:val="32"/>
                <w:rtl/>
                <w:lang w:bidi="ar-DZ"/>
              </w:rPr>
            </w:pPr>
          </w:p>
          <w:p w14:paraId="58A50886" w14:textId="77777777" w:rsidR="00233BEA" w:rsidRPr="00AF145F" w:rsidRDefault="00233BEA" w:rsidP="00B40D6C">
            <w:pPr>
              <w:spacing w:line="276" w:lineRule="auto"/>
              <w:rPr>
                <w:rFonts w:ascii="Traditional Arabic" w:hAnsi="Traditional Arabic" w:cs="Traditional Arabic"/>
                <w:b/>
                <w:bCs/>
                <w:sz w:val="32"/>
                <w:szCs w:val="32"/>
                <w:rtl/>
                <w:lang w:bidi="ar-DZ"/>
              </w:rPr>
            </w:pPr>
            <w:r w:rsidRPr="00AF145F">
              <w:rPr>
                <w:rFonts w:ascii="Traditional Arabic" w:hAnsi="Traditional Arabic" w:cs="Traditional Arabic"/>
                <w:b/>
                <w:bCs/>
                <w:sz w:val="32"/>
                <w:szCs w:val="32"/>
                <w:rtl/>
                <w:lang w:bidi="ar-DZ"/>
              </w:rPr>
              <w:lastRenderedPageBreak/>
              <w:t>512</w:t>
            </w:r>
          </w:p>
        </w:tc>
        <w:tc>
          <w:tcPr>
            <w:tcW w:w="5257" w:type="dxa"/>
          </w:tcPr>
          <w:p w14:paraId="4E44D4B8" w14:textId="77777777" w:rsidR="00233BEA" w:rsidRPr="00AF145F" w:rsidRDefault="00233BEA" w:rsidP="00B40D6C">
            <w:pPr>
              <w:spacing w:line="276" w:lineRule="auto"/>
              <w:rPr>
                <w:rFonts w:ascii="Traditional Arabic" w:hAnsi="Traditional Arabic" w:cs="Traditional Arabic"/>
                <w:sz w:val="32"/>
                <w:szCs w:val="32"/>
                <w:lang w:val="en-US"/>
              </w:rPr>
            </w:pPr>
            <w:r w:rsidRPr="00AF145F">
              <w:rPr>
                <w:rFonts w:ascii="Traditional Arabic" w:hAnsi="Traditional Arabic" w:cs="Traditional Arabic"/>
                <w:sz w:val="32"/>
                <w:szCs w:val="32"/>
                <w:rtl/>
                <w:lang w:bidi="ar-DZ"/>
              </w:rPr>
              <w:lastRenderedPageBreak/>
              <w:t xml:space="preserve">تسبيقات على الضريبة على الدخل الإجمالي </w:t>
            </w:r>
          </w:p>
          <w:p w14:paraId="41A18118" w14:textId="77777777" w:rsidR="00233BEA" w:rsidRPr="00AF145F" w:rsidRDefault="00233BEA" w:rsidP="00B40D6C">
            <w:pPr>
              <w:spacing w:line="276" w:lineRule="auto"/>
              <w:jc w:val="center"/>
              <w:rPr>
                <w:rFonts w:ascii="Traditional Arabic" w:hAnsi="Traditional Arabic" w:cs="Traditional Arabic"/>
                <w:sz w:val="32"/>
                <w:szCs w:val="32"/>
                <w:rtl/>
                <w:lang w:bidi="ar-DZ"/>
              </w:rPr>
            </w:pPr>
            <w:r w:rsidRPr="00AF145F">
              <w:rPr>
                <w:rFonts w:ascii="Traditional Arabic" w:hAnsi="Traditional Arabic" w:cs="Traditional Arabic"/>
                <w:sz w:val="32"/>
                <w:szCs w:val="32"/>
                <w:rtl/>
                <w:lang w:bidi="ar-DZ"/>
              </w:rPr>
              <w:lastRenderedPageBreak/>
              <w:t>البنوك والحسابات الجارية</w:t>
            </w:r>
          </w:p>
          <w:p w14:paraId="6BE23EEC" w14:textId="77777777" w:rsidR="00233BEA" w:rsidRPr="00AF145F" w:rsidRDefault="00233BEA" w:rsidP="00B40D6C">
            <w:pPr>
              <w:spacing w:line="276" w:lineRule="auto"/>
              <w:jc w:val="center"/>
              <w:rPr>
                <w:rFonts w:ascii="Traditional Arabic" w:hAnsi="Traditional Arabic" w:cs="Traditional Arabic"/>
                <w:b/>
                <w:bCs/>
                <w:sz w:val="32"/>
                <w:szCs w:val="32"/>
                <w:rtl/>
                <w:lang w:bidi="ar-DZ"/>
              </w:rPr>
            </w:pPr>
            <w:r w:rsidRPr="00AF145F">
              <w:rPr>
                <w:rFonts w:ascii="Traditional Arabic" w:hAnsi="Traditional Arabic" w:cs="Traditional Arabic"/>
                <w:sz w:val="32"/>
                <w:szCs w:val="32"/>
                <w:rtl/>
                <w:lang w:bidi="ar-DZ"/>
              </w:rPr>
              <w:t>تسديد التسبيق</w:t>
            </w:r>
          </w:p>
        </w:tc>
        <w:tc>
          <w:tcPr>
            <w:tcW w:w="1268" w:type="dxa"/>
          </w:tcPr>
          <w:p w14:paraId="6194CF54" w14:textId="1E1EFD7B" w:rsidR="00233BEA" w:rsidRPr="00AF145F" w:rsidRDefault="00233BEA" w:rsidP="00B40D6C">
            <w:pPr>
              <w:spacing w:line="276" w:lineRule="auto"/>
              <w:jc w:val="center"/>
              <w:rPr>
                <w:rFonts w:ascii="Traditional Arabic" w:hAnsi="Traditional Arabic" w:cs="Traditional Arabic"/>
                <w:b/>
                <w:bCs/>
                <w:sz w:val="32"/>
                <w:szCs w:val="32"/>
                <w:lang w:bidi="ar-DZ"/>
              </w:rPr>
            </w:pPr>
            <w:r w:rsidRPr="00233BEA">
              <w:rPr>
                <w:rFonts w:ascii="Traditional Arabic" w:hAnsi="Traditional Arabic" w:cs="Traditional Arabic"/>
                <w:b/>
                <w:bCs/>
                <w:sz w:val="32"/>
                <w:szCs w:val="32"/>
                <w:rtl/>
                <w:lang w:bidi="ar-DZ"/>
              </w:rPr>
              <w:lastRenderedPageBreak/>
              <w:t>23599</w:t>
            </w:r>
          </w:p>
        </w:tc>
        <w:tc>
          <w:tcPr>
            <w:tcW w:w="1274" w:type="dxa"/>
          </w:tcPr>
          <w:p w14:paraId="24E2C36D" w14:textId="77777777" w:rsidR="00233BEA" w:rsidRPr="00AF145F" w:rsidRDefault="00233BEA" w:rsidP="00B40D6C">
            <w:pPr>
              <w:bidi/>
              <w:spacing w:line="276" w:lineRule="auto"/>
              <w:rPr>
                <w:rFonts w:ascii="Traditional Arabic" w:hAnsi="Traditional Arabic" w:cs="Traditional Arabic"/>
                <w:b/>
                <w:bCs/>
                <w:sz w:val="32"/>
                <w:szCs w:val="32"/>
                <w:rtl/>
                <w:lang w:bidi="ar-DZ"/>
              </w:rPr>
            </w:pPr>
          </w:p>
          <w:p w14:paraId="2A6FF461" w14:textId="6603CFA2" w:rsidR="00233BEA" w:rsidRPr="00AF145F" w:rsidRDefault="00233BEA" w:rsidP="00B40D6C">
            <w:pPr>
              <w:bidi/>
              <w:spacing w:line="276" w:lineRule="auto"/>
              <w:rPr>
                <w:rFonts w:ascii="Traditional Arabic" w:hAnsi="Traditional Arabic" w:cs="Traditional Arabic"/>
                <w:b/>
                <w:bCs/>
                <w:sz w:val="32"/>
                <w:szCs w:val="32"/>
                <w:rtl/>
                <w:lang w:bidi="ar-DZ"/>
              </w:rPr>
            </w:pPr>
            <w:r w:rsidRPr="00233BEA">
              <w:rPr>
                <w:rFonts w:ascii="Traditional Arabic" w:hAnsi="Traditional Arabic" w:cs="Traditional Arabic"/>
                <w:b/>
                <w:bCs/>
                <w:sz w:val="32"/>
                <w:szCs w:val="32"/>
                <w:rtl/>
                <w:lang w:bidi="ar-DZ"/>
              </w:rPr>
              <w:lastRenderedPageBreak/>
              <w:t>23599</w:t>
            </w:r>
          </w:p>
        </w:tc>
      </w:tr>
    </w:tbl>
    <w:p w14:paraId="09D09B2A" w14:textId="251A015E" w:rsidR="00233BEA" w:rsidRDefault="00233BEA" w:rsidP="00B32E75">
      <w:pPr>
        <w:bidi/>
        <w:spacing w:line="276" w:lineRule="auto"/>
        <w:rPr>
          <w:rFonts w:ascii="Traditional Arabic" w:hAnsi="Traditional Arabic" w:cs="Traditional Arabic"/>
          <w:b/>
          <w:bCs/>
          <w:sz w:val="32"/>
          <w:szCs w:val="32"/>
          <w:lang w:val="en-CA" w:bidi="ar-DZ"/>
        </w:rPr>
      </w:pPr>
      <w:r w:rsidRPr="00AF145F">
        <w:rPr>
          <w:rFonts w:ascii="Traditional Arabic" w:hAnsi="Traditional Arabic" w:cs="Traditional Arabic"/>
          <w:b/>
          <w:bCs/>
          <w:sz w:val="32"/>
          <w:szCs w:val="32"/>
          <w:rtl/>
          <w:lang w:val="en-CA" w:bidi="ar-DZ"/>
        </w:rPr>
        <w:lastRenderedPageBreak/>
        <w:t>التسبيق الثاني:</w:t>
      </w:r>
    </w:p>
    <w:p w14:paraId="71B32AD1" w14:textId="77777777" w:rsidR="00564C7D" w:rsidRPr="00AF145F" w:rsidRDefault="00564C7D" w:rsidP="00564C7D">
      <w:pPr>
        <w:bidi/>
        <w:spacing w:line="276" w:lineRule="auto"/>
        <w:rPr>
          <w:rFonts w:ascii="Traditional Arabic" w:hAnsi="Traditional Arabic" w:cs="Traditional Arabic"/>
          <w:b/>
          <w:bCs/>
          <w:sz w:val="32"/>
          <w:szCs w:val="32"/>
          <w:rtl/>
          <w:lang w:val="en-CA" w:bidi="ar-DZ"/>
        </w:rPr>
      </w:pPr>
    </w:p>
    <w:tbl>
      <w:tblPr>
        <w:tblStyle w:val="Grilledutableau2"/>
        <w:bidiVisual/>
        <w:tblW w:w="9495" w:type="dxa"/>
        <w:jc w:val="center"/>
        <w:tblLook w:val="04A0" w:firstRow="1" w:lastRow="0" w:firstColumn="1" w:lastColumn="0" w:noHBand="0" w:noVBand="1"/>
      </w:tblPr>
      <w:tblGrid>
        <w:gridCol w:w="978"/>
        <w:gridCol w:w="718"/>
        <w:gridCol w:w="5257"/>
        <w:gridCol w:w="1268"/>
        <w:gridCol w:w="1274"/>
      </w:tblGrid>
      <w:tr w:rsidR="00233BEA" w:rsidRPr="00AF145F" w14:paraId="0168FB97" w14:textId="77777777" w:rsidTr="00B40D6C">
        <w:trPr>
          <w:jc w:val="center"/>
        </w:trPr>
        <w:tc>
          <w:tcPr>
            <w:tcW w:w="978" w:type="dxa"/>
          </w:tcPr>
          <w:p w14:paraId="22DD5AEC" w14:textId="77777777" w:rsidR="00233BEA" w:rsidRPr="00AF145F" w:rsidRDefault="00233BEA" w:rsidP="00B40D6C">
            <w:pPr>
              <w:spacing w:line="276" w:lineRule="auto"/>
              <w:jc w:val="center"/>
              <w:rPr>
                <w:rFonts w:ascii="Traditional Arabic" w:hAnsi="Traditional Arabic" w:cs="Traditional Arabic"/>
                <w:b/>
                <w:bCs/>
                <w:sz w:val="32"/>
                <w:szCs w:val="32"/>
                <w:rtl/>
                <w:lang w:bidi="ar-DZ"/>
              </w:rPr>
            </w:pPr>
            <w:r w:rsidRPr="00AF145F">
              <w:rPr>
                <w:rFonts w:ascii="Traditional Arabic" w:hAnsi="Traditional Arabic" w:cs="Traditional Arabic"/>
                <w:b/>
                <w:bCs/>
                <w:sz w:val="32"/>
                <w:szCs w:val="32"/>
                <w:rtl/>
                <w:lang w:bidi="ar-DZ"/>
              </w:rPr>
              <w:t>مدين</w:t>
            </w:r>
          </w:p>
        </w:tc>
        <w:tc>
          <w:tcPr>
            <w:tcW w:w="718" w:type="dxa"/>
          </w:tcPr>
          <w:p w14:paraId="20F5E036" w14:textId="77777777" w:rsidR="00233BEA" w:rsidRPr="00AF145F" w:rsidRDefault="00233BEA" w:rsidP="00B40D6C">
            <w:pPr>
              <w:spacing w:line="276" w:lineRule="auto"/>
              <w:jc w:val="center"/>
              <w:rPr>
                <w:rFonts w:ascii="Traditional Arabic" w:hAnsi="Traditional Arabic" w:cs="Traditional Arabic"/>
                <w:b/>
                <w:bCs/>
                <w:sz w:val="32"/>
                <w:szCs w:val="32"/>
                <w:rtl/>
                <w:lang w:bidi="ar-DZ"/>
              </w:rPr>
            </w:pPr>
            <w:r w:rsidRPr="00AF145F">
              <w:rPr>
                <w:rFonts w:ascii="Traditional Arabic" w:hAnsi="Traditional Arabic" w:cs="Traditional Arabic"/>
                <w:b/>
                <w:bCs/>
                <w:sz w:val="32"/>
                <w:szCs w:val="32"/>
                <w:rtl/>
                <w:lang w:bidi="ar-DZ"/>
              </w:rPr>
              <w:t>دائن</w:t>
            </w:r>
          </w:p>
        </w:tc>
        <w:tc>
          <w:tcPr>
            <w:tcW w:w="5257" w:type="dxa"/>
          </w:tcPr>
          <w:p w14:paraId="13A72E3E" w14:textId="77777777" w:rsidR="00233BEA" w:rsidRPr="00AF145F" w:rsidRDefault="00233BEA" w:rsidP="00B40D6C">
            <w:pPr>
              <w:spacing w:line="276" w:lineRule="auto"/>
              <w:jc w:val="center"/>
              <w:rPr>
                <w:rFonts w:ascii="Traditional Arabic" w:hAnsi="Traditional Arabic" w:cs="Traditional Arabic"/>
                <w:b/>
                <w:bCs/>
                <w:sz w:val="32"/>
                <w:szCs w:val="32"/>
                <w:rtl/>
                <w:lang w:bidi="ar-DZ"/>
              </w:rPr>
            </w:pPr>
            <w:r w:rsidRPr="00AF145F">
              <w:rPr>
                <w:rFonts w:ascii="Traditional Arabic" w:hAnsi="Traditional Arabic" w:cs="Traditional Arabic"/>
                <w:b/>
                <w:bCs/>
                <w:sz w:val="32"/>
                <w:szCs w:val="32"/>
                <w:rtl/>
                <w:lang w:bidi="ar-DZ"/>
              </w:rPr>
              <w:t>30/06/2019</w:t>
            </w:r>
          </w:p>
        </w:tc>
        <w:tc>
          <w:tcPr>
            <w:tcW w:w="1268" w:type="dxa"/>
          </w:tcPr>
          <w:p w14:paraId="0FA5C3F6" w14:textId="77777777" w:rsidR="00233BEA" w:rsidRPr="00AF145F" w:rsidRDefault="00233BEA" w:rsidP="00B40D6C">
            <w:pPr>
              <w:spacing w:line="276" w:lineRule="auto"/>
              <w:jc w:val="center"/>
              <w:rPr>
                <w:rFonts w:ascii="Traditional Arabic" w:hAnsi="Traditional Arabic" w:cs="Traditional Arabic"/>
                <w:b/>
                <w:bCs/>
                <w:sz w:val="32"/>
                <w:szCs w:val="32"/>
                <w:rtl/>
                <w:lang w:bidi="ar-DZ"/>
              </w:rPr>
            </w:pPr>
            <w:r w:rsidRPr="00AF145F">
              <w:rPr>
                <w:rFonts w:ascii="Traditional Arabic" w:hAnsi="Traditional Arabic" w:cs="Traditional Arabic"/>
                <w:b/>
                <w:bCs/>
                <w:sz w:val="32"/>
                <w:szCs w:val="32"/>
                <w:rtl/>
                <w:lang w:bidi="ar-DZ"/>
              </w:rPr>
              <w:t>مدين</w:t>
            </w:r>
          </w:p>
        </w:tc>
        <w:tc>
          <w:tcPr>
            <w:tcW w:w="1274" w:type="dxa"/>
          </w:tcPr>
          <w:p w14:paraId="655B7A20" w14:textId="77777777" w:rsidR="00233BEA" w:rsidRPr="00AF145F" w:rsidRDefault="00233BEA" w:rsidP="00B40D6C">
            <w:pPr>
              <w:spacing w:line="276" w:lineRule="auto"/>
              <w:jc w:val="center"/>
              <w:rPr>
                <w:rFonts w:ascii="Traditional Arabic" w:hAnsi="Traditional Arabic" w:cs="Traditional Arabic"/>
                <w:b/>
                <w:bCs/>
                <w:sz w:val="32"/>
                <w:szCs w:val="32"/>
                <w:rtl/>
                <w:lang w:bidi="ar-DZ"/>
              </w:rPr>
            </w:pPr>
            <w:r w:rsidRPr="00AF145F">
              <w:rPr>
                <w:rFonts w:ascii="Traditional Arabic" w:hAnsi="Traditional Arabic" w:cs="Traditional Arabic"/>
                <w:b/>
                <w:bCs/>
                <w:sz w:val="32"/>
                <w:szCs w:val="32"/>
                <w:rtl/>
                <w:lang w:bidi="ar-DZ"/>
              </w:rPr>
              <w:t>دائن</w:t>
            </w:r>
          </w:p>
        </w:tc>
      </w:tr>
      <w:tr w:rsidR="00233BEA" w:rsidRPr="00AF145F" w14:paraId="447D7A5D" w14:textId="77777777" w:rsidTr="00B40D6C">
        <w:trPr>
          <w:trHeight w:val="70"/>
          <w:jc w:val="center"/>
        </w:trPr>
        <w:tc>
          <w:tcPr>
            <w:tcW w:w="978" w:type="dxa"/>
          </w:tcPr>
          <w:p w14:paraId="33887ACA" w14:textId="77777777" w:rsidR="00233BEA" w:rsidRPr="00AF145F" w:rsidRDefault="00233BEA" w:rsidP="00233BEA">
            <w:pPr>
              <w:spacing w:line="276" w:lineRule="auto"/>
              <w:rPr>
                <w:rFonts w:ascii="Traditional Arabic" w:hAnsi="Traditional Arabic" w:cs="Traditional Arabic"/>
                <w:b/>
                <w:bCs/>
                <w:sz w:val="32"/>
                <w:szCs w:val="32"/>
                <w:rtl/>
                <w:lang w:bidi="ar-DZ"/>
              </w:rPr>
            </w:pPr>
            <w:r w:rsidRPr="00AF145F">
              <w:rPr>
                <w:rFonts w:ascii="Traditional Arabic" w:hAnsi="Traditional Arabic" w:cs="Traditional Arabic"/>
                <w:b/>
                <w:bCs/>
                <w:sz w:val="32"/>
                <w:szCs w:val="32"/>
                <w:rtl/>
                <w:lang w:bidi="ar-DZ"/>
              </w:rPr>
              <w:t>44</w:t>
            </w:r>
            <w:r w:rsidRPr="00AF145F">
              <w:rPr>
                <w:rFonts w:ascii="Traditional Arabic" w:hAnsi="Traditional Arabic" w:cs="Traditional Arabic"/>
                <w:b/>
                <w:bCs/>
                <w:sz w:val="32"/>
                <w:szCs w:val="32"/>
                <w:lang w:bidi="ar-DZ"/>
              </w:rPr>
              <w:t>21</w:t>
            </w:r>
          </w:p>
        </w:tc>
        <w:tc>
          <w:tcPr>
            <w:tcW w:w="718" w:type="dxa"/>
          </w:tcPr>
          <w:p w14:paraId="15DB744C" w14:textId="77777777" w:rsidR="00233BEA" w:rsidRPr="00AF145F" w:rsidRDefault="00233BEA" w:rsidP="00233BEA">
            <w:pPr>
              <w:spacing w:line="276" w:lineRule="auto"/>
              <w:rPr>
                <w:rFonts w:ascii="Traditional Arabic" w:hAnsi="Traditional Arabic" w:cs="Traditional Arabic"/>
                <w:b/>
                <w:bCs/>
                <w:sz w:val="32"/>
                <w:szCs w:val="32"/>
                <w:rtl/>
                <w:lang w:bidi="ar-DZ"/>
              </w:rPr>
            </w:pPr>
          </w:p>
          <w:p w14:paraId="1F094F95" w14:textId="77777777" w:rsidR="00233BEA" w:rsidRPr="00AF145F" w:rsidRDefault="00233BEA" w:rsidP="00233BEA">
            <w:pPr>
              <w:spacing w:line="276" w:lineRule="auto"/>
              <w:rPr>
                <w:rFonts w:ascii="Traditional Arabic" w:hAnsi="Traditional Arabic" w:cs="Traditional Arabic"/>
                <w:b/>
                <w:bCs/>
                <w:sz w:val="32"/>
                <w:szCs w:val="32"/>
                <w:rtl/>
                <w:lang w:bidi="ar-DZ"/>
              </w:rPr>
            </w:pPr>
            <w:r w:rsidRPr="00AF145F">
              <w:rPr>
                <w:rFonts w:ascii="Traditional Arabic" w:hAnsi="Traditional Arabic" w:cs="Traditional Arabic"/>
                <w:b/>
                <w:bCs/>
                <w:sz w:val="32"/>
                <w:szCs w:val="32"/>
                <w:rtl/>
                <w:lang w:bidi="ar-DZ"/>
              </w:rPr>
              <w:t>512</w:t>
            </w:r>
          </w:p>
        </w:tc>
        <w:tc>
          <w:tcPr>
            <w:tcW w:w="5257" w:type="dxa"/>
          </w:tcPr>
          <w:p w14:paraId="433EB94B" w14:textId="77777777" w:rsidR="00233BEA" w:rsidRPr="00AF145F" w:rsidRDefault="00233BEA" w:rsidP="00233BEA">
            <w:pPr>
              <w:spacing w:line="276" w:lineRule="auto"/>
              <w:rPr>
                <w:rFonts w:ascii="Traditional Arabic" w:hAnsi="Traditional Arabic" w:cs="Traditional Arabic"/>
                <w:sz w:val="32"/>
                <w:szCs w:val="32"/>
                <w:lang w:val="en-US"/>
              </w:rPr>
            </w:pPr>
            <w:r w:rsidRPr="00AF145F">
              <w:rPr>
                <w:rFonts w:ascii="Traditional Arabic" w:hAnsi="Traditional Arabic" w:cs="Traditional Arabic"/>
                <w:sz w:val="32"/>
                <w:szCs w:val="32"/>
                <w:rtl/>
                <w:lang w:bidi="ar-DZ"/>
              </w:rPr>
              <w:t xml:space="preserve">تسبيقات على الضريبة على الدخل الإجمالي </w:t>
            </w:r>
          </w:p>
          <w:p w14:paraId="5857503E" w14:textId="77777777" w:rsidR="00233BEA" w:rsidRPr="00AF145F" w:rsidRDefault="00233BEA" w:rsidP="00233BEA">
            <w:pPr>
              <w:spacing w:line="276" w:lineRule="auto"/>
              <w:jc w:val="center"/>
              <w:rPr>
                <w:rFonts w:ascii="Traditional Arabic" w:hAnsi="Traditional Arabic" w:cs="Traditional Arabic"/>
                <w:sz w:val="32"/>
                <w:szCs w:val="32"/>
                <w:rtl/>
                <w:lang w:bidi="ar-DZ"/>
              </w:rPr>
            </w:pPr>
            <w:r w:rsidRPr="00AF145F">
              <w:rPr>
                <w:rFonts w:ascii="Traditional Arabic" w:hAnsi="Traditional Arabic" w:cs="Traditional Arabic"/>
                <w:sz w:val="32"/>
                <w:szCs w:val="32"/>
                <w:rtl/>
                <w:lang w:bidi="ar-DZ"/>
              </w:rPr>
              <w:t>البنوك والحسابات الجارية</w:t>
            </w:r>
          </w:p>
          <w:p w14:paraId="28AE4287" w14:textId="77777777" w:rsidR="00233BEA" w:rsidRPr="00AF145F" w:rsidRDefault="00233BEA" w:rsidP="00233BEA">
            <w:pPr>
              <w:spacing w:line="276" w:lineRule="auto"/>
              <w:jc w:val="center"/>
              <w:rPr>
                <w:rFonts w:ascii="Traditional Arabic" w:hAnsi="Traditional Arabic" w:cs="Traditional Arabic"/>
                <w:b/>
                <w:bCs/>
                <w:sz w:val="32"/>
                <w:szCs w:val="32"/>
                <w:rtl/>
                <w:lang w:bidi="ar-DZ"/>
              </w:rPr>
            </w:pPr>
            <w:r w:rsidRPr="00AF145F">
              <w:rPr>
                <w:rFonts w:ascii="Traditional Arabic" w:hAnsi="Traditional Arabic" w:cs="Traditional Arabic"/>
                <w:sz w:val="32"/>
                <w:szCs w:val="32"/>
                <w:rtl/>
                <w:lang w:bidi="ar-DZ"/>
              </w:rPr>
              <w:t>تسديد التسبيق</w:t>
            </w:r>
          </w:p>
        </w:tc>
        <w:tc>
          <w:tcPr>
            <w:tcW w:w="1268" w:type="dxa"/>
          </w:tcPr>
          <w:p w14:paraId="403AED04" w14:textId="4C150CA2" w:rsidR="00233BEA" w:rsidRPr="00AF145F" w:rsidRDefault="00233BEA" w:rsidP="00233BEA">
            <w:pPr>
              <w:spacing w:line="276" w:lineRule="auto"/>
              <w:jc w:val="center"/>
              <w:rPr>
                <w:rFonts w:ascii="Traditional Arabic" w:hAnsi="Traditional Arabic" w:cs="Traditional Arabic"/>
                <w:b/>
                <w:bCs/>
                <w:sz w:val="32"/>
                <w:szCs w:val="32"/>
                <w:lang w:bidi="ar-DZ"/>
              </w:rPr>
            </w:pPr>
            <w:r w:rsidRPr="00233BEA">
              <w:rPr>
                <w:rFonts w:ascii="Traditional Arabic" w:hAnsi="Traditional Arabic" w:cs="Traditional Arabic"/>
                <w:b/>
                <w:bCs/>
                <w:sz w:val="32"/>
                <w:szCs w:val="32"/>
                <w:rtl/>
                <w:lang w:bidi="ar-DZ"/>
              </w:rPr>
              <w:t>23599</w:t>
            </w:r>
          </w:p>
        </w:tc>
        <w:tc>
          <w:tcPr>
            <w:tcW w:w="1274" w:type="dxa"/>
          </w:tcPr>
          <w:p w14:paraId="34284B16" w14:textId="77777777" w:rsidR="00233BEA" w:rsidRPr="00AF145F" w:rsidRDefault="00233BEA" w:rsidP="00233BEA">
            <w:pPr>
              <w:bidi/>
              <w:spacing w:line="276" w:lineRule="auto"/>
              <w:rPr>
                <w:rFonts w:ascii="Traditional Arabic" w:hAnsi="Traditional Arabic" w:cs="Traditional Arabic"/>
                <w:b/>
                <w:bCs/>
                <w:sz w:val="32"/>
                <w:szCs w:val="32"/>
                <w:rtl/>
                <w:lang w:bidi="ar-DZ"/>
              </w:rPr>
            </w:pPr>
          </w:p>
          <w:p w14:paraId="2E7B1FBE" w14:textId="08D560DD" w:rsidR="00233BEA" w:rsidRPr="00AF145F" w:rsidRDefault="00233BEA" w:rsidP="00233BEA">
            <w:pPr>
              <w:bidi/>
              <w:spacing w:line="276" w:lineRule="auto"/>
              <w:rPr>
                <w:rFonts w:ascii="Traditional Arabic" w:hAnsi="Traditional Arabic" w:cs="Traditional Arabic"/>
                <w:b/>
                <w:bCs/>
                <w:sz w:val="32"/>
                <w:szCs w:val="32"/>
                <w:rtl/>
                <w:lang w:bidi="ar-DZ"/>
              </w:rPr>
            </w:pPr>
            <w:r w:rsidRPr="00233BEA">
              <w:rPr>
                <w:rFonts w:ascii="Traditional Arabic" w:hAnsi="Traditional Arabic" w:cs="Traditional Arabic"/>
                <w:b/>
                <w:bCs/>
                <w:sz w:val="32"/>
                <w:szCs w:val="32"/>
                <w:rtl/>
                <w:lang w:bidi="ar-DZ"/>
              </w:rPr>
              <w:t>23599</w:t>
            </w:r>
          </w:p>
        </w:tc>
      </w:tr>
    </w:tbl>
    <w:p w14:paraId="1CCC206C" w14:textId="77777777" w:rsidR="00233BEA" w:rsidRPr="00AF145F" w:rsidRDefault="00233BEA" w:rsidP="003E7BBE">
      <w:pPr>
        <w:pStyle w:val="Paragraphedeliste"/>
        <w:numPr>
          <w:ilvl w:val="0"/>
          <w:numId w:val="4"/>
        </w:numPr>
        <w:bidi/>
        <w:spacing w:after="0" w:line="276" w:lineRule="auto"/>
        <w:rPr>
          <w:rFonts w:ascii="Traditional Arabic" w:hAnsi="Traditional Arabic" w:cs="Traditional Arabic"/>
          <w:b/>
          <w:bCs/>
          <w:sz w:val="32"/>
          <w:szCs w:val="32"/>
          <w:rtl/>
          <w:lang w:val="en-CA" w:bidi="ar-DZ"/>
        </w:rPr>
      </w:pPr>
      <w:r w:rsidRPr="00AF145F">
        <w:rPr>
          <w:rFonts w:ascii="Traditional Arabic" w:hAnsi="Traditional Arabic" w:cs="Traditional Arabic"/>
          <w:b/>
          <w:bCs/>
          <w:sz w:val="32"/>
          <w:szCs w:val="32"/>
          <w:rtl/>
          <w:lang w:val="en-CA" w:bidi="ar-DZ"/>
        </w:rPr>
        <w:t>تسجيل الضريبة على الدخل الإجمالي</w:t>
      </w:r>
    </w:p>
    <w:p w14:paraId="5E049285" w14:textId="77777777" w:rsidR="00233BEA" w:rsidRPr="00AF145F" w:rsidRDefault="00233BEA" w:rsidP="00233BEA">
      <w:pPr>
        <w:bidi/>
        <w:spacing w:after="0" w:line="276" w:lineRule="auto"/>
        <w:rPr>
          <w:rFonts w:ascii="Traditional Arabic" w:hAnsi="Traditional Arabic" w:cs="Traditional Arabic"/>
          <w:sz w:val="32"/>
          <w:szCs w:val="32"/>
          <w:rtl/>
          <w:lang w:bidi="ar-DZ"/>
        </w:rPr>
      </w:pPr>
      <w:r w:rsidRPr="00AF145F">
        <w:rPr>
          <w:rFonts w:ascii="Traditional Arabic" w:hAnsi="Traditional Arabic" w:cs="Traditional Arabic"/>
          <w:sz w:val="32"/>
          <w:szCs w:val="32"/>
          <w:rtl/>
          <w:lang w:bidi="ar-DZ"/>
        </w:rPr>
        <w:t xml:space="preserve">يتم التصريح بهذه الضريبة وتسديدها شهريا ضمن نموذج </w:t>
      </w:r>
      <w:r w:rsidRPr="00AF145F">
        <w:rPr>
          <w:rFonts w:ascii="Traditional Arabic" w:hAnsi="Traditional Arabic" w:cs="Traditional Arabic"/>
          <w:sz w:val="32"/>
          <w:szCs w:val="32"/>
          <w:lang w:bidi="ar-DZ"/>
        </w:rPr>
        <w:t>G 50</w:t>
      </w:r>
      <w:r w:rsidRPr="00AF145F">
        <w:rPr>
          <w:rFonts w:ascii="Traditional Arabic" w:hAnsi="Traditional Arabic" w:cs="Traditional Arabic"/>
          <w:sz w:val="32"/>
          <w:szCs w:val="32"/>
          <w:rtl/>
          <w:lang w:bidi="ar-DZ"/>
        </w:rPr>
        <w:t xml:space="preserve"> وتكون المعالجة المحاسبية كما يلي:</w:t>
      </w:r>
    </w:p>
    <w:tbl>
      <w:tblPr>
        <w:tblStyle w:val="Grilledutableau2"/>
        <w:bidiVisual/>
        <w:tblW w:w="9495" w:type="dxa"/>
        <w:jc w:val="center"/>
        <w:tblLook w:val="04A0" w:firstRow="1" w:lastRow="0" w:firstColumn="1" w:lastColumn="0" w:noHBand="0" w:noVBand="1"/>
      </w:tblPr>
      <w:tblGrid>
        <w:gridCol w:w="978"/>
        <w:gridCol w:w="718"/>
        <w:gridCol w:w="5257"/>
        <w:gridCol w:w="1268"/>
        <w:gridCol w:w="1274"/>
      </w:tblGrid>
      <w:tr w:rsidR="00233BEA" w:rsidRPr="00AF145F" w14:paraId="556676A6" w14:textId="77777777" w:rsidTr="00B40D6C">
        <w:trPr>
          <w:jc w:val="center"/>
        </w:trPr>
        <w:tc>
          <w:tcPr>
            <w:tcW w:w="978" w:type="dxa"/>
          </w:tcPr>
          <w:p w14:paraId="7075D680" w14:textId="77777777" w:rsidR="00233BEA" w:rsidRPr="00AF145F" w:rsidRDefault="00233BEA" w:rsidP="00B40D6C">
            <w:pPr>
              <w:spacing w:line="276" w:lineRule="auto"/>
              <w:jc w:val="center"/>
              <w:rPr>
                <w:rFonts w:ascii="Traditional Arabic" w:hAnsi="Traditional Arabic" w:cs="Traditional Arabic"/>
                <w:b/>
                <w:bCs/>
                <w:sz w:val="32"/>
                <w:szCs w:val="32"/>
                <w:rtl/>
                <w:lang w:bidi="ar-DZ"/>
              </w:rPr>
            </w:pPr>
            <w:r w:rsidRPr="00AF145F">
              <w:rPr>
                <w:rFonts w:ascii="Traditional Arabic" w:hAnsi="Traditional Arabic" w:cs="Traditional Arabic"/>
                <w:b/>
                <w:bCs/>
                <w:sz w:val="32"/>
                <w:szCs w:val="32"/>
                <w:rtl/>
                <w:lang w:bidi="ar-DZ"/>
              </w:rPr>
              <w:t>مدين</w:t>
            </w:r>
          </w:p>
        </w:tc>
        <w:tc>
          <w:tcPr>
            <w:tcW w:w="718" w:type="dxa"/>
          </w:tcPr>
          <w:p w14:paraId="73B2D2B3" w14:textId="77777777" w:rsidR="00233BEA" w:rsidRPr="00AF145F" w:rsidRDefault="00233BEA" w:rsidP="00B40D6C">
            <w:pPr>
              <w:spacing w:line="276" w:lineRule="auto"/>
              <w:jc w:val="center"/>
              <w:rPr>
                <w:rFonts w:ascii="Traditional Arabic" w:hAnsi="Traditional Arabic" w:cs="Traditional Arabic"/>
                <w:b/>
                <w:bCs/>
                <w:sz w:val="32"/>
                <w:szCs w:val="32"/>
                <w:rtl/>
                <w:lang w:bidi="ar-DZ"/>
              </w:rPr>
            </w:pPr>
            <w:r w:rsidRPr="00AF145F">
              <w:rPr>
                <w:rFonts w:ascii="Traditional Arabic" w:hAnsi="Traditional Arabic" w:cs="Traditional Arabic"/>
                <w:b/>
                <w:bCs/>
                <w:sz w:val="32"/>
                <w:szCs w:val="32"/>
                <w:rtl/>
                <w:lang w:bidi="ar-DZ"/>
              </w:rPr>
              <w:t>دائن</w:t>
            </w:r>
          </w:p>
        </w:tc>
        <w:tc>
          <w:tcPr>
            <w:tcW w:w="5257" w:type="dxa"/>
          </w:tcPr>
          <w:p w14:paraId="2E4A13F1" w14:textId="77777777" w:rsidR="00233BEA" w:rsidRPr="00AF145F" w:rsidRDefault="00233BEA" w:rsidP="00B40D6C">
            <w:pPr>
              <w:spacing w:line="276" w:lineRule="auto"/>
              <w:jc w:val="center"/>
              <w:rPr>
                <w:rFonts w:ascii="Traditional Arabic" w:hAnsi="Traditional Arabic" w:cs="Traditional Arabic"/>
                <w:b/>
                <w:bCs/>
                <w:sz w:val="32"/>
                <w:szCs w:val="32"/>
                <w:rtl/>
                <w:lang w:bidi="ar-DZ"/>
              </w:rPr>
            </w:pPr>
            <w:r w:rsidRPr="00AF145F">
              <w:rPr>
                <w:rFonts w:ascii="Traditional Arabic" w:hAnsi="Traditional Arabic" w:cs="Traditional Arabic"/>
                <w:b/>
                <w:bCs/>
                <w:sz w:val="32"/>
                <w:szCs w:val="32"/>
                <w:rtl/>
                <w:lang w:bidi="ar-DZ"/>
              </w:rPr>
              <w:t>30/04/2020</w:t>
            </w:r>
          </w:p>
        </w:tc>
        <w:tc>
          <w:tcPr>
            <w:tcW w:w="1268" w:type="dxa"/>
          </w:tcPr>
          <w:p w14:paraId="6AEBC237" w14:textId="77777777" w:rsidR="00233BEA" w:rsidRPr="00AF145F" w:rsidRDefault="00233BEA" w:rsidP="00B40D6C">
            <w:pPr>
              <w:spacing w:line="276" w:lineRule="auto"/>
              <w:jc w:val="center"/>
              <w:rPr>
                <w:rFonts w:ascii="Traditional Arabic" w:hAnsi="Traditional Arabic" w:cs="Traditional Arabic"/>
                <w:b/>
                <w:bCs/>
                <w:sz w:val="32"/>
                <w:szCs w:val="32"/>
                <w:rtl/>
                <w:lang w:bidi="ar-DZ"/>
              </w:rPr>
            </w:pPr>
            <w:r w:rsidRPr="00AF145F">
              <w:rPr>
                <w:rFonts w:ascii="Traditional Arabic" w:hAnsi="Traditional Arabic" w:cs="Traditional Arabic"/>
                <w:b/>
                <w:bCs/>
                <w:sz w:val="32"/>
                <w:szCs w:val="32"/>
                <w:rtl/>
                <w:lang w:bidi="ar-DZ"/>
              </w:rPr>
              <w:t>مدين</w:t>
            </w:r>
          </w:p>
        </w:tc>
        <w:tc>
          <w:tcPr>
            <w:tcW w:w="1274" w:type="dxa"/>
          </w:tcPr>
          <w:p w14:paraId="7186A4A0" w14:textId="77777777" w:rsidR="00233BEA" w:rsidRPr="00AF145F" w:rsidRDefault="00233BEA" w:rsidP="00B40D6C">
            <w:pPr>
              <w:spacing w:line="276" w:lineRule="auto"/>
              <w:jc w:val="center"/>
              <w:rPr>
                <w:rFonts w:ascii="Traditional Arabic" w:hAnsi="Traditional Arabic" w:cs="Traditional Arabic"/>
                <w:b/>
                <w:bCs/>
                <w:sz w:val="32"/>
                <w:szCs w:val="32"/>
                <w:rtl/>
                <w:lang w:bidi="ar-DZ"/>
              </w:rPr>
            </w:pPr>
            <w:r w:rsidRPr="00AF145F">
              <w:rPr>
                <w:rFonts w:ascii="Traditional Arabic" w:hAnsi="Traditional Arabic" w:cs="Traditional Arabic"/>
                <w:b/>
                <w:bCs/>
                <w:sz w:val="32"/>
                <w:szCs w:val="32"/>
                <w:rtl/>
                <w:lang w:bidi="ar-DZ"/>
              </w:rPr>
              <w:t>دائن</w:t>
            </w:r>
          </w:p>
        </w:tc>
      </w:tr>
      <w:tr w:rsidR="00233BEA" w:rsidRPr="00AF145F" w14:paraId="11C5B5F9" w14:textId="77777777" w:rsidTr="00B40D6C">
        <w:trPr>
          <w:trHeight w:val="70"/>
          <w:jc w:val="center"/>
        </w:trPr>
        <w:tc>
          <w:tcPr>
            <w:tcW w:w="978" w:type="dxa"/>
          </w:tcPr>
          <w:p w14:paraId="56E2A721" w14:textId="77777777" w:rsidR="00233BEA" w:rsidRPr="00AF145F" w:rsidRDefault="00233BEA" w:rsidP="00B40D6C">
            <w:pPr>
              <w:spacing w:line="276" w:lineRule="auto"/>
              <w:rPr>
                <w:rFonts w:ascii="Traditional Arabic" w:hAnsi="Traditional Arabic" w:cs="Traditional Arabic"/>
                <w:b/>
                <w:bCs/>
                <w:sz w:val="32"/>
                <w:szCs w:val="32"/>
                <w:rtl/>
                <w:lang w:bidi="ar-DZ"/>
              </w:rPr>
            </w:pPr>
            <w:r w:rsidRPr="00AF145F">
              <w:rPr>
                <w:rFonts w:ascii="Traditional Arabic" w:hAnsi="Traditional Arabic" w:cs="Traditional Arabic"/>
                <w:b/>
                <w:bCs/>
                <w:sz w:val="32"/>
                <w:szCs w:val="32"/>
                <w:rtl/>
                <w:lang w:bidi="ar-DZ"/>
              </w:rPr>
              <w:t>442</w:t>
            </w:r>
          </w:p>
        </w:tc>
        <w:tc>
          <w:tcPr>
            <w:tcW w:w="718" w:type="dxa"/>
          </w:tcPr>
          <w:p w14:paraId="50327B3F" w14:textId="77777777" w:rsidR="00233BEA" w:rsidRPr="00AF145F" w:rsidRDefault="00233BEA" w:rsidP="00B40D6C">
            <w:pPr>
              <w:spacing w:line="276" w:lineRule="auto"/>
              <w:rPr>
                <w:rFonts w:ascii="Traditional Arabic" w:hAnsi="Traditional Arabic" w:cs="Traditional Arabic"/>
                <w:b/>
                <w:bCs/>
                <w:sz w:val="32"/>
                <w:szCs w:val="32"/>
                <w:rtl/>
                <w:lang w:bidi="ar-DZ"/>
              </w:rPr>
            </w:pPr>
          </w:p>
          <w:p w14:paraId="3BAF0D0F" w14:textId="77777777" w:rsidR="00233BEA" w:rsidRPr="00AF145F" w:rsidRDefault="00233BEA" w:rsidP="00B40D6C">
            <w:pPr>
              <w:spacing w:line="276" w:lineRule="auto"/>
              <w:rPr>
                <w:rFonts w:ascii="Traditional Arabic" w:hAnsi="Traditional Arabic" w:cs="Traditional Arabic"/>
                <w:b/>
                <w:bCs/>
                <w:sz w:val="32"/>
                <w:szCs w:val="32"/>
                <w:rtl/>
                <w:lang w:bidi="ar-DZ"/>
              </w:rPr>
            </w:pPr>
            <w:r w:rsidRPr="00AF145F">
              <w:rPr>
                <w:rFonts w:ascii="Traditional Arabic" w:hAnsi="Traditional Arabic" w:cs="Traditional Arabic"/>
                <w:b/>
                <w:bCs/>
                <w:sz w:val="32"/>
                <w:szCs w:val="32"/>
                <w:rtl/>
                <w:lang w:bidi="ar-DZ"/>
              </w:rPr>
              <w:t>512</w:t>
            </w:r>
          </w:p>
        </w:tc>
        <w:tc>
          <w:tcPr>
            <w:tcW w:w="5257" w:type="dxa"/>
          </w:tcPr>
          <w:p w14:paraId="4594C4E0" w14:textId="77777777" w:rsidR="00233BEA" w:rsidRPr="00AF145F" w:rsidRDefault="00233BEA" w:rsidP="00B40D6C">
            <w:pPr>
              <w:spacing w:line="276" w:lineRule="auto"/>
              <w:rPr>
                <w:rFonts w:ascii="Traditional Arabic" w:hAnsi="Traditional Arabic" w:cs="Traditional Arabic"/>
                <w:sz w:val="32"/>
                <w:szCs w:val="32"/>
                <w:rtl/>
                <w:lang w:bidi="ar-DZ"/>
              </w:rPr>
            </w:pPr>
            <w:r w:rsidRPr="00AF145F">
              <w:rPr>
                <w:rFonts w:ascii="Traditional Arabic" w:hAnsi="Traditional Arabic" w:cs="Traditional Arabic"/>
                <w:sz w:val="32"/>
                <w:szCs w:val="32"/>
                <w:rtl/>
                <w:lang w:bidi="ar-DZ"/>
              </w:rPr>
              <w:t>الدولة الضرائب والرسوم القابلة للتحصيل من أطراف أخرى</w:t>
            </w:r>
          </w:p>
          <w:p w14:paraId="7751A9B3" w14:textId="77777777" w:rsidR="00233BEA" w:rsidRPr="00AF145F" w:rsidRDefault="00233BEA" w:rsidP="00B40D6C">
            <w:pPr>
              <w:spacing w:line="276" w:lineRule="auto"/>
              <w:jc w:val="center"/>
              <w:rPr>
                <w:rFonts w:ascii="Traditional Arabic" w:hAnsi="Traditional Arabic" w:cs="Traditional Arabic"/>
                <w:sz w:val="32"/>
                <w:szCs w:val="32"/>
                <w:rtl/>
                <w:lang w:bidi="ar-DZ"/>
              </w:rPr>
            </w:pPr>
            <w:r w:rsidRPr="00AF145F">
              <w:rPr>
                <w:rFonts w:ascii="Traditional Arabic" w:hAnsi="Traditional Arabic" w:cs="Traditional Arabic"/>
                <w:sz w:val="32"/>
                <w:szCs w:val="32"/>
                <w:rtl/>
                <w:lang w:bidi="ar-DZ"/>
              </w:rPr>
              <w:t>البنوك والحسابات الجارية</w:t>
            </w:r>
          </w:p>
          <w:p w14:paraId="12E8408D" w14:textId="77777777" w:rsidR="00233BEA" w:rsidRPr="00AF145F" w:rsidRDefault="00233BEA" w:rsidP="00B40D6C">
            <w:pPr>
              <w:spacing w:line="276" w:lineRule="auto"/>
              <w:jc w:val="center"/>
              <w:rPr>
                <w:rFonts w:ascii="Traditional Arabic" w:hAnsi="Traditional Arabic" w:cs="Traditional Arabic"/>
                <w:b/>
                <w:bCs/>
                <w:sz w:val="32"/>
                <w:szCs w:val="32"/>
                <w:rtl/>
                <w:lang w:bidi="ar-DZ"/>
              </w:rPr>
            </w:pPr>
            <w:r w:rsidRPr="00AF145F">
              <w:rPr>
                <w:rFonts w:ascii="Traditional Arabic" w:hAnsi="Traditional Arabic" w:cs="Traditional Arabic"/>
                <w:sz w:val="32"/>
                <w:szCs w:val="32"/>
                <w:rtl/>
                <w:lang w:bidi="ar-DZ"/>
              </w:rPr>
              <w:t>تسديد الضريبة على الدخل الاجمالي</w:t>
            </w:r>
          </w:p>
        </w:tc>
        <w:tc>
          <w:tcPr>
            <w:tcW w:w="1268" w:type="dxa"/>
          </w:tcPr>
          <w:p w14:paraId="730112E6" w14:textId="5E938190" w:rsidR="00233BEA" w:rsidRPr="00AF145F" w:rsidRDefault="00233BEA" w:rsidP="00233BEA">
            <w:pPr>
              <w:spacing w:line="276" w:lineRule="auto"/>
              <w:jc w:val="center"/>
              <w:rPr>
                <w:rFonts w:ascii="Traditional Arabic" w:hAnsi="Traditional Arabic" w:cs="Traditional Arabic"/>
                <w:b/>
                <w:bCs/>
                <w:sz w:val="32"/>
                <w:szCs w:val="32"/>
                <w:lang w:bidi="ar-DZ"/>
              </w:rPr>
            </w:pPr>
            <w:r w:rsidRPr="00233BEA">
              <w:rPr>
                <w:rFonts w:ascii="Traditional Arabic" w:hAnsi="Traditional Arabic" w:cs="Traditional Arabic" w:hint="cs"/>
                <w:b/>
                <w:bCs/>
                <w:sz w:val="32"/>
                <w:szCs w:val="32"/>
                <w:rtl/>
                <w:lang w:bidi="ar-DZ"/>
              </w:rPr>
              <w:t>78664</w:t>
            </w:r>
          </w:p>
        </w:tc>
        <w:tc>
          <w:tcPr>
            <w:tcW w:w="1274" w:type="dxa"/>
          </w:tcPr>
          <w:p w14:paraId="263AAFCA" w14:textId="77777777" w:rsidR="00233BEA" w:rsidRDefault="00233BEA" w:rsidP="00B40D6C">
            <w:pPr>
              <w:bidi/>
              <w:spacing w:line="276" w:lineRule="auto"/>
              <w:rPr>
                <w:rFonts w:ascii="Traditional Arabic" w:hAnsi="Traditional Arabic" w:cs="Traditional Arabic"/>
                <w:b/>
                <w:bCs/>
                <w:sz w:val="32"/>
                <w:szCs w:val="32"/>
                <w:rtl/>
                <w:lang w:bidi="ar-DZ"/>
              </w:rPr>
            </w:pPr>
          </w:p>
          <w:p w14:paraId="07E90732" w14:textId="2EE9E4F5" w:rsidR="00233BEA" w:rsidRPr="00AF145F" w:rsidRDefault="00233BEA" w:rsidP="00233BEA">
            <w:pPr>
              <w:bidi/>
              <w:spacing w:line="276" w:lineRule="auto"/>
              <w:rPr>
                <w:rFonts w:ascii="Traditional Arabic" w:hAnsi="Traditional Arabic" w:cs="Traditional Arabic"/>
                <w:b/>
                <w:bCs/>
                <w:sz w:val="32"/>
                <w:szCs w:val="32"/>
                <w:rtl/>
                <w:lang w:bidi="ar-DZ"/>
              </w:rPr>
            </w:pPr>
            <w:r w:rsidRPr="00233BEA">
              <w:rPr>
                <w:rFonts w:ascii="Traditional Arabic" w:hAnsi="Traditional Arabic" w:cs="Traditional Arabic" w:hint="cs"/>
                <w:b/>
                <w:bCs/>
                <w:sz w:val="32"/>
                <w:szCs w:val="32"/>
                <w:rtl/>
                <w:lang w:bidi="ar-DZ"/>
              </w:rPr>
              <w:t>78664</w:t>
            </w:r>
            <w:r w:rsidRPr="00AF145F">
              <w:rPr>
                <w:rFonts w:ascii="Traditional Arabic" w:hAnsi="Traditional Arabic" w:cs="Traditional Arabic"/>
                <w:b/>
                <w:bCs/>
                <w:sz w:val="32"/>
                <w:szCs w:val="32"/>
                <w:rtl/>
                <w:lang w:bidi="ar-DZ"/>
              </w:rPr>
              <w:t xml:space="preserve"> </w:t>
            </w:r>
          </w:p>
        </w:tc>
      </w:tr>
    </w:tbl>
    <w:p w14:paraId="623BED5E" w14:textId="77777777" w:rsidR="00233BEA" w:rsidRPr="00AF145F" w:rsidRDefault="00233BEA" w:rsidP="003E7BBE">
      <w:pPr>
        <w:pStyle w:val="Paragraphedeliste"/>
        <w:numPr>
          <w:ilvl w:val="0"/>
          <w:numId w:val="4"/>
        </w:numPr>
        <w:bidi/>
        <w:spacing w:after="0" w:line="276" w:lineRule="auto"/>
        <w:rPr>
          <w:rFonts w:ascii="Traditional Arabic" w:hAnsi="Traditional Arabic" w:cs="Traditional Arabic"/>
          <w:b/>
          <w:bCs/>
          <w:sz w:val="32"/>
          <w:szCs w:val="32"/>
          <w:lang w:val="en-CA" w:bidi="ar-DZ"/>
        </w:rPr>
      </w:pPr>
      <w:r w:rsidRPr="00AF145F">
        <w:rPr>
          <w:rFonts w:ascii="Traditional Arabic" w:hAnsi="Traditional Arabic" w:cs="Traditional Arabic"/>
          <w:b/>
          <w:bCs/>
          <w:sz w:val="32"/>
          <w:szCs w:val="32"/>
          <w:rtl/>
          <w:lang w:val="en-CA" w:bidi="ar-DZ"/>
        </w:rPr>
        <w:t>تسوية التسبيقات</w:t>
      </w:r>
    </w:p>
    <w:tbl>
      <w:tblPr>
        <w:tblStyle w:val="Grilledutableau2"/>
        <w:bidiVisual/>
        <w:tblW w:w="9495" w:type="dxa"/>
        <w:jc w:val="center"/>
        <w:tblLook w:val="04A0" w:firstRow="1" w:lastRow="0" w:firstColumn="1" w:lastColumn="0" w:noHBand="0" w:noVBand="1"/>
      </w:tblPr>
      <w:tblGrid>
        <w:gridCol w:w="973"/>
        <w:gridCol w:w="856"/>
        <w:gridCol w:w="5108"/>
        <w:gridCol w:w="1244"/>
        <w:gridCol w:w="1314"/>
      </w:tblGrid>
      <w:tr w:rsidR="00233BEA" w:rsidRPr="00AF145F" w14:paraId="6B48E3A1" w14:textId="77777777" w:rsidTr="00233BEA">
        <w:trPr>
          <w:jc w:val="center"/>
        </w:trPr>
        <w:tc>
          <w:tcPr>
            <w:tcW w:w="973" w:type="dxa"/>
          </w:tcPr>
          <w:p w14:paraId="300E28C2" w14:textId="77777777" w:rsidR="00233BEA" w:rsidRPr="00AF145F" w:rsidRDefault="00233BEA" w:rsidP="00B40D6C">
            <w:pPr>
              <w:spacing w:line="276" w:lineRule="auto"/>
              <w:jc w:val="center"/>
              <w:rPr>
                <w:rFonts w:ascii="Traditional Arabic" w:hAnsi="Traditional Arabic" w:cs="Traditional Arabic"/>
                <w:b/>
                <w:bCs/>
                <w:sz w:val="32"/>
                <w:szCs w:val="32"/>
                <w:rtl/>
                <w:lang w:bidi="ar-DZ"/>
              </w:rPr>
            </w:pPr>
            <w:r w:rsidRPr="00AF145F">
              <w:rPr>
                <w:rFonts w:ascii="Traditional Arabic" w:hAnsi="Traditional Arabic" w:cs="Traditional Arabic"/>
                <w:b/>
                <w:bCs/>
                <w:sz w:val="32"/>
                <w:szCs w:val="32"/>
                <w:rtl/>
                <w:lang w:bidi="ar-DZ"/>
              </w:rPr>
              <w:t>مدين</w:t>
            </w:r>
          </w:p>
        </w:tc>
        <w:tc>
          <w:tcPr>
            <w:tcW w:w="856" w:type="dxa"/>
          </w:tcPr>
          <w:p w14:paraId="2A3E6CC0" w14:textId="77777777" w:rsidR="00233BEA" w:rsidRPr="00AF145F" w:rsidRDefault="00233BEA" w:rsidP="00B40D6C">
            <w:pPr>
              <w:spacing w:line="276" w:lineRule="auto"/>
              <w:jc w:val="center"/>
              <w:rPr>
                <w:rFonts w:ascii="Traditional Arabic" w:hAnsi="Traditional Arabic" w:cs="Traditional Arabic"/>
                <w:b/>
                <w:bCs/>
                <w:sz w:val="32"/>
                <w:szCs w:val="32"/>
                <w:rtl/>
                <w:lang w:bidi="ar-DZ"/>
              </w:rPr>
            </w:pPr>
            <w:r w:rsidRPr="00AF145F">
              <w:rPr>
                <w:rFonts w:ascii="Traditional Arabic" w:hAnsi="Traditional Arabic" w:cs="Traditional Arabic"/>
                <w:b/>
                <w:bCs/>
                <w:sz w:val="32"/>
                <w:szCs w:val="32"/>
                <w:rtl/>
                <w:lang w:bidi="ar-DZ"/>
              </w:rPr>
              <w:t>دائن</w:t>
            </w:r>
          </w:p>
        </w:tc>
        <w:tc>
          <w:tcPr>
            <w:tcW w:w="5108" w:type="dxa"/>
          </w:tcPr>
          <w:p w14:paraId="37DEC629" w14:textId="77777777" w:rsidR="00233BEA" w:rsidRPr="00AF145F" w:rsidRDefault="00233BEA" w:rsidP="00B40D6C">
            <w:pPr>
              <w:spacing w:line="276" w:lineRule="auto"/>
              <w:jc w:val="center"/>
              <w:rPr>
                <w:rFonts w:ascii="Traditional Arabic" w:hAnsi="Traditional Arabic" w:cs="Traditional Arabic"/>
                <w:b/>
                <w:bCs/>
                <w:sz w:val="32"/>
                <w:szCs w:val="32"/>
                <w:rtl/>
                <w:lang w:bidi="ar-DZ"/>
              </w:rPr>
            </w:pPr>
            <w:r w:rsidRPr="00AF145F">
              <w:rPr>
                <w:rFonts w:ascii="Traditional Arabic" w:hAnsi="Traditional Arabic" w:cs="Traditional Arabic"/>
                <w:b/>
                <w:bCs/>
                <w:sz w:val="32"/>
                <w:szCs w:val="32"/>
                <w:rtl/>
                <w:lang w:bidi="ar-DZ"/>
              </w:rPr>
              <w:t>30/04/2021</w:t>
            </w:r>
          </w:p>
        </w:tc>
        <w:tc>
          <w:tcPr>
            <w:tcW w:w="1244" w:type="dxa"/>
          </w:tcPr>
          <w:p w14:paraId="7864E683" w14:textId="77777777" w:rsidR="00233BEA" w:rsidRPr="00AF145F" w:rsidRDefault="00233BEA" w:rsidP="00B40D6C">
            <w:pPr>
              <w:spacing w:line="276" w:lineRule="auto"/>
              <w:jc w:val="center"/>
              <w:rPr>
                <w:rFonts w:ascii="Traditional Arabic" w:hAnsi="Traditional Arabic" w:cs="Traditional Arabic"/>
                <w:b/>
                <w:bCs/>
                <w:sz w:val="32"/>
                <w:szCs w:val="32"/>
                <w:rtl/>
                <w:lang w:bidi="ar-DZ"/>
              </w:rPr>
            </w:pPr>
            <w:r w:rsidRPr="00AF145F">
              <w:rPr>
                <w:rFonts w:ascii="Traditional Arabic" w:hAnsi="Traditional Arabic" w:cs="Traditional Arabic"/>
                <w:b/>
                <w:bCs/>
                <w:sz w:val="32"/>
                <w:szCs w:val="32"/>
                <w:rtl/>
                <w:lang w:bidi="ar-DZ"/>
              </w:rPr>
              <w:t>مدين</w:t>
            </w:r>
          </w:p>
        </w:tc>
        <w:tc>
          <w:tcPr>
            <w:tcW w:w="1314" w:type="dxa"/>
          </w:tcPr>
          <w:p w14:paraId="51EC24B4" w14:textId="77777777" w:rsidR="00233BEA" w:rsidRPr="00AF145F" w:rsidRDefault="00233BEA" w:rsidP="00B40D6C">
            <w:pPr>
              <w:spacing w:line="276" w:lineRule="auto"/>
              <w:jc w:val="center"/>
              <w:rPr>
                <w:rFonts w:ascii="Traditional Arabic" w:hAnsi="Traditional Arabic" w:cs="Traditional Arabic"/>
                <w:b/>
                <w:bCs/>
                <w:sz w:val="32"/>
                <w:szCs w:val="32"/>
                <w:rtl/>
                <w:lang w:bidi="ar-DZ"/>
              </w:rPr>
            </w:pPr>
            <w:r w:rsidRPr="00AF145F">
              <w:rPr>
                <w:rFonts w:ascii="Traditional Arabic" w:hAnsi="Traditional Arabic" w:cs="Traditional Arabic"/>
                <w:b/>
                <w:bCs/>
                <w:sz w:val="32"/>
                <w:szCs w:val="32"/>
                <w:rtl/>
                <w:lang w:bidi="ar-DZ"/>
              </w:rPr>
              <w:t>دائن</w:t>
            </w:r>
          </w:p>
        </w:tc>
      </w:tr>
      <w:tr w:rsidR="00233BEA" w:rsidRPr="00AF145F" w14:paraId="4471E71B" w14:textId="77777777" w:rsidTr="00233BEA">
        <w:trPr>
          <w:trHeight w:val="70"/>
          <w:jc w:val="center"/>
        </w:trPr>
        <w:tc>
          <w:tcPr>
            <w:tcW w:w="973" w:type="dxa"/>
          </w:tcPr>
          <w:p w14:paraId="66519A50" w14:textId="77777777" w:rsidR="00233BEA" w:rsidRPr="00AF145F" w:rsidRDefault="00233BEA" w:rsidP="00B40D6C">
            <w:pPr>
              <w:spacing w:line="276" w:lineRule="auto"/>
              <w:rPr>
                <w:rFonts w:ascii="Traditional Arabic" w:hAnsi="Traditional Arabic" w:cs="Traditional Arabic"/>
                <w:b/>
                <w:bCs/>
                <w:sz w:val="32"/>
                <w:szCs w:val="32"/>
                <w:rtl/>
                <w:lang w:bidi="ar-DZ"/>
              </w:rPr>
            </w:pPr>
            <w:r w:rsidRPr="00AF145F">
              <w:rPr>
                <w:rFonts w:ascii="Traditional Arabic" w:hAnsi="Traditional Arabic" w:cs="Traditional Arabic"/>
                <w:b/>
                <w:bCs/>
                <w:sz w:val="32"/>
                <w:szCs w:val="32"/>
                <w:rtl/>
                <w:lang w:bidi="ar-DZ"/>
              </w:rPr>
              <w:t>4422</w:t>
            </w:r>
          </w:p>
          <w:p w14:paraId="6399CE98" w14:textId="77777777" w:rsidR="00233BEA" w:rsidRPr="00AF145F" w:rsidRDefault="00233BEA" w:rsidP="00B40D6C">
            <w:pPr>
              <w:spacing w:line="276" w:lineRule="auto"/>
              <w:rPr>
                <w:rFonts w:ascii="Traditional Arabic" w:hAnsi="Traditional Arabic" w:cs="Traditional Arabic"/>
                <w:b/>
                <w:bCs/>
                <w:sz w:val="32"/>
                <w:szCs w:val="32"/>
                <w:rtl/>
                <w:lang w:bidi="ar-DZ"/>
              </w:rPr>
            </w:pPr>
          </w:p>
        </w:tc>
        <w:tc>
          <w:tcPr>
            <w:tcW w:w="856" w:type="dxa"/>
          </w:tcPr>
          <w:p w14:paraId="1E978DC3" w14:textId="77777777" w:rsidR="00233BEA" w:rsidRPr="00AF145F" w:rsidRDefault="00233BEA" w:rsidP="00B40D6C">
            <w:pPr>
              <w:spacing w:line="276" w:lineRule="auto"/>
              <w:rPr>
                <w:rFonts w:ascii="Traditional Arabic" w:hAnsi="Traditional Arabic" w:cs="Traditional Arabic"/>
                <w:b/>
                <w:bCs/>
                <w:sz w:val="32"/>
                <w:szCs w:val="32"/>
                <w:rtl/>
                <w:lang w:bidi="ar-DZ"/>
              </w:rPr>
            </w:pPr>
          </w:p>
          <w:p w14:paraId="372644F0" w14:textId="77777777" w:rsidR="00233BEA" w:rsidRPr="00AF145F" w:rsidRDefault="00233BEA" w:rsidP="00B40D6C">
            <w:pPr>
              <w:spacing w:line="276" w:lineRule="auto"/>
              <w:rPr>
                <w:rFonts w:ascii="Traditional Arabic" w:hAnsi="Traditional Arabic" w:cs="Traditional Arabic"/>
                <w:b/>
                <w:bCs/>
                <w:sz w:val="32"/>
                <w:szCs w:val="32"/>
                <w:lang w:bidi="ar-DZ"/>
              </w:rPr>
            </w:pPr>
            <w:r w:rsidRPr="00AF145F">
              <w:rPr>
                <w:rFonts w:ascii="Traditional Arabic" w:hAnsi="Traditional Arabic" w:cs="Traditional Arabic"/>
                <w:b/>
                <w:bCs/>
                <w:sz w:val="32"/>
                <w:szCs w:val="32"/>
                <w:rtl/>
                <w:lang w:bidi="ar-DZ"/>
              </w:rPr>
              <w:t>4421</w:t>
            </w:r>
          </w:p>
          <w:p w14:paraId="522F6F85" w14:textId="77777777" w:rsidR="00233BEA" w:rsidRPr="00AF145F" w:rsidRDefault="00233BEA" w:rsidP="00B40D6C">
            <w:pPr>
              <w:spacing w:line="276" w:lineRule="auto"/>
              <w:rPr>
                <w:rFonts w:ascii="Traditional Arabic" w:hAnsi="Traditional Arabic" w:cs="Traditional Arabic"/>
                <w:b/>
                <w:bCs/>
                <w:sz w:val="32"/>
                <w:szCs w:val="32"/>
                <w:rtl/>
                <w:lang w:bidi="ar-DZ"/>
              </w:rPr>
            </w:pPr>
            <w:r w:rsidRPr="00AF145F">
              <w:rPr>
                <w:rFonts w:ascii="Traditional Arabic" w:hAnsi="Traditional Arabic" w:cs="Traditional Arabic"/>
                <w:b/>
                <w:bCs/>
                <w:sz w:val="32"/>
                <w:szCs w:val="32"/>
                <w:lang w:bidi="ar-DZ"/>
              </w:rPr>
              <w:t>512</w:t>
            </w:r>
          </w:p>
        </w:tc>
        <w:tc>
          <w:tcPr>
            <w:tcW w:w="5108" w:type="dxa"/>
          </w:tcPr>
          <w:p w14:paraId="00D63456" w14:textId="77777777" w:rsidR="00233BEA" w:rsidRPr="00AF145F" w:rsidRDefault="00233BEA" w:rsidP="00B40D6C">
            <w:pPr>
              <w:bidi/>
              <w:spacing w:line="276" w:lineRule="auto"/>
              <w:rPr>
                <w:rFonts w:ascii="Traditional Arabic" w:hAnsi="Traditional Arabic" w:cs="Traditional Arabic"/>
                <w:sz w:val="32"/>
                <w:szCs w:val="32"/>
                <w:rtl/>
                <w:lang w:val="en-US" w:bidi="ar-DZ"/>
              </w:rPr>
            </w:pPr>
            <w:r w:rsidRPr="00AF145F">
              <w:rPr>
                <w:rFonts w:ascii="Traditional Arabic" w:hAnsi="Traditional Arabic" w:cs="Traditional Arabic"/>
                <w:sz w:val="32"/>
                <w:szCs w:val="32"/>
                <w:rtl/>
                <w:lang w:bidi="ar-DZ"/>
              </w:rPr>
              <w:t xml:space="preserve">الواجبة الدفع </w:t>
            </w:r>
            <w:r w:rsidRPr="00AF145F">
              <w:rPr>
                <w:rFonts w:ascii="Traditional Arabic" w:hAnsi="Traditional Arabic" w:cs="Traditional Arabic"/>
                <w:sz w:val="32"/>
                <w:szCs w:val="32"/>
                <w:lang w:val="en-US" w:bidi="ar-DZ"/>
              </w:rPr>
              <w:t>IRG</w:t>
            </w:r>
            <w:r w:rsidRPr="00AF145F">
              <w:rPr>
                <w:rFonts w:ascii="Traditional Arabic" w:hAnsi="Traditional Arabic" w:cs="Traditional Arabic"/>
                <w:sz w:val="32"/>
                <w:szCs w:val="32"/>
                <w:rtl/>
                <w:lang w:val="en-US" w:bidi="ar-DZ"/>
              </w:rPr>
              <w:t>الضريبة</w:t>
            </w:r>
          </w:p>
          <w:p w14:paraId="34A273C0" w14:textId="77777777" w:rsidR="00233BEA" w:rsidRPr="00AF145F" w:rsidRDefault="00233BEA" w:rsidP="00B40D6C">
            <w:pPr>
              <w:spacing w:line="276" w:lineRule="auto"/>
              <w:jc w:val="center"/>
              <w:rPr>
                <w:rFonts w:ascii="Traditional Arabic" w:hAnsi="Traditional Arabic" w:cs="Traditional Arabic"/>
                <w:sz w:val="32"/>
                <w:szCs w:val="32"/>
                <w:rtl/>
                <w:lang w:bidi="ar-DZ"/>
              </w:rPr>
            </w:pPr>
            <w:r w:rsidRPr="00AF145F">
              <w:rPr>
                <w:rFonts w:ascii="Traditional Arabic" w:hAnsi="Traditional Arabic" w:cs="Traditional Arabic"/>
                <w:sz w:val="32"/>
                <w:szCs w:val="32"/>
                <w:rtl/>
                <w:lang w:bidi="ar-DZ"/>
              </w:rPr>
              <w:t>تسبيقات الضريبة على الدخل الإجمالي</w:t>
            </w:r>
          </w:p>
          <w:p w14:paraId="573F628B" w14:textId="77777777" w:rsidR="00233BEA" w:rsidRDefault="00233BEA" w:rsidP="00B40D6C">
            <w:pPr>
              <w:spacing w:line="276" w:lineRule="auto"/>
              <w:jc w:val="center"/>
              <w:rPr>
                <w:rFonts w:ascii="Traditional Arabic" w:hAnsi="Traditional Arabic" w:cs="Traditional Arabic"/>
                <w:sz w:val="32"/>
                <w:szCs w:val="32"/>
                <w:rtl/>
                <w:lang w:bidi="ar-DZ"/>
              </w:rPr>
            </w:pPr>
            <w:r w:rsidRPr="00AF145F">
              <w:rPr>
                <w:rFonts w:ascii="Traditional Arabic" w:hAnsi="Traditional Arabic" w:cs="Traditional Arabic"/>
                <w:sz w:val="32"/>
                <w:szCs w:val="32"/>
                <w:rtl/>
                <w:lang w:bidi="ar-DZ"/>
              </w:rPr>
              <w:t>الحساب البنكي</w:t>
            </w:r>
          </w:p>
          <w:p w14:paraId="35B45303" w14:textId="77777777" w:rsidR="00233BEA" w:rsidRPr="00E5638E" w:rsidRDefault="00233BEA" w:rsidP="00B40D6C">
            <w:pPr>
              <w:spacing w:line="276" w:lineRule="auto"/>
              <w:jc w:val="center"/>
              <w:rPr>
                <w:rFonts w:ascii="Traditional Arabic" w:hAnsi="Traditional Arabic" w:cs="Traditional Arabic"/>
                <w:sz w:val="32"/>
                <w:szCs w:val="32"/>
                <w:rtl/>
                <w:lang w:bidi="ar-DZ"/>
              </w:rPr>
            </w:pPr>
            <w:r>
              <w:rPr>
                <w:rFonts w:ascii="Traditional Arabic" w:hAnsi="Traditional Arabic" w:cs="Traditional Arabic" w:hint="cs"/>
                <w:sz w:val="32"/>
                <w:szCs w:val="32"/>
                <w:rtl/>
                <w:lang w:bidi="ar-DZ"/>
              </w:rPr>
              <w:t>تسوية التسبيقات</w:t>
            </w:r>
          </w:p>
        </w:tc>
        <w:tc>
          <w:tcPr>
            <w:tcW w:w="1244" w:type="dxa"/>
          </w:tcPr>
          <w:p w14:paraId="61E17A72" w14:textId="2DD54A70" w:rsidR="00233BEA" w:rsidRPr="00AF145F" w:rsidRDefault="00233BEA" w:rsidP="00233BEA">
            <w:pPr>
              <w:spacing w:line="276" w:lineRule="auto"/>
              <w:jc w:val="center"/>
              <w:rPr>
                <w:rFonts w:ascii="Traditional Arabic" w:hAnsi="Traditional Arabic" w:cs="Traditional Arabic"/>
                <w:b/>
                <w:bCs/>
                <w:sz w:val="32"/>
                <w:szCs w:val="32"/>
                <w:lang w:bidi="ar-DZ"/>
              </w:rPr>
            </w:pPr>
            <w:r w:rsidRPr="00233BEA">
              <w:rPr>
                <w:rFonts w:ascii="Traditional Arabic" w:hAnsi="Traditional Arabic" w:cs="Traditional Arabic" w:hint="cs"/>
                <w:b/>
                <w:bCs/>
                <w:sz w:val="32"/>
                <w:szCs w:val="32"/>
                <w:rtl/>
                <w:lang w:bidi="ar-DZ"/>
              </w:rPr>
              <w:t>78664</w:t>
            </w:r>
          </w:p>
        </w:tc>
        <w:tc>
          <w:tcPr>
            <w:tcW w:w="1314" w:type="dxa"/>
          </w:tcPr>
          <w:p w14:paraId="222357E2" w14:textId="77777777" w:rsidR="00233BEA" w:rsidRPr="00AF145F" w:rsidRDefault="00233BEA" w:rsidP="00B40D6C">
            <w:pPr>
              <w:bidi/>
              <w:spacing w:line="276" w:lineRule="auto"/>
              <w:rPr>
                <w:rFonts w:ascii="Traditional Arabic" w:hAnsi="Traditional Arabic" w:cs="Traditional Arabic"/>
                <w:b/>
                <w:bCs/>
                <w:sz w:val="32"/>
                <w:szCs w:val="32"/>
                <w:lang w:bidi="ar-DZ"/>
              </w:rPr>
            </w:pPr>
          </w:p>
          <w:p w14:paraId="4E3D8A2F" w14:textId="77777777" w:rsidR="00233BEA" w:rsidRDefault="00233BEA" w:rsidP="00233BEA">
            <w:pPr>
              <w:bidi/>
              <w:spacing w:line="276" w:lineRule="auto"/>
              <w:rPr>
                <w:rFonts w:ascii="Traditional Arabic" w:hAnsi="Traditional Arabic" w:cs="Traditional Arabic"/>
                <w:b/>
                <w:bCs/>
                <w:sz w:val="32"/>
                <w:szCs w:val="32"/>
                <w:rtl/>
                <w:lang w:bidi="ar-DZ"/>
              </w:rPr>
            </w:pPr>
            <w:r w:rsidRPr="00233BEA">
              <w:rPr>
                <w:rFonts w:ascii="Traditional Arabic" w:hAnsi="Traditional Arabic" w:cs="Traditional Arabic" w:hint="cs"/>
                <w:b/>
                <w:bCs/>
                <w:sz w:val="32"/>
                <w:szCs w:val="32"/>
                <w:rtl/>
                <w:lang w:bidi="ar-DZ"/>
              </w:rPr>
              <w:t>47198</w:t>
            </w:r>
          </w:p>
          <w:p w14:paraId="363FB0E4" w14:textId="2CE4527F" w:rsidR="00233BEA" w:rsidRPr="00233BEA" w:rsidRDefault="00233BEA" w:rsidP="00233BEA">
            <w:pPr>
              <w:bidi/>
              <w:spacing w:line="276" w:lineRule="auto"/>
              <w:rPr>
                <w:rFonts w:ascii="Traditional Arabic" w:hAnsi="Traditional Arabic" w:cs="Traditional Arabic"/>
                <w:b/>
                <w:bCs/>
                <w:sz w:val="32"/>
                <w:szCs w:val="32"/>
                <w:rtl/>
                <w:lang w:bidi="ar-DZ"/>
              </w:rPr>
            </w:pPr>
            <w:r w:rsidRPr="00233BEA">
              <w:rPr>
                <w:rFonts w:ascii="Traditional Arabic" w:hAnsi="Traditional Arabic" w:cs="Traditional Arabic" w:hint="cs"/>
                <w:b/>
                <w:bCs/>
                <w:sz w:val="32"/>
                <w:szCs w:val="32"/>
                <w:rtl/>
                <w:lang w:bidi="ar-DZ"/>
              </w:rPr>
              <w:t>31466</w:t>
            </w:r>
          </w:p>
        </w:tc>
      </w:tr>
    </w:tbl>
    <w:p w14:paraId="471872E6" w14:textId="77777777" w:rsidR="00233BEA" w:rsidRPr="00233BEA" w:rsidRDefault="00233BEA" w:rsidP="00233BEA">
      <w:pPr>
        <w:tabs>
          <w:tab w:val="left" w:pos="566"/>
          <w:tab w:val="left" w:pos="6711"/>
        </w:tabs>
        <w:bidi/>
        <w:spacing w:after="200" w:line="276" w:lineRule="auto"/>
        <w:rPr>
          <w:rFonts w:ascii="Traditional Arabic" w:eastAsia="Times New Roman" w:hAnsi="Traditional Arabic" w:cs="Traditional Arabic"/>
          <w:b/>
          <w:bCs/>
          <w:sz w:val="32"/>
          <w:szCs w:val="32"/>
          <w:rtl/>
          <w:lang w:val="en-US" w:bidi="ar-DZ"/>
        </w:rPr>
      </w:pPr>
    </w:p>
    <w:p w14:paraId="733440C0" w14:textId="548C973D" w:rsidR="003D5EB6" w:rsidRDefault="003D5EB6" w:rsidP="003D5EB6">
      <w:pPr>
        <w:bidi/>
        <w:spacing w:line="360" w:lineRule="auto"/>
        <w:jc w:val="center"/>
        <w:rPr>
          <w:rFonts w:ascii="Traditional Arabic" w:eastAsia="Calibri" w:hAnsi="Traditional Arabic" w:cs="Traditional Arabic"/>
          <w:b/>
          <w:bCs/>
          <w:sz w:val="32"/>
          <w:szCs w:val="32"/>
          <w:rtl/>
          <w:lang w:val="en-CA" w:bidi="ar-DZ"/>
        </w:rPr>
      </w:pPr>
    </w:p>
    <w:bookmarkEnd w:id="29"/>
    <w:p w14:paraId="130FD49C" w14:textId="7220A5F4" w:rsidR="002631AE" w:rsidRDefault="002631AE" w:rsidP="002631AE">
      <w:pPr>
        <w:bidi/>
        <w:spacing w:line="360" w:lineRule="auto"/>
        <w:rPr>
          <w:rFonts w:ascii="Traditional Arabic" w:hAnsi="Traditional Arabic" w:cs="Traditional Arabic"/>
          <w:b/>
          <w:bCs/>
          <w:sz w:val="18"/>
          <w:szCs w:val="18"/>
          <w:rtl/>
          <w:lang w:val="en-CA"/>
        </w:rPr>
      </w:pPr>
    </w:p>
    <w:p w14:paraId="698B87E9" w14:textId="1384E53F" w:rsidR="007E7227" w:rsidRDefault="007E7227" w:rsidP="007E7227">
      <w:pPr>
        <w:bidi/>
        <w:spacing w:line="360" w:lineRule="auto"/>
        <w:rPr>
          <w:rFonts w:ascii="Traditional Arabic" w:hAnsi="Traditional Arabic" w:cs="Traditional Arabic"/>
          <w:b/>
          <w:bCs/>
          <w:sz w:val="18"/>
          <w:szCs w:val="18"/>
          <w:rtl/>
          <w:lang w:val="en-CA"/>
        </w:rPr>
      </w:pPr>
    </w:p>
    <w:p w14:paraId="32DE80F6" w14:textId="4FDE026C" w:rsidR="005E42A4" w:rsidRPr="00C5503C" w:rsidRDefault="00ED5108" w:rsidP="002631AE">
      <w:pPr>
        <w:bidi/>
        <w:spacing w:line="360" w:lineRule="auto"/>
        <w:rPr>
          <w:rFonts w:ascii="Traditional Arabic" w:hAnsi="Traditional Arabic" w:cs="Traditional Arabic"/>
          <w:b/>
          <w:bCs/>
          <w:sz w:val="36"/>
          <w:szCs w:val="36"/>
          <w:rtl/>
          <w:lang w:val="en-CA"/>
        </w:rPr>
      </w:pPr>
      <w:r w:rsidRPr="00C5503C">
        <w:rPr>
          <w:rFonts w:ascii="Traditional Arabic" w:hAnsi="Traditional Arabic" w:cs="Traditional Arabic"/>
          <w:b/>
          <w:bCs/>
          <w:sz w:val="36"/>
          <w:szCs w:val="36"/>
          <w:rtl/>
          <w:lang w:val="en-CA"/>
        </w:rPr>
        <w:lastRenderedPageBreak/>
        <w:t>خلاص</w:t>
      </w:r>
      <w:bookmarkStart w:id="59" w:name="_GoBack"/>
      <w:bookmarkEnd w:id="59"/>
      <w:r w:rsidRPr="00C5503C">
        <w:rPr>
          <w:rFonts w:ascii="Traditional Arabic" w:hAnsi="Traditional Arabic" w:cs="Traditional Arabic"/>
          <w:b/>
          <w:bCs/>
          <w:sz w:val="36"/>
          <w:szCs w:val="36"/>
          <w:rtl/>
          <w:lang w:val="en-CA"/>
        </w:rPr>
        <w:t>ة</w:t>
      </w:r>
      <w:r w:rsidR="002631AE">
        <w:rPr>
          <w:rFonts w:ascii="Traditional Arabic" w:hAnsi="Traditional Arabic" w:cs="Traditional Arabic" w:hint="cs"/>
          <w:b/>
          <w:bCs/>
          <w:sz w:val="36"/>
          <w:szCs w:val="36"/>
          <w:rtl/>
          <w:lang w:val="en-CA"/>
        </w:rPr>
        <w:t>:</w:t>
      </w:r>
    </w:p>
    <w:p w14:paraId="074D82EF" w14:textId="275A9836" w:rsidR="005538B9" w:rsidRPr="000C03A7" w:rsidRDefault="005E42A4" w:rsidP="00917E68">
      <w:pPr>
        <w:bidi/>
        <w:spacing w:line="360" w:lineRule="auto"/>
        <w:jc w:val="both"/>
        <w:rPr>
          <w:rFonts w:ascii="Traditional Arabic" w:hAnsi="Traditional Arabic" w:cs="Traditional Arabic"/>
          <w:b/>
          <w:bCs/>
          <w:color w:val="FF0000"/>
          <w:sz w:val="36"/>
          <w:szCs w:val="36"/>
          <w:lang w:val="en-CA"/>
        </w:rPr>
      </w:pPr>
      <w:r w:rsidRPr="000C03A7">
        <w:rPr>
          <w:rFonts w:ascii="Traditional Arabic" w:hAnsi="Traditional Arabic" w:cs="Traditional Arabic"/>
          <w:b/>
          <w:bCs/>
          <w:color w:val="FF0000"/>
          <w:sz w:val="36"/>
          <w:szCs w:val="36"/>
          <w:rtl/>
          <w:lang w:val="en-CA"/>
        </w:rPr>
        <w:t xml:space="preserve">     </w:t>
      </w:r>
      <w:r w:rsidR="005538B9" w:rsidRPr="000C03A7">
        <w:rPr>
          <w:rFonts w:ascii="Traditional Arabic" w:eastAsia="Times New Roman" w:hAnsi="Traditional Arabic" w:cs="Traditional Arabic"/>
          <w:sz w:val="32"/>
          <w:szCs w:val="32"/>
          <w:rtl/>
          <w:lang w:val="en-IN"/>
        </w:rPr>
        <w:t>من خلال ما تناولن</w:t>
      </w:r>
      <w:r w:rsidR="001D6AB8">
        <w:rPr>
          <w:rFonts w:ascii="Traditional Arabic" w:eastAsia="Times New Roman" w:hAnsi="Traditional Arabic" w:cs="Traditional Arabic" w:hint="cs"/>
          <w:sz w:val="32"/>
          <w:szCs w:val="32"/>
          <w:rtl/>
          <w:lang w:val="en-IN"/>
        </w:rPr>
        <w:t>اه</w:t>
      </w:r>
      <w:r w:rsidR="005538B9" w:rsidRPr="000C03A7">
        <w:rPr>
          <w:rFonts w:ascii="Traditional Arabic" w:eastAsia="Times New Roman" w:hAnsi="Traditional Arabic" w:cs="Traditional Arabic"/>
          <w:sz w:val="32"/>
          <w:szCs w:val="32"/>
          <w:rtl/>
          <w:lang w:val="en-IN"/>
        </w:rPr>
        <w:t xml:space="preserve"> سابقا في </w:t>
      </w:r>
      <w:r w:rsidR="001D6AB8">
        <w:rPr>
          <w:rFonts w:ascii="Traditional Arabic" w:eastAsia="Times New Roman" w:hAnsi="Traditional Arabic" w:cs="Traditional Arabic" w:hint="cs"/>
          <w:sz w:val="32"/>
          <w:szCs w:val="32"/>
          <w:rtl/>
          <w:lang w:val="en-IN"/>
        </w:rPr>
        <w:t>ال</w:t>
      </w:r>
      <w:r w:rsidR="005538B9" w:rsidRPr="000C03A7">
        <w:rPr>
          <w:rFonts w:ascii="Traditional Arabic" w:eastAsia="Times New Roman" w:hAnsi="Traditional Arabic" w:cs="Traditional Arabic"/>
          <w:sz w:val="32"/>
          <w:szCs w:val="32"/>
          <w:rtl/>
          <w:lang w:val="en-IN"/>
        </w:rPr>
        <w:t xml:space="preserve">دراسة الميدانية في مفتشية الضرائب لولاية غرداية وقيامنا بحساب الضرائب والرسوم للحالات الخاضعة لنظام المهن الغير تجارية وجدنا </w:t>
      </w:r>
      <w:r w:rsidR="000C2C07" w:rsidRPr="000C03A7">
        <w:rPr>
          <w:rFonts w:ascii="Traditional Arabic" w:eastAsia="Times New Roman" w:hAnsi="Traditional Arabic" w:cs="Traditional Arabic"/>
          <w:sz w:val="32"/>
          <w:szCs w:val="32"/>
          <w:rtl/>
          <w:lang w:val="en-IN"/>
        </w:rPr>
        <w:t>أ</w:t>
      </w:r>
      <w:r w:rsidR="005538B9" w:rsidRPr="000C03A7">
        <w:rPr>
          <w:rFonts w:ascii="Traditional Arabic" w:eastAsia="Times New Roman" w:hAnsi="Traditional Arabic" w:cs="Traditional Arabic"/>
          <w:sz w:val="32"/>
          <w:szCs w:val="32"/>
          <w:rtl/>
          <w:lang w:val="en-IN"/>
        </w:rPr>
        <w:t>نا هذه الحالات لا تخضع</w:t>
      </w:r>
      <w:r w:rsidR="00917E68">
        <w:rPr>
          <w:rFonts w:ascii="Traditional Arabic" w:eastAsia="Times New Roman" w:hAnsi="Traditional Arabic" w:cs="Traditional Arabic" w:hint="cs"/>
          <w:sz w:val="32"/>
          <w:szCs w:val="32"/>
          <w:rtl/>
          <w:lang w:val="en-IN"/>
        </w:rPr>
        <w:t xml:space="preserve"> في الغالب</w:t>
      </w:r>
      <w:r w:rsidR="005538B9" w:rsidRPr="000C03A7">
        <w:rPr>
          <w:rFonts w:ascii="Traditional Arabic" w:eastAsia="Times New Roman" w:hAnsi="Traditional Arabic" w:cs="Traditional Arabic"/>
          <w:sz w:val="32"/>
          <w:szCs w:val="32"/>
          <w:rtl/>
          <w:lang w:val="en-IN"/>
        </w:rPr>
        <w:t xml:space="preserve"> ل</w:t>
      </w:r>
      <w:r w:rsidR="007720F8">
        <w:rPr>
          <w:rFonts w:ascii="Traditional Arabic" w:eastAsia="Times New Roman" w:hAnsi="Traditional Arabic" w:cs="Traditional Arabic" w:hint="cs"/>
          <w:sz w:val="32"/>
          <w:szCs w:val="32"/>
          <w:rtl/>
          <w:lang w:val="en-IN"/>
        </w:rPr>
        <w:t>ل</w:t>
      </w:r>
      <w:r w:rsidR="005538B9" w:rsidRPr="000C03A7">
        <w:rPr>
          <w:rFonts w:ascii="Traditional Arabic" w:eastAsia="Times New Roman" w:hAnsi="Traditional Arabic" w:cs="Traditional Arabic"/>
          <w:sz w:val="32"/>
          <w:szCs w:val="32"/>
          <w:rtl/>
          <w:lang w:val="en-IN"/>
        </w:rPr>
        <w:t xml:space="preserve">ضرائب على </w:t>
      </w:r>
      <w:r w:rsidR="000C2C07" w:rsidRPr="000C03A7">
        <w:rPr>
          <w:rFonts w:ascii="Traditional Arabic" w:eastAsia="Times New Roman" w:hAnsi="Traditional Arabic" w:cs="Traditional Arabic"/>
          <w:sz w:val="32"/>
          <w:szCs w:val="32"/>
          <w:rtl/>
          <w:lang w:val="en-IN"/>
        </w:rPr>
        <w:t>أ</w:t>
      </w:r>
      <w:r w:rsidR="005538B9" w:rsidRPr="000C03A7">
        <w:rPr>
          <w:rFonts w:ascii="Traditional Arabic" w:eastAsia="Times New Roman" w:hAnsi="Traditional Arabic" w:cs="Traditional Arabic"/>
          <w:sz w:val="32"/>
          <w:szCs w:val="32"/>
          <w:rtl/>
          <w:lang w:val="en-IN"/>
        </w:rPr>
        <w:t xml:space="preserve">رباح </w:t>
      </w:r>
      <w:r w:rsidR="001D6AB8">
        <w:rPr>
          <w:rFonts w:ascii="Traditional Arabic" w:eastAsia="Times New Roman" w:hAnsi="Traditional Arabic" w:cs="Traditional Arabic" w:hint="cs"/>
          <w:sz w:val="32"/>
          <w:szCs w:val="32"/>
          <w:rtl/>
          <w:lang w:val="en-IN"/>
        </w:rPr>
        <w:t>الشركات</w:t>
      </w:r>
      <w:r w:rsidR="005538B9" w:rsidRPr="000C03A7">
        <w:rPr>
          <w:rFonts w:ascii="Traditional Arabic" w:eastAsia="Times New Roman" w:hAnsi="Traditional Arabic" w:cs="Traditional Arabic"/>
          <w:sz w:val="32"/>
          <w:szCs w:val="32"/>
          <w:rtl/>
          <w:lang w:val="en-IN"/>
        </w:rPr>
        <w:t xml:space="preserve"> مهما كان</w:t>
      </w:r>
      <w:r w:rsidR="001D6AB8">
        <w:rPr>
          <w:rFonts w:ascii="Traditional Arabic" w:eastAsia="Times New Roman" w:hAnsi="Traditional Arabic" w:cs="Traditional Arabic" w:hint="cs"/>
          <w:sz w:val="32"/>
          <w:szCs w:val="32"/>
          <w:rtl/>
          <w:lang w:val="en-IN"/>
        </w:rPr>
        <w:t xml:space="preserve"> </w:t>
      </w:r>
      <w:r w:rsidR="005538B9" w:rsidRPr="000C03A7">
        <w:rPr>
          <w:rFonts w:ascii="Traditional Arabic" w:eastAsia="Times New Roman" w:hAnsi="Traditional Arabic" w:cs="Traditional Arabic"/>
          <w:sz w:val="32"/>
          <w:szCs w:val="32"/>
          <w:rtl/>
          <w:lang w:val="en-IN"/>
        </w:rPr>
        <w:t>نوعها سواء شخصية طبيعية</w:t>
      </w:r>
      <w:r w:rsidR="000C2C07" w:rsidRPr="000C03A7">
        <w:rPr>
          <w:rFonts w:ascii="Traditional Arabic" w:eastAsia="Times New Roman" w:hAnsi="Traditional Arabic" w:cs="Traditional Arabic"/>
          <w:sz w:val="32"/>
          <w:szCs w:val="32"/>
          <w:rtl/>
          <w:lang w:val="en-IN"/>
        </w:rPr>
        <w:t xml:space="preserve"> أ</w:t>
      </w:r>
      <w:r w:rsidR="005538B9" w:rsidRPr="000C03A7">
        <w:rPr>
          <w:rFonts w:ascii="Traditional Arabic" w:eastAsia="Times New Roman" w:hAnsi="Traditional Arabic" w:cs="Traditional Arabic"/>
          <w:sz w:val="32"/>
          <w:szCs w:val="32"/>
          <w:rtl/>
          <w:lang w:val="en-IN"/>
        </w:rPr>
        <w:t xml:space="preserve">و معنوية، وتخضع فقط </w:t>
      </w:r>
      <w:r w:rsidR="001D6AB8">
        <w:rPr>
          <w:rFonts w:ascii="Traditional Arabic" w:eastAsia="Times New Roman" w:hAnsi="Traditional Arabic" w:cs="Traditional Arabic" w:hint="cs"/>
          <w:sz w:val="32"/>
          <w:szCs w:val="32"/>
          <w:rtl/>
          <w:lang w:val="en-IN"/>
        </w:rPr>
        <w:t>ل</w:t>
      </w:r>
      <w:r w:rsidR="005538B9" w:rsidRPr="000C03A7">
        <w:rPr>
          <w:rFonts w:ascii="Traditional Arabic" w:eastAsia="Times New Roman" w:hAnsi="Traditional Arabic" w:cs="Traditional Arabic"/>
          <w:sz w:val="32"/>
          <w:szCs w:val="32"/>
          <w:rtl/>
          <w:lang w:val="en-IN"/>
        </w:rPr>
        <w:t>لضر</w:t>
      </w:r>
      <w:r w:rsidR="00917E68">
        <w:rPr>
          <w:rFonts w:ascii="Traditional Arabic" w:eastAsia="Times New Roman" w:hAnsi="Traditional Arabic" w:cs="Traditional Arabic" w:hint="cs"/>
          <w:sz w:val="32"/>
          <w:szCs w:val="32"/>
          <w:rtl/>
          <w:lang w:val="en-IN"/>
        </w:rPr>
        <w:t>يبة</w:t>
      </w:r>
      <w:r w:rsidR="005538B9" w:rsidRPr="000C03A7">
        <w:rPr>
          <w:rFonts w:ascii="Traditional Arabic" w:eastAsia="Times New Roman" w:hAnsi="Traditional Arabic" w:cs="Traditional Arabic"/>
          <w:sz w:val="32"/>
          <w:szCs w:val="32"/>
          <w:rtl/>
          <w:lang w:val="en-IN"/>
        </w:rPr>
        <w:t xml:space="preserve"> على </w:t>
      </w:r>
      <w:r w:rsidR="001D6AB8">
        <w:rPr>
          <w:rFonts w:ascii="Traditional Arabic" w:eastAsia="Times New Roman" w:hAnsi="Traditional Arabic" w:cs="Traditional Arabic" w:hint="cs"/>
          <w:sz w:val="32"/>
          <w:szCs w:val="32"/>
          <w:rtl/>
          <w:lang w:val="en-IN"/>
        </w:rPr>
        <w:t>ال</w:t>
      </w:r>
      <w:r w:rsidR="005538B9" w:rsidRPr="000C03A7">
        <w:rPr>
          <w:rFonts w:ascii="Traditional Arabic" w:eastAsia="Times New Roman" w:hAnsi="Traditional Arabic" w:cs="Traditional Arabic"/>
          <w:sz w:val="32"/>
          <w:szCs w:val="32"/>
          <w:rtl/>
          <w:lang w:val="en-IN"/>
        </w:rPr>
        <w:t xml:space="preserve">دخل </w:t>
      </w:r>
      <w:r w:rsidR="001D6AB8">
        <w:rPr>
          <w:rFonts w:ascii="Traditional Arabic" w:eastAsia="Times New Roman" w:hAnsi="Traditional Arabic" w:cs="Traditional Arabic" w:hint="cs"/>
          <w:sz w:val="32"/>
          <w:szCs w:val="32"/>
          <w:rtl/>
          <w:lang w:val="en-IN"/>
        </w:rPr>
        <w:t>ال</w:t>
      </w:r>
      <w:r w:rsidR="000C2C07" w:rsidRPr="000C03A7">
        <w:rPr>
          <w:rFonts w:ascii="Traditional Arabic" w:eastAsia="Times New Roman" w:hAnsi="Traditional Arabic" w:cs="Traditional Arabic"/>
          <w:sz w:val="32"/>
          <w:szCs w:val="32"/>
          <w:rtl/>
          <w:lang w:val="en-IN"/>
        </w:rPr>
        <w:t>إ</w:t>
      </w:r>
      <w:r w:rsidR="005538B9" w:rsidRPr="000C03A7">
        <w:rPr>
          <w:rFonts w:ascii="Traditional Arabic" w:eastAsia="Times New Roman" w:hAnsi="Traditional Arabic" w:cs="Traditional Arabic"/>
          <w:sz w:val="32"/>
          <w:szCs w:val="32"/>
          <w:rtl/>
          <w:lang w:val="en-IN"/>
        </w:rPr>
        <w:t xml:space="preserve">جمالي والرسم على </w:t>
      </w:r>
      <w:r w:rsidR="001D6AB8">
        <w:rPr>
          <w:rFonts w:ascii="Traditional Arabic" w:eastAsia="Times New Roman" w:hAnsi="Traditional Arabic" w:cs="Traditional Arabic" w:hint="cs"/>
          <w:sz w:val="32"/>
          <w:szCs w:val="32"/>
          <w:rtl/>
          <w:lang w:val="en-IN"/>
        </w:rPr>
        <w:t>ال</w:t>
      </w:r>
      <w:r w:rsidR="005538B9" w:rsidRPr="000C03A7">
        <w:rPr>
          <w:rFonts w:ascii="Traditional Arabic" w:eastAsia="Times New Roman" w:hAnsi="Traditional Arabic" w:cs="Traditional Arabic"/>
          <w:sz w:val="32"/>
          <w:szCs w:val="32"/>
          <w:rtl/>
          <w:lang w:val="en-IN"/>
        </w:rPr>
        <w:t>نشاط الم</w:t>
      </w:r>
      <w:r w:rsidR="001D6AB8">
        <w:rPr>
          <w:rFonts w:ascii="Traditional Arabic" w:eastAsia="Times New Roman" w:hAnsi="Traditional Arabic" w:cs="Traditional Arabic" w:hint="cs"/>
          <w:sz w:val="32"/>
          <w:szCs w:val="32"/>
          <w:rtl/>
          <w:lang w:val="en-IN"/>
        </w:rPr>
        <w:t>ه</w:t>
      </w:r>
      <w:r w:rsidR="005538B9" w:rsidRPr="000C03A7">
        <w:rPr>
          <w:rFonts w:ascii="Traditional Arabic" w:eastAsia="Times New Roman" w:hAnsi="Traditional Arabic" w:cs="Traditional Arabic"/>
          <w:sz w:val="32"/>
          <w:szCs w:val="32"/>
          <w:rtl/>
          <w:lang w:val="en-IN"/>
        </w:rPr>
        <w:t xml:space="preserve">ني والرسم على </w:t>
      </w:r>
      <w:r w:rsidR="007720F8">
        <w:rPr>
          <w:rFonts w:ascii="Traditional Arabic" w:eastAsia="Times New Roman" w:hAnsi="Traditional Arabic" w:cs="Traditional Arabic" w:hint="cs"/>
          <w:sz w:val="32"/>
          <w:szCs w:val="32"/>
          <w:rtl/>
          <w:lang w:val="en-IN"/>
        </w:rPr>
        <w:t>القيمة المضافة.</w:t>
      </w:r>
    </w:p>
    <w:p w14:paraId="1084D01B" w14:textId="3447AF72" w:rsidR="00E103B0" w:rsidRPr="007720F8" w:rsidRDefault="007720F8" w:rsidP="007720F8">
      <w:pPr>
        <w:bidi/>
        <w:rPr>
          <w:rFonts w:ascii="Traditional Arabic" w:hAnsi="Traditional Arabic" w:cs="Traditional Arabic"/>
          <w:b/>
          <w:bCs/>
          <w:sz w:val="32"/>
          <w:szCs w:val="32"/>
          <w:rtl/>
          <w:lang w:val="en-CA" w:bidi="ar-DZ"/>
        </w:rPr>
        <w:sectPr w:rsidR="00E103B0" w:rsidRPr="007720F8" w:rsidSect="006E1E8B">
          <w:headerReference w:type="default" r:id="rId23"/>
          <w:footerReference w:type="default" r:id="rId24"/>
          <w:footnotePr>
            <w:numRestart w:val="eachPage"/>
          </w:footnotePr>
          <w:pgSz w:w="11906" w:h="16838"/>
          <w:pgMar w:top="993" w:right="1701" w:bottom="1134" w:left="851" w:header="708" w:footer="708" w:gutter="0"/>
          <w:pgNumType w:start="25"/>
          <w:cols w:space="708"/>
          <w:docGrid w:linePitch="360"/>
        </w:sectPr>
      </w:pPr>
      <w:r>
        <w:rPr>
          <w:rFonts w:ascii="Traditional Arabic" w:hAnsi="Traditional Arabic" w:cs="Traditional Arabic" w:hint="cs"/>
          <w:b/>
          <w:bCs/>
          <w:sz w:val="32"/>
          <w:szCs w:val="32"/>
          <w:rtl/>
          <w:lang w:val="en-CA" w:bidi="ar-DZ"/>
        </w:rPr>
        <w:t>.</w:t>
      </w:r>
    </w:p>
    <w:p w14:paraId="347543A4" w14:textId="426A4214" w:rsidR="00E103B0" w:rsidRPr="000C03A7" w:rsidRDefault="00E103B0" w:rsidP="00E103B0">
      <w:pPr>
        <w:bidi/>
        <w:jc w:val="center"/>
        <w:rPr>
          <w:rFonts w:ascii="Traditional Arabic" w:hAnsi="Traditional Arabic" w:cs="Traditional Arabic"/>
          <w:b/>
          <w:bCs/>
          <w:sz w:val="160"/>
          <w:szCs w:val="160"/>
          <w:rtl/>
          <w:lang w:bidi="ar-DZ"/>
        </w:rPr>
      </w:pPr>
    </w:p>
    <w:p w14:paraId="11EBB96D" w14:textId="0175C0C0" w:rsidR="003722DB" w:rsidRPr="000C03A7" w:rsidRDefault="000B317B" w:rsidP="00E103B0">
      <w:pPr>
        <w:bidi/>
        <w:jc w:val="center"/>
        <w:rPr>
          <w:rFonts w:ascii="Traditional Arabic" w:hAnsi="Traditional Arabic" w:cs="Traditional Arabic"/>
          <w:b/>
          <w:bCs/>
          <w:sz w:val="160"/>
          <w:szCs w:val="160"/>
          <w:rtl/>
          <w:lang w:bidi="ar-DZ"/>
        </w:rPr>
      </w:pPr>
      <w:r>
        <w:rPr>
          <w:rFonts w:ascii="Traditional Arabic" w:hAnsi="Traditional Arabic" w:cs="Traditional Arabic"/>
          <w:b/>
          <w:bCs/>
          <w:noProof/>
          <w:sz w:val="40"/>
          <w:szCs w:val="40"/>
          <w:rtl/>
          <w:lang w:eastAsia="fr-FR"/>
        </w:rPr>
        <mc:AlternateContent>
          <mc:Choice Requires="wps">
            <w:drawing>
              <wp:anchor distT="0" distB="0" distL="114300" distR="114300" simplePos="0" relativeHeight="251842560" behindDoc="1" locked="0" layoutInCell="1" allowOverlap="1" wp14:anchorId="42867C76" wp14:editId="1D70442B">
                <wp:simplePos x="0" y="0"/>
                <wp:positionH relativeFrom="margin">
                  <wp:align>center</wp:align>
                </wp:positionH>
                <wp:positionV relativeFrom="paragraph">
                  <wp:posOffset>1546225</wp:posOffset>
                </wp:positionV>
                <wp:extent cx="3248025" cy="1343025"/>
                <wp:effectExtent l="0" t="0" r="28575" b="28575"/>
                <wp:wrapNone/>
                <wp:docPr id="17" name="Rectangle : coins arrondis 17"/>
                <wp:cNvGraphicFramePr/>
                <a:graphic xmlns:a="http://schemas.openxmlformats.org/drawingml/2006/main">
                  <a:graphicData uri="http://schemas.microsoft.com/office/word/2010/wordprocessingShape">
                    <wps:wsp>
                      <wps:cNvSpPr/>
                      <wps:spPr>
                        <a:xfrm>
                          <a:off x="0" y="0"/>
                          <a:ext cx="3248025" cy="1343025"/>
                        </a:xfrm>
                        <a:prstGeom prst="roundRect">
                          <a:avLst/>
                        </a:prstGeom>
                        <a:solidFill>
                          <a:sysClr val="window" lastClr="FFFFFF"/>
                        </a:solid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oundrect w14:anchorId="0BBC25B6" id="Rectangle : coins arrondis 17" o:spid="_x0000_s1026" style="position:absolute;margin-left:0;margin-top:121.75pt;width:255.75pt;height:105.75pt;z-index:-251473920;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" fillcolor="window" strokecolor="windowText" strokeweight="1pt">
                <v:stroke joinstyle="miter"/>
                <w10:wrap anchorx="margin"/>
              </v:roundrect>
            </w:pict>
          </mc:Fallback>
        </mc:AlternateContent>
      </w:r>
    </w:p>
    <w:p w14:paraId="04D913B8" w14:textId="040DDE97" w:rsidR="00397CDA" w:rsidRPr="009701B4" w:rsidRDefault="00E103B0" w:rsidP="00917E68">
      <w:pPr>
        <w:bidi/>
        <w:jc w:val="center"/>
        <w:rPr>
          <w:rFonts w:ascii="Traditional Arabic" w:hAnsi="Traditional Arabic" w:cs="Traditional Arabic"/>
          <w:b/>
          <w:bCs/>
          <w:sz w:val="96"/>
          <w:szCs w:val="96"/>
          <w:rtl/>
          <w:lang w:bidi="ar-DZ"/>
        </w:rPr>
      </w:pPr>
      <w:r w:rsidRPr="009701B4">
        <w:rPr>
          <w:rFonts w:ascii="Traditional Arabic" w:hAnsi="Traditional Arabic" w:cs="Traditional Arabic"/>
          <w:b/>
          <w:bCs/>
          <w:sz w:val="96"/>
          <w:szCs w:val="96"/>
          <w:rtl/>
          <w:lang w:bidi="ar-DZ"/>
        </w:rPr>
        <w:t xml:space="preserve">خاتمة </w:t>
      </w:r>
    </w:p>
    <w:p w14:paraId="484AD00B" w14:textId="77777777" w:rsidR="00397CDA" w:rsidRPr="000C03A7" w:rsidRDefault="00397CDA">
      <w:pPr>
        <w:rPr>
          <w:rFonts w:ascii="Traditional Arabic" w:hAnsi="Traditional Arabic" w:cs="Traditional Arabic"/>
          <w:b/>
          <w:bCs/>
          <w:sz w:val="160"/>
          <w:szCs w:val="160"/>
          <w:rtl/>
          <w:lang w:bidi="ar-DZ"/>
        </w:rPr>
        <w:sectPr w:rsidR="00397CDA" w:rsidRPr="000C03A7" w:rsidSect="00E103B0">
          <w:headerReference w:type="default" r:id="rId25"/>
          <w:footerReference w:type="default" r:id="rId26"/>
          <w:footnotePr>
            <w:numRestart w:val="eachPage"/>
          </w:footnotePr>
          <w:pgSz w:w="11906" w:h="16838"/>
          <w:pgMar w:top="1134" w:right="1701" w:bottom="1134" w:left="851" w:header="708" w:footer="708" w:gutter="0"/>
          <w:pgNumType w:start="18"/>
          <w:cols w:space="708"/>
          <w:docGrid w:linePitch="360"/>
        </w:sectPr>
      </w:pPr>
      <w:r w:rsidRPr="000C03A7">
        <w:rPr>
          <w:rFonts w:ascii="Traditional Arabic" w:hAnsi="Traditional Arabic" w:cs="Traditional Arabic"/>
          <w:b/>
          <w:bCs/>
          <w:sz w:val="160"/>
          <w:szCs w:val="160"/>
          <w:rtl/>
          <w:lang w:bidi="ar-DZ"/>
        </w:rPr>
        <w:br w:type="page"/>
      </w:r>
    </w:p>
    <w:p w14:paraId="38DE3E47" w14:textId="77777777" w:rsidR="00917E68" w:rsidRDefault="00917E68" w:rsidP="00EE5002">
      <w:pPr>
        <w:bidi/>
        <w:rPr>
          <w:rFonts w:ascii="Calibri" w:eastAsia="Calibri" w:hAnsi="Calibri" w:cs="Arial"/>
          <w:b/>
          <w:bCs/>
          <w:sz w:val="32"/>
          <w:szCs w:val="32"/>
          <w:rtl/>
          <w:lang w:bidi="ar-DZ"/>
        </w:rPr>
      </w:pPr>
    </w:p>
    <w:p w14:paraId="7F80E7EB" w14:textId="29C65601" w:rsidR="00EE5002" w:rsidRPr="00EE5002" w:rsidRDefault="00EE5002" w:rsidP="00917E68">
      <w:pPr>
        <w:bidi/>
        <w:rPr>
          <w:rFonts w:ascii="Calibri" w:eastAsia="Calibri" w:hAnsi="Calibri" w:cs="Arial"/>
          <w:b/>
          <w:bCs/>
          <w:sz w:val="32"/>
          <w:szCs w:val="32"/>
          <w:rtl/>
          <w:lang w:bidi="ar-DZ"/>
        </w:rPr>
      </w:pPr>
      <w:r w:rsidRPr="00EE5002">
        <w:rPr>
          <w:rFonts w:ascii="Calibri" w:eastAsia="Calibri" w:hAnsi="Calibri" w:cs="Arial" w:hint="cs"/>
          <w:b/>
          <w:bCs/>
          <w:sz w:val="32"/>
          <w:szCs w:val="32"/>
          <w:rtl/>
          <w:lang w:bidi="ar-DZ"/>
        </w:rPr>
        <w:t xml:space="preserve">خاتمة: </w:t>
      </w:r>
    </w:p>
    <w:p w14:paraId="0F4E2D11" w14:textId="2C662A07" w:rsidR="00EE5002" w:rsidRPr="00EE5002" w:rsidRDefault="00917E68" w:rsidP="00EF372B">
      <w:pPr>
        <w:bidi/>
        <w:jc w:val="both"/>
        <w:rPr>
          <w:rFonts w:ascii="Traditional Arabic" w:eastAsia="Calibri" w:hAnsi="Traditional Arabic" w:cs="Traditional Arabic"/>
          <w:sz w:val="32"/>
          <w:szCs w:val="32"/>
          <w:rtl/>
          <w:lang w:bidi="ar-DZ"/>
        </w:rPr>
      </w:pPr>
      <w:r>
        <w:rPr>
          <w:rFonts w:ascii="Traditional Arabic" w:eastAsia="Calibri" w:hAnsi="Traditional Arabic" w:cs="Traditional Arabic" w:hint="cs"/>
          <w:sz w:val="32"/>
          <w:szCs w:val="32"/>
          <w:rtl/>
          <w:lang w:bidi="ar-DZ"/>
        </w:rPr>
        <w:t xml:space="preserve">      </w:t>
      </w:r>
      <w:r w:rsidR="00EE5002" w:rsidRPr="00EE5002">
        <w:rPr>
          <w:rFonts w:ascii="Traditional Arabic" w:eastAsia="Calibri" w:hAnsi="Traditional Arabic" w:cs="Traditional Arabic"/>
          <w:sz w:val="32"/>
          <w:szCs w:val="32"/>
          <w:rtl/>
          <w:lang w:bidi="ar-DZ"/>
        </w:rPr>
        <w:t xml:space="preserve">من خلال ما درسنا في موضوعنا حول الضريبة على الدخل الإجمالي لصنف الأرباح الصناعية والتجارية والارباح </w:t>
      </w:r>
      <w:r w:rsidR="003B0BE7">
        <w:rPr>
          <w:rFonts w:ascii="Traditional Arabic" w:eastAsia="Calibri" w:hAnsi="Traditional Arabic" w:cs="Traditional Arabic" w:hint="cs"/>
          <w:sz w:val="32"/>
          <w:szCs w:val="32"/>
          <w:rtl/>
          <w:lang w:bidi="ar-DZ"/>
        </w:rPr>
        <w:t xml:space="preserve">المهن </w:t>
      </w:r>
      <w:r w:rsidR="00EE5002" w:rsidRPr="00EE5002">
        <w:rPr>
          <w:rFonts w:ascii="Traditional Arabic" w:eastAsia="Calibri" w:hAnsi="Traditional Arabic" w:cs="Traditional Arabic"/>
          <w:sz w:val="32"/>
          <w:szCs w:val="32"/>
          <w:rtl/>
          <w:lang w:bidi="ar-DZ"/>
        </w:rPr>
        <w:t xml:space="preserve">الحرة، قمنا بدراسة تطبيقية في مفتشية الضرائب بولاية غرداية, </w:t>
      </w:r>
      <w:r w:rsidR="00EE5002" w:rsidRPr="00EE5002">
        <w:rPr>
          <w:rFonts w:ascii="Traditional Arabic" w:eastAsia="Times New Roman" w:hAnsi="Traditional Arabic" w:cs="Traditional Arabic"/>
          <w:color w:val="222222"/>
          <w:sz w:val="32"/>
          <w:szCs w:val="32"/>
          <w:shd w:val="clear" w:color="auto" w:fill="FFFFFF"/>
          <w:rtl/>
          <w:lang w:eastAsia="fr-FR"/>
        </w:rPr>
        <w:t xml:space="preserve">فقمنا </w:t>
      </w:r>
      <w:r w:rsidR="003B0BE7">
        <w:rPr>
          <w:rFonts w:ascii="Traditional Arabic" w:eastAsia="Times New Roman" w:hAnsi="Traditional Arabic" w:cs="Traditional Arabic" w:hint="cs"/>
          <w:color w:val="222222"/>
          <w:sz w:val="32"/>
          <w:szCs w:val="32"/>
          <w:shd w:val="clear" w:color="auto" w:fill="FFFFFF"/>
          <w:rtl/>
          <w:lang w:eastAsia="fr-FR"/>
        </w:rPr>
        <w:t>ب</w:t>
      </w:r>
      <w:r w:rsidR="00EE5002" w:rsidRPr="00EE5002">
        <w:rPr>
          <w:rFonts w:ascii="Traditional Arabic" w:eastAsia="Times New Roman" w:hAnsi="Traditional Arabic" w:cs="Traditional Arabic"/>
          <w:color w:val="222222"/>
          <w:sz w:val="32"/>
          <w:szCs w:val="32"/>
          <w:shd w:val="clear" w:color="auto" w:fill="FFFFFF"/>
          <w:rtl/>
          <w:lang w:eastAsia="fr-FR"/>
        </w:rPr>
        <w:t>معالجة هذا الموضوع في فصلين</w:t>
      </w:r>
      <w:r w:rsidR="00EE5002" w:rsidRPr="00EE5002">
        <w:rPr>
          <w:rFonts w:ascii="Traditional Arabic" w:eastAsia="Calibri" w:hAnsi="Traditional Arabic" w:cs="Traditional Arabic"/>
          <w:sz w:val="32"/>
          <w:szCs w:val="32"/>
          <w:rtl/>
          <w:lang w:bidi="ar-DZ"/>
        </w:rPr>
        <w:t>، حيث قمنا بتقديم في الفصل الأول عدة نقاط رئيسية من خلال هذه الدراسة فتناولنا في النقطة الأولى الإطار النظري قدمنا فيه مفاهيم وتعاريف حول الضريبة والضريبة على الدخل وضريبة على الدخل الإجمالي وتخفيضات وإعفاءات والأشخاص الخاضعون لها وذكرنا الأصناف السبعة( صنف مداخيل الفلاحية, صنف الأرباح الصناعية وا</w:t>
      </w:r>
      <w:r w:rsidR="003B0BE7">
        <w:rPr>
          <w:rFonts w:ascii="Traditional Arabic" w:eastAsia="Calibri" w:hAnsi="Traditional Arabic" w:cs="Traditional Arabic"/>
          <w:sz w:val="32"/>
          <w:szCs w:val="32"/>
          <w:rtl/>
          <w:lang w:bidi="ar-DZ"/>
        </w:rPr>
        <w:t xml:space="preserve">لتجارية, </w:t>
      </w:r>
      <w:r w:rsidR="00EF372B" w:rsidRPr="00EE5002">
        <w:rPr>
          <w:rFonts w:ascii="Traditional Arabic" w:eastAsia="Calibri" w:hAnsi="Traditional Arabic" w:cs="Traditional Arabic"/>
          <w:sz w:val="32"/>
          <w:szCs w:val="32"/>
          <w:rtl/>
          <w:lang w:bidi="ar-DZ"/>
        </w:rPr>
        <w:t xml:space="preserve">صنف الأرباح </w:t>
      </w:r>
      <w:r w:rsidR="00EF372B">
        <w:rPr>
          <w:rFonts w:ascii="Traditional Arabic" w:eastAsia="Calibri" w:hAnsi="Traditional Arabic" w:cs="Traditional Arabic" w:hint="cs"/>
          <w:sz w:val="32"/>
          <w:szCs w:val="32"/>
          <w:rtl/>
          <w:lang w:bidi="ar-DZ"/>
        </w:rPr>
        <w:t>غير التجارية،</w:t>
      </w:r>
      <w:r w:rsidR="00EF372B">
        <w:rPr>
          <w:rFonts w:ascii="Traditional Arabic" w:eastAsia="Calibri" w:hAnsi="Traditional Arabic" w:cs="Traditional Arabic"/>
          <w:sz w:val="32"/>
          <w:szCs w:val="32"/>
          <w:rtl/>
          <w:lang w:bidi="ar-DZ"/>
        </w:rPr>
        <w:t xml:space="preserve"> </w:t>
      </w:r>
      <w:r w:rsidR="003B0BE7">
        <w:rPr>
          <w:rFonts w:ascii="Traditional Arabic" w:eastAsia="Calibri" w:hAnsi="Traditional Arabic" w:cs="Traditional Arabic"/>
          <w:sz w:val="32"/>
          <w:szCs w:val="32"/>
          <w:rtl/>
          <w:lang w:bidi="ar-DZ"/>
        </w:rPr>
        <w:t>صنف الإيجارات المهنية</w:t>
      </w:r>
      <w:r w:rsidR="00EE5002" w:rsidRPr="00EE5002">
        <w:rPr>
          <w:rFonts w:ascii="Traditional Arabic" w:eastAsia="Calibri" w:hAnsi="Traditional Arabic" w:cs="Traditional Arabic"/>
          <w:sz w:val="32"/>
          <w:szCs w:val="32"/>
          <w:rtl/>
          <w:lang w:bidi="ar-DZ"/>
        </w:rPr>
        <w:t xml:space="preserve">, صنف </w:t>
      </w:r>
      <w:r w:rsidR="003B0BE7">
        <w:rPr>
          <w:rFonts w:ascii="Traditional Arabic" w:eastAsia="Calibri" w:hAnsi="Traditional Arabic" w:cs="Traditional Arabic" w:hint="cs"/>
          <w:sz w:val="32"/>
          <w:szCs w:val="32"/>
          <w:rtl/>
          <w:lang w:bidi="ar-DZ"/>
        </w:rPr>
        <w:t>ال</w:t>
      </w:r>
      <w:r w:rsidR="003B0BE7">
        <w:rPr>
          <w:rFonts w:ascii="Traditional Arabic" w:eastAsia="Calibri" w:hAnsi="Traditional Arabic" w:cs="Traditional Arabic"/>
          <w:sz w:val="32"/>
          <w:szCs w:val="32"/>
          <w:rtl/>
          <w:lang w:bidi="ar-DZ"/>
        </w:rPr>
        <w:t>مرتبات والأجور, صنف رؤوس</w:t>
      </w:r>
      <w:r w:rsidR="003B0BE7">
        <w:rPr>
          <w:rFonts w:ascii="Traditional Arabic" w:eastAsia="Calibri" w:hAnsi="Traditional Arabic" w:cs="Traditional Arabic" w:hint="cs"/>
          <w:sz w:val="32"/>
          <w:szCs w:val="32"/>
          <w:rtl/>
          <w:lang w:bidi="ar-DZ"/>
        </w:rPr>
        <w:t xml:space="preserve"> ال</w:t>
      </w:r>
      <w:r w:rsidR="00EE5002" w:rsidRPr="00EE5002">
        <w:rPr>
          <w:rFonts w:ascii="Traditional Arabic" w:eastAsia="Calibri" w:hAnsi="Traditional Arabic" w:cs="Traditional Arabic"/>
          <w:sz w:val="32"/>
          <w:szCs w:val="32"/>
          <w:rtl/>
          <w:lang w:bidi="ar-DZ"/>
        </w:rPr>
        <w:t xml:space="preserve">أموال </w:t>
      </w:r>
      <w:r w:rsidR="003B0BE7">
        <w:rPr>
          <w:rFonts w:ascii="Traditional Arabic" w:eastAsia="Calibri" w:hAnsi="Traditional Arabic" w:cs="Traditional Arabic" w:hint="cs"/>
          <w:sz w:val="32"/>
          <w:szCs w:val="32"/>
          <w:rtl/>
          <w:lang w:bidi="ar-DZ"/>
        </w:rPr>
        <w:t>ال</w:t>
      </w:r>
      <w:r w:rsidR="00EE5002" w:rsidRPr="00EE5002">
        <w:rPr>
          <w:rFonts w:ascii="Traditional Arabic" w:eastAsia="Calibri" w:hAnsi="Traditional Arabic" w:cs="Traditional Arabic"/>
          <w:sz w:val="32"/>
          <w:szCs w:val="32"/>
          <w:rtl/>
          <w:lang w:bidi="ar-DZ"/>
        </w:rPr>
        <w:t xml:space="preserve">منقولة , صنف فائض </w:t>
      </w:r>
      <w:r w:rsidR="003B0BE7">
        <w:rPr>
          <w:rFonts w:ascii="Traditional Arabic" w:eastAsia="Calibri" w:hAnsi="Traditional Arabic" w:cs="Traditional Arabic" w:hint="cs"/>
          <w:sz w:val="32"/>
          <w:szCs w:val="32"/>
          <w:rtl/>
          <w:lang w:bidi="ar-DZ"/>
        </w:rPr>
        <w:t>ال</w:t>
      </w:r>
      <w:r w:rsidR="00EE5002" w:rsidRPr="00EE5002">
        <w:rPr>
          <w:rFonts w:ascii="Traditional Arabic" w:eastAsia="Calibri" w:hAnsi="Traditional Arabic" w:cs="Traditional Arabic"/>
          <w:sz w:val="32"/>
          <w:szCs w:val="32"/>
          <w:rtl/>
          <w:lang w:bidi="ar-DZ"/>
        </w:rPr>
        <w:t xml:space="preserve">قيمة </w:t>
      </w:r>
      <w:r w:rsidR="003B0BE7">
        <w:rPr>
          <w:rFonts w:ascii="Traditional Arabic" w:eastAsia="Calibri" w:hAnsi="Traditional Arabic" w:cs="Traditional Arabic" w:hint="cs"/>
          <w:sz w:val="32"/>
          <w:szCs w:val="32"/>
          <w:rtl/>
          <w:lang w:bidi="ar-DZ"/>
        </w:rPr>
        <w:t>لل</w:t>
      </w:r>
      <w:r w:rsidR="00EE5002" w:rsidRPr="00EE5002">
        <w:rPr>
          <w:rFonts w:ascii="Traditional Arabic" w:eastAsia="Calibri" w:hAnsi="Traditional Arabic" w:cs="Traditional Arabic"/>
          <w:sz w:val="32"/>
          <w:szCs w:val="32"/>
          <w:rtl/>
          <w:lang w:bidi="ar-DZ"/>
        </w:rPr>
        <w:t>تنازل</w:t>
      </w:r>
      <w:r w:rsidR="003B0BE7">
        <w:rPr>
          <w:rFonts w:ascii="Traditional Arabic" w:eastAsia="Calibri" w:hAnsi="Traditional Arabic" w:cs="Traditional Arabic" w:hint="cs"/>
          <w:sz w:val="32"/>
          <w:szCs w:val="32"/>
          <w:rtl/>
          <w:lang w:bidi="ar-DZ"/>
        </w:rPr>
        <w:t xml:space="preserve"> عن الأملاك المبنية وغير المبنية</w:t>
      </w:r>
      <w:r w:rsidR="00EE5002" w:rsidRPr="00EE5002">
        <w:rPr>
          <w:rFonts w:ascii="Traditional Arabic" w:eastAsia="Calibri" w:hAnsi="Traditional Arabic" w:cs="Traditional Arabic"/>
          <w:sz w:val="32"/>
          <w:szCs w:val="32"/>
          <w:rtl/>
          <w:lang w:bidi="ar-DZ"/>
        </w:rPr>
        <w:t>) اما في النقطة الثانية اعتمدنا على نظام المهن الحرة كما جاء به القانون الضرائب والرسوم المماثلة في الجزائر, تطرقنا لتعريف الأرباح الصناعية والتجارية وتعريف المهن الحرة ,حيث يشمل نظامين نظام الحقيقي والنظام المبسط (نظام مهن الحرة). فبعد معالجتنا محاسبيا لمختلف الجانب النظري معا الجانب التطبيقي لكيفية حساب الضريبة على الدخل الإجمالي في محل الدراسة ومن اجل الاجابة على الإشكالية الرئيسية المطروحة تم استخلاص مجموعة من النتائج:</w:t>
      </w:r>
    </w:p>
    <w:p w14:paraId="4523A10B" w14:textId="77777777" w:rsidR="00EE5002" w:rsidRPr="00EE5002" w:rsidRDefault="00EE5002" w:rsidP="00917E68">
      <w:pPr>
        <w:bidi/>
        <w:jc w:val="both"/>
        <w:rPr>
          <w:rFonts w:ascii="Traditional Arabic" w:eastAsia="Calibri" w:hAnsi="Traditional Arabic" w:cs="Traditional Arabic"/>
          <w:sz w:val="32"/>
          <w:szCs w:val="32"/>
          <w:rtl/>
          <w:lang w:bidi="ar-DZ"/>
        </w:rPr>
      </w:pPr>
      <w:r w:rsidRPr="00EE5002">
        <w:rPr>
          <w:rFonts w:ascii="Traditional Arabic" w:eastAsia="Calibri" w:hAnsi="Traditional Arabic" w:cs="Traditional Arabic"/>
          <w:b/>
          <w:bCs/>
          <w:sz w:val="32"/>
          <w:szCs w:val="32"/>
          <w:rtl/>
          <w:lang w:bidi="ar-DZ"/>
        </w:rPr>
        <w:t>أولا:</w:t>
      </w:r>
      <w:r w:rsidRPr="00EE5002">
        <w:rPr>
          <w:rFonts w:ascii="Traditional Arabic" w:eastAsia="Calibri" w:hAnsi="Traditional Arabic" w:cs="Traditional Arabic"/>
          <w:sz w:val="32"/>
          <w:szCs w:val="32"/>
          <w:rtl/>
          <w:lang w:bidi="ar-DZ"/>
        </w:rPr>
        <w:t xml:space="preserve"> </w:t>
      </w:r>
      <w:r w:rsidRPr="00EE5002">
        <w:rPr>
          <w:rFonts w:ascii="Traditional Arabic" w:eastAsia="Calibri" w:hAnsi="Traditional Arabic" w:cs="Traditional Arabic"/>
          <w:b/>
          <w:bCs/>
          <w:sz w:val="32"/>
          <w:szCs w:val="32"/>
          <w:rtl/>
          <w:lang w:bidi="ar-DZ"/>
        </w:rPr>
        <w:t>نتائج اختبار الفرضيات</w:t>
      </w:r>
      <w:r w:rsidRPr="00EE5002">
        <w:rPr>
          <w:rFonts w:ascii="Traditional Arabic" w:eastAsia="Calibri" w:hAnsi="Traditional Arabic" w:cs="Traditional Arabic"/>
          <w:sz w:val="32"/>
          <w:szCs w:val="32"/>
          <w:rtl/>
          <w:lang w:bidi="ar-DZ"/>
        </w:rPr>
        <w:t xml:space="preserve">: </w:t>
      </w:r>
    </w:p>
    <w:p w14:paraId="02E601DC" w14:textId="348F2B57" w:rsidR="00EE5002" w:rsidRPr="00EE5002" w:rsidRDefault="00EE5002" w:rsidP="00086E20">
      <w:pPr>
        <w:bidi/>
        <w:spacing w:after="0" w:line="276" w:lineRule="auto"/>
        <w:ind w:left="360"/>
        <w:jc w:val="both"/>
        <w:rPr>
          <w:rFonts w:ascii="Traditional Arabic" w:eastAsia="Times New Roman" w:hAnsi="Traditional Arabic" w:cs="Traditional Arabic"/>
          <w:kern w:val="24"/>
          <w:sz w:val="32"/>
          <w:szCs w:val="32"/>
          <w:rtl/>
          <w:lang w:eastAsia="fr-FR" w:bidi="ar-DZ"/>
        </w:rPr>
      </w:pPr>
      <w:r w:rsidRPr="00EE5002">
        <w:rPr>
          <w:rFonts w:ascii="Traditional Arabic" w:eastAsia="Calibri" w:hAnsi="Traditional Arabic" w:cs="Traditional Arabic"/>
          <w:b/>
          <w:bCs/>
          <w:sz w:val="32"/>
          <w:szCs w:val="32"/>
          <w:rtl/>
          <w:lang w:bidi="ar-DZ"/>
        </w:rPr>
        <w:t>الفرضية الأولى:</w:t>
      </w:r>
      <w:r w:rsidRPr="00EE5002">
        <w:rPr>
          <w:rFonts w:ascii="Traditional Arabic" w:eastAsia="Calibri" w:hAnsi="Traditional Arabic" w:cs="Traditional Arabic"/>
          <w:sz w:val="32"/>
          <w:szCs w:val="32"/>
          <w:rtl/>
          <w:lang w:bidi="ar-DZ"/>
        </w:rPr>
        <w:t xml:space="preserve"> </w:t>
      </w:r>
      <w:r w:rsidR="001020AF">
        <w:rPr>
          <w:rFonts w:ascii="Traditional Arabic" w:eastAsia="Calibri" w:hAnsi="Traditional Arabic" w:cs="Traditional Arabic" w:hint="cs"/>
          <w:sz w:val="32"/>
          <w:szCs w:val="32"/>
          <w:rtl/>
          <w:lang w:bidi="ar-DZ"/>
        </w:rPr>
        <w:t xml:space="preserve">والتي مفادها </w:t>
      </w:r>
      <w:r w:rsidR="00086E20">
        <w:rPr>
          <w:rFonts w:ascii="Traditional Arabic" w:eastAsia="Calibri" w:hAnsi="Traditional Arabic" w:cs="Traditional Arabic" w:hint="cs"/>
          <w:sz w:val="32"/>
          <w:szCs w:val="32"/>
          <w:rtl/>
          <w:lang w:bidi="ar-DZ"/>
        </w:rPr>
        <w:t xml:space="preserve">أن </w:t>
      </w:r>
      <w:r w:rsidR="00086E20">
        <w:rPr>
          <w:rFonts w:ascii="Traditional Arabic" w:eastAsia="Times New Roman" w:hAnsi="Traditional Arabic" w:cs="Traditional Arabic" w:hint="cs"/>
          <w:kern w:val="24"/>
          <w:sz w:val="32"/>
          <w:szCs w:val="32"/>
          <w:rtl/>
          <w:lang w:eastAsia="fr-FR" w:bidi="ar-DZ"/>
        </w:rPr>
        <w:t>الأ</w:t>
      </w:r>
      <w:r w:rsidR="00086E20" w:rsidRPr="00EE5002">
        <w:rPr>
          <w:rFonts w:ascii="Traditional Arabic" w:eastAsia="Times New Roman" w:hAnsi="Traditional Arabic" w:cs="Traditional Arabic"/>
          <w:kern w:val="24"/>
          <w:sz w:val="32"/>
          <w:szCs w:val="32"/>
          <w:rtl/>
          <w:lang w:eastAsia="fr-FR" w:bidi="ar-DZ"/>
        </w:rPr>
        <w:t>رباح الصناعية والتجارية والمهن الحر</w:t>
      </w:r>
      <w:r w:rsidR="00086E20">
        <w:rPr>
          <w:rFonts w:ascii="Traditional Arabic" w:eastAsia="Times New Roman" w:hAnsi="Traditional Arabic" w:cs="Traditional Arabic" w:hint="cs"/>
          <w:kern w:val="24"/>
          <w:sz w:val="32"/>
          <w:szCs w:val="32"/>
          <w:rtl/>
          <w:lang w:eastAsia="fr-FR" w:bidi="ar-DZ"/>
        </w:rPr>
        <w:t>ة</w:t>
      </w:r>
      <w:r w:rsidR="00086E20">
        <w:rPr>
          <w:rFonts w:ascii="Traditional Arabic" w:eastAsia="Calibri" w:hAnsi="Traditional Arabic" w:cs="Traditional Arabic" w:hint="cs"/>
          <w:sz w:val="32"/>
          <w:szCs w:val="32"/>
          <w:rtl/>
          <w:lang w:bidi="ar-DZ"/>
        </w:rPr>
        <w:t xml:space="preserve"> </w:t>
      </w:r>
      <w:r w:rsidRPr="00EE5002">
        <w:rPr>
          <w:rFonts w:ascii="Traditional Arabic" w:eastAsia="Times New Roman" w:hAnsi="Traditional Arabic" w:cs="Traditional Arabic"/>
          <w:kern w:val="24"/>
          <w:sz w:val="32"/>
          <w:szCs w:val="32"/>
          <w:rtl/>
          <w:lang w:eastAsia="fr-FR" w:bidi="ar-DZ"/>
        </w:rPr>
        <w:t xml:space="preserve">تخضع </w:t>
      </w:r>
      <w:r w:rsidR="00086E20">
        <w:rPr>
          <w:rFonts w:ascii="Traditional Arabic" w:eastAsia="Times New Roman" w:hAnsi="Traditional Arabic" w:cs="Traditional Arabic" w:hint="cs"/>
          <w:kern w:val="24"/>
          <w:sz w:val="32"/>
          <w:szCs w:val="32"/>
          <w:rtl/>
          <w:lang w:eastAsia="fr-FR" w:bidi="ar-DZ"/>
        </w:rPr>
        <w:t>ل</w:t>
      </w:r>
      <w:r w:rsidR="00086E20">
        <w:rPr>
          <w:rFonts w:ascii="Traditional Arabic" w:eastAsia="Times New Roman" w:hAnsi="Traditional Arabic" w:cs="Traditional Arabic"/>
          <w:kern w:val="24"/>
          <w:sz w:val="32"/>
          <w:szCs w:val="32"/>
          <w:rtl/>
          <w:lang w:eastAsia="fr-FR" w:bidi="ar-DZ"/>
        </w:rPr>
        <w:t xml:space="preserve">لضريبة على الدخل الإجمالي </w:t>
      </w:r>
      <w:r w:rsidR="00086E20">
        <w:rPr>
          <w:rFonts w:ascii="Traditional Arabic" w:eastAsia="Times New Roman" w:hAnsi="Traditional Arabic" w:cs="Traditional Arabic" w:hint="cs"/>
          <w:kern w:val="24"/>
          <w:sz w:val="32"/>
          <w:szCs w:val="32"/>
          <w:rtl/>
          <w:lang w:eastAsia="fr-FR" w:bidi="ar-DZ"/>
        </w:rPr>
        <w:t>عن طريق الج</w:t>
      </w:r>
      <w:r w:rsidRPr="00EE5002">
        <w:rPr>
          <w:rFonts w:ascii="Traditional Arabic" w:eastAsia="Times New Roman" w:hAnsi="Traditional Arabic" w:cs="Traditional Arabic"/>
          <w:kern w:val="24"/>
          <w:sz w:val="32"/>
          <w:szCs w:val="32"/>
          <w:rtl/>
          <w:lang w:eastAsia="fr-FR" w:bidi="ar-DZ"/>
        </w:rPr>
        <w:t xml:space="preserve">دول التصاعدي </w:t>
      </w:r>
      <w:r w:rsidR="00086E20">
        <w:rPr>
          <w:rFonts w:ascii="Traditional Arabic" w:eastAsia="Times New Roman" w:hAnsi="Traditional Arabic" w:cs="Traditional Arabic" w:hint="cs"/>
          <w:kern w:val="24"/>
          <w:sz w:val="32"/>
          <w:szCs w:val="32"/>
          <w:rtl/>
          <w:lang w:eastAsia="fr-FR" w:bidi="ar-DZ"/>
        </w:rPr>
        <w:t>ل</w:t>
      </w:r>
      <w:r w:rsidRPr="00EE5002">
        <w:rPr>
          <w:rFonts w:ascii="Traditional Arabic" w:eastAsia="Times New Roman" w:hAnsi="Traditional Arabic" w:cs="Traditional Arabic"/>
          <w:kern w:val="24"/>
          <w:sz w:val="32"/>
          <w:szCs w:val="32"/>
          <w:rtl/>
          <w:lang w:eastAsia="fr-FR" w:bidi="ar-DZ"/>
        </w:rPr>
        <w:t>لضريبة على الدخل الإجمالي</w:t>
      </w:r>
      <w:r w:rsidR="001020AF">
        <w:rPr>
          <w:rFonts w:ascii="Traditional Arabic" w:eastAsia="Times New Roman" w:hAnsi="Traditional Arabic" w:cs="Traditional Arabic" w:hint="cs"/>
          <w:kern w:val="24"/>
          <w:sz w:val="32"/>
          <w:szCs w:val="32"/>
          <w:rtl/>
          <w:lang w:eastAsia="fr-FR" w:bidi="ar-DZ"/>
        </w:rPr>
        <w:t>،</w:t>
      </w:r>
      <w:r w:rsidRPr="00EE5002">
        <w:rPr>
          <w:rFonts w:ascii="Traditional Arabic" w:eastAsia="Times New Roman" w:hAnsi="Traditional Arabic" w:cs="Traditional Arabic"/>
          <w:kern w:val="24"/>
          <w:sz w:val="32"/>
          <w:szCs w:val="32"/>
          <w:rtl/>
          <w:lang w:eastAsia="fr-FR" w:bidi="ar-DZ"/>
        </w:rPr>
        <w:t xml:space="preserve"> لقد تم اثبات صحة هذه الفرضية بذكر </w:t>
      </w:r>
      <w:r w:rsidR="00086E20">
        <w:rPr>
          <w:rFonts w:ascii="Traditional Arabic" w:eastAsia="Times New Roman" w:hAnsi="Traditional Arabic" w:cs="Traditional Arabic" w:hint="cs"/>
          <w:kern w:val="24"/>
          <w:sz w:val="32"/>
          <w:szCs w:val="32"/>
          <w:rtl/>
          <w:lang w:eastAsia="fr-FR" w:bidi="ar-DZ"/>
        </w:rPr>
        <w:t>ال</w:t>
      </w:r>
      <w:r w:rsidRPr="00EE5002">
        <w:rPr>
          <w:rFonts w:ascii="Traditional Arabic" w:eastAsia="Times New Roman" w:hAnsi="Traditional Arabic" w:cs="Traditional Arabic"/>
          <w:kern w:val="24"/>
          <w:sz w:val="32"/>
          <w:szCs w:val="32"/>
          <w:rtl/>
          <w:lang w:eastAsia="fr-FR" w:bidi="ar-DZ"/>
        </w:rPr>
        <w:t xml:space="preserve">جدول التصاعدي السابق والحالي كما نص عليها القانون الضرائب المباشرة والرسوم المماثلة </w:t>
      </w:r>
      <w:r w:rsidR="001020AF">
        <w:rPr>
          <w:rFonts w:ascii="Traditional Arabic" w:eastAsia="Times New Roman" w:hAnsi="Traditional Arabic" w:cs="Traditional Arabic" w:hint="cs"/>
          <w:kern w:val="24"/>
          <w:sz w:val="32"/>
          <w:szCs w:val="32"/>
          <w:rtl/>
          <w:lang w:eastAsia="fr-FR" w:bidi="ar-DZ"/>
        </w:rPr>
        <w:t xml:space="preserve">بموجب </w:t>
      </w:r>
      <w:r w:rsidR="001020AF" w:rsidRPr="00EE5002">
        <w:rPr>
          <w:rFonts w:ascii="Traditional Arabic" w:eastAsia="Times New Roman" w:hAnsi="Traditional Arabic" w:cs="Traditional Arabic"/>
          <w:kern w:val="24"/>
          <w:sz w:val="32"/>
          <w:szCs w:val="32"/>
          <w:rtl/>
          <w:lang w:eastAsia="fr-FR" w:bidi="ar-DZ"/>
        </w:rPr>
        <w:t>المادة 104 من القانون الضرائب المباشرة والرسوم المماثلة</w:t>
      </w:r>
      <w:r w:rsidR="00086E20">
        <w:rPr>
          <w:rFonts w:ascii="Traditional Arabic" w:eastAsia="Times New Roman" w:hAnsi="Traditional Arabic" w:cs="Traditional Arabic" w:hint="cs"/>
          <w:kern w:val="24"/>
          <w:sz w:val="32"/>
          <w:szCs w:val="32"/>
          <w:rtl/>
          <w:lang w:eastAsia="fr-FR" w:bidi="ar-DZ"/>
        </w:rPr>
        <w:t>، وهذا ما يثبت صحة هذه الفرضية.</w:t>
      </w:r>
    </w:p>
    <w:p w14:paraId="4CE206C0" w14:textId="3F478250" w:rsidR="00EE5002" w:rsidRPr="00EE5002" w:rsidRDefault="00EE5002" w:rsidP="004624DA">
      <w:pPr>
        <w:bidi/>
        <w:spacing w:after="0" w:line="276" w:lineRule="auto"/>
        <w:ind w:left="360"/>
        <w:jc w:val="both"/>
        <w:rPr>
          <w:rFonts w:ascii="Traditional Arabic" w:eastAsia="Times New Roman" w:hAnsi="Traditional Arabic" w:cs="Traditional Arabic"/>
          <w:kern w:val="24"/>
          <w:sz w:val="32"/>
          <w:szCs w:val="32"/>
          <w:rtl/>
          <w:lang w:eastAsia="fr-FR" w:bidi="ar-DZ"/>
        </w:rPr>
      </w:pPr>
      <w:r w:rsidRPr="00EE5002">
        <w:rPr>
          <w:rFonts w:ascii="Traditional Arabic" w:eastAsia="Times New Roman" w:hAnsi="Traditional Arabic" w:cs="Traditional Arabic"/>
          <w:b/>
          <w:bCs/>
          <w:kern w:val="24"/>
          <w:sz w:val="32"/>
          <w:szCs w:val="32"/>
          <w:rtl/>
          <w:lang w:eastAsia="fr-FR" w:bidi="ar-DZ"/>
        </w:rPr>
        <w:t xml:space="preserve">الفرضية الثانية: </w:t>
      </w:r>
      <w:r w:rsidR="00C10F53" w:rsidRPr="004624DA">
        <w:rPr>
          <w:rFonts w:ascii="Traditional Arabic" w:eastAsia="Times New Roman" w:hAnsi="Traditional Arabic" w:cs="Traditional Arabic" w:hint="cs"/>
          <w:kern w:val="24"/>
          <w:sz w:val="32"/>
          <w:szCs w:val="32"/>
          <w:rtl/>
          <w:lang w:eastAsia="fr-FR" w:bidi="ar-DZ"/>
        </w:rPr>
        <w:t>والتي تنص على أن</w:t>
      </w:r>
      <w:r w:rsidR="00C10F53">
        <w:rPr>
          <w:rFonts w:ascii="Traditional Arabic" w:eastAsia="Times New Roman" w:hAnsi="Traditional Arabic" w:cs="Traditional Arabic" w:hint="cs"/>
          <w:b/>
          <w:bCs/>
          <w:kern w:val="24"/>
          <w:sz w:val="32"/>
          <w:szCs w:val="32"/>
          <w:rtl/>
          <w:lang w:eastAsia="fr-FR" w:bidi="ar-DZ"/>
        </w:rPr>
        <w:t xml:space="preserve"> </w:t>
      </w:r>
      <w:r w:rsidR="00C10F53" w:rsidRPr="00EE5002">
        <w:rPr>
          <w:rFonts w:ascii="Traditional Arabic" w:eastAsia="Times New Roman" w:hAnsi="Traditional Arabic" w:cs="Traditional Arabic"/>
          <w:kern w:val="24"/>
          <w:sz w:val="32"/>
          <w:szCs w:val="32"/>
          <w:rtl/>
          <w:lang w:eastAsia="fr-FR" w:bidi="ar-DZ"/>
        </w:rPr>
        <w:t>المعالجة المحاسبية ل</w:t>
      </w:r>
      <w:r w:rsidR="00C10F53">
        <w:rPr>
          <w:rFonts w:ascii="Traditional Arabic" w:eastAsia="Times New Roman" w:hAnsi="Traditional Arabic" w:cs="Traditional Arabic" w:hint="cs"/>
          <w:kern w:val="24"/>
          <w:sz w:val="32"/>
          <w:szCs w:val="32"/>
          <w:rtl/>
          <w:lang w:eastAsia="fr-FR" w:bidi="ar-DZ"/>
        </w:rPr>
        <w:t>ل</w:t>
      </w:r>
      <w:r w:rsidR="00C10F53" w:rsidRPr="00EE5002">
        <w:rPr>
          <w:rFonts w:ascii="Traditional Arabic" w:eastAsia="Times New Roman" w:hAnsi="Traditional Arabic" w:cs="Traditional Arabic"/>
          <w:kern w:val="24"/>
          <w:sz w:val="32"/>
          <w:szCs w:val="32"/>
          <w:rtl/>
          <w:lang w:eastAsia="fr-FR" w:bidi="ar-DZ"/>
        </w:rPr>
        <w:t xml:space="preserve">ضريبة على الدخل </w:t>
      </w:r>
      <w:r w:rsidR="00C10F53">
        <w:rPr>
          <w:rFonts w:ascii="Traditional Arabic" w:eastAsia="Times New Roman" w:hAnsi="Traditional Arabic" w:cs="Traditional Arabic" w:hint="cs"/>
          <w:kern w:val="24"/>
          <w:sz w:val="32"/>
          <w:szCs w:val="32"/>
          <w:rtl/>
          <w:lang w:eastAsia="fr-FR" w:bidi="ar-DZ"/>
        </w:rPr>
        <w:t>تمر على</w:t>
      </w:r>
      <w:r w:rsidRPr="00EE5002">
        <w:rPr>
          <w:rFonts w:ascii="Traditional Arabic" w:eastAsia="Times New Roman" w:hAnsi="Traditional Arabic" w:cs="Traditional Arabic"/>
          <w:kern w:val="24"/>
          <w:sz w:val="32"/>
          <w:szCs w:val="32"/>
          <w:rtl/>
          <w:lang w:eastAsia="fr-FR" w:bidi="ar-DZ"/>
        </w:rPr>
        <w:t xml:space="preserve"> عدة مراحل ابتداء من إثبات الضريبة إلى غاية عملية التسديد</w:t>
      </w:r>
      <w:r w:rsidR="00C10F53">
        <w:rPr>
          <w:rFonts w:ascii="Traditional Arabic" w:eastAsia="Times New Roman" w:hAnsi="Traditional Arabic" w:cs="Traditional Arabic" w:hint="cs"/>
          <w:kern w:val="24"/>
          <w:sz w:val="32"/>
          <w:szCs w:val="32"/>
          <w:rtl/>
          <w:lang w:eastAsia="fr-FR" w:bidi="ar-DZ"/>
        </w:rPr>
        <w:t>،</w:t>
      </w:r>
      <w:r w:rsidRPr="00EE5002">
        <w:rPr>
          <w:rFonts w:ascii="Traditional Arabic" w:eastAsia="Times New Roman" w:hAnsi="Traditional Arabic" w:cs="Traditional Arabic"/>
          <w:kern w:val="24"/>
          <w:sz w:val="32"/>
          <w:szCs w:val="32"/>
          <w:rtl/>
          <w:lang w:eastAsia="fr-FR" w:bidi="ar-DZ"/>
        </w:rPr>
        <w:t xml:space="preserve"> لقد تم تأكيدها</w:t>
      </w:r>
      <w:r w:rsidR="000E01D2">
        <w:rPr>
          <w:rFonts w:ascii="Traditional Arabic" w:eastAsia="Times New Roman" w:hAnsi="Traditional Arabic" w:cs="Traditional Arabic" w:hint="cs"/>
          <w:kern w:val="24"/>
          <w:sz w:val="32"/>
          <w:szCs w:val="32"/>
          <w:rtl/>
          <w:lang w:eastAsia="fr-FR" w:bidi="ar-DZ"/>
        </w:rPr>
        <w:t xml:space="preserve"> </w:t>
      </w:r>
      <w:r w:rsidRPr="00EE5002">
        <w:rPr>
          <w:rFonts w:ascii="Traditional Arabic" w:eastAsia="Times New Roman" w:hAnsi="Traditional Arabic" w:cs="Traditional Arabic"/>
          <w:kern w:val="24"/>
          <w:sz w:val="32"/>
          <w:szCs w:val="32"/>
          <w:rtl/>
          <w:lang w:eastAsia="fr-FR" w:bidi="ar-DZ"/>
        </w:rPr>
        <w:t xml:space="preserve">من خلال </w:t>
      </w:r>
      <w:r w:rsidR="00C10F53">
        <w:rPr>
          <w:rFonts w:ascii="Traditional Arabic" w:eastAsia="Times New Roman" w:hAnsi="Traditional Arabic" w:cs="Traditional Arabic" w:hint="cs"/>
          <w:kern w:val="24"/>
          <w:sz w:val="32"/>
          <w:szCs w:val="32"/>
          <w:rtl/>
          <w:lang w:eastAsia="fr-FR" w:bidi="ar-DZ"/>
        </w:rPr>
        <w:t>دراستنا في الجانب النظري منها</w:t>
      </w:r>
      <w:r w:rsidRPr="00EE5002">
        <w:rPr>
          <w:rFonts w:ascii="Traditional Arabic" w:eastAsia="Times New Roman" w:hAnsi="Traditional Arabic" w:cs="Traditional Arabic"/>
          <w:kern w:val="24"/>
          <w:sz w:val="32"/>
          <w:szCs w:val="32"/>
          <w:rtl/>
          <w:lang w:eastAsia="fr-FR" w:bidi="ar-DZ"/>
        </w:rPr>
        <w:t xml:space="preserve"> </w:t>
      </w:r>
      <w:r w:rsidR="004624DA">
        <w:rPr>
          <w:rFonts w:ascii="Traditional Arabic" w:eastAsia="Times New Roman" w:hAnsi="Traditional Arabic" w:cs="Traditional Arabic" w:hint="cs"/>
          <w:kern w:val="24"/>
          <w:sz w:val="32"/>
          <w:szCs w:val="32"/>
          <w:rtl/>
          <w:lang w:eastAsia="fr-FR" w:bidi="ar-DZ"/>
        </w:rPr>
        <w:t>حيث رأينا كيف تم</w:t>
      </w:r>
      <w:r w:rsidRPr="00EE5002">
        <w:rPr>
          <w:rFonts w:ascii="Traditional Arabic" w:eastAsia="Times New Roman" w:hAnsi="Traditional Arabic" w:cs="Traditional Arabic"/>
          <w:kern w:val="24"/>
          <w:sz w:val="32"/>
          <w:szCs w:val="32"/>
          <w:rtl/>
          <w:lang w:eastAsia="fr-FR" w:bidi="ar-DZ"/>
        </w:rPr>
        <w:t xml:space="preserve"> تحديد الضريبة واثباتها ومعالجتها محاسبيا وجبائيا</w:t>
      </w:r>
      <w:r w:rsidR="004624DA">
        <w:rPr>
          <w:rFonts w:ascii="Traditional Arabic" w:eastAsia="Times New Roman" w:hAnsi="Traditional Arabic" w:cs="Traditional Arabic" w:hint="cs"/>
          <w:kern w:val="24"/>
          <w:sz w:val="32"/>
          <w:szCs w:val="32"/>
          <w:rtl/>
          <w:lang w:eastAsia="fr-FR" w:bidi="ar-DZ"/>
        </w:rPr>
        <w:t>.</w:t>
      </w:r>
      <w:r w:rsidRPr="00EE5002">
        <w:rPr>
          <w:rFonts w:ascii="Traditional Arabic" w:eastAsia="Times New Roman" w:hAnsi="Traditional Arabic" w:cs="Traditional Arabic"/>
          <w:kern w:val="24"/>
          <w:sz w:val="32"/>
          <w:szCs w:val="32"/>
          <w:rtl/>
          <w:lang w:eastAsia="fr-FR" w:bidi="ar-DZ"/>
        </w:rPr>
        <w:t xml:space="preserve"> </w:t>
      </w:r>
    </w:p>
    <w:p w14:paraId="1629C594" w14:textId="400FA827" w:rsidR="00EE5002" w:rsidRPr="000C706C" w:rsidRDefault="00EE5002" w:rsidP="000C706C">
      <w:pPr>
        <w:bidi/>
        <w:spacing w:after="0" w:line="276" w:lineRule="auto"/>
        <w:ind w:left="360"/>
        <w:jc w:val="both"/>
        <w:rPr>
          <w:rFonts w:ascii="Traditional Arabic" w:eastAsia="Times New Roman" w:hAnsi="Traditional Arabic" w:cs="Traditional Arabic"/>
          <w:kern w:val="24"/>
          <w:sz w:val="32"/>
          <w:szCs w:val="32"/>
          <w:rtl/>
          <w:lang w:eastAsia="fr-FR" w:bidi="ar-DZ"/>
        </w:rPr>
      </w:pPr>
      <w:r w:rsidRPr="00EE5002">
        <w:rPr>
          <w:rFonts w:ascii="Traditional Arabic" w:eastAsia="Times New Roman" w:hAnsi="Traditional Arabic" w:cs="Traditional Arabic"/>
          <w:b/>
          <w:bCs/>
          <w:kern w:val="24"/>
          <w:sz w:val="32"/>
          <w:szCs w:val="32"/>
          <w:rtl/>
          <w:lang w:eastAsia="fr-FR" w:bidi="ar-DZ"/>
        </w:rPr>
        <w:t xml:space="preserve">الفرضية الثالثة: </w:t>
      </w:r>
      <w:r w:rsidR="004624DA" w:rsidRPr="005F0469">
        <w:rPr>
          <w:rFonts w:ascii="Traditional Arabic" w:eastAsia="Times New Roman" w:hAnsi="Traditional Arabic" w:cs="Traditional Arabic" w:hint="cs"/>
          <w:kern w:val="24"/>
          <w:sz w:val="32"/>
          <w:szCs w:val="32"/>
          <w:rtl/>
          <w:lang w:eastAsia="fr-FR" w:bidi="ar-DZ"/>
        </w:rPr>
        <w:t>التي مفادها أن ال</w:t>
      </w:r>
      <w:r w:rsidR="004624DA" w:rsidRPr="005F0469">
        <w:rPr>
          <w:rFonts w:ascii="Traditional Arabic" w:eastAsia="Times New Roman" w:hAnsi="Traditional Arabic" w:cs="Traditional Arabic"/>
          <w:kern w:val="24"/>
          <w:sz w:val="32"/>
          <w:szCs w:val="32"/>
          <w:rtl/>
          <w:lang w:eastAsia="fr-FR" w:bidi="ar-DZ"/>
        </w:rPr>
        <w:t>تسوية</w:t>
      </w:r>
      <w:r w:rsidR="004624DA" w:rsidRPr="00EE5002">
        <w:rPr>
          <w:rFonts w:ascii="Traditional Arabic" w:eastAsia="Times New Roman" w:hAnsi="Traditional Arabic" w:cs="Traditional Arabic"/>
          <w:kern w:val="24"/>
          <w:sz w:val="32"/>
          <w:szCs w:val="32"/>
          <w:rtl/>
          <w:lang w:eastAsia="fr-FR" w:bidi="ar-DZ"/>
        </w:rPr>
        <w:t xml:space="preserve"> الجبائية </w:t>
      </w:r>
      <w:r w:rsidR="004624DA">
        <w:rPr>
          <w:rFonts w:ascii="Traditional Arabic" w:eastAsia="Times New Roman" w:hAnsi="Traditional Arabic" w:cs="Traditional Arabic" w:hint="cs"/>
          <w:kern w:val="24"/>
          <w:sz w:val="32"/>
          <w:szCs w:val="32"/>
          <w:rtl/>
          <w:lang w:eastAsia="fr-FR" w:bidi="ar-DZ"/>
        </w:rPr>
        <w:t>ل</w:t>
      </w:r>
      <w:r w:rsidR="004624DA" w:rsidRPr="00EE5002">
        <w:rPr>
          <w:rFonts w:ascii="Traditional Arabic" w:eastAsia="Times New Roman" w:hAnsi="Traditional Arabic" w:cs="Traditional Arabic"/>
          <w:kern w:val="24"/>
          <w:sz w:val="32"/>
          <w:szCs w:val="32"/>
          <w:rtl/>
          <w:lang w:eastAsia="fr-FR" w:bidi="ar-DZ"/>
        </w:rPr>
        <w:t xml:space="preserve">لضريبة على الدخل الإجمالي </w:t>
      </w:r>
      <w:r w:rsidRPr="00EE5002">
        <w:rPr>
          <w:rFonts w:ascii="Traditional Arabic" w:eastAsia="Times New Roman" w:hAnsi="Traditional Arabic" w:cs="Traditional Arabic"/>
          <w:kern w:val="24"/>
          <w:sz w:val="32"/>
          <w:szCs w:val="32"/>
          <w:rtl/>
          <w:lang w:eastAsia="fr-FR" w:bidi="ar-DZ"/>
        </w:rPr>
        <w:t xml:space="preserve">تتم من خلال </w:t>
      </w:r>
      <w:r w:rsidR="004624DA">
        <w:rPr>
          <w:rFonts w:ascii="Traditional Arabic" w:eastAsia="Times New Roman" w:hAnsi="Traditional Arabic" w:cs="Traditional Arabic" w:hint="cs"/>
          <w:kern w:val="24"/>
          <w:sz w:val="32"/>
          <w:szCs w:val="32"/>
          <w:rtl/>
          <w:lang w:eastAsia="fr-FR" w:bidi="ar-DZ"/>
        </w:rPr>
        <w:t>ال</w:t>
      </w:r>
      <w:r w:rsidRPr="00EE5002">
        <w:rPr>
          <w:rFonts w:ascii="Traditional Arabic" w:eastAsia="Times New Roman" w:hAnsi="Traditional Arabic" w:cs="Traditional Arabic"/>
          <w:kern w:val="24"/>
          <w:sz w:val="32"/>
          <w:szCs w:val="32"/>
          <w:rtl/>
          <w:lang w:eastAsia="fr-FR" w:bidi="ar-DZ"/>
        </w:rPr>
        <w:t>تصريح</w:t>
      </w:r>
      <w:r w:rsidR="004624DA">
        <w:rPr>
          <w:rFonts w:ascii="Traditional Arabic" w:eastAsia="Times New Roman" w:hAnsi="Traditional Arabic" w:cs="Traditional Arabic" w:hint="cs"/>
          <w:kern w:val="24"/>
          <w:sz w:val="32"/>
          <w:szCs w:val="32"/>
          <w:rtl/>
          <w:lang w:eastAsia="fr-FR" w:bidi="ar-DZ"/>
        </w:rPr>
        <w:t>ات</w:t>
      </w:r>
      <w:r w:rsidRPr="00EE5002">
        <w:rPr>
          <w:rFonts w:ascii="Traditional Arabic" w:eastAsia="Times New Roman" w:hAnsi="Traditional Arabic" w:cs="Traditional Arabic"/>
          <w:kern w:val="24"/>
          <w:sz w:val="32"/>
          <w:szCs w:val="32"/>
          <w:rtl/>
          <w:lang w:eastAsia="fr-FR" w:bidi="ar-DZ"/>
        </w:rPr>
        <w:t xml:space="preserve"> السنوي</w:t>
      </w:r>
      <w:r w:rsidR="004624DA">
        <w:rPr>
          <w:rFonts w:ascii="Traditional Arabic" w:eastAsia="Times New Roman" w:hAnsi="Traditional Arabic" w:cs="Traditional Arabic" w:hint="cs"/>
          <w:kern w:val="24"/>
          <w:sz w:val="32"/>
          <w:szCs w:val="32"/>
          <w:rtl/>
          <w:lang w:eastAsia="fr-FR" w:bidi="ar-DZ"/>
        </w:rPr>
        <w:t>ة</w:t>
      </w:r>
      <w:r w:rsidRPr="00EE5002">
        <w:rPr>
          <w:rFonts w:ascii="Traditional Arabic" w:eastAsia="Times New Roman" w:hAnsi="Traditional Arabic" w:cs="Traditional Arabic"/>
          <w:kern w:val="24"/>
          <w:sz w:val="32"/>
          <w:szCs w:val="32"/>
          <w:rtl/>
          <w:lang w:eastAsia="fr-FR" w:bidi="ar-DZ"/>
        </w:rPr>
        <w:t xml:space="preserve">  وتبويبه بمصفوفة الإخضاع (</w:t>
      </w:r>
      <w:r w:rsidRPr="00EE5002">
        <w:rPr>
          <w:rFonts w:ascii="Traditional Arabic" w:eastAsia="Times New Roman" w:hAnsi="Traditional Arabic" w:cs="Traditional Arabic"/>
          <w:kern w:val="24"/>
          <w:sz w:val="32"/>
          <w:szCs w:val="32"/>
          <w:lang w:eastAsia="fr-FR" w:bidi="ar-DZ"/>
        </w:rPr>
        <w:t>MATRISE</w:t>
      </w:r>
      <w:r w:rsidRPr="00EE5002">
        <w:rPr>
          <w:rFonts w:ascii="Traditional Arabic" w:eastAsia="Times New Roman" w:hAnsi="Traditional Arabic" w:cs="Traditional Arabic"/>
          <w:kern w:val="24"/>
          <w:sz w:val="32"/>
          <w:szCs w:val="32"/>
          <w:rtl/>
          <w:lang w:eastAsia="fr-FR" w:bidi="ar-DZ"/>
        </w:rPr>
        <w:t>)</w:t>
      </w:r>
      <w:r w:rsidR="000E01D2">
        <w:rPr>
          <w:rFonts w:ascii="Traditional Arabic" w:eastAsia="Times New Roman" w:hAnsi="Traditional Arabic" w:cs="Traditional Arabic" w:hint="cs"/>
          <w:kern w:val="24"/>
          <w:sz w:val="32"/>
          <w:szCs w:val="32"/>
          <w:rtl/>
          <w:lang w:eastAsia="fr-FR" w:bidi="ar-DZ"/>
        </w:rPr>
        <w:t xml:space="preserve"> تم تأكيد</w:t>
      </w:r>
      <w:r w:rsidR="005F0469">
        <w:rPr>
          <w:rFonts w:ascii="Traditional Arabic" w:eastAsia="Times New Roman" w:hAnsi="Traditional Arabic" w:cs="Traditional Arabic" w:hint="cs"/>
          <w:kern w:val="24"/>
          <w:sz w:val="32"/>
          <w:szCs w:val="32"/>
          <w:rtl/>
          <w:lang w:eastAsia="fr-FR" w:bidi="ar-DZ"/>
        </w:rPr>
        <w:t xml:space="preserve"> صحة</w:t>
      </w:r>
      <w:r w:rsidR="000E01D2">
        <w:rPr>
          <w:rFonts w:ascii="Traditional Arabic" w:eastAsia="Times New Roman" w:hAnsi="Traditional Arabic" w:cs="Traditional Arabic" w:hint="cs"/>
          <w:kern w:val="24"/>
          <w:sz w:val="32"/>
          <w:szCs w:val="32"/>
          <w:rtl/>
          <w:lang w:eastAsia="fr-FR" w:bidi="ar-DZ"/>
        </w:rPr>
        <w:t xml:space="preserve"> الفرضية </w:t>
      </w:r>
      <w:r w:rsidR="005F0469">
        <w:rPr>
          <w:rFonts w:ascii="Traditional Arabic" w:eastAsia="Times New Roman" w:hAnsi="Traditional Arabic" w:cs="Traditional Arabic" w:hint="cs"/>
          <w:kern w:val="24"/>
          <w:sz w:val="32"/>
          <w:szCs w:val="32"/>
          <w:rtl/>
          <w:lang w:eastAsia="fr-FR" w:bidi="ar-DZ"/>
        </w:rPr>
        <w:t>من خلال تحليلنا للوثائق الجبائية الموجودة في ملفات المكلفين ب</w:t>
      </w:r>
      <w:r w:rsidR="003E5BD9">
        <w:rPr>
          <w:rFonts w:ascii="Traditional Arabic" w:eastAsia="Times New Roman" w:hAnsi="Traditional Arabic" w:cs="Traditional Arabic" w:hint="cs"/>
          <w:kern w:val="24"/>
          <w:sz w:val="32"/>
          <w:szCs w:val="32"/>
          <w:rtl/>
          <w:lang w:eastAsia="fr-FR" w:bidi="ar-DZ"/>
        </w:rPr>
        <w:t xml:space="preserve">الضريبة للحالات الثلاث المدروسة، </w:t>
      </w:r>
      <w:r w:rsidR="005F0469">
        <w:rPr>
          <w:rFonts w:ascii="Traditional Arabic" w:eastAsia="Times New Roman" w:hAnsi="Traditional Arabic" w:cs="Traditional Arabic" w:hint="cs"/>
          <w:kern w:val="24"/>
          <w:sz w:val="32"/>
          <w:szCs w:val="32"/>
          <w:rtl/>
          <w:lang w:eastAsia="fr-FR" w:bidi="ar-DZ"/>
        </w:rPr>
        <w:t>حيث تم الـ</w:t>
      </w:r>
      <w:r w:rsidR="003E5BD9">
        <w:rPr>
          <w:rFonts w:ascii="Traditional Arabic" w:eastAsia="Times New Roman" w:hAnsi="Traditional Arabic" w:cs="Traditional Arabic" w:hint="cs"/>
          <w:kern w:val="24"/>
          <w:sz w:val="32"/>
          <w:szCs w:val="32"/>
          <w:rtl/>
          <w:lang w:eastAsia="fr-FR" w:bidi="ar-DZ"/>
        </w:rPr>
        <w:t>تأ</w:t>
      </w:r>
      <w:r w:rsidR="005F0469">
        <w:rPr>
          <w:rFonts w:ascii="Traditional Arabic" w:eastAsia="Times New Roman" w:hAnsi="Traditional Arabic" w:cs="Traditional Arabic" w:hint="cs"/>
          <w:kern w:val="24"/>
          <w:sz w:val="32"/>
          <w:szCs w:val="32"/>
          <w:rtl/>
          <w:lang w:eastAsia="fr-FR" w:bidi="ar-DZ"/>
        </w:rPr>
        <w:t xml:space="preserve">كد من </w:t>
      </w:r>
      <w:r w:rsidR="003E5BD9">
        <w:rPr>
          <w:rFonts w:ascii="Traditional Arabic" w:eastAsia="Times New Roman" w:hAnsi="Traditional Arabic" w:cs="Traditional Arabic" w:hint="cs"/>
          <w:kern w:val="24"/>
          <w:sz w:val="32"/>
          <w:szCs w:val="32"/>
          <w:rtl/>
          <w:lang w:eastAsia="fr-FR" w:bidi="ar-DZ"/>
        </w:rPr>
        <w:t>الالتزاما</w:t>
      </w:r>
      <w:r w:rsidR="003E5BD9">
        <w:rPr>
          <w:rFonts w:ascii="Traditional Arabic" w:eastAsia="Times New Roman" w:hAnsi="Traditional Arabic" w:cs="Traditional Arabic" w:hint="eastAsia"/>
          <w:kern w:val="24"/>
          <w:sz w:val="32"/>
          <w:szCs w:val="32"/>
          <w:rtl/>
          <w:lang w:eastAsia="fr-FR" w:bidi="ar-DZ"/>
        </w:rPr>
        <w:t>ت</w:t>
      </w:r>
      <w:r w:rsidR="005F0469">
        <w:rPr>
          <w:rFonts w:ascii="Traditional Arabic" w:eastAsia="Times New Roman" w:hAnsi="Traditional Arabic" w:cs="Traditional Arabic" w:hint="cs"/>
          <w:kern w:val="24"/>
          <w:sz w:val="32"/>
          <w:szCs w:val="32"/>
          <w:rtl/>
          <w:lang w:eastAsia="fr-FR" w:bidi="ar-DZ"/>
        </w:rPr>
        <w:t xml:space="preserve"> التصريحية السنوية للضريبة </w:t>
      </w:r>
      <w:r w:rsidR="005F0469">
        <w:rPr>
          <w:rFonts w:ascii="Traditional Arabic" w:eastAsia="Times New Roman" w:hAnsi="Traditional Arabic" w:cs="Traditional Arabic" w:hint="cs"/>
          <w:kern w:val="24"/>
          <w:sz w:val="32"/>
          <w:szCs w:val="32"/>
          <w:rtl/>
          <w:lang w:eastAsia="fr-FR" w:bidi="ar-DZ"/>
        </w:rPr>
        <w:lastRenderedPageBreak/>
        <w:t xml:space="preserve">على الدخل الإجمالي المتمثلة أساسا في </w:t>
      </w:r>
      <w:r w:rsidR="003E5BD9">
        <w:rPr>
          <w:rFonts w:ascii="Traditional Arabic" w:eastAsia="Times New Roman" w:hAnsi="Traditional Arabic" w:cs="Traditional Arabic" w:hint="cs"/>
          <w:kern w:val="24"/>
          <w:sz w:val="32"/>
          <w:szCs w:val="32"/>
          <w:rtl/>
          <w:lang w:eastAsia="fr-FR" w:bidi="ar-DZ"/>
        </w:rPr>
        <w:t>الوثيقة</w:t>
      </w:r>
      <w:r w:rsidR="005F0469">
        <w:rPr>
          <w:rFonts w:ascii="Traditional Arabic" w:eastAsia="Times New Roman" w:hAnsi="Traditional Arabic" w:cs="Traditional Arabic" w:hint="cs"/>
          <w:kern w:val="24"/>
          <w:sz w:val="32"/>
          <w:szCs w:val="32"/>
          <w:rtl/>
          <w:lang w:eastAsia="fr-FR" w:bidi="ar-DZ"/>
        </w:rPr>
        <w:t xml:space="preserve"> </w:t>
      </w:r>
      <w:r w:rsidR="005F0469">
        <w:rPr>
          <w:rFonts w:ascii="Traditional Arabic" w:eastAsia="Times New Roman" w:hAnsi="Traditional Arabic" w:cs="Traditional Arabic"/>
          <w:kern w:val="24"/>
          <w:sz w:val="32"/>
          <w:szCs w:val="32"/>
          <w:lang w:eastAsia="fr-FR" w:bidi="ar-DZ"/>
        </w:rPr>
        <w:t>G01</w:t>
      </w:r>
      <w:r w:rsidR="005F0469">
        <w:rPr>
          <w:rFonts w:ascii="Traditional Arabic" w:eastAsia="Times New Roman" w:hAnsi="Traditional Arabic" w:cs="Traditional Arabic" w:hint="cs"/>
          <w:kern w:val="24"/>
          <w:sz w:val="32"/>
          <w:szCs w:val="32"/>
          <w:rtl/>
          <w:lang w:eastAsia="fr-FR" w:bidi="ar-DZ"/>
        </w:rPr>
        <w:t xml:space="preserve"> </w:t>
      </w:r>
      <w:r w:rsidR="003E5BD9">
        <w:rPr>
          <w:rFonts w:ascii="Traditional Arabic" w:eastAsia="Times New Roman" w:hAnsi="Traditional Arabic" w:cs="Traditional Arabic" w:hint="cs"/>
          <w:kern w:val="24"/>
          <w:sz w:val="32"/>
          <w:szCs w:val="32"/>
          <w:rtl/>
          <w:lang w:eastAsia="fr-FR" w:bidi="ar-DZ"/>
        </w:rPr>
        <w:t xml:space="preserve">ومن بعدها رأينا كيف يتم تبويب </w:t>
      </w:r>
      <w:r w:rsidR="000C706C">
        <w:rPr>
          <w:rFonts w:ascii="Traditional Arabic" w:eastAsia="Times New Roman" w:hAnsi="Traditional Arabic" w:cs="Traditional Arabic" w:hint="cs"/>
          <w:kern w:val="24"/>
          <w:sz w:val="32"/>
          <w:szCs w:val="32"/>
          <w:rtl/>
          <w:lang w:eastAsia="fr-FR" w:bidi="ar-DZ"/>
        </w:rPr>
        <w:t>الضريبة</w:t>
      </w:r>
      <w:r w:rsidR="003E5BD9">
        <w:rPr>
          <w:rFonts w:ascii="Traditional Arabic" w:eastAsia="Times New Roman" w:hAnsi="Traditional Arabic" w:cs="Traditional Arabic" w:hint="cs"/>
          <w:kern w:val="24"/>
          <w:sz w:val="32"/>
          <w:szCs w:val="32"/>
          <w:rtl/>
          <w:lang w:eastAsia="fr-FR" w:bidi="ar-DZ"/>
        </w:rPr>
        <w:t xml:space="preserve"> عن طريق مصفوفة خاصة</w:t>
      </w:r>
      <w:r w:rsidR="000C706C">
        <w:rPr>
          <w:rFonts w:ascii="Traditional Arabic" w:eastAsia="Times New Roman" w:hAnsi="Traditional Arabic" w:cs="Traditional Arabic" w:hint="cs"/>
          <w:kern w:val="24"/>
          <w:sz w:val="32"/>
          <w:szCs w:val="32"/>
          <w:rtl/>
          <w:lang w:eastAsia="fr-FR" w:bidi="ar-DZ"/>
        </w:rPr>
        <w:t xml:space="preserve"> تسمى </w:t>
      </w:r>
      <w:r w:rsidR="000C706C">
        <w:rPr>
          <w:rFonts w:ascii="Traditional Arabic" w:eastAsia="Times New Roman" w:hAnsi="Traditional Arabic" w:cs="Traditional Arabic"/>
          <w:kern w:val="24"/>
          <w:sz w:val="32"/>
          <w:szCs w:val="32"/>
          <w:lang w:eastAsia="fr-FR" w:bidi="ar-DZ"/>
        </w:rPr>
        <w:t>MATRICE »</w:t>
      </w:r>
      <w:r w:rsidR="000621E3">
        <w:rPr>
          <w:rFonts w:ascii="Traditional Arabic" w:eastAsia="Times New Roman" w:hAnsi="Traditional Arabic" w:cs="Traditional Arabic" w:hint="cs"/>
          <w:kern w:val="24"/>
          <w:sz w:val="32"/>
          <w:szCs w:val="32"/>
          <w:rtl/>
          <w:lang w:eastAsia="fr-FR" w:bidi="ar-DZ"/>
        </w:rPr>
        <w:t xml:space="preserve"> </w:t>
      </w:r>
      <w:r w:rsidR="000621E3">
        <w:rPr>
          <w:rFonts w:ascii="Traditional Arabic" w:eastAsia="Times New Roman" w:hAnsi="Traditional Arabic" w:cs="Traditional Arabic"/>
          <w:kern w:val="24"/>
          <w:sz w:val="32"/>
          <w:szCs w:val="32"/>
          <w:lang w:eastAsia="fr-FR" w:bidi="ar-DZ"/>
        </w:rPr>
        <w:t>« </w:t>
      </w:r>
      <w:r w:rsidR="000621E3">
        <w:rPr>
          <w:rFonts w:ascii="Traditional Arabic" w:eastAsia="Times New Roman" w:hAnsi="Traditional Arabic" w:cs="Traditional Arabic" w:hint="cs"/>
          <w:kern w:val="24"/>
          <w:sz w:val="32"/>
          <w:szCs w:val="32"/>
          <w:rtl/>
          <w:lang w:eastAsia="fr-FR" w:bidi="ar-DZ"/>
        </w:rPr>
        <w:t>.</w:t>
      </w:r>
    </w:p>
    <w:p w14:paraId="510FF16C" w14:textId="6C3A5D84" w:rsidR="00EE5002" w:rsidRDefault="00EE5002" w:rsidP="000621E3">
      <w:pPr>
        <w:bidi/>
        <w:spacing w:after="0" w:line="276" w:lineRule="auto"/>
        <w:ind w:left="360"/>
        <w:jc w:val="both"/>
        <w:rPr>
          <w:rFonts w:ascii="Traditional Arabic" w:eastAsia="Times New Roman" w:hAnsi="Traditional Arabic" w:cs="Traditional Arabic"/>
          <w:b/>
          <w:bCs/>
          <w:kern w:val="24"/>
          <w:sz w:val="32"/>
          <w:szCs w:val="32"/>
          <w:rtl/>
          <w:lang w:eastAsia="fr-FR" w:bidi="ar-DZ"/>
        </w:rPr>
      </w:pPr>
      <w:r w:rsidRPr="00EE5002">
        <w:rPr>
          <w:rFonts w:ascii="Traditional Arabic" w:eastAsia="Times New Roman" w:hAnsi="Traditional Arabic" w:cs="Traditional Arabic"/>
          <w:b/>
          <w:bCs/>
          <w:kern w:val="24"/>
          <w:sz w:val="32"/>
          <w:szCs w:val="32"/>
          <w:rtl/>
          <w:lang w:eastAsia="fr-FR" w:bidi="ar-DZ"/>
        </w:rPr>
        <w:t xml:space="preserve">ثانيا: </w:t>
      </w:r>
      <w:r w:rsidR="000621E3">
        <w:rPr>
          <w:rFonts w:ascii="Traditional Arabic" w:eastAsia="Times New Roman" w:hAnsi="Traditional Arabic" w:cs="Traditional Arabic" w:hint="cs"/>
          <w:b/>
          <w:bCs/>
          <w:kern w:val="24"/>
          <w:sz w:val="32"/>
          <w:szCs w:val="32"/>
          <w:rtl/>
          <w:lang w:eastAsia="fr-FR" w:bidi="ar-DZ"/>
        </w:rPr>
        <w:t>نتائج الدراسة:</w:t>
      </w:r>
    </w:p>
    <w:p w14:paraId="5B8D705E" w14:textId="4BE69717" w:rsidR="00EE5002" w:rsidRPr="00EE5002" w:rsidRDefault="00EE5002" w:rsidP="00917E68">
      <w:pPr>
        <w:bidi/>
        <w:spacing w:after="0" w:line="276" w:lineRule="auto"/>
        <w:ind w:left="360"/>
        <w:jc w:val="both"/>
        <w:rPr>
          <w:rFonts w:ascii="Traditional Arabic" w:eastAsia="Times New Roman" w:hAnsi="Traditional Arabic" w:cs="Traditional Arabic"/>
          <w:kern w:val="24"/>
          <w:sz w:val="32"/>
          <w:szCs w:val="32"/>
          <w:rtl/>
          <w:lang w:eastAsia="fr-FR" w:bidi="ar-DZ"/>
        </w:rPr>
      </w:pPr>
      <w:r>
        <w:rPr>
          <w:rFonts w:ascii="Traditional Arabic" w:eastAsia="Times New Roman" w:hAnsi="Traditional Arabic" w:cs="Traditional Arabic" w:hint="cs"/>
          <w:b/>
          <w:bCs/>
          <w:kern w:val="24"/>
          <w:sz w:val="32"/>
          <w:szCs w:val="32"/>
          <w:rtl/>
          <w:lang w:eastAsia="fr-FR" w:bidi="ar-DZ"/>
        </w:rPr>
        <w:t xml:space="preserve">     </w:t>
      </w:r>
      <w:r w:rsidRPr="00EE5002">
        <w:rPr>
          <w:rFonts w:ascii="Traditional Arabic" w:eastAsia="Times New Roman" w:hAnsi="Traditional Arabic" w:cs="Traditional Arabic"/>
          <w:b/>
          <w:bCs/>
          <w:kern w:val="24"/>
          <w:sz w:val="32"/>
          <w:szCs w:val="32"/>
          <w:rtl/>
          <w:lang w:eastAsia="fr-FR" w:bidi="ar-DZ"/>
        </w:rPr>
        <w:t xml:space="preserve"> </w:t>
      </w:r>
      <w:r w:rsidRPr="00EE5002">
        <w:rPr>
          <w:rFonts w:ascii="Traditional Arabic" w:eastAsia="Times New Roman" w:hAnsi="Traditional Arabic" w:cs="Traditional Arabic"/>
          <w:kern w:val="24"/>
          <w:sz w:val="32"/>
          <w:szCs w:val="32"/>
          <w:rtl/>
          <w:lang w:eastAsia="fr-FR" w:bidi="ar-DZ"/>
        </w:rPr>
        <w:t>بعد الدراسة تطبيقية تم</w:t>
      </w:r>
      <w:r w:rsidRPr="00EE5002">
        <w:rPr>
          <w:rFonts w:ascii="Traditional Arabic" w:eastAsia="Times New Roman" w:hAnsi="Traditional Arabic" w:cs="Traditional Arabic"/>
          <w:b/>
          <w:bCs/>
          <w:kern w:val="24"/>
          <w:sz w:val="32"/>
          <w:szCs w:val="32"/>
          <w:rtl/>
          <w:lang w:eastAsia="fr-FR" w:bidi="ar-DZ"/>
        </w:rPr>
        <w:t xml:space="preserve"> </w:t>
      </w:r>
      <w:r w:rsidRPr="00EE5002">
        <w:rPr>
          <w:rFonts w:ascii="Traditional Arabic" w:eastAsia="Times New Roman" w:hAnsi="Traditional Arabic" w:cs="Traditional Arabic"/>
          <w:kern w:val="24"/>
          <w:sz w:val="32"/>
          <w:szCs w:val="32"/>
          <w:rtl/>
          <w:lang w:eastAsia="fr-FR" w:bidi="ar-DZ"/>
        </w:rPr>
        <w:t xml:space="preserve">اثبات الفرضية صحيحة لأنها تخضع للجدول التصاعدي </w:t>
      </w:r>
    </w:p>
    <w:p w14:paraId="5C1CA96D" w14:textId="5E6DC560" w:rsidR="00EE5002" w:rsidRPr="00EE5002" w:rsidRDefault="00EE5002" w:rsidP="00917E68">
      <w:pPr>
        <w:bidi/>
        <w:spacing w:after="0" w:line="276" w:lineRule="auto"/>
        <w:ind w:left="360"/>
        <w:jc w:val="both"/>
        <w:rPr>
          <w:rFonts w:ascii="Traditional Arabic" w:eastAsia="Times New Roman" w:hAnsi="Traditional Arabic" w:cs="Traditional Arabic"/>
          <w:kern w:val="24"/>
          <w:sz w:val="32"/>
          <w:szCs w:val="32"/>
          <w:rtl/>
          <w:lang w:eastAsia="fr-FR" w:bidi="ar-DZ"/>
        </w:rPr>
      </w:pPr>
      <w:r w:rsidRPr="00EE5002">
        <w:rPr>
          <w:rFonts w:ascii="Traditional Arabic" w:eastAsia="Calibri" w:hAnsi="Traditional Arabic" w:cs="Traditional Arabic"/>
          <w:sz w:val="32"/>
          <w:szCs w:val="32"/>
          <w:rtl/>
        </w:rPr>
        <w:t>من خلال هذه الدراسة ال</w:t>
      </w:r>
      <w:r w:rsidR="000518D2">
        <w:rPr>
          <w:rFonts w:ascii="Traditional Arabic" w:eastAsia="Calibri" w:hAnsi="Traditional Arabic" w:cs="Traditional Arabic" w:hint="cs"/>
          <w:sz w:val="32"/>
          <w:szCs w:val="32"/>
          <w:rtl/>
        </w:rPr>
        <w:t>حال</w:t>
      </w:r>
      <w:r w:rsidRPr="00EE5002">
        <w:rPr>
          <w:rFonts w:ascii="Traditional Arabic" w:eastAsia="Calibri" w:hAnsi="Traditional Arabic" w:cs="Traditional Arabic"/>
          <w:sz w:val="32"/>
          <w:szCs w:val="32"/>
          <w:rtl/>
        </w:rPr>
        <w:t>ة توصلنا إلى النتائج التالية</w:t>
      </w:r>
      <w:r w:rsidRPr="00EE5002">
        <w:rPr>
          <w:rFonts w:ascii="Traditional Arabic" w:eastAsia="Calibri" w:hAnsi="Traditional Arabic" w:cs="Traditional Arabic"/>
          <w:sz w:val="32"/>
          <w:szCs w:val="32"/>
        </w:rPr>
        <w:t>:</w:t>
      </w:r>
    </w:p>
    <w:p w14:paraId="529CAE49" w14:textId="4F4EA255" w:rsidR="00EE5002" w:rsidRPr="00EE5002" w:rsidRDefault="00EE5002" w:rsidP="00917E68">
      <w:pPr>
        <w:numPr>
          <w:ilvl w:val="0"/>
          <w:numId w:val="19"/>
        </w:numPr>
        <w:bidi/>
        <w:spacing w:after="0" w:line="276" w:lineRule="auto"/>
        <w:contextualSpacing/>
        <w:jc w:val="both"/>
        <w:rPr>
          <w:rFonts w:ascii="Traditional Arabic" w:eastAsia="Times New Roman" w:hAnsi="Traditional Arabic" w:cs="Traditional Arabic"/>
          <w:kern w:val="24"/>
          <w:sz w:val="32"/>
          <w:szCs w:val="32"/>
          <w:lang w:eastAsia="fr-FR" w:bidi="ar-DZ"/>
        </w:rPr>
      </w:pPr>
      <w:r w:rsidRPr="00EE5002">
        <w:rPr>
          <w:rFonts w:ascii="Traditional Arabic" w:eastAsia="Times New Roman" w:hAnsi="Traditional Arabic" w:cs="Traditional Arabic"/>
          <w:color w:val="222222"/>
          <w:sz w:val="32"/>
          <w:szCs w:val="32"/>
          <w:rtl/>
          <w:lang w:eastAsia="fr-FR"/>
        </w:rPr>
        <w:t>الضريبة على الدخل الاجمالي تتسم بالعدالة إذا يدفعها المكلف على حسب استطاعته لذلك يتم وضع سلم التصاعدي، تحدد على اساس الضريبة على الدخل بمعنى كل</w:t>
      </w:r>
      <w:r w:rsidR="000518D2">
        <w:rPr>
          <w:rFonts w:ascii="Traditional Arabic" w:eastAsia="Times New Roman" w:hAnsi="Traditional Arabic" w:cs="Traditional Arabic" w:hint="cs"/>
          <w:color w:val="222222"/>
          <w:sz w:val="32"/>
          <w:szCs w:val="32"/>
          <w:rtl/>
          <w:lang w:eastAsia="fr-FR"/>
        </w:rPr>
        <w:t>ي</w:t>
      </w:r>
      <w:r w:rsidRPr="00EE5002">
        <w:rPr>
          <w:rFonts w:ascii="Traditional Arabic" w:eastAsia="Times New Roman" w:hAnsi="Traditional Arabic" w:cs="Traditional Arabic"/>
          <w:color w:val="222222"/>
          <w:sz w:val="32"/>
          <w:szCs w:val="32"/>
          <w:rtl/>
          <w:lang w:eastAsia="fr-FR"/>
        </w:rPr>
        <w:t> زاد الدخل زادت قيمة الضريبة ولما قل الدخل قلت الضريبة</w:t>
      </w:r>
    </w:p>
    <w:p w14:paraId="5FD711BE" w14:textId="3439D761" w:rsidR="00EE5002" w:rsidRPr="00EE5002" w:rsidRDefault="00EE5002" w:rsidP="00917E68">
      <w:pPr>
        <w:numPr>
          <w:ilvl w:val="0"/>
          <w:numId w:val="19"/>
        </w:numPr>
        <w:bidi/>
        <w:contextualSpacing/>
        <w:jc w:val="both"/>
        <w:rPr>
          <w:rFonts w:ascii="Traditional Arabic" w:eastAsia="Calibri" w:hAnsi="Traditional Arabic" w:cs="Traditional Arabic"/>
          <w:sz w:val="32"/>
          <w:szCs w:val="32"/>
          <w:lang w:bidi="ar-DZ"/>
        </w:rPr>
      </w:pPr>
      <w:r w:rsidRPr="00EE5002">
        <w:rPr>
          <w:rFonts w:ascii="Traditional Arabic" w:eastAsia="Calibri" w:hAnsi="Traditional Arabic" w:cs="Traditional Arabic"/>
          <w:sz w:val="32"/>
          <w:szCs w:val="32"/>
          <w:rtl/>
          <w:lang w:bidi="ar-DZ"/>
        </w:rPr>
        <w:t>ان الضريبة على الدخل اجمالي هي من ضرائب المباشرة وهي الزامية على كل شخص طبيعي تهدف لنفع عام.</w:t>
      </w:r>
    </w:p>
    <w:p w14:paraId="58D07D17" w14:textId="77777777" w:rsidR="00EE5002" w:rsidRPr="00EE5002" w:rsidRDefault="00EE5002" w:rsidP="00917E68">
      <w:pPr>
        <w:numPr>
          <w:ilvl w:val="0"/>
          <w:numId w:val="19"/>
        </w:numPr>
        <w:bidi/>
        <w:contextualSpacing/>
        <w:jc w:val="both"/>
        <w:rPr>
          <w:rFonts w:ascii="Traditional Arabic" w:eastAsia="Calibri" w:hAnsi="Traditional Arabic" w:cs="Traditional Arabic"/>
          <w:sz w:val="32"/>
          <w:szCs w:val="32"/>
          <w:lang w:bidi="ar-DZ"/>
        </w:rPr>
      </w:pPr>
      <w:r w:rsidRPr="00EE5002">
        <w:rPr>
          <w:rFonts w:ascii="Traditional Arabic" w:eastAsia="Calibri" w:hAnsi="Traditional Arabic" w:cs="Traditional Arabic"/>
          <w:sz w:val="32"/>
          <w:szCs w:val="32"/>
          <w:rtl/>
          <w:lang w:bidi="ar-DZ"/>
        </w:rPr>
        <w:t>تأكيد نسبة المساهمة الضريبة على الدخل على الأرباح الصناعية والتجارية وعلى المهن الحرة.</w:t>
      </w:r>
    </w:p>
    <w:p w14:paraId="46A4CC70" w14:textId="6E9DEA5B" w:rsidR="00EE5002" w:rsidRPr="00EE5002" w:rsidRDefault="00EE5002" w:rsidP="00917E68">
      <w:pPr>
        <w:numPr>
          <w:ilvl w:val="0"/>
          <w:numId w:val="19"/>
        </w:numPr>
        <w:bidi/>
        <w:contextualSpacing/>
        <w:jc w:val="both"/>
        <w:rPr>
          <w:rFonts w:ascii="Traditional Arabic" w:eastAsia="Calibri" w:hAnsi="Traditional Arabic" w:cs="Traditional Arabic"/>
          <w:sz w:val="32"/>
          <w:szCs w:val="32"/>
          <w:lang w:bidi="ar-DZ"/>
        </w:rPr>
      </w:pPr>
      <w:r w:rsidRPr="00EE5002">
        <w:rPr>
          <w:rFonts w:ascii="Traditional Arabic" w:eastAsia="Times New Roman" w:hAnsi="Traditional Arabic" w:cs="Traditional Arabic"/>
          <w:color w:val="222222"/>
          <w:sz w:val="32"/>
          <w:szCs w:val="32"/>
          <w:rtl/>
          <w:lang w:eastAsia="fr-FR"/>
        </w:rPr>
        <w:t>تشكل الضريبة متغير اقتصاديا هاما، يجب اخذه بعين الاعتبار عند بدء اي خطة اقتصادية</w:t>
      </w:r>
    </w:p>
    <w:p w14:paraId="3B43CB6A" w14:textId="77777777" w:rsidR="00EE5002" w:rsidRPr="00EE5002" w:rsidRDefault="00EE5002" w:rsidP="00917E68">
      <w:pPr>
        <w:numPr>
          <w:ilvl w:val="0"/>
          <w:numId w:val="19"/>
        </w:numPr>
        <w:bidi/>
        <w:contextualSpacing/>
        <w:jc w:val="both"/>
        <w:rPr>
          <w:rFonts w:ascii="Traditional Arabic" w:eastAsia="Calibri" w:hAnsi="Traditional Arabic" w:cs="Traditional Arabic"/>
          <w:sz w:val="32"/>
          <w:szCs w:val="32"/>
          <w:lang w:bidi="ar-DZ"/>
        </w:rPr>
      </w:pPr>
      <w:r w:rsidRPr="00EE5002">
        <w:rPr>
          <w:rFonts w:ascii="Traditional Arabic" w:eastAsia="Times New Roman" w:hAnsi="Traditional Arabic" w:cs="Traditional Arabic"/>
          <w:color w:val="222222"/>
          <w:sz w:val="32"/>
          <w:szCs w:val="32"/>
          <w:rtl/>
          <w:lang w:eastAsia="fr-FR"/>
        </w:rPr>
        <w:t>المهن الحرة هي الوظائف والمهام التي لا يتمتع صاحبها بصفة التاجر.</w:t>
      </w:r>
    </w:p>
    <w:p w14:paraId="32DF7C79" w14:textId="77777777" w:rsidR="00EE5002" w:rsidRPr="00EE5002" w:rsidRDefault="00EE5002" w:rsidP="00917E68">
      <w:pPr>
        <w:numPr>
          <w:ilvl w:val="0"/>
          <w:numId w:val="19"/>
        </w:numPr>
        <w:bidi/>
        <w:contextualSpacing/>
        <w:jc w:val="both"/>
        <w:rPr>
          <w:rFonts w:ascii="Traditional Arabic" w:eastAsia="Calibri" w:hAnsi="Traditional Arabic" w:cs="Traditional Arabic"/>
          <w:sz w:val="32"/>
          <w:szCs w:val="32"/>
          <w:lang w:bidi="ar-DZ"/>
        </w:rPr>
      </w:pPr>
      <w:r w:rsidRPr="00EE5002">
        <w:rPr>
          <w:rFonts w:ascii="Traditional Arabic" w:eastAsia="Times New Roman" w:hAnsi="Traditional Arabic" w:cs="Traditional Arabic"/>
          <w:color w:val="222222"/>
          <w:sz w:val="32"/>
          <w:szCs w:val="32"/>
          <w:rtl/>
          <w:lang w:eastAsia="fr-FR"/>
        </w:rPr>
        <w:t>يخضع أصحاب المهن الحرة غير التجارية بموجب قانون المالية 2022 اختيارا لنظام المبسط</w:t>
      </w:r>
    </w:p>
    <w:p w14:paraId="42B6F510" w14:textId="77777777" w:rsidR="00EE5002" w:rsidRPr="00EE5002" w:rsidRDefault="00EE5002" w:rsidP="00917E68">
      <w:pPr>
        <w:numPr>
          <w:ilvl w:val="0"/>
          <w:numId w:val="19"/>
        </w:numPr>
        <w:bidi/>
        <w:contextualSpacing/>
        <w:jc w:val="both"/>
        <w:rPr>
          <w:rFonts w:ascii="Traditional Arabic" w:eastAsia="Calibri" w:hAnsi="Traditional Arabic" w:cs="Traditional Arabic"/>
          <w:sz w:val="32"/>
          <w:szCs w:val="32"/>
          <w:lang w:bidi="ar-DZ"/>
        </w:rPr>
      </w:pPr>
      <w:r w:rsidRPr="00EE5002">
        <w:rPr>
          <w:rFonts w:ascii="Traditional Arabic" w:eastAsia="Times New Roman" w:hAnsi="Traditional Arabic" w:cs="Traditional Arabic"/>
          <w:color w:val="222222"/>
          <w:sz w:val="32"/>
          <w:szCs w:val="32"/>
          <w:rtl/>
          <w:lang w:eastAsia="fr-FR"/>
        </w:rPr>
        <w:t>الارباح الصناعية والتجارية يخضعون لنفس العقوبات الجبائية التي يخضع لها التابعون لنظام الحقيقي من حيث تأخير التصريحات الجبائية.</w:t>
      </w:r>
    </w:p>
    <w:p w14:paraId="7FE44F1C" w14:textId="7712AC12" w:rsidR="00EE5002" w:rsidRPr="00EE5002" w:rsidRDefault="00EE5002" w:rsidP="000621E3">
      <w:pPr>
        <w:bidi/>
        <w:jc w:val="both"/>
        <w:rPr>
          <w:rFonts w:ascii="Traditional Arabic" w:eastAsia="Calibri" w:hAnsi="Traditional Arabic" w:cs="Traditional Arabic"/>
          <w:b/>
          <w:bCs/>
          <w:sz w:val="32"/>
          <w:szCs w:val="32"/>
          <w:rtl/>
          <w:lang w:bidi="ar-DZ"/>
        </w:rPr>
      </w:pPr>
      <w:r w:rsidRPr="00EE5002">
        <w:rPr>
          <w:rFonts w:ascii="Traditional Arabic" w:eastAsia="Calibri" w:hAnsi="Traditional Arabic" w:cs="Traditional Arabic"/>
          <w:b/>
          <w:bCs/>
          <w:sz w:val="32"/>
          <w:szCs w:val="32"/>
          <w:rtl/>
          <w:lang w:bidi="ar-DZ"/>
        </w:rPr>
        <w:t>ثالثا: ال</w:t>
      </w:r>
      <w:r w:rsidR="000621E3">
        <w:rPr>
          <w:rFonts w:ascii="Traditional Arabic" w:eastAsia="Calibri" w:hAnsi="Traditional Arabic" w:cs="Traditional Arabic" w:hint="cs"/>
          <w:b/>
          <w:bCs/>
          <w:sz w:val="32"/>
          <w:szCs w:val="32"/>
          <w:rtl/>
          <w:lang w:bidi="ar-DZ"/>
        </w:rPr>
        <w:t>اقتراحات:</w:t>
      </w:r>
      <w:r w:rsidRPr="00EE5002">
        <w:rPr>
          <w:rFonts w:ascii="Traditional Arabic" w:eastAsia="Calibri" w:hAnsi="Traditional Arabic" w:cs="Traditional Arabic"/>
          <w:b/>
          <w:bCs/>
          <w:sz w:val="32"/>
          <w:szCs w:val="32"/>
          <w:rtl/>
          <w:lang w:bidi="ar-DZ"/>
        </w:rPr>
        <w:t xml:space="preserve"> </w:t>
      </w:r>
    </w:p>
    <w:p w14:paraId="74BBDF61" w14:textId="063D5C45" w:rsidR="00EE5002" w:rsidRPr="00EE5002" w:rsidRDefault="000D2982" w:rsidP="00917E68">
      <w:pPr>
        <w:bidi/>
        <w:jc w:val="both"/>
        <w:rPr>
          <w:rFonts w:ascii="Traditional Arabic" w:eastAsia="Calibri" w:hAnsi="Traditional Arabic" w:cs="Traditional Arabic"/>
          <w:sz w:val="32"/>
          <w:szCs w:val="32"/>
          <w:rtl/>
        </w:rPr>
      </w:pPr>
      <w:r>
        <w:rPr>
          <w:rFonts w:ascii="Traditional Arabic" w:eastAsia="Calibri" w:hAnsi="Traditional Arabic" w:cs="Traditional Arabic" w:hint="cs"/>
          <w:sz w:val="32"/>
          <w:szCs w:val="32"/>
          <w:rtl/>
        </w:rPr>
        <w:t>بناء على</w:t>
      </w:r>
      <w:r w:rsidR="00EE5002" w:rsidRPr="00EE5002">
        <w:rPr>
          <w:rFonts w:ascii="Traditional Arabic" w:eastAsia="Calibri" w:hAnsi="Traditional Arabic" w:cs="Traditional Arabic"/>
          <w:sz w:val="32"/>
          <w:szCs w:val="32"/>
          <w:rtl/>
        </w:rPr>
        <w:t xml:space="preserve"> النتائج المتوصل إليها يمكن صياغة التوصيات التالية</w:t>
      </w:r>
      <w:r w:rsidR="00EE5002" w:rsidRPr="00EE5002">
        <w:rPr>
          <w:rFonts w:ascii="Traditional Arabic" w:eastAsia="Calibri" w:hAnsi="Traditional Arabic" w:cs="Traditional Arabic"/>
          <w:sz w:val="32"/>
          <w:szCs w:val="32"/>
        </w:rPr>
        <w:t>:</w:t>
      </w:r>
    </w:p>
    <w:p w14:paraId="3B41A491" w14:textId="31439259" w:rsidR="005850A7" w:rsidRDefault="005850A7" w:rsidP="00917E68">
      <w:pPr>
        <w:numPr>
          <w:ilvl w:val="0"/>
          <w:numId w:val="20"/>
        </w:numPr>
        <w:bidi/>
        <w:contextualSpacing/>
        <w:jc w:val="both"/>
        <w:rPr>
          <w:rFonts w:ascii="Traditional Arabic" w:eastAsia="Calibri" w:hAnsi="Traditional Arabic" w:cs="Traditional Arabic"/>
          <w:sz w:val="32"/>
          <w:szCs w:val="32"/>
          <w:lang w:bidi="ar-DZ"/>
        </w:rPr>
      </w:pPr>
      <w:r>
        <w:rPr>
          <w:rFonts w:ascii="Traditional Arabic" w:eastAsia="Calibri" w:hAnsi="Traditional Arabic" w:cs="Traditional Arabic" w:hint="cs"/>
          <w:sz w:val="32"/>
          <w:szCs w:val="32"/>
          <w:rtl/>
          <w:lang w:bidi="ar-DZ"/>
        </w:rPr>
        <w:t xml:space="preserve">ضرورة إعادة صياغة القانون من جديد نظرا لأنه لم يحقق نتائج ملموسة داخل النظام العام </w:t>
      </w:r>
    </w:p>
    <w:p w14:paraId="52561556" w14:textId="39C9B107" w:rsidR="00F905EA" w:rsidRDefault="00F905EA" w:rsidP="00917E68">
      <w:pPr>
        <w:numPr>
          <w:ilvl w:val="0"/>
          <w:numId w:val="20"/>
        </w:numPr>
        <w:bidi/>
        <w:contextualSpacing/>
        <w:jc w:val="both"/>
        <w:rPr>
          <w:rFonts w:ascii="Traditional Arabic" w:eastAsia="Calibri" w:hAnsi="Traditional Arabic" w:cs="Traditional Arabic"/>
          <w:sz w:val="32"/>
          <w:szCs w:val="32"/>
        </w:rPr>
      </w:pPr>
      <w:r>
        <w:rPr>
          <w:rFonts w:ascii="Traditional Arabic" w:eastAsia="Calibri" w:hAnsi="Traditional Arabic" w:cs="Traditional Arabic" w:hint="cs"/>
          <w:sz w:val="32"/>
          <w:szCs w:val="32"/>
          <w:rtl/>
        </w:rPr>
        <w:t xml:space="preserve">إعطاء وقت للمؤسسات الاقتصادية لدفع الضريبة من اجل تفادي التهرب الضريبي. </w:t>
      </w:r>
    </w:p>
    <w:p w14:paraId="5D9BF004" w14:textId="6F47F6C1" w:rsidR="00EE5002" w:rsidRPr="00EE5002" w:rsidRDefault="000E01D2" w:rsidP="00917E68">
      <w:pPr>
        <w:numPr>
          <w:ilvl w:val="0"/>
          <w:numId w:val="20"/>
        </w:numPr>
        <w:bidi/>
        <w:contextualSpacing/>
        <w:jc w:val="both"/>
        <w:rPr>
          <w:rFonts w:ascii="Traditional Arabic" w:eastAsia="Calibri" w:hAnsi="Traditional Arabic" w:cs="Traditional Arabic"/>
          <w:sz w:val="32"/>
          <w:szCs w:val="32"/>
        </w:rPr>
      </w:pPr>
      <w:r>
        <w:rPr>
          <w:rFonts w:ascii="Traditional Arabic" w:eastAsia="Calibri" w:hAnsi="Traditional Arabic" w:cs="Traditional Arabic" w:hint="cs"/>
          <w:sz w:val="32"/>
          <w:szCs w:val="32"/>
          <w:rtl/>
        </w:rPr>
        <w:t>الإسراع في تطبيق النظام المبسط لدى المهن الحرة في الجزائر</w:t>
      </w:r>
      <w:r w:rsidR="00F905EA">
        <w:rPr>
          <w:rFonts w:ascii="Traditional Arabic" w:eastAsia="Calibri" w:hAnsi="Traditional Arabic" w:cs="Traditional Arabic" w:hint="cs"/>
          <w:sz w:val="32"/>
          <w:szCs w:val="32"/>
          <w:rtl/>
        </w:rPr>
        <w:t xml:space="preserve">. </w:t>
      </w:r>
    </w:p>
    <w:p w14:paraId="42539EA6" w14:textId="0901C4BE" w:rsidR="00EE5002" w:rsidRPr="00EE5002" w:rsidRDefault="00EE5002" w:rsidP="00917E68">
      <w:pPr>
        <w:bidi/>
        <w:jc w:val="both"/>
        <w:rPr>
          <w:rFonts w:ascii="Traditional Arabic" w:eastAsia="Calibri" w:hAnsi="Traditional Arabic" w:cs="Traditional Arabic"/>
          <w:b/>
          <w:bCs/>
          <w:sz w:val="32"/>
          <w:szCs w:val="32"/>
          <w:rtl/>
          <w:lang w:bidi="ar-DZ"/>
        </w:rPr>
      </w:pPr>
      <w:r w:rsidRPr="00EE5002">
        <w:rPr>
          <w:rFonts w:ascii="Traditional Arabic" w:eastAsia="Calibri" w:hAnsi="Traditional Arabic" w:cs="Traditional Arabic"/>
          <w:b/>
          <w:bCs/>
          <w:sz w:val="32"/>
          <w:szCs w:val="32"/>
          <w:rtl/>
          <w:lang w:bidi="ar-DZ"/>
        </w:rPr>
        <w:t>راب</w:t>
      </w:r>
      <w:r w:rsidR="000621E3">
        <w:rPr>
          <w:rFonts w:ascii="Traditional Arabic" w:eastAsia="Calibri" w:hAnsi="Traditional Arabic" w:cs="Traditional Arabic"/>
          <w:b/>
          <w:bCs/>
          <w:sz w:val="32"/>
          <w:szCs w:val="32"/>
          <w:rtl/>
          <w:lang w:bidi="ar-DZ"/>
        </w:rPr>
        <w:t xml:space="preserve">عا: </w:t>
      </w:r>
      <w:r w:rsidR="000621E3">
        <w:rPr>
          <w:rFonts w:ascii="Traditional Arabic" w:eastAsia="Calibri" w:hAnsi="Traditional Arabic" w:cs="Traditional Arabic" w:hint="cs"/>
          <w:b/>
          <w:bCs/>
          <w:sz w:val="32"/>
          <w:szCs w:val="32"/>
          <w:rtl/>
          <w:lang w:bidi="ar-DZ"/>
        </w:rPr>
        <w:t>آ</w:t>
      </w:r>
      <w:r w:rsidRPr="00EE5002">
        <w:rPr>
          <w:rFonts w:ascii="Traditional Arabic" w:eastAsia="Calibri" w:hAnsi="Traditional Arabic" w:cs="Traditional Arabic"/>
          <w:b/>
          <w:bCs/>
          <w:sz w:val="32"/>
          <w:szCs w:val="32"/>
          <w:rtl/>
          <w:lang w:bidi="ar-DZ"/>
        </w:rPr>
        <w:t xml:space="preserve">فاق الدراسة: </w:t>
      </w:r>
    </w:p>
    <w:p w14:paraId="1CFA0DF0" w14:textId="76F76205" w:rsidR="00EE5002" w:rsidRPr="00EE5002" w:rsidRDefault="00EE5002" w:rsidP="00917E68">
      <w:pPr>
        <w:bidi/>
        <w:jc w:val="both"/>
        <w:rPr>
          <w:rFonts w:ascii="Traditional Arabic" w:eastAsia="Calibri" w:hAnsi="Traditional Arabic" w:cs="Traditional Arabic"/>
          <w:sz w:val="32"/>
          <w:szCs w:val="32"/>
          <w:rtl/>
        </w:rPr>
      </w:pPr>
      <w:r w:rsidRPr="00EE5002">
        <w:rPr>
          <w:rFonts w:ascii="Traditional Arabic" w:eastAsia="Calibri" w:hAnsi="Traditional Arabic" w:cs="Traditional Arabic"/>
          <w:sz w:val="32"/>
          <w:szCs w:val="32"/>
          <w:rtl/>
        </w:rPr>
        <w:t>اولنا من خلال هذه الدراسة الإلمام بجوانب الموضوع النظرية والميدانية قدر الإمكان، ومن أجل مواصلة ال</w:t>
      </w:r>
      <w:r w:rsidR="000518D2">
        <w:rPr>
          <w:rFonts w:ascii="Traditional Arabic" w:eastAsia="Calibri" w:hAnsi="Traditional Arabic" w:cs="Traditional Arabic" w:hint="cs"/>
          <w:sz w:val="32"/>
          <w:szCs w:val="32"/>
          <w:rtl/>
        </w:rPr>
        <w:t>دراسة</w:t>
      </w:r>
      <w:r w:rsidRPr="00EE5002">
        <w:rPr>
          <w:rFonts w:ascii="Traditional Arabic" w:eastAsia="Calibri" w:hAnsi="Traditional Arabic" w:cs="Traditional Arabic"/>
          <w:sz w:val="32"/>
          <w:szCs w:val="32"/>
          <w:rtl/>
        </w:rPr>
        <w:t xml:space="preserve"> في هذا الموضوع نقترح بعض المواضيع كأفاق مستقبلية للدراسة وأهمها</w:t>
      </w:r>
      <w:r w:rsidRPr="00EE5002">
        <w:rPr>
          <w:rFonts w:ascii="Traditional Arabic" w:eastAsia="Calibri" w:hAnsi="Traditional Arabic" w:cs="Traditional Arabic"/>
          <w:sz w:val="32"/>
          <w:szCs w:val="32"/>
        </w:rPr>
        <w:t>:</w:t>
      </w:r>
    </w:p>
    <w:p w14:paraId="3FF57C8A" w14:textId="77777777" w:rsidR="00EE5002" w:rsidRPr="00EE5002" w:rsidRDefault="00EE5002" w:rsidP="00917E68">
      <w:pPr>
        <w:numPr>
          <w:ilvl w:val="0"/>
          <w:numId w:val="21"/>
        </w:numPr>
        <w:bidi/>
        <w:contextualSpacing/>
        <w:jc w:val="both"/>
        <w:rPr>
          <w:rFonts w:ascii="Traditional Arabic" w:eastAsia="Calibri" w:hAnsi="Traditional Arabic" w:cs="Traditional Arabic"/>
          <w:sz w:val="32"/>
          <w:szCs w:val="32"/>
        </w:rPr>
      </w:pPr>
      <w:r w:rsidRPr="00EE5002">
        <w:rPr>
          <w:rFonts w:ascii="Traditional Arabic" w:eastAsia="Calibri" w:hAnsi="Traditional Arabic" w:cs="Traditional Arabic"/>
          <w:sz w:val="32"/>
          <w:szCs w:val="32"/>
          <w:rtl/>
        </w:rPr>
        <w:t xml:space="preserve">أثر تطبيق معايير المحاسبية في فعالية النظام الضريبي </w:t>
      </w:r>
    </w:p>
    <w:p w14:paraId="47B7977E" w14:textId="77777777" w:rsidR="00EE5002" w:rsidRPr="00EE5002" w:rsidRDefault="00EE5002" w:rsidP="00917E68">
      <w:pPr>
        <w:numPr>
          <w:ilvl w:val="0"/>
          <w:numId w:val="21"/>
        </w:numPr>
        <w:bidi/>
        <w:contextualSpacing/>
        <w:jc w:val="both"/>
        <w:rPr>
          <w:rFonts w:ascii="Traditional Arabic" w:eastAsia="Calibri" w:hAnsi="Traditional Arabic" w:cs="Traditional Arabic"/>
          <w:sz w:val="32"/>
          <w:szCs w:val="32"/>
        </w:rPr>
      </w:pPr>
      <w:r w:rsidRPr="00EE5002">
        <w:rPr>
          <w:rFonts w:ascii="Traditional Arabic" w:eastAsia="Calibri" w:hAnsi="Traditional Arabic" w:cs="Traditional Arabic"/>
          <w:sz w:val="32"/>
          <w:szCs w:val="32"/>
          <w:rtl/>
        </w:rPr>
        <w:t xml:space="preserve">معالجة المحاسبية وجبائية لضرائب على الدخل </w:t>
      </w:r>
    </w:p>
    <w:p w14:paraId="693BA30C" w14:textId="67A70F77" w:rsidR="00EE5002" w:rsidRDefault="00EE5002" w:rsidP="00917E68">
      <w:pPr>
        <w:numPr>
          <w:ilvl w:val="0"/>
          <w:numId w:val="21"/>
        </w:numPr>
        <w:bidi/>
        <w:contextualSpacing/>
        <w:jc w:val="both"/>
        <w:rPr>
          <w:rFonts w:ascii="Traditional Arabic" w:eastAsia="Calibri" w:hAnsi="Traditional Arabic" w:cs="Traditional Arabic"/>
          <w:sz w:val="32"/>
          <w:szCs w:val="32"/>
        </w:rPr>
      </w:pPr>
      <w:r w:rsidRPr="00EE5002">
        <w:rPr>
          <w:rFonts w:ascii="Traditional Arabic" w:eastAsia="Calibri" w:hAnsi="Traditional Arabic" w:cs="Traditional Arabic"/>
          <w:sz w:val="32"/>
          <w:szCs w:val="32"/>
          <w:rtl/>
        </w:rPr>
        <w:lastRenderedPageBreak/>
        <w:t xml:space="preserve">التهرب الضريبي وأثاره على نظام الجبائي </w:t>
      </w:r>
    </w:p>
    <w:p w14:paraId="0F09261E" w14:textId="17C17B3D" w:rsidR="005850A7" w:rsidRPr="00EE5002" w:rsidRDefault="005850A7" w:rsidP="00917E68">
      <w:pPr>
        <w:numPr>
          <w:ilvl w:val="0"/>
          <w:numId w:val="21"/>
        </w:numPr>
        <w:bidi/>
        <w:contextualSpacing/>
        <w:jc w:val="both"/>
        <w:rPr>
          <w:rFonts w:ascii="Traditional Arabic" w:eastAsia="Calibri" w:hAnsi="Traditional Arabic" w:cs="Traditional Arabic"/>
          <w:sz w:val="32"/>
          <w:szCs w:val="32"/>
          <w:rtl/>
        </w:rPr>
      </w:pPr>
      <w:r>
        <w:rPr>
          <w:rFonts w:ascii="Traditional Arabic" w:eastAsia="Calibri" w:hAnsi="Traditional Arabic" w:cs="Traditional Arabic" w:hint="cs"/>
          <w:sz w:val="32"/>
          <w:szCs w:val="32"/>
          <w:rtl/>
        </w:rPr>
        <w:t xml:space="preserve">معالجة الضرائب والرسوم المماثلة في ظل النظام الجبائي </w:t>
      </w:r>
    </w:p>
    <w:p w14:paraId="6C418599" w14:textId="47D15C4D" w:rsidR="00E103B0" w:rsidRPr="00303D4F" w:rsidRDefault="00E103B0" w:rsidP="00917E68">
      <w:pPr>
        <w:bidi/>
        <w:jc w:val="both"/>
        <w:rPr>
          <w:rFonts w:ascii="Traditional Arabic" w:hAnsi="Traditional Arabic" w:cs="Traditional Arabic"/>
          <w:sz w:val="32"/>
          <w:szCs w:val="32"/>
          <w:rtl/>
        </w:rPr>
      </w:pPr>
    </w:p>
    <w:p w14:paraId="71FA05B9" w14:textId="3868A603" w:rsidR="00B51FE6" w:rsidRPr="000C03A7" w:rsidRDefault="00B51FE6">
      <w:pPr>
        <w:rPr>
          <w:rFonts w:ascii="Traditional Arabic" w:hAnsi="Traditional Arabic" w:cs="Traditional Arabic"/>
          <w:b/>
          <w:bCs/>
          <w:sz w:val="160"/>
          <w:szCs w:val="160"/>
          <w:rtl/>
          <w:lang w:bidi="ar-DZ"/>
        </w:rPr>
        <w:sectPr w:rsidR="00B51FE6" w:rsidRPr="000C03A7" w:rsidSect="00303D4F">
          <w:headerReference w:type="default" r:id="rId27"/>
          <w:footerReference w:type="default" r:id="rId28"/>
          <w:footnotePr>
            <w:numRestart w:val="eachPage"/>
          </w:footnotePr>
          <w:pgSz w:w="11906" w:h="16838"/>
          <w:pgMar w:top="1134" w:right="1701" w:bottom="1134" w:left="851" w:header="708" w:footer="708" w:gutter="0"/>
          <w:pgNumType w:start="75"/>
          <w:cols w:space="708"/>
          <w:docGrid w:linePitch="360"/>
        </w:sectPr>
      </w:pPr>
    </w:p>
    <w:p w14:paraId="77095804" w14:textId="6D3EFF49" w:rsidR="00957498" w:rsidRPr="000C03A7" w:rsidRDefault="00957498" w:rsidP="00CD6429">
      <w:pPr>
        <w:bidi/>
        <w:rPr>
          <w:rFonts w:ascii="Traditional Arabic" w:hAnsi="Traditional Arabic" w:cs="Traditional Arabic"/>
          <w:b/>
          <w:bCs/>
          <w:sz w:val="160"/>
          <w:szCs w:val="160"/>
          <w:rtl/>
          <w:lang w:bidi="ar-DZ"/>
        </w:rPr>
      </w:pPr>
    </w:p>
    <w:bookmarkStart w:id="64" w:name="_Hlk130741230"/>
    <w:p w14:paraId="2E78AC8D" w14:textId="28FE5AA6" w:rsidR="00E94982" w:rsidRPr="000C03A7" w:rsidRDefault="000B317B" w:rsidP="000F3C58">
      <w:pPr>
        <w:bidi/>
        <w:jc w:val="center"/>
        <w:rPr>
          <w:rFonts w:ascii="Traditional Arabic" w:hAnsi="Traditional Arabic" w:cs="Traditional Arabic"/>
          <w:b/>
          <w:bCs/>
          <w:sz w:val="160"/>
          <w:szCs w:val="160"/>
          <w:rtl/>
          <w:lang w:bidi="ar-DZ"/>
        </w:rPr>
      </w:pPr>
      <w:r>
        <w:rPr>
          <w:rFonts w:ascii="Traditional Arabic" w:hAnsi="Traditional Arabic" w:cs="Traditional Arabic"/>
          <w:b/>
          <w:bCs/>
          <w:noProof/>
          <w:sz w:val="40"/>
          <w:szCs w:val="40"/>
          <w:rtl/>
          <w:lang w:eastAsia="fr-FR"/>
        </w:rPr>
        <mc:AlternateContent>
          <mc:Choice Requires="wps">
            <w:drawing>
              <wp:anchor distT="0" distB="0" distL="114300" distR="114300" simplePos="0" relativeHeight="251846656" behindDoc="1" locked="0" layoutInCell="1" allowOverlap="1" wp14:anchorId="40E86733" wp14:editId="732C4E7A">
                <wp:simplePos x="0" y="0"/>
                <wp:positionH relativeFrom="margin">
                  <wp:posOffset>1320165</wp:posOffset>
                </wp:positionH>
                <wp:positionV relativeFrom="paragraph">
                  <wp:posOffset>1495425</wp:posOffset>
                </wp:positionV>
                <wp:extent cx="3248025" cy="1343025"/>
                <wp:effectExtent l="0" t="0" r="28575" b="28575"/>
                <wp:wrapNone/>
                <wp:docPr id="36" name="Rectangle : coins arrondis 36"/>
                <wp:cNvGraphicFramePr/>
                <a:graphic xmlns:a="http://schemas.openxmlformats.org/drawingml/2006/main">
                  <a:graphicData uri="http://schemas.microsoft.com/office/word/2010/wordprocessingShape">
                    <wps:wsp>
                      <wps:cNvSpPr/>
                      <wps:spPr>
                        <a:xfrm>
                          <a:off x="0" y="0"/>
                          <a:ext cx="3248025" cy="1343025"/>
                        </a:xfrm>
                        <a:prstGeom prst="roundRect">
                          <a:avLst/>
                        </a:prstGeom>
                        <a:solidFill>
                          <a:sysClr val="window" lastClr="FFFFFF"/>
                        </a:solid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oundrect w14:anchorId="5D624DA0" id="Rectangle : coins arrondis 36" o:spid="_x0000_s1026" style="position:absolute;margin-left:103.95pt;margin-top:117.75pt;width:255.75pt;height:105.75pt;z-index:-25146982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" fillcolor="window" strokecolor="windowText" strokeweight="1pt">
                <v:stroke joinstyle="miter"/>
                <w10:wrap anchorx="margin"/>
              </v:roundrect>
            </w:pict>
          </mc:Fallback>
        </mc:AlternateContent>
      </w:r>
    </w:p>
    <w:p w14:paraId="52959147" w14:textId="6D569AAC" w:rsidR="006B469C" w:rsidRPr="0031218E" w:rsidRDefault="006B469C" w:rsidP="00E94982">
      <w:pPr>
        <w:bidi/>
        <w:jc w:val="center"/>
        <w:rPr>
          <w:rFonts w:ascii="Traditional Arabic" w:hAnsi="Traditional Arabic" w:cs="Traditional Arabic"/>
          <w:b/>
          <w:bCs/>
          <w:sz w:val="96"/>
          <w:szCs w:val="96"/>
          <w:rtl/>
          <w:lang w:bidi="ar-DZ"/>
        </w:rPr>
      </w:pPr>
      <w:r w:rsidRPr="0031218E">
        <w:rPr>
          <w:rFonts w:ascii="Traditional Arabic" w:hAnsi="Traditional Arabic" w:cs="Traditional Arabic"/>
          <w:b/>
          <w:bCs/>
          <w:sz w:val="96"/>
          <w:szCs w:val="96"/>
          <w:rtl/>
          <w:lang w:bidi="ar-DZ"/>
        </w:rPr>
        <w:t>قائمة المراجع</w:t>
      </w:r>
    </w:p>
    <w:bookmarkEnd w:id="64"/>
    <w:p w14:paraId="5B0A19E9" w14:textId="3789497B" w:rsidR="00577599" w:rsidRPr="000C03A7" w:rsidRDefault="00577599">
      <w:pPr>
        <w:rPr>
          <w:rFonts w:ascii="Traditional Arabic" w:hAnsi="Traditional Arabic" w:cs="Traditional Arabic"/>
          <w:sz w:val="32"/>
          <w:szCs w:val="32"/>
          <w:rtl/>
          <w:lang w:bidi="ar-DZ"/>
        </w:rPr>
        <w:sectPr w:rsidR="00577599" w:rsidRPr="000C03A7" w:rsidSect="00397CDA">
          <w:headerReference w:type="default" r:id="rId29"/>
          <w:footerReference w:type="default" r:id="rId30"/>
          <w:footnotePr>
            <w:numRestart w:val="eachPage"/>
          </w:footnotePr>
          <w:pgSz w:w="11906" w:h="16838"/>
          <w:pgMar w:top="1134" w:right="1701" w:bottom="1134" w:left="851" w:header="708" w:footer="708" w:gutter="0"/>
          <w:pgNumType w:start="59"/>
          <w:cols w:space="708"/>
          <w:docGrid w:linePitch="360"/>
        </w:sectPr>
      </w:pPr>
    </w:p>
    <w:p w14:paraId="28608BD2" w14:textId="562B1D44" w:rsidR="001972F0" w:rsidRPr="00FC560A" w:rsidRDefault="00FC560A" w:rsidP="00FC560A">
      <w:pPr>
        <w:bidi/>
        <w:spacing w:after="0" w:line="240" w:lineRule="auto"/>
        <w:rPr>
          <w:rFonts w:ascii="Traditional Arabic" w:eastAsiaTheme="minorEastAsia" w:hAnsi="Traditional Arabic" w:cs="Traditional Arabic"/>
          <w:b/>
          <w:bCs/>
          <w:sz w:val="32"/>
          <w:szCs w:val="32"/>
          <w:rtl/>
          <w:lang w:val="" w:eastAsia="fr-FR" w:bidi="ar-DZ"/>
        </w:rPr>
      </w:pPr>
      <w:r>
        <w:rPr>
          <w:rFonts w:ascii="Traditional Arabic" w:eastAsiaTheme="minorEastAsia" w:hAnsi="Traditional Arabic" w:cs="Traditional Arabic"/>
          <w:b/>
          <w:bCs/>
          <w:sz w:val="32"/>
          <w:szCs w:val="32"/>
          <w:lang w:val="" w:eastAsia="fr-FR" w:bidi="ar-DZ"/>
        </w:rPr>
        <w:lastRenderedPageBreak/>
        <w:t xml:space="preserve">   -I     </w:t>
      </w:r>
      <w:r w:rsidR="001972F0" w:rsidRPr="00FC560A">
        <w:rPr>
          <w:rFonts w:ascii="Traditional Arabic" w:eastAsiaTheme="minorEastAsia" w:hAnsi="Traditional Arabic" w:cs="Traditional Arabic" w:hint="cs"/>
          <w:b/>
          <w:bCs/>
          <w:sz w:val="32"/>
          <w:szCs w:val="32"/>
          <w:rtl/>
          <w:lang w:val="" w:eastAsia="fr-FR" w:bidi="ar-DZ"/>
        </w:rPr>
        <w:t>المراجع باللغة العربية:</w:t>
      </w:r>
    </w:p>
    <w:p w14:paraId="624A0C64" w14:textId="28BD12CB" w:rsidR="00605CE6" w:rsidRPr="003010E9" w:rsidRDefault="000621E3" w:rsidP="001972F0">
      <w:pPr>
        <w:bidi/>
        <w:spacing w:after="0" w:line="240" w:lineRule="auto"/>
        <w:rPr>
          <w:rFonts w:ascii="Traditional Arabic" w:eastAsiaTheme="minorEastAsia" w:hAnsi="Traditional Arabic" w:cs="Traditional Arabic"/>
          <w:b/>
          <w:bCs/>
          <w:sz w:val="32"/>
          <w:szCs w:val="32"/>
          <w:rtl/>
          <w:lang w:val="" w:eastAsia="fr-FR" w:bidi="ar-DZ"/>
        </w:rPr>
      </w:pPr>
      <w:r>
        <w:rPr>
          <w:rFonts w:ascii="Traditional Arabic" w:eastAsiaTheme="minorEastAsia" w:hAnsi="Traditional Arabic" w:cs="Traditional Arabic"/>
          <w:b/>
          <w:bCs/>
          <w:sz w:val="32"/>
          <w:szCs w:val="32"/>
          <w:rtl/>
          <w:lang w:val="" w:eastAsia="fr-FR" w:bidi="ar-DZ"/>
        </w:rPr>
        <w:t>أولا: الكتب</w:t>
      </w:r>
      <w:r w:rsidR="001972F0">
        <w:rPr>
          <w:rFonts w:ascii="Traditional Arabic" w:eastAsiaTheme="minorEastAsia" w:hAnsi="Traditional Arabic" w:cs="Traditional Arabic" w:hint="cs"/>
          <w:b/>
          <w:bCs/>
          <w:sz w:val="32"/>
          <w:szCs w:val="32"/>
          <w:rtl/>
          <w:lang w:val="" w:eastAsia="fr-FR" w:bidi="ar-DZ"/>
        </w:rPr>
        <w:t>.</w:t>
      </w:r>
    </w:p>
    <w:p w14:paraId="6D93887C" w14:textId="297748A0" w:rsidR="00AA35C9" w:rsidRPr="00576C82" w:rsidRDefault="00344BEB" w:rsidP="001972F0">
      <w:pPr>
        <w:numPr>
          <w:ilvl w:val="0"/>
          <w:numId w:val="1"/>
        </w:numPr>
        <w:bidi/>
        <w:spacing w:after="0" w:line="240" w:lineRule="auto"/>
        <w:jc w:val="both"/>
        <w:rPr>
          <w:rFonts w:ascii="Traditional Arabic" w:eastAsiaTheme="minorEastAsia" w:hAnsi="Traditional Arabic" w:cs="Traditional Arabic"/>
          <w:color w:val="000000" w:themeColor="text1"/>
          <w:sz w:val="32"/>
          <w:szCs w:val="32"/>
          <w:lang w:val="" w:eastAsia="fr-FR" w:bidi="ar-DZ"/>
        </w:rPr>
      </w:pPr>
      <w:r w:rsidRPr="00576C82">
        <w:rPr>
          <w:rFonts w:ascii="Traditional Arabic" w:eastAsia="MS Mincho" w:hAnsi="Traditional Arabic" w:cs="Traditional Arabic" w:hint="cs"/>
          <w:color w:val="000000" w:themeColor="text1"/>
          <w:sz w:val="32"/>
          <w:szCs w:val="32"/>
          <w:rtl/>
          <w:lang w:val="en-US" w:bidi="ar-DZ"/>
        </w:rPr>
        <w:t>حميد</w:t>
      </w:r>
      <w:r w:rsidRPr="00576C82">
        <w:rPr>
          <w:rFonts w:ascii="Traditional Arabic" w:eastAsia="MS Mincho" w:hAnsi="Traditional Arabic" w:cs="Traditional Arabic"/>
          <w:color w:val="000000" w:themeColor="text1"/>
          <w:sz w:val="32"/>
          <w:szCs w:val="32"/>
          <w:rtl/>
          <w:lang w:val="en-US" w:bidi="ar-DZ"/>
        </w:rPr>
        <w:t xml:space="preserve"> </w:t>
      </w:r>
      <w:r w:rsidRPr="00576C82">
        <w:rPr>
          <w:rFonts w:ascii="Traditional Arabic" w:eastAsia="MS Mincho" w:hAnsi="Traditional Arabic" w:cs="Traditional Arabic" w:hint="cs"/>
          <w:color w:val="000000" w:themeColor="text1"/>
          <w:sz w:val="32"/>
          <w:szCs w:val="32"/>
          <w:rtl/>
          <w:lang w:val="en-US" w:bidi="ar-DZ"/>
        </w:rPr>
        <w:t>بوزيدة،</w:t>
      </w:r>
      <w:r w:rsidRPr="00576C82">
        <w:rPr>
          <w:rFonts w:ascii="Traditional Arabic" w:eastAsia="MS Mincho" w:hAnsi="Traditional Arabic" w:cs="Traditional Arabic"/>
          <w:color w:val="000000" w:themeColor="text1"/>
          <w:sz w:val="32"/>
          <w:szCs w:val="32"/>
          <w:rtl/>
          <w:lang w:val="en-US" w:bidi="ar-DZ"/>
        </w:rPr>
        <w:t xml:space="preserve"> </w:t>
      </w:r>
      <w:r w:rsidRPr="00576C82">
        <w:rPr>
          <w:rFonts w:ascii="Traditional Arabic" w:eastAsia="MS Mincho" w:hAnsi="Traditional Arabic" w:cs="Traditional Arabic" w:hint="cs"/>
          <w:color w:val="000000" w:themeColor="text1"/>
          <w:sz w:val="32"/>
          <w:szCs w:val="32"/>
          <w:rtl/>
          <w:lang w:val="en-US" w:bidi="ar-DZ"/>
        </w:rPr>
        <w:t>جباية</w:t>
      </w:r>
      <w:r w:rsidRPr="00576C82">
        <w:rPr>
          <w:rFonts w:ascii="Traditional Arabic" w:eastAsia="MS Mincho" w:hAnsi="Traditional Arabic" w:cs="Traditional Arabic"/>
          <w:color w:val="000000" w:themeColor="text1"/>
          <w:sz w:val="32"/>
          <w:szCs w:val="32"/>
          <w:rtl/>
          <w:lang w:val="en-US" w:bidi="ar-DZ"/>
        </w:rPr>
        <w:t xml:space="preserve"> </w:t>
      </w:r>
      <w:r w:rsidRPr="00576C82">
        <w:rPr>
          <w:rFonts w:ascii="Traditional Arabic" w:eastAsia="MS Mincho" w:hAnsi="Traditional Arabic" w:cs="Traditional Arabic" w:hint="cs"/>
          <w:color w:val="000000" w:themeColor="text1"/>
          <w:sz w:val="32"/>
          <w:szCs w:val="32"/>
          <w:rtl/>
          <w:lang w:val="en-US" w:bidi="ar-DZ"/>
        </w:rPr>
        <w:t>مؤسسات</w:t>
      </w:r>
      <w:r w:rsidRPr="00576C82">
        <w:rPr>
          <w:rFonts w:ascii="Traditional Arabic" w:eastAsia="MS Mincho" w:hAnsi="Traditional Arabic" w:cs="Traditional Arabic"/>
          <w:color w:val="000000" w:themeColor="text1"/>
          <w:sz w:val="32"/>
          <w:szCs w:val="32"/>
          <w:rtl/>
          <w:lang w:val="en-US" w:bidi="ar-DZ"/>
        </w:rPr>
        <w:t xml:space="preserve"> </w:t>
      </w:r>
      <w:r w:rsidRPr="00576C82">
        <w:rPr>
          <w:rFonts w:ascii="Traditional Arabic" w:eastAsia="MS Mincho" w:hAnsi="Traditional Arabic" w:cs="Traditional Arabic" w:hint="cs"/>
          <w:color w:val="000000" w:themeColor="text1"/>
          <w:sz w:val="32"/>
          <w:szCs w:val="32"/>
          <w:rtl/>
          <w:lang w:val="en-US" w:bidi="ar-DZ"/>
        </w:rPr>
        <w:t>دراسة</w:t>
      </w:r>
      <w:r w:rsidRPr="00576C82">
        <w:rPr>
          <w:rFonts w:ascii="Traditional Arabic" w:eastAsia="MS Mincho" w:hAnsi="Traditional Arabic" w:cs="Traditional Arabic"/>
          <w:color w:val="000000" w:themeColor="text1"/>
          <w:sz w:val="32"/>
          <w:szCs w:val="32"/>
          <w:rtl/>
          <w:lang w:val="en-US" w:bidi="ar-DZ"/>
        </w:rPr>
        <w:t xml:space="preserve"> </w:t>
      </w:r>
      <w:r w:rsidRPr="00576C82">
        <w:rPr>
          <w:rFonts w:ascii="Traditional Arabic" w:eastAsia="MS Mincho" w:hAnsi="Traditional Arabic" w:cs="Traditional Arabic" w:hint="cs"/>
          <w:color w:val="000000" w:themeColor="text1"/>
          <w:sz w:val="32"/>
          <w:szCs w:val="32"/>
          <w:rtl/>
          <w:lang w:val="en-US" w:bidi="ar-DZ"/>
        </w:rPr>
        <w:t>تحليلية</w:t>
      </w:r>
      <w:r w:rsidRPr="00576C82">
        <w:rPr>
          <w:rFonts w:ascii="Traditional Arabic" w:eastAsia="MS Mincho" w:hAnsi="Traditional Arabic" w:cs="Traditional Arabic"/>
          <w:color w:val="000000" w:themeColor="text1"/>
          <w:sz w:val="32"/>
          <w:szCs w:val="32"/>
          <w:rtl/>
          <w:lang w:val="en-US" w:bidi="ar-DZ"/>
        </w:rPr>
        <w:t xml:space="preserve"> </w:t>
      </w:r>
      <w:r w:rsidRPr="00576C82">
        <w:rPr>
          <w:rFonts w:ascii="Traditional Arabic" w:eastAsia="MS Mincho" w:hAnsi="Traditional Arabic" w:cs="Traditional Arabic" w:hint="cs"/>
          <w:color w:val="000000" w:themeColor="text1"/>
          <w:sz w:val="32"/>
          <w:szCs w:val="32"/>
          <w:rtl/>
          <w:lang w:val="en-US" w:bidi="ar-DZ"/>
        </w:rPr>
        <w:t>في</w:t>
      </w:r>
      <w:r w:rsidRPr="00576C82">
        <w:rPr>
          <w:rFonts w:ascii="Traditional Arabic" w:eastAsia="MS Mincho" w:hAnsi="Traditional Arabic" w:cs="Traditional Arabic"/>
          <w:color w:val="000000" w:themeColor="text1"/>
          <w:sz w:val="32"/>
          <w:szCs w:val="32"/>
          <w:rtl/>
          <w:lang w:val="en-US" w:bidi="ar-DZ"/>
        </w:rPr>
        <w:t xml:space="preserve"> </w:t>
      </w:r>
      <w:r w:rsidRPr="00576C82">
        <w:rPr>
          <w:rFonts w:ascii="Traditional Arabic" w:eastAsia="MS Mincho" w:hAnsi="Traditional Arabic" w:cs="Traditional Arabic" w:hint="cs"/>
          <w:color w:val="000000" w:themeColor="text1"/>
          <w:sz w:val="32"/>
          <w:szCs w:val="32"/>
          <w:rtl/>
          <w:lang w:val="en-US" w:bidi="ar-DZ"/>
        </w:rPr>
        <w:t>النظرية</w:t>
      </w:r>
      <w:r w:rsidRPr="00576C82">
        <w:rPr>
          <w:rFonts w:ascii="Traditional Arabic" w:eastAsia="MS Mincho" w:hAnsi="Traditional Arabic" w:cs="Traditional Arabic"/>
          <w:color w:val="000000" w:themeColor="text1"/>
          <w:sz w:val="32"/>
          <w:szCs w:val="32"/>
          <w:rtl/>
          <w:lang w:val="en-US" w:bidi="ar-DZ"/>
        </w:rPr>
        <w:t xml:space="preserve"> </w:t>
      </w:r>
      <w:r w:rsidRPr="00576C82">
        <w:rPr>
          <w:rFonts w:ascii="Traditional Arabic" w:eastAsia="MS Mincho" w:hAnsi="Traditional Arabic" w:cs="Traditional Arabic" w:hint="cs"/>
          <w:color w:val="000000" w:themeColor="text1"/>
          <w:sz w:val="32"/>
          <w:szCs w:val="32"/>
          <w:rtl/>
          <w:lang w:val="en-US" w:bidi="ar-DZ"/>
        </w:rPr>
        <w:t>العامة</w:t>
      </w:r>
      <w:r w:rsidRPr="00576C82">
        <w:rPr>
          <w:rFonts w:ascii="Traditional Arabic" w:eastAsia="MS Mincho" w:hAnsi="Traditional Arabic" w:cs="Traditional Arabic"/>
          <w:color w:val="000000" w:themeColor="text1"/>
          <w:sz w:val="32"/>
          <w:szCs w:val="32"/>
          <w:rtl/>
          <w:lang w:val="en-US" w:bidi="ar-DZ"/>
        </w:rPr>
        <w:t xml:space="preserve"> </w:t>
      </w:r>
      <w:r w:rsidRPr="00576C82">
        <w:rPr>
          <w:rFonts w:ascii="Traditional Arabic" w:eastAsia="MS Mincho" w:hAnsi="Traditional Arabic" w:cs="Traditional Arabic" w:hint="cs"/>
          <w:color w:val="000000" w:themeColor="text1"/>
          <w:sz w:val="32"/>
          <w:szCs w:val="32"/>
          <w:rtl/>
          <w:lang w:val="en-US" w:bidi="ar-DZ"/>
        </w:rPr>
        <w:t>للضريبة</w:t>
      </w:r>
      <w:r w:rsidRPr="00576C82">
        <w:rPr>
          <w:rFonts w:ascii="Traditional Arabic" w:eastAsia="MS Mincho" w:hAnsi="Traditional Arabic" w:cs="Traditional Arabic"/>
          <w:color w:val="000000" w:themeColor="text1"/>
          <w:sz w:val="32"/>
          <w:szCs w:val="32"/>
          <w:rtl/>
          <w:lang w:val="en-US" w:bidi="ar-DZ"/>
        </w:rPr>
        <w:t xml:space="preserve"> </w:t>
      </w:r>
      <w:r w:rsidRPr="00576C82">
        <w:rPr>
          <w:rFonts w:ascii="Traditional Arabic" w:eastAsia="MS Mincho" w:hAnsi="Traditional Arabic" w:cs="Traditional Arabic" w:hint="cs"/>
          <w:color w:val="000000" w:themeColor="text1"/>
          <w:sz w:val="32"/>
          <w:szCs w:val="32"/>
          <w:rtl/>
          <w:lang w:val="en-US" w:bidi="ar-DZ"/>
        </w:rPr>
        <w:t>الرسم</w:t>
      </w:r>
      <w:r w:rsidRPr="00576C82">
        <w:rPr>
          <w:rFonts w:ascii="Traditional Arabic" w:eastAsia="MS Mincho" w:hAnsi="Traditional Arabic" w:cs="Traditional Arabic"/>
          <w:color w:val="000000" w:themeColor="text1"/>
          <w:sz w:val="32"/>
          <w:szCs w:val="32"/>
          <w:rtl/>
          <w:lang w:val="en-US" w:bidi="ar-DZ"/>
        </w:rPr>
        <w:t xml:space="preserve"> </w:t>
      </w:r>
      <w:r w:rsidRPr="00576C82">
        <w:rPr>
          <w:rFonts w:ascii="Traditional Arabic" w:eastAsia="MS Mincho" w:hAnsi="Traditional Arabic" w:cs="Traditional Arabic" w:hint="cs"/>
          <w:color w:val="000000" w:themeColor="text1"/>
          <w:sz w:val="32"/>
          <w:szCs w:val="32"/>
          <w:rtl/>
          <w:lang w:val="en-US" w:bidi="ar-DZ"/>
        </w:rPr>
        <w:t>على</w:t>
      </w:r>
      <w:r w:rsidRPr="00576C82">
        <w:rPr>
          <w:rFonts w:ascii="Traditional Arabic" w:eastAsia="MS Mincho" w:hAnsi="Traditional Arabic" w:cs="Traditional Arabic"/>
          <w:color w:val="000000" w:themeColor="text1"/>
          <w:sz w:val="32"/>
          <w:szCs w:val="32"/>
          <w:rtl/>
          <w:lang w:val="en-US" w:bidi="ar-DZ"/>
        </w:rPr>
        <w:t xml:space="preserve"> </w:t>
      </w:r>
      <w:r w:rsidRPr="00576C82">
        <w:rPr>
          <w:rFonts w:ascii="Traditional Arabic" w:eastAsia="MS Mincho" w:hAnsi="Traditional Arabic" w:cs="Traditional Arabic" w:hint="cs"/>
          <w:color w:val="000000" w:themeColor="text1"/>
          <w:sz w:val="32"/>
          <w:szCs w:val="32"/>
          <w:rtl/>
          <w:lang w:val="en-US" w:bidi="ar-DZ"/>
        </w:rPr>
        <w:t>القيمة</w:t>
      </w:r>
      <w:r w:rsidRPr="00576C82">
        <w:rPr>
          <w:rFonts w:ascii="Traditional Arabic" w:eastAsia="MS Mincho" w:hAnsi="Traditional Arabic" w:cs="Traditional Arabic"/>
          <w:color w:val="000000" w:themeColor="text1"/>
          <w:sz w:val="32"/>
          <w:szCs w:val="32"/>
          <w:rtl/>
          <w:lang w:val="en-US" w:bidi="ar-DZ"/>
        </w:rPr>
        <w:t xml:space="preserve"> </w:t>
      </w:r>
      <w:r w:rsidRPr="00576C82">
        <w:rPr>
          <w:rFonts w:ascii="Traditional Arabic" w:eastAsia="MS Mincho" w:hAnsi="Traditional Arabic" w:cs="Traditional Arabic" w:hint="cs"/>
          <w:color w:val="000000" w:themeColor="text1"/>
          <w:sz w:val="32"/>
          <w:szCs w:val="32"/>
          <w:rtl/>
          <w:lang w:val="en-US" w:bidi="ar-DZ"/>
        </w:rPr>
        <w:t>المضافة،</w:t>
      </w:r>
      <w:r w:rsidRPr="00576C82">
        <w:rPr>
          <w:rFonts w:ascii="Traditional Arabic" w:eastAsia="MS Mincho" w:hAnsi="Traditional Arabic" w:cs="Traditional Arabic"/>
          <w:color w:val="000000" w:themeColor="text1"/>
          <w:sz w:val="32"/>
          <w:szCs w:val="32"/>
          <w:rtl/>
          <w:lang w:val="en-US" w:bidi="ar-DZ"/>
        </w:rPr>
        <w:t xml:space="preserve"> </w:t>
      </w:r>
      <w:r w:rsidRPr="00576C82">
        <w:rPr>
          <w:rFonts w:ascii="Traditional Arabic" w:eastAsia="MS Mincho" w:hAnsi="Traditional Arabic" w:cs="Traditional Arabic" w:hint="cs"/>
          <w:color w:val="000000" w:themeColor="text1"/>
          <w:sz w:val="32"/>
          <w:szCs w:val="32"/>
          <w:rtl/>
          <w:lang w:val="en-US" w:bidi="ar-DZ"/>
        </w:rPr>
        <w:t>دراسة</w:t>
      </w:r>
      <w:r w:rsidRPr="00576C82">
        <w:rPr>
          <w:rFonts w:ascii="Traditional Arabic" w:eastAsia="MS Mincho" w:hAnsi="Traditional Arabic" w:cs="Traditional Arabic"/>
          <w:color w:val="000000" w:themeColor="text1"/>
          <w:sz w:val="32"/>
          <w:szCs w:val="32"/>
          <w:rtl/>
          <w:lang w:val="en-US" w:bidi="ar-DZ"/>
        </w:rPr>
        <w:t xml:space="preserve"> </w:t>
      </w:r>
      <w:r w:rsidRPr="00576C82">
        <w:rPr>
          <w:rFonts w:ascii="Traditional Arabic" w:eastAsia="MS Mincho" w:hAnsi="Traditional Arabic" w:cs="Traditional Arabic" w:hint="cs"/>
          <w:color w:val="000000" w:themeColor="text1"/>
          <w:sz w:val="32"/>
          <w:szCs w:val="32"/>
          <w:rtl/>
          <w:lang w:val="en-US" w:bidi="ar-DZ"/>
        </w:rPr>
        <w:t>نظرية</w:t>
      </w:r>
      <w:r w:rsidRPr="00576C82">
        <w:rPr>
          <w:rFonts w:ascii="Traditional Arabic" w:eastAsia="MS Mincho" w:hAnsi="Traditional Arabic" w:cs="Traditional Arabic"/>
          <w:color w:val="000000" w:themeColor="text1"/>
          <w:sz w:val="32"/>
          <w:szCs w:val="32"/>
          <w:rtl/>
          <w:lang w:val="en-US" w:bidi="ar-DZ"/>
        </w:rPr>
        <w:t xml:space="preserve"> </w:t>
      </w:r>
      <w:r w:rsidR="006531C7" w:rsidRPr="00576C82">
        <w:rPr>
          <w:rFonts w:ascii="Traditional Arabic" w:eastAsia="MS Mincho" w:hAnsi="Traditional Arabic" w:cs="Traditional Arabic" w:hint="cs"/>
          <w:color w:val="000000" w:themeColor="text1"/>
          <w:sz w:val="32"/>
          <w:szCs w:val="32"/>
          <w:rtl/>
          <w:lang w:val="en-US" w:bidi="ar-DZ"/>
        </w:rPr>
        <w:t>وتطبيقي</w:t>
      </w:r>
      <w:r w:rsidR="006531C7" w:rsidRPr="00576C82">
        <w:rPr>
          <w:rFonts w:ascii="Traditional Arabic" w:eastAsia="MS Mincho" w:hAnsi="Traditional Arabic" w:cs="Traditional Arabic"/>
          <w:color w:val="000000" w:themeColor="text1"/>
          <w:sz w:val="32"/>
          <w:szCs w:val="32"/>
          <w:rtl/>
          <w:lang w:val="en-US" w:bidi="ar-DZ"/>
        </w:rPr>
        <w:t>ة</w:t>
      </w:r>
      <w:r w:rsidRPr="00576C82">
        <w:rPr>
          <w:rFonts w:ascii="Traditional Arabic" w:eastAsia="MS Mincho" w:hAnsi="Traditional Arabic" w:cs="Traditional Arabic" w:hint="cs"/>
          <w:color w:val="000000" w:themeColor="text1"/>
          <w:sz w:val="32"/>
          <w:szCs w:val="32"/>
          <w:rtl/>
          <w:lang w:val="en-US" w:bidi="ar-DZ"/>
        </w:rPr>
        <w:t>،</w:t>
      </w:r>
      <w:r w:rsidRPr="00576C82">
        <w:rPr>
          <w:rFonts w:ascii="Traditional Arabic" w:eastAsia="MS Mincho" w:hAnsi="Traditional Arabic" w:cs="Traditional Arabic"/>
          <w:color w:val="000000" w:themeColor="text1"/>
          <w:sz w:val="32"/>
          <w:szCs w:val="32"/>
          <w:rtl/>
          <w:lang w:val="en-US" w:bidi="ar-DZ"/>
        </w:rPr>
        <w:t xml:space="preserve"> </w:t>
      </w:r>
      <w:r w:rsidRPr="00576C82">
        <w:rPr>
          <w:rFonts w:ascii="Traditional Arabic" w:eastAsia="MS Mincho" w:hAnsi="Traditional Arabic" w:cs="Traditional Arabic" w:hint="cs"/>
          <w:color w:val="000000" w:themeColor="text1"/>
          <w:sz w:val="32"/>
          <w:szCs w:val="32"/>
          <w:rtl/>
          <w:lang w:val="en-US" w:bidi="ar-DZ"/>
        </w:rPr>
        <w:t>الطبعة</w:t>
      </w:r>
      <w:r w:rsidRPr="00576C82">
        <w:rPr>
          <w:rFonts w:ascii="Traditional Arabic" w:eastAsia="MS Mincho" w:hAnsi="Traditional Arabic" w:cs="Traditional Arabic"/>
          <w:color w:val="000000" w:themeColor="text1"/>
          <w:sz w:val="32"/>
          <w:szCs w:val="32"/>
          <w:rtl/>
          <w:lang w:val="en-US" w:bidi="ar-DZ"/>
        </w:rPr>
        <w:t xml:space="preserve"> </w:t>
      </w:r>
      <w:r w:rsidRPr="00576C82">
        <w:rPr>
          <w:rFonts w:ascii="Traditional Arabic" w:eastAsia="MS Mincho" w:hAnsi="Traditional Arabic" w:cs="Traditional Arabic" w:hint="cs"/>
          <w:color w:val="000000" w:themeColor="text1"/>
          <w:sz w:val="32"/>
          <w:szCs w:val="32"/>
          <w:rtl/>
          <w:lang w:val="en-US" w:bidi="ar-DZ"/>
        </w:rPr>
        <w:t>الثانية،</w:t>
      </w:r>
      <w:r w:rsidRPr="00576C82">
        <w:rPr>
          <w:rFonts w:ascii="Traditional Arabic" w:eastAsia="MS Mincho" w:hAnsi="Traditional Arabic" w:cs="Traditional Arabic"/>
          <w:color w:val="000000" w:themeColor="text1"/>
          <w:sz w:val="32"/>
          <w:szCs w:val="32"/>
          <w:rtl/>
          <w:lang w:val="en-US" w:bidi="ar-DZ"/>
        </w:rPr>
        <w:t xml:space="preserve"> </w:t>
      </w:r>
      <w:r w:rsidRPr="00576C82">
        <w:rPr>
          <w:rFonts w:ascii="Traditional Arabic" w:eastAsia="MS Mincho" w:hAnsi="Traditional Arabic" w:cs="Traditional Arabic" w:hint="cs"/>
          <w:color w:val="000000" w:themeColor="text1"/>
          <w:sz w:val="32"/>
          <w:szCs w:val="32"/>
          <w:rtl/>
          <w:lang w:val="en-US" w:bidi="ar-DZ"/>
        </w:rPr>
        <w:t>الساحة</w:t>
      </w:r>
      <w:r w:rsidRPr="00576C82">
        <w:rPr>
          <w:rFonts w:ascii="Traditional Arabic" w:eastAsia="MS Mincho" w:hAnsi="Traditional Arabic" w:cs="Traditional Arabic"/>
          <w:color w:val="000000" w:themeColor="text1"/>
          <w:sz w:val="32"/>
          <w:szCs w:val="32"/>
          <w:rtl/>
          <w:lang w:val="en-US" w:bidi="ar-DZ"/>
        </w:rPr>
        <w:t xml:space="preserve"> </w:t>
      </w:r>
      <w:r w:rsidRPr="00576C82">
        <w:rPr>
          <w:rFonts w:ascii="Traditional Arabic" w:eastAsia="MS Mincho" w:hAnsi="Traditional Arabic" w:cs="Traditional Arabic" w:hint="cs"/>
          <w:color w:val="000000" w:themeColor="text1"/>
          <w:sz w:val="32"/>
          <w:szCs w:val="32"/>
          <w:rtl/>
          <w:lang w:val="en-US" w:bidi="ar-DZ"/>
        </w:rPr>
        <w:t>المركزية</w:t>
      </w:r>
      <w:r w:rsidRPr="00576C82">
        <w:rPr>
          <w:rFonts w:ascii="Traditional Arabic" w:eastAsia="MS Mincho" w:hAnsi="Traditional Arabic" w:cs="Traditional Arabic"/>
          <w:color w:val="000000" w:themeColor="text1"/>
          <w:sz w:val="32"/>
          <w:szCs w:val="32"/>
          <w:rtl/>
          <w:lang w:val="en-US" w:bidi="ar-DZ"/>
        </w:rPr>
        <w:t xml:space="preserve"> </w:t>
      </w:r>
      <w:r w:rsidRPr="00576C82">
        <w:rPr>
          <w:rFonts w:ascii="Traditional Arabic" w:eastAsia="MS Mincho" w:hAnsi="Traditional Arabic" w:cs="Traditional Arabic" w:hint="cs"/>
          <w:color w:val="000000" w:themeColor="text1"/>
          <w:sz w:val="32"/>
          <w:szCs w:val="32"/>
          <w:rtl/>
          <w:lang w:val="en-US" w:bidi="ar-DZ"/>
        </w:rPr>
        <w:t>بن</w:t>
      </w:r>
      <w:r w:rsidRPr="00576C82">
        <w:rPr>
          <w:rFonts w:ascii="Traditional Arabic" w:eastAsia="MS Mincho" w:hAnsi="Traditional Arabic" w:cs="Traditional Arabic"/>
          <w:color w:val="000000" w:themeColor="text1"/>
          <w:sz w:val="32"/>
          <w:szCs w:val="32"/>
          <w:rtl/>
          <w:lang w:val="en-US" w:bidi="ar-DZ"/>
        </w:rPr>
        <w:t xml:space="preserve"> </w:t>
      </w:r>
      <w:r w:rsidRPr="00576C82">
        <w:rPr>
          <w:rFonts w:ascii="Traditional Arabic" w:eastAsia="MS Mincho" w:hAnsi="Traditional Arabic" w:cs="Traditional Arabic" w:hint="cs"/>
          <w:color w:val="000000" w:themeColor="text1"/>
          <w:sz w:val="32"/>
          <w:szCs w:val="32"/>
          <w:rtl/>
          <w:lang w:val="en-US" w:bidi="ar-DZ"/>
        </w:rPr>
        <w:t>عكنون</w:t>
      </w:r>
      <w:r w:rsidRPr="00576C82">
        <w:rPr>
          <w:rFonts w:ascii="Traditional Arabic" w:eastAsia="MS Mincho" w:hAnsi="Traditional Arabic" w:cs="Traditional Arabic"/>
          <w:color w:val="000000" w:themeColor="text1"/>
          <w:sz w:val="32"/>
          <w:szCs w:val="32"/>
          <w:rtl/>
          <w:lang w:val="en-US" w:bidi="ar-DZ"/>
        </w:rPr>
        <w:t xml:space="preserve"> </w:t>
      </w:r>
      <w:r w:rsidRPr="00576C82">
        <w:rPr>
          <w:rFonts w:ascii="Traditional Arabic" w:eastAsia="MS Mincho" w:hAnsi="Traditional Arabic" w:cs="Traditional Arabic" w:hint="cs"/>
          <w:color w:val="000000" w:themeColor="text1"/>
          <w:sz w:val="32"/>
          <w:szCs w:val="32"/>
          <w:rtl/>
          <w:lang w:val="en-US" w:bidi="ar-DZ"/>
        </w:rPr>
        <w:t>ــ</w:t>
      </w:r>
      <w:r w:rsidRPr="00576C82">
        <w:rPr>
          <w:rFonts w:ascii="Traditional Arabic" w:eastAsia="MS Mincho" w:hAnsi="Traditional Arabic" w:cs="Traditional Arabic"/>
          <w:color w:val="000000" w:themeColor="text1"/>
          <w:sz w:val="32"/>
          <w:szCs w:val="32"/>
          <w:rtl/>
          <w:lang w:val="en-US" w:bidi="ar-DZ"/>
        </w:rPr>
        <w:t xml:space="preserve"> </w:t>
      </w:r>
      <w:r w:rsidRPr="00576C82">
        <w:rPr>
          <w:rFonts w:ascii="Traditional Arabic" w:eastAsia="MS Mincho" w:hAnsi="Traditional Arabic" w:cs="Traditional Arabic" w:hint="cs"/>
          <w:color w:val="000000" w:themeColor="text1"/>
          <w:sz w:val="32"/>
          <w:szCs w:val="32"/>
          <w:rtl/>
          <w:lang w:val="en-US" w:bidi="ar-DZ"/>
        </w:rPr>
        <w:t>الجزائر</w:t>
      </w:r>
      <w:r w:rsidR="006531C7" w:rsidRPr="00576C82">
        <w:rPr>
          <w:rFonts w:ascii="Traditional Arabic" w:eastAsia="MS Mincho" w:hAnsi="Traditional Arabic" w:cs="Traditional Arabic" w:hint="cs"/>
          <w:color w:val="000000" w:themeColor="text1"/>
          <w:sz w:val="32"/>
          <w:szCs w:val="32"/>
          <w:rtl/>
          <w:lang w:val="en-US" w:bidi="ar-DZ"/>
        </w:rPr>
        <w:t>، السنة</w:t>
      </w:r>
      <w:r w:rsidR="00576C82" w:rsidRPr="00576C82">
        <w:rPr>
          <w:rFonts w:ascii="Traditional Arabic" w:eastAsia="MS Mincho" w:hAnsi="Traditional Arabic" w:cs="Traditional Arabic" w:hint="cs"/>
          <w:color w:val="000000" w:themeColor="text1"/>
          <w:sz w:val="32"/>
          <w:szCs w:val="32"/>
          <w:rtl/>
          <w:lang w:val="en-US" w:bidi="ar-DZ"/>
        </w:rPr>
        <w:t>2010.</w:t>
      </w:r>
    </w:p>
    <w:p w14:paraId="2D4FF8EB" w14:textId="6B745EF6" w:rsidR="00DF464A" w:rsidRPr="00123CC9" w:rsidRDefault="00DF464A" w:rsidP="001972F0">
      <w:pPr>
        <w:numPr>
          <w:ilvl w:val="0"/>
          <w:numId w:val="1"/>
        </w:numPr>
        <w:bidi/>
        <w:spacing w:after="0" w:line="240" w:lineRule="auto"/>
        <w:jc w:val="both"/>
        <w:rPr>
          <w:rFonts w:ascii="Traditional Arabic" w:eastAsiaTheme="minorEastAsia" w:hAnsi="Traditional Arabic" w:cs="Traditional Arabic"/>
          <w:color w:val="000000" w:themeColor="text1"/>
          <w:sz w:val="32"/>
          <w:szCs w:val="32"/>
          <w:lang w:val="" w:eastAsia="fr-FR" w:bidi="ar-DZ"/>
        </w:rPr>
      </w:pPr>
      <w:r w:rsidRPr="00123CC9">
        <w:rPr>
          <w:rFonts w:ascii="Traditional Arabic" w:eastAsiaTheme="minorEastAsia" w:hAnsi="Traditional Arabic" w:cs="Traditional Arabic" w:hint="cs"/>
          <w:color w:val="000000" w:themeColor="text1"/>
          <w:sz w:val="32"/>
          <w:szCs w:val="32"/>
          <w:rtl/>
          <w:lang w:val="" w:eastAsia="fr-FR" w:bidi="ar-DZ"/>
        </w:rPr>
        <w:t>حابي</w:t>
      </w:r>
      <w:r w:rsidRPr="00123CC9">
        <w:rPr>
          <w:rFonts w:ascii="Traditional Arabic" w:eastAsiaTheme="minorEastAsia" w:hAnsi="Traditional Arabic" w:cs="Traditional Arabic"/>
          <w:color w:val="000000" w:themeColor="text1"/>
          <w:sz w:val="32"/>
          <w:szCs w:val="32"/>
          <w:rtl/>
          <w:lang w:val="" w:eastAsia="fr-FR" w:bidi="ar-DZ"/>
        </w:rPr>
        <w:t xml:space="preserve"> </w:t>
      </w:r>
      <w:r w:rsidRPr="00123CC9">
        <w:rPr>
          <w:rFonts w:ascii="Traditional Arabic" w:eastAsiaTheme="minorEastAsia" w:hAnsi="Traditional Arabic" w:cs="Traditional Arabic" w:hint="cs"/>
          <w:color w:val="000000" w:themeColor="text1"/>
          <w:sz w:val="32"/>
          <w:szCs w:val="32"/>
          <w:rtl/>
          <w:lang w:val="" w:eastAsia="fr-FR" w:bidi="ar-DZ"/>
        </w:rPr>
        <w:t>عبد</w:t>
      </w:r>
      <w:r w:rsidRPr="00123CC9">
        <w:rPr>
          <w:rFonts w:ascii="Traditional Arabic" w:eastAsiaTheme="minorEastAsia" w:hAnsi="Traditional Arabic" w:cs="Traditional Arabic"/>
          <w:color w:val="000000" w:themeColor="text1"/>
          <w:sz w:val="32"/>
          <w:szCs w:val="32"/>
          <w:rtl/>
          <w:lang w:val="" w:eastAsia="fr-FR" w:bidi="ar-DZ"/>
        </w:rPr>
        <w:t xml:space="preserve"> </w:t>
      </w:r>
      <w:r w:rsidRPr="00123CC9">
        <w:rPr>
          <w:rFonts w:ascii="Traditional Arabic" w:eastAsiaTheme="minorEastAsia" w:hAnsi="Traditional Arabic" w:cs="Traditional Arabic" w:hint="cs"/>
          <w:color w:val="000000" w:themeColor="text1"/>
          <w:sz w:val="32"/>
          <w:szCs w:val="32"/>
          <w:rtl/>
          <w:lang w:val="" w:eastAsia="fr-FR" w:bidi="ar-DZ"/>
        </w:rPr>
        <w:t>اللطيف،</w:t>
      </w:r>
      <w:r w:rsidRPr="00123CC9">
        <w:rPr>
          <w:rFonts w:ascii="Traditional Arabic" w:eastAsiaTheme="minorEastAsia" w:hAnsi="Traditional Arabic" w:cs="Traditional Arabic"/>
          <w:color w:val="000000" w:themeColor="text1"/>
          <w:sz w:val="32"/>
          <w:szCs w:val="32"/>
          <w:rtl/>
          <w:lang w:val="" w:eastAsia="fr-FR" w:bidi="ar-DZ"/>
        </w:rPr>
        <w:t xml:space="preserve"> </w:t>
      </w:r>
      <w:r w:rsidRPr="00123CC9">
        <w:rPr>
          <w:rFonts w:ascii="Traditional Arabic" w:eastAsiaTheme="minorEastAsia" w:hAnsi="Traditional Arabic" w:cs="Traditional Arabic" w:hint="cs"/>
          <w:color w:val="000000" w:themeColor="text1"/>
          <w:sz w:val="32"/>
          <w:szCs w:val="32"/>
          <w:rtl/>
          <w:lang w:val="" w:eastAsia="fr-FR" w:bidi="ar-DZ"/>
        </w:rPr>
        <w:t>مطبوعة</w:t>
      </w:r>
      <w:r w:rsidRPr="00123CC9">
        <w:rPr>
          <w:rFonts w:ascii="Traditional Arabic" w:eastAsiaTheme="minorEastAsia" w:hAnsi="Traditional Arabic" w:cs="Traditional Arabic"/>
          <w:color w:val="000000" w:themeColor="text1"/>
          <w:sz w:val="32"/>
          <w:szCs w:val="32"/>
          <w:rtl/>
          <w:lang w:val="" w:eastAsia="fr-FR" w:bidi="ar-DZ"/>
        </w:rPr>
        <w:t xml:space="preserve"> </w:t>
      </w:r>
      <w:r w:rsidRPr="00123CC9">
        <w:rPr>
          <w:rFonts w:ascii="Traditional Arabic" w:eastAsiaTheme="minorEastAsia" w:hAnsi="Traditional Arabic" w:cs="Traditional Arabic" w:hint="cs"/>
          <w:color w:val="000000" w:themeColor="text1"/>
          <w:sz w:val="32"/>
          <w:szCs w:val="32"/>
          <w:rtl/>
          <w:lang w:val="" w:eastAsia="fr-FR" w:bidi="ar-DZ"/>
        </w:rPr>
        <w:t>بيداغوجية</w:t>
      </w:r>
      <w:r w:rsidRPr="00123CC9">
        <w:rPr>
          <w:rFonts w:ascii="Traditional Arabic" w:eastAsiaTheme="minorEastAsia" w:hAnsi="Traditional Arabic" w:cs="Traditional Arabic"/>
          <w:color w:val="000000" w:themeColor="text1"/>
          <w:sz w:val="32"/>
          <w:szCs w:val="32"/>
          <w:rtl/>
          <w:lang w:val="" w:eastAsia="fr-FR" w:bidi="ar-DZ"/>
        </w:rPr>
        <w:t xml:space="preserve"> </w:t>
      </w:r>
      <w:r w:rsidRPr="00123CC9">
        <w:rPr>
          <w:rFonts w:ascii="Traditional Arabic" w:eastAsiaTheme="minorEastAsia" w:hAnsi="Traditional Arabic" w:cs="Traditional Arabic" w:hint="cs"/>
          <w:color w:val="000000" w:themeColor="text1"/>
          <w:sz w:val="32"/>
          <w:szCs w:val="32"/>
          <w:rtl/>
          <w:lang w:val="" w:eastAsia="fr-FR" w:bidi="ar-DZ"/>
        </w:rPr>
        <w:t>جباية</w:t>
      </w:r>
      <w:r w:rsidRPr="00123CC9">
        <w:rPr>
          <w:rFonts w:ascii="Traditional Arabic" w:eastAsiaTheme="minorEastAsia" w:hAnsi="Traditional Arabic" w:cs="Traditional Arabic"/>
          <w:color w:val="000000" w:themeColor="text1"/>
          <w:sz w:val="32"/>
          <w:szCs w:val="32"/>
          <w:rtl/>
          <w:lang w:val="" w:eastAsia="fr-FR" w:bidi="ar-DZ"/>
        </w:rPr>
        <w:t xml:space="preserve"> </w:t>
      </w:r>
      <w:r w:rsidRPr="00123CC9">
        <w:rPr>
          <w:rFonts w:ascii="Traditional Arabic" w:eastAsiaTheme="minorEastAsia" w:hAnsi="Traditional Arabic" w:cs="Traditional Arabic" w:hint="cs"/>
          <w:color w:val="000000" w:themeColor="text1"/>
          <w:sz w:val="32"/>
          <w:szCs w:val="32"/>
          <w:rtl/>
          <w:lang w:val="" w:eastAsia="fr-FR" w:bidi="ar-DZ"/>
        </w:rPr>
        <w:t>مؤسسة،</w:t>
      </w:r>
      <w:r w:rsidRPr="00123CC9">
        <w:rPr>
          <w:rFonts w:ascii="Traditional Arabic" w:eastAsiaTheme="minorEastAsia" w:hAnsi="Traditional Arabic" w:cs="Traditional Arabic"/>
          <w:color w:val="000000" w:themeColor="text1"/>
          <w:sz w:val="32"/>
          <w:szCs w:val="32"/>
          <w:rtl/>
          <w:lang w:val="" w:eastAsia="fr-FR" w:bidi="ar-DZ"/>
        </w:rPr>
        <w:t xml:space="preserve"> </w:t>
      </w:r>
      <w:r w:rsidRPr="00123CC9">
        <w:rPr>
          <w:rFonts w:ascii="Traditional Arabic" w:eastAsiaTheme="minorEastAsia" w:hAnsi="Traditional Arabic" w:cs="Traditional Arabic" w:hint="cs"/>
          <w:color w:val="000000" w:themeColor="text1"/>
          <w:sz w:val="32"/>
          <w:szCs w:val="32"/>
          <w:rtl/>
          <w:lang w:val="" w:eastAsia="fr-FR" w:bidi="ar-DZ"/>
        </w:rPr>
        <w:t>سنة</w:t>
      </w:r>
      <w:r w:rsidRPr="00123CC9">
        <w:rPr>
          <w:rFonts w:ascii="Traditional Arabic" w:eastAsiaTheme="minorEastAsia" w:hAnsi="Traditional Arabic" w:cs="Traditional Arabic"/>
          <w:color w:val="000000" w:themeColor="text1"/>
          <w:sz w:val="32"/>
          <w:szCs w:val="32"/>
          <w:rtl/>
          <w:lang w:val="" w:eastAsia="fr-FR" w:bidi="ar-DZ"/>
        </w:rPr>
        <w:t xml:space="preserve"> 2022\2023</w:t>
      </w:r>
      <w:r w:rsidR="00A1048C">
        <w:rPr>
          <w:rFonts w:ascii="Traditional Arabic" w:eastAsiaTheme="minorEastAsia" w:hAnsi="Traditional Arabic" w:cs="Traditional Arabic" w:hint="cs"/>
          <w:color w:val="000000" w:themeColor="text1"/>
          <w:sz w:val="32"/>
          <w:szCs w:val="32"/>
          <w:rtl/>
          <w:lang w:val="" w:eastAsia="fr-FR" w:bidi="ar-DZ"/>
        </w:rPr>
        <w:t>.</w:t>
      </w:r>
    </w:p>
    <w:p w14:paraId="341329D9" w14:textId="49BF705E" w:rsidR="007D6971" w:rsidRDefault="007D6971" w:rsidP="001972F0">
      <w:pPr>
        <w:numPr>
          <w:ilvl w:val="0"/>
          <w:numId w:val="1"/>
        </w:numPr>
        <w:bidi/>
        <w:spacing w:after="0" w:line="240" w:lineRule="auto"/>
        <w:jc w:val="both"/>
        <w:rPr>
          <w:rFonts w:ascii="Traditional Arabic" w:eastAsiaTheme="minorEastAsia" w:hAnsi="Traditional Arabic" w:cs="Traditional Arabic"/>
          <w:sz w:val="32"/>
          <w:szCs w:val="32"/>
          <w:lang w:val="" w:eastAsia="fr-FR" w:bidi="ar-DZ"/>
        </w:rPr>
      </w:pPr>
      <w:r w:rsidRPr="003010E9">
        <w:rPr>
          <w:rFonts w:ascii="Traditional Arabic" w:eastAsiaTheme="minorEastAsia" w:hAnsi="Traditional Arabic" w:cs="Traditional Arabic" w:hint="cs"/>
          <w:sz w:val="32"/>
          <w:szCs w:val="32"/>
          <w:rtl/>
          <w:lang w:val="" w:eastAsia="fr-FR" w:bidi="ar-DZ"/>
        </w:rPr>
        <w:t>محمد</w:t>
      </w:r>
      <w:r w:rsidRPr="003010E9">
        <w:rPr>
          <w:rFonts w:ascii="Traditional Arabic" w:eastAsiaTheme="minorEastAsia" w:hAnsi="Traditional Arabic" w:cs="Traditional Arabic"/>
          <w:sz w:val="32"/>
          <w:szCs w:val="32"/>
          <w:rtl/>
          <w:lang w:val="" w:eastAsia="fr-FR" w:bidi="ar-DZ"/>
        </w:rPr>
        <w:t xml:space="preserve"> </w:t>
      </w:r>
      <w:r w:rsidRPr="003010E9">
        <w:rPr>
          <w:rFonts w:ascii="Traditional Arabic" w:eastAsiaTheme="minorEastAsia" w:hAnsi="Traditional Arabic" w:cs="Traditional Arabic" w:hint="cs"/>
          <w:sz w:val="32"/>
          <w:szCs w:val="32"/>
          <w:rtl/>
          <w:lang w:val="" w:eastAsia="fr-FR" w:bidi="ar-DZ"/>
        </w:rPr>
        <w:t>مرسى</w:t>
      </w:r>
      <w:r w:rsidRPr="003010E9">
        <w:rPr>
          <w:rFonts w:ascii="Traditional Arabic" w:eastAsiaTheme="minorEastAsia" w:hAnsi="Traditional Arabic" w:cs="Traditional Arabic"/>
          <w:sz w:val="32"/>
          <w:szCs w:val="32"/>
          <w:rtl/>
          <w:lang w:val="" w:eastAsia="fr-FR" w:bidi="ar-DZ"/>
        </w:rPr>
        <w:t xml:space="preserve"> </w:t>
      </w:r>
      <w:r w:rsidRPr="003010E9">
        <w:rPr>
          <w:rFonts w:ascii="Traditional Arabic" w:eastAsiaTheme="minorEastAsia" w:hAnsi="Traditional Arabic" w:cs="Traditional Arabic" w:hint="cs"/>
          <w:sz w:val="32"/>
          <w:szCs w:val="32"/>
          <w:rtl/>
          <w:lang w:val="" w:eastAsia="fr-FR" w:bidi="ar-DZ"/>
        </w:rPr>
        <w:t>فهمي،</w:t>
      </w:r>
      <w:r w:rsidRPr="003010E9">
        <w:rPr>
          <w:rFonts w:ascii="Traditional Arabic" w:eastAsiaTheme="minorEastAsia" w:hAnsi="Traditional Arabic" w:cs="Traditional Arabic"/>
          <w:sz w:val="32"/>
          <w:szCs w:val="32"/>
          <w:rtl/>
          <w:lang w:val="" w:eastAsia="fr-FR" w:bidi="ar-DZ"/>
        </w:rPr>
        <w:t xml:space="preserve"> </w:t>
      </w:r>
      <w:r w:rsidRPr="003010E9">
        <w:rPr>
          <w:rFonts w:ascii="Traditional Arabic" w:eastAsiaTheme="minorEastAsia" w:hAnsi="Traditional Arabic" w:cs="Traditional Arabic" w:hint="cs"/>
          <w:sz w:val="32"/>
          <w:szCs w:val="32"/>
          <w:rtl/>
          <w:lang w:val="" w:eastAsia="fr-FR" w:bidi="ar-DZ"/>
        </w:rPr>
        <w:t>الضريبة</w:t>
      </w:r>
      <w:r w:rsidRPr="003010E9">
        <w:rPr>
          <w:rFonts w:ascii="Traditional Arabic" w:eastAsiaTheme="minorEastAsia" w:hAnsi="Traditional Arabic" w:cs="Traditional Arabic"/>
          <w:sz w:val="32"/>
          <w:szCs w:val="32"/>
          <w:rtl/>
          <w:lang w:val="" w:eastAsia="fr-FR" w:bidi="ar-DZ"/>
        </w:rPr>
        <w:t xml:space="preserve"> </w:t>
      </w:r>
      <w:r w:rsidRPr="003010E9">
        <w:rPr>
          <w:rFonts w:ascii="Traditional Arabic" w:eastAsiaTheme="minorEastAsia" w:hAnsi="Traditional Arabic" w:cs="Traditional Arabic" w:hint="cs"/>
          <w:sz w:val="32"/>
          <w:szCs w:val="32"/>
          <w:rtl/>
          <w:lang w:val="" w:eastAsia="fr-FR" w:bidi="ar-DZ"/>
        </w:rPr>
        <w:t>على</w:t>
      </w:r>
      <w:r w:rsidRPr="003010E9">
        <w:rPr>
          <w:rFonts w:ascii="Traditional Arabic" w:eastAsiaTheme="minorEastAsia" w:hAnsi="Traditional Arabic" w:cs="Traditional Arabic"/>
          <w:sz w:val="32"/>
          <w:szCs w:val="32"/>
          <w:rtl/>
          <w:lang w:val="" w:eastAsia="fr-FR" w:bidi="ar-DZ"/>
        </w:rPr>
        <w:t xml:space="preserve"> </w:t>
      </w:r>
      <w:r w:rsidRPr="003010E9">
        <w:rPr>
          <w:rFonts w:ascii="Traditional Arabic" w:eastAsiaTheme="minorEastAsia" w:hAnsi="Traditional Arabic" w:cs="Traditional Arabic" w:hint="cs"/>
          <w:sz w:val="32"/>
          <w:szCs w:val="32"/>
          <w:rtl/>
          <w:lang w:val="" w:eastAsia="fr-FR" w:bidi="ar-DZ"/>
        </w:rPr>
        <w:t>الأرباح</w:t>
      </w:r>
      <w:r w:rsidRPr="003010E9">
        <w:rPr>
          <w:rFonts w:ascii="Traditional Arabic" w:eastAsiaTheme="minorEastAsia" w:hAnsi="Traditional Arabic" w:cs="Traditional Arabic"/>
          <w:sz w:val="32"/>
          <w:szCs w:val="32"/>
          <w:rtl/>
          <w:lang w:val="" w:eastAsia="fr-FR" w:bidi="ar-DZ"/>
        </w:rPr>
        <w:t xml:space="preserve"> </w:t>
      </w:r>
      <w:r w:rsidRPr="003010E9">
        <w:rPr>
          <w:rFonts w:ascii="Traditional Arabic" w:eastAsiaTheme="minorEastAsia" w:hAnsi="Traditional Arabic" w:cs="Traditional Arabic" w:hint="cs"/>
          <w:sz w:val="32"/>
          <w:szCs w:val="32"/>
          <w:rtl/>
          <w:lang w:val="" w:eastAsia="fr-FR" w:bidi="ar-DZ"/>
        </w:rPr>
        <w:t>التجارية</w:t>
      </w:r>
      <w:r w:rsidRPr="003010E9">
        <w:rPr>
          <w:rFonts w:ascii="Traditional Arabic" w:eastAsiaTheme="minorEastAsia" w:hAnsi="Traditional Arabic" w:cs="Traditional Arabic"/>
          <w:sz w:val="32"/>
          <w:szCs w:val="32"/>
          <w:rtl/>
          <w:lang w:val="" w:eastAsia="fr-FR" w:bidi="ar-DZ"/>
        </w:rPr>
        <w:t xml:space="preserve"> </w:t>
      </w:r>
      <w:r w:rsidRPr="003010E9">
        <w:rPr>
          <w:rFonts w:ascii="Traditional Arabic" w:eastAsiaTheme="minorEastAsia" w:hAnsi="Traditional Arabic" w:cs="Traditional Arabic" w:hint="cs"/>
          <w:sz w:val="32"/>
          <w:szCs w:val="32"/>
          <w:rtl/>
          <w:lang w:val="" w:eastAsia="fr-FR" w:bidi="ar-DZ"/>
        </w:rPr>
        <w:t>والصناعية</w:t>
      </w:r>
      <w:r w:rsidRPr="003010E9">
        <w:rPr>
          <w:rFonts w:ascii="Traditional Arabic" w:eastAsiaTheme="minorEastAsia" w:hAnsi="Traditional Arabic" w:cs="Traditional Arabic"/>
          <w:sz w:val="32"/>
          <w:szCs w:val="32"/>
          <w:rtl/>
          <w:lang w:val="" w:eastAsia="fr-FR" w:bidi="ar-DZ"/>
        </w:rPr>
        <w:t xml:space="preserve"> </w:t>
      </w:r>
      <w:r w:rsidRPr="003010E9">
        <w:rPr>
          <w:rFonts w:ascii="Traditional Arabic" w:eastAsiaTheme="minorEastAsia" w:hAnsi="Traditional Arabic" w:cs="Traditional Arabic" w:hint="cs"/>
          <w:sz w:val="32"/>
          <w:szCs w:val="32"/>
          <w:rtl/>
          <w:lang w:val="" w:eastAsia="fr-FR" w:bidi="ar-DZ"/>
        </w:rPr>
        <w:t>وتطبيقاتها</w:t>
      </w:r>
      <w:r w:rsidRPr="003010E9">
        <w:rPr>
          <w:rFonts w:ascii="Traditional Arabic" w:eastAsiaTheme="minorEastAsia" w:hAnsi="Traditional Arabic" w:cs="Traditional Arabic"/>
          <w:sz w:val="32"/>
          <w:szCs w:val="32"/>
          <w:rtl/>
          <w:lang w:val="" w:eastAsia="fr-FR" w:bidi="ar-DZ"/>
        </w:rPr>
        <w:t xml:space="preserve"> </w:t>
      </w:r>
      <w:r w:rsidRPr="003010E9">
        <w:rPr>
          <w:rFonts w:ascii="Traditional Arabic" w:eastAsiaTheme="minorEastAsia" w:hAnsi="Traditional Arabic" w:cs="Traditional Arabic" w:hint="cs"/>
          <w:sz w:val="32"/>
          <w:szCs w:val="32"/>
          <w:rtl/>
          <w:lang w:val="" w:eastAsia="fr-FR" w:bidi="ar-DZ"/>
        </w:rPr>
        <w:t>العملية،</w:t>
      </w:r>
      <w:r w:rsidRPr="003010E9">
        <w:rPr>
          <w:rFonts w:ascii="Traditional Arabic" w:eastAsiaTheme="minorEastAsia" w:hAnsi="Traditional Arabic" w:cs="Traditional Arabic"/>
          <w:sz w:val="32"/>
          <w:szCs w:val="32"/>
          <w:rtl/>
          <w:lang w:val="" w:eastAsia="fr-FR" w:bidi="ar-DZ"/>
        </w:rPr>
        <w:t xml:space="preserve"> </w:t>
      </w:r>
      <w:r w:rsidRPr="003010E9">
        <w:rPr>
          <w:rFonts w:ascii="Traditional Arabic" w:eastAsiaTheme="minorEastAsia" w:hAnsi="Traditional Arabic" w:cs="Traditional Arabic" w:hint="cs"/>
          <w:sz w:val="32"/>
          <w:szCs w:val="32"/>
          <w:rtl/>
          <w:lang w:val="" w:eastAsia="fr-FR" w:bidi="ar-DZ"/>
        </w:rPr>
        <w:t>طبعة</w:t>
      </w:r>
      <w:r w:rsidRPr="003010E9">
        <w:rPr>
          <w:rFonts w:ascii="Traditional Arabic" w:eastAsiaTheme="minorEastAsia" w:hAnsi="Traditional Arabic" w:cs="Traditional Arabic"/>
          <w:sz w:val="32"/>
          <w:szCs w:val="32"/>
          <w:rtl/>
          <w:lang w:val="" w:eastAsia="fr-FR" w:bidi="ar-DZ"/>
        </w:rPr>
        <w:t xml:space="preserve"> </w:t>
      </w:r>
      <w:r w:rsidRPr="003010E9">
        <w:rPr>
          <w:rFonts w:ascii="Traditional Arabic" w:eastAsiaTheme="minorEastAsia" w:hAnsi="Traditional Arabic" w:cs="Traditional Arabic" w:hint="cs"/>
          <w:sz w:val="32"/>
          <w:szCs w:val="32"/>
          <w:rtl/>
          <w:lang w:val="" w:eastAsia="fr-FR" w:bidi="ar-DZ"/>
        </w:rPr>
        <w:t>الأولى،</w:t>
      </w:r>
      <w:r w:rsidRPr="003010E9">
        <w:rPr>
          <w:rFonts w:ascii="Traditional Arabic" w:eastAsiaTheme="minorEastAsia" w:hAnsi="Traditional Arabic" w:cs="Traditional Arabic"/>
          <w:sz w:val="32"/>
          <w:szCs w:val="32"/>
          <w:rtl/>
          <w:lang w:val="" w:eastAsia="fr-FR" w:bidi="ar-DZ"/>
        </w:rPr>
        <w:t xml:space="preserve"> </w:t>
      </w:r>
      <w:r w:rsidRPr="003010E9">
        <w:rPr>
          <w:rFonts w:ascii="Traditional Arabic" w:eastAsiaTheme="minorEastAsia" w:hAnsi="Traditional Arabic" w:cs="Traditional Arabic" w:hint="cs"/>
          <w:sz w:val="32"/>
          <w:szCs w:val="32"/>
          <w:rtl/>
          <w:lang w:val="" w:eastAsia="fr-FR" w:bidi="ar-DZ"/>
        </w:rPr>
        <w:t>القاهرة،</w:t>
      </w:r>
      <w:r w:rsidR="00576C82">
        <w:rPr>
          <w:rFonts w:ascii="Traditional Arabic" w:eastAsiaTheme="minorEastAsia" w:hAnsi="Traditional Arabic" w:cs="Traditional Arabic" w:hint="cs"/>
          <w:sz w:val="32"/>
          <w:szCs w:val="32"/>
          <w:rtl/>
          <w:lang w:val="" w:eastAsia="fr-FR" w:bidi="ar-DZ"/>
        </w:rPr>
        <w:t xml:space="preserve"> سنة 1951</w:t>
      </w:r>
      <w:r w:rsidRPr="00576C82">
        <w:rPr>
          <w:rFonts w:ascii="Traditional Arabic" w:eastAsiaTheme="minorEastAsia" w:hAnsi="Traditional Arabic" w:cs="Traditional Arabic"/>
          <w:sz w:val="32"/>
          <w:szCs w:val="32"/>
          <w:rtl/>
          <w:lang w:val="" w:eastAsia="fr-FR" w:bidi="ar-DZ"/>
        </w:rPr>
        <w:t>.</w:t>
      </w:r>
    </w:p>
    <w:p w14:paraId="1E78A311" w14:textId="75E6F85A" w:rsidR="001972F0" w:rsidRPr="003010E9" w:rsidRDefault="001972F0" w:rsidP="007439E5">
      <w:pPr>
        <w:bidi/>
        <w:spacing w:after="0" w:line="240" w:lineRule="auto"/>
        <w:rPr>
          <w:rFonts w:ascii="Traditional Arabic" w:eastAsiaTheme="minorEastAsia" w:hAnsi="Traditional Arabic" w:cs="Traditional Arabic"/>
          <w:b/>
          <w:bCs/>
          <w:sz w:val="32"/>
          <w:szCs w:val="32"/>
          <w:rtl/>
          <w:lang w:val="" w:eastAsia="fr-FR" w:bidi="ar-DZ"/>
        </w:rPr>
      </w:pPr>
      <w:r w:rsidRPr="003010E9">
        <w:rPr>
          <w:rFonts w:ascii="Traditional Arabic" w:eastAsiaTheme="minorEastAsia" w:hAnsi="Traditional Arabic" w:cs="Traditional Arabic"/>
          <w:b/>
          <w:bCs/>
          <w:sz w:val="32"/>
          <w:szCs w:val="32"/>
          <w:rtl/>
          <w:lang w:val="" w:eastAsia="fr-FR" w:bidi="ar-DZ"/>
        </w:rPr>
        <w:t>ثا</w:t>
      </w:r>
      <w:r>
        <w:rPr>
          <w:rFonts w:ascii="Traditional Arabic" w:eastAsiaTheme="minorEastAsia" w:hAnsi="Traditional Arabic" w:cs="Traditional Arabic" w:hint="cs"/>
          <w:b/>
          <w:bCs/>
          <w:sz w:val="32"/>
          <w:szCs w:val="32"/>
          <w:rtl/>
          <w:lang w:val="" w:eastAsia="fr-FR" w:bidi="ar-DZ"/>
        </w:rPr>
        <w:t>نيا</w:t>
      </w:r>
      <w:r w:rsidRPr="003010E9">
        <w:rPr>
          <w:rFonts w:ascii="Traditional Arabic" w:eastAsiaTheme="minorEastAsia" w:hAnsi="Traditional Arabic" w:cs="Traditional Arabic"/>
          <w:b/>
          <w:bCs/>
          <w:sz w:val="32"/>
          <w:szCs w:val="32"/>
          <w:rtl/>
          <w:lang w:val="" w:eastAsia="fr-FR" w:bidi="ar-DZ"/>
        </w:rPr>
        <w:t xml:space="preserve">: الأطروحات </w:t>
      </w:r>
      <w:r w:rsidR="007439E5">
        <w:rPr>
          <w:rFonts w:ascii="Traditional Arabic" w:eastAsiaTheme="minorEastAsia" w:hAnsi="Traditional Arabic" w:cs="Traditional Arabic" w:hint="cs"/>
          <w:b/>
          <w:bCs/>
          <w:sz w:val="32"/>
          <w:szCs w:val="32"/>
          <w:rtl/>
          <w:lang w:val="" w:eastAsia="fr-FR" w:bidi="ar-DZ"/>
        </w:rPr>
        <w:t>و</w:t>
      </w:r>
      <w:r w:rsidR="007439E5" w:rsidRPr="003010E9">
        <w:rPr>
          <w:rFonts w:ascii="Traditional Arabic" w:eastAsiaTheme="minorEastAsia" w:hAnsi="Traditional Arabic" w:cs="Traditional Arabic"/>
          <w:b/>
          <w:bCs/>
          <w:sz w:val="32"/>
          <w:szCs w:val="32"/>
          <w:rtl/>
          <w:lang w:val="" w:eastAsia="fr-FR" w:bidi="ar-DZ"/>
        </w:rPr>
        <w:t xml:space="preserve">الرسائل </w:t>
      </w:r>
      <w:r w:rsidRPr="003010E9">
        <w:rPr>
          <w:rFonts w:ascii="Traditional Arabic" w:eastAsiaTheme="minorEastAsia" w:hAnsi="Traditional Arabic" w:cs="Traditional Arabic"/>
          <w:b/>
          <w:bCs/>
          <w:sz w:val="32"/>
          <w:szCs w:val="32"/>
          <w:rtl/>
          <w:lang w:val="" w:eastAsia="fr-FR" w:bidi="ar-DZ"/>
        </w:rPr>
        <w:t>الجامعية</w:t>
      </w:r>
      <w:r>
        <w:rPr>
          <w:rFonts w:ascii="Traditional Arabic" w:eastAsiaTheme="minorEastAsia" w:hAnsi="Traditional Arabic" w:cs="Traditional Arabic" w:hint="cs"/>
          <w:b/>
          <w:bCs/>
          <w:sz w:val="32"/>
          <w:szCs w:val="32"/>
          <w:rtl/>
          <w:lang w:val="" w:eastAsia="fr-FR" w:bidi="ar-DZ"/>
        </w:rPr>
        <w:t>.</w:t>
      </w:r>
    </w:p>
    <w:p w14:paraId="151483C4" w14:textId="77777777" w:rsidR="001972F0" w:rsidRPr="001972F0" w:rsidRDefault="001972F0" w:rsidP="001972F0">
      <w:pPr>
        <w:pStyle w:val="Paragraphedeliste"/>
        <w:numPr>
          <w:ilvl w:val="0"/>
          <w:numId w:val="28"/>
        </w:numPr>
        <w:bidi/>
        <w:spacing w:after="0" w:line="240" w:lineRule="auto"/>
        <w:rPr>
          <w:rFonts w:ascii="Traditional Arabic" w:eastAsiaTheme="minorEastAsia" w:hAnsi="Traditional Arabic" w:cs="Traditional Arabic"/>
          <w:color w:val="000000" w:themeColor="text1"/>
          <w:sz w:val="32"/>
          <w:szCs w:val="32"/>
          <w:lang w:val="" w:eastAsia="fr-FR" w:bidi="ar-DZ"/>
        </w:rPr>
      </w:pPr>
      <w:r w:rsidRPr="001972F0">
        <w:rPr>
          <w:rFonts w:ascii="Traditional Arabic" w:eastAsiaTheme="minorEastAsia" w:hAnsi="Traditional Arabic" w:cs="Traditional Arabic"/>
          <w:color w:val="000000" w:themeColor="text1"/>
          <w:sz w:val="32"/>
          <w:szCs w:val="32"/>
          <w:rtl/>
          <w:lang w:val="" w:eastAsia="fr-FR"/>
        </w:rPr>
        <w:t xml:space="preserve">محمد </w:t>
      </w:r>
      <w:r w:rsidRPr="001972F0">
        <w:rPr>
          <w:rFonts w:ascii="Traditional Arabic" w:eastAsiaTheme="minorEastAsia" w:hAnsi="Traditional Arabic" w:cs="Traditional Arabic" w:hint="cs"/>
          <w:color w:val="000000" w:themeColor="text1"/>
          <w:sz w:val="32"/>
          <w:szCs w:val="32"/>
          <w:rtl/>
          <w:lang w:val="" w:eastAsia="fr-FR"/>
        </w:rPr>
        <w:t>لعلاوي،</w:t>
      </w:r>
      <w:r w:rsidRPr="001972F0">
        <w:rPr>
          <w:rFonts w:ascii="Traditional Arabic" w:eastAsiaTheme="minorEastAsia" w:hAnsi="Traditional Arabic" w:cs="Traditional Arabic"/>
          <w:color w:val="000000" w:themeColor="text1"/>
          <w:sz w:val="32"/>
          <w:szCs w:val="32"/>
          <w:rtl/>
          <w:lang w:val="" w:eastAsia="fr-FR"/>
        </w:rPr>
        <w:t xml:space="preserve"> دراسة تحليلية لقواعد تأسيس وتحصيل الضرائب </w:t>
      </w:r>
      <w:r w:rsidRPr="001972F0">
        <w:rPr>
          <w:rFonts w:ascii="Traditional Arabic" w:eastAsiaTheme="minorEastAsia" w:hAnsi="Traditional Arabic" w:cs="Traditional Arabic" w:hint="cs"/>
          <w:color w:val="000000" w:themeColor="text1"/>
          <w:sz w:val="32"/>
          <w:szCs w:val="32"/>
          <w:rtl/>
          <w:lang w:val="" w:eastAsia="fr-FR"/>
        </w:rPr>
        <w:t>بالجزائر،</w:t>
      </w:r>
      <w:r w:rsidRPr="001972F0">
        <w:rPr>
          <w:rFonts w:ascii="Traditional Arabic" w:eastAsiaTheme="minorEastAsia" w:hAnsi="Traditional Arabic" w:cs="Traditional Arabic"/>
          <w:color w:val="000000" w:themeColor="text1"/>
          <w:sz w:val="32"/>
          <w:szCs w:val="32"/>
          <w:rtl/>
          <w:lang w:val="" w:eastAsia="fr-FR"/>
        </w:rPr>
        <w:t xml:space="preserve"> </w:t>
      </w:r>
      <w:r w:rsidRPr="001972F0">
        <w:rPr>
          <w:rFonts w:ascii="Traditional Arabic" w:eastAsiaTheme="minorEastAsia" w:hAnsi="Traditional Arabic" w:cs="Traditional Arabic" w:hint="cs"/>
          <w:color w:val="000000" w:themeColor="text1"/>
          <w:sz w:val="32"/>
          <w:szCs w:val="32"/>
          <w:rtl/>
          <w:lang w:val="" w:eastAsia="fr-FR"/>
        </w:rPr>
        <w:t xml:space="preserve">أطروحة دكتوراه، تخصص علوم الاقتصادية، كلية العلوم الاقتصادية والتجارية والعلوم التسيير، </w:t>
      </w:r>
      <w:r w:rsidRPr="001972F0">
        <w:rPr>
          <w:rFonts w:ascii="Traditional Arabic" w:eastAsiaTheme="minorEastAsia" w:hAnsi="Traditional Arabic" w:cs="Traditional Arabic"/>
          <w:color w:val="000000" w:themeColor="text1"/>
          <w:sz w:val="32"/>
          <w:szCs w:val="32"/>
          <w:rtl/>
          <w:lang w:val="" w:eastAsia="fr-FR"/>
        </w:rPr>
        <w:t xml:space="preserve">جامعة محمد </w:t>
      </w:r>
      <w:r w:rsidRPr="001972F0">
        <w:rPr>
          <w:rFonts w:ascii="Traditional Arabic" w:eastAsiaTheme="minorEastAsia" w:hAnsi="Traditional Arabic" w:cs="Traditional Arabic" w:hint="cs"/>
          <w:color w:val="000000" w:themeColor="text1"/>
          <w:sz w:val="32"/>
          <w:szCs w:val="32"/>
          <w:rtl/>
          <w:lang w:val="" w:eastAsia="fr-FR"/>
        </w:rPr>
        <w:t xml:space="preserve">خيضر، تخصص علوم الاقتصادية، </w:t>
      </w:r>
      <w:r w:rsidRPr="001972F0">
        <w:rPr>
          <w:rFonts w:ascii="Traditional Arabic" w:eastAsiaTheme="minorEastAsia" w:hAnsi="Traditional Arabic" w:cs="Traditional Arabic"/>
          <w:color w:val="000000" w:themeColor="text1"/>
          <w:sz w:val="32"/>
          <w:szCs w:val="32"/>
          <w:rtl/>
          <w:lang w:val="" w:eastAsia="fr-FR"/>
        </w:rPr>
        <w:t>بسكرة 2015</w:t>
      </w:r>
      <w:r w:rsidRPr="001972F0">
        <w:rPr>
          <w:rFonts w:ascii="Traditional Arabic" w:eastAsiaTheme="minorEastAsia" w:hAnsi="Traditional Arabic" w:cs="Traditional Arabic" w:hint="cs"/>
          <w:color w:val="000000" w:themeColor="text1"/>
          <w:sz w:val="32"/>
          <w:szCs w:val="32"/>
          <w:rtl/>
          <w:lang w:val="" w:eastAsia="fr-FR"/>
        </w:rPr>
        <w:t xml:space="preserve">. </w:t>
      </w:r>
    </w:p>
    <w:p w14:paraId="4F0FBFB5" w14:textId="77777777" w:rsidR="001972F0" w:rsidRPr="003010E9" w:rsidRDefault="001972F0" w:rsidP="001972F0">
      <w:pPr>
        <w:numPr>
          <w:ilvl w:val="0"/>
          <w:numId w:val="28"/>
        </w:numPr>
        <w:bidi/>
        <w:spacing w:after="0" w:line="240" w:lineRule="auto"/>
        <w:rPr>
          <w:rFonts w:ascii="Traditional Arabic" w:eastAsiaTheme="minorEastAsia" w:hAnsi="Traditional Arabic" w:cs="Traditional Arabic"/>
          <w:sz w:val="32"/>
          <w:szCs w:val="32"/>
          <w:lang w:val="" w:eastAsia="fr-FR" w:bidi="ar-DZ"/>
        </w:rPr>
      </w:pPr>
      <w:r w:rsidRPr="003010E9">
        <w:rPr>
          <w:rFonts w:ascii="Traditional Arabic" w:eastAsiaTheme="minorEastAsia" w:hAnsi="Traditional Arabic" w:cs="Traditional Arabic" w:hint="cs"/>
          <w:sz w:val="32"/>
          <w:szCs w:val="32"/>
          <w:rtl/>
          <w:lang w:val="" w:eastAsia="fr-FR" w:bidi="ar-DZ"/>
        </w:rPr>
        <w:t>حسين محمود عبد الل</w:t>
      </w:r>
      <w:r w:rsidRPr="003010E9">
        <w:rPr>
          <w:rFonts w:ascii="Traditional Arabic" w:eastAsiaTheme="minorEastAsia" w:hAnsi="Traditional Arabic" w:cs="Traditional Arabic" w:hint="eastAsia"/>
          <w:sz w:val="32"/>
          <w:szCs w:val="32"/>
          <w:rtl/>
          <w:lang w:val="" w:eastAsia="fr-FR" w:bidi="ar-DZ"/>
        </w:rPr>
        <w:t>ه</w:t>
      </w:r>
      <w:r w:rsidRPr="003010E9">
        <w:rPr>
          <w:rFonts w:ascii="Traditional Arabic" w:eastAsiaTheme="minorEastAsia" w:hAnsi="Traditional Arabic" w:cs="Traditional Arabic" w:hint="cs"/>
          <w:sz w:val="32"/>
          <w:szCs w:val="32"/>
          <w:rtl/>
          <w:lang w:val="" w:eastAsia="fr-FR" w:bidi="ar-DZ"/>
        </w:rPr>
        <w:t>، أطروحة دكتوره أثر تطبيق معايير محاسبية الدولية في فعالية نظام الضريبي، تخصص محاسبة، كلية الاقتصاد، جامعة دمشق سوريا، سنة 2015.</w:t>
      </w:r>
    </w:p>
    <w:p w14:paraId="2A3A63DD" w14:textId="77777777" w:rsidR="001972F0" w:rsidRPr="003010E9" w:rsidRDefault="001972F0" w:rsidP="001972F0">
      <w:pPr>
        <w:numPr>
          <w:ilvl w:val="0"/>
          <w:numId w:val="28"/>
        </w:numPr>
        <w:bidi/>
        <w:spacing w:after="0" w:line="240" w:lineRule="auto"/>
        <w:rPr>
          <w:rFonts w:ascii="Traditional Arabic" w:eastAsiaTheme="minorEastAsia" w:hAnsi="Traditional Arabic" w:cs="Traditional Arabic"/>
          <w:sz w:val="32"/>
          <w:szCs w:val="32"/>
          <w:lang w:val="" w:eastAsia="fr-FR" w:bidi="ar-DZ"/>
        </w:rPr>
      </w:pPr>
      <w:r w:rsidRPr="003010E9">
        <w:rPr>
          <w:rFonts w:ascii="Traditional Arabic" w:hAnsi="Traditional Arabic" w:cs="Traditional Arabic"/>
          <w:sz w:val="32"/>
          <w:szCs w:val="32"/>
          <w:rtl/>
        </w:rPr>
        <w:t xml:space="preserve">أحلام </w:t>
      </w:r>
      <w:r w:rsidRPr="003010E9">
        <w:rPr>
          <w:rFonts w:ascii="Traditional Arabic" w:hAnsi="Traditional Arabic" w:cs="Traditional Arabic" w:hint="cs"/>
          <w:sz w:val="32"/>
          <w:szCs w:val="32"/>
          <w:rtl/>
        </w:rPr>
        <w:t>لموسخ،</w:t>
      </w:r>
      <w:r w:rsidRPr="003010E9">
        <w:rPr>
          <w:rFonts w:ascii="Traditional Arabic" w:hAnsi="Traditional Arabic" w:cs="Traditional Arabic"/>
          <w:sz w:val="32"/>
          <w:szCs w:val="32"/>
          <w:rtl/>
        </w:rPr>
        <w:t xml:space="preserve"> المعالجة المحاسبية للضرائب على </w:t>
      </w:r>
      <w:r w:rsidRPr="003010E9">
        <w:rPr>
          <w:rFonts w:ascii="Traditional Arabic" w:hAnsi="Traditional Arabic" w:cs="Traditional Arabic" w:hint="cs"/>
          <w:sz w:val="32"/>
          <w:szCs w:val="32"/>
          <w:rtl/>
        </w:rPr>
        <w:t>الدخل، تخصص</w:t>
      </w:r>
      <w:r w:rsidRPr="003010E9">
        <w:rPr>
          <w:rFonts w:ascii="Traditional Arabic" w:hAnsi="Traditional Arabic" w:cs="Traditional Arabic"/>
          <w:sz w:val="32"/>
          <w:szCs w:val="32"/>
          <w:rtl/>
        </w:rPr>
        <w:t xml:space="preserve"> دراسات محاسبية وجبائية </w:t>
      </w:r>
      <w:r w:rsidRPr="003010E9">
        <w:rPr>
          <w:rFonts w:ascii="Traditional Arabic" w:hAnsi="Traditional Arabic" w:cs="Traditional Arabic" w:hint="cs"/>
          <w:sz w:val="32"/>
          <w:szCs w:val="32"/>
          <w:rtl/>
        </w:rPr>
        <w:t>معمقة،</w:t>
      </w:r>
      <w:r w:rsidRPr="003010E9">
        <w:rPr>
          <w:rFonts w:ascii="Traditional Arabic" w:hAnsi="Traditional Arabic" w:cs="Traditional Arabic"/>
          <w:sz w:val="32"/>
          <w:szCs w:val="32"/>
          <w:rtl/>
        </w:rPr>
        <w:t xml:space="preserve"> </w:t>
      </w:r>
      <w:r>
        <w:rPr>
          <w:rFonts w:ascii="Traditional Arabic" w:hAnsi="Traditional Arabic" w:cs="Traditional Arabic" w:hint="cs"/>
          <w:sz w:val="32"/>
          <w:szCs w:val="32"/>
          <w:rtl/>
        </w:rPr>
        <w:t xml:space="preserve">مذكرة ماستر، تخصص علوم الاقتصادية، </w:t>
      </w:r>
      <w:r w:rsidRPr="003010E9">
        <w:rPr>
          <w:rFonts w:ascii="Traditional Arabic" w:hAnsi="Traditional Arabic" w:cs="Traditional Arabic"/>
          <w:sz w:val="32"/>
          <w:szCs w:val="32"/>
          <w:rtl/>
        </w:rPr>
        <w:t xml:space="preserve">كلية العلوم الاقتصادية والتجارية وعلوم </w:t>
      </w:r>
      <w:r w:rsidRPr="003010E9">
        <w:rPr>
          <w:rFonts w:ascii="Traditional Arabic" w:hAnsi="Traditional Arabic" w:cs="Traditional Arabic" w:hint="cs"/>
          <w:sz w:val="32"/>
          <w:szCs w:val="32"/>
          <w:rtl/>
        </w:rPr>
        <w:t>التسيير،</w:t>
      </w:r>
      <w:r w:rsidRPr="003010E9">
        <w:rPr>
          <w:rFonts w:ascii="Traditional Arabic" w:hAnsi="Traditional Arabic" w:cs="Traditional Arabic"/>
          <w:sz w:val="32"/>
          <w:szCs w:val="32"/>
          <w:rtl/>
        </w:rPr>
        <w:t xml:space="preserve"> قاصدي مرباح جامعة ورقلة</w:t>
      </w:r>
      <w:r w:rsidRPr="003010E9">
        <w:rPr>
          <w:rFonts w:ascii="Traditional Arabic" w:hAnsi="Traditional Arabic" w:cs="Traditional Arabic" w:hint="cs"/>
          <w:sz w:val="32"/>
          <w:szCs w:val="32"/>
          <w:rtl/>
        </w:rPr>
        <w:t>،</w:t>
      </w:r>
      <w:r w:rsidRPr="003010E9">
        <w:rPr>
          <w:rFonts w:ascii="Traditional Arabic" w:hAnsi="Traditional Arabic" w:cs="Traditional Arabic"/>
          <w:sz w:val="32"/>
          <w:szCs w:val="32"/>
          <w:rtl/>
        </w:rPr>
        <w:t xml:space="preserve"> 2014</w:t>
      </w:r>
      <w:r>
        <w:rPr>
          <w:rFonts w:ascii="Traditional Arabic" w:hAnsi="Traditional Arabic" w:cs="Traditional Arabic" w:hint="cs"/>
          <w:sz w:val="32"/>
          <w:szCs w:val="32"/>
          <w:rtl/>
        </w:rPr>
        <w:t xml:space="preserve">. </w:t>
      </w:r>
    </w:p>
    <w:p w14:paraId="1D15D859" w14:textId="77777777" w:rsidR="001972F0" w:rsidRPr="001166F9" w:rsidRDefault="001972F0" w:rsidP="001972F0">
      <w:pPr>
        <w:numPr>
          <w:ilvl w:val="0"/>
          <w:numId w:val="28"/>
        </w:numPr>
        <w:bidi/>
        <w:spacing w:after="0" w:line="240" w:lineRule="auto"/>
        <w:rPr>
          <w:rFonts w:ascii="Traditional Arabic" w:eastAsiaTheme="minorEastAsia" w:hAnsi="Traditional Arabic" w:cs="Traditional Arabic"/>
          <w:color w:val="000000" w:themeColor="text1"/>
          <w:sz w:val="32"/>
          <w:szCs w:val="32"/>
          <w:lang w:val="" w:eastAsia="fr-FR" w:bidi="ar-DZ"/>
        </w:rPr>
      </w:pPr>
      <w:r w:rsidRPr="001166F9">
        <w:rPr>
          <w:rFonts w:ascii="Traditional Arabic" w:hAnsi="Traditional Arabic" w:cs="Traditional Arabic"/>
          <w:color w:val="000000" w:themeColor="text1"/>
          <w:sz w:val="32"/>
          <w:szCs w:val="32"/>
          <w:rtl/>
        </w:rPr>
        <w:t xml:space="preserve">محمود نمر توفيق </w:t>
      </w:r>
      <w:r w:rsidRPr="001166F9">
        <w:rPr>
          <w:rFonts w:ascii="Traditional Arabic" w:hAnsi="Traditional Arabic" w:cs="Traditional Arabic" w:hint="cs"/>
          <w:color w:val="000000" w:themeColor="text1"/>
          <w:sz w:val="32"/>
          <w:szCs w:val="32"/>
          <w:rtl/>
        </w:rPr>
        <w:t>مهاني،</w:t>
      </w:r>
      <w:r w:rsidRPr="001166F9">
        <w:rPr>
          <w:rFonts w:ascii="Traditional Arabic" w:hAnsi="Traditional Arabic" w:cs="Traditional Arabic"/>
          <w:color w:val="000000" w:themeColor="text1"/>
          <w:sz w:val="32"/>
          <w:szCs w:val="32"/>
          <w:rtl/>
        </w:rPr>
        <w:t xml:space="preserve"> </w:t>
      </w:r>
      <w:r w:rsidRPr="001166F9">
        <w:rPr>
          <w:rFonts w:ascii="Traditional Arabic" w:hAnsi="Traditional Arabic" w:cs="Traditional Arabic" w:hint="cs"/>
          <w:color w:val="000000" w:themeColor="text1"/>
          <w:sz w:val="32"/>
          <w:szCs w:val="32"/>
          <w:rtl/>
        </w:rPr>
        <w:t xml:space="preserve">رسالة ماجيستر أثر </w:t>
      </w:r>
      <w:r w:rsidRPr="001166F9">
        <w:rPr>
          <w:rFonts w:ascii="Traditional Arabic" w:hAnsi="Traditional Arabic" w:cs="Traditional Arabic"/>
          <w:color w:val="000000" w:themeColor="text1"/>
          <w:sz w:val="32"/>
          <w:szCs w:val="32"/>
          <w:rtl/>
        </w:rPr>
        <w:t xml:space="preserve">الحوافز التشجيعية في قانون ضريبة الدخل </w:t>
      </w:r>
      <w:r w:rsidRPr="001166F9">
        <w:rPr>
          <w:rFonts w:ascii="Traditional Arabic" w:hAnsi="Traditional Arabic" w:cs="Traditional Arabic" w:hint="cs"/>
          <w:color w:val="000000" w:themeColor="text1"/>
          <w:sz w:val="32"/>
          <w:szCs w:val="32"/>
          <w:rtl/>
        </w:rPr>
        <w:t>الفلسطيني،</w:t>
      </w:r>
      <w:r w:rsidRPr="001166F9">
        <w:rPr>
          <w:rFonts w:ascii="Traditional Arabic" w:hAnsi="Traditional Arabic" w:cs="Traditional Arabic"/>
          <w:color w:val="000000" w:themeColor="text1"/>
          <w:sz w:val="32"/>
          <w:szCs w:val="32"/>
          <w:rtl/>
        </w:rPr>
        <w:t xml:space="preserve"> تخصص المحاسبة </w:t>
      </w:r>
      <w:r w:rsidRPr="001166F9">
        <w:rPr>
          <w:rFonts w:ascii="Traditional Arabic" w:hAnsi="Traditional Arabic" w:cs="Traditional Arabic" w:hint="cs"/>
          <w:color w:val="000000" w:themeColor="text1"/>
          <w:sz w:val="32"/>
          <w:szCs w:val="32"/>
          <w:rtl/>
        </w:rPr>
        <w:t>والتمويل،</w:t>
      </w:r>
      <w:r w:rsidRPr="001166F9">
        <w:rPr>
          <w:rFonts w:ascii="Traditional Arabic" w:hAnsi="Traditional Arabic" w:cs="Traditional Arabic"/>
          <w:color w:val="000000" w:themeColor="text1"/>
          <w:sz w:val="32"/>
          <w:szCs w:val="32"/>
          <w:rtl/>
        </w:rPr>
        <w:t xml:space="preserve"> كلية </w:t>
      </w:r>
      <w:r w:rsidRPr="001166F9">
        <w:rPr>
          <w:rFonts w:ascii="Traditional Arabic" w:hAnsi="Traditional Arabic" w:cs="Traditional Arabic" w:hint="cs"/>
          <w:color w:val="000000" w:themeColor="text1"/>
          <w:sz w:val="32"/>
          <w:szCs w:val="32"/>
          <w:rtl/>
        </w:rPr>
        <w:t>التجارة،</w:t>
      </w:r>
      <w:r w:rsidRPr="001166F9">
        <w:rPr>
          <w:rFonts w:ascii="Traditional Arabic" w:hAnsi="Traditional Arabic" w:cs="Traditional Arabic"/>
          <w:color w:val="000000" w:themeColor="text1"/>
          <w:sz w:val="32"/>
          <w:szCs w:val="32"/>
          <w:rtl/>
        </w:rPr>
        <w:t xml:space="preserve"> جامعة الإسلامية </w:t>
      </w:r>
      <w:r w:rsidRPr="001166F9">
        <w:rPr>
          <w:rFonts w:ascii="Traditional Arabic" w:hAnsi="Traditional Arabic" w:cs="Traditional Arabic" w:hint="cs"/>
          <w:color w:val="000000" w:themeColor="text1"/>
          <w:sz w:val="32"/>
          <w:szCs w:val="32"/>
          <w:rtl/>
        </w:rPr>
        <w:t>غزة، السن</w:t>
      </w:r>
      <w:r w:rsidRPr="001166F9">
        <w:rPr>
          <w:rFonts w:ascii="Traditional Arabic" w:hAnsi="Traditional Arabic" w:cs="Traditional Arabic" w:hint="eastAsia"/>
          <w:color w:val="000000" w:themeColor="text1"/>
          <w:sz w:val="32"/>
          <w:szCs w:val="32"/>
          <w:rtl/>
        </w:rPr>
        <w:t>ة</w:t>
      </w:r>
      <w:r w:rsidRPr="001166F9">
        <w:rPr>
          <w:rFonts w:ascii="Traditional Arabic" w:hAnsi="Traditional Arabic" w:cs="Traditional Arabic" w:hint="cs"/>
          <w:color w:val="000000" w:themeColor="text1"/>
          <w:sz w:val="32"/>
          <w:szCs w:val="32"/>
          <w:rtl/>
        </w:rPr>
        <w:t xml:space="preserve"> 2010. </w:t>
      </w:r>
    </w:p>
    <w:p w14:paraId="6A19979C" w14:textId="77777777" w:rsidR="001972F0" w:rsidRPr="003010E9" w:rsidRDefault="001972F0" w:rsidP="001972F0">
      <w:pPr>
        <w:numPr>
          <w:ilvl w:val="0"/>
          <w:numId w:val="28"/>
        </w:numPr>
        <w:bidi/>
        <w:spacing w:after="0" w:line="240" w:lineRule="auto"/>
        <w:rPr>
          <w:rFonts w:ascii="Traditional Arabic" w:eastAsiaTheme="minorEastAsia" w:hAnsi="Traditional Arabic" w:cs="Traditional Arabic"/>
          <w:color w:val="FF0000"/>
          <w:sz w:val="32"/>
          <w:szCs w:val="32"/>
          <w:lang w:val="" w:eastAsia="fr-FR" w:bidi="ar-DZ"/>
        </w:rPr>
      </w:pPr>
      <w:r w:rsidRPr="003010E9">
        <w:rPr>
          <w:rFonts w:ascii="Traditional Arabic" w:eastAsia="Calibri" w:hAnsi="Traditional Arabic" w:cs="Traditional Arabic"/>
          <w:sz w:val="32"/>
          <w:szCs w:val="32"/>
          <w:rtl/>
        </w:rPr>
        <w:t xml:space="preserve">طارق حمدي </w:t>
      </w:r>
      <w:r w:rsidRPr="003010E9">
        <w:rPr>
          <w:rFonts w:ascii="Traditional Arabic" w:eastAsia="Calibri" w:hAnsi="Traditional Arabic" w:cs="Traditional Arabic" w:hint="cs"/>
          <w:sz w:val="32"/>
          <w:szCs w:val="32"/>
          <w:rtl/>
        </w:rPr>
        <w:t>حمدان،</w:t>
      </w:r>
      <w:r w:rsidRPr="003010E9">
        <w:rPr>
          <w:rFonts w:ascii="Traditional Arabic" w:eastAsia="Calibri" w:hAnsi="Traditional Arabic" w:cs="Traditional Arabic"/>
          <w:sz w:val="32"/>
          <w:szCs w:val="32"/>
          <w:rtl/>
        </w:rPr>
        <w:t xml:space="preserve"> العوامل المؤثرة في التهرب والتجنب </w:t>
      </w:r>
      <w:r w:rsidRPr="003010E9">
        <w:rPr>
          <w:rFonts w:ascii="Traditional Arabic" w:eastAsia="Calibri" w:hAnsi="Traditional Arabic" w:cs="Traditional Arabic" w:hint="cs"/>
          <w:sz w:val="32"/>
          <w:szCs w:val="32"/>
          <w:rtl/>
        </w:rPr>
        <w:t>الضريبي،</w:t>
      </w:r>
      <w:r w:rsidRPr="003010E9">
        <w:rPr>
          <w:rFonts w:ascii="Traditional Arabic" w:eastAsia="Calibri" w:hAnsi="Traditional Arabic" w:cs="Traditional Arabic"/>
          <w:sz w:val="32"/>
          <w:szCs w:val="32"/>
          <w:rtl/>
        </w:rPr>
        <w:t xml:space="preserve"> رسالة </w:t>
      </w:r>
      <w:r w:rsidRPr="003010E9">
        <w:rPr>
          <w:rFonts w:ascii="Traditional Arabic" w:eastAsia="Calibri" w:hAnsi="Traditional Arabic" w:cs="Traditional Arabic" w:hint="cs"/>
          <w:sz w:val="32"/>
          <w:szCs w:val="32"/>
          <w:rtl/>
        </w:rPr>
        <w:t>الماجيستر،</w:t>
      </w:r>
      <w:r w:rsidRPr="003010E9">
        <w:rPr>
          <w:rFonts w:ascii="Traditional Arabic" w:eastAsia="Calibri" w:hAnsi="Traditional Arabic" w:cs="Traditional Arabic"/>
          <w:sz w:val="32"/>
          <w:szCs w:val="32"/>
          <w:rtl/>
        </w:rPr>
        <w:t xml:space="preserve"> تخصص </w:t>
      </w:r>
      <w:r w:rsidRPr="003010E9">
        <w:rPr>
          <w:rFonts w:ascii="Traditional Arabic" w:eastAsia="Calibri" w:hAnsi="Traditional Arabic" w:cs="Traditional Arabic" w:hint="cs"/>
          <w:sz w:val="32"/>
          <w:szCs w:val="32"/>
          <w:rtl/>
        </w:rPr>
        <w:t>المحاسبة،</w:t>
      </w:r>
      <w:r w:rsidRPr="003010E9">
        <w:rPr>
          <w:rFonts w:ascii="Traditional Arabic" w:eastAsia="Calibri" w:hAnsi="Traditional Arabic" w:cs="Traditional Arabic"/>
          <w:sz w:val="32"/>
          <w:szCs w:val="32"/>
          <w:rtl/>
        </w:rPr>
        <w:t xml:space="preserve"> كلية علوم إدارية </w:t>
      </w:r>
      <w:r w:rsidRPr="003010E9">
        <w:rPr>
          <w:rFonts w:ascii="Traditional Arabic" w:eastAsia="Calibri" w:hAnsi="Traditional Arabic" w:cs="Traditional Arabic" w:hint="cs"/>
          <w:sz w:val="32"/>
          <w:szCs w:val="32"/>
          <w:rtl/>
        </w:rPr>
        <w:t>والمالية،</w:t>
      </w:r>
      <w:r w:rsidRPr="003010E9">
        <w:rPr>
          <w:rFonts w:ascii="Traditional Arabic" w:eastAsia="Calibri" w:hAnsi="Traditional Arabic" w:cs="Traditional Arabic"/>
          <w:sz w:val="32"/>
          <w:szCs w:val="32"/>
          <w:rtl/>
        </w:rPr>
        <w:t xml:space="preserve"> جامعة الشرق الأوسط</w:t>
      </w:r>
      <w:r w:rsidRPr="003010E9">
        <w:rPr>
          <w:rFonts w:ascii="Traditional Arabic" w:eastAsia="Calibri" w:hAnsi="Traditional Arabic" w:cs="Traditional Arabic" w:hint="cs"/>
          <w:sz w:val="32"/>
          <w:szCs w:val="32"/>
          <w:rtl/>
        </w:rPr>
        <w:t>،</w:t>
      </w:r>
      <w:r>
        <w:rPr>
          <w:rFonts w:ascii="Traditional Arabic" w:eastAsia="Calibri" w:hAnsi="Traditional Arabic" w:cs="Traditional Arabic" w:hint="cs"/>
          <w:sz w:val="32"/>
          <w:szCs w:val="32"/>
          <w:rtl/>
        </w:rPr>
        <w:t xml:space="preserve"> الأردن،</w:t>
      </w:r>
      <w:r w:rsidRPr="003010E9">
        <w:rPr>
          <w:rFonts w:ascii="Traditional Arabic" w:eastAsia="Calibri" w:hAnsi="Traditional Arabic" w:cs="Traditional Arabic"/>
          <w:sz w:val="32"/>
          <w:szCs w:val="32"/>
          <w:rtl/>
        </w:rPr>
        <w:t xml:space="preserve"> 2008</w:t>
      </w:r>
      <w:r w:rsidRPr="003010E9">
        <w:rPr>
          <w:rFonts w:ascii="Traditional Arabic" w:eastAsia="Calibri" w:hAnsi="Traditional Arabic" w:cs="Traditional Arabic" w:hint="cs"/>
          <w:sz w:val="32"/>
          <w:szCs w:val="32"/>
          <w:rtl/>
        </w:rPr>
        <w:t>.</w:t>
      </w:r>
    </w:p>
    <w:p w14:paraId="72DA2E3C" w14:textId="77777777" w:rsidR="001972F0" w:rsidRPr="003010E9" w:rsidRDefault="001972F0" w:rsidP="001972F0">
      <w:pPr>
        <w:numPr>
          <w:ilvl w:val="0"/>
          <w:numId w:val="28"/>
        </w:numPr>
        <w:bidi/>
        <w:spacing w:after="0" w:line="240" w:lineRule="auto"/>
        <w:rPr>
          <w:rFonts w:ascii="Traditional Arabic" w:eastAsiaTheme="minorEastAsia" w:hAnsi="Traditional Arabic" w:cs="Traditional Arabic"/>
          <w:color w:val="FF0000"/>
          <w:sz w:val="32"/>
          <w:szCs w:val="32"/>
          <w:lang w:val="" w:eastAsia="fr-FR" w:bidi="ar-DZ"/>
        </w:rPr>
      </w:pPr>
      <w:r w:rsidRPr="00576C82">
        <w:rPr>
          <w:rFonts w:ascii="Traditional Arabic" w:hAnsi="Traditional Arabic" w:cs="Traditional Arabic"/>
          <w:color w:val="000000" w:themeColor="text1"/>
          <w:sz w:val="32"/>
          <w:szCs w:val="32"/>
          <w:rtl/>
        </w:rPr>
        <w:t xml:space="preserve">بللعما </w:t>
      </w:r>
      <w:r w:rsidRPr="00576C82">
        <w:rPr>
          <w:rFonts w:ascii="Traditional Arabic" w:hAnsi="Traditional Arabic" w:cs="Traditional Arabic" w:hint="cs"/>
          <w:color w:val="000000" w:themeColor="text1"/>
          <w:sz w:val="32"/>
          <w:szCs w:val="32"/>
          <w:rtl/>
        </w:rPr>
        <w:t>أسماء،</w:t>
      </w:r>
      <w:r w:rsidRPr="00576C82">
        <w:rPr>
          <w:rFonts w:ascii="Traditional Arabic" w:hAnsi="Traditional Arabic" w:cs="Traditional Arabic"/>
          <w:color w:val="000000" w:themeColor="text1"/>
          <w:sz w:val="32"/>
          <w:szCs w:val="32"/>
          <w:rtl/>
        </w:rPr>
        <w:t xml:space="preserve"> أطروحة دكتوراه دور السياسة الضريبية في تحقيق تنويع الاقتصادي في </w:t>
      </w:r>
      <w:r w:rsidRPr="00576C82">
        <w:rPr>
          <w:rFonts w:ascii="Traditional Arabic" w:hAnsi="Traditional Arabic" w:cs="Traditional Arabic" w:hint="cs"/>
          <w:color w:val="000000" w:themeColor="text1"/>
          <w:sz w:val="32"/>
          <w:szCs w:val="32"/>
          <w:rtl/>
        </w:rPr>
        <w:t>الجزائر،</w:t>
      </w:r>
      <w:r w:rsidRPr="00576C82">
        <w:rPr>
          <w:rFonts w:ascii="Traditional Arabic" w:hAnsi="Traditional Arabic" w:cs="Traditional Arabic"/>
          <w:color w:val="000000" w:themeColor="text1"/>
          <w:sz w:val="32"/>
          <w:szCs w:val="32"/>
          <w:rtl/>
        </w:rPr>
        <w:t xml:space="preserve"> تخصص نقود </w:t>
      </w:r>
      <w:r w:rsidRPr="00576C82">
        <w:rPr>
          <w:rFonts w:ascii="Traditional Arabic" w:hAnsi="Traditional Arabic" w:cs="Traditional Arabic" w:hint="cs"/>
          <w:color w:val="000000" w:themeColor="text1"/>
          <w:sz w:val="32"/>
          <w:szCs w:val="32"/>
          <w:rtl/>
        </w:rPr>
        <w:t>ومالية،</w:t>
      </w:r>
      <w:r w:rsidRPr="00576C82">
        <w:rPr>
          <w:rFonts w:ascii="Traditional Arabic" w:hAnsi="Traditional Arabic" w:cs="Traditional Arabic"/>
          <w:color w:val="000000" w:themeColor="text1"/>
          <w:sz w:val="32"/>
          <w:szCs w:val="32"/>
          <w:rtl/>
        </w:rPr>
        <w:t xml:space="preserve"> كلية العلوم الاقتصادية والتجارية وعلوم </w:t>
      </w:r>
      <w:r w:rsidRPr="00576C82">
        <w:rPr>
          <w:rFonts w:ascii="Traditional Arabic" w:hAnsi="Traditional Arabic" w:cs="Traditional Arabic" w:hint="cs"/>
          <w:color w:val="000000" w:themeColor="text1"/>
          <w:sz w:val="32"/>
          <w:szCs w:val="32"/>
          <w:rtl/>
        </w:rPr>
        <w:t>التسيير،</w:t>
      </w:r>
      <w:r w:rsidRPr="00576C82">
        <w:rPr>
          <w:rFonts w:ascii="Traditional Arabic" w:hAnsi="Traditional Arabic" w:cs="Traditional Arabic"/>
          <w:color w:val="000000" w:themeColor="text1"/>
          <w:sz w:val="32"/>
          <w:szCs w:val="32"/>
          <w:rtl/>
        </w:rPr>
        <w:t xml:space="preserve"> جامعة احمد دراية</w:t>
      </w:r>
      <w:r w:rsidRPr="00576C82">
        <w:rPr>
          <w:rFonts w:ascii="Traditional Arabic" w:hAnsi="Traditional Arabic" w:cs="Traditional Arabic" w:hint="cs"/>
          <w:color w:val="000000" w:themeColor="text1"/>
          <w:sz w:val="32"/>
          <w:szCs w:val="32"/>
          <w:rtl/>
        </w:rPr>
        <w:t>، ادرار،</w:t>
      </w:r>
      <w:r w:rsidRPr="00576C82">
        <w:rPr>
          <w:rFonts w:ascii="Traditional Arabic" w:hAnsi="Traditional Arabic" w:cs="Traditional Arabic"/>
          <w:color w:val="000000" w:themeColor="text1"/>
          <w:sz w:val="32"/>
          <w:szCs w:val="32"/>
          <w:rtl/>
        </w:rPr>
        <w:t xml:space="preserve"> </w:t>
      </w:r>
      <w:r w:rsidRPr="00576C82">
        <w:rPr>
          <w:rFonts w:ascii="Traditional Arabic" w:hAnsi="Traditional Arabic" w:cs="Traditional Arabic" w:hint="cs"/>
          <w:color w:val="000000" w:themeColor="text1"/>
          <w:sz w:val="32"/>
          <w:szCs w:val="32"/>
          <w:rtl/>
        </w:rPr>
        <w:t>السنة2018</w:t>
      </w:r>
      <w:r>
        <w:rPr>
          <w:rFonts w:ascii="Traditional Arabic" w:hAnsi="Traditional Arabic" w:cs="Traditional Arabic" w:hint="cs"/>
          <w:sz w:val="32"/>
          <w:szCs w:val="32"/>
          <w:rtl/>
        </w:rPr>
        <w:t xml:space="preserve">. </w:t>
      </w:r>
    </w:p>
    <w:p w14:paraId="372CA996" w14:textId="77777777" w:rsidR="001972F0" w:rsidRPr="003010E9" w:rsidRDefault="001972F0" w:rsidP="001972F0">
      <w:pPr>
        <w:numPr>
          <w:ilvl w:val="0"/>
          <w:numId w:val="28"/>
        </w:numPr>
        <w:bidi/>
        <w:spacing w:after="0" w:line="240" w:lineRule="auto"/>
        <w:rPr>
          <w:rFonts w:ascii="Traditional Arabic" w:eastAsiaTheme="minorEastAsia" w:hAnsi="Traditional Arabic" w:cs="Traditional Arabic"/>
          <w:color w:val="000000" w:themeColor="text1"/>
          <w:sz w:val="32"/>
          <w:szCs w:val="32"/>
          <w:lang w:val="" w:eastAsia="fr-FR" w:bidi="ar-DZ"/>
        </w:rPr>
      </w:pPr>
      <w:r w:rsidRPr="003010E9">
        <w:rPr>
          <w:rFonts w:ascii="Traditional Arabic" w:eastAsiaTheme="minorEastAsia" w:hAnsi="Traditional Arabic" w:cs="Traditional Arabic" w:hint="cs"/>
          <w:color w:val="000000" w:themeColor="text1"/>
          <w:sz w:val="32"/>
          <w:szCs w:val="32"/>
          <w:rtl/>
          <w:lang w:val="" w:eastAsia="fr-FR" w:bidi="ar-DZ"/>
        </w:rPr>
        <w:t>محمد</w:t>
      </w:r>
      <w:r w:rsidRPr="003010E9">
        <w:rPr>
          <w:rFonts w:ascii="Traditional Arabic" w:eastAsiaTheme="minorEastAsia" w:hAnsi="Traditional Arabic" w:cs="Traditional Arabic"/>
          <w:color w:val="000000" w:themeColor="text1"/>
          <w:sz w:val="32"/>
          <w:szCs w:val="32"/>
          <w:rtl/>
          <w:lang w:val="" w:eastAsia="fr-FR" w:bidi="ar-DZ"/>
        </w:rPr>
        <w:t xml:space="preserve"> </w:t>
      </w:r>
      <w:r w:rsidRPr="003010E9">
        <w:rPr>
          <w:rFonts w:ascii="Traditional Arabic" w:eastAsiaTheme="minorEastAsia" w:hAnsi="Traditional Arabic" w:cs="Traditional Arabic" w:hint="cs"/>
          <w:color w:val="000000" w:themeColor="text1"/>
          <w:sz w:val="32"/>
          <w:szCs w:val="32"/>
          <w:rtl/>
          <w:lang w:val="" w:eastAsia="fr-FR" w:bidi="ar-DZ"/>
        </w:rPr>
        <w:t>الزين</w:t>
      </w:r>
      <w:r w:rsidRPr="003010E9">
        <w:rPr>
          <w:rFonts w:ascii="Traditional Arabic" w:eastAsiaTheme="minorEastAsia" w:hAnsi="Traditional Arabic" w:cs="Traditional Arabic"/>
          <w:color w:val="000000" w:themeColor="text1"/>
          <w:sz w:val="32"/>
          <w:szCs w:val="32"/>
          <w:rtl/>
          <w:lang w:val="" w:eastAsia="fr-FR" w:bidi="ar-DZ"/>
        </w:rPr>
        <w:t xml:space="preserve"> </w:t>
      </w:r>
      <w:r w:rsidRPr="003010E9">
        <w:rPr>
          <w:rFonts w:ascii="Traditional Arabic" w:eastAsiaTheme="minorEastAsia" w:hAnsi="Traditional Arabic" w:cs="Traditional Arabic" w:hint="cs"/>
          <w:color w:val="000000" w:themeColor="text1"/>
          <w:sz w:val="32"/>
          <w:szCs w:val="32"/>
          <w:rtl/>
          <w:lang w:val="" w:eastAsia="fr-FR" w:bidi="ar-DZ"/>
        </w:rPr>
        <w:t>زين</w:t>
      </w:r>
      <w:r w:rsidRPr="003010E9">
        <w:rPr>
          <w:rFonts w:ascii="Traditional Arabic" w:eastAsiaTheme="minorEastAsia" w:hAnsi="Traditional Arabic" w:cs="Traditional Arabic"/>
          <w:color w:val="000000" w:themeColor="text1"/>
          <w:sz w:val="32"/>
          <w:szCs w:val="32"/>
          <w:rtl/>
          <w:lang w:val="" w:eastAsia="fr-FR" w:bidi="ar-DZ"/>
        </w:rPr>
        <w:t xml:space="preserve"> </w:t>
      </w:r>
      <w:r w:rsidRPr="003010E9">
        <w:rPr>
          <w:rFonts w:ascii="Traditional Arabic" w:eastAsiaTheme="minorEastAsia" w:hAnsi="Traditional Arabic" w:cs="Traditional Arabic" w:hint="cs"/>
          <w:color w:val="000000" w:themeColor="text1"/>
          <w:sz w:val="32"/>
          <w:szCs w:val="32"/>
          <w:rtl/>
          <w:lang w:val="" w:eastAsia="fr-FR" w:bidi="ar-DZ"/>
        </w:rPr>
        <w:t>واخرون،</w:t>
      </w:r>
      <w:r w:rsidRPr="003010E9">
        <w:rPr>
          <w:rFonts w:ascii="Traditional Arabic" w:eastAsiaTheme="minorEastAsia" w:hAnsi="Traditional Arabic" w:cs="Traditional Arabic"/>
          <w:color w:val="000000" w:themeColor="text1"/>
          <w:sz w:val="32"/>
          <w:szCs w:val="32"/>
          <w:rtl/>
          <w:lang w:val="" w:eastAsia="fr-FR" w:bidi="ar-DZ"/>
        </w:rPr>
        <w:t xml:space="preserve"> </w:t>
      </w:r>
      <w:r w:rsidRPr="003010E9">
        <w:rPr>
          <w:rFonts w:ascii="Traditional Arabic" w:eastAsiaTheme="minorEastAsia" w:hAnsi="Traditional Arabic" w:cs="Traditional Arabic" w:hint="cs"/>
          <w:color w:val="000000" w:themeColor="text1"/>
          <w:sz w:val="32"/>
          <w:szCs w:val="32"/>
          <w:rtl/>
          <w:lang w:val="" w:eastAsia="fr-FR" w:bidi="ar-DZ"/>
        </w:rPr>
        <w:t>أثر</w:t>
      </w:r>
      <w:r w:rsidRPr="003010E9">
        <w:rPr>
          <w:rFonts w:ascii="Traditional Arabic" w:eastAsiaTheme="minorEastAsia" w:hAnsi="Traditional Arabic" w:cs="Traditional Arabic"/>
          <w:color w:val="000000" w:themeColor="text1"/>
          <w:sz w:val="32"/>
          <w:szCs w:val="32"/>
          <w:rtl/>
          <w:lang w:val="" w:eastAsia="fr-FR" w:bidi="ar-DZ"/>
        </w:rPr>
        <w:t xml:space="preserve"> </w:t>
      </w:r>
      <w:r w:rsidRPr="003010E9">
        <w:rPr>
          <w:rFonts w:ascii="Traditional Arabic" w:eastAsiaTheme="minorEastAsia" w:hAnsi="Traditional Arabic" w:cs="Traditional Arabic" w:hint="cs"/>
          <w:color w:val="000000" w:themeColor="text1"/>
          <w:sz w:val="32"/>
          <w:szCs w:val="32"/>
          <w:rtl/>
          <w:lang w:val="" w:eastAsia="fr-FR" w:bidi="ar-DZ"/>
        </w:rPr>
        <w:t>المفاضلة</w:t>
      </w:r>
      <w:r w:rsidRPr="003010E9">
        <w:rPr>
          <w:rFonts w:ascii="Traditional Arabic" w:eastAsiaTheme="minorEastAsia" w:hAnsi="Traditional Arabic" w:cs="Traditional Arabic"/>
          <w:color w:val="000000" w:themeColor="text1"/>
          <w:sz w:val="32"/>
          <w:szCs w:val="32"/>
          <w:rtl/>
          <w:lang w:val="" w:eastAsia="fr-FR" w:bidi="ar-DZ"/>
        </w:rPr>
        <w:t xml:space="preserve"> </w:t>
      </w:r>
      <w:r w:rsidRPr="003010E9">
        <w:rPr>
          <w:rFonts w:ascii="Traditional Arabic" w:eastAsiaTheme="minorEastAsia" w:hAnsi="Traditional Arabic" w:cs="Traditional Arabic" w:hint="cs"/>
          <w:color w:val="000000" w:themeColor="text1"/>
          <w:sz w:val="32"/>
          <w:szCs w:val="32"/>
          <w:rtl/>
          <w:lang w:val="" w:eastAsia="fr-FR" w:bidi="ar-DZ"/>
        </w:rPr>
        <w:t>بين</w:t>
      </w:r>
      <w:r w:rsidRPr="003010E9">
        <w:rPr>
          <w:rFonts w:ascii="Traditional Arabic" w:eastAsiaTheme="minorEastAsia" w:hAnsi="Traditional Arabic" w:cs="Traditional Arabic"/>
          <w:color w:val="000000" w:themeColor="text1"/>
          <w:sz w:val="32"/>
          <w:szCs w:val="32"/>
          <w:rtl/>
          <w:lang w:val="" w:eastAsia="fr-FR" w:bidi="ar-DZ"/>
        </w:rPr>
        <w:t xml:space="preserve"> </w:t>
      </w:r>
      <w:r w:rsidRPr="003010E9">
        <w:rPr>
          <w:rFonts w:ascii="Traditional Arabic" w:eastAsiaTheme="minorEastAsia" w:hAnsi="Traditional Arabic" w:cs="Traditional Arabic" w:hint="cs"/>
          <w:color w:val="000000" w:themeColor="text1"/>
          <w:sz w:val="32"/>
          <w:szCs w:val="32"/>
          <w:rtl/>
          <w:lang w:val="" w:eastAsia="fr-FR" w:bidi="ar-DZ"/>
        </w:rPr>
        <w:t>النظام</w:t>
      </w:r>
      <w:r w:rsidRPr="003010E9">
        <w:rPr>
          <w:rFonts w:ascii="Traditional Arabic" w:eastAsiaTheme="minorEastAsia" w:hAnsi="Traditional Arabic" w:cs="Traditional Arabic"/>
          <w:color w:val="000000" w:themeColor="text1"/>
          <w:sz w:val="32"/>
          <w:szCs w:val="32"/>
          <w:rtl/>
          <w:lang w:val="" w:eastAsia="fr-FR" w:bidi="ar-DZ"/>
        </w:rPr>
        <w:t xml:space="preserve"> </w:t>
      </w:r>
      <w:r w:rsidRPr="003010E9">
        <w:rPr>
          <w:rFonts w:ascii="Traditional Arabic" w:eastAsiaTheme="minorEastAsia" w:hAnsi="Traditional Arabic" w:cs="Traditional Arabic" w:hint="cs"/>
          <w:color w:val="000000" w:themeColor="text1"/>
          <w:sz w:val="32"/>
          <w:szCs w:val="32"/>
          <w:rtl/>
          <w:lang w:val="" w:eastAsia="fr-FR" w:bidi="ar-DZ"/>
        </w:rPr>
        <w:t>الحقيقي</w:t>
      </w:r>
      <w:r w:rsidRPr="003010E9">
        <w:rPr>
          <w:rFonts w:ascii="Traditional Arabic" w:eastAsiaTheme="minorEastAsia" w:hAnsi="Traditional Arabic" w:cs="Traditional Arabic"/>
          <w:color w:val="000000" w:themeColor="text1"/>
          <w:sz w:val="32"/>
          <w:szCs w:val="32"/>
          <w:rtl/>
          <w:lang w:val="" w:eastAsia="fr-FR" w:bidi="ar-DZ"/>
        </w:rPr>
        <w:t xml:space="preserve"> </w:t>
      </w:r>
      <w:r w:rsidRPr="003010E9">
        <w:rPr>
          <w:rFonts w:ascii="Traditional Arabic" w:eastAsiaTheme="minorEastAsia" w:hAnsi="Traditional Arabic" w:cs="Traditional Arabic" w:hint="cs"/>
          <w:color w:val="000000" w:themeColor="text1"/>
          <w:sz w:val="32"/>
          <w:szCs w:val="32"/>
          <w:rtl/>
          <w:lang w:val="" w:eastAsia="fr-FR" w:bidi="ar-DZ"/>
        </w:rPr>
        <w:t>والنظام</w:t>
      </w:r>
      <w:r w:rsidRPr="003010E9">
        <w:rPr>
          <w:rFonts w:ascii="Traditional Arabic" w:eastAsiaTheme="minorEastAsia" w:hAnsi="Traditional Arabic" w:cs="Traditional Arabic"/>
          <w:color w:val="000000" w:themeColor="text1"/>
          <w:sz w:val="32"/>
          <w:szCs w:val="32"/>
          <w:rtl/>
          <w:lang w:val="" w:eastAsia="fr-FR" w:bidi="ar-DZ"/>
        </w:rPr>
        <w:t xml:space="preserve"> </w:t>
      </w:r>
      <w:r w:rsidRPr="003010E9">
        <w:rPr>
          <w:rFonts w:ascii="Traditional Arabic" w:eastAsiaTheme="minorEastAsia" w:hAnsi="Traditional Arabic" w:cs="Traditional Arabic" w:hint="cs"/>
          <w:color w:val="000000" w:themeColor="text1"/>
          <w:sz w:val="32"/>
          <w:szCs w:val="32"/>
          <w:rtl/>
          <w:lang w:val="" w:eastAsia="fr-FR" w:bidi="ar-DZ"/>
        </w:rPr>
        <w:t>الضريبة</w:t>
      </w:r>
      <w:r w:rsidRPr="003010E9">
        <w:rPr>
          <w:rFonts w:ascii="Traditional Arabic" w:eastAsiaTheme="minorEastAsia" w:hAnsi="Traditional Arabic" w:cs="Traditional Arabic"/>
          <w:color w:val="000000" w:themeColor="text1"/>
          <w:sz w:val="32"/>
          <w:szCs w:val="32"/>
          <w:rtl/>
          <w:lang w:val="" w:eastAsia="fr-FR" w:bidi="ar-DZ"/>
        </w:rPr>
        <w:t xml:space="preserve"> </w:t>
      </w:r>
      <w:r w:rsidRPr="003010E9">
        <w:rPr>
          <w:rFonts w:ascii="Traditional Arabic" w:eastAsiaTheme="minorEastAsia" w:hAnsi="Traditional Arabic" w:cs="Traditional Arabic" w:hint="cs"/>
          <w:color w:val="000000" w:themeColor="text1"/>
          <w:sz w:val="32"/>
          <w:szCs w:val="32"/>
          <w:rtl/>
          <w:lang w:val="" w:eastAsia="fr-FR" w:bidi="ar-DZ"/>
        </w:rPr>
        <w:t>الجزافية</w:t>
      </w:r>
      <w:r w:rsidRPr="003010E9">
        <w:rPr>
          <w:rFonts w:ascii="Traditional Arabic" w:eastAsiaTheme="minorEastAsia" w:hAnsi="Traditional Arabic" w:cs="Traditional Arabic"/>
          <w:color w:val="000000" w:themeColor="text1"/>
          <w:sz w:val="32"/>
          <w:szCs w:val="32"/>
          <w:rtl/>
          <w:lang w:val="" w:eastAsia="fr-FR" w:bidi="ar-DZ"/>
        </w:rPr>
        <w:t xml:space="preserve"> </w:t>
      </w:r>
      <w:r w:rsidRPr="003010E9">
        <w:rPr>
          <w:rFonts w:ascii="Traditional Arabic" w:eastAsiaTheme="minorEastAsia" w:hAnsi="Traditional Arabic" w:cs="Traditional Arabic" w:hint="cs"/>
          <w:color w:val="000000" w:themeColor="text1"/>
          <w:sz w:val="32"/>
          <w:szCs w:val="32"/>
          <w:rtl/>
          <w:lang w:val="" w:eastAsia="fr-FR" w:bidi="ar-DZ"/>
        </w:rPr>
        <w:t>الوحيدة</w:t>
      </w:r>
      <w:r w:rsidRPr="003010E9">
        <w:rPr>
          <w:rFonts w:ascii="Traditional Arabic" w:eastAsiaTheme="minorEastAsia" w:hAnsi="Traditional Arabic" w:cs="Traditional Arabic"/>
          <w:color w:val="000000" w:themeColor="text1"/>
          <w:sz w:val="32"/>
          <w:szCs w:val="32"/>
          <w:rtl/>
          <w:lang w:val="" w:eastAsia="fr-FR" w:bidi="ar-DZ"/>
        </w:rPr>
        <w:t xml:space="preserve"> </w:t>
      </w:r>
      <w:r w:rsidRPr="003010E9">
        <w:rPr>
          <w:rFonts w:ascii="Traditional Arabic" w:eastAsiaTheme="minorEastAsia" w:hAnsi="Traditional Arabic" w:cs="Traditional Arabic" w:hint="cs"/>
          <w:color w:val="000000" w:themeColor="text1"/>
          <w:sz w:val="32"/>
          <w:szCs w:val="32"/>
          <w:rtl/>
          <w:lang w:val="" w:eastAsia="fr-FR" w:bidi="ar-DZ"/>
        </w:rPr>
        <w:t>عن</w:t>
      </w:r>
      <w:r w:rsidRPr="003010E9">
        <w:rPr>
          <w:rFonts w:ascii="Traditional Arabic" w:eastAsiaTheme="minorEastAsia" w:hAnsi="Traditional Arabic" w:cs="Traditional Arabic"/>
          <w:color w:val="000000" w:themeColor="text1"/>
          <w:sz w:val="32"/>
          <w:szCs w:val="32"/>
          <w:rtl/>
          <w:lang w:val="" w:eastAsia="fr-FR" w:bidi="ar-DZ"/>
        </w:rPr>
        <w:t xml:space="preserve"> </w:t>
      </w:r>
      <w:r w:rsidRPr="003010E9">
        <w:rPr>
          <w:rFonts w:ascii="Traditional Arabic" w:eastAsiaTheme="minorEastAsia" w:hAnsi="Traditional Arabic" w:cs="Traditional Arabic" w:hint="cs"/>
          <w:color w:val="000000" w:themeColor="text1"/>
          <w:sz w:val="32"/>
          <w:szCs w:val="32"/>
          <w:rtl/>
          <w:lang w:val="" w:eastAsia="fr-FR" w:bidi="ar-DZ"/>
        </w:rPr>
        <w:t>العبء</w:t>
      </w:r>
      <w:r w:rsidRPr="003010E9">
        <w:rPr>
          <w:rFonts w:ascii="Traditional Arabic" w:eastAsiaTheme="minorEastAsia" w:hAnsi="Traditional Arabic" w:cs="Traditional Arabic"/>
          <w:color w:val="000000" w:themeColor="text1"/>
          <w:sz w:val="32"/>
          <w:szCs w:val="32"/>
          <w:rtl/>
          <w:lang w:val="" w:eastAsia="fr-FR" w:bidi="ar-DZ"/>
        </w:rPr>
        <w:t xml:space="preserve"> </w:t>
      </w:r>
      <w:r w:rsidRPr="003010E9">
        <w:rPr>
          <w:rFonts w:ascii="Traditional Arabic" w:eastAsiaTheme="minorEastAsia" w:hAnsi="Traditional Arabic" w:cs="Traditional Arabic" w:hint="cs"/>
          <w:color w:val="000000" w:themeColor="text1"/>
          <w:sz w:val="32"/>
          <w:szCs w:val="32"/>
          <w:rtl/>
          <w:lang w:val="" w:eastAsia="fr-FR" w:bidi="ar-DZ"/>
        </w:rPr>
        <w:t>الضريبي</w:t>
      </w:r>
      <w:r w:rsidRPr="003010E9">
        <w:rPr>
          <w:rFonts w:ascii="Traditional Arabic" w:eastAsiaTheme="minorEastAsia" w:hAnsi="Traditional Arabic" w:cs="Traditional Arabic"/>
          <w:color w:val="000000" w:themeColor="text1"/>
          <w:sz w:val="32"/>
          <w:szCs w:val="32"/>
          <w:rtl/>
          <w:lang w:val="" w:eastAsia="fr-FR" w:bidi="ar-DZ"/>
        </w:rPr>
        <w:t xml:space="preserve"> </w:t>
      </w:r>
      <w:r w:rsidRPr="003010E9">
        <w:rPr>
          <w:rFonts w:ascii="Traditional Arabic" w:eastAsiaTheme="minorEastAsia" w:hAnsi="Traditional Arabic" w:cs="Traditional Arabic" w:hint="cs"/>
          <w:color w:val="000000" w:themeColor="text1"/>
          <w:sz w:val="32"/>
          <w:szCs w:val="32"/>
          <w:rtl/>
          <w:lang w:val="" w:eastAsia="fr-FR" w:bidi="ar-DZ"/>
        </w:rPr>
        <w:t>مذكرة</w:t>
      </w:r>
      <w:r w:rsidRPr="003010E9">
        <w:rPr>
          <w:rFonts w:ascii="Traditional Arabic" w:eastAsiaTheme="minorEastAsia" w:hAnsi="Traditional Arabic" w:cs="Traditional Arabic"/>
          <w:color w:val="000000" w:themeColor="text1"/>
          <w:sz w:val="32"/>
          <w:szCs w:val="32"/>
          <w:rtl/>
          <w:lang w:val="" w:eastAsia="fr-FR" w:bidi="ar-DZ"/>
        </w:rPr>
        <w:t xml:space="preserve"> </w:t>
      </w:r>
      <w:r w:rsidRPr="003010E9">
        <w:rPr>
          <w:rFonts w:ascii="Traditional Arabic" w:eastAsiaTheme="minorEastAsia" w:hAnsi="Traditional Arabic" w:cs="Traditional Arabic" w:hint="cs"/>
          <w:color w:val="000000" w:themeColor="text1"/>
          <w:sz w:val="32"/>
          <w:szCs w:val="32"/>
          <w:rtl/>
          <w:lang w:val="" w:eastAsia="fr-FR" w:bidi="ar-DZ"/>
        </w:rPr>
        <w:t>ماستر،</w:t>
      </w:r>
      <w:r w:rsidRPr="003010E9">
        <w:rPr>
          <w:rFonts w:ascii="Traditional Arabic" w:eastAsiaTheme="minorEastAsia" w:hAnsi="Traditional Arabic" w:cs="Traditional Arabic"/>
          <w:color w:val="000000" w:themeColor="text1"/>
          <w:sz w:val="32"/>
          <w:szCs w:val="32"/>
          <w:rtl/>
          <w:lang w:val="" w:eastAsia="fr-FR" w:bidi="ar-DZ"/>
        </w:rPr>
        <w:t xml:space="preserve"> </w:t>
      </w:r>
      <w:r w:rsidRPr="003010E9">
        <w:rPr>
          <w:rFonts w:ascii="Traditional Arabic" w:eastAsiaTheme="minorEastAsia" w:hAnsi="Traditional Arabic" w:cs="Traditional Arabic" w:hint="cs"/>
          <w:color w:val="000000" w:themeColor="text1"/>
          <w:sz w:val="32"/>
          <w:szCs w:val="32"/>
          <w:rtl/>
          <w:lang w:val="" w:eastAsia="fr-FR" w:bidi="ar-DZ"/>
        </w:rPr>
        <w:t>تخصص</w:t>
      </w:r>
      <w:r w:rsidRPr="003010E9">
        <w:rPr>
          <w:rFonts w:ascii="Traditional Arabic" w:eastAsiaTheme="minorEastAsia" w:hAnsi="Traditional Arabic" w:cs="Traditional Arabic"/>
          <w:color w:val="000000" w:themeColor="text1"/>
          <w:sz w:val="32"/>
          <w:szCs w:val="32"/>
          <w:rtl/>
          <w:lang w:val="" w:eastAsia="fr-FR" w:bidi="ar-DZ"/>
        </w:rPr>
        <w:t xml:space="preserve"> </w:t>
      </w:r>
      <w:r w:rsidRPr="003010E9">
        <w:rPr>
          <w:rFonts w:ascii="Traditional Arabic" w:eastAsiaTheme="minorEastAsia" w:hAnsi="Traditional Arabic" w:cs="Traditional Arabic" w:hint="cs"/>
          <w:color w:val="000000" w:themeColor="text1"/>
          <w:sz w:val="32"/>
          <w:szCs w:val="32"/>
          <w:rtl/>
          <w:lang w:val="" w:eastAsia="fr-FR" w:bidi="ar-DZ"/>
        </w:rPr>
        <w:t>محاسبة،</w:t>
      </w:r>
      <w:r w:rsidRPr="003010E9">
        <w:rPr>
          <w:rFonts w:ascii="Traditional Arabic" w:eastAsiaTheme="minorEastAsia" w:hAnsi="Traditional Arabic" w:cs="Traditional Arabic"/>
          <w:color w:val="000000" w:themeColor="text1"/>
          <w:sz w:val="32"/>
          <w:szCs w:val="32"/>
          <w:rtl/>
          <w:lang w:val="" w:eastAsia="fr-FR" w:bidi="ar-DZ"/>
        </w:rPr>
        <w:t xml:space="preserve"> </w:t>
      </w:r>
      <w:r w:rsidRPr="003010E9">
        <w:rPr>
          <w:rFonts w:ascii="Traditional Arabic" w:eastAsiaTheme="minorEastAsia" w:hAnsi="Traditional Arabic" w:cs="Traditional Arabic" w:hint="cs"/>
          <w:color w:val="000000" w:themeColor="text1"/>
          <w:sz w:val="32"/>
          <w:szCs w:val="32"/>
          <w:rtl/>
          <w:lang w:val="" w:eastAsia="fr-FR" w:bidi="ar-DZ"/>
        </w:rPr>
        <w:t>كلية</w:t>
      </w:r>
      <w:r w:rsidRPr="003010E9">
        <w:rPr>
          <w:rFonts w:ascii="Traditional Arabic" w:eastAsiaTheme="minorEastAsia" w:hAnsi="Traditional Arabic" w:cs="Traditional Arabic"/>
          <w:color w:val="000000" w:themeColor="text1"/>
          <w:sz w:val="32"/>
          <w:szCs w:val="32"/>
          <w:rtl/>
          <w:lang w:val="" w:eastAsia="fr-FR" w:bidi="ar-DZ"/>
        </w:rPr>
        <w:t xml:space="preserve"> </w:t>
      </w:r>
      <w:r w:rsidRPr="003010E9">
        <w:rPr>
          <w:rFonts w:ascii="Traditional Arabic" w:eastAsiaTheme="minorEastAsia" w:hAnsi="Traditional Arabic" w:cs="Traditional Arabic" w:hint="cs"/>
          <w:color w:val="000000" w:themeColor="text1"/>
          <w:sz w:val="32"/>
          <w:szCs w:val="32"/>
          <w:rtl/>
          <w:lang w:val="" w:eastAsia="fr-FR" w:bidi="ar-DZ"/>
        </w:rPr>
        <w:t>العلوم</w:t>
      </w:r>
      <w:r w:rsidRPr="003010E9">
        <w:rPr>
          <w:rFonts w:ascii="Traditional Arabic" w:eastAsiaTheme="minorEastAsia" w:hAnsi="Traditional Arabic" w:cs="Traditional Arabic"/>
          <w:color w:val="000000" w:themeColor="text1"/>
          <w:sz w:val="32"/>
          <w:szCs w:val="32"/>
          <w:rtl/>
          <w:lang w:val="" w:eastAsia="fr-FR" w:bidi="ar-DZ"/>
        </w:rPr>
        <w:t xml:space="preserve"> </w:t>
      </w:r>
      <w:r w:rsidRPr="003010E9">
        <w:rPr>
          <w:rFonts w:ascii="Traditional Arabic" w:eastAsiaTheme="minorEastAsia" w:hAnsi="Traditional Arabic" w:cs="Traditional Arabic" w:hint="cs"/>
          <w:color w:val="000000" w:themeColor="text1"/>
          <w:sz w:val="32"/>
          <w:szCs w:val="32"/>
          <w:rtl/>
          <w:lang w:val="" w:eastAsia="fr-FR" w:bidi="ar-DZ"/>
        </w:rPr>
        <w:t>الاقتصادية</w:t>
      </w:r>
      <w:r w:rsidRPr="003010E9">
        <w:rPr>
          <w:rFonts w:ascii="Traditional Arabic" w:eastAsiaTheme="minorEastAsia" w:hAnsi="Traditional Arabic" w:cs="Traditional Arabic"/>
          <w:color w:val="000000" w:themeColor="text1"/>
          <w:sz w:val="32"/>
          <w:szCs w:val="32"/>
          <w:rtl/>
          <w:lang w:val="" w:eastAsia="fr-FR" w:bidi="ar-DZ"/>
        </w:rPr>
        <w:t xml:space="preserve"> </w:t>
      </w:r>
      <w:r w:rsidRPr="003010E9">
        <w:rPr>
          <w:rFonts w:ascii="Traditional Arabic" w:eastAsiaTheme="minorEastAsia" w:hAnsi="Traditional Arabic" w:cs="Traditional Arabic" w:hint="cs"/>
          <w:color w:val="000000" w:themeColor="text1"/>
          <w:sz w:val="32"/>
          <w:szCs w:val="32"/>
          <w:rtl/>
          <w:lang w:val="" w:eastAsia="fr-FR" w:bidi="ar-DZ"/>
        </w:rPr>
        <w:t>وتجارية</w:t>
      </w:r>
      <w:r w:rsidRPr="003010E9">
        <w:rPr>
          <w:rFonts w:ascii="Traditional Arabic" w:eastAsiaTheme="minorEastAsia" w:hAnsi="Traditional Arabic" w:cs="Traditional Arabic"/>
          <w:color w:val="000000" w:themeColor="text1"/>
          <w:sz w:val="32"/>
          <w:szCs w:val="32"/>
          <w:rtl/>
          <w:lang w:val="" w:eastAsia="fr-FR" w:bidi="ar-DZ"/>
        </w:rPr>
        <w:t xml:space="preserve"> </w:t>
      </w:r>
      <w:r w:rsidRPr="003010E9">
        <w:rPr>
          <w:rFonts w:ascii="Traditional Arabic" w:eastAsiaTheme="minorEastAsia" w:hAnsi="Traditional Arabic" w:cs="Traditional Arabic" w:hint="cs"/>
          <w:color w:val="000000" w:themeColor="text1"/>
          <w:sz w:val="32"/>
          <w:szCs w:val="32"/>
          <w:rtl/>
          <w:lang w:val="" w:eastAsia="fr-FR" w:bidi="ar-DZ"/>
        </w:rPr>
        <w:t>وعلوم</w:t>
      </w:r>
      <w:r w:rsidRPr="003010E9">
        <w:rPr>
          <w:rFonts w:ascii="Traditional Arabic" w:eastAsiaTheme="minorEastAsia" w:hAnsi="Traditional Arabic" w:cs="Traditional Arabic"/>
          <w:color w:val="000000" w:themeColor="text1"/>
          <w:sz w:val="32"/>
          <w:szCs w:val="32"/>
          <w:rtl/>
          <w:lang w:val="" w:eastAsia="fr-FR" w:bidi="ar-DZ"/>
        </w:rPr>
        <w:t xml:space="preserve"> </w:t>
      </w:r>
      <w:r w:rsidRPr="003010E9">
        <w:rPr>
          <w:rFonts w:ascii="Traditional Arabic" w:eastAsiaTheme="minorEastAsia" w:hAnsi="Traditional Arabic" w:cs="Traditional Arabic" w:hint="cs"/>
          <w:color w:val="000000" w:themeColor="text1"/>
          <w:sz w:val="32"/>
          <w:szCs w:val="32"/>
          <w:rtl/>
          <w:lang w:val="" w:eastAsia="fr-FR" w:bidi="ar-DZ"/>
        </w:rPr>
        <w:t>التسيير،</w:t>
      </w:r>
      <w:r>
        <w:rPr>
          <w:rFonts w:ascii="Traditional Arabic" w:eastAsiaTheme="minorEastAsia" w:hAnsi="Traditional Arabic" w:cs="Traditional Arabic" w:hint="cs"/>
          <w:color w:val="000000" w:themeColor="text1"/>
          <w:sz w:val="32"/>
          <w:szCs w:val="32"/>
          <w:rtl/>
          <w:lang w:val="" w:eastAsia="fr-FR" w:bidi="ar-DZ"/>
        </w:rPr>
        <w:t xml:space="preserve"> جامعة الشهيد حمه لخضر الوادي،</w:t>
      </w:r>
      <w:r w:rsidRPr="003010E9">
        <w:rPr>
          <w:rFonts w:ascii="Traditional Arabic" w:eastAsiaTheme="minorEastAsia" w:hAnsi="Traditional Arabic" w:cs="Traditional Arabic"/>
          <w:color w:val="000000" w:themeColor="text1"/>
          <w:sz w:val="32"/>
          <w:szCs w:val="32"/>
          <w:rtl/>
          <w:lang w:val="" w:eastAsia="fr-FR" w:bidi="ar-DZ"/>
        </w:rPr>
        <w:t xml:space="preserve"> </w:t>
      </w:r>
      <w:r w:rsidRPr="003010E9">
        <w:rPr>
          <w:rFonts w:ascii="Traditional Arabic" w:eastAsiaTheme="minorEastAsia" w:hAnsi="Traditional Arabic" w:cs="Traditional Arabic" w:hint="cs"/>
          <w:color w:val="000000" w:themeColor="text1"/>
          <w:sz w:val="32"/>
          <w:szCs w:val="32"/>
          <w:rtl/>
          <w:lang w:val="" w:eastAsia="fr-FR" w:bidi="ar-DZ"/>
        </w:rPr>
        <w:t>سنة</w:t>
      </w:r>
      <w:r w:rsidRPr="003010E9">
        <w:rPr>
          <w:rFonts w:ascii="Traditional Arabic" w:eastAsiaTheme="minorEastAsia" w:hAnsi="Traditional Arabic" w:cs="Traditional Arabic"/>
          <w:color w:val="000000" w:themeColor="text1"/>
          <w:sz w:val="32"/>
          <w:szCs w:val="32"/>
          <w:rtl/>
          <w:lang w:val="" w:eastAsia="fr-FR" w:bidi="ar-DZ"/>
        </w:rPr>
        <w:t xml:space="preserve"> </w:t>
      </w:r>
      <w:r w:rsidRPr="003010E9">
        <w:rPr>
          <w:rFonts w:ascii="Traditional Arabic" w:eastAsiaTheme="minorEastAsia" w:hAnsi="Traditional Arabic" w:cs="Traditional Arabic" w:hint="cs"/>
          <w:color w:val="000000" w:themeColor="text1"/>
          <w:sz w:val="32"/>
          <w:szCs w:val="32"/>
          <w:rtl/>
          <w:lang w:val="" w:eastAsia="fr-FR" w:bidi="ar-DZ"/>
        </w:rPr>
        <w:t>2018.</w:t>
      </w:r>
    </w:p>
    <w:p w14:paraId="4772A7A6" w14:textId="77777777" w:rsidR="001972F0" w:rsidRPr="00AC5CCF" w:rsidRDefault="001972F0" w:rsidP="001972F0">
      <w:pPr>
        <w:pStyle w:val="Notedebasdepage"/>
        <w:numPr>
          <w:ilvl w:val="0"/>
          <w:numId w:val="28"/>
        </w:numPr>
        <w:bidi/>
        <w:rPr>
          <w:rFonts w:ascii="Traditional Arabic" w:hAnsi="Traditional Arabic" w:cs="Traditional Arabic"/>
          <w:color w:val="000000" w:themeColor="text1"/>
          <w:sz w:val="32"/>
          <w:szCs w:val="32"/>
          <w:rtl/>
          <w:lang w:bidi="ar-DZ"/>
        </w:rPr>
      </w:pPr>
      <w:r w:rsidRPr="00AC5CCF">
        <w:rPr>
          <w:rFonts w:ascii="Traditional Arabic" w:hAnsi="Traditional Arabic" w:cs="Traditional Arabic" w:hint="cs"/>
          <w:color w:val="000000" w:themeColor="text1"/>
          <w:sz w:val="32"/>
          <w:szCs w:val="32"/>
          <w:rtl/>
          <w:lang w:bidi="ar-DZ"/>
        </w:rPr>
        <w:t xml:space="preserve">محمد عبدا لله، رسالة ماجستير التهرب الضريبي لدى أصحاب المهن الحرة، تخصص المنازعات الضريبية، كلية الدراسات العليا، جامعة النجاح الوطنية فلسطين، سنة 2005، </w:t>
      </w:r>
    </w:p>
    <w:p w14:paraId="14966213" w14:textId="77777777" w:rsidR="001972F0" w:rsidRPr="003010E9" w:rsidRDefault="001972F0" w:rsidP="001972F0">
      <w:pPr>
        <w:pStyle w:val="Notedebasdepage"/>
        <w:numPr>
          <w:ilvl w:val="0"/>
          <w:numId w:val="28"/>
        </w:numPr>
        <w:bidi/>
        <w:rPr>
          <w:rFonts w:ascii="Traditional Arabic" w:hAnsi="Traditional Arabic" w:cs="Traditional Arabic"/>
          <w:sz w:val="32"/>
          <w:szCs w:val="32"/>
          <w:rtl/>
          <w:lang w:bidi="ar-DZ"/>
        </w:rPr>
      </w:pPr>
      <w:r w:rsidRPr="003010E9">
        <w:rPr>
          <w:rFonts w:ascii="Traditional Arabic" w:hAnsi="Traditional Arabic" w:cs="Traditional Arabic"/>
          <w:sz w:val="32"/>
          <w:szCs w:val="32"/>
          <w:rtl/>
        </w:rPr>
        <w:t xml:space="preserve">احمد عمر محمد عوض، دور الهيئات المحلية في الحد من التهرب الضريبي، رسالة </w:t>
      </w:r>
      <w:r w:rsidRPr="003010E9">
        <w:rPr>
          <w:rFonts w:ascii="Traditional Arabic" w:hAnsi="Traditional Arabic" w:cs="Traditional Arabic" w:hint="cs"/>
          <w:sz w:val="32"/>
          <w:szCs w:val="32"/>
          <w:rtl/>
        </w:rPr>
        <w:t xml:space="preserve">ماجيستر، </w:t>
      </w:r>
      <w:r>
        <w:rPr>
          <w:rFonts w:ascii="Traditional Arabic" w:hAnsi="Traditional Arabic" w:cs="Traditional Arabic" w:hint="cs"/>
          <w:sz w:val="32"/>
          <w:szCs w:val="32"/>
          <w:rtl/>
        </w:rPr>
        <w:t xml:space="preserve">تخصص المنازعات الضريبية، </w:t>
      </w:r>
      <w:r w:rsidRPr="003010E9">
        <w:rPr>
          <w:rFonts w:ascii="Traditional Arabic" w:hAnsi="Traditional Arabic" w:cs="Traditional Arabic"/>
          <w:sz w:val="32"/>
          <w:szCs w:val="32"/>
          <w:rtl/>
        </w:rPr>
        <w:t>كلية الدراسات العليا</w:t>
      </w:r>
      <w:r>
        <w:rPr>
          <w:rFonts w:ascii="Traditional Arabic" w:hAnsi="Traditional Arabic" w:cs="Traditional Arabic" w:hint="cs"/>
          <w:sz w:val="32"/>
          <w:szCs w:val="32"/>
          <w:rtl/>
        </w:rPr>
        <w:t xml:space="preserve">، </w:t>
      </w:r>
      <w:r w:rsidRPr="003010E9">
        <w:rPr>
          <w:rFonts w:ascii="Traditional Arabic" w:hAnsi="Traditional Arabic" w:cs="Traditional Arabic"/>
          <w:sz w:val="32"/>
          <w:szCs w:val="32"/>
          <w:rtl/>
        </w:rPr>
        <w:t>جامعة النجاح</w:t>
      </w:r>
      <w:r>
        <w:rPr>
          <w:rFonts w:ascii="Traditional Arabic" w:hAnsi="Traditional Arabic" w:cs="Traditional Arabic" w:hint="cs"/>
          <w:sz w:val="32"/>
          <w:szCs w:val="32"/>
          <w:rtl/>
        </w:rPr>
        <w:t xml:space="preserve"> الوطنية</w:t>
      </w:r>
      <w:r w:rsidRPr="003010E9">
        <w:rPr>
          <w:rFonts w:ascii="Traditional Arabic" w:hAnsi="Traditional Arabic" w:cs="Traditional Arabic"/>
          <w:sz w:val="32"/>
          <w:szCs w:val="32"/>
          <w:rtl/>
        </w:rPr>
        <w:t>، فلسطين, 2017</w:t>
      </w:r>
      <w:r w:rsidRPr="003010E9">
        <w:rPr>
          <w:rFonts w:ascii="Traditional Arabic" w:hAnsi="Traditional Arabic" w:cs="Traditional Arabic" w:hint="cs"/>
          <w:sz w:val="32"/>
          <w:szCs w:val="32"/>
          <w:rtl/>
        </w:rPr>
        <w:t>.</w:t>
      </w:r>
      <w:r w:rsidRPr="003010E9">
        <w:rPr>
          <w:rFonts w:ascii="Traditional Arabic" w:hAnsi="Traditional Arabic" w:cs="Traditional Arabic"/>
          <w:sz w:val="32"/>
          <w:szCs w:val="32"/>
          <w:rtl/>
        </w:rPr>
        <w:t xml:space="preserve"> </w:t>
      </w:r>
    </w:p>
    <w:p w14:paraId="683D336A" w14:textId="77777777" w:rsidR="001972F0" w:rsidRPr="003010E9" w:rsidRDefault="001972F0" w:rsidP="007439E5">
      <w:pPr>
        <w:numPr>
          <w:ilvl w:val="0"/>
          <w:numId w:val="28"/>
        </w:numPr>
        <w:tabs>
          <w:tab w:val="right" w:pos="849"/>
        </w:tabs>
        <w:bidi/>
        <w:spacing w:after="0" w:line="240" w:lineRule="auto"/>
        <w:rPr>
          <w:rFonts w:ascii="Traditional Arabic" w:eastAsiaTheme="minorEastAsia" w:hAnsi="Traditional Arabic" w:cs="Traditional Arabic"/>
          <w:color w:val="000000" w:themeColor="text1"/>
          <w:sz w:val="32"/>
          <w:szCs w:val="32"/>
          <w:rtl/>
          <w:lang w:val="" w:eastAsia="fr-FR" w:bidi="ar-DZ"/>
        </w:rPr>
      </w:pPr>
      <w:r w:rsidRPr="003010E9">
        <w:rPr>
          <w:rFonts w:ascii="Traditional Arabic" w:eastAsiaTheme="minorEastAsia" w:hAnsi="Traditional Arabic" w:cs="Traditional Arabic" w:hint="cs"/>
          <w:color w:val="000000" w:themeColor="text1"/>
          <w:sz w:val="32"/>
          <w:szCs w:val="32"/>
          <w:rtl/>
          <w:lang w:val="" w:eastAsia="fr-FR" w:bidi="ar-DZ"/>
        </w:rPr>
        <w:lastRenderedPageBreak/>
        <w:t>محمد</w:t>
      </w:r>
      <w:r w:rsidRPr="003010E9">
        <w:rPr>
          <w:rFonts w:ascii="Traditional Arabic" w:eastAsiaTheme="minorEastAsia" w:hAnsi="Traditional Arabic" w:cs="Traditional Arabic"/>
          <w:color w:val="000000" w:themeColor="text1"/>
          <w:sz w:val="32"/>
          <w:szCs w:val="32"/>
          <w:rtl/>
          <w:lang w:val="" w:eastAsia="fr-FR" w:bidi="ar-DZ"/>
        </w:rPr>
        <w:t xml:space="preserve"> </w:t>
      </w:r>
      <w:r w:rsidRPr="003010E9">
        <w:rPr>
          <w:rFonts w:ascii="Traditional Arabic" w:eastAsiaTheme="minorEastAsia" w:hAnsi="Traditional Arabic" w:cs="Traditional Arabic" w:hint="cs"/>
          <w:color w:val="000000" w:themeColor="text1"/>
          <w:sz w:val="32"/>
          <w:szCs w:val="32"/>
          <w:rtl/>
          <w:lang w:val="" w:eastAsia="fr-FR" w:bidi="ar-DZ"/>
        </w:rPr>
        <w:t>داودي</w:t>
      </w:r>
      <w:r w:rsidRPr="003010E9">
        <w:rPr>
          <w:rFonts w:ascii="Traditional Arabic" w:eastAsiaTheme="minorEastAsia" w:hAnsi="Traditional Arabic" w:cs="Traditional Arabic"/>
          <w:color w:val="000000" w:themeColor="text1"/>
          <w:sz w:val="32"/>
          <w:szCs w:val="32"/>
          <w:rtl/>
          <w:lang w:val="" w:eastAsia="fr-FR" w:bidi="ar-DZ"/>
        </w:rPr>
        <w:t xml:space="preserve"> </w:t>
      </w:r>
      <w:r w:rsidRPr="003010E9">
        <w:rPr>
          <w:rFonts w:ascii="Traditional Arabic" w:eastAsiaTheme="minorEastAsia" w:hAnsi="Traditional Arabic" w:cs="Traditional Arabic" w:hint="cs"/>
          <w:color w:val="000000" w:themeColor="text1"/>
          <w:sz w:val="32"/>
          <w:szCs w:val="32"/>
          <w:rtl/>
          <w:lang w:val="" w:eastAsia="fr-FR" w:bidi="ar-DZ"/>
        </w:rPr>
        <w:t>الإدارة</w:t>
      </w:r>
      <w:r w:rsidRPr="003010E9">
        <w:rPr>
          <w:rFonts w:ascii="Traditional Arabic" w:eastAsiaTheme="minorEastAsia" w:hAnsi="Traditional Arabic" w:cs="Traditional Arabic"/>
          <w:color w:val="000000" w:themeColor="text1"/>
          <w:sz w:val="32"/>
          <w:szCs w:val="32"/>
          <w:rtl/>
          <w:lang w:val="" w:eastAsia="fr-FR" w:bidi="ar-DZ"/>
        </w:rPr>
        <w:t xml:space="preserve"> </w:t>
      </w:r>
      <w:r w:rsidRPr="003010E9">
        <w:rPr>
          <w:rFonts w:ascii="Traditional Arabic" w:eastAsiaTheme="minorEastAsia" w:hAnsi="Traditional Arabic" w:cs="Traditional Arabic" w:hint="cs"/>
          <w:color w:val="000000" w:themeColor="text1"/>
          <w:sz w:val="32"/>
          <w:szCs w:val="32"/>
          <w:rtl/>
          <w:lang w:val="" w:eastAsia="fr-FR" w:bidi="ar-DZ"/>
        </w:rPr>
        <w:t>الجبائية</w:t>
      </w:r>
      <w:r w:rsidRPr="003010E9">
        <w:rPr>
          <w:rFonts w:ascii="Traditional Arabic" w:eastAsiaTheme="minorEastAsia" w:hAnsi="Traditional Arabic" w:cs="Traditional Arabic"/>
          <w:color w:val="000000" w:themeColor="text1"/>
          <w:sz w:val="32"/>
          <w:szCs w:val="32"/>
          <w:rtl/>
          <w:lang w:val="" w:eastAsia="fr-FR" w:bidi="ar-DZ"/>
        </w:rPr>
        <w:t xml:space="preserve"> </w:t>
      </w:r>
      <w:r w:rsidRPr="003010E9">
        <w:rPr>
          <w:rFonts w:ascii="Traditional Arabic" w:eastAsiaTheme="minorEastAsia" w:hAnsi="Traditional Arabic" w:cs="Traditional Arabic" w:hint="cs"/>
          <w:color w:val="000000" w:themeColor="text1"/>
          <w:sz w:val="32"/>
          <w:szCs w:val="32"/>
          <w:rtl/>
          <w:lang w:val="" w:eastAsia="fr-FR" w:bidi="ar-DZ"/>
        </w:rPr>
        <w:t>والتهرب</w:t>
      </w:r>
      <w:r w:rsidRPr="003010E9">
        <w:rPr>
          <w:rFonts w:ascii="Traditional Arabic" w:eastAsiaTheme="minorEastAsia" w:hAnsi="Traditional Arabic" w:cs="Traditional Arabic"/>
          <w:color w:val="000000" w:themeColor="text1"/>
          <w:sz w:val="32"/>
          <w:szCs w:val="32"/>
          <w:rtl/>
          <w:lang w:val="" w:eastAsia="fr-FR" w:bidi="ar-DZ"/>
        </w:rPr>
        <w:t xml:space="preserve"> </w:t>
      </w:r>
      <w:r w:rsidRPr="003010E9">
        <w:rPr>
          <w:rFonts w:ascii="Traditional Arabic" w:eastAsiaTheme="minorEastAsia" w:hAnsi="Traditional Arabic" w:cs="Traditional Arabic" w:hint="cs"/>
          <w:color w:val="000000" w:themeColor="text1"/>
          <w:sz w:val="32"/>
          <w:szCs w:val="32"/>
          <w:rtl/>
          <w:lang w:val="" w:eastAsia="fr-FR" w:bidi="ar-DZ"/>
        </w:rPr>
        <w:t>الضريبي</w:t>
      </w:r>
      <w:r w:rsidRPr="003010E9">
        <w:rPr>
          <w:rFonts w:ascii="Traditional Arabic" w:eastAsiaTheme="minorEastAsia" w:hAnsi="Traditional Arabic" w:cs="Traditional Arabic"/>
          <w:color w:val="000000" w:themeColor="text1"/>
          <w:sz w:val="32"/>
          <w:szCs w:val="32"/>
          <w:rtl/>
          <w:lang w:val="" w:eastAsia="fr-FR" w:bidi="ar-DZ"/>
        </w:rPr>
        <w:t xml:space="preserve"> </w:t>
      </w:r>
      <w:r w:rsidRPr="003010E9">
        <w:rPr>
          <w:rFonts w:ascii="Traditional Arabic" w:eastAsiaTheme="minorEastAsia" w:hAnsi="Traditional Arabic" w:cs="Traditional Arabic" w:hint="cs"/>
          <w:color w:val="000000" w:themeColor="text1"/>
          <w:sz w:val="32"/>
          <w:szCs w:val="32"/>
          <w:rtl/>
          <w:lang w:val="" w:eastAsia="fr-FR" w:bidi="ar-DZ"/>
        </w:rPr>
        <w:t>في</w:t>
      </w:r>
      <w:r w:rsidRPr="003010E9">
        <w:rPr>
          <w:rFonts w:ascii="Traditional Arabic" w:eastAsiaTheme="minorEastAsia" w:hAnsi="Traditional Arabic" w:cs="Traditional Arabic"/>
          <w:color w:val="000000" w:themeColor="text1"/>
          <w:sz w:val="32"/>
          <w:szCs w:val="32"/>
          <w:rtl/>
          <w:lang w:val="" w:eastAsia="fr-FR" w:bidi="ar-DZ"/>
        </w:rPr>
        <w:t xml:space="preserve"> </w:t>
      </w:r>
      <w:r w:rsidRPr="003010E9">
        <w:rPr>
          <w:rFonts w:ascii="Traditional Arabic" w:eastAsiaTheme="minorEastAsia" w:hAnsi="Traditional Arabic" w:cs="Traditional Arabic" w:hint="cs"/>
          <w:color w:val="000000" w:themeColor="text1"/>
          <w:sz w:val="32"/>
          <w:szCs w:val="32"/>
          <w:rtl/>
          <w:lang w:val="" w:eastAsia="fr-FR" w:bidi="ar-DZ"/>
        </w:rPr>
        <w:t>الجزائر،</w:t>
      </w:r>
      <w:r w:rsidRPr="003010E9">
        <w:rPr>
          <w:rFonts w:ascii="Traditional Arabic" w:eastAsiaTheme="minorEastAsia" w:hAnsi="Traditional Arabic" w:cs="Traditional Arabic"/>
          <w:color w:val="000000" w:themeColor="text1"/>
          <w:sz w:val="32"/>
          <w:szCs w:val="32"/>
          <w:rtl/>
          <w:lang w:val="" w:eastAsia="fr-FR" w:bidi="ar-DZ"/>
        </w:rPr>
        <w:t xml:space="preserve"> </w:t>
      </w:r>
      <w:r w:rsidRPr="003010E9">
        <w:rPr>
          <w:rFonts w:ascii="Traditional Arabic" w:eastAsiaTheme="minorEastAsia" w:hAnsi="Traditional Arabic" w:cs="Traditional Arabic" w:hint="cs"/>
          <w:color w:val="000000" w:themeColor="text1"/>
          <w:sz w:val="32"/>
          <w:szCs w:val="32"/>
          <w:rtl/>
          <w:lang w:val="" w:eastAsia="fr-FR" w:bidi="ar-DZ"/>
        </w:rPr>
        <w:t>رسالة</w:t>
      </w:r>
      <w:r w:rsidRPr="003010E9">
        <w:rPr>
          <w:rFonts w:ascii="Traditional Arabic" w:eastAsiaTheme="minorEastAsia" w:hAnsi="Traditional Arabic" w:cs="Traditional Arabic"/>
          <w:color w:val="000000" w:themeColor="text1"/>
          <w:sz w:val="32"/>
          <w:szCs w:val="32"/>
          <w:rtl/>
          <w:lang w:val="" w:eastAsia="fr-FR" w:bidi="ar-DZ"/>
        </w:rPr>
        <w:t xml:space="preserve"> </w:t>
      </w:r>
      <w:r w:rsidRPr="003010E9">
        <w:rPr>
          <w:rFonts w:ascii="Traditional Arabic" w:eastAsiaTheme="minorEastAsia" w:hAnsi="Traditional Arabic" w:cs="Traditional Arabic" w:hint="cs"/>
          <w:color w:val="000000" w:themeColor="text1"/>
          <w:sz w:val="32"/>
          <w:szCs w:val="32"/>
          <w:rtl/>
          <w:lang w:val="" w:eastAsia="fr-FR" w:bidi="ar-DZ"/>
        </w:rPr>
        <w:t>ماجستير،</w:t>
      </w:r>
      <w:r w:rsidRPr="003010E9">
        <w:rPr>
          <w:rFonts w:ascii="Traditional Arabic" w:eastAsiaTheme="minorEastAsia" w:hAnsi="Traditional Arabic" w:cs="Traditional Arabic"/>
          <w:color w:val="000000" w:themeColor="text1"/>
          <w:sz w:val="32"/>
          <w:szCs w:val="32"/>
          <w:rtl/>
          <w:lang w:val="" w:eastAsia="fr-FR" w:bidi="ar-DZ"/>
        </w:rPr>
        <w:t xml:space="preserve"> </w:t>
      </w:r>
      <w:r w:rsidRPr="003010E9">
        <w:rPr>
          <w:rFonts w:ascii="Traditional Arabic" w:eastAsiaTheme="minorEastAsia" w:hAnsi="Traditional Arabic" w:cs="Traditional Arabic" w:hint="cs"/>
          <w:color w:val="000000" w:themeColor="text1"/>
          <w:sz w:val="32"/>
          <w:szCs w:val="32"/>
          <w:rtl/>
          <w:lang w:val="" w:eastAsia="fr-FR" w:bidi="ar-DZ"/>
        </w:rPr>
        <w:t>تخصص</w:t>
      </w:r>
      <w:r w:rsidRPr="003010E9">
        <w:rPr>
          <w:rFonts w:ascii="Traditional Arabic" w:eastAsiaTheme="minorEastAsia" w:hAnsi="Traditional Arabic" w:cs="Traditional Arabic"/>
          <w:color w:val="000000" w:themeColor="text1"/>
          <w:sz w:val="32"/>
          <w:szCs w:val="32"/>
          <w:rtl/>
          <w:lang w:val="" w:eastAsia="fr-FR" w:bidi="ar-DZ"/>
        </w:rPr>
        <w:t xml:space="preserve"> </w:t>
      </w:r>
      <w:r w:rsidRPr="003010E9">
        <w:rPr>
          <w:rFonts w:ascii="Traditional Arabic" w:eastAsiaTheme="minorEastAsia" w:hAnsi="Traditional Arabic" w:cs="Traditional Arabic" w:hint="cs"/>
          <w:color w:val="000000" w:themeColor="text1"/>
          <w:sz w:val="32"/>
          <w:szCs w:val="32"/>
          <w:rtl/>
          <w:lang w:val="" w:eastAsia="fr-FR" w:bidi="ar-DZ"/>
        </w:rPr>
        <w:t>المالية</w:t>
      </w:r>
      <w:r w:rsidRPr="003010E9">
        <w:rPr>
          <w:rFonts w:ascii="Traditional Arabic" w:eastAsiaTheme="minorEastAsia" w:hAnsi="Traditional Arabic" w:cs="Traditional Arabic"/>
          <w:color w:val="000000" w:themeColor="text1"/>
          <w:sz w:val="32"/>
          <w:szCs w:val="32"/>
          <w:rtl/>
          <w:lang w:val="" w:eastAsia="fr-FR" w:bidi="ar-DZ"/>
        </w:rPr>
        <w:t xml:space="preserve"> </w:t>
      </w:r>
      <w:r w:rsidRPr="003010E9">
        <w:rPr>
          <w:rFonts w:ascii="Traditional Arabic" w:eastAsiaTheme="minorEastAsia" w:hAnsi="Traditional Arabic" w:cs="Traditional Arabic" w:hint="cs"/>
          <w:color w:val="000000" w:themeColor="text1"/>
          <w:sz w:val="32"/>
          <w:szCs w:val="32"/>
          <w:rtl/>
          <w:lang w:val="" w:eastAsia="fr-FR" w:bidi="ar-DZ"/>
        </w:rPr>
        <w:t>العامة،</w:t>
      </w:r>
      <w:r w:rsidRPr="003010E9">
        <w:rPr>
          <w:rFonts w:ascii="Traditional Arabic" w:eastAsiaTheme="minorEastAsia" w:hAnsi="Traditional Arabic" w:cs="Traditional Arabic"/>
          <w:color w:val="000000" w:themeColor="text1"/>
          <w:sz w:val="32"/>
          <w:szCs w:val="32"/>
          <w:rtl/>
          <w:lang w:val="" w:eastAsia="fr-FR" w:bidi="ar-DZ"/>
        </w:rPr>
        <w:t xml:space="preserve"> </w:t>
      </w:r>
      <w:r w:rsidRPr="003010E9">
        <w:rPr>
          <w:rFonts w:ascii="Traditional Arabic" w:eastAsiaTheme="minorEastAsia" w:hAnsi="Traditional Arabic" w:cs="Traditional Arabic" w:hint="cs"/>
          <w:color w:val="000000" w:themeColor="text1"/>
          <w:sz w:val="32"/>
          <w:szCs w:val="32"/>
          <w:rtl/>
          <w:lang w:val="" w:eastAsia="fr-FR" w:bidi="ar-DZ"/>
        </w:rPr>
        <w:t>كلية</w:t>
      </w:r>
      <w:r w:rsidRPr="003010E9">
        <w:rPr>
          <w:rFonts w:ascii="Traditional Arabic" w:eastAsiaTheme="minorEastAsia" w:hAnsi="Traditional Arabic" w:cs="Traditional Arabic"/>
          <w:color w:val="000000" w:themeColor="text1"/>
          <w:sz w:val="32"/>
          <w:szCs w:val="32"/>
          <w:rtl/>
          <w:lang w:val="" w:eastAsia="fr-FR" w:bidi="ar-DZ"/>
        </w:rPr>
        <w:t xml:space="preserve"> </w:t>
      </w:r>
      <w:r w:rsidRPr="003010E9">
        <w:rPr>
          <w:rFonts w:ascii="Traditional Arabic" w:eastAsiaTheme="minorEastAsia" w:hAnsi="Traditional Arabic" w:cs="Traditional Arabic" w:hint="cs"/>
          <w:color w:val="000000" w:themeColor="text1"/>
          <w:sz w:val="32"/>
          <w:szCs w:val="32"/>
          <w:rtl/>
          <w:lang w:val="" w:eastAsia="fr-FR" w:bidi="ar-DZ"/>
        </w:rPr>
        <w:t>العلوم</w:t>
      </w:r>
      <w:r w:rsidRPr="003010E9">
        <w:rPr>
          <w:rFonts w:ascii="Traditional Arabic" w:eastAsiaTheme="minorEastAsia" w:hAnsi="Traditional Arabic" w:cs="Traditional Arabic"/>
          <w:color w:val="000000" w:themeColor="text1"/>
          <w:sz w:val="32"/>
          <w:szCs w:val="32"/>
          <w:rtl/>
          <w:lang w:val="" w:eastAsia="fr-FR" w:bidi="ar-DZ"/>
        </w:rPr>
        <w:t xml:space="preserve"> </w:t>
      </w:r>
      <w:r w:rsidRPr="003010E9">
        <w:rPr>
          <w:rFonts w:ascii="Traditional Arabic" w:eastAsiaTheme="minorEastAsia" w:hAnsi="Traditional Arabic" w:cs="Traditional Arabic" w:hint="cs"/>
          <w:color w:val="000000" w:themeColor="text1"/>
          <w:sz w:val="32"/>
          <w:szCs w:val="32"/>
          <w:rtl/>
          <w:lang w:val="" w:eastAsia="fr-FR" w:bidi="ar-DZ"/>
        </w:rPr>
        <w:t>الاقتصادية</w:t>
      </w:r>
      <w:r w:rsidRPr="003010E9">
        <w:rPr>
          <w:rFonts w:ascii="Traditional Arabic" w:eastAsiaTheme="minorEastAsia" w:hAnsi="Traditional Arabic" w:cs="Traditional Arabic"/>
          <w:color w:val="000000" w:themeColor="text1"/>
          <w:sz w:val="32"/>
          <w:szCs w:val="32"/>
          <w:rtl/>
          <w:lang w:val="" w:eastAsia="fr-FR" w:bidi="ar-DZ"/>
        </w:rPr>
        <w:t xml:space="preserve"> </w:t>
      </w:r>
      <w:r w:rsidRPr="003010E9">
        <w:rPr>
          <w:rFonts w:ascii="Traditional Arabic" w:eastAsiaTheme="minorEastAsia" w:hAnsi="Traditional Arabic" w:cs="Traditional Arabic" w:hint="cs"/>
          <w:color w:val="000000" w:themeColor="text1"/>
          <w:sz w:val="32"/>
          <w:szCs w:val="32"/>
          <w:rtl/>
          <w:lang w:val="" w:eastAsia="fr-FR" w:bidi="ar-DZ"/>
        </w:rPr>
        <w:t>والتجارية</w:t>
      </w:r>
      <w:r w:rsidRPr="003010E9">
        <w:rPr>
          <w:rFonts w:ascii="Traditional Arabic" w:eastAsiaTheme="minorEastAsia" w:hAnsi="Traditional Arabic" w:cs="Traditional Arabic"/>
          <w:color w:val="000000" w:themeColor="text1"/>
          <w:sz w:val="32"/>
          <w:szCs w:val="32"/>
          <w:rtl/>
          <w:lang w:val="" w:eastAsia="fr-FR" w:bidi="ar-DZ"/>
        </w:rPr>
        <w:t xml:space="preserve"> </w:t>
      </w:r>
      <w:r w:rsidRPr="003010E9">
        <w:rPr>
          <w:rFonts w:ascii="Traditional Arabic" w:eastAsiaTheme="minorEastAsia" w:hAnsi="Traditional Arabic" w:cs="Traditional Arabic" w:hint="cs"/>
          <w:color w:val="000000" w:themeColor="text1"/>
          <w:sz w:val="32"/>
          <w:szCs w:val="32"/>
          <w:rtl/>
          <w:lang w:val="" w:eastAsia="fr-FR" w:bidi="ar-DZ"/>
        </w:rPr>
        <w:t>وعلوم</w:t>
      </w:r>
      <w:r w:rsidRPr="003010E9">
        <w:rPr>
          <w:rFonts w:ascii="Traditional Arabic" w:eastAsiaTheme="minorEastAsia" w:hAnsi="Traditional Arabic" w:cs="Traditional Arabic"/>
          <w:color w:val="000000" w:themeColor="text1"/>
          <w:sz w:val="32"/>
          <w:szCs w:val="32"/>
          <w:rtl/>
          <w:lang w:val="" w:eastAsia="fr-FR" w:bidi="ar-DZ"/>
        </w:rPr>
        <w:t xml:space="preserve"> </w:t>
      </w:r>
      <w:r w:rsidRPr="003010E9">
        <w:rPr>
          <w:rFonts w:ascii="Traditional Arabic" w:eastAsiaTheme="minorEastAsia" w:hAnsi="Traditional Arabic" w:cs="Traditional Arabic" w:hint="cs"/>
          <w:color w:val="000000" w:themeColor="text1"/>
          <w:sz w:val="32"/>
          <w:szCs w:val="32"/>
          <w:rtl/>
          <w:lang w:val="" w:eastAsia="fr-FR" w:bidi="ar-DZ"/>
        </w:rPr>
        <w:t>التسيير،</w:t>
      </w:r>
      <w:r>
        <w:rPr>
          <w:rFonts w:ascii="Traditional Arabic" w:eastAsiaTheme="minorEastAsia" w:hAnsi="Traditional Arabic" w:cs="Traditional Arabic" w:hint="cs"/>
          <w:color w:val="000000" w:themeColor="text1"/>
          <w:sz w:val="32"/>
          <w:szCs w:val="32"/>
          <w:rtl/>
          <w:lang w:val="" w:eastAsia="fr-FR" w:bidi="ar-DZ"/>
        </w:rPr>
        <w:t xml:space="preserve"> جامعة ابي بكر بلقايد، تلمسان،</w:t>
      </w:r>
      <w:r w:rsidRPr="003010E9">
        <w:rPr>
          <w:rFonts w:ascii="Traditional Arabic" w:eastAsiaTheme="minorEastAsia" w:hAnsi="Traditional Arabic" w:cs="Traditional Arabic"/>
          <w:color w:val="000000" w:themeColor="text1"/>
          <w:sz w:val="32"/>
          <w:szCs w:val="32"/>
          <w:rtl/>
          <w:lang w:val="" w:eastAsia="fr-FR" w:bidi="ar-DZ"/>
        </w:rPr>
        <w:t xml:space="preserve"> </w:t>
      </w:r>
      <w:r w:rsidRPr="003010E9">
        <w:rPr>
          <w:rFonts w:ascii="Traditional Arabic" w:eastAsiaTheme="minorEastAsia" w:hAnsi="Traditional Arabic" w:cs="Traditional Arabic" w:hint="cs"/>
          <w:color w:val="000000" w:themeColor="text1"/>
          <w:sz w:val="32"/>
          <w:szCs w:val="32"/>
          <w:rtl/>
          <w:lang w:val="" w:eastAsia="fr-FR" w:bidi="ar-DZ"/>
        </w:rPr>
        <w:t>سنة</w:t>
      </w:r>
      <w:r w:rsidRPr="003010E9">
        <w:rPr>
          <w:rFonts w:ascii="Traditional Arabic" w:eastAsiaTheme="minorEastAsia" w:hAnsi="Traditional Arabic" w:cs="Traditional Arabic"/>
          <w:color w:val="000000" w:themeColor="text1"/>
          <w:sz w:val="32"/>
          <w:szCs w:val="32"/>
          <w:rtl/>
          <w:lang w:val="" w:eastAsia="fr-FR" w:bidi="ar-DZ"/>
        </w:rPr>
        <w:t xml:space="preserve"> 2006.</w:t>
      </w:r>
    </w:p>
    <w:p w14:paraId="321FAAE6" w14:textId="5ED48F99" w:rsidR="00605CE6" w:rsidRPr="003010E9" w:rsidRDefault="00605CE6" w:rsidP="007439E5">
      <w:pPr>
        <w:bidi/>
        <w:spacing w:after="0" w:line="240" w:lineRule="auto"/>
        <w:rPr>
          <w:rFonts w:ascii="Traditional Arabic" w:eastAsiaTheme="minorEastAsia" w:hAnsi="Traditional Arabic" w:cs="Traditional Arabic"/>
          <w:b/>
          <w:bCs/>
          <w:sz w:val="32"/>
          <w:szCs w:val="32"/>
          <w:rtl/>
          <w:lang w:val="" w:eastAsia="fr-FR" w:bidi="ar-DZ"/>
        </w:rPr>
      </w:pPr>
      <w:r w:rsidRPr="003010E9">
        <w:rPr>
          <w:rFonts w:ascii="Traditional Arabic" w:eastAsiaTheme="minorEastAsia" w:hAnsi="Traditional Arabic" w:cs="Traditional Arabic"/>
          <w:b/>
          <w:bCs/>
          <w:sz w:val="32"/>
          <w:szCs w:val="32"/>
          <w:rtl/>
          <w:lang w:val="" w:eastAsia="fr-FR" w:bidi="ar-DZ"/>
        </w:rPr>
        <w:t>ثا</w:t>
      </w:r>
      <w:r w:rsidR="007439E5">
        <w:rPr>
          <w:rFonts w:ascii="Traditional Arabic" w:eastAsiaTheme="minorEastAsia" w:hAnsi="Traditional Arabic" w:cs="Traditional Arabic" w:hint="cs"/>
          <w:b/>
          <w:bCs/>
          <w:sz w:val="32"/>
          <w:szCs w:val="32"/>
          <w:rtl/>
          <w:lang w:val="" w:eastAsia="fr-FR" w:bidi="ar-DZ"/>
        </w:rPr>
        <w:t>لثا</w:t>
      </w:r>
      <w:r w:rsidRPr="003010E9">
        <w:rPr>
          <w:rFonts w:ascii="Traditional Arabic" w:eastAsiaTheme="minorEastAsia" w:hAnsi="Traditional Arabic" w:cs="Traditional Arabic"/>
          <w:b/>
          <w:bCs/>
          <w:sz w:val="32"/>
          <w:szCs w:val="32"/>
          <w:rtl/>
          <w:lang w:val="" w:eastAsia="fr-FR" w:bidi="ar-DZ"/>
        </w:rPr>
        <w:t>: المقالات والمجلات</w:t>
      </w:r>
      <w:r w:rsidR="001972F0">
        <w:rPr>
          <w:rFonts w:ascii="Traditional Arabic" w:eastAsiaTheme="minorEastAsia" w:hAnsi="Traditional Arabic" w:cs="Traditional Arabic" w:hint="cs"/>
          <w:b/>
          <w:bCs/>
          <w:sz w:val="32"/>
          <w:szCs w:val="32"/>
          <w:rtl/>
          <w:lang w:val="" w:eastAsia="fr-FR" w:bidi="ar-DZ"/>
        </w:rPr>
        <w:t>.</w:t>
      </w:r>
    </w:p>
    <w:p w14:paraId="2F527C0E" w14:textId="7E19775A" w:rsidR="00830578" w:rsidRPr="001972F0" w:rsidRDefault="00A30A2E" w:rsidP="000F6098">
      <w:pPr>
        <w:pStyle w:val="Paragraphedeliste"/>
        <w:numPr>
          <w:ilvl w:val="0"/>
          <w:numId w:val="27"/>
        </w:numPr>
        <w:bidi/>
        <w:spacing w:after="0" w:line="240" w:lineRule="auto"/>
        <w:ind w:left="140" w:hanging="284"/>
        <w:rPr>
          <w:rFonts w:ascii="Traditional Arabic" w:eastAsiaTheme="minorEastAsia" w:hAnsi="Traditional Arabic" w:cs="Traditional Arabic"/>
          <w:sz w:val="32"/>
          <w:szCs w:val="32"/>
          <w:lang w:val="" w:eastAsia="fr-FR" w:bidi="ar-DZ"/>
        </w:rPr>
      </w:pPr>
      <w:r w:rsidRPr="001972F0">
        <w:rPr>
          <w:rFonts w:ascii="Traditional Arabic" w:eastAsia="Calibri" w:hAnsi="Traditional Arabic" w:cs="Traditional Arabic"/>
          <w:sz w:val="32"/>
          <w:szCs w:val="32"/>
          <w:rtl/>
          <w:lang w:bidi="ar-DZ"/>
        </w:rPr>
        <w:t xml:space="preserve"> ايت قاسي عزو رضوان وبن زيدان </w:t>
      </w:r>
      <w:r w:rsidRPr="001972F0">
        <w:rPr>
          <w:rFonts w:ascii="Traditional Arabic" w:eastAsia="Calibri" w:hAnsi="Traditional Arabic" w:cs="Traditional Arabic" w:hint="cs"/>
          <w:sz w:val="32"/>
          <w:szCs w:val="32"/>
          <w:rtl/>
          <w:lang w:bidi="ar-DZ"/>
        </w:rPr>
        <w:t>حاج،</w:t>
      </w:r>
      <w:r w:rsidRPr="001972F0">
        <w:rPr>
          <w:rFonts w:ascii="Traditional Arabic" w:eastAsia="Calibri" w:hAnsi="Traditional Arabic" w:cs="Traditional Arabic"/>
          <w:sz w:val="32"/>
          <w:szCs w:val="32"/>
          <w:rtl/>
          <w:lang w:bidi="ar-DZ"/>
        </w:rPr>
        <w:t xml:space="preserve"> مجلة البشائر </w:t>
      </w:r>
      <w:r w:rsidRPr="001972F0">
        <w:rPr>
          <w:rFonts w:ascii="Traditional Arabic" w:eastAsia="Calibri" w:hAnsi="Traditional Arabic" w:cs="Traditional Arabic" w:hint="cs"/>
          <w:sz w:val="32"/>
          <w:szCs w:val="32"/>
          <w:rtl/>
          <w:lang w:bidi="ar-DZ"/>
        </w:rPr>
        <w:t>الاقتصادية،</w:t>
      </w:r>
      <w:r w:rsidRPr="001972F0">
        <w:rPr>
          <w:rFonts w:ascii="Traditional Arabic" w:eastAsia="Calibri" w:hAnsi="Traditional Arabic" w:cs="Traditional Arabic"/>
          <w:sz w:val="32"/>
          <w:szCs w:val="32"/>
          <w:rtl/>
          <w:lang w:bidi="ar-DZ"/>
        </w:rPr>
        <w:t xml:space="preserve"> المجلد </w:t>
      </w:r>
      <w:r w:rsidRPr="001972F0">
        <w:rPr>
          <w:rFonts w:ascii="Traditional Arabic" w:eastAsia="Calibri" w:hAnsi="Traditional Arabic" w:cs="Traditional Arabic" w:hint="cs"/>
          <w:sz w:val="32"/>
          <w:szCs w:val="32"/>
          <w:rtl/>
          <w:lang w:bidi="ar-DZ"/>
        </w:rPr>
        <w:t>الخامس،</w:t>
      </w:r>
      <w:r w:rsidRPr="001972F0">
        <w:rPr>
          <w:rFonts w:ascii="Traditional Arabic" w:eastAsia="Calibri" w:hAnsi="Traditional Arabic" w:cs="Traditional Arabic"/>
          <w:sz w:val="32"/>
          <w:szCs w:val="32"/>
          <w:rtl/>
          <w:lang w:bidi="ar-DZ"/>
        </w:rPr>
        <w:t xml:space="preserve"> العدد3, ديسمبر 2019</w:t>
      </w:r>
      <w:r w:rsidRPr="001972F0">
        <w:rPr>
          <w:rFonts w:ascii="Traditional Arabic" w:eastAsia="Calibri" w:hAnsi="Traditional Arabic" w:cs="Traditional Arabic" w:hint="cs"/>
          <w:sz w:val="32"/>
          <w:szCs w:val="32"/>
          <w:rtl/>
          <w:lang w:bidi="ar-DZ"/>
        </w:rPr>
        <w:t>.</w:t>
      </w:r>
    </w:p>
    <w:p w14:paraId="544B9AC1" w14:textId="35A261D8" w:rsidR="00344BEB" w:rsidRPr="00A1048C" w:rsidRDefault="00344BEB" w:rsidP="001972F0">
      <w:pPr>
        <w:numPr>
          <w:ilvl w:val="0"/>
          <w:numId w:val="27"/>
        </w:numPr>
        <w:bidi/>
        <w:spacing w:after="0" w:line="240" w:lineRule="auto"/>
        <w:rPr>
          <w:rFonts w:ascii="Traditional Arabic" w:eastAsiaTheme="minorEastAsia" w:hAnsi="Traditional Arabic" w:cs="Traditional Arabic"/>
          <w:color w:val="000000" w:themeColor="text1"/>
          <w:sz w:val="32"/>
          <w:szCs w:val="32"/>
          <w:rtl/>
          <w:lang w:val="" w:eastAsia="fr-FR" w:bidi="ar-DZ"/>
        </w:rPr>
      </w:pPr>
      <w:r w:rsidRPr="00192F0E">
        <w:rPr>
          <w:rFonts w:ascii="Traditional Arabic" w:hAnsi="Traditional Arabic" w:cs="Traditional Arabic"/>
          <w:color w:val="000000" w:themeColor="text1"/>
          <w:sz w:val="32"/>
          <w:szCs w:val="32"/>
          <w:rtl/>
          <w:lang w:bidi="ar-DZ"/>
        </w:rPr>
        <w:t>ماجد عبد الهادي جبريل سالم</w:t>
      </w:r>
      <w:r w:rsidR="00192F0E" w:rsidRPr="00192F0E">
        <w:rPr>
          <w:rFonts w:ascii="Traditional Arabic" w:hAnsi="Traditional Arabic" w:cs="Traditional Arabic" w:hint="cs"/>
          <w:color w:val="000000" w:themeColor="text1"/>
          <w:sz w:val="32"/>
          <w:szCs w:val="32"/>
          <w:rtl/>
          <w:lang w:bidi="ar-DZ"/>
        </w:rPr>
        <w:t>...</w:t>
      </w:r>
      <w:r w:rsidRPr="00192F0E">
        <w:rPr>
          <w:rFonts w:ascii="Traditional Arabic" w:hAnsi="Traditional Arabic" w:cs="Traditional Arabic"/>
          <w:color w:val="000000" w:themeColor="text1"/>
          <w:sz w:val="32"/>
          <w:szCs w:val="32"/>
          <w:rtl/>
          <w:lang w:bidi="ar-DZ"/>
        </w:rPr>
        <w:t xml:space="preserve">اخرون مجلة </w:t>
      </w:r>
      <w:r w:rsidRPr="00192F0E">
        <w:rPr>
          <w:rFonts w:ascii="Traditional Arabic" w:hAnsi="Traditional Arabic" w:cs="Traditional Arabic" w:hint="cs"/>
          <w:color w:val="000000" w:themeColor="text1"/>
          <w:sz w:val="32"/>
          <w:szCs w:val="32"/>
          <w:rtl/>
          <w:lang w:bidi="ar-DZ"/>
        </w:rPr>
        <w:t>أثر</w:t>
      </w:r>
      <w:r w:rsidRPr="00192F0E">
        <w:rPr>
          <w:rFonts w:ascii="Traditional Arabic" w:hAnsi="Traditional Arabic" w:cs="Traditional Arabic"/>
          <w:color w:val="000000" w:themeColor="text1"/>
          <w:sz w:val="32"/>
          <w:szCs w:val="32"/>
          <w:rtl/>
          <w:lang w:bidi="ar-DZ"/>
        </w:rPr>
        <w:t xml:space="preserve"> التحسينات لمعايير المحاسبية </w:t>
      </w:r>
      <w:r w:rsidRPr="00192F0E">
        <w:rPr>
          <w:rFonts w:ascii="Traditional Arabic" w:hAnsi="Traditional Arabic" w:cs="Traditional Arabic" w:hint="cs"/>
          <w:color w:val="000000" w:themeColor="text1"/>
          <w:sz w:val="32"/>
          <w:szCs w:val="32"/>
          <w:rtl/>
          <w:lang w:bidi="ar-DZ"/>
        </w:rPr>
        <w:t>الدولية،</w:t>
      </w:r>
      <w:r w:rsidRPr="00192F0E">
        <w:rPr>
          <w:rFonts w:ascii="Traditional Arabic" w:hAnsi="Traditional Arabic" w:cs="Traditional Arabic"/>
          <w:color w:val="000000" w:themeColor="text1"/>
          <w:sz w:val="32"/>
          <w:szCs w:val="32"/>
          <w:rtl/>
          <w:lang w:bidi="ar-DZ"/>
        </w:rPr>
        <w:t xml:space="preserve"> </w:t>
      </w:r>
      <w:r w:rsidRPr="00192F0E">
        <w:rPr>
          <w:rFonts w:ascii="Traditional Arabic" w:hAnsi="Traditional Arabic" w:cs="Traditional Arabic" w:hint="cs"/>
          <w:color w:val="000000" w:themeColor="text1"/>
          <w:sz w:val="32"/>
          <w:szCs w:val="32"/>
          <w:rtl/>
          <w:lang w:bidi="ar-DZ"/>
        </w:rPr>
        <w:t>سوريا،</w:t>
      </w:r>
      <w:r w:rsidRPr="00192F0E">
        <w:rPr>
          <w:rFonts w:ascii="Traditional Arabic" w:hAnsi="Traditional Arabic" w:cs="Traditional Arabic"/>
          <w:color w:val="000000" w:themeColor="text1"/>
          <w:sz w:val="32"/>
          <w:szCs w:val="32"/>
          <w:rtl/>
          <w:lang w:bidi="ar-DZ"/>
        </w:rPr>
        <w:t xml:space="preserve"> العدد 2, 12 2022</w:t>
      </w:r>
      <w:r w:rsidR="00192F0E" w:rsidRPr="00192F0E">
        <w:rPr>
          <w:rFonts w:ascii="Traditional Arabic" w:hAnsi="Traditional Arabic" w:cs="Traditional Arabic" w:hint="cs"/>
          <w:color w:val="000000" w:themeColor="text1"/>
          <w:sz w:val="32"/>
          <w:szCs w:val="32"/>
          <w:rtl/>
          <w:lang w:bidi="ar-DZ"/>
        </w:rPr>
        <w:t>.</w:t>
      </w:r>
    </w:p>
    <w:p w14:paraId="19E147D9" w14:textId="1CB4134D" w:rsidR="001D27D6" w:rsidRPr="003010E9" w:rsidRDefault="007439E5" w:rsidP="00701AB3">
      <w:pPr>
        <w:bidi/>
        <w:spacing w:after="0" w:line="240" w:lineRule="auto"/>
        <w:rPr>
          <w:rFonts w:ascii="Traditional Arabic" w:eastAsiaTheme="minorEastAsia" w:hAnsi="Traditional Arabic" w:cs="Traditional Arabic"/>
          <w:b/>
          <w:bCs/>
          <w:sz w:val="32"/>
          <w:szCs w:val="32"/>
          <w:rtl/>
          <w:lang w:val="" w:eastAsia="fr-FR" w:bidi="ar-DZ"/>
        </w:rPr>
      </w:pPr>
      <w:r>
        <w:rPr>
          <w:rFonts w:ascii="Traditional Arabic" w:eastAsiaTheme="minorEastAsia" w:hAnsi="Traditional Arabic" w:cs="Traditional Arabic" w:hint="cs"/>
          <w:b/>
          <w:bCs/>
          <w:sz w:val="32"/>
          <w:szCs w:val="32"/>
          <w:rtl/>
          <w:lang w:val="" w:eastAsia="fr-FR" w:bidi="ar-DZ"/>
        </w:rPr>
        <w:t>رابعا</w:t>
      </w:r>
      <w:r w:rsidR="00605CE6" w:rsidRPr="003010E9">
        <w:rPr>
          <w:rFonts w:ascii="Traditional Arabic" w:eastAsiaTheme="minorEastAsia" w:hAnsi="Traditional Arabic" w:cs="Traditional Arabic"/>
          <w:b/>
          <w:bCs/>
          <w:sz w:val="32"/>
          <w:szCs w:val="32"/>
          <w:rtl/>
          <w:lang w:val="" w:eastAsia="fr-FR" w:bidi="ar-DZ"/>
        </w:rPr>
        <w:t>:</w:t>
      </w:r>
      <w:r w:rsidR="001E464F" w:rsidRPr="003010E9">
        <w:rPr>
          <w:rFonts w:ascii="Traditional Arabic" w:eastAsiaTheme="minorEastAsia" w:hAnsi="Traditional Arabic" w:cs="Traditional Arabic"/>
          <w:b/>
          <w:bCs/>
          <w:sz w:val="32"/>
          <w:szCs w:val="32"/>
          <w:rtl/>
          <w:lang w:val="" w:eastAsia="fr-FR" w:bidi="ar-DZ"/>
        </w:rPr>
        <w:t xml:space="preserve"> </w:t>
      </w:r>
      <w:r w:rsidR="00701AB3">
        <w:rPr>
          <w:rFonts w:ascii="Traditional Arabic" w:eastAsiaTheme="minorEastAsia" w:hAnsi="Traditional Arabic" w:cs="Traditional Arabic" w:hint="cs"/>
          <w:b/>
          <w:bCs/>
          <w:sz w:val="32"/>
          <w:szCs w:val="32"/>
          <w:rtl/>
          <w:lang w:val="" w:eastAsia="fr-FR" w:bidi="ar-DZ"/>
        </w:rPr>
        <w:t>القوانين والنصوص التشريعية.</w:t>
      </w:r>
    </w:p>
    <w:p w14:paraId="5D91592E" w14:textId="361ED909" w:rsidR="001D27D6" w:rsidRPr="003010E9" w:rsidRDefault="001D27D6" w:rsidP="00701AB3">
      <w:pPr>
        <w:pStyle w:val="Paragraphedeliste"/>
        <w:numPr>
          <w:ilvl w:val="0"/>
          <w:numId w:val="29"/>
        </w:numPr>
        <w:bidi/>
        <w:spacing w:after="0" w:line="240" w:lineRule="auto"/>
        <w:rPr>
          <w:rFonts w:ascii="Traditional Arabic" w:eastAsiaTheme="minorEastAsia" w:hAnsi="Traditional Arabic" w:cs="Traditional Arabic"/>
          <w:sz w:val="32"/>
          <w:szCs w:val="32"/>
          <w:lang w:val="" w:eastAsia="fr-FR" w:bidi="ar-DZ"/>
        </w:rPr>
      </w:pPr>
      <w:r w:rsidRPr="003010E9">
        <w:rPr>
          <w:rFonts w:ascii="Traditional Arabic" w:eastAsiaTheme="minorEastAsia" w:hAnsi="Traditional Arabic" w:cs="Traditional Arabic"/>
          <w:sz w:val="32"/>
          <w:szCs w:val="32"/>
          <w:rtl/>
          <w:lang w:val="" w:eastAsia="fr-FR" w:bidi="ar-DZ"/>
        </w:rPr>
        <w:t xml:space="preserve">قانون الضرائب والرسوم </w:t>
      </w:r>
      <w:r w:rsidRPr="003010E9">
        <w:rPr>
          <w:rFonts w:ascii="Traditional Arabic" w:eastAsiaTheme="minorEastAsia" w:hAnsi="Traditional Arabic" w:cs="Traditional Arabic" w:hint="cs"/>
          <w:sz w:val="32"/>
          <w:szCs w:val="32"/>
          <w:rtl/>
          <w:lang w:val="" w:eastAsia="fr-FR" w:bidi="ar-DZ"/>
        </w:rPr>
        <w:t>المماثلة،</w:t>
      </w:r>
      <w:r w:rsidRPr="003010E9">
        <w:rPr>
          <w:rFonts w:ascii="Traditional Arabic" w:eastAsiaTheme="minorEastAsia" w:hAnsi="Traditional Arabic" w:cs="Traditional Arabic"/>
          <w:sz w:val="32"/>
          <w:szCs w:val="32"/>
          <w:rtl/>
          <w:lang w:val="" w:eastAsia="fr-FR" w:bidi="ar-DZ"/>
        </w:rPr>
        <w:t xml:space="preserve"> مديرية العامة </w:t>
      </w:r>
      <w:r w:rsidRPr="003010E9">
        <w:rPr>
          <w:rFonts w:ascii="Traditional Arabic" w:eastAsiaTheme="minorEastAsia" w:hAnsi="Traditional Arabic" w:cs="Traditional Arabic" w:hint="cs"/>
          <w:sz w:val="32"/>
          <w:szCs w:val="32"/>
          <w:rtl/>
          <w:lang w:val="" w:eastAsia="fr-FR" w:bidi="ar-DZ"/>
        </w:rPr>
        <w:t>الضرائب،</w:t>
      </w:r>
      <w:r w:rsidRPr="003010E9">
        <w:rPr>
          <w:rFonts w:ascii="Traditional Arabic" w:eastAsiaTheme="minorEastAsia" w:hAnsi="Traditional Arabic" w:cs="Traditional Arabic"/>
          <w:sz w:val="32"/>
          <w:szCs w:val="32"/>
          <w:rtl/>
          <w:lang w:val="" w:eastAsia="fr-FR" w:bidi="ar-DZ"/>
        </w:rPr>
        <w:t xml:space="preserve"> الوزارة المالية الجزائر2021</w:t>
      </w:r>
      <w:r w:rsidRPr="003010E9">
        <w:rPr>
          <w:rFonts w:ascii="Traditional Arabic" w:eastAsiaTheme="minorEastAsia" w:hAnsi="Traditional Arabic" w:cs="Traditional Arabic" w:hint="cs"/>
          <w:sz w:val="32"/>
          <w:szCs w:val="32"/>
          <w:rtl/>
          <w:lang w:val="" w:eastAsia="fr-FR" w:bidi="ar-DZ"/>
        </w:rPr>
        <w:t>.</w:t>
      </w:r>
    </w:p>
    <w:p w14:paraId="592612BF" w14:textId="015FD2FB" w:rsidR="00E10C3E" w:rsidRPr="003010E9" w:rsidRDefault="00E10C3E" w:rsidP="00701AB3">
      <w:pPr>
        <w:pStyle w:val="Paragraphedeliste"/>
        <w:numPr>
          <w:ilvl w:val="0"/>
          <w:numId w:val="29"/>
        </w:numPr>
        <w:bidi/>
        <w:spacing w:after="0" w:line="240" w:lineRule="auto"/>
        <w:rPr>
          <w:rFonts w:ascii="Traditional Arabic" w:eastAsiaTheme="minorEastAsia" w:hAnsi="Traditional Arabic" w:cs="Traditional Arabic"/>
          <w:sz w:val="32"/>
          <w:szCs w:val="32"/>
          <w:rtl/>
          <w:lang w:val="" w:eastAsia="fr-FR" w:bidi="ar-DZ"/>
        </w:rPr>
      </w:pPr>
      <w:r w:rsidRPr="003010E9">
        <w:rPr>
          <w:rFonts w:ascii="Traditional Arabic" w:eastAsiaTheme="minorEastAsia" w:hAnsi="Traditional Arabic" w:cs="Traditional Arabic" w:hint="cs"/>
          <w:sz w:val="32"/>
          <w:szCs w:val="32"/>
          <w:rtl/>
          <w:lang w:val="" w:eastAsia="fr-FR" w:bidi="ar-DZ"/>
        </w:rPr>
        <w:t>قانون</w:t>
      </w:r>
      <w:r w:rsidRPr="003010E9">
        <w:rPr>
          <w:rFonts w:ascii="Traditional Arabic" w:eastAsiaTheme="minorEastAsia" w:hAnsi="Traditional Arabic" w:cs="Traditional Arabic"/>
          <w:sz w:val="32"/>
          <w:szCs w:val="32"/>
          <w:rtl/>
          <w:lang w:val="" w:eastAsia="fr-FR" w:bidi="ar-DZ"/>
        </w:rPr>
        <w:t xml:space="preserve"> </w:t>
      </w:r>
      <w:r w:rsidRPr="003010E9">
        <w:rPr>
          <w:rFonts w:ascii="Traditional Arabic" w:eastAsiaTheme="minorEastAsia" w:hAnsi="Traditional Arabic" w:cs="Traditional Arabic" w:hint="cs"/>
          <w:sz w:val="32"/>
          <w:szCs w:val="32"/>
          <w:rtl/>
          <w:lang w:val="" w:eastAsia="fr-FR" w:bidi="ar-DZ"/>
        </w:rPr>
        <w:t>الضرائب</w:t>
      </w:r>
      <w:r w:rsidRPr="003010E9">
        <w:rPr>
          <w:rFonts w:ascii="Traditional Arabic" w:eastAsiaTheme="minorEastAsia" w:hAnsi="Traditional Arabic" w:cs="Traditional Arabic"/>
          <w:sz w:val="32"/>
          <w:szCs w:val="32"/>
          <w:rtl/>
          <w:lang w:val="" w:eastAsia="fr-FR" w:bidi="ar-DZ"/>
        </w:rPr>
        <w:t xml:space="preserve"> </w:t>
      </w:r>
      <w:r w:rsidRPr="003010E9">
        <w:rPr>
          <w:rFonts w:ascii="Traditional Arabic" w:eastAsiaTheme="minorEastAsia" w:hAnsi="Traditional Arabic" w:cs="Traditional Arabic" w:hint="cs"/>
          <w:sz w:val="32"/>
          <w:szCs w:val="32"/>
          <w:rtl/>
          <w:lang w:val="" w:eastAsia="fr-FR" w:bidi="ar-DZ"/>
        </w:rPr>
        <w:t>المباشرة</w:t>
      </w:r>
      <w:r w:rsidRPr="003010E9">
        <w:rPr>
          <w:rFonts w:ascii="Traditional Arabic" w:eastAsiaTheme="minorEastAsia" w:hAnsi="Traditional Arabic" w:cs="Traditional Arabic"/>
          <w:sz w:val="32"/>
          <w:szCs w:val="32"/>
          <w:rtl/>
          <w:lang w:val="" w:eastAsia="fr-FR" w:bidi="ar-DZ"/>
        </w:rPr>
        <w:t xml:space="preserve"> </w:t>
      </w:r>
      <w:r w:rsidRPr="003010E9">
        <w:rPr>
          <w:rFonts w:ascii="Traditional Arabic" w:eastAsiaTheme="minorEastAsia" w:hAnsi="Traditional Arabic" w:cs="Traditional Arabic" w:hint="cs"/>
          <w:sz w:val="32"/>
          <w:szCs w:val="32"/>
          <w:rtl/>
          <w:lang w:val="" w:eastAsia="fr-FR" w:bidi="ar-DZ"/>
        </w:rPr>
        <w:t>والرسوم</w:t>
      </w:r>
      <w:r w:rsidRPr="003010E9">
        <w:rPr>
          <w:rFonts w:ascii="Traditional Arabic" w:eastAsiaTheme="minorEastAsia" w:hAnsi="Traditional Arabic" w:cs="Traditional Arabic"/>
          <w:sz w:val="32"/>
          <w:szCs w:val="32"/>
          <w:rtl/>
          <w:lang w:val="" w:eastAsia="fr-FR" w:bidi="ar-DZ"/>
        </w:rPr>
        <w:t xml:space="preserve"> </w:t>
      </w:r>
      <w:r w:rsidRPr="003010E9">
        <w:rPr>
          <w:rFonts w:ascii="Traditional Arabic" w:eastAsiaTheme="minorEastAsia" w:hAnsi="Traditional Arabic" w:cs="Traditional Arabic" w:hint="cs"/>
          <w:sz w:val="32"/>
          <w:szCs w:val="32"/>
          <w:rtl/>
          <w:lang w:val="" w:eastAsia="fr-FR" w:bidi="ar-DZ"/>
        </w:rPr>
        <w:t>المماثلة،</w:t>
      </w:r>
      <w:r w:rsidRPr="003010E9">
        <w:rPr>
          <w:rFonts w:ascii="Traditional Arabic" w:eastAsiaTheme="minorEastAsia" w:hAnsi="Traditional Arabic" w:cs="Traditional Arabic"/>
          <w:sz w:val="32"/>
          <w:szCs w:val="32"/>
          <w:rtl/>
          <w:lang w:val="" w:eastAsia="fr-FR" w:bidi="ar-DZ"/>
        </w:rPr>
        <w:t xml:space="preserve"> </w:t>
      </w:r>
      <w:r w:rsidRPr="003010E9">
        <w:rPr>
          <w:rFonts w:ascii="Traditional Arabic" w:eastAsiaTheme="minorEastAsia" w:hAnsi="Traditional Arabic" w:cs="Traditional Arabic" w:hint="cs"/>
          <w:sz w:val="32"/>
          <w:szCs w:val="32"/>
          <w:rtl/>
          <w:lang w:val="" w:eastAsia="fr-FR" w:bidi="ar-DZ"/>
        </w:rPr>
        <w:t>المديرية</w:t>
      </w:r>
      <w:r w:rsidRPr="003010E9">
        <w:rPr>
          <w:rFonts w:ascii="Traditional Arabic" w:eastAsiaTheme="minorEastAsia" w:hAnsi="Traditional Arabic" w:cs="Traditional Arabic"/>
          <w:sz w:val="32"/>
          <w:szCs w:val="32"/>
          <w:rtl/>
          <w:lang w:val="" w:eastAsia="fr-FR" w:bidi="ar-DZ"/>
        </w:rPr>
        <w:t xml:space="preserve"> </w:t>
      </w:r>
      <w:r w:rsidRPr="003010E9">
        <w:rPr>
          <w:rFonts w:ascii="Traditional Arabic" w:eastAsiaTheme="minorEastAsia" w:hAnsi="Traditional Arabic" w:cs="Traditional Arabic" w:hint="cs"/>
          <w:sz w:val="32"/>
          <w:szCs w:val="32"/>
          <w:rtl/>
          <w:lang w:val="" w:eastAsia="fr-FR" w:bidi="ar-DZ"/>
        </w:rPr>
        <w:t>العامة</w:t>
      </w:r>
      <w:r w:rsidRPr="003010E9">
        <w:rPr>
          <w:rFonts w:ascii="Traditional Arabic" w:eastAsiaTheme="minorEastAsia" w:hAnsi="Traditional Arabic" w:cs="Traditional Arabic"/>
          <w:sz w:val="32"/>
          <w:szCs w:val="32"/>
          <w:rtl/>
          <w:lang w:val="" w:eastAsia="fr-FR" w:bidi="ar-DZ"/>
        </w:rPr>
        <w:t xml:space="preserve"> </w:t>
      </w:r>
      <w:r w:rsidRPr="003010E9">
        <w:rPr>
          <w:rFonts w:ascii="Traditional Arabic" w:eastAsiaTheme="minorEastAsia" w:hAnsi="Traditional Arabic" w:cs="Traditional Arabic" w:hint="cs"/>
          <w:sz w:val="32"/>
          <w:szCs w:val="32"/>
          <w:rtl/>
          <w:lang w:val="" w:eastAsia="fr-FR" w:bidi="ar-DZ"/>
        </w:rPr>
        <w:t>لضرائب،</w:t>
      </w:r>
      <w:r w:rsidRPr="003010E9">
        <w:rPr>
          <w:rFonts w:ascii="Traditional Arabic" w:eastAsiaTheme="minorEastAsia" w:hAnsi="Traditional Arabic" w:cs="Traditional Arabic"/>
          <w:sz w:val="32"/>
          <w:szCs w:val="32"/>
          <w:rtl/>
          <w:lang w:val="" w:eastAsia="fr-FR" w:bidi="ar-DZ"/>
        </w:rPr>
        <w:t xml:space="preserve"> </w:t>
      </w:r>
      <w:r w:rsidRPr="003010E9">
        <w:rPr>
          <w:rFonts w:ascii="Traditional Arabic" w:eastAsiaTheme="minorEastAsia" w:hAnsi="Traditional Arabic" w:cs="Traditional Arabic" w:hint="cs"/>
          <w:sz w:val="32"/>
          <w:szCs w:val="32"/>
          <w:rtl/>
          <w:lang w:val="" w:eastAsia="fr-FR" w:bidi="ar-DZ"/>
        </w:rPr>
        <w:t>وزارة</w:t>
      </w:r>
      <w:r w:rsidRPr="003010E9">
        <w:rPr>
          <w:rFonts w:ascii="Traditional Arabic" w:eastAsiaTheme="minorEastAsia" w:hAnsi="Traditional Arabic" w:cs="Traditional Arabic"/>
          <w:sz w:val="32"/>
          <w:szCs w:val="32"/>
          <w:rtl/>
          <w:lang w:val="" w:eastAsia="fr-FR" w:bidi="ar-DZ"/>
        </w:rPr>
        <w:t xml:space="preserve"> </w:t>
      </w:r>
      <w:r w:rsidRPr="003010E9">
        <w:rPr>
          <w:rFonts w:ascii="Traditional Arabic" w:eastAsiaTheme="minorEastAsia" w:hAnsi="Traditional Arabic" w:cs="Traditional Arabic" w:hint="cs"/>
          <w:sz w:val="32"/>
          <w:szCs w:val="32"/>
          <w:rtl/>
          <w:lang w:val="" w:eastAsia="fr-FR" w:bidi="ar-DZ"/>
        </w:rPr>
        <w:t>المالية،</w:t>
      </w:r>
      <w:r w:rsidRPr="003010E9">
        <w:rPr>
          <w:rFonts w:ascii="Traditional Arabic" w:eastAsiaTheme="minorEastAsia" w:hAnsi="Traditional Arabic" w:cs="Traditional Arabic"/>
          <w:sz w:val="32"/>
          <w:szCs w:val="32"/>
          <w:rtl/>
          <w:lang w:val="" w:eastAsia="fr-FR" w:bidi="ar-DZ"/>
        </w:rPr>
        <w:t xml:space="preserve"> </w:t>
      </w:r>
      <w:r w:rsidRPr="003010E9">
        <w:rPr>
          <w:rFonts w:ascii="Traditional Arabic" w:eastAsiaTheme="minorEastAsia" w:hAnsi="Traditional Arabic" w:cs="Traditional Arabic" w:hint="cs"/>
          <w:sz w:val="32"/>
          <w:szCs w:val="32"/>
          <w:rtl/>
          <w:lang w:val="" w:eastAsia="fr-FR" w:bidi="ar-DZ"/>
        </w:rPr>
        <w:t>سنة</w:t>
      </w:r>
      <w:r w:rsidRPr="003010E9">
        <w:rPr>
          <w:rFonts w:ascii="Traditional Arabic" w:eastAsiaTheme="minorEastAsia" w:hAnsi="Traditional Arabic" w:cs="Traditional Arabic"/>
          <w:sz w:val="32"/>
          <w:szCs w:val="32"/>
          <w:rtl/>
          <w:lang w:val="" w:eastAsia="fr-FR" w:bidi="ar-DZ"/>
        </w:rPr>
        <w:t>2017</w:t>
      </w:r>
    </w:p>
    <w:p w14:paraId="24AA16B6" w14:textId="77777777" w:rsidR="00E10C3E" w:rsidRPr="003010E9" w:rsidRDefault="00E10C3E" w:rsidP="00701AB3">
      <w:pPr>
        <w:pStyle w:val="Paragraphedeliste"/>
        <w:numPr>
          <w:ilvl w:val="0"/>
          <w:numId w:val="29"/>
        </w:numPr>
        <w:bidi/>
        <w:spacing w:after="0" w:line="240" w:lineRule="auto"/>
        <w:rPr>
          <w:rFonts w:ascii="Traditional Arabic" w:eastAsiaTheme="minorEastAsia" w:hAnsi="Traditional Arabic" w:cs="Traditional Arabic"/>
          <w:sz w:val="32"/>
          <w:szCs w:val="32"/>
          <w:rtl/>
          <w:lang w:val="" w:eastAsia="fr-FR" w:bidi="ar-DZ"/>
        </w:rPr>
      </w:pPr>
      <w:r w:rsidRPr="003010E9">
        <w:rPr>
          <w:rFonts w:ascii="Traditional Arabic" w:eastAsiaTheme="minorEastAsia" w:hAnsi="Traditional Arabic" w:cs="Traditional Arabic" w:hint="cs"/>
          <w:sz w:val="32"/>
          <w:szCs w:val="32"/>
          <w:rtl/>
          <w:lang w:val="" w:eastAsia="fr-FR" w:bidi="ar-DZ"/>
        </w:rPr>
        <w:t>قانون</w:t>
      </w:r>
      <w:r w:rsidRPr="003010E9">
        <w:rPr>
          <w:rFonts w:ascii="Traditional Arabic" w:eastAsiaTheme="minorEastAsia" w:hAnsi="Traditional Arabic" w:cs="Traditional Arabic"/>
          <w:sz w:val="32"/>
          <w:szCs w:val="32"/>
          <w:rtl/>
          <w:lang w:val="" w:eastAsia="fr-FR" w:bidi="ar-DZ"/>
        </w:rPr>
        <w:t xml:space="preserve"> </w:t>
      </w:r>
      <w:r w:rsidRPr="003010E9">
        <w:rPr>
          <w:rFonts w:ascii="Traditional Arabic" w:eastAsiaTheme="minorEastAsia" w:hAnsi="Traditional Arabic" w:cs="Traditional Arabic" w:hint="cs"/>
          <w:sz w:val="32"/>
          <w:szCs w:val="32"/>
          <w:rtl/>
          <w:lang w:val="" w:eastAsia="fr-FR" w:bidi="ar-DZ"/>
        </w:rPr>
        <w:t>الضرائب</w:t>
      </w:r>
      <w:r w:rsidRPr="003010E9">
        <w:rPr>
          <w:rFonts w:ascii="Traditional Arabic" w:eastAsiaTheme="minorEastAsia" w:hAnsi="Traditional Arabic" w:cs="Traditional Arabic"/>
          <w:sz w:val="32"/>
          <w:szCs w:val="32"/>
          <w:rtl/>
          <w:lang w:val="" w:eastAsia="fr-FR" w:bidi="ar-DZ"/>
        </w:rPr>
        <w:t xml:space="preserve"> </w:t>
      </w:r>
      <w:r w:rsidRPr="003010E9">
        <w:rPr>
          <w:rFonts w:ascii="Traditional Arabic" w:eastAsiaTheme="minorEastAsia" w:hAnsi="Traditional Arabic" w:cs="Traditional Arabic" w:hint="cs"/>
          <w:sz w:val="32"/>
          <w:szCs w:val="32"/>
          <w:rtl/>
          <w:lang w:val="" w:eastAsia="fr-FR" w:bidi="ar-DZ"/>
        </w:rPr>
        <w:t>والرسوم</w:t>
      </w:r>
      <w:r w:rsidRPr="003010E9">
        <w:rPr>
          <w:rFonts w:ascii="Traditional Arabic" w:eastAsiaTheme="minorEastAsia" w:hAnsi="Traditional Arabic" w:cs="Traditional Arabic"/>
          <w:sz w:val="32"/>
          <w:szCs w:val="32"/>
          <w:rtl/>
          <w:lang w:val="" w:eastAsia="fr-FR" w:bidi="ar-DZ"/>
        </w:rPr>
        <w:t xml:space="preserve"> </w:t>
      </w:r>
      <w:r w:rsidRPr="003010E9">
        <w:rPr>
          <w:rFonts w:ascii="Traditional Arabic" w:eastAsiaTheme="minorEastAsia" w:hAnsi="Traditional Arabic" w:cs="Traditional Arabic" w:hint="cs"/>
          <w:sz w:val="32"/>
          <w:szCs w:val="32"/>
          <w:rtl/>
          <w:lang w:val="" w:eastAsia="fr-FR" w:bidi="ar-DZ"/>
        </w:rPr>
        <w:t>المماثلة،</w:t>
      </w:r>
      <w:r w:rsidRPr="003010E9">
        <w:rPr>
          <w:rFonts w:ascii="Traditional Arabic" w:eastAsiaTheme="minorEastAsia" w:hAnsi="Traditional Arabic" w:cs="Traditional Arabic"/>
          <w:sz w:val="32"/>
          <w:szCs w:val="32"/>
          <w:rtl/>
          <w:lang w:val="" w:eastAsia="fr-FR" w:bidi="ar-DZ"/>
        </w:rPr>
        <w:t xml:space="preserve"> </w:t>
      </w:r>
      <w:r w:rsidRPr="003010E9">
        <w:rPr>
          <w:rFonts w:ascii="Traditional Arabic" w:eastAsiaTheme="minorEastAsia" w:hAnsi="Traditional Arabic" w:cs="Traditional Arabic" w:hint="cs"/>
          <w:sz w:val="32"/>
          <w:szCs w:val="32"/>
          <w:rtl/>
          <w:lang w:val="" w:eastAsia="fr-FR" w:bidi="ar-DZ"/>
        </w:rPr>
        <w:t>المديرية</w:t>
      </w:r>
      <w:r w:rsidRPr="003010E9">
        <w:rPr>
          <w:rFonts w:ascii="Traditional Arabic" w:eastAsiaTheme="minorEastAsia" w:hAnsi="Traditional Arabic" w:cs="Traditional Arabic"/>
          <w:sz w:val="32"/>
          <w:szCs w:val="32"/>
          <w:rtl/>
          <w:lang w:val="" w:eastAsia="fr-FR" w:bidi="ar-DZ"/>
        </w:rPr>
        <w:t xml:space="preserve"> </w:t>
      </w:r>
      <w:r w:rsidRPr="003010E9">
        <w:rPr>
          <w:rFonts w:ascii="Traditional Arabic" w:eastAsiaTheme="minorEastAsia" w:hAnsi="Traditional Arabic" w:cs="Traditional Arabic" w:hint="cs"/>
          <w:sz w:val="32"/>
          <w:szCs w:val="32"/>
          <w:rtl/>
          <w:lang w:val="" w:eastAsia="fr-FR" w:bidi="ar-DZ"/>
        </w:rPr>
        <w:t>العامة</w:t>
      </w:r>
      <w:r w:rsidRPr="003010E9">
        <w:rPr>
          <w:rFonts w:ascii="Traditional Arabic" w:eastAsiaTheme="minorEastAsia" w:hAnsi="Traditional Arabic" w:cs="Traditional Arabic"/>
          <w:sz w:val="32"/>
          <w:szCs w:val="32"/>
          <w:rtl/>
          <w:lang w:val="" w:eastAsia="fr-FR" w:bidi="ar-DZ"/>
        </w:rPr>
        <w:t xml:space="preserve"> </w:t>
      </w:r>
      <w:r w:rsidRPr="003010E9">
        <w:rPr>
          <w:rFonts w:ascii="Traditional Arabic" w:eastAsiaTheme="minorEastAsia" w:hAnsi="Traditional Arabic" w:cs="Traditional Arabic" w:hint="cs"/>
          <w:sz w:val="32"/>
          <w:szCs w:val="32"/>
          <w:rtl/>
          <w:lang w:val="" w:eastAsia="fr-FR" w:bidi="ar-DZ"/>
        </w:rPr>
        <w:t>لضرائب،</w:t>
      </w:r>
      <w:r w:rsidRPr="003010E9">
        <w:rPr>
          <w:rFonts w:ascii="Traditional Arabic" w:eastAsiaTheme="minorEastAsia" w:hAnsi="Traditional Arabic" w:cs="Traditional Arabic"/>
          <w:sz w:val="32"/>
          <w:szCs w:val="32"/>
          <w:rtl/>
          <w:lang w:val="" w:eastAsia="fr-FR" w:bidi="ar-DZ"/>
        </w:rPr>
        <w:t xml:space="preserve"> </w:t>
      </w:r>
      <w:r w:rsidRPr="003010E9">
        <w:rPr>
          <w:rFonts w:ascii="Traditional Arabic" w:eastAsiaTheme="minorEastAsia" w:hAnsi="Traditional Arabic" w:cs="Traditional Arabic" w:hint="cs"/>
          <w:sz w:val="32"/>
          <w:szCs w:val="32"/>
          <w:rtl/>
          <w:lang w:val="" w:eastAsia="fr-FR" w:bidi="ar-DZ"/>
        </w:rPr>
        <w:t>وزارة</w:t>
      </w:r>
      <w:r w:rsidRPr="003010E9">
        <w:rPr>
          <w:rFonts w:ascii="Traditional Arabic" w:eastAsiaTheme="minorEastAsia" w:hAnsi="Traditional Arabic" w:cs="Traditional Arabic"/>
          <w:sz w:val="32"/>
          <w:szCs w:val="32"/>
          <w:rtl/>
          <w:lang w:val="" w:eastAsia="fr-FR" w:bidi="ar-DZ"/>
        </w:rPr>
        <w:t xml:space="preserve"> </w:t>
      </w:r>
      <w:r w:rsidRPr="003010E9">
        <w:rPr>
          <w:rFonts w:ascii="Traditional Arabic" w:eastAsiaTheme="minorEastAsia" w:hAnsi="Traditional Arabic" w:cs="Traditional Arabic" w:hint="cs"/>
          <w:sz w:val="32"/>
          <w:szCs w:val="32"/>
          <w:rtl/>
          <w:lang w:val="" w:eastAsia="fr-FR" w:bidi="ar-DZ"/>
        </w:rPr>
        <w:t>المالية،</w:t>
      </w:r>
      <w:r w:rsidRPr="003010E9">
        <w:rPr>
          <w:rFonts w:ascii="Traditional Arabic" w:eastAsiaTheme="minorEastAsia" w:hAnsi="Traditional Arabic" w:cs="Traditional Arabic"/>
          <w:sz w:val="32"/>
          <w:szCs w:val="32"/>
          <w:rtl/>
          <w:lang w:val="" w:eastAsia="fr-FR" w:bidi="ar-DZ"/>
        </w:rPr>
        <w:t xml:space="preserve"> </w:t>
      </w:r>
      <w:r w:rsidRPr="003010E9">
        <w:rPr>
          <w:rFonts w:ascii="Traditional Arabic" w:eastAsiaTheme="minorEastAsia" w:hAnsi="Traditional Arabic" w:cs="Traditional Arabic" w:hint="cs"/>
          <w:sz w:val="32"/>
          <w:szCs w:val="32"/>
          <w:rtl/>
          <w:lang w:val="" w:eastAsia="fr-FR" w:bidi="ar-DZ"/>
        </w:rPr>
        <w:t>سنة</w:t>
      </w:r>
      <w:r w:rsidRPr="003010E9">
        <w:rPr>
          <w:rFonts w:ascii="Traditional Arabic" w:eastAsiaTheme="minorEastAsia" w:hAnsi="Traditional Arabic" w:cs="Traditional Arabic"/>
          <w:sz w:val="32"/>
          <w:szCs w:val="32"/>
          <w:rtl/>
          <w:lang w:val="" w:eastAsia="fr-FR" w:bidi="ar-DZ"/>
        </w:rPr>
        <w:t xml:space="preserve"> 2011</w:t>
      </w:r>
    </w:p>
    <w:p w14:paraId="2C35F81E" w14:textId="77777777" w:rsidR="00E10C3E" w:rsidRPr="003010E9" w:rsidRDefault="00E10C3E" w:rsidP="00701AB3">
      <w:pPr>
        <w:pStyle w:val="Paragraphedeliste"/>
        <w:numPr>
          <w:ilvl w:val="0"/>
          <w:numId w:val="29"/>
        </w:numPr>
        <w:bidi/>
        <w:spacing w:after="0" w:line="240" w:lineRule="auto"/>
        <w:rPr>
          <w:rFonts w:ascii="Traditional Arabic" w:eastAsiaTheme="minorEastAsia" w:hAnsi="Traditional Arabic" w:cs="Traditional Arabic"/>
          <w:sz w:val="32"/>
          <w:szCs w:val="32"/>
          <w:rtl/>
          <w:lang w:val="" w:eastAsia="fr-FR" w:bidi="ar-DZ"/>
        </w:rPr>
      </w:pPr>
      <w:r w:rsidRPr="003010E9">
        <w:rPr>
          <w:rFonts w:ascii="Traditional Arabic" w:eastAsiaTheme="minorEastAsia" w:hAnsi="Traditional Arabic" w:cs="Traditional Arabic" w:hint="cs"/>
          <w:sz w:val="32"/>
          <w:szCs w:val="32"/>
          <w:rtl/>
          <w:lang w:val="" w:eastAsia="fr-FR" w:bidi="ar-DZ"/>
        </w:rPr>
        <w:t>قانون</w:t>
      </w:r>
      <w:r w:rsidRPr="003010E9">
        <w:rPr>
          <w:rFonts w:ascii="Traditional Arabic" w:eastAsiaTheme="minorEastAsia" w:hAnsi="Traditional Arabic" w:cs="Traditional Arabic"/>
          <w:sz w:val="32"/>
          <w:szCs w:val="32"/>
          <w:rtl/>
          <w:lang w:val="" w:eastAsia="fr-FR" w:bidi="ar-DZ"/>
        </w:rPr>
        <w:t xml:space="preserve"> </w:t>
      </w:r>
      <w:r w:rsidRPr="003010E9">
        <w:rPr>
          <w:rFonts w:ascii="Traditional Arabic" w:eastAsiaTheme="minorEastAsia" w:hAnsi="Traditional Arabic" w:cs="Traditional Arabic" w:hint="cs"/>
          <w:sz w:val="32"/>
          <w:szCs w:val="32"/>
          <w:rtl/>
          <w:lang w:val="" w:eastAsia="fr-FR" w:bidi="ar-DZ"/>
        </w:rPr>
        <w:t>الضرائب</w:t>
      </w:r>
      <w:r w:rsidRPr="003010E9">
        <w:rPr>
          <w:rFonts w:ascii="Traditional Arabic" w:eastAsiaTheme="minorEastAsia" w:hAnsi="Traditional Arabic" w:cs="Traditional Arabic"/>
          <w:sz w:val="32"/>
          <w:szCs w:val="32"/>
          <w:rtl/>
          <w:lang w:val="" w:eastAsia="fr-FR" w:bidi="ar-DZ"/>
        </w:rPr>
        <w:t xml:space="preserve"> </w:t>
      </w:r>
      <w:r w:rsidRPr="003010E9">
        <w:rPr>
          <w:rFonts w:ascii="Traditional Arabic" w:eastAsiaTheme="minorEastAsia" w:hAnsi="Traditional Arabic" w:cs="Traditional Arabic" w:hint="cs"/>
          <w:sz w:val="32"/>
          <w:szCs w:val="32"/>
          <w:rtl/>
          <w:lang w:val="" w:eastAsia="fr-FR" w:bidi="ar-DZ"/>
        </w:rPr>
        <w:t>المباشرة</w:t>
      </w:r>
      <w:r w:rsidRPr="003010E9">
        <w:rPr>
          <w:rFonts w:ascii="Traditional Arabic" w:eastAsiaTheme="minorEastAsia" w:hAnsi="Traditional Arabic" w:cs="Traditional Arabic"/>
          <w:sz w:val="32"/>
          <w:szCs w:val="32"/>
          <w:rtl/>
          <w:lang w:val="" w:eastAsia="fr-FR" w:bidi="ar-DZ"/>
        </w:rPr>
        <w:t xml:space="preserve"> </w:t>
      </w:r>
      <w:r w:rsidRPr="003010E9">
        <w:rPr>
          <w:rFonts w:ascii="Traditional Arabic" w:eastAsiaTheme="minorEastAsia" w:hAnsi="Traditional Arabic" w:cs="Traditional Arabic" w:hint="cs"/>
          <w:sz w:val="32"/>
          <w:szCs w:val="32"/>
          <w:rtl/>
          <w:lang w:val="" w:eastAsia="fr-FR" w:bidi="ar-DZ"/>
        </w:rPr>
        <w:t>والرسوم</w:t>
      </w:r>
      <w:r w:rsidRPr="003010E9">
        <w:rPr>
          <w:rFonts w:ascii="Traditional Arabic" w:eastAsiaTheme="minorEastAsia" w:hAnsi="Traditional Arabic" w:cs="Traditional Arabic"/>
          <w:sz w:val="32"/>
          <w:szCs w:val="32"/>
          <w:rtl/>
          <w:lang w:val="" w:eastAsia="fr-FR" w:bidi="ar-DZ"/>
        </w:rPr>
        <w:t xml:space="preserve"> </w:t>
      </w:r>
      <w:r w:rsidRPr="003010E9">
        <w:rPr>
          <w:rFonts w:ascii="Traditional Arabic" w:eastAsiaTheme="minorEastAsia" w:hAnsi="Traditional Arabic" w:cs="Traditional Arabic" w:hint="cs"/>
          <w:sz w:val="32"/>
          <w:szCs w:val="32"/>
          <w:rtl/>
          <w:lang w:val="" w:eastAsia="fr-FR" w:bidi="ar-DZ"/>
        </w:rPr>
        <w:t>المماثلة،</w:t>
      </w:r>
      <w:r w:rsidRPr="003010E9">
        <w:rPr>
          <w:rFonts w:ascii="Traditional Arabic" w:eastAsiaTheme="minorEastAsia" w:hAnsi="Traditional Arabic" w:cs="Traditional Arabic"/>
          <w:sz w:val="32"/>
          <w:szCs w:val="32"/>
          <w:rtl/>
          <w:lang w:val="" w:eastAsia="fr-FR" w:bidi="ar-DZ"/>
        </w:rPr>
        <w:t xml:space="preserve"> </w:t>
      </w:r>
      <w:r w:rsidRPr="003010E9">
        <w:rPr>
          <w:rFonts w:ascii="Traditional Arabic" w:eastAsiaTheme="minorEastAsia" w:hAnsi="Traditional Arabic" w:cs="Traditional Arabic" w:hint="cs"/>
          <w:sz w:val="32"/>
          <w:szCs w:val="32"/>
          <w:rtl/>
          <w:lang w:val="" w:eastAsia="fr-FR" w:bidi="ar-DZ"/>
        </w:rPr>
        <w:t>المديرية</w:t>
      </w:r>
      <w:r w:rsidRPr="003010E9">
        <w:rPr>
          <w:rFonts w:ascii="Traditional Arabic" w:eastAsiaTheme="minorEastAsia" w:hAnsi="Traditional Arabic" w:cs="Traditional Arabic"/>
          <w:sz w:val="32"/>
          <w:szCs w:val="32"/>
          <w:rtl/>
          <w:lang w:val="" w:eastAsia="fr-FR" w:bidi="ar-DZ"/>
        </w:rPr>
        <w:t xml:space="preserve"> </w:t>
      </w:r>
      <w:r w:rsidRPr="003010E9">
        <w:rPr>
          <w:rFonts w:ascii="Traditional Arabic" w:eastAsiaTheme="minorEastAsia" w:hAnsi="Traditional Arabic" w:cs="Traditional Arabic" w:hint="cs"/>
          <w:sz w:val="32"/>
          <w:szCs w:val="32"/>
          <w:rtl/>
          <w:lang w:val="" w:eastAsia="fr-FR" w:bidi="ar-DZ"/>
        </w:rPr>
        <w:t>العامة</w:t>
      </w:r>
      <w:r w:rsidRPr="003010E9">
        <w:rPr>
          <w:rFonts w:ascii="Traditional Arabic" w:eastAsiaTheme="minorEastAsia" w:hAnsi="Traditional Arabic" w:cs="Traditional Arabic"/>
          <w:sz w:val="32"/>
          <w:szCs w:val="32"/>
          <w:rtl/>
          <w:lang w:val="" w:eastAsia="fr-FR" w:bidi="ar-DZ"/>
        </w:rPr>
        <w:t xml:space="preserve"> </w:t>
      </w:r>
      <w:r w:rsidRPr="003010E9">
        <w:rPr>
          <w:rFonts w:ascii="Traditional Arabic" w:eastAsiaTheme="minorEastAsia" w:hAnsi="Traditional Arabic" w:cs="Traditional Arabic" w:hint="cs"/>
          <w:sz w:val="32"/>
          <w:szCs w:val="32"/>
          <w:rtl/>
          <w:lang w:val="" w:eastAsia="fr-FR" w:bidi="ar-DZ"/>
        </w:rPr>
        <w:t>لضرائب،</w:t>
      </w:r>
      <w:r w:rsidRPr="003010E9">
        <w:rPr>
          <w:rFonts w:ascii="Traditional Arabic" w:eastAsiaTheme="minorEastAsia" w:hAnsi="Traditional Arabic" w:cs="Traditional Arabic"/>
          <w:sz w:val="32"/>
          <w:szCs w:val="32"/>
          <w:rtl/>
          <w:lang w:val="" w:eastAsia="fr-FR" w:bidi="ar-DZ"/>
        </w:rPr>
        <w:t xml:space="preserve"> </w:t>
      </w:r>
      <w:r w:rsidRPr="003010E9">
        <w:rPr>
          <w:rFonts w:ascii="Traditional Arabic" w:eastAsiaTheme="minorEastAsia" w:hAnsi="Traditional Arabic" w:cs="Traditional Arabic" w:hint="cs"/>
          <w:sz w:val="32"/>
          <w:szCs w:val="32"/>
          <w:rtl/>
          <w:lang w:val="" w:eastAsia="fr-FR" w:bidi="ar-DZ"/>
        </w:rPr>
        <w:t>وزارة</w:t>
      </w:r>
      <w:r w:rsidRPr="003010E9">
        <w:rPr>
          <w:rFonts w:ascii="Traditional Arabic" w:eastAsiaTheme="minorEastAsia" w:hAnsi="Traditional Arabic" w:cs="Traditional Arabic"/>
          <w:sz w:val="32"/>
          <w:szCs w:val="32"/>
          <w:rtl/>
          <w:lang w:val="" w:eastAsia="fr-FR" w:bidi="ar-DZ"/>
        </w:rPr>
        <w:t xml:space="preserve"> </w:t>
      </w:r>
      <w:r w:rsidRPr="003010E9">
        <w:rPr>
          <w:rFonts w:ascii="Traditional Arabic" w:eastAsiaTheme="minorEastAsia" w:hAnsi="Traditional Arabic" w:cs="Traditional Arabic" w:hint="cs"/>
          <w:sz w:val="32"/>
          <w:szCs w:val="32"/>
          <w:rtl/>
          <w:lang w:val="" w:eastAsia="fr-FR" w:bidi="ar-DZ"/>
        </w:rPr>
        <w:t>المالية،</w:t>
      </w:r>
      <w:r w:rsidRPr="003010E9">
        <w:rPr>
          <w:rFonts w:ascii="Traditional Arabic" w:eastAsiaTheme="minorEastAsia" w:hAnsi="Traditional Arabic" w:cs="Traditional Arabic"/>
          <w:sz w:val="32"/>
          <w:szCs w:val="32"/>
          <w:rtl/>
          <w:lang w:val="" w:eastAsia="fr-FR" w:bidi="ar-DZ"/>
        </w:rPr>
        <w:t xml:space="preserve"> </w:t>
      </w:r>
      <w:r w:rsidRPr="003010E9">
        <w:rPr>
          <w:rFonts w:ascii="Traditional Arabic" w:eastAsiaTheme="minorEastAsia" w:hAnsi="Traditional Arabic" w:cs="Traditional Arabic" w:hint="cs"/>
          <w:sz w:val="32"/>
          <w:szCs w:val="32"/>
          <w:rtl/>
          <w:lang w:val="" w:eastAsia="fr-FR" w:bidi="ar-DZ"/>
        </w:rPr>
        <w:t>سنة</w:t>
      </w:r>
      <w:r w:rsidRPr="003010E9">
        <w:rPr>
          <w:rFonts w:ascii="Traditional Arabic" w:eastAsiaTheme="minorEastAsia" w:hAnsi="Traditional Arabic" w:cs="Traditional Arabic"/>
          <w:sz w:val="32"/>
          <w:szCs w:val="32"/>
          <w:rtl/>
          <w:lang w:val="" w:eastAsia="fr-FR" w:bidi="ar-DZ"/>
        </w:rPr>
        <w:t xml:space="preserve"> 2023</w:t>
      </w:r>
    </w:p>
    <w:p w14:paraId="03BE0312" w14:textId="77777777" w:rsidR="00701AB3" w:rsidRDefault="00701AB3" w:rsidP="00701AB3">
      <w:pPr>
        <w:bidi/>
        <w:spacing w:after="0" w:line="240" w:lineRule="auto"/>
        <w:rPr>
          <w:rFonts w:ascii="Traditional Arabic" w:eastAsiaTheme="minorEastAsia" w:hAnsi="Traditional Arabic" w:cs="Traditional Arabic"/>
          <w:b/>
          <w:bCs/>
          <w:sz w:val="32"/>
          <w:szCs w:val="32"/>
          <w:rtl/>
          <w:lang w:val="" w:eastAsia="fr-FR" w:bidi="ar-DZ"/>
        </w:rPr>
      </w:pPr>
      <w:r>
        <w:rPr>
          <w:rFonts w:ascii="Traditional Arabic" w:eastAsiaTheme="minorEastAsia" w:hAnsi="Traditional Arabic" w:cs="Traditional Arabic" w:hint="cs"/>
          <w:b/>
          <w:bCs/>
          <w:sz w:val="32"/>
          <w:szCs w:val="32"/>
          <w:rtl/>
          <w:lang w:val="" w:eastAsia="fr-FR" w:bidi="ar-DZ"/>
        </w:rPr>
        <w:t>خامسا</w:t>
      </w:r>
      <w:r w:rsidR="001D27D6" w:rsidRPr="003010E9">
        <w:rPr>
          <w:rFonts w:ascii="Traditional Arabic" w:eastAsiaTheme="minorEastAsia" w:hAnsi="Traditional Arabic" w:cs="Traditional Arabic" w:hint="cs"/>
          <w:b/>
          <w:bCs/>
          <w:sz w:val="32"/>
          <w:szCs w:val="32"/>
          <w:rtl/>
          <w:lang w:val="" w:eastAsia="fr-FR" w:bidi="ar-DZ"/>
        </w:rPr>
        <w:t>:</w:t>
      </w:r>
      <w:r w:rsidR="00B41210">
        <w:rPr>
          <w:rFonts w:ascii="Traditional Arabic" w:eastAsiaTheme="minorEastAsia" w:hAnsi="Traditional Arabic" w:cs="Traditional Arabic" w:hint="cs"/>
          <w:b/>
          <w:bCs/>
          <w:sz w:val="32"/>
          <w:szCs w:val="32"/>
          <w:rtl/>
          <w:lang w:val="" w:eastAsia="fr-FR" w:bidi="ar-DZ"/>
        </w:rPr>
        <w:t xml:space="preserve"> </w:t>
      </w:r>
      <w:r w:rsidR="00605CE6" w:rsidRPr="003010E9">
        <w:rPr>
          <w:rFonts w:ascii="Traditional Arabic" w:eastAsiaTheme="minorEastAsia" w:hAnsi="Traditional Arabic" w:cs="Traditional Arabic"/>
          <w:b/>
          <w:bCs/>
          <w:sz w:val="32"/>
          <w:szCs w:val="32"/>
          <w:rtl/>
          <w:lang w:val="" w:eastAsia="fr-FR" w:bidi="ar-DZ"/>
        </w:rPr>
        <w:t>المواقع الإلكترونية:</w:t>
      </w:r>
    </w:p>
    <w:p w14:paraId="1384AEF8" w14:textId="2B8876B9" w:rsidR="001A7A10" w:rsidRPr="00701AB3" w:rsidRDefault="001D27D6" w:rsidP="00701AB3">
      <w:pPr>
        <w:bidi/>
        <w:spacing w:after="0" w:line="240" w:lineRule="auto"/>
        <w:rPr>
          <w:rFonts w:ascii="Traditional Arabic" w:eastAsiaTheme="minorEastAsia" w:hAnsi="Traditional Arabic" w:cs="Traditional Arabic"/>
          <w:b/>
          <w:bCs/>
          <w:sz w:val="32"/>
          <w:szCs w:val="32"/>
          <w:lang w:val="" w:eastAsia="fr-FR" w:bidi="ar-DZ"/>
        </w:rPr>
      </w:pPr>
      <w:r w:rsidRPr="00701AB3">
        <w:rPr>
          <w:rFonts w:ascii="Traditional Arabic" w:eastAsia="MS Mincho" w:hAnsi="Traditional Arabic" w:cs="Traditional Arabic" w:hint="cs"/>
          <w:sz w:val="32"/>
          <w:szCs w:val="32"/>
          <w:rtl/>
          <w:lang w:val="en-US" w:bidi="ar-DZ"/>
        </w:rPr>
        <w:t>عبد الل</w:t>
      </w:r>
      <w:r w:rsidRPr="00701AB3">
        <w:rPr>
          <w:rFonts w:ascii="Traditional Arabic" w:eastAsia="MS Mincho" w:hAnsi="Traditional Arabic" w:cs="Traditional Arabic" w:hint="eastAsia"/>
          <w:sz w:val="32"/>
          <w:szCs w:val="32"/>
          <w:rtl/>
          <w:lang w:val="en-US" w:bidi="ar-DZ"/>
        </w:rPr>
        <w:t>ه</w:t>
      </w:r>
      <w:r w:rsidRPr="00701AB3">
        <w:rPr>
          <w:rFonts w:ascii="Traditional Arabic" w:eastAsia="MS Mincho" w:hAnsi="Traditional Arabic" w:cs="Traditional Arabic"/>
          <w:sz w:val="32"/>
          <w:szCs w:val="32"/>
          <w:rtl/>
          <w:lang w:val="en-US" w:bidi="ar-DZ"/>
        </w:rPr>
        <w:t xml:space="preserve"> </w:t>
      </w:r>
      <w:r w:rsidRPr="00701AB3">
        <w:rPr>
          <w:rFonts w:ascii="Traditional Arabic" w:eastAsia="MS Mincho" w:hAnsi="Traditional Arabic" w:cs="Traditional Arabic" w:hint="cs"/>
          <w:sz w:val="32"/>
          <w:szCs w:val="32"/>
          <w:rtl/>
          <w:lang w:val="en-US" w:bidi="ar-DZ"/>
        </w:rPr>
        <w:t>الكسواني، ا</w:t>
      </w:r>
      <w:r w:rsidRPr="00701AB3">
        <w:rPr>
          <w:rFonts w:ascii="Traditional Arabic" w:eastAsia="MS Mincho" w:hAnsi="Traditional Arabic" w:cs="Traditional Arabic"/>
          <w:sz w:val="32"/>
          <w:szCs w:val="32"/>
          <w:rtl/>
          <w:lang w:val="en-US" w:bidi="ar-DZ"/>
        </w:rPr>
        <w:t>لدخل الفردي ,13/02/2023,</w:t>
      </w:r>
      <w:r w:rsidRPr="00701AB3">
        <w:rPr>
          <w:rFonts w:ascii="Traditional Arabic" w:eastAsia="MS Mincho" w:hAnsi="Traditional Arabic" w:cs="Traditional Arabic"/>
          <w:sz w:val="32"/>
          <w:szCs w:val="32"/>
        </w:rPr>
        <w:t>13 :43 madoo3</w:t>
      </w:r>
      <w:r w:rsidRPr="00701AB3">
        <w:rPr>
          <w:rFonts w:ascii="Traditional Arabic" w:eastAsia="MS Mincho" w:hAnsi="Traditional Arabic" w:cs="Traditional Arabic" w:hint="cs"/>
          <w:sz w:val="32"/>
          <w:szCs w:val="32"/>
          <w:rtl/>
        </w:rPr>
        <w:t>.</w:t>
      </w:r>
    </w:p>
    <w:p w14:paraId="652429E7" w14:textId="20856A31" w:rsidR="001D27D6" w:rsidRPr="00701AB3" w:rsidRDefault="004B23DD" w:rsidP="000F6098">
      <w:pPr>
        <w:pStyle w:val="Paragraphedeliste"/>
        <w:numPr>
          <w:ilvl w:val="0"/>
          <w:numId w:val="30"/>
        </w:numPr>
        <w:spacing w:after="0" w:line="240" w:lineRule="auto"/>
        <w:rPr>
          <w:rFonts w:ascii="Traditional Arabic" w:eastAsia="MS Mincho" w:hAnsi="Traditional Arabic" w:cs="Traditional Arabic"/>
          <w:b/>
          <w:bCs/>
          <w:sz w:val="32"/>
          <w:szCs w:val="32"/>
          <w:rtl/>
          <w:lang w:val="en-US"/>
        </w:rPr>
      </w:pPr>
      <w:hyperlink r:id="rId31" w:history="1">
        <w:r w:rsidR="00701AB3" w:rsidRPr="00A9513E">
          <w:rPr>
            <w:rStyle w:val="Lienhypertexte"/>
            <w:rFonts w:ascii="Traditional Arabic" w:hAnsi="Traditional Arabic" w:cs="Traditional Arabic"/>
            <w:sz w:val="32"/>
            <w:szCs w:val="32"/>
            <w:lang w:val=""/>
          </w:rPr>
          <w:t>https://www.compta-213.com/2019/10/2019-irg.html 16/05/2023</w:t>
        </w:r>
      </w:hyperlink>
      <w:r w:rsidR="00576C82" w:rsidRPr="00A9513E">
        <w:rPr>
          <w:rFonts w:ascii="Traditional Arabic" w:hAnsi="Traditional Arabic" w:cs="Traditional Arabic"/>
          <w:sz w:val="32"/>
          <w:szCs w:val="32"/>
          <w:lang w:val=""/>
        </w:rPr>
        <w:t>18</w:t>
      </w:r>
      <w:r w:rsidR="00576C82" w:rsidRPr="00701AB3">
        <w:rPr>
          <w:rFonts w:ascii="Traditional Arabic" w:hAnsi="Traditional Arabic" w:cs="Traditional Arabic" w:hint="cs"/>
          <w:sz w:val="32"/>
          <w:szCs w:val="32"/>
          <w:rtl/>
          <w:lang w:bidi="ar-DZ"/>
        </w:rPr>
        <w:t>:</w:t>
      </w:r>
      <w:r w:rsidR="00B1270B" w:rsidRPr="00701AB3">
        <w:rPr>
          <w:rFonts w:ascii="Traditional Arabic" w:hAnsi="Traditional Arabic" w:cs="Traditional Arabic"/>
          <w:sz w:val="32"/>
          <w:szCs w:val="32"/>
          <w:rtl/>
          <w:lang w:bidi="ar-DZ"/>
        </w:rPr>
        <w:t xml:space="preserve"> </w:t>
      </w:r>
      <w:r w:rsidR="00B1270B" w:rsidRPr="00A9513E">
        <w:rPr>
          <w:rFonts w:ascii="Traditional Arabic" w:hAnsi="Traditional Arabic" w:cs="Traditional Arabic"/>
          <w:sz w:val="32"/>
          <w:szCs w:val="32"/>
          <w:lang w:val="" w:bidi="ar-DZ"/>
        </w:rPr>
        <w:t>45</w:t>
      </w:r>
    </w:p>
    <w:p w14:paraId="264AA5A6" w14:textId="77777777" w:rsidR="00D773B7" w:rsidRPr="000C03A7" w:rsidRDefault="00D773B7" w:rsidP="00BF792B">
      <w:pPr>
        <w:bidi/>
        <w:spacing w:after="0" w:line="240" w:lineRule="auto"/>
        <w:rPr>
          <w:rFonts w:ascii="Traditional Arabic" w:eastAsiaTheme="minorEastAsia" w:hAnsi="Traditional Arabic" w:cs="Traditional Arabic"/>
          <w:b/>
          <w:bCs/>
          <w:sz w:val="36"/>
          <w:szCs w:val="36"/>
          <w:rtl/>
          <w:lang w:val="" w:eastAsia="fr-FR"/>
        </w:rPr>
      </w:pPr>
    </w:p>
    <w:p w14:paraId="0152C651" w14:textId="2C75D233" w:rsidR="00FC560A" w:rsidRPr="00FC560A" w:rsidRDefault="00FC560A" w:rsidP="00FC560A">
      <w:pPr>
        <w:bidi/>
        <w:spacing w:after="0" w:line="240" w:lineRule="auto"/>
        <w:rPr>
          <w:rFonts w:ascii="Traditional Arabic" w:eastAsia="MS Mincho" w:hAnsi="Traditional Arabic" w:cs="Traditional Arabic"/>
          <w:b/>
          <w:bCs/>
          <w:sz w:val="32"/>
          <w:szCs w:val="32"/>
          <w:lang w:val="en-US"/>
        </w:rPr>
      </w:pPr>
      <w:r>
        <w:rPr>
          <w:rFonts w:ascii="Traditional Arabic" w:eastAsiaTheme="minorEastAsia" w:hAnsi="Traditional Arabic" w:cs="Traditional Arabic"/>
          <w:b/>
          <w:bCs/>
          <w:sz w:val="36"/>
          <w:szCs w:val="36"/>
          <w:lang w:val="" w:eastAsia="fr-FR"/>
        </w:rPr>
        <w:t xml:space="preserve">-II    </w:t>
      </w:r>
      <w:r w:rsidR="00605CE6" w:rsidRPr="00FC560A">
        <w:rPr>
          <w:rFonts w:ascii="Traditional Arabic" w:eastAsiaTheme="minorEastAsia" w:hAnsi="Traditional Arabic" w:cs="Traditional Arabic"/>
          <w:b/>
          <w:bCs/>
          <w:sz w:val="36"/>
          <w:szCs w:val="36"/>
          <w:rtl/>
          <w:lang w:val="" w:eastAsia="fr-FR"/>
        </w:rPr>
        <w:t xml:space="preserve">المراجع </w:t>
      </w:r>
      <w:r w:rsidR="009D1BDD" w:rsidRPr="00FC560A">
        <w:rPr>
          <w:rFonts w:ascii="Traditional Arabic" w:eastAsiaTheme="minorEastAsia" w:hAnsi="Traditional Arabic" w:cs="Traditional Arabic"/>
          <w:b/>
          <w:bCs/>
          <w:sz w:val="36"/>
          <w:szCs w:val="36"/>
          <w:rtl/>
          <w:lang w:val="" w:eastAsia="fr-FR"/>
        </w:rPr>
        <w:t xml:space="preserve">باللغة </w:t>
      </w:r>
      <w:r w:rsidR="00605CE6" w:rsidRPr="00FC560A">
        <w:rPr>
          <w:rFonts w:ascii="Traditional Arabic" w:eastAsiaTheme="minorEastAsia" w:hAnsi="Traditional Arabic" w:cs="Traditional Arabic"/>
          <w:b/>
          <w:bCs/>
          <w:sz w:val="36"/>
          <w:szCs w:val="36"/>
          <w:rtl/>
          <w:lang w:val="" w:eastAsia="fr-FR"/>
        </w:rPr>
        <w:t>الأجنبية</w:t>
      </w:r>
      <w:r w:rsidR="000F6098" w:rsidRPr="00FC560A">
        <w:rPr>
          <w:rFonts w:ascii="Traditional Arabic" w:eastAsiaTheme="minorEastAsia" w:hAnsi="Traditional Arabic" w:cs="Traditional Arabic" w:hint="cs"/>
          <w:b/>
          <w:bCs/>
          <w:sz w:val="36"/>
          <w:szCs w:val="36"/>
          <w:rtl/>
          <w:lang w:val="" w:eastAsia="fr-FR"/>
        </w:rPr>
        <w:t>.</w:t>
      </w:r>
    </w:p>
    <w:p w14:paraId="5F8EAF9F" w14:textId="77777777" w:rsidR="00FC560A" w:rsidRPr="00FC560A" w:rsidRDefault="00FC560A" w:rsidP="00FC560A">
      <w:pPr>
        <w:pStyle w:val="Paragraphedeliste"/>
        <w:rPr>
          <w:rFonts w:ascii="Traditional Arabic" w:eastAsia="MS Mincho" w:hAnsi="Traditional Arabic" w:cs="Traditional Arabic"/>
          <w:sz w:val="32"/>
          <w:szCs w:val="32"/>
          <w:lang w:val="en-US" w:bidi="ar-DZ"/>
        </w:rPr>
      </w:pPr>
    </w:p>
    <w:p w14:paraId="0719D718" w14:textId="4DB6ACF3" w:rsidR="00852803" w:rsidRPr="00FC560A" w:rsidRDefault="00FC560A" w:rsidP="00FC560A">
      <w:pPr>
        <w:pStyle w:val="Paragraphedeliste"/>
        <w:numPr>
          <w:ilvl w:val="0"/>
          <w:numId w:val="31"/>
        </w:numPr>
        <w:spacing w:after="0" w:line="240" w:lineRule="auto"/>
        <w:rPr>
          <w:rFonts w:ascii="Traditional Arabic" w:eastAsia="MS Mincho" w:hAnsi="Traditional Arabic" w:cs="Traditional Arabic"/>
          <w:b/>
          <w:bCs/>
          <w:sz w:val="32"/>
          <w:szCs w:val="32"/>
        </w:rPr>
        <w:sectPr w:rsidR="00852803" w:rsidRPr="00FC560A" w:rsidSect="00303D4F">
          <w:headerReference w:type="default" r:id="rId32"/>
          <w:footerReference w:type="default" r:id="rId33"/>
          <w:footnotePr>
            <w:numRestart w:val="eachPage"/>
          </w:footnotePr>
          <w:pgSz w:w="11906" w:h="16838"/>
          <w:pgMar w:top="1134" w:right="1701" w:bottom="1134" w:left="851" w:header="708" w:footer="708" w:gutter="0"/>
          <w:pgNumType w:start="77"/>
          <w:cols w:space="708"/>
          <w:docGrid w:linePitch="360"/>
        </w:sectPr>
      </w:pPr>
      <w:r w:rsidRPr="00FC560A">
        <w:rPr>
          <w:rFonts w:asciiTheme="majorBidi" w:eastAsia="MS Mincho" w:hAnsiTheme="majorBidi" w:cstheme="majorBidi"/>
          <w:sz w:val="28"/>
          <w:szCs w:val="28"/>
          <w:lang w:bidi="ar-DZ"/>
        </w:rPr>
        <w:t xml:space="preserve">  Ruud De Mooij , Michael Keen, Les principes de l’impôt, L’ABC DE L’ÉCONOMIE,USA , 2014</w:t>
      </w:r>
      <w:r w:rsidRPr="00FC560A">
        <w:rPr>
          <w:rFonts w:ascii="Traditional Arabic" w:eastAsia="MS Mincho" w:hAnsi="Traditional Arabic" w:cs="Traditional Arabic"/>
          <w:sz w:val="32"/>
          <w:szCs w:val="32"/>
          <w:lang w:bidi="ar-DZ"/>
        </w:rPr>
        <w:t>.</w:t>
      </w:r>
      <w:r w:rsidR="000F6098" w:rsidRPr="00FC560A">
        <w:rPr>
          <w:rFonts w:ascii="Traditional Arabic" w:eastAsia="MS Mincho" w:hAnsi="Traditional Arabic" w:cs="Traditional Arabic"/>
          <w:sz w:val="32"/>
          <w:szCs w:val="32"/>
          <w:lang w:bidi="ar-DZ"/>
        </w:rPr>
        <w:t xml:space="preserve"> </w:t>
      </w:r>
    </w:p>
    <w:p w14:paraId="16063487" w14:textId="77777777" w:rsidR="00577599" w:rsidRPr="00FC560A" w:rsidRDefault="00577599" w:rsidP="00577599">
      <w:pPr>
        <w:pStyle w:val="Notedebasdepage"/>
        <w:spacing w:line="276" w:lineRule="auto"/>
        <w:ind w:left="360"/>
        <w:rPr>
          <w:rFonts w:ascii="Traditional Arabic" w:hAnsi="Traditional Arabic" w:cs="Traditional Arabic"/>
          <w:sz w:val="32"/>
          <w:szCs w:val="32"/>
          <w:lang w:bidi="ar-DZ"/>
        </w:rPr>
      </w:pPr>
    </w:p>
    <w:p w14:paraId="0CCD43E5" w14:textId="51B16600" w:rsidR="006B469C" w:rsidRPr="000C03A7" w:rsidRDefault="006B469C" w:rsidP="006B469C">
      <w:pPr>
        <w:bidi/>
        <w:rPr>
          <w:rFonts w:ascii="Traditional Arabic" w:hAnsi="Traditional Arabic" w:cs="Traditional Arabic"/>
          <w:sz w:val="32"/>
          <w:szCs w:val="32"/>
          <w:rtl/>
          <w:lang w:val="en-US" w:bidi="ar-DZ"/>
        </w:rPr>
      </w:pPr>
    </w:p>
    <w:p w14:paraId="512141AD" w14:textId="78D1838E" w:rsidR="00165885" w:rsidRPr="000C03A7" w:rsidRDefault="00165885" w:rsidP="00165885">
      <w:pPr>
        <w:bidi/>
        <w:rPr>
          <w:rFonts w:ascii="Traditional Arabic" w:hAnsi="Traditional Arabic" w:cs="Traditional Arabic"/>
          <w:b/>
          <w:bCs/>
          <w:sz w:val="32"/>
          <w:szCs w:val="32"/>
          <w:rtl/>
          <w:lang w:bidi="ar-DZ"/>
        </w:rPr>
      </w:pPr>
    </w:p>
    <w:p w14:paraId="48504746" w14:textId="5F3B18AD" w:rsidR="000F3C58" w:rsidRPr="000C03A7" w:rsidRDefault="000B317B" w:rsidP="00980A47">
      <w:pPr>
        <w:bidi/>
        <w:rPr>
          <w:rFonts w:ascii="Traditional Arabic" w:hAnsi="Traditional Arabic" w:cs="Traditional Arabic"/>
          <w:b/>
          <w:bCs/>
          <w:sz w:val="160"/>
          <w:szCs w:val="160"/>
          <w:rtl/>
          <w:lang w:bidi="ar-DZ"/>
        </w:rPr>
      </w:pPr>
      <w:r>
        <w:rPr>
          <w:rFonts w:ascii="Traditional Arabic" w:hAnsi="Traditional Arabic" w:cs="Traditional Arabic"/>
          <w:b/>
          <w:bCs/>
          <w:noProof/>
          <w:sz w:val="40"/>
          <w:szCs w:val="40"/>
          <w:rtl/>
          <w:lang w:eastAsia="fr-FR"/>
        </w:rPr>
        <mc:AlternateContent>
          <mc:Choice Requires="wps">
            <w:drawing>
              <wp:anchor distT="0" distB="0" distL="114300" distR="114300" simplePos="0" relativeHeight="251844608" behindDoc="1" locked="0" layoutInCell="1" allowOverlap="1" wp14:anchorId="14A1B93F" wp14:editId="7E71C27C">
                <wp:simplePos x="0" y="0"/>
                <wp:positionH relativeFrom="margin">
                  <wp:posOffset>1282065</wp:posOffset>
                </wp:positionH>
                <wp:positionV relativeFrom="paragraph">
                  <wp:posOffset>1504950</wp:posOffset>
                </wp:positionV>
                <wp:extent cx="3248025" cy="1343025"/>
                <wp:effectExtent l="0" t="0" r="28575" b="28575"/>
                <wp:wrapNone/>
                <wp:docPr id="35" name="Rectangle : coins arrondis 35"/>
                <wp:cNvGraphicFramePr/>
                <a:graphic xmlns:a="http://schemas.openxmlformats.org/drawingml/2006/main">
                  <a:graphicData uri="http://schemas.microsoft.com/office/word/2010/wordprocessingShape">
                    <wps:wsp>
                      <wps:cNvSpPr/>
                      <wps:spPr>
                        <a:xfrm>
                          <a:off x="0" y="0"/>
                          <a:ext cx="3248025" cy="1343025"/>
                        </a:xfrm>
                        <a:prstGeom prst="roundRect">
                          <a:avLst/>
                        </a:prstGeom>
                        <a:solidFill>
                          <a:sysClr val="window" lastClr="FFFFFF"/>
                        </a:solid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oundrect w14:anchorId="2182E9BC" id="Rectangle : coins arrondis 35" o:spid="_x0000_s1026" style="position:absolute;margin-left:100.95pt;margin-top:118.5pt;width:255.75pt;height:105.75pt;z-index:-25147187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" fillcolor="window" strokecolor="windowText" strokeweight="1pt">
                <v:stroke joinstyle="miter"/>
                <w10:wrap anchorx="margin"/>
              </v:roundrect>
            </w:pict>
          </mc:Fallback>
        </mc:AlternateContent>
      </w:r>
    </w:p>
    <w:p w14:paraId="799678CF" w14:textId="3A07FB29" w:rsidR="000F1F1A" w:rsidRPr="0031218E" w:rsidRDefault="00577599" w:rsidP="0031218E">
      <w:pPr>
        <w:bidi/>
        <w:jc w:val="center"/>
        <w:rPr>
          <w:rFonts w:ascii="Traditional Arabic" w:hAnsi="Traditional Arabic" w:cs="Traditional Arabic"/>
          <w:b/>
          <w:bCs/>
          <w:sz w:val="96"/>
          <w:szCs w:val="96"/>
          <w:rtl/>
          <w:lang w:bidi="ar-DZ"/>
        </w:rPr>
        <w:sectPr w:rsidR="000F1F1A" w:rsidRPr="0031218E" w:rsidSect="00BC2E1D">
          <w:headerReference w:type="default" r:id="rId34"/>
          <w:footerReference w:type="default" r:id="rId35"/>
          <w:footnotePr>
            <w:numRestart w:val="eachPage"/>
          </w:footnotePr>
          <w:pgSz w:w="11906" w:h="16838"/>
          <w:pgMar w:top="1134" w:right="1701" w:bottom="1134" w:left="851" w:header="708" w:footer="708" w:gutter="0"/>
          <w:pgNumType w:start="17"/>
          <w:cols w:space="708"/>
          <w:docGrid w:linePitch="360"/>
        </w:sectPr>
      </w:pPr>
      <w:r w:rsidRPr="0031218E">
        <w:rPr>
          <w:rFonts w:ascii="Traditional Arabic" w:hAnsi="Traditional Arabic" w:cs="Traditional Arabic"/>
          <w:b/>
          <w:bCs/>
          <w:sz w:val="96"/>
          <w:szCs w:val="96"/>
          <w:rtl/>
          <w:lang w:bidi="ar-DZ"/>
        </w:rPr>
        <w:t>الملاحق</w:t>
      </w:r>
    </w:p>
    <w:p w14:paraId="4917A1B7" w14:textId="63765F23" w:rsidR="00BC2E1D" w:rsidRPr="000C03A7" w:rsidRDefault="00CD330B" w:rsidP="000F1F1A">
      <w:pPr>
        <w:bidi/>
        <w:jc w:val="center"/>
        <w:rPr>
          <w:rFonts w:ascii="Traditional Arabic" w:hAnsi="Traditional Arabic" w:cs="Traditional Arabic"/>
          <w:b/>
          <w:bCs/>
          <w:sz w:val="36"/>
          <w:szCs w:val="36"/>
          <w:rtl/>
          <w:lang w:val="en-US" w:bidi="ar-DZ"/>
        </w:rPr>
      </w:pPr>
      <w:r w:rsidRPr="000C03A7">
        <w:rPr>
          <w:rFonts w:ascii="Traditional Arabic" w:hAnsi="Traditional Arabic" w:cs="Traditional Arabic"/>
          <w:b/>
          <w:bCs/>
          <w:sz w:val="36"/>
          <w:szCs w:val="36"/>
          <w:rtl/>
          <w:lang w:val="en-US"/>
        </w:rPr>
        <w:lastRenderedPageBreak/>
        <w:t>الملحق 01</w:t>
      </w:r>
      <w:r w:rsidR="000B317B">
        <w:rPr>
          <w:rFonts w:ascii="Traditional Arabic" w:hAnsi="Traditional Arabic" w:cs="Traditional Arabic" w:hint="cs"/>
          <w:b/>
          <w:bCs/>
          <w:sz w:val="36"/>
          <w:szCs w:val="36"/>
          <w:rtl/>
          <w:lang w:val="en-US" w:bidi="ar-DZ"/>
        </w:rPr>
        <w:t xml:space="preserve">: </w:t>
      </w:r>
    </w:p>
    <w:p w14:paraId="34BBE66A" w14:textId="0EAB30E3" w:rsidR="006A28C6" w:rsidRDefault="008336B9" w:rsidP="00CD330B">
      <w:pPr>
        <w:bidi/>
        <w:jc w:val="center"/>
        <w:rPr>
          <w:rFonts w:ascii="Traditional Arabic" w:hAnsi="Traditional Arabic" w:cs="Traditional Arabic"/>
          <w:sz w:val="32"/>
          <w:szCs w:val="32"/>
          <w:lang w:bidi="ar-DZ"/>
        </w:rPr>
      </w:pPr>
      <w:r>
        <w:rPr>
          <w:rFonts w:ascii="Traditional Arabic" w:hAnsi="Traditional Arabic" w:cs="Traditional Arabic"/>
          <w:noProof/>
          <w:sz w:val="32"/>
          <w:szCs w:val="32"/>
          <w:lang w:eastAsia="fr-FR"/>
        </w:rPr>
        <w:drawing>
          <wp:inline distT="0" distB="0" distL="0" distR="0" wp14:anchorId="587F1E93" wp14:editId="7FB4C5A9">
            <wp:extent cx="5939790" cy="6380480"/>
            <wp:effectExtent l="0" t="0" r="3810" b="1270"/>
            <wp:docPr id="4" name="Imag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 4"/>
                    <pic:cNvPicPr/>
                  </pic:nvPicPr>
                  <pic:blipFill rotWithShape="1">
                    <a:blip r:embed="rId36" cstate="print">
                      <a:extLst>
                        <a:ext uri="{28A0092B-C50C-407E-A947-70E740481C1C}">
                          <a14:useLocalDpi xmlns:a14="http://schemas.microsoft.com/office/drawing/2010/main" val="0"/>
                        </a:ext>
                      </a:extLst>
                    </a:blip>
                    <a:srcRect t="14105"/>
                    <a:stretch/>
                  </pic:blipFill>
                  <pic:spPr bwMode="auto">
                    <a:xfrm>
                      <a:off x="0" y="0"/>
                      <a:ext cx="5939790" cy="6380480"/>
                    </a:xfrm>
                    <a:prstGeom prst="rect">
                      <a:avLst/>
                    </a:prstGeom>
                    <a:ln>
                      <a:noFill/>
                    </a:ln>
                    <a:extLst>
                      <a:ext uri="{53640926-AAD7-44D8-BBD7-CCE9431645EC}">
                        <a14:shadowObscured xmlns:a14="http://schemas.microsoft.com/office/drawing/2010/main"/>
                      </a:ext>
                    </a:extLst>
                  </pic:spPr>
                </pic:pic>
              </a:graphicData>
            </a:graphic>
          </wp:inline>
        </w:drawing>
      </w:r>
    </w:p>
    <w:p w14:paraId="19878930" w14:textId="7FA6BA18" w:rsidR="00536AAC" w:rsidRDefault="00536AAC" w:rsidP="00536AAC">
      <w:pPr>
        <w:bidi/>
        <w:jc w:val="center"/>
        <w:rPr>
          <w:rFonts w:ascii="Traditional Arabic" w:hAnsi="Traditional Arabic" w:cs="Traditional Arabic"/>
          <w:sz w:val="32"/>
          <w:szCs w:val="32"/>
          <w:lang w:bidi="ar-DZ"/>
        </w:rPr>
      </w:pPr>
    </w:p>
    <w:p w14:paraId="3A3E2BBF" w14:textId="7E211021" w:rsidR="00536AAC" w:rsidRDefault="00536AAC" w:rsidP="00536AAC">
      <w:pPr>
        <w:bidi/>
        <w:jc w:val="center"/>
        <w:rPr>
          <w:rFonts w:ascii="Traditional Arabic" w:hAnsi="Traditional Arabic" w:cs="Traditional Arabic"/>
          <w:sz w:val="32"/>
          <w:szCs w:val="32"/>
          <w:lang w:bidi="ar-DZ"/>
        </w:rPr>
      </w:pPr>
    </w:p>
    <w:p w14:paraId="5574C8B5" w14:textId="5666F3F2" w:rsidR="00536AAC" w:rsidRDefault="008336B9" w:rsidP="00536AAC">
      <w:pPr>
        <w:bidi/>
        <w:jc w:val="center"/>
        <w:rPr>
          <w:rFonts w:ascii="Traditional Arabic" w:hAnsi="Traditional Arabic" w:cs="Traditional Arabic"/>
          <w:sz w:val="32"/>
          <w:szCs w:val="32"/>
          <w:lang w:bidi="ar-DZ"/>
        </w:rPr>
      </w:pPr>
      <w:r>
        <w:rPr>
          <w:rFonts w:ascii="Traditional Arabic" w:hAnsi="Traditional Arabic" w:cs="Traditional Arabic"/>
          <w:noProof/>
          <w:sz w:val="32"/>
          <w:szCs w:val="32"/>
          <w:lang w:eastAsia="fr-FR"/>
        </w:rPr>
        <w:lastRenderedPageBreak/>
        <w:drawing>
          <wp:inline distT="0" distB="0" distL="0" distR="0" wp14:anchorId="0D57B3CE" wp14:editId="039C26B7">
            <wp:extent cx="5939790" cy="6332855"/>
            <wp:effectExtent l="0" t="0" r="3810" b="0"/>
            <wp:docPr id="5" name="Imag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Image 5"/>
                    <pic:cNvPicPr/>
                  </pic:nvPicPr>
                  <pic:blipFill rotWithShape="1">
                    <a:blip r:embed="rId37" cstate="print">
                      <a:extLst>
                        <a:ext uri="{28A0092B-C50C-407E-A947-70E740481C1C}">
                          <a14:useLocalDpi xmlns:a14="http://schemas.microsoft.com/office/drawing/2010/main" val="0"/>
                        </a:ext>
                      </a:extLst>
                    </a:blip>
                    <a:srcRect l="481" t="10996" r="-481" b="927"/>
                    <a:stretch/>
                  </pic:blipFill>
                  <pic:spPr bwMode="auto">
                    <a:xfrm>
                      <a:off x="0" y="0"/>
                      <a:ext cx="5939790" cy="6332855"/>
                    </a:xfrm>
                    <a:prstGeom prst="rect">
                      <a:avLst/>
                    </a:prstGeom>
                    <a:ln>
                      <a:noFill/>
                    </a:ln>
                    <a:extLst>
                      <a:ext uri="{53640926-AAD7-44D8-BBD7-CCE9431645EC}">
                        <a14:shadowObscured xmlns:a14="http://schemas.microsoft.com/office/drawing/2010/main"/>
                      </a:ext>
                    </a:extLst>
                  </pic:spPr>
                </pic:pic>
              </a:graphicData>
            </a:graphic>
          </wp:inline>
        </w:drawing>
      </w:r>
      <w:r>
        <w:rPr>
          <w:rFonts w:ascii="Traditional Arabic" w:hAnsi="Traditional Arabic" w:cs="Traditional Arabic"/>
          <w:noProof/>
          <w:sz w:val="32"/>
          <w:szCs w:val="32"/>
          <w:lang w:eastAsia="fr-FR"/>
        </w:rPr>
        <w:lastRenderedPageBreak/>
        <w:drawing>
          <wp:inline distT="0" distB="0" distL="0" distR="0" wp14:anchorId="240F36D9" wp14:editId="0BE529B3">
            <wp:extent cx="5939790" cy="7430770"/>
            <wp:effectExtent l="0" t="0" r="3810" b="0"/>
            <wp:docPr id="6" name="Imag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 6"/>
                    <pic:cNvPicPr/>
                  </pic:nvPicPr>
                  <pic:blipFill rotWithShape="1">
                    <a:blip r:embed="rId38" cstate="print">
                      <a:extLst>
                        <a:ext uri="{28A0092B-C50C-407E-A947-70E740481C1C}">
                          <a14:useLocalDpi xmlns:a14="http://schemas.microsoft.com/office/drawing/2010/main" val="0"/>
                        </a:ext>
                      </a:extLst>
                    </a:blip>
                    <a:srcRect t="17632"/>
                    <a:stretch/>
                  </pic:blipFill>
                  <pic:spPr bwMode="auto">
                    <a:xfrm>
                      <a:off x="0" y="0"/>
                      <a:ext cx="5939790" cy="7430770"/>
                    </a:xfrm>
                    <a:prstGeom prst="rect">
                      <a:avLst/>
                    </a:prstGeom>
                    <a:ln>
                      <a:noFill/>
                    </a:ln>
                    <a:extLst>
                      <a:ext uri="{53640926-AAD7-44D8-BBD7-CCE9431645EC}">
                        <a14:shadowObscured xmlns:a14="http://schemas.microsoft.com/office/drawing/2010/main"/>
                      </a:ext>
                    </a:extLst>
                  </pic:spPr>
                </pic:pic>
              </a:graphicData>
            </a:graphic>
          </wp:inline>
        </w:drawing>
      </w:r>
      <w:r>
        <w:rPr>
          <w:rFonts w:ascii="Traditional Arabic" w:hAnsi="Traditional Arabic" w:cs="Traditional Arabic"/>
          <w:noProof/>
          <w:sz w:val="32"/>
          <w:szCs w:val="32"/>
          <w:lang w:eastAsia="fr-FR"/>
        </w:rPr>
        <w:lastRenderedPageBreak/>
        <w:drawing>
          <wp:inline distT="0" distB="0" distL="0" distR="0" wp14:anchorId="487929B9" wp14:editId="757D8F6B">
            <wp:extent cx="5939790" cy="7463790"/>
            <wp:effectExtent l="0" t="0" r="3810" b="3810"/>
            <wp:docPr id="7" name="Imag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Image 7"/>
                    <pic:cNvPicPr/>
                  </pic:nvPicPr>
                  <pic:blipFill rotWithShape="1">
                    <a:blip r:embed="rId39">
                      <a:extLst>
                        <a:ext uri="{28A0092B-C50C-407E-A947-70E740481C1C}">
                          <a14:useLocalDpi xmlns:a14="http://schemas.microsoft.com/office/drawing/2010/main" val="0"/>
                        </a:ext>
                      </a:extLst>
                    </a:blip>
                    <a:srcRect t="6892"/>
                    <a:stretch/>
                  </pic:blipFill>
                  <pic:spPr bwMode="auto">
                    <a:xfrm>
                      <a:off x="0" y="0"/>
                      <a:ext cx="5939790" cy="7463790"/>
                    </a:xfrm>
                    <a:prstGeom prst="rect">
                      <a:avLst/>
                    </a:prstGeom>
                    <a:ln>
                      <a:noFill/>
                    </a:ln>
                    <a:extLst>
                      <a:ext uri="{53640926-AAD7-44D8-BBD7-CCE9431645EC}">
                        <a14:shadowObscured xmlns:a14="http://schemas.microsoft.com/office/drawing/2010/main"/>
                      </a:ext>
                    </a:extLst>
                  </pic:spPr>
                </pic:pic>
              </a:graphicData>
            </a:graphic>
          </wp:inline>
        </w:drawing>
      </w:r>
      <w:r>
        <w:rPr>
          <w:rFonts w:ascii="Traditional Arabic" w:hAnsi="Traditional Arabic" w:cs="Traditional Arabic"/>
          <w:noProof/>
          <w:sz w:val="32"/>
          <w:szCs w:val="32"/>
          <w:lang w:eastAsia="fr-FR"/>
        </w:rPr>
        <w:lastRenderedPageBreak/>
        <w:drawing>
          <wp:inline distT="0" distB="0" distL="0" distR="0" wp14:anchorId="70C4C9D1" wp14:editId="6F5EBB28">
            <wp:extent cx="5939790" cy="4974590"/>
            <wp:effectExtent l="0" t="0" r="3810" b="0"/>
            <wp:docPr id="8" name="Imag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Image 8"/>
                    <pic:cNvPicPr/>
                  </pic:nvPicPr>
                  <pic:blipFill rotWithShape="1">
                    <a:blip r:embed="rId40" cstate="print">
                      <a:extLst>
                        <a:ext uri="{28A0092B-C50C-407E-A947-70E740481C1C}">
                          <a14:useLocalDpi xmlns:a14="http://schemas.microsoft.com/office/drawing/2010/main" val="0"/>
                        </a:ext>
                      </a:extLst>
                    </a:blip>
                    <a:srcRect t="33661"/>
                    <a:stretch/>
                  </pic:blipFill>
                  <pic:spPr bwMode="auto">
                    <a:xfrm>
                      <a:off x="0" y="0"/>
                      <a:ext cx="5939790" cy="4974590"/>
                    </a:xfrm>
                    <a:prstGeom prst="rect">
                      <a:avLst/>
                    </a:prstGeom>
                    <a:ln>
                      <a:noFill/>
                    </a:ln>
                    <a:extLst>
                      <a:ext uri="{53640926-AAD7-44D8-BBD7-CCE9431645EC}">
                        <a14:shadowObscured xmlns:a14="http://schemas.microsoft.com/office/drawing/2010/main"/>
                      </a:ext>
                    </a:extLst>
                  </pic:spPr>
                </pic:pic>
              </a:graphicData>
            </a:graphic>
          </wp:inline>
        </w:drawing>
      </w:r>
      <w:r>
        <w:rPr>
          <w:rFonts w:ascii="Traditional Arabic" w:hAnsi="Traditional Arabic" w:cs="Traditional Arabic"/>
          <w:noProof/>
          <w:sz w:val="32"/>
          <w:szCs w:val="32"/>
          <w:lang w:eastAsia="fr-FR"/>
        </w:rPr>
        <w:lastRenderedPageBreak/>
        <w:drawing>
          <wp:inline distT="0" distB="0" distL="0" distR="0" wp14:anchorId="46A95C96" wp14:editId="490CA896">
            <wp:extent cx="5939790" cy="6688455"/>
            <wp:effectExtent l="0" t="0" r="3810" b="0"/>
            <wp:docPr id="9" name="Imag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Image 9"/>
                    <pic:cNvPicPr/>
                  </pic:nvPicPr>
                  <pic:blipFill rotWithShape="1">
                    <a:blip r:embed="rId41" cstate="print">
                      <a:extLst>
                        <a:ext uri="{28A0092B-C50C-407E-A947-70E740481C1C}">
                          <a14:useLocalDpi xmlns:a14="http://schemas.microsoft.com/office/drawing/2010/main" val="0"/>
                        </a:ext>
                      </a:extLst>
                    </a:blip>
                    <a:srcRect t="13116"/>
                    <a:stretch/>
                  </pic:blipFill>
                  <pic:spPr bwMode="auto">
                    <a:xfrm>
                      <a:off x="0" y="0"/>
                      <a:ext cx="5939790" cy="6688455"/>
                    </a:xfrm>
                    <a:prstGeom prst="rect">
                      <a:avLst/>
                    </a:prstGeom>
                    <a:ln>
                      <a:noFill/>
                    </a:ln>
                    <a:extLst>
                      <a:ext uri="{53640926-AAD7-44D8-BBD7-CCE9431645EC}">
                        <a14:shadowObscured xmlns:a14="http://schemas.microsoft.com/office/drawing/2010/main"/>
                      </a:ext>
                    </a:extLst>
                  </pic:spPr>
                </pic:pic>
              </a:graphicData>
            </a:graphic>
          </wp:inline>
        </w:drawing>
      </w:r>
    </w:p>
    <w:p w14:paraId="7361EE93" w14:textId="0F0A6422" w:rsidR="00536AAC" w:rsidRDefault="00536AAC" w:rsidP="00536AAC">
      <w:pPr>
        <w:bidi/>
        <w:jc w:val="center"/>
        <w:rPr>
          <w:rFonts w:ascii="Traditional Arabic" w:hAnsi="Traditional Arabic" w:cs="Traditional Arabic"/>
          <w:sz w:val="32"/>
          <w:szCs w:val="32"/>
          <w:lang w:bidi="ar-DZ"/>
        </w:rPr>
      </w:pPr>
    </w:p>
    <w:p w14:paraId="1CB02107" w14:textId="2BEFD79F" w:rsidR="00536AAC" w:rsidRDefault="00536AAC" w:rsidP="00536AAC">
      <w:pPr>
        <w:bidi/>
        <w:jc w:val="center"/>
        <w:rPr>
          <w:rFonts w:ascii="Traditional Arabic" w:hAnsi="Traditional Arabic" w:cs="Traditional Arabic"/>
          <w:sz w:val="32"/>
          <w:szCs w:val="32"/>
          <w:lang w:bidi="ar-DZ"/>
        </w:rPr>
      </w:pPr>
    </w:p>
    <w:p w14:paraId="2B2FAC94" w14:textId="5EFC7DFC" w:rsidR="00536AAC" w:rsidRDefault="00536AAC" w:rsidP="00536AAC">
      <w:pPr>
        <w:bidi/>
        <w:jc w:val="center"/>
        <w:rPr>
          <w:rFonts w:ascii="Traditional Arabic" w:hAnsi="Traditional Arabic" w:cs="Traditional Arabic"/>
          <w:sz w:val="32"/>
          <w:szCs w:val="32"/>
          <w:lang w:bidi="ar-DZ"/>
        </w:rPr>
      </w:pPr>
    </w:p>
    <w:p w14:paraId="177A0CAF" w14:textId="40454AC6" w:rsidR="00536AAC" w:rsidRDefault="00536AAC" w:rsidP="00536AAC">
      <w:pPr>
        <w:bidi/>
        <w:jc w:val="center"/>
        <w:rPr>
          <w:rFonts w:ascii="Traditional Arabic" w:hAnsi="Traditional Arabic" w:cs="Traditional Arabic"/>
          <w:sz w:val="32"/>
          <w:szCs w:val="32"/>
          <w:lang w:bidi="ar-DZ"/>
        </w:rPr>
      </w:pPr>
    </w:p>
    <w:p w14:paraId="3D52666C" w14:textId="7ECE9312" w:rsidR="00536AAC" w:rsidRDefault="008336B9" w:rsidP="00536AAC">
      <w:pPr>
        <w:bidi/>
        <w:jc w:val="center"/>
        <w:rPr>
          <w:rFonts w:ascii="Traditional Arabic" w:hAnsi="Traditional Arabic" w:cs="Traditional Arabic"/>
          <w:sz w:val="32"/>
          <w:szCs w:val="32"/>
          <w:lang w:bidi="ar-DZ"/>
        </w:rPr>
      </w:pPr>
      <w:r>
        <w:rPr>
          <w:rFonts w:ascii="Traditional Arabic" w:hAnsi="Traditional Arabic" w:cs="Traditional Arabic"/>
          <w:noProof/>
          <w:sz w:val="32"/>
          <w:szCs w:val="32"/>
          <w:lang w:eastAsia="fr-FR"/>
        </w:rPr>
        <w:lastRenderedPageBreak/>
        <w:drawing>
          <wp:inline distT="0" distB="0" distL="0" distR="0" wp14:anchorId="55ED1CAA" wp14:editId="43E1C44D">
            <wp:extent cx="5939790" cy="6974205"/>
            <wp:effectExtent l="0" t="0" r="3810" b="0"/>
            <wp:docPr id="10" name="Imag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Image 10"/>
                    <pic:cNvPicPr/>
                  </pic:nvPicPr>
                  <pic:blipFill rotWithShape="1">
                    <a:blip r:embed="rId42" cstate="print">
                      <a:extLst>
                        <a:ext uri="{28A0092B-C50C-407E-A947-70E740481C1C}">
                          <a14:useLocalDpi xmlns:a14="http://schemas.microsoft.com/office/drawing/2010/main" val="0"/>
                        </a:ext>
                      </a:extLst>
                    </a:blip>
                    <a:srcRect t="11698"/>
                    <a:stretch/>
                  </pic:blipFill>
                  <pic:spPr bwMode="auto">
                    <a:xfrm>
                      <a:off x="0" y="0"/>
                      <a:ext cx="5939790" cy="6974205"/>
                    </a:xfrm>
                    <a:prstGeom prst="rect">
                      <a:avLst/>
                    </a:prstGeom>
                    <a:ln>
                      <a:noFill/>
                    </a:ln>
                    <a:extLst>
                      <a:ext uri="{53640926-AAD7-44D8-BBD7-CCE9431645EC}">
                        <a14:shadowObscured xmlns:a14="http://schemas.microsoft.com/office/drawing/2010/main"/>
                      </a:ext>
                    </a:extLst>
                  </pic:spPr>
                </pic:pic>
              </a:graphicData>
            </a:graphic>
          </wp:inline>
        </w:drawing>
      </w:r>
    </w:p>
    <w:p w14:paraId="562C0584" w14:textId="71DC86CC" w:rsidR="00536AAC" w:rsidRDefault="00536AAC" w:rsidP="00536AAC">
      <w:pPr>
        <w:bidi/>
        <w:jc w:val="center"/>
        <w:rPr>
          <w:rFonts w:ascii="Traditional Arabic" w:hAnsi="Traditional Arabic" w:cs="Traditional Arabic"/>
          <w:sz w:val="32"/>
          <w:szCs w:val="32"/>
          <w:lang w:bidi="ar-DZ"/>
        </w:rPr>
      </w:pPr>
    </w:p>
    <w:p w14:paraId="342C24E4" w14:textId="1C8FFE25" w:rsidR="00536AAC" w:rsidRDefault="00536AAC" w:rsidP="00536AAC">
      <w:pPr>
        <w:bidi/>
        <w:jc w:val="center"/>
        <w:rPr>
          <w:rFonts w:ascii="Traditional Arabic" w:hAnsi="Traditional Arabic" w:cs="Traditional Arabic"/>
          <w:sz w:val="32"/>
          <w:szCs w:val="32"/>
          <w:lang w:bidi="ar-DZ"/>
        </w:rPr>
      </w:pPr>
    </w:p>
    <w:p w14:paraId="5B159793" w14:textId="6664BCD7" w:rsidR="00536AAC" w:rsidRDefault="00536AAC" w:rsidP="00536AAC">
      <w:pPr>
        <w:bidi/>
        <w:jc w:val="center"/>
        <w:rPr>
          <w:rFonts w:ascii="Traditional Arabic" w:hAnsi="Traditional Arabic" w:cs="Traditional Arabic"/>
          <w:sz w:val="32"/>
          <w:szCs w:val="32"/>
          <w:lang w:bidi="ar-DZ"/>
        </w:rPr>
      </w:pPr>
    </w:p>
    <w:p w14:paraId="567B0E7D" w14:textId="41F6E28E" w:rsidR="00EF5F6B" w:rsidRDefault="00AE6EA7" w:rsidP="00AE6EA7">
      <w:pPr>
        <w:bidi/>
        <w:jc w:val="center"/>
        <w:rPr>
          <w:rFonts w:ascii="Traditional Arabic" w:hAnsi="Traditional Arabic" w:cs="Traditional Arabic"/>
          <w:b/>
          <w:bCs/>
          <w:sz w:val="36"/>
          <w:szCs w:val="36"/>
          <w:rtl/>
          <w:lang w:bidi="ar-DZ"/>
        </w:rPr>
      </w:pPr>
      <w:r>
        <w:rPr>
          <w:rFonts w:ascii="Traditional Arabic" w:hAnsi="Traditional Arabic" w:cs="Traditional Arabic"/>
          <w:b/>
          <w:bCs/>
          <w:noProof/>
          <w:sz w:val="36"/>
          <w:szCs w:val="36"/>
          <w:rtl/>
          <w:lang w:eastAsia="fr-FR"/>
        </w:rPr>
        <w:lastRenderedPageBreak/>
        <w:drawing>
          <wp:anchor distT="0" distB="0" distL="114300" distR="114300" simplePos="0" relativeHeight="251830272" behindDoc="0" locked="0" layoutInCell="1" allowOverlap="1" wp14:anchorId="1CD18CC6" wp14:editId="4BFB5830">
            <wp:simplePos x="0" y="0"/>
            <wp:positionH relativeFrom="margin">
              <wp:align>right</wp:align>
            </wp:positionH>
            <wp:positionV relativeFrom="paragraph">
              <wp:posOffset>525145</wp:posOffset>
            </wp:positionV>
            <wp:extent cx="5939790" cy="7958455"/>
            <wp:effectExtent l="0" t="0" r="3810" b="4445"/>
            <wp:wrapSquare wrapText="bothSides"/>
            <wp:docPr id="26" name="Imag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Image 26"/>
                    <pic:cNvPicPr/>
                  </pic:nvPicPr>
                  <pic:blipFill rotWithShape="1">
                    <a:blip r:embed="rId43">
                      <a:extLst>
                        <a:ext uri="{28A0092B-C50C-407E-A947-70E740481C1C}">
                          <a14:useLocalDpi xmlns:a14="http://schemas.microsoft.com/office/drawing/2010/main" val="0"/>
                        </a:ext>
                      </a:extLst>
                    </a:blip>
                    <a:srcRect t="13268"/>
                    <a:stretch/>
                  </pic:blipFill>
                  <pic:spPr bwMode="auto">
                    <a:xfrm>
                      <a:off x="0" y="0"/>
                      <a:ext cx="5939790" cy="7958455"/>
                    </a:xfrm>
                    <a:prstGeom prst="rect">
                      <a:avLst/>
                    </a:prstGeom>
                    <a:ln>
                      <a:noFill/>
                    </a:ln>
                    <a:extLst>
                      <a:ext uri="{53640926-AAD7-44D8-BBD7-CCE9431645EC}">
                        <a14:shadowObscured xmlns:a14="http://schemas.microsoft.com/office/drawing/2010/main"/>
                      </a:ext>
                    </a:extLst>
                  </pic:spPr>
                </pic:pic>
              </a:graphicData>
            </a:graphic>
            <wp14:sizeRelV relativeFrom="margin">
              <wp14:pctHeight>0</wp14:pctHeight>
            </wp14:sizeRelV>
          </wp:anchor>
        </w:drawing>
      </w:r>
      <w:r w:rsidR="00C10C59" w:rsidRPr="00C10C59">
        <w:rPr>
          <w:rFonts w:ascii="Traditional Arabic" w:hAnsi="Traditional Arabic" w:cs="Traditional Arabic" w:hint="cs"/>
          <w:b/>
          <w:bCs/>
          <w:sz w:val="36"/>
          <w:szCs w:val="36"/>
          <w:rtl/>
          <w:lang w:bidi="ar-DZ"/>
        </w:rPr>
        <w:t>الملحق رقم</w:t>
      </w:r>
      <w:r w:rsidR="00B90E6A">
        <w:rPr>
          <w:rFonts w:ascii="Traditional Arabic" w:hAnsi="Traditional Arabic" w:cs="Traditional Arabic" w:hint="cs"/>
          <w:b/>
          <w:bCs/>
          <w:sz w:val="36"/>
          <w:szCs w:val="36"/>
          <w:rtl/>
          <w:lang w:bidi="ar-DZ"/>
        </w:rPr>
        <w:t>02</w:t>
      </w:r>
      <w:r w:rsidR="00295359">
        <w:rPr>
          <w:rFonts w:ascii="Traditional Arabic" w:hAnsi="Traditional Arabic" w:cs="Traditional Arabic" w:hint="cs"/>
          <w:b/>
          <w:bCs/>
          <w:sz w:val="36"/>
          <w:szCs w:val="36"/>
          <w:rtl/>
          <w:lang w:bidi="ar-DZ"/>
        </w:rPr>
        <w:t>:</w:t>
      </w:r>
    </w:p>
    <w:p w14:paraId="573A0C94" w14:textId="0472FC3C" w:rsidR="00EF5F6B" w:rsidRDefault="00EF5F6B" w:rsidP="00EF5F6B">
      <w:pPr>
        <w:bidi/>
        <w:jc w:val="center"/>
        <w:rPr>
          <w:rFonts w:ascii="Traditional Arabic" w:hAnsi="Traditional Arabic" w:cs="Traditional Arabic"/>
          <w:b/>
          <w:bCs/>
          <w:sz w:val="36"/>
          <w:szCs w:val="36"/>
          <w:rtl/>
          <w:lang w:bidi="ar-DZ"/>
        </w:rPr>
      </w:pPr>
    </w:p>
    <w:p w14:paraId="74824C8C" w14:textId="3EFE14FB" w:rsidR="00EF5F6B" w:rsidRDefault="00AE6EA7" w:rsidP="00AE6EA7">
      <w:pPr>
        <w:bidi/>
        <w:jc w:val="center"/>
        <w:rPr>
          <w:rFonts w:ascii="Traditional Arabic" w:hAnsi="Traditional Arabic" w:cs="Traditional Arabic"/>
          <w:b/>
          <w:bCs/>
          <w:sz w:val="36"/>
          <w:szCs w:val="36"/>
          <w:rtl/>
          <w:lang w:bidi="ar-DZ"/>
        </w:rPr>
      </w:pPr>
      <w:r>
        <w:rPr>
          <w:rFonts w:ascii="Traditional Arabic" w:hAnsi="Traditional Arabic" w:cs="Traditional Arabic"/>
          <w:b/>
          <w:bCs/>
          <w:noProof/>
          <w:sz w:val="36"/>
          <w:szCs w:val="36"/>
          <w:rtl/>
          <w:lang w:eastAsia="fr-FR"/>
        </w:rPr>
        <w:lastRenderedPageBreak/>
        <w:drawing>
          <wp:anchor distT="0" distB="0" distL="114300" distR="114300" simplePos="0" relativeHeight="251832320" behindDoc="0" locked="0" layoutInCell="1" allowOverlap="1" wp14:anchorId="3477B16F" wp14:editId="210AD216">
            <wp:simplePos x="0" y="0"/>
            <wp:positionH relativeFrom="column">
              <wp:posOffset>2540</wp:posOffset>
            </wp:positionH>
            <wp:positionV relativeFrom="paragraph">
              <wp:posOffset>477520</wp:posOffset>
            </wp:positionV>
            <wp:extent cx="5939790" cy="5143500"/>
            <wp:effectExtent l="0" t="0" r="3810" b="0"/>
            <wp:wrapSquare wrapText="bothSides"/>
            <wp:docPr id="27" name="Imag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Image 27"/>
                    <pic:cNvPicPr/>
                  </pic:nvPicPr>
                  <pic:blipFill rotWithShape="1">
                    <a:blip r:embed="rId44">
                      <a:extLst>
                        <a:ext uri="{28A0092B-C50C-407E-A947-70E740481C1C}">
                          <a14:useLocalDpi xmlns:a14="http://schemas.microsoft.com/office/drawing/2010/main" val="0"/>
                        </a:ext>
                      </a:extLst>
                    </a:blip>
                    <a:srcRect t="13955" b="27629"/>
                    <a:stretch/>
                  </pic:blipFill>
                  <pic:spPr bwMode="auto">
                    <a:xfrm>
                      <a:off x="0" y="0"/>
                      <a:ext cx="5939790" cy="5143500"/>
                    </a:xfrm>
                    <a:prstGeom prst="rect">
                      <a:avLst/>
                    </a:prstGeom>
                    <a:ln>
                      <a:noFill/>
                    </a:ln>
                    <a:extLst>
                      <a:ext uri="{53640926-AAD7-44D8-BBD7-CCE9431645EC}">
                        <a14:shadowObscured xmlns:a14="http://schemas.microsoft.com/office/drawing/2010/main"/>
                      </a:ext>
                    </a:extLst>
                  </pic:spPr>
                </pic:pic>
              </a:graphicData>
            </a:graphic>
            <wp14:sizeRelV relativeFrom="margin">
              <wp14:pctHeight>0</wp14:pctHeight>
            </wp14:sizeRelV>
          </wp:anchor>
        </w:drawing>
      </w:r>
    </w:p>
    <w:p w14:paraId="1EA3FC7A" w14:textId="307713A9" w:rsidR="00AE6EA7" w:rsidRDefault="00AE6EA7" w:rsidP="00AE6EA7">
      <w:pPr>
        <w:bidi/>
        <w:jc w:val="center"/>
        <w:rPr>
          <w:rFonts w:ascii="Traditional Arabic" w:hAnsi="Traditional Arabic" w:cs="Traditional Arabic"/>
          <w:b/>
          <w:bCs/>
          <w:sz w:val="36"/>
          <w:szCs w:val="36"/>
          <w:rtl/>
          <w:lang w:bidi="ar-DZ"/>
        </w:rPr>
      </w:pPr>
    </w:p>
    <w:p w14:paraId="633A05D8" w14:textId="43FF2C4D" w:rsidR="00AE6EA7" w:rsidRDefault="00AE6EA7" w:rsidP="00AE6EA7">
      <w:pPr>
        <w:bidi/>
        <w:jc w:val="center"/>
        <w:rPr>
          <w:rFonts w:ascii="Traditional Arabic" w:hAnsi="Traditional Arabic" w:cs="Traditional Arabic"/>
          <w:b/>
          <w:bCs/>
          <w:sz w:val="36"/>
          <w:szCs w:val="36"/>
          <w:rtl/>
          <w:lang w:bidi="ar-DZ"/>
        </w:rPr>
      </w:pPr>
    </w:p>
    <w:p w14:paraId="2F5350FA" w14:textId="2A5659D8" w:rsidR="00AE6EA7" w:rsidRDefault="00AE6EA7" w:rsidP="00AE6EA7">
      <w:pPr>
        <w:bidi/>
        <w:jc w:val="center"/>
        <w:rPr>
          <w:rFonts w:ascii="Traditional Arabic" w:hAnsi="Traditional Arabic" w:cs="Traditional Arabic"/>
          <w:b/>
          <w:bCs/>
          <w:sz w:val="36"/>
          <w:szCs w:val="36"/>
          <w:rtl/>
          <w:lang w:bidi="ar-DZ"/>
        </w:rPr>
      </w:pPr>
    </w:p>
    <w:p w14:paraId="4DC170D6" w14:textId="11129285" w:rsidR="00AE6EA7" w:rsidRDefault="00AE6EA7" w:rsidP="00AE6EA7">
      <w:pPr>
        <w:bidi/>
        <w:jc w:val="center"/>
        <w:rPr>
          <w:rFonts w:ascii="Traditional Arabic" w:hAnsi="Traditional Arabic" w:cs="Traditional Arabic"/>
          <w:b/>
          <w:bCs/>
          <w:sz w:val="36"/>
          <w:szCs w:val="36"/>
          <w:rtl/>
          <w:lang w:bidi="ar-DZ"/>
        </w:rPr>
      </w:pPr>
    </w:p>
    <w:p w14:paraId="2D99882C" w14:textId="37496146" w:rsidR="00AE6EA7" w:rsidRDefault="00D76FBA" w:rsidP="00D76FBA">
      <w:pPr>
        <w:bidi/>
        <w:rPr>
          <w:rFonts w:ascii="Traditional Arabic" w:hAnsi="Traditional Arabic" w:cs="Traditional Arabic"/>
          <w:b/>
          <w:bCs/>
          <w:sz w:val="36"/>
          <w:szCs w:val="36"/>
          <w:rtl/>
          <w:lang w:bidi="ar-DZ"/>
        </w:rPr>
      </w:pPr>
      <w:r>
        <w:rPr>
          <w:rFonts w:ascii="Traditional Arabic" w:hAnsi="Traditional Arabic" w:cs="Traditional Arabic"/>
          <w:b/>
          <w:bCs/>
          <w:noProof/>
          <w:sz w:val="36"/>
          <w:szCs w:val="36"/>
          <w:rtl/>
          <w:lang w:eastAsia="fr-FR"/>
        </w:rPr>
        <w:lastRenderedPageBreak/>
        <w:drawing>
          <wp:anchor distT="0" distB="0" distL="114300" distR="114300" simplePos="0" relativeHeight="251833344" behindDoc="0" locked="0" layoutInCell="1" allowOverlap="1" wp14:anchorId="48D46318" wp14:editId="0C9EC4AA">
            <wp:simplePos x="0" y="0"/>
            <wp:positionH relativeFrom="margin">
              <wp:align>right</wp:align>
            </wp:positionH>
            <wp:positionV relativeFrom="paragraph">
              <wp:posOffset>121920</wp:posOffset>
            </wp:positionV>
            <wp:extent cx="5939790" cy="5334000"/>
            <wp:effectExtent l="0" t="0" r="3810" b="0"/>
            <wp:wrapSquare wrapText="bothSides"/>
            <wp:docPr id="28" name="Imag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Image 28"/>
                    <pic:cNvPicPr/>
                  </pic:nvPicPr>
                  <pic:blipFill rotWithShape="1">
                    <a:blip r:embed="rId45">
                      <a:extLst>
                        <a:ext uri="{28A0092B-C50C-407E-A947-70E740481C1C}">
                          <a14:useLocalDpi xmlns:a14="http://schemas.microsoft.com/office/drawing/2010/main" val="0"/>
                        </a:ext>
                      </a:extLst>
                    </a:blip>
                    <a:srcRect t="12650" b="8234"/>
                    <a:stretch/>
                  </pic:blipFill>
                  <pic:spPr bwMode="auto">
                    <a:xfrm>
                      <a:off x="0" y="0"/>
                      <a:ext cx="5939790" cy="5334000"/>
                    </a:xfrm>
                    <a:prstGeom prst="rect">
                      <a:avLst/>
                    </a:prstGeom>
                    <a:ln>
                      <a:noFill/>
                    </a:ln>
                    <a:extLst>
                      <a:ext uri="{53640926-AAD7-44D8-BBD7-CCE9431645EC}">
                        <a14:shadowObscured xmlns:a14="http://schemas.microsoft.com/office/drawing/2010/main"/>
                      </a:ext>
                    </a:extLst>
                  </pic:spPr>
                </pic:pic>
              </a:graphicData>
            </a:graphic>
            <wp14:sizeRelV relativeFrom="margin">
              <wp14:pctHeight>0</wp14:pctHeight>
            </wp14:sizeRelV>
          </wp:anchor>
        </w:drawing>
      </w:r>
      <w:r>
        <w:rPr>
          <w:rFonts w:ascii="Traditional Arabic" w:hAnsi="Traditional Arabic" w:cs="Traditional Arabic"/>
          <w:b/>
          <w:bCs/>
          <w:noProof/>
          <w:sz w:val="36"/>
          <w:szCs w:val="36"/>
          <w:rtl/>
          <w:lang w:eastAsia="fr-FR"/>
        </w:rPr>
        <w:drawing>
          <wp:inline distT="0" distB="0" distL="0" distR="0" wp14:anchorId="2572348E" wp14:editId="048B5845">
            <wp:extent cx="5939790" cy="3448050"/>
            <wp:effectExtent l="0" t="0" r="3810" b="0"/>
            <wp:docPr id="29" name="Imag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Image 29"/>
                    <pic:cNvPicPr/>
                  </pic:nvPicPr>
                  <pic:blipFill rotWithShape="1">
                    <a:blip r:embed="rId46">
                      <a:extLst>
                        <a:ext uri="{28A0092B-C50C-407E-A947-70E740481C1C}">
                          <a14:useLocalDpi xmlns:a14="http://schemas.microsoft.com/office/drawing/2010/main" val="0"/>
                        </a:ext>
                      </a:extLst>
                    </a:blip>
                    <a:srcRect t="17778" b="32638"/>
                    <a:stretch/>
                  </pic:blipFill>
                  <pic:spPr bwMode="auto">
                    <a:xfrm>
                      <a:off x="0" y="0"/>
                      <a:ext cx="5939790" cy="3448050"/>
                    </a:xfrm>
                    <a:prstGeom prst="rect">
                      <a:avLst/>
                    </a:prstGeom>
                    <a:ln>
                      <a:noFill/>
                    </a:ln>
                    <a:extLst>
                      <a:ext uri="{53640926-AAD7-44D8-BBD7-CCE9431645EC}">
                        <a14:shadowObscured xmlns:a14="http://schemas.microsoft.com/office/drawing/2010/main"/>
                      </a:ext>
                    </a:extLst>
                  </pic:spPr>
                </pic:pic>
              </a:graphicData>
            </a:graphic>
          </wp:inline>
        </w:drawing>
      </w:r>
    </w:p>
    <w:p w14:paraId="6DFFBE7C" w14:textId="7679A71F" w:rsidR="00AE6EA7" w:rsidRDefault="00952B83" w:rsidP="00AE6EA7">
      <w:pPr>
        <w:bidi/>
        <w:jc w:val="center"/>
        <w:rPr>
          <w:rFonts w:ascii="Traditional Arabic" w:hAnsi="Traditional Arabic" w:cs="Traditional Arabic"/>
          <w:b/>
          <w:bCs/>
          <w:sz w:val="36"/>
          <w:szCs w:val="36"/>
          <w:rtl/>
          <w:lang w:bidi="ar-DZ"/>
        </w:rPr>
      </w:pPr>
      <w:r>
        <w:rPr>
          <w:rFonts w:ascii="Traditional Arabic" w:hAnsi="Traditional Arabic" w:cs="Traditional Arabic"/>
          <w:b/>
          <w:bCs/>
          <w:noProof/>
          <w:sz w:val="36"/>
          <w:szCs w:val="36"/>
          <w:rtl/>
          <w:lang w:eastAsia="fr-FR"/>
        </w:rPr>
        <w:lastRenderedPageBreak/>
        <w:drawing>
          <wp:inline distT="0" distB="0" distL="0" distR="0" wp14:anchorId="340D47C6" wp14:editId="6BAEE90D">
            <wp:extent cx="5939790" cy="6829425"/>
            <wp:effectExtent l="0" t="0" r="3810" b="9525"/>
            <wp:docPr id="30" name="Imag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Image 30"/>
                    <pic:cNvPicPr/>
                  </pic:nvPicPr>
                  <pic:blipFill rotWithShape="1">
                    <a:blip r:embed="rId47">
                      <a:extLst>
                        <a:ext uri="{28A0092B-C50C-407E-A947-70E740481C1C}">
                          <a14:useLocalDpi xmlns:a14="http://schemas.microsoft.com/office/drawing/2010/main" val="0"/>
                        </a:ext>
                      </a:extLst>
                    </a:blip>
                    <a:srcRect t="13381" b="9245"/>
                    <a:stretch/>
                  </pic:blipFill>
                  <pic:spPr bwMode="auto">
                    <a:xfrm>
                      <a:off x="0" y="0"/>
                      <a:ext cx="5939790" cy="6829425"/>
                    </a:xfrm>
                    <a:prstGeom prst="rect">
                      <a:avLst/>
                    </a:prstGeom>
                    <a:ln>
                      <a:noFill/>
                    </a:ln>
                    <a:extLst>
                      <a:ext uri="{53640926-AAD7-44D8-BBD7-CCE9431645EC}">
                        <a14:shadowObscured xmlns:a14="http://schemas.microsoft.com/office/drawing/2010/main"/>
                      </a:ext>
                    </a:extLst>
                  </pic:spPr>
                </pic:pic>
              </a:graphicData>
            </a:graphic>
          </wp:inline>
        </w:drawing>
      </w:r>
    </w:p>
    <w:p w14:paraId="11B1DB2D" w14:textId="6F320FBB" w:rsidR="00AE6EA7" w:rsidRDefault="00AE6EA7" w:rsidP="00AE6EA7">
      <w:pPr>
        <w:bidi/>
        <w:jc w:val="center"/>
        <w:rPr>
          <w:rFonts w:ascii="Traditional Arabic" w:hAnsi="Traditional Arabic" w:cs="Traditional Arabic"/>
          <w:b/>
          <w:bCs/>
          <w:sz w:val="36"/>
          <w:szCs w:val="36"/>
          <w:rtl/>
          <w:lang w:bidi="ar-DZ"/>
        </w:rPr>
      </w:pPr>
    </w:p>
    <w:p w14:paraId="6E927696" w14:textId="03DC49DD" w:rsidR="00AE6EA7" w:rsidRDefault="00AE6EA7" w:rsidP="00AE6EA7">
      <w:pPr>
        <w:bidi/>
        <w:jc w:val="center"/>
        <w:rPr>
          <w:rFonts w:ascii="Traditional Arabic" w:hAnsi="Traditional Arabic" w:cs="Traditional Arabic"/>
          <w:b/>
          <w:bCs/>
          <w:sz w:val="36"/>
          <w:szCs w:val="36"/>
          <w:rtl/>
          <w:lang w:bidi="ar-DZ"/>
        </w:rPr>
      </w:pPr>
    </w:p>
    <w:p w14:paraId="350A5005" w14:textId="67AC9426" w:rsidR="00AE6EA7" w:rsidRDefault="00AE6EA7" w:rsidP="00AE6EA7">
      <w:pPr>
        <w:bidi/>
        <w:jc w:val="center"/>
        <w:rPr>
          <w:rFonts w:ascii="Traditional Arabic" w:hAnsi="Traditional Arabic" w:cs="Traditional Arabic"/>
          <w:b/>
          <w:bCs/>
          <w:sz w:val="36"/>
          <w:szCs w:val="36"/>
          <w:rtl/>
          <w:lang w:bidi="ar-DZ"/>
        </w:rPr>
      </w:pPr>
    </w:p>
    <w:p w14:paraId="62BC68D1" w14:textId="710E1328" w:rsidR="00AE6EA7" w:rsidRDefault="00AE6EA7" w:rsidP="00AE6EA7">
      <w:pPr>
        <w:bidi/>
        <w:jc w:val="center"/>
        <w:rPr>
          <w:rFonts w:ascii="Traditional Arabic" w:hAnsi="Traditional Arabic" w:cs="Traditional Arabic"/>
          <w:b/>
          <w:bCs/>
          <w:sz w:val="36"/>
          <w:szCs w:val="36"/>
          <w:rtl/>
          <w:lang w:bidi="ar-DZ"/>
        </w:rPr>
      </w:pPr>
    </w:p>
    <w:p w14:paraId="4DCA877A" w14:textId="4F6080DA" w:rsidR="00952B83" w:rsidRDefault="00113C0A" w:rsidP="00B90E6A">
      <w:pPr>
        <w:bidi/>
        <w:rPr>
          <w:rFonts w:ascii="Traditional Arabic" w:hAnsi="Traditional Arabic" w:cs="Traditional Arabic"/>
          <w:b/>
          <w:bCs/>
          <w:sz w:val="36"/>
          <w:szCs w:val="36"/>
          <w:rtl/>
          <w:lang w:bidi="ar-DZ"/>
        </w:rPr>
      </w:pPr>
      <w:r>
        <w:rPr>
          <w:rFonts w:ascii="Traditional Arabic" w:hAnsi="Traditional Arabic" w:cs="Traditional Arabic"/>
          <w:b/>
          <w:bCs/>
          <w:noProof/>
          <w:sz w:val="36"/>
          <w:szCs w:val="36"/>
          <w:rtl/>
          <w:lang w:eastAsia="fr-FR"/>
        </w:rPr>
        <w:lastRenderedPageBreak/>
        <w:drawing>
          <wp:anchor distT="0" distB="0" distL="114300" distR="114300" simplePos="0" relativeHeight="251834368" behindDoc="0" locked="0" layoutInCell="1" allowOverlap="1" wp14:anchorId="573B85F3" wp14:editId="6099337A">
            <wp:simplePos x="0" y="0"/>
            <wp:positionH relativeFrom="margin">
              <wp:align>right</wp:align>
            </wp:positionH>
            <wp:positionV relativeFrom="paragraph">
              <wp:posOffset>434340</wp:posOffset>
            </wp:positionV>
            <wp:extent cx="5939790" cy="8397240"/>
            <wp:effectExtent l="0" t="0" r="3810" b="3810"/>
            <wp:wrapSquare wrapText="bothSides"/>
            <wp:docPr id="31" name="Imag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Image 31"/>
                    <pic:cNvPicPr/>
                  </pic:nvPicPr>
                  <pic:blipFill rotWithShape="1">
                    <a:blip r:embed="rId48">
                      <a:extLst>
                        <a:ext uri="{28A0092B-C50C-407E-A947-70E740481C1C}">
                          <a14:useLocalDpi xmlns:a14="http://schemas.microsoft.com/office/drawing/2010/main" val="0"/>
                        </a:ext>
                      </a:extLst>
                    </a:blip>
                    <a:srcRect t="16494"/>
                    <a:stretch/>
                  </pic:blipFill>
                  <pic:spPr bwMode="auto">
                    <a:xfrm>
                      <a:off x="0" y="0"/>
                      <a:ext cx="5939790" cy="8397240"/>
                    </a:xfrm>
                    <a:prstGeom prst="rect">
                      <a:avLst/>
                    </a:prstGeom>
                    <a:ln>
                      <a:noFill/>
                    </a:ln>
                    <a:extLst>
                      <a:ext uri="{53640926-AAD7-44D8-BBD7-CCE9431645EC}">
                        <a14:shadowObscured xmlns:a14="http://schemas.microsoft.com/office/drawing/2010/main"/>
                      </a:ext>
                    </a:extLst>
                  </pic:spPr>
                </pic:pic>
              </a:graphicData>
            </a:graphic>
            <wp14:sizeRelV relativeFrom="margin">
              <wp14:pctHeight>0</wp14:pctHeight>
            </wp14:sizeRelV>
          </wp:anchor>
        </w:drawing>
      </w:r>
    </w:p>
    <w:p w14:paraId="5E46E6A9" w14:textId="6B2DE053" w:rsidR="00480D56" w:rsidRDefault="00113C0A" w:rsidP="00480D56">
      <w:pPr>
        <w:bidi/>
        <w:jc w:val="center"/>
        <w:rPr>
          <w:rFonts w:ascii="Traditional Arabic" w:hAnsi="Traditional Arabic" w:cs="Traditional Arabic"/>
          <w:b/>
          <w:bCs/>
          <w:sz w:val="36"/>
          <w:szCs w:val="36"/>
          <w:rtl/>
          <w:lang w:bidi="ar-DZ"/>
        </w:rPr>
      </w:pPr>
      <w:r>
        <w:rPr>
          <w:rFonts w:ascii="Traditional Arabic" w:hAnsi="Traditional Arabic" w:cs="Traditional Arabic"/>
          <w:b/>
          <w:bCs/>
          <w:noProof/>
          <w:sz w:val="36"/>
          <w:szCs w:val="36"/>
          <w:rtl/>
          <w:lang w:eastAsia="fr-FR"/>
        </w:rPr>
        <w:lastRenderedPageBreak/>
        <w:drawing>
          <wp:anchor distT="0" distB="0" distL="114300" distR="114300" simplePos="0" relativeHeight="251835392" behindDoc="0" locked="0" layoutInCell="1" allowOverlap="1" wp14:anchorId="2D55CD8C" wp14:editId="666A7EA0">
            <wp:simplePos x="0" y="0"/>
            <wp:positionH relativeFrom="margin">
              <wp:posOffset>-168910</wp:posOffset>
            </wp:positionH>
            <wp:positionV relativeFrom="paragraph">
              <wp:posOffset>222250</wp:posOffset>
            </wp:positionV>
            <wp:extent cx="5939790" cy="4810125"/>
            <wp:effectExtent l="0" t="0" r="3810" b="9525"/>
            <wp:wrapSquare wrapText="bothSides"/>
            <wp:docPr id="32" name="Imag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Image 32"/>
                    <pic:cNvPicPr/>
                  </pic:nvPicPr>
                  <pic:blipFill rotWithShape="1">
                    <a:blip r:embed="rId49">
                      <a:extLst>
                        <a:ext uri="{28A0092B-C50C-407E-A947-70E740481C1C}">
                          <a14:useLocalDpi xmlns:a14="http://schemas.microsoft.com/office/drawing/2010/main" val="0"/>
                        </a:ext>
                      </a:extLst>
                    </a:blip>
                    <a:srcRect t="15159" b="30159"/>
                    <a:stretch/>
                  </pic:blipFill>
                  <pic:spPr bwMode="auto">
                    <a:xfrm>
                      <a:off x="0" y="0"/>
                      <a:ext cx="5939790" cy="4810125"/>
                    </a:xfrm>
                    <a:prstGeom prst="rect">
                      <a:avLst/>
                    </a:prstGeom>
                    <a:ln>
                      <a:noFill/>
                    </a:ln>
                    <a:extLst>
                      <a:ext uri="{53640926-AAD7-44D8-BBD7-CCE9431645EC}">
                        <a14:shadowObscured xmlns:a14="http://schemas.microsoft.com/office/drawing/2010/main"/>
                      </a:ext>
                    </a:extLst>
                  </pic:spPr>
                </pic:pic>
              </a:graphicData>
            </a:graphic>
            <wp14:sizeRelV relativeFrom="margin">
              <wp14:pctHeight>0</wp14:pctHeight>
            </wp14:sizeRelV>
          </wp:anchor>
        </w:drawing>
      </w:r>
    </w:p>
    <w:p w14:paraId="6A450B39" w14:textId="3C23F8DE" w:rsidR="00952B83" w:rsidRDefault="00952B83" w:rsidP="00952B83">
      <w:pPr>
        <w:bidi/>
        <w:jc w:val="center"/>
        <w:rPr>
          <w:rFonts w:ascii="Traditional Arabic" w:hAnsi="Traditional Arabic" w:cs="Traditional Arabic"/>
          <w:b/>
          <w:bCs/>
          <w:sz w:val="36"/>
          <w:szCs w:val="36"/>
          <w:rtl/>
          <w:lang w:bidi="ar-DZ"/>
        </w:rPr>
      </w:pPr>
    </w:p>
    <w:p w14:paraId="3C2B609E" w14:textId="285F4D86" w:rsidR="00952B83" w:rsidRDefault="00952B83" w:rsidP="00480D56">
      <w:pPr>
        <w:bidi/>
        <w:rPr>
          <w:rFonts w:ascii="Traditional Arabic" w:hAnsi="Traditional Arabic" w:cs="Traditional Arabic"/>
          <w:b/>
          <w:bCs/>
          <w:sz w:val="36"/>
          <w:szCs w:val="36"/>
          <w:rtl/>
          <w:lang w:bidi="ar-DZ"/>
        </w:rPr>
      </w:pPr>
    </w:p>
    <w:p w14:paraId="45033B79" w14:textId="0D2EDE77" w:rsidR="00952B83" w:rsidRDefault="00952B83" w:rsidP="00952B83">
      <w:pPr>
        <w:bidi/>
        <w:jc w:val="center"/>
        <w:rPr>
          <w:rFonts w:ascii="Traditional Arabic" w:hAnsi="Traditional Arabic" w:cs="Traditional Arabic"/>
          <w:b/>
          <w:bCs/>
          <w:sz w:val="36"/>
          <w:szCs w:val="36"/>
          <w:rtl/>
          <w:lang w:bidi="ar-DZ"/>
        </w:rPr>
      </w:pPr>
    </w:p>
    <w:p w14:paraId="26735E06" w14:textId="75F77793" w:rsidR="00952B83" w:rsidRDefault="00952B83" w:rsidP="00952B83">
      <w:pPr>
        <w:bidi/>
        <w:jc w:val="center"/>
        <w:rPr>
          <w:rFonts w:ascii="Traditional Arabic" w:hAnsi="Traditional Arabic" w:cs="Traditional Arabic"/>
          <w:b/>
          <w:bCs/>
          <w:sz w:val="36"/>
          <w:szCs w:val="36"/>
          <w:rtl/>
          <w:lang w:bidi="ar-DZ"/>
        </w:rPr>
      </w:pPr>
    </w:p>
    <w:p w14:paraId="75E67DBF" w14:textId="77777777" w:rsidR="00952B83" w:rsidRDefault="00952B83" w:rsidP="00952B83">
      <w:pPr>
        <w:bidi/>
        <w:jc w:val="center"/>
        <w:rPr>
          <w:rFonts w:ascii="Traditional Arabic" w:hAnsi="Traditional Arabic" w:cs="Traditional Arabic"/>
          <w:b/>
          <w:bCs/>
          <w:sz w:val="36"/>
          <w:szCs w:val="36"/>
          <w:rtl/>
          <w:lang w:bidi="ar-DZ"/>
        </w:rPr>
      </w:pPr>
    </w:p>
    <w:p w14:paraId="26D55254" w14:textId="77777777" w:rsidR="00952B83" w:rsidRDefault="00952B83" w:rsidP="00952B83">
      <w:pPr>
        <w:bidi/>
        <w:jc w:val="center"/>
        <w:rPr>
          <w:rFonts w:ascii="Traditional Arabic" w:hAnsi="Traditional Arabic" w:cs="Traditional Arabic"/>
          <w:b/>
          <w:bCs/>
          <w:sz w:val="36"/>
          <w:szCs w:val="36"/>
          <w:rtl/>
          <w:lang w:bidi="ar-DZ"/>
        </w:rPr>
      </w:pPr>
    </w:p>
    <w:p w14:paraId="5EF1D56A" w14:textId="77777777" w:rsidR="00952B83" w:rsidRDefault="00952B83" w:rsidP="00952B83">
      <w:pPr>
        <w:bidi/>
        <w:jc w:val="center"/>
        <w:rPr>
          <w:rFonts w:ascii="Traditional Arabic" w:hAnsi="Traditional Arabic" w:cs="Traditional Arabic"/>
          <w:b/>
          <w:bCs/>
          <w:sz w:val="36"/>
          <w:szCs w:val="36"/>
          <w:rtl/>
          <w:lang w:bidi="ar-DZ"/>
        </w:rPr>
      </w:pPr>
    </w:p>
    <w:p w14:paraId="3130C665" w14:textId="6F965382" w:rsidR="00952B83" w:rsidRDefault="00EF6973" w:rsidP="00952B83">
      <w:pPr>
        <w:bidi/>
        <w:jc w:val="center"/>
        <w:rPr>
          <w:rFonts w:ascii="Traditional Arabic" w:hAnsi="Traditional Arabic" w:cs="Traditional Arabic"/>
          <w:b/>
          <w:bCs/>
          <w:sz w:val="36"/>
          <w:szCs w:val="36"/>
          <w:rtl/>
          <w:lang w:bidi="ar-DZ"/>
        </w:rPr>
      </w:pPr>
      <w:r>
        <w:rPr>
          <w:rFonts w:ascii="Traditional Arabic" w:hAnsi="Traditional Arabic" w:cs="Traditional Arabic"/>
          <w:b/>
          <w:bCs/>
          <w:noProof/>
          <w:sz w:val="36"/>
          <w:szCs w:val="36"/>
          <w:rtl/>
          <w:lang w:eastAsia="fr-FR"/>
        </w:rPr>
        <w:lastRenderedPageBreak/>
        <w:drawing>
          <wp:inline distT="0" distB="0" distL="0" distR="0" wp14:anchorId="7998C9EE" wp14:editId="241E7FB7">
            <wp:extent cx="5939790" cy="7626350"/>
            <wp:effectExtent l="0" t="0" r="3810" b="0"/>
            <wp:docPr id="33" name="Imag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 name="Image 33"/>
                    <pic:cNvPicPr/>
                  </pic:nvPicPr>
                  <pic:blipFill rotWithShape="1">
                    <a:blip r:embed="rId50">
                      <a:extLst>
                        <a:ext uri="{28A0092B-C50C-407E-A947-70E740481C1C}">
                          <a14:useLocalDpi xmlns:a14="http://schemas.microsoft.com/office/drawing/2010/main" val="0"/>
                        </a:ext>
                      </a:extLst>
                    </a:blip>
                    <a:srcRect t="13690"/>
                    <a:stretch/>
                  </pic:blipFill>
                  <pic:spPr bwMode="auto">
                    <a:xfrm>
                      <a:off x="0" y="0"/>
                      <a:ext cx="5939790" cy="7626350"/>
                    </a:xfrm>
                    <a:prstGeom prst="rect">
                      <a:avLst/>
                    </a:prstGeom>
                    <a:ln>
                      <a:noFill/>
                    </a:ln>
                    <a:extLst>
                      <a:ext uri="{53640926-AAD7-44D8-BBD7-CCE9431645EC}">
                        <a14:shadowObscured xmlns:a14="http://schemas.microsoft.com/office/drawing/2010/main"/>
                      </a:ext>
                    </a:extLst>
                  </pic:spPr>
                </pic:pic>
              </a:graphicData>
            </a:graphic>
          </wp:inline>
        </w:drawing>
      </w:r>
      <w:r>
        <w:rPr>
          <w:rFonts w:ascii="Traditional Arabic" w:hAnsi="Traditional Arabic" w:cs="Traditional Arabic"/>
          <w:b/>
          <w:bCs/>
          <w:noProof/>
          <w:sz w:val="36"/>
          <w:szCs w:val="36"/>
          <w:rtl/>
          <w:lang w:eastAsia="fr-FR"/>
        </w:rPr>
        <w:lastRenderedPageBreak/>
        <w:drawing>
          <wp:inline distT="0" distB="0" distL="0" distR="0" wp14:anchorId="750E8F3F" wp14:editId="634E605B">
            <wp:extent cx="5939790" cy="7319645"/>
            <wp:effectExtent l="0" t="0" r="3810" b="0"/>
            <wp:docPr id="34" name="Imag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Image 34"/>
                    <pic:cNvPicPr/>
                  </pic:nvPicPr>
                  <pic:blipFill rotWithShape="1">
                    <a:blip r:embed="rId51">
                      <a:extLst>
                        <a:ext uri="{28A0092B-C50C-407E-A947-70E740481C1C}">
                          <a14:useLocalDpi xmlns:a14="http://schemas.microsoft.com/office/drawing/2010/main" val="0"/>
                        </a:ext>
                      </a:extLst>
                    </a:blip>
                    <a:srcRect t="16241"/>
                    <a:stretch/>
                  </pic:blipFill>
                  <pic:spPr bwMode="auto">
                    <a:xfrm>
                      <a:off x="0" y="0"/>
                      <a:ext cx="5939790" cy="7319645"/>
                    </a:xfrm>
                    <a:prstGeom prst="rect">
                      <a:avLst/>
                    </a:prstGeom>
                    <a:ln>
                      <a:noFill/>
                    </a:ln>
                    <a:extLst>
                      <a:ext uri="{53640926-AAD7-44D8-BBD7-CCE9431645EC}">
                        <a14:shadowObscured xmlns:a14="http://schemas.microsoft.com/office/drawing/2010/main"/>
                      </a:ext>
                    </a:extLst>
                  </pic:spPr>
                </pic:pic>
              </a:graphicData>
            </a:graphic>
          </wp:inline>
        </w:drawing>
      </w:r>
    </w:p>
    <w:p w14:paraId="746A14E4" w14:textId="77777777" w:rsidR="00952B83" w:rsidRDefault="00952B83" w:rsidP="00952B83">
      <w:pPr>
        <w:bidi/>
        <w:jc w:val="center"/>
        <w:rPr>
          <w:rFonts w:ascii="Traditional Arabic" w:hAnsi="Traditional Arabic" w:cs="Traditional Arabic"/>
          <w:b/>
          <w:bCs/>
          <w:sz w:val="36"/>
          <w:szCs w:val="36"/>
          <w:rtl/>
          <w:lang w:bidi="ar-DZ"/>
        </w:rPr>
      </w:pPr>
    </w:p>
    <w:p w14:paraId="1C41FE74" w14:textId="77777777" w:rsidR="00952B83" w:rsidRDefault="00952B83" w:rsidP="00952B83">
      <w:pPr>
        <w:bidi/>
        <w:jc w:val="center"/>
        <w:rPr>
          <w:rFonts w:ascii="Traditional Arabic" w:hAnsi="Traditional Arabic" w:cs="Traditional Arabic"/>
          <w:b/>
          <w:bCs/>
          <w:sz w:val="36"/>
          <w:szCs w:val="36"/>
          <w:rtl/>
          <w:lang w:bidi="ar-DZ"/>
        </w:rPr>
      </w:pPr>
    </w:p>
    <w:p w14:paraId="76EEDB1E" w14:textId="375E3761" w:rsidR="008C2CF9" w:rsidRDefault="008C2CF9" w:rsidP="00952B83">
      <w:pPr>
        <w:bidi/>
        <w:jc w:val="center"/>
        <w:rPr>
          <w:rFonts w:ascii="Traditional Arabic" w:hAnsi="Traditional Arabic" w:cs="Traditional Arabic"/>
          <w:b/>
          <w:bCs/>
          <w:sz w:val="36"/>
          <w:szCs w:val="36"/>
          <w:rtl/>
          <w:lang w:bidi="ar-DZ"/>
        </w:rPr>
      </w:pPr>
      <w:r>
        <w:rPr>
          <w:rFonts w:ascii="Traditional Arabic" w:hAnsi="Traditional Arabic" w:cs="Traditional Arabic"/>
          <w:b/>
          <w:bCs/>
          <w:noProof/>
          <w:sz w:val="36"/>
          <w:szCs w:val="36"/>
          <w:rtl/>
          <w:lang w:eastAsia="fr-FR"/>
        </w:rPr>
        <w:lastRenderedPageBreak/>
        <w:drawing>
          <wp:anchor distT="0" distB="0" distL="114300" distR="114300" simplePos="0" relativeHeight="251829248" behindDoc="0" locked="0" layoutInCell="1" allowOverlap="1" wp14:anchorId="0F1DE76C" wp14:editId="7AB151D6">
            <wp:simplePos x="0" y="0"/>
            <wp:positionH relativeFrom="margin">
              <wp:posOffset>21590</wp:posOffset>
            </wp:positionH>
            <wp:positionV relativeFrom="paragraph">
              <wp:posOffset>565785</wp:posOffset>
            </wp:positionV>
            <wp:extent cx="5939790" cy="7131050"/>
            <wp:effectExtent l="19050" t="19050" r="22860" b="12700"/>
            <wp:wrapSquare wrapText="bothSides"/>
            <wp:docPr id="11" name="Imag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Image 11"/>
                    <pic:cNvPicPr/>
                  </pic:nvPicPr>
                  <pic:blipFill rotWithShape="1">
                    <a:blip r:embed="rId52">
                      <a:extLst>
                        <a:ext uri="{28A0092B-C50C-407E-A947-70E740481C1C}">
                          <a14:useLocalDpi xmlns:a14="http://schemas.microsoft.com/office/drawing/2010/main" val="0"/>
                        </a:ext>
                      </a:extLst>
                    </a:blip>
                    <a:srcRect t="12402"/>
                    <a:stretch/>
                  </pic:blipFill>
                  <pic:spPr bwMode="auto">
                    <a:xfrm>
                      <a:off x="0" y="0"/>
                      <a:ext cx="5939790" cy="7131050"/>
                    </a:xfrm>
                    <a:prstGeom prst="rect">
                      <a:avLst/>
                    </a:prstGeom>
                    <a:ln w="9525" cap="flat" cmpd="sng" algn="ctr">
                      <a:solidFill>
                        <a:sysClr val="window" lastClr="FFFFFF"/>
                      </a:solidFill>
                      <a:prstDash val="solid"/>
                      <a:round/>
                      <a:headEnd type="none" w="med" len="med"/>
                      <a:tailEnd type="none" w="med" len="med"/>
                      <a:extLst>
                        <a:ext uri="{C807C97D-BFC1-408E-A445-0C87EB9F89A2}">
                          <ask:lineSketchStyleProps xmlns:ask="http://schemas.microsoft.com/office/drawing/2018/sketchyshapes"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sd="0">
                            <a:custGeom>
                              <a:avLst/>
                              <a:gdLst/>
                              <a:ahLst/>
                              <a:cxnLst/>
                              <a:rect l="0" t="0" r="0" b="0"/>
                              <a:pathLst/>
                            </a:custGeom>
                            <ask:type/>
                          </ask:lineSketchStyleProps>
                        </a:ext>
                      </a:extLst>
                    </a:ln>
                    <a:extLst>
                      <a:ext uri="{53640926-AAD7-44D8-BBD7-CCE9431645EC}">
                        <a14:shadowObscured xmlns:a14="http://schemas.microsoft.com/office/drawing/2010/main"/>
                      </a:ext>
                    </a:extLst>
                  </pic:spPr>
                </pic:pic>
              </a:graphicData>
            </a:graphic>
            <wp14:sizeRelV relativeFrom="margin">
              <wp14:pctHeight>0</wp14:pctHeight>
            </wp14:sizeRelV>
          </wp:anchor>
        </w:drawing>
      </w:r>
      <w:r w:rsidR="00536AAC" w:rsidRPr="00536AAC">
        <w:rPr>
          <w:rFonts w:ascii="Traditional Arabic" w:hAnsi="Traditional Arabic" w:cs="Traditional Arabic" w:hint="cs"/>
          <w:b/>
          <w:bCs/>
          <w:sz w:val="36"/>
          <w:szCs w:val="36"/>
          <w:rtl/>
          <w:lang w:bidi="ar-DZ"/>
        </w:rPr>
        <w:t>الملحق رقم</w:t>
      </w:r>
      <w:r w:rsidR="00B90E6A">
        <w:rPr>
          <w:rFonts w:ascii="Traditional Arabic" w:hAnsi="Traditional Arabic" w:cs="Traditional Arabic" w:hint="cs"/>
          <w:b/>
          <w:bCs/>
          <w:sz w:val="36"/>
          <w:szCs w:val="36"/>
          <w:rtl/>
          <w:lang w:bidi="ar-DZ"/>
        </w:rPr>
        <w:t>03</w:t>
      </w:r>
      <w:r w:rsidR="00295359">
        <w:rPr>
          <w:rFonts w:ascii="Traditional Arabic" w:hAnsi="Traditional Arabic" w:cs="Traditional Arabic" w:hint="cs"/>
          <w:b/>
          <w:bCs/>
          <w:sz w:val="36"/>
          <w:szCs w:val="36"/>
          <w:rtl/>
          <w:lang w:bidi="ar-DZ"/>
        </w:rPr>
        <w:t>:</w:t>
      </w:r>
    </w:p>
    <w:p w14:paraId="297A5829" w14:textId="77777777" w:rsidR="00952B83" w:rsidRDefault="00952B83" w:rsidP="00952B83">
      <w:pPr>
        <w:bidi/>
        <w:jc w:val="center"/>
        <w:rPr>
          <w:rFonts w:ascii="Traditional Arabic" w:hAnsi="Traditional Arabic" w:cs="Traditional Arabic"/>
          <w:b/>
          <w:bCs/>
          <w:sz w:val="36"/>
          <w:szCs w:val="36"/>
          <w:rtl/>
          <w:lang w:bidi="ar-DZ"/>
        </w:rPr>
      </w:pPr>
    </w:p>
    <w:p w14:paraId="3A254092" w14:textId="3F1806FC" w:rsidR="004B62CF" w:rsidRDefault="008C2CF9" w:rsidP="004B62CF">
      <w:pPr>
        <w:bidi/>
        <w:jc w:val="center"/>
        <w:rPr>
          <w:rFonts w:ascii="Traditional Arabic" w:hAnsi="Traditional Arabic" w:cs="Traditional Arabic"/>
          <w:b/>
          <w:bCs/>
          <w:sz w:val="36"/>
          <w:szCs w:val="36"/>
          <w:rtl/>
          <w:lang w:bidi="ar-DZ"/>
        </w:rPr>
      </w:pPr>
      <w:r>
        <w:rPr>
          <w:rFonts w:ascii="Traditional Arabic" w:hAnsi="Traditional Arabic" w:cs="Traditional Arabic"/>
          <w:b/>
          <w:bCs/>
          <w:noProof/>
          <w:sz w:val="36"/>
          <w:szCs w:val="36"/>
          <w:rtl/>
          <w:lang w:eastAsia="fr-FR"/>
        </w:rPr>
        <w:lastRenderedPageBreak/>
        <w:drawing>
          <wp:inline distT="0" distB="0" distL="0" distR="0" wp14:anchorId="17D0C219" wp14:editId="61B716B2">
            <wp:extent cx="5761355" cy="8318500"/>
            <wp:effectExtent l="0" t="0" r="0" b="6350"/>
            <wp:docPr id="12" name="Imag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Image 12"/>
                    <pic:cNvPicPr/>
                  </pic:nvPicPr>
                  <pic:blipFill rotWithShape="1">
                    <a:blip r:embed="rId53">
                      <a:extLst>
                        <a:ext uri="{28A0092B-C50C-407E-A947-70E740481C1C}">
                          <a14:useLocalDpi xmlns:a14="http://schemas.microsoft.com/office/drawing/2010/main" val="0"/>
                        </a:ext>
                      </a:extLst>
                    </a:blip>
                    <a:srcRect t="10089"/>
                    <a:stretch/>
                  </pic:blipFill>
                  <pic:spPr bwMode="auto">
                    <a:xfrm>
                      <a:off x="0" y="0"/>
                      <a:ext cx="5761355" cy="8318500"/>
                    </a:xfrm>
                    <a:prstGeom prst="rect">
                      <a:avLst/>
                    </a:prstGeom>
                    <a:ln>
                      <a:noFill/>
                    </a:ln>
                    <a:extLst>
                      <a:ext uri="{53640926-AAD7-44D8-BBD7-CCE9431645EC}">
                        <a14:shadowObscured xmlns:a14="http://schemas.microsoft.com/office/drawing/2010/main"/>
                      </a:ext>
                    </a:extLst>
                  </pic:spPr>
                </pic:pic>
              </a:graphicData>
            </a:graphic>
          </wp:inline>
        </w:drawing>
      </w:r>
    </w:p>
    <w:p w14:paraId="78AED1C1" w14:textId="77777777" w:rsidR="008C2CF9" w:rsidRDefault="008C2CF9" w:rsidP="004B62CF">
      <w:pPr>
        <w:bidi/>
        <w:jc w:val="center"/>
        <w:rPr>
          <w:rFonts w:ascii="Traditional Arabic" w:hAnsi="Traditional Arabic" w:cs="Traditional Arabic"/>
          <w:b/>
          <w:bCs/>
          <w:noProof/>
          <w:sz w:val="36"/>
          <w:szCs w:val="36"/>
          <w:rtl/>
          <w:lang w:val="ar-DZ" w:bidi="ar-DZ"/>
        </w:rPr>
      </w:pPr>
      <w:r>
        <w:rPr>
          <w:rFonts w:ascii="Traditional Arabic" w:hAnsi="Traditional Arabic" w:cs="Traditional Arabic"/>
          <w:b/>
          <w:bCs/>
          <w:noProof/>
          <w:sz w:val="36"/>
          <w:szCs w:val="36"/>
          <w:rtl/>
          <w:lang w:eastAsia="fr-FR"/>
        </w:rPr>
        <w:lastRenderedPageBreak/>
        <w:drawing>
          <wp:inline distT="0" distB="0" distL="0" distR="0" wp14:anchorId="5EFE660C" wp14:editId="40B77728">
            <wp:extent cx="5939790" cy="8204200"/>
            <wp:effectExtent l="0" t="0" r="3810" b="6350"/>
            <wp:docPr id="18" name="Imag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Image 18"/>
                    <pic:cNvPicPr/>
                  </pic:nvPicPr>
                  <pic:blipFill rotWithShape="1">
                    <a:blip r:embed="rId54">
                      <a:extLst>
                        <a:ext uri="{28A0092B-C50C-407E-A947-70E740481C1C}">
                          <a14:useLocalDpi xmlns:a14="http://schemas.microsoft.com/office/drawing/2010/main" val="0"/>
                        </a:ext>
                      </a:extLst>
                    </a:blip>
                    <a:srcRect t="8982"/>
                    <a:stretch/>
                  </pic:blipFill>
                  <pic:spPr bwMode="auto">
                    <a:xfrm>
                      <a:off x="0" y="0"/>
                      <a:ext cx="5939790" cy="8204200"/>
                    </a:xfrm>
                    <a:prstGeom prst="rect">
                      <a:avLst/>
                    </a:prstGeom>
                    <a:ln>
                      <a:noFill/>
                    </a:ln>
                    <a:extLst>
                      <a:ext uri="{53640926-AAD7-44D8-BBD7-CCE9431645EC}">
                        <a14:shadowObscured xmlns:a14="http://schemas.microsoft.com/office/drawing/2010/main"/>
                      </a:ext>
                    </a:extLst>
                  </pic:spPr>
                </pic:pic>
              </a:graphicData>
            </a:graphic>
          </wp:inline>
        </w:drawing>
      </w:r>
    </w:p>
    <w:p w14:paraId="1CA264BD" w14:textId="41E7A958" w:rsidR="008C2CF9" w:rsidRDefault="008C2CF9" w:rsidP="008C2CF9">
      <w:pPr>
        <w:bidi/>
        <w:jc w:val="center"/>
        <w:rPr>
          <w:rFonts w:ascii="Traditional Arabic" w:hAnsi="Traditional Arabic" w:cs="Traditional Arabic"/>
          <w:b/>
          <w:bCs/>
          <w:noProof/>
          <w:sz w:val="36"/>
          <w:szCs w:val="36"/>
          <w:rtl/>
          <w:lang w:val="ar-DZ" w:bidi="ar-DZ"/>
        </w:rPr>
      </w:pPr>
      <w:r>
        <w:rPr>
          <w:rFonts w:ascii="Traditional Arabic" w:hAnsi="Traditional Arabic" w:cs="Traditional Arabic"/>
          <w:b/>
          <w:bCs/>
          <w:noProof/>
          <w:sz w:val="36"/>
          <w:szCs w:val="36"/>
          <w:rtl/>
          <w:lang w:eastAsia="fr-FR"/>
        </w:rPr>
        <w:lastRenderedPageBreak/>
        <w:drawing>
          <wp:inline distT="0" distB="0" distL="0" distR="0" wp14:anchorId="6F586883" wp14:editId="10DFD1D2">
            <wp:extent cx="5939790" cy="4455160"/>
            <wp:effectExtent l="0" t="0" r="3810" b="2540"/>
            <wp:docPr id="13" name="Imag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Image 13"/>
                    <pic:cNvPicPr/>
                  </pic:nvPicPr>
                  <pic:blipFill>
                    <a:blip r:embed="rId55" cstate="print">
                      <a:extLst>
                        <a:ext uri="{28A0092B-C50C-407E-A947-70E740481C1C}">
                          <a14:useLocalDpi xmlns:a14="http://schemas.microsoft.com/office/drawing/2010/main" val="0"/>
                        </a:ext>
                      </a:extLst>
                    </a:blip>
                    <a:stretch>
                      <a:fillRect/>
                    </a:stretch>
                  </pic:blipFill>
                  <pic:spPr>
                    <a:xfrm>
                      <a:off x="0" y="0"/>
                      <a:ext cx="5939790" cy="4455160"/>
                    </a:xfrm>
                    <a:prstGeom prst="rect">
                      <a:avLst/>
                    </a:prstGeom>
                  </pic:spPr>
                </pic:pic>
              </a:graphicData>
            </a:graphic>
          </wp:inline>
        </w:drawing>
      </w:r>
    </w:p>
    <w:p w14:paraId="70CCDB0F" w14:textId="22FE9B8E" w:rsidR="008C2CF9" w:rsidRDefault="008C2CF9" w:rsidP="008C2CF9">
      <w:pPr>
        <w:bidi/>
        <w:jc w:val="center"/>
        <w:rPr>
          <w:rFonts w:ascii="Traditional Arabic" w:hAnsi="Traditional Arabic" w:cs="Traditional Arabic"/>
          <w:b/>
          <w:bCs/>
          <w:sz w:val="36"/>
          <w:szCs w:val="36"/>
          <w:rtl/>
          <w:lang w:bidi="ar-DZ"/>
        </w:rPr>
      </w:pPr>
      <w:r>
        <w:rPr>
          <w:rFonts w:ascii="Traditional Arabic" w:hAnsi="Traditional Arabic" w:cs="Traditional Arabic"/>
          <w:b/>
          <w:bCs/>
          <w:noProof/>
          <w:sz w:val="36"/>
          <w:szCs w:val="36"/>
          <w:rtl/>
          <w:lang w:eastAsia="fr-FR"/>
        </w:rPr>
        <w:lastRenderedPageBreak/>
        <w:drawing>
          <wp:inline distT="0" distB="0" distL="0" distR="0" wp14:anchorId="02F0FF0C" wp14:editId="6364A455">
            <wp:extent cx="5939790" cy="2308860"/>
            <wp:effectExtent l="0" t="0" r="3810" b="0"/>
            <wp:docPr id="22" name="Imag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Image 22"/>
                    <pic:cNvPicPr/>
                  </pic:nvPicPr>
                  <pic:blipFill rotWithShape="1">
                    <a:blip r:embed="rId56" cstate="print">
                      <a:extLst>
                        <a:ext uri="{28A0092B-C50C-407E-A947-70E740481C1C}">
                          <a14:useLocalDpi xmlns:a14="http://schemas.microsoft.com/office/drawing/2010/main" val="0"/>
                        </a:ext>
                      </a:extLst>
                    </a:blip>
                    <a:srcRect t="24108"/>
                    <a:stretch/>
                  </pic:blipFill>
                  <pic:spPr bwMode="auto">
                    <a:xfrm>
                      <a:off x="0" y="0"/>
                      <a:ext cx="5939790" cy="2308860"/>
                    </a:xfrm>
                    <a:prstGeom prst="rect">
                      <a:avLst/>
                    </a:prstGeom>
                    <a:ln>
                      <a:noFill/>
                    </a:ln>
                    <a:extLst>
                      <a:ext uri="{53640926-AAD7-44D8-BBD7-CCE9431645EC}">
                        <a14:shadowObscured xmlns:a14="http://schemas.microsoft.com/office/drawing/2010/main"/>
                      </a:ext>
                    </a:extLst>
                  </pic:spPr>
                </pic:pic>
              </a:graphicData>
            </a:graphic>
          </wp:inline>
        </w:drawing>
      </w:r>
      <w:r>
        <w:rPr>
          <w:rFonts w:ascii="Traditional Arabic" w:hAnsi="Traditional Arabic" w:cs="Traditional Arabic"/>
          <w:b/>
          <w:bCs/>
          <w:noProof/>
          <w:sz w:val="36"/>
          <w:szCs w:val="36"/>
          <w:rtl/>
          <w:lang w:eastAsia="fr-FR"/>
        </w:rPr>
        <w:drawing>
          <wp:inline distT="0" distB="0" distL="0" distR="0" wp14:anchorId="508D6A79" wp14:editId="483CF766">
            <wp:extent cx="5737225" cy="6315075"/>
            <wp:effectExtent l="0" t="0" r="0" b="9525"/>
            <wp:docPr id="24" name="Imag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Image 24"/>
                    <pic:cNvPicPr/>
                  </pic:nvPicPr>
                  <pic:blipFill rotWithShape="1">
                    <a:blip r:embed="rId57">
                      <a:extLst>
                        <a:ext uri="{28A0092B-C50C-407E-A947-70E740481C1C}">
                          <a14:useLocalDpi xmlns:a14="http://schemas.microsoft.com/office/drawing/2010/main" val="0"/>
                        </a:ext>
                      </a:extLst>
                    </a:blip>
                    <a:srcRect t="9059" b="22683"/>
                    <a:stretch/>
                  </pic:blipFill>
                  <pic:spPr bwMode="auto">
                    <a:xfrm>
                      <a:off x="0" y="0"/>
                      <a:ext cx="5737225" cy="6315075"/>
                    </a:xfrm>
                    <a:prstGeom prst="rect">
                      <a:avLst/>
                    </a:prstGeom>
                    <a:ln>
                      <a:noFill/>
                    </a:ln>
                    <a:extLst>
                      <a:ext uri="{53640926-AAD7-44D8-BBD7-CCE9431645EC}">
                        <a14:shadowObscured xmlns:a14="http://schemas.microsoft.com/office/drawing/2010/main"/>
                      </a:ext>
                    </a:extLst>
                  </pic:spPr>
                </pic:pic>
              </a:graphicData>
            </a:graphic>
          </wp:inline>
        </w:drawing>
      </w:r>
    </w:p>
    <w:p w14:paraId="643A4B0F" w14:textId="00B33DF6" w:rsidR="00536AAC" w:rsidRPr="00536AAC" w:rsidRDefault="008C2CF9" w:rsidP="008C2CF9">
      <w:pPr>
        <w:bidi/>
        <w:jc w:val="center"/>
        <w:rPr>
          <w:rFonts w:ascii="Traditional Arabic" w:hAnsi="Traditional Arabic" w:cs="Traditional Arabic"/>
          <w:b/>
          <w:bCs/>
          <w:sz w:val="36"/>
          <w:szCs w:val="36"/>
          <w:rtl/>
          <w:lang w:bidi="ar-DZ"/>
        </w:rPr>
      </w:pPr>
      <w:r>
        <w:rPr>
          <w:rFonts w:ascii="Traditional Arabic" w:hAnsi="Traditional Arabic" w:cs="Traditional Arabic" w:hint="cs"/>
          <w:b/>
          <w:bCs/>
          <w:noProof/>
          <w:sz w:val="36"/>
          <w:szCs w:val="36"/>
          <w:rtl/>
          <w:lang w:eastAsia="fr-FR"/>
        </w:rPr>
        <w:lastRenderedPageBreak/>
        <w:drawing>
          <wp:inline distT="0" distB="0" distL="0" distR="0" wp14:anchorId="0FC01107" wp14:editId="1CF9557A">
            <wp:extent cx="5676900" cy="2557780"/>
            <wp:effectExtent l="0" t="0" r="0" b="0"/>
            <wp:docPr id="25" name="Imag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Image 25"/>
                    <pic:cNvPicPr/>
                  </pic:nvPicPr>
                  <pic:blipFill rotWithShape="1">
                    <a:blip r:embed="rId58" cstate="print">
                      <a:extLst>
                        <a:ext uri="{28A0092B-C50C-407E-A947-70E740481C1C}">
                          <a14:useLocalDpi xmlns:a14="http://schemas.microsoft.com/office/drawing/2010/main" val="0"/>
                        </a:ext>
                      </a:extLst>
                    </a:blip>
                    <a:srcRect t="24682" r="4426"/>
                    <a:stretch/>
                  </pic:blipFill>
                  <pic:spPr bwMode="auto">
                    <a:xfrm>
                      <a:off x="0" y="0"/>
                      <a:ext cx="5676900" cy="2557780"/>
                    </a:xfrm>
                    <a:prstGeom prst="rect">
                      <a:avLst/>
                    </a:prstGeom>
                    <a:ln>
                      <a:noFill/>
                    </a:ln>
                    <a:extLst>
                      <a:ext uri="{53640926-AAD7-44D8-BBD7-CCE9431645EC}">
                        <a14:shadowObscured xmlns:a14="http://schemas.microsoft.com/office/drawing/2010/main"/>
                      </a:ext>
                    </a:extLst>
                  </pic:spPr>
                </pic:pic>
              </a:graphicData>
            </a:graphic>
          </wp:inline>
        </w:drawing>
      </w:r>
    </w:p>
    <w:sectPr w:rsidR="00536AAC" w:rsidRPr="00536AAC" w:rsidSect="008C6FAC">
      <w:headerReference w:type="default" r:id="rId59"/>
      <w:footerReference w:type="default" r:id="rId60"/>
      <w:footnotePr>
        <w:numRestart w:val="eachPage"/>
      </w:footnotePr>
      <w:pgSz w:w="11906" w:h="16838"/>
      <w:pgMar w:top="1134" w:right="1701" w:bottom="1134" w:left="851" w:header="708" w:footer="708" w:gutter="0"/>
      <w:pgNumType w:start="8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0CD64B6" w14:textId="77777777" w:rsidR="000E56A2" w:rsidRDefault="000E56A2" w:rsidP="00AF3EF0">
      <w:pPr>
        <w:spacing w:after="0" w:line="240" w:lineRule="auto"/>
      </w:pPr>
      <w:r>
        <w:separator/>
      </w:r>
    </w:p>
  </w:endnote>
  <w:endnote w:type="continuationSeparator" w:id="0">
    <w:p w14:paraId="4164627D" w14:textId="77777777" w:rsidR="000E56A2" w:rsidRDefault="000E56A2" w:rsidP="00AF3EF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raditional Arabic">
    <w:panose1 w:val="02020603050405020304"/>
    <w:charset w:val="00"/>
    <w:family w:val="roman"/>
    <w:pitch w:val="variable"/>
    <w:sig w:usb0="00002003" w:usb1="80000000" w:usb2="00000008" w:usb3="00000000" w:csb0="00000041"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Andalus">
    <w:altName w:val="Arial"/>
    <w:panose1 w:val="02020603050405020304"/>
    <w:charset w:val="00"/>
    <w:family w:val="roman"/>
    <w:pitch w:val="variable"/>
    <w:sig w:usb0="00002003" w:usb1="80000000" w:usb2="00000008" w:usb3="00000000" w:csb0="00000041" w:csb1="00000000"/>
  </w:font>
  <w:font w:name="MingLiU_HKSCS">
    <w:panose1 w:val="02020500000000000000"/>
    <w:charset w:val="88"/>
    <w:family w:val="roman"/>
    <w:pitch w:val="variable"/>
    <w:sig w:usb0="A00002FF" w:usb1="38CFFCFA" w:usb2="00000016" w:usb3="00000000" w:csb0="00100001" w:csb1="00000000"/>
  </w:font>
  <w:font w:name="Simplified Arabic">
    <w:panose1 w:val="02020603050405020304"/>
    <w:charset w:val="00"/>
    <w:family w:val="roman"/>
    <w:pitch w:val="variable"/>
    <w:sig w:usb0="00002003" w:usb1="00000000" w:usb2="00000000" w:usb3="00000000" w:csb0="0000004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647009651"/>
      <w:docPartObj>
        <w:docPartGallery w:val="Page Numbers (Bottom of Page)"/>
        <w:docPartUnique/>
      </w:docPartObj>
    </w:sdtPr>
    <w:sdtContent>
      <w:p w14:paraId="3150E7C4" w14:textId="77777777" w:rsidR="004B23DD" w:rsidRDefault="004B23DD">
        <w:pPr>
          <w:pStyle w:val="Pieddepage"/>
        </w:pPr>
        <w:r>
          <w:rPr>
            <w:noProof/>
            <w:lang w:eastAsia="fr-FR"/>
          </w:rPr>
          <mc:AlternateContent>
            <mc:Choice Requires="wpg">
              <w:drawing>
                <wp:anchor distT="0" distB="0" distL="114300" distR="114300" simplePos="0" relativeHeight="251676672" behindDoc="0" locked="0" layoutInCell="1" allowOverlap="1" wp14:anchorId="07D80746" wp14:editId="059BBD55">
                  <wp:simplePos x="0" y="0"/>
                  <wp:positionH relativeFrom="leftMargin">
                    <wp:align>center</wp:align>
                  </wp:positionH>
                  <wp:positionV relativeFrom="bottomMargin">
                    <wp:align>center</wp:align>
                  </wp:positionV>
                  <wp:extent cx="457200" cy="347980"/>
                  <wp:effectExtent l="38100" t="57150" r="19050" b="33020"/>
                  <wp:wrapNone/>
                  <wp:docPr id="45" name="مجموعة 3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57200" cy="347980"/>
                            <a:chOff x="10104" y="14464"/>
                            <a:chExt cx="720" cy="548"/>
                          </a:xfrm>
                        </wpg:grpSpPr>
                        <wps:wsp>
                          <wps:cNvPr id="48" name="Rectangle 20"/>
                          <wps:cNvSpPr>
                            <a:spLocks noChangeArrowheads="1"/>
                          </wps:cNvSpPr>
                          <wps:spPr bwMode="auto">
                            <a:xfrm rot="-5786020">
                              <a:off x="10190" y="14378"/>
                              <a:ext cx="548" cy="720"/>
                            </a:xfrm>
                            <a:prstGeom prst="rect">
                              <a:avLst/>
                            </a:prstGeom>
                            <a:solidFill>
                              <a:srgbClr val="FFFFFF"/>
                            </a:solidFill>
                            <a:ln w="9525">
                              <a:solidFill>
                                <a:srgbClr val="737373"/>
                              </a:solidFill>
                              <a:miter lim="800000"/>
                              <a:headEnd/>
                              <a:tailEnd/>
                            </a:ln>
                          </wps:spPr>
                          <wps:bodyPr rot="0" vert="horz" wrap="square" lIns="91440" tIns="45720" rIns="91440" bIns="45720" anchor="t" anchorCtr="0" upright="1">
                            <a:noAutofit/>
                          </wps:bodyPr>
                        </wps:wsp>
                        <wps:wsp>
                          <wps:cNvPr id="50" name="Rectangle 21"/>
                          <wps:cNvSpPr>
                            <a:spLocks noChangeArrowheads="1"/>
                          </wps:cNvSpPr>
                          <wps:spPr bwMode="auto">
                            <a:xfrm rot="-4936653">
                              <a:off x="10190" y="14378"/>
                              <a:ext cx="548" cy="720"/>
                            </a:xfrm>
                            <a:prstGeom prst="rect">
                              <a:avLst/>
                            </a:prstGeom>
                            <a:solidFill>
                              <a:srgbClr val="FFFFFF"/>
                            </a:solidFill>
                            <a:ln w="9525">
                              <a:solidFill>
                                <a:srgbClr val="737373"/>
                              </a:solidFill>
                              <a:miter lim="800000"/>
                              <a:headEnd/>
                              <a:tailEnd/>
                            </a:ln>
                          </wps:spPr>
                          <wps:bodyPr rot="0" vert="horz" wrap="square" lIns="91440" tIns="45720" rIns="91440" bIns="45720" anchor="t" anchorCtr="0" upright="1">
                            <a:noAutofit/>
                          </wps:bodyPr>
                        </wps:wsp>
                        <wps:wsp>
                          <wps:cNvPr id="51" name="Rectangle 22"/>
                          <wps:cNvSpPr>
                            <a:spLocks noChangeArrowheads="1"/>
                          </wps:cNvSpPr>
                          <wps:spPr bwMode="auto">
                            <a:xfrm rot="-5400000">
                              <a:off x="10190" y="14378"/>
                              <a:ext cx="548" cy="720"/>
                            </a:xfrm>
                            <a:prstGeom prst="rect">
                              <a:avLst/>
                            </a:prstGeom>
                            <a:solidFill>
                              <a:srgbClr val="FFFFFF"/>
                            </a:solidFill>
                            <a:ln w="9525">
                              <a:solidFill>
                                <a:srgbClr val="737373"/>
                              </a:solidFill>
                              <a:miter lim="800000"/>
                              <a:headEnd/>
                              <a:tailEnd/>
                            </a:ln>
                          </wps:spPr>
                          <wps:txbx>
                            <w:txbxContent>
                              <w:p w14:paraId="07AB9B01" w14:textId="77777777" w:rsidR="004B23DD" w:rsidRDefault="004B23DD">
                                <w:pPr>
                                  <w:pStyle w:val="Pieddepage"/>
                                  <w:jc w:val="center"/>
                                </w:pPr>
                                <w:r>
                                  <w:fldChar w:fldCharType="begin"/>
                                </w:r>
                                <w:r>
                                  <w:instrText>PAGE    \* MERGEFORMAT</w:instrText>
                                </w:r>
                                <w:r>
                                  <w:fldChar w:fldCharType="separate"/>
                                </w:r>
                                <w:r w:rsidR="008F7289">
                                  <w:rPr>
                                    <w:noProof/>
                                  </w:rPr>
                                  <w:t>II</w:t>
                                </w:r>
                                <w:r>
                                  <w:fldChar w:fldCharType="end"/>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07D80746" id="مجموعة 34" o:spid="_x0000_s1037" style="position:absolute;margin-left:0;margin-top:0;width:36pt;height:27.4pt;z-index:251676672;mso-position-horizontal:center;mso-position-horizontal-relative:left-margin-area;mso-position-vertical:center;mso-position-vertical-relative:bottom-margin-area" coordorigin="10104,14464" coordsize="720,54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">
                  <v:rect id="Rectangle 20" o:spid="_x0000_s1038" style="position:absolute;left:10190;top:14378;width:548;height:720;rotation:-6319877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" strokecolor="#737373"/>
                  <v:rect id="Rectangle 21" o:spid="_x0000_s1039" style="position:absolute;left:10190;top:14378;width:548;height:720;rotation:-5392142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rwEe8EA&#10;AADbAAAADwAAAGRycy9kb3ducmV2LnhtbERP3WrCMBS+H/gO4Qi7m6mCc1ajqLAxGQysfYBDc9oU&#10;m5OSZFr39MuFsMuP73+9HWwnruRD61jBdJKBIK6cbrlRUJ7fX95AhIissXNMCu4UYLsZPa0x1+7G&#10;J7oWsREphEOOCkyMfS5lqAxZDBPXEyeudt5iTNA3Unu8pXDbyVmWvUqLLacGgz0dDFWX4scqsMN9&#10;f+6/Pn4Xpubv5ckfF2UxV+p5POxWICIN8V/8cH9qBfO0Pn1JP0Bu/g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FK8BHvBAAAA2wAAAA8AAAAAAAAAAAAAAAAAmAIAAGRycy9kb3du&#10;cmV2LnhtbFBLBQYAAAAABAAEAPUAAACGAwAAAAA=&#10;" strokecolor="#737373"/>
                  <v:rect id="Rectangle 22" o:spid="_x0000_s1040" style="position:absolute;left:10190;top:14378;width:548;height:720;rotation:-9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sVFLcIA&#10;AADbAAAADwAAAGRycy9kb3ducmV2LnhtbESPT4vCMBTE74LfITzBm6b1T5VqFBEEF0/bXQ/eHs2z&#10;LTYvpYlav/1GEPY4zMxvmPW2M7V4UOsqywricQSCOLe64kLB789htAThPLLG2jIpeJGD7abfW2Oq&#10;7ZO/6ZH5QgQIuxQVlN43qZQuL8mgG9uGOHhX2xr0QbaF1C0+A9zUchJFiTRYcVgosaF9SfktuxsF&#10;8lrIOLvEzs2mi3OSJPPufvpSajjodisQnjr/H/60j1rBPIb3l/AD5OYP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OxUUtwgAAANsAAAAPAAAAAAAAAAAAAAAAAJgCAABkcnMvZG93&#10;bnJldi54bWxQSwUGAAAAAAQABAD1AAAAhwMAAAAA&#10;" strokecolor="#737373">
                    <v:textbox>
                      <w:txbxContent>
                        <w:p w14:paraId="07AB9B01" w14:textId="77777777" w:rsidR="004B23DD" w:rsidRDefault="004B23DD">
                          <w:pPr>
                            <w:pStyle w:val="Pieddepage"/>
                            <w:jc w:val="center"/>
                          </w:pPr>
                          <w:r>
                            <w:fldChar w:fldCharType="begin"/>
                          </w:r>
                          <w:r>
                            <w:instrText>PAGE    \* MERGEFORMAT</w:instrText>
                          </w:r>
                          <w:r>
                            <w:fldChar w:fldCharType="separate"/>
                          </w:r>
                          <w:r w:rsidR="008F7289">
                            <w:rPr>
                              <w:noProof/>
                            </w:rPr>
                            <w:t>II</w:t>
                          </w:r>
                          <w:r>
                            <w:fldChar w:fldCharType="end"/>
                          </w:r>
                        </w:p>
                      </w:txbxContent>
                    </v:textbox>
                  </v:rect>
                  <w10:wrap anchorx="margin" anchory="margin"/>
                </v:group>
              </w:pict>
            </mc:Fallback>
          </mc:AlternateContent>
        </w:r>
      </w:p>
    </w:sdtContent>
  </w:sdt>
</w:ftr>
</file>

<file path=word/footer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953B644" w14:textId="77777777" w:rsidR="004B23DD" w:rsidRDefault="004B23DD">
    <w:pPr>
      <w:pStyle w:val="Pieddepage"/>
    </w:pPr>
  </w:p>
</w:ftr>
</file>

<file path=word/footer1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464230465"/>
      <w:docPartObj>
        <w:docPartGallery w:val="Page Numbers (Bottom of Page)"/>
        <w:docPartUnique/>
      </w:docPartObj>
    </w:sdtPr>
    <w:sdtEndPr>
      <w:rPr>
        <w:rFonts w:ascii="Simplified Arabic" w:hAnsi="Simplified Arabic" w:cs="Simplified Arabic"/>
        <w:b/>
        <w:bCs/>
      </w:rPr>
    </w:sdtEndPr>
    <w:sdtContent>
      <w:p w14:paraId="75C28E0E" w14:textId="34FEBCF1" w:rsidR="004B23DD" w:rsidRDefault="004B23DD">
        <w:pPr>
          <w:pStyle w:val="Pieddepage"/>
          <w:jc w:val="center"/>
        </w:pPr>
        <w:r>
          <w:fldChar w:fldCharType="begin"/>
        </w:r>
        <w:r>
          <w:instrText>PAGE   \* MERGEFORMAT</w:instrText>
        </w:r>
        <w:r>
          <w:fldChar w:fldCharType="separate"/>
        </w:r>
        <w:r w:rsidR="00864303">
          <w:rPr>
            <w:noProof/>
          </w:rPr>
          <w:t>77</w:t>
        </w:r>
        <w:r>
          <w:fldChar w:fldCharType="end"/>
        </w:r>
      </w:p>
    </w:sdtContent>
  </w:sdt>
  <w:p w14:paraId="392D3B31" w14:textId="3B3B5945" w:rsidR="004B23DD" w:rsidRDefault="004B23DD" w:rsidP="00B51FE6">
    <w:pPr>
      <w:pStyle w:val="Pieddepage"/>
      <w:tabs>
        <w:tab w:val="clear" w:pos="4153"/>
        <w:tab w:val="clear" w:pos="8306"/>
        <w:tab w:val="left" w:pos="5145"/>
      </w:tabs>
    </w:pPr>
    <w:r>
      <w:tab/>
    </w:r>
  </w:p>
</w:ftr>
</file>

<file path=word/footer1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C57497A" w14:textId="77777777" w:rsidR="004B23DD" w:rsidRDefault="004B23DD" w:rsidP="00B51FE6">
    <w:pPr>
      <w:pStyle w:val="Pieddepage"/>
      <w:tabs>
        <w:tab w:val="clear" w:pos="4153"/>
        <w:tab w:val="clear" w:pos="8306"/>
        <w:tab w:val="left" w:pos="5145"/>
      </w:tabs>
    </w:pPr>
    <w:r>
      <w:tab/>
    </w:r>
  </w:p>
</w:ftr>
</file>

<file path=word/footer1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b/>
        <w:bCs/>
      </w:rPr>
      <w:id w:val="-101036029"/>
      <w:docPartObj>
        <w:docPartGallery w:val="Page Numbers (Bottom of Page)"/>
        <w:docPartUnique/>
      </w:docPartObj>
    </w:sdtPr>
    <w:sdtContent>
      <w:p w14:paraId="69C2824F" w14:textId="428ED7E7" w:rsidR="004B23DD" w:rsidRPr="008E3466" w:rsidRDefault="004B23DD">
        <w:pPr>
          <w:pStyle w:val="Pieddepage"/>
          <w:jc w:val="center"/>
          <w:rPr>
            <w:b/>
            <w:bCs/>
          </w:rPr>
        </w:pPr>
        <w:r w:rsidRPr="008E3466">
          <w:rPr>
            <w:b/>
            <w:bCs/>
          </w:rPr>
          <w:fldChar w:fldCharType="begin"/>
        </w:r>
        <w:r w:rsidRPr="008E3466">
          <w:rPr>
            <w:b/>
            <w:bCs/>
          </w:rPr>
          <w:instrText>PAGE   \* MERGEFORMAT</w:instrText>
        </w:r>
        <w:r w:rsidRPr="008E3466">
          <w:rPr>
            <w:b/>
            <w:bCs/>
          </w:rPr>
          <w:fldChar w:fldCharType="separate"/>
        </w:r>
        <w:r w:rsidR="00864303">
          <w:rPr>
            <w:b/>
            <w:bCs/>
            <w:noProof/>
          </w:rPr>
          <w:t>78</w:t>
        </w:r>
        <w:r w:rsidRPr="008E3466">
          <w:rPr>
            <w:b/>
            <w:bCs/>
          </w:rPr>
          <w:fldChar w:fldCharType="end"/>
        </w:r>
      </w:p>
    </w:sdtContent>
  </w:sdt>
  <w:p w14:paraId="1584C531" w14:textId="77777777" w:rsidR="004B23DD" w:rsidRDefault="004B23DD">
    <w:pPr>
      <w:pStyle w:val="Pieddepage"/>
    </w:pPr>
  </w:p>
</w:ftr>
</file>

<file path=word/footer1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F5AA2BF" w14:textId="77777777" w:rsidR="004B23DD" w:rsidRDefault="004B23DD" w:rsidP="006B469C">
    <w:pPr>
      <w:pStyle w:val="Pieddepage"/>
      <w:jc w:val="center"/>
    </w:pPr>
  </w:p>
  <w:p w14:paraId="03226F07" w14:textId="77777777" w:rsidR="004B23DD" w:rsidRDefault="004B23DD">
    <w:pPr>
      <w:pStyle w:val="Pieddepage"/>
    </w:pPr>
  </w:p>
</w:ftr>
</file>

<file path=word/footer1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904921373"/>
      <w:docPartObj>
        <w:docPartGallery w:val="Page Numbers (Bottom of Page)"/>
        <w:docPartUnique/>
      </w:docPartObj>
    </w:sdtPr>
    <w:sdtContent>
      <w:p w14:paraId="04C2BDB5" w14:textId="686E282C" w:rsidR="004B23DD" w:rsidRDefault="004B23DD">
        <w:pPr>
          <w:pStyle w:val="Pieddepage"/>
          <w:jc w:val="center"/>
        </w:pPr>
        <w:r>
          <w:fldChar w:fldCharType="begin"/>
        </w:r>
        <w:r>
          <w:instrText>PAGE   \* MERGEFORMAT</w:instrText>
        </w:r>
        <w:r>
          <w:fldChar w:fldCharType="separate"/>
        </w:r>
        <w:r w:rsidR="00864303">
          <w:rPr>
            <w:noProof/>
          </w:rPr>
          <w:t>80</w:t>
        </w:r>
        <w:r>
          <w:fldChar w:fldCharType="end"/>
        </w:r>
      </w:p>
    </w:sdtContent>
  </w:sdt>
  <w:p w14:paraId="3EED1A81" w14:textId="77777777" w:rsidR="004B23DD" w:rsidRDefault="004B23DD">
    <w:pPr>
      <w:pStyle w:val="Pieddepage"/>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772593869"/>
      <w:docPartObj>
        <w:docPartGallery w:val="Page Numbers (Bottom of Page)"/>
        <w:docPartUnique/>
      </w:docPartObj>
    </w:sdtPr>
    <w:sdtContent>
      <w:p w14:paraId="4166A5DD" w14:textId="77777777" w:rsidR="004B23DD" w:rsidRDefault="004B23DD">
        <w:pPr>
          <w:pStyle w:val="Pieddepage"/>
        </w:pPr>
        <w:r>
          <w:rPr>
            <w:noProof/>
            <w:lang w:eastAsia="fr-FR"/>
          </w:rPr>
          <mc:AlternateContent>
            <mc:Choice Requires="wpg">
              <w:drawing>
                <wp:anchor distT="0" distB="0" distL="114300" distR="114300" simplePos="0" relativeHeight="251674624" behindDoc="0" locked="0" layoutInCell="1" allowOverlap="1" wp14:anchorId="1060F158" wp14:editId="72177A08">
                  <wp:simplePos x="0" y="0"/>
                  <wp:positionH relativeFrom="leftMargin">
                    <wp:align>center</wp:align>
                  </wp:positionH>
                  <wp:positionV relativeFrom="bottomMargin">
                    <wp:align>center</wp:align>
                  </wp:positionV>
                  <wp:extent cx="457200" cy="347980"/>
                  <wp:effectExtent l="38100" t="57150" r="19050" b="33020"/>
                  <wp:wrapNone/>
                  <wp:docPr id="19" name="مجموعة 3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57200" cy="347980"/>
                            <a:chOff x="10104" y="14464"/>
                            <a:chExt cx="720" cy="548"/>
                          </a:xfrm>
                        </wpg:grpSpPr>
                        <wps:wsp>
                          <wps:cNvPr id="20" name="Rectangle 20"/>
                          <wps:cNvSpPr>
                            <a:spLocks noChangeArrowheads="1"/>
                          </wps:cNvSpPr>
                          <wps:spPr bwMode="auto">
                            <a:xfrm rot="15813980">
                              <a:off x="10190" y="14378"/>
                              <a:ext cx="548" cy="720"/>
                            </a:xfrm>
                            <a:prstGeom prst="rect">
                              <a:avLst/>
                            </a:prstGeom>
                            <a:solidFill>
                              <a:srgbClr val="FFFFFF"/>
                            </a:solidFill>
                            <a:ln w="9525">
                              <a:solidFill>
                                <a:srgbClr val="737373"/>
                              </a:solidFill>
                              <a:miter lim="800000"/>
                              <a:headEnd/>
                              <a:tailEnd/>
                            </a:ln>
                          </wps:spPr>
                          <wps:bodyPr rot="0" vert="horz" wrap="square" lIns="91440" tIns="45720" rIns="91440" bIns="45720" anchor="t" anchorCtr="0" upright="1">
                            <a:noAutofit/>
                          </wps:bodyPr>
                        </wps:wsp>
                        <wps:wsp>
                          <wps:cNvPr id="21" name="Rectangle 21"/>
                          <wps:cNvSpPr>
                            <a:spLocks noChangeArrowheads="1"/>
                          </wps:cNvSpPr>
                          <wps:spPr bwMode="auto">
                            <a:xfrm rot="-4936653">
                              <a:off x="10190" y="14378"/>
                              <a:ext cx="548" cy="720"/>
                            </a:xfrm>
                            <a:prstGeom prst="rect">
                              <a:avLst/>
                            </a:prstGeom>
                            <a:solidFill>
                              <a:srgbClr val="FFFFFF"/>
                            </a:solidFill>
                            <a:ln w="9525">
                              <a:solidFill>
                                <a:srgbClr val="737373"/>
                              </a:solidFill>
                              <a:miter lim="800000"/>
                              <a:headEnd/>
                              <a:tailEnd/>
                            </a:ln>
                          </wps:spPr>
                          <wps:bodyPr rot="0" vert="horz" wrap="square" lIns="91440" tIns="45720" rIns="91440" bIns="45720" anchor="t" anchorCtr="0" upright="1">
                            <a:noAutofit/>
                          </wps:bodyPr>
                        </wps:wsp>
                        <wps:wsp>
                          <wps:cNvPr id="23" name="Rectangle 22"/>
                          <wps:cNvSpPr>
                            <a:spLocks noChangeArrowheads="1"/>
                          </wps:cNvSpPr>
                          <wps:spPr bwMode="auto">
                            <a:xfrm rot="-5400000">
                              <a:off x="10190" y="14378"/>
                              <a:ext cx="548" cy="720"/>
                            </a:xfrm>
                            <a:prstGeom prst="rect">
                              <a:avLst/>
                            </a:prstGeom>
                            <a:solidFill>
                              <a:srgbClr val="FFFFFF"/>
                            </a:solidFill>
                            <a:ln w="9525">
                              <a:solidFill>
                                <a:srgbClr val="737373"/>
                              </a:solidFill>
                              <a:miter lim="800000"/>
                              <a:headEnd/>
                              <a:tailEnd/>
                            </a:ln>
                          </wps:spPr>
                          <wps:txbx>
                            <w:txbxContent>
                              <w:p w14:paraId="1506C766" w14:textId="77777777" w:rsidR="004B23DD" w:rsidRDefault="004B23DD">
                                <w:pPr>
                                  <w:pStyle w:val="Pieddepage"/>
                                  <w:jc w:val="center"/>
                                </w:pPr>
                                <w:r>
                                  <w:fldChar w:fldCharType="begin"/>
                                </w:r>
                                <w:r>
                                  <w:instrText>PAGE    \* MERGEFORMAT</w:instrText>
                                </w:r>
                                <w:r>
                                  <w:fldChar w:fldCharType="separate"/>
                                </w:r>
                                <w:r w:rsidR="008F7289">
                                  <w:rPr>
                                    <w:noProof/>
                                  </w:rPr>
                                  <w:t>IX</w:t>
                                </w:r>
                                <w:r>
                                  <w:fldChar w:fldCharType="end"/>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1060F158" id="مجموعة 35" o:spid="_x0000_s1041" style="position:absolute;margin-left:0;margin-top:0;width:36pt;height:27.4pt;z-index:251674624;mso-position-horizontal:center;mso-position-horizontal-relative:left-margin-area;mso-position-vertical:center;mso-position-vertical-relative:bottom-margin-area" coordorigin="10104,14464" coordsize="720,54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">
                  <v:rect id="Rectangle 20" o:spid="_x0000_s1042" style="position:absolute;left:10190;top:14378;width:548;height:720;rotation:-6319877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" strokecolor="#737373"/>
                  <v:rect id="Rectangle 21" o:spid="_x0000_s1043" style="position:absolute;left:10190;top:14378;width:548;height:720;rotation:-5392142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fbSncMA&#10;AADbAAAADwAAAGRycy9kb3ducmV2LnhtbESP0WoCMRRE3wv+Q7iCbzWrYK2rUWxBaSkUXP2Ay+a6&#10;WdzcLEnU1a9vBKGPw8ycYRarzjbiQj7UjhWMhhkI4tLpmisFh/3m9R1EiMgaG8ek4EYBVsveywJz&#10;7a68o0sRK5EgHHJUYGJscylDachiGLqWOHlH5y3GJH0ltcdrgttGjrPsTVqsOS0YbOnTUHkqzlaB&#10;7W4f+/Zne5+aI//Odv57eigmSg363XoOIlIX/8PP9pdWMB7B40v6AXL5B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ZfbSncMAAADbAAAADwAAAAAAAAAAAAAAAACYAgAAZHJzL2Rv&#10;d25yZXYueG1sUEsFBgAAAAAEAAQA9QAAAIgDAAAAAA==&#10;" strokecolor="#737373"/>
                  <v:rect id="Rectangle 22" o:spid="_x0000_s1044" style="position:absolute;left:10190;top:14378;width:548;height:720;rotation:-9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V0NvMMA&#10;AADbAAAADwAAAGRycy9kb3ducmV2LnhtbESPQYvCMBSE74L/ITzBm02ra3fpGkUEwWVPVj3s7dE8&#10;22LzUpqo9d+bBcHjMDPfMItVbxpxo87VlhUkUQyCuLC65lLB8bCdfIFwHlljY5kUPMjBajkcLDDT&#10;9s57uuW+FAHCLkMFlfdtJqUrKjLoItsSB+9sO4M+yK6UusN7gJtGTuM4lQZrDgsVtrSpqLjkV6NA&#10;nkuZ5H+Jcx+zz1OapvP++vuj1HjUr79BeOr9O/xq77SC6Qz+v4QfIJdP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CV0NvMMAAADbAAAADwAAAAAAAAAAAAAAAACYAgAAZHJzL2Rv&#10;d25yZXYueG1sUEsFBgAAAAAEAAQA9QAAAIgDAAAAAA==&#10;" strokecolor="#737373">
                    <v:textbox>
                      <w:txbxContent>
                        <w:p w14:paraId="1506C766" w14:textId="77777777" w:rsidR="004B23DD" w:rsidRDefault="004B23DD">
                          <w:pPr>
                            <w:pStyle w:val="Pieddepage"/>
                            <w:jc w:val="center"/>
                          </w:pPr>
                          <w:r>
                            <w:fldChar w:fldCharType="begin"/>
                          </w:r>
                          <w:r>
                            <w:instrText>PAGE    \* MERGEFORMAT</w:instrText>
                          </w:r>
                          <w:r>
                            <w:fldChar w:fldCharType="separate"/>
                          </w:r>
                          <w:r w:rsidR="008F7289">
                            <w:rPr>
                              <w:noProof/>
                            </w:rPr>
                            <w:t>IX</w:t>
                          </w:r>
                          <w:r>
                            <w:fldChar w:fldCharType="end"/>
                          </w:r>
                        </w:p>
                      </w:txbxContent>
                    </v:textbox>
                  </v:rect>
                  <w10:wrap anchorx="margin" anchory="margin"/>
                </v:group>
              </w:pict>
            </mc:Fallback>
          </mc:AlternateContent>
        </w:r>
      </w:p>
    </w:sdtContent>
  </w:sdt>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376923666"/>
      <w:docPartObj>
        <w:docPartGallery w:val="Page Numbers (Bottom of Page)"/>
        <w:docPartUnique/>
      </w:docPartObj>
    </w:sdtPr>
    <w:sdtContent>
      <w:p w14:paraId="0AF7570D" w14:textId="4625FF08" w:rsidR="004B23DD" w:rsidRDefault="004B23DD">
        <w:pPr>
          <w:pStyle w:val="Pieddepage"/>
        </w:pPr>
        <w:r>
          <w:rPr>
            <w:noProof/>
            <w:lang w:eastAsia="fr-FR"/>
          </w:rPr>
          <mc:AlternateContent>
            <mc:Choice Requires="wpg">
              <w:drawing>
                <wp:anchor distT="0" distB="0" distL="114300" distR="114300" simplePos="0" relativeHeight="251678720" behindDoc="0" locked="0" layoutInCell="1" allowOverlap="1" wp14:anchorId="50BA9DF3" wp14:editId="4504E123">
                  <wp:simplePos x="0" y="0"/>
                  <wp:positionH relativeFrom="leftMargin">
                    <wp:align>center</wp:align>
                  </wp:positionH>
                  <wp:positionV relativeFrom="bottomMargin">
                    <wp:align>center</wp:align>
                  </wp:positionV>
                  <wp:extent cx="457200" cy="347980"/>
                  <wp:effectExtent l="38100" t="47625" r="38100" b="42545"/>
                  <wp:wrapNone/>
                  <wp:docPr id="59" name="مجموعة 3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57200" cy="347980"/>
                            <a:chOff x="10104" y="14464"/>
                            <a:chExt cx="720" cy="548"/>
                          </a:xfrm>
                        </wpg:grpSpPr>
                        <wps:wsp>
                          <wps:cNvPr id="60" name="Rectangle 20"/>
                          <wps:cNvSpPr>
                            <a:spLocks noChangeArrowheads="1"/>
                          </wps:cNvSpPr>
                          <wps:spPr bwMode="auto">
                            <a:xfrm rot="-5786020">
                              <a:off x="10190" y="14378"/>
                              <a:ext cx="548" cy="720"/>
                            </a:xfrm>
                            <a:prstGeom prst="rect">
                              <a:avLst/>
                            </a:prstGeom>
                            <a:solidFill>
                              <a:srgbClr val="FFFFFF"/>
                            </a:solidFill>
                            <a:ln w="9525">
                              <a:solidFill>
                                <a:srgbClr val="737373"/>
                              </a:solidFill>
                              <a:miter lim="800000"/>
                              <a:headEnd/>
                              <a:tailEnd/>
                            </a:ln>
                          </wps:spPr>
                          <wps:bodyPr rot="0" vert="horz" wrap="square" lIns="91440" tIns="45720" rIns="91440" bIns="45720" anchor="t" anchorCtr="0" upright="1">
                            <a:noAutofit/>
                          </wps:bodyPr>
                        </wps:wsp>
                        <wps:wsp>
                          <wps:cNvPr id="61" name="Rectangle 21"/>
                          <wps:cNvSpPr>
                            <a:spLocks noChangeArrowheads="1"/>
                          </wps:cNvSpPr>
                          <wps:spPr bwMode="auto">
                            <a:xfrm rot="-4936653">
                              <a:off x="10190" y="14378"/>
                              <a:ext cx="548" cy="720"/>
                            </a:xfrm>
                            <a:prstGeom prst="rect">
                              <a:avLst/>
                            </a:prstGeom>
                            <a:solidFill>
                              <a:srgbClr val="FFFFFF"/>
                            </a:solidFill>
                            <a:ln w="9525">
                              <a:solidFill>
                                <a:srgbClr val="737373"/>
                              </a:solidFill>
                              <a:miter lim="800000"/>
                              <a:headEnd/>
                              <a:tailEnd/>
                            </a:ln>
                          </wps:spPr>
                          <wps:bodyPr rot="0" vert="horz" wrap="square" lIns="91440" tIns="45720" rIns="91440" bIns="45720" anchor="t" anchorCtr="0" upright="1">
                            <a:noAutofit/>
                          </wps:bodyPr>
                        </wps:wsp>
                        <wps:wsp>
                          <wps:cNvPr id="62" name="Rectangle 22"/>
                          <wps:cNvSpPr>
                            <a:spLocks noChangeArrowheads="1"/>
                          </wps:cNvSpPr>
                          <wps:spPr bwMode="auto">
                            <a:xfrm rot="-5400000">
                              <a:off x="10190" y="14378"/>
                              <a:ext cx="548" cy="720"/>
                            </a:xfrm>
                            <a:prstGeom prst="rect">
                              <a:avLst/>
                            </a:prstGeom>
                            <a:solidFill>
                              <a:srgbClr val="FFFFFF"/>
                            </a:solidFill>
                            <a:ln w="9525">
                              <a:solidFill>
                                <a:srgbClr val="737373"/>
                              </a:solidFill>
                              <a:miter lim="800000"/>
                              <a:headEnd/>
                              <a:tailEnd/>
                            </a:ln>
                          </wps:spPr>
                          <wps:txbx>
                            <w:txbxContent>
                              <w:p w14:paraId="224A64DF" w14:textId="77777777" w:rsidR="004B23DD" w:rsidRDefault="004B23DD">
                                <w:pPr>
                                  <w:pStyle w:val="Pieddepage"/>
                                  <w:jc w:val="center"/>
                                </w:pPr>
                                <w:r>
                                  <w:fldChar w:fldCharType="begin"/>
                                </w:r>
                                <w:r>
                                  <w:instrText>PAGE    \* MERGEFORMAT</w:instrText>
                                </w:r>
                                <w:r>
                                  <w:fldChar w:fldCharType="separate"/>
                                </w:r>
                                <w:r w:rsidR="008F7289">
                                  <w:rPr>
                                    <w:noProof/>
                                  </w:rPr>
                                  <w:t>III</w:t>
                                </w:r>
                                <w:r>
                                  <w:fldChar w:fldCharType="end"/>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50BA9DF3" id="مجموعة 36" o:spid="_x0000_s1045" style="position:absolute;margin-left:0;margin-top:0;width:36pt;height:27.4pt;z-index:251678720;mso-position-horizontal:center;mso-position-horizontal-relative:left-margin-area;mso-position-vertical:center;mso-position-vertical-relative:bottom-margin-area" coordorigin="10104,14464" coordsize="720,54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">
                  <v:rect id="Rectangle 20" o:spid="_x0000_s1046" style="position:absolute;left:10190;top:14378;width:548;height:720;rotation:-6319877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K70s78A&#10;AADbAAAADwAAAGRycy9kb3ducmV2LnhtbERPTWvCQBC9C/6HZYTe6sZSrERXEUuLeCg0Cl6H7GQT&#10;zM6G7FbTf+8cBI+P973aDL5VV+pjE9jAbJqBIi6DbdgZOB2/XhegYkK22AYmA/8UYbMej1aY23Dj&#10;X7oWySkJ4ZijgTqlLtc6ljV5jNPQEQtXhd5jEtg7bXu8Sbhv9VuWzbXHhqWhxo52NZWX4s8bmDte&#10;FMPRVu+++HGH7KP6/D5XxrxMhu0SVKIhPcUP996KT9bLF/kBen0H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CUrvSzvwAAANsAAAAPAAAAAAAAAAAAAAAAAJgCAABkcnMvZG93bnJl&#10;di54bWxQSwUGAAAAAAQABAD1AAAAhAMAAAAA&#10;" strokecolor="#737373"/>
                  <v:rect id="Rectangle 21" o:spid="_x0000_s1047" style="position:absolute;left:10190;top:14378;width:548;height:720;rotation:-5392142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5xrXcQA&#10;AADbAAAADwAAAGRycy9kb3ducmV2LnhtbESP3WoCMRSE7wu+QzgF72pWwZ9ujaKCYikIrj7AYXPc&#10;LN2cLEnU1advCoVeDjPzDTNfdrYRN/KhdqxgOMhAEJdO11wpOJ+2bzMQISJrbByTggcFWC56L3PM&#10;tbvzkW5FrESCcMhRgYmxzaUMpSGLYeBa4uRdnLcYk/SV1B7vCW4bOcqyibRYc1ow2NLGUPldXK0C&#10;2z3Wp/Zr95yaCx/ej/5zei7GSvVfu9UHiEhd/A//tfdawWQIv1/SD5CLH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Oca13EAAAA2wAAAA8AAAAAAAAAAAAAAAAAmAIAAGRycy9k&#10;b3ducmV2LnhtbFBLBQYAAAAABAAEAPUAAACJAwAAAAA=&#10;" strokecolor="#737373"/>
                  <v:rect id="Rectangle 22" o:spid="_x0000_s1048" style="position:absolute;left:10190;top:14378;width:548;height:720;rotation:-9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HsR58MA&#10;AADbAAAADwAAAGRycy9kb3ducmV2LnhtbESPQWvCQBSE70L/w/IKvZlNrK4SXaUUChVPpvXg7ZF9&#10;JsHs25BdNf57Vyj0OMzMN8xqM9hWXKn3jWMNWZKCIC6dabjS8PvzNV6A8AHZYOuYNNzJw2b9Mlph&#10;btyN93QtQiUihH2OGuoQulxKX9Zk0SeuI47eyfUWQ5R9JU2Ptwi3rZykqZIWG44LNXb0WVN5Li5W&#10;gzxVMiuOmffT9/lBKTUbLrut1m+vw8cSRKAh/If/2t9Gg5rA80v8AXL9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8HsR58MAAADbAAAADwAAAAAAAAAAAAAAAACYAgAAZHJzL2Rv&#10;d25yZXYueG1sUEsFBgAAAAAEAAQA9QAAAIgDAAAAAA==&#10;" strokecolor="#737373">
                    <v:textbox>
                      <w:txbxContent>
                        <w:p w14:paraId="224A64DF" w14:textId="77777777" w:rsidR="004B23DD" w:rsidRDefault="004B23DD">
                          <w:pPr>
                            <w:pStyle w:val="Pieddepage"/>
                            <w:jc w:val="center"/>
                          </w:pPr>
                          <w:r>
                            <w:fldChar w:fldCharType="begin"/>
                          </w:r>
                          <w:r>
                            <w:instrText>PAGE    \* MERGEFORMAT</w:instrText>
                          </w:r>
                          <w:r>
                            <w:fldChar w:fldCharType="separate"/>
                          </w:r>
                          <w:r w:rsidR="008F7289">
                            <w:rPr>
                              <w:noProof/>
                            </w:rPr>
                            <w:t>III</w:t>
                          </w:r>
                          <w:r>
                            <w:fldChar w:fldCharType="end"/>
                          </w:r>
                        </w:p>
                      </w:txbxContent>
                    </v:textbox>
                  </v:rect>
                  <w10:wrap anchorx="margin" anchory="margin"/>
                </v:group>
              </w:pict>
            </mc:Fallback>
          </mc:AlternateContent>
        </w:r>
      </w:p>
    </w:sdtContent>
  </w:sdt>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098CBF1" w14:textId="00683112" w:rsidR="004B23DD" w:rsidRDefault="004B23DD">
    <w:pPr>
      <w:pStyle w:val="Pieddepage"/>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776830465"/>
      <w:docPartObj>
        <w:docPartGallery w:val="Page Numbers (Bottom of Page)"/>
        <w:docPartUnique/>
      </w:docPartObj>
    </w:sdtPr>
    <w:sdtContent>
      <w:p w14:paraId="3E41C291" w14:textId="4455B1B2" w:rsidR="004B23DD" w:rsidRDefault="004B23DD">
        <w:pPr>
          <w:pStyle w:val="Pieddepage"/>
          <w:jc w:val="center"/>
        </w:pPr>
        <w:r>
          <w:fldChar w:fldCharType="begin"/>
        </w:r>
        <w:r>
          <w:instrText>PAGE   \* MERGEFORMAT</w:instrText>
        </w:r>
        <w:r>
          <w:fldChar w:fldCharType="separate"/>
        </w:r>
        <w:r w:rsidR="0036475F">
          <w:rPr>
            <w:rFonts w:hint="cs"/>
            <w:noProof/>
            <w:rtl/>
          </w:rPr>
          <w:t>ت‌</w:t>
        </w:r>
        <w:r>
          <w:fldChar w:fldCharType="end"/>
        </w:r>
      </w:p>
    </w:sdtContent>
  </w:sdt>
  <w:p w14:paraId="0EA26BE0" w14:textId="77777777" w:rsidR="004B23DD" w:rsidRDefault="004B23DD">
    <w:pPr>
      <w:pStyle w:val="Pieddepage"/>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043E81C" w14:textId="3E28F4EA" w:rsidR="004B23DD" w:rsidRDefault="004B23DD" w:rsidP="00213088">
    <w:pPr>
      <w:pStyle w:val="Pieddepage"/>
      <w:tabs>
        <w:tab w:val="clear" w:pos="8306"/>
      </w:tabs>
    </w:pPr>
  </w:p>
  <w:p w14:paraId="582C4C38" w14:textId="77777777" w:rsidR="004B23DD" w:rsidRDefault="004B23DD">
    <w:pPr>
      <w:pStyle w:val="Pieddepage"/>
    </w:pP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411534894"/>
      <w:docPartObj>
        <w:docPartGallery w:val="Page Numbers (Bottom of Page)"/>
        <w:docPartUnique/>
      </w:docPartObj>
    </w:sdtPr>
    <w:sdtContent>
      <w:p w14:paraId="21867A76" w14:textId="1DA70879" w:rsidR="004B23DD" w:rsidRDefault="004B23DD">
        <w:pPr>
          <w:pStyle w:val="Pieddepage"/>
          <w:jc w:val="center"/>
        </w:pPr>
        <w:r w:rsidRPr="00863B5C">
          <w:rPr>
            <w:b/>
            <w:bCs/>
          </w:rPr>
          <w:fldChar w:fldCharType="begin"/>
        </w:r>
        <w:r w:rsidRPr="00863B5C">
          <w:rPr>
            <w:b/>
            <w:bCs/>
          </w:rPr>
          <w:instrText>PAGE   \* MERGEFORMAT</w:instrText>
        </w:r>
        <w:r w:rsidRPr="00863B5C">
          <w:rPr>
            <w:b/>
            <w:bCs/>
          </w:rPr>
          <w:fldChar w:fldCharType="separate"/>
        </w:r>
        <w:r w:rsidR="0036475F">
          <w:rPr>
            <w:b/>
            <w:bCs/>
            <w:noProof/>
          </w:rPr>
          <w:t>22</w:t>
        </w:r>
        <w:r w:rsidRPr="00863B5C">
          <w:rPr>
            <w:b/>
            <w:bCs/>
          </w:rPr>
          <w:fldChar w:fldCharType="end"/>
        </w:r>
      </w:p>
    </w:sdtContent>
  </w:sdt>
  <w:p w14:paraId="5F1C341F" w14:textId="0846DC84" w:rsidR="004B23DD" w:rsidRDefault="004B23DD">
    <w:pPr>
      <w:pStyle w:val="Pieddepage"/>
    </w:pP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6E5C534" w14:textId="152010B7" w:rsidR="004B23DD" w:rsidRPr="00397CDA" w:rsidRDefault="004B23DD">
    <w:pPr>
      <w:pStyle w:val="Pieddepage"/>
      <w:jc w:val="center"/>
      <w:rPr>
        <w:b/>
        <w:bCs/>
      </w:rPr>
    </w:pPr>
  </w:p>
  <w:p w14:paraId="669BCF0C" w14:textId="77777777" w:rsidR="004B23DD" w:rsidRDefault="004B23DD">
    <w:pPr>
      <w:pStyle w:val="Pieddepage"/>
    </w:pP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b/>
        <w:bCs/>
      </w:rPr>
      <w:id w:val="1496070312"/>
      <w:docPartObj>
        <w:docPartGallery w:val="Page Numbers (Bottom of Page)"/>
        <w:docPartUnique/>
      </w:docPartObj>
    </w:sdtPr>
    <w:sdtContent>
      <w:p w14:paraId="664ABF4D" w14:textId="77777777" w:rsidR="004B23DD" w:rsidRPr="00397CDA" w:rsidRDefault="004B23DD">
        <w:pPr>
          <w:pStyle w:val="Pieddepage"/>
          <w:jc w:val="center"/>
          <w:rPr>
            <w:b/>
            <w:bCs/>
          </w:rPr>
        </w:pPr>
        <w:r w:rsidRPr="00397CDA">
          <w:rPr>
            <w:b/>
            <w:bCs/>
          </w:rPr>
          <w:fldChar w:fldCharType="begin"/>
        </w:r>
        <w:r w:rsidRPr="00397CDA">
          <w:rPr>
            <w:b/>
            <w:bCs/>
          </w:rPr>
          <w:instrText>PAGE   \* MERGEFORMAT</w:instrText>
        </w:r>
        <w:r w:rsidRPr="00397CDA">
          <w:rPr>
            <w:b/>
            <w:bCs/>
          </w:rPr>
          <w:fldChar w:fldCharType="separate"/>
        </w:r>
        <w:r w:rsidR="00864303">
          <w:rPr>
            <w:b/>
            <w:bCs/>
            <w:noProof/>
          </w:rPr>
          <w:t>73</w:t>
        </w:r>
        <w:r w:rsidRPr="00397CDA">
          <w:rPr>
            <w:b/>
            <w:bCs/>
          </w:rPr>
          <w:fldChar w:fldCharType="end"/>
        </w:r>
      </w:p>
    </w:sdtContent>
  </w:sdt>
  <w:p w14:paraId="5C99CCF4" w14:textId="77777777" w:rsidR="004B23DD" w:rsidRDefault="004B23DD">
    <w:pPr>
      <w:pStyle w:val="Pieddepag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0D58EA6" w14:textId="77777777" w:rsidR="000E56A2" w:rsidRDefault="000E56A2" w:rsidP="0071106A">
      <w:pPr>
        <w:bidi/>
        <w:spacing w:after="0" w:line="240" w:lineRule="auto"/>
      </w:pPr>
      <w:r>
        <w:separator/>
      </w:r>
    </w:p>
  </w:footnote>
  <w:footnote w:type="continuationSeparator" w:id="0">
    <w:p w14:paraId="24589374" w14:textId="77777777" w:rsidR="000E56A2" w:rsidRDefault="000E56A2" w:rsidP="0071106A">
      <w:pPr>
        <w:bidi/>
        <w:spacing w:after="0" w:line="240" w:lineRule="auto"/>
      </w:pPr>
      <w:r>
        <w:continuationSeparator/>
      </w:r>
    </w:p>
  </w:footnote>
  <w:footnote w:type="continuationNotice" w:id="1">
    <w:p w14:paraId="08B55A64" w14:textId="77777777" w:rsidR="000E56A2" w:rsidRDefault="000E56A2">
      <w:pPr>
        <w:spacing w:after="0" w:line="240" w:lineRule="auto"/>
      </w:pPr>
    </w:p>
  </w:footnote>
  <w:footnote w:id="2">
    <w:p w14:paraId="36C27A5C" w14:textId="6083A76D" w:rsidR="004B23DD" w:rsidRPr="00AC0C72" w:rsidRDefault="004B23DD" w:rsidP="00AC0C72">
      <w:pPr>
        <w:pStyle w:val="Notedebasdepage"/>
        <w:bidi/>
        <w:rPr>
          <w:rFonts w:ascii="Traditional Arabic" w:hAnsi="Traditional Arabic" w:cs="Traditional Arabic"/>
          <w:sz w:val="24"/>
          <w:szCs w:val="24"/>
          <w:rtl/>
          <w:lang w:bidi="ar-DZ"/>
        </w:rPr>
      </w:pPr>
      <w:bookmarkStart w:id="13" w:name="_Hlk135670948"/>
      <w:r w:rsidRPr="00AC0C72">
        <w:rPr>
          <w:rFonts w:ascii="Traditional Arabic" w:hAnsi="Traditional Arabic" w:cs="Traditional Arabic"/>
          <w:sz w:val="22"/>
          <w:szCs w:val="22"/>
          <w:rtl/>
        </w:rPr>
        <w:t xml:space="preserve"> </w:t>
      </w:r>
      <w:r w:rsidRPr="00AC0C72">
        <w:rPr>
          <w:rStyle w:val="Appelnotedebasdep"/>
          <w:rFonts w:ascii="Traditional Arabic" w:hAnsi="Traditional Arabic" w:cs="Traditional Arabic"/>
          <w:sz w:val="24"/>
          <w:szCs w:val="24"/>
        </w:rPr>
        <w:footnoteRef/>
      </w:r>
      <w:r w:rsidRPr="00AC0C72">
        <w:rPr>
          <w:rFonts w:ascii="Traditional Arabic" w:hAnsi="Traditional Arabic" w:cs="Traditional Arabic"/>
          <w:color w:val="000000" w:themeColor="text1"/>
          <w:sz w:val="24"/>
          <w:szCs w:val="24"/>
          <w:rtl/>
        </w:rPr>
        <w:t>محمد</w:t>
      </w:r>
      <w:r w:rsidRPr="00AC0C72">
        <w:rPr>
          <w:rFonts w:ascii="Traditional Arabic" w:hAnsi="Traditional Arabic" w:cs="Traditional Arabic"/>
          <w:sz w:val="24"/>
          <w:szCs w:val="24"/>
          <w:rtl/>
        </w:rPr>
        <w:t xml:space="preserve"> </w:t>
      </w:r>
      <w:r w:rsidRPr="00AC0C72">
        <w:rPr>
          <w:rFonts w:ascii="Traditional Arabic" w:hAnsi="Traditional Arabic" w:cs="Traditional Arabic" w:hint="cs"/>
          <w:sz w:val="24"/>
          <w:szCs w:val="24"/>
          <w:rtl/>
        </w:rPr>
        <w:t>لعلاوي،</w:t>
      </w:r>
      <w:r w:rsidRPr="00AC0C72">
        <w:rPr>
          <w:rFonts w:ascii="Traditional Arabic" w:hAnsi="Traditional Arabic" w:cs="Traditional Arabic"/>
          <w:sz w:val="24"/>
          <w:szCs w:val="24"/>
          <w:rtl/>
        </w:rPr>
        <w:t xml:space="preserve"> دراسة تحليلية لقواعد تأسيس وتحصيل الضرائب </w:t>
      </w:r>
      <w:r w:rsidRPr="00AC0C72">
        <w:rPr>
          <w:rFonts w:ascii="Traditional Arabic" w:hAnsi="Traditional Arabic" w:cs="Traditional Arabic" w:hint="cs"/>
          <w:sz w:val="24"/>
          <w:szCs w:val="24"/>
          <w:rtl/>
        </w:rPr>
        <w:t>بالجزائر،</w:t>
      </w:r>
      <w:r w:rsidRPr="00AC0C72">
        <w:rPr>
          <w:rFonts w:ascii="Traditional Arabic" w:hAnsi="Traditional Arabic" w:cs="Traditional Arabic"/>
          <w:sz w:val="24"/>
          <w:szCs w:val="24"/>
          <w:rtl/>
        </w:rPr>
        <w:t xml:space="preserve"> </w:t>
      </w:r>
      <w:r>
        <w:rPr>
          <w:rFonts w:ascii="Traditional Arabic" w:hAnsi="Traditional Arabic" w:cs="Traditional Arabic" w:hint="cs"/>
          <w:sz w:val="24"/>
          <w:szCs w:val="24"/>
          <w:rtl/>
        </w:rPr>
        <w:t xml:space="preserve">أطروحة دكتوراء، تخصص علوم الاقتصادية، كلية العلوم الاقتصادية والتجارية وعلوم التسيير، </w:t>
      </w:r>
      <w:r w:rsidRPr="00AC0C72">
        <w:rPr>
          <w:rFonts w:ascii="Traditional Arabic" w:hAnsi="Traditional Arabic" w:cs="Traditional Arabic"/>
          <w:sz w:val="24"/>
          <w:szCs w:val="24"/>
          <w:rtl/>
        </w:rPr>
        <w:t xml:space="preserve">جامعة محمد </w:t>
      </w:r>
      <w:r w:rsidRPr="00AC0C72">
        <w:rPr>
          <w:rFonts w:ascii="Traditional Arabic" w:hAnsi="Traditional Arabic" w:cs="Traditional Arabic" w:hint="cs"/>
          <w:sz w:val="24"/>
          <w:szCs w:val="24"/>
          <w:rtl/>
        </w:rPr>
        <w:t xml:space="preserve">خيضر، </w:t>
      </w:r>
      <w:r w:rsidRPr="00AC0C72">
        <w:rPr>
          <w:rFonts w:ascii="Traditional Arabic" w:hAnsi="Traditional Arabic" w:cs="Traditional Arabic"/>
          <w:sz w:val="24"/>
          <w:szCs w:val="24"/>
          <w:rtl/>
        </w:rPr>
        <w:t xml:space="preserve">بسكرة </w:t>
      </w:r>
      <w:bookmarkEnd w:id="13"/>
      <w:r w:rsidRPr="00AC0C72">
        <w:rPr>
          <w:rFonts w:ascii="Traditional Arabic" w:hAnsi="Traditional Arabic" w:cs="Traditional Arabic"/>
          <w:sz w:val="24"/>
          <w:szCs w:val="24"/>
          <w:rtl/>
        </w:rPr>
        <w:t>2015</w:t>
      </w:r>
      <w:r>
        <w:rPr>
          <w:rFonts w:ascii="Traditional Arabic" w:hAnsi="Traditional Arabic" w:cs="Traditional Arabic" w:hint="cs"/>
          <w:sz w:val="24"/>
          <w:szCs w:val="24"/>
          <w:rtl/>
        </w:rPr>
        <w:t>، ص04</w:t>
      </w:r>
    </w:p>
  </w:footnote>
  <w:footnote w:id="3">
    <w:p w14:paraId="715B591F" w14:textId="6B79CFDA" w:rsidR="004B23DD" w:rsidRPr="00AC0C72" w:rsidRDefault="004B23DD" w:rsidP="00AC0C72">
      <w:pPr>
        <w:pStyle w:val="Notedebasdepage"/>
        <w:bidi/>
        <w:rPr>
          <w:rFonts w:ascii="Traditional Arabic" w:hAnsi="Traditional Arabic" w:cs="Traditional Arabic"/>
          <w:sz w:val="24"/>
          <w:szCs w:val="24"/>
          <w:lang w:bidi="ar-DZ"/>
        </w:rPr>
      </w:pPr>
      <w:r w:rsidRPr="00AC0C72">
        <w:rPr>
          <w:rStyle w:val="Appelnotedebasdep"/>
          <w:rFonts w:ascii="Traditional Arabic" w:hAnsi="Traditional Arabic" w:cs="Traditional Arabic"/>
          <w:sz w:val="24"/>
          <w:szCs w:val="24"/>
        </w:rPr>
        <w:footnoteRef/>
      </w:r>
      <w:r w:rsidRPr="00AC0C72">
        <w:rPr>
          <w:rFonts w:ascii="Traditional Arabic" w:hAnsi="Traditional Arabic" w:cs="Traditional Arabic"/>
          <w:sz w:val="24"/>
          <w:szCs w:val="24"/>
        </w:rPr>
        <w:t xml:space="preserve"> </w:t>
      </w:r>
      <w:r w:rsidRPr="00AC0C72">
        <w:rPr>
          <w:rFonts w:ascii="Traditional Arabic" w:hAnsi="Traditional Arabic" w:cs="Traditional Arabic" w:hint="cs"/>
          <w:sz w:val="24"/>
          <w:szCs w:val="24"/>
          <w:rtl/>
          <w:lang w:bidi="ar-DZ"/>
        </w:rPr>
        <w:t>عبد الل</w:t>
      </w:r>
      <w:r w:rsidRPr="00AC0C72">
        <w:rPr>
          <w:rFonts w:ascii="Traditional Arabic" w:hAnsi="Traditional Arabic" w:cs="Traditional Arabic" w:hint="eastAsia"/>
          <w:sz w:val="24"/>
          <w:szCs w:val="24"/>
          <w:rtl/>
          <w:lang w:bidi="ar-DZ"/>
        </w:rPr>
        <w:t>ه</w:t>
      </w:r>
      <w:r w:rsidRPr="00AC0C72">
        <w:rPr>
          <w:rFonts w:ascii="Traditional Arabic" w:hAnsi="Traditional Arabic" w:cs="Traditional Arabic"/>
          <w:sz w:val="24"/>
          <w:szCs w:val="24"/>
          <w:rtl/>
          <w:lang w:bidi="ar-DZ"/>
        </w:rPr>
        <w:t xml:space="preserve"> </w:t>
      </w:r>
      <w:r w:rsidRPr="00AC0C72">
        <w:rPr>
          <w:rFonts w:ascii="Traditional Arabic" w:hAnsi="Traditional Arabic" w:cs="Traditional Arabic" w:hint="cs"/>
          <w:sz w:val="24"/>
          <w:szCs w:val="24"/>
          <w:rtl/>
          <w:lang w:bidi="ar-DZ"/>
        </w:rPr>
        <w:t>الكسواني، ا</w:t>
      </w:r>
      <w:r w:rsidRPr="00AC0C72">
        <w:rPr>
          <w:rFonts w:ascii="Traditional Arabic" w:hAnsi="Traditional Arabic" w:cs="Traditional Arabic"/>
          <w:sz w:val="24"/>
          <w:szCs w:val="24"/>
          <w:rtl/>
          <w:lang w:bidi="ar-DZ"/>
        </w:rPr>
        <w:t>لدخل الفردي ,13/02/2023,</w:t>
      </w:r>
      <w:r w:rsidRPr="00AC0C72">
        <w:rPr>
          <w:rFonts w:ascii="Traditional Arabic" w:hAnsi="Traditional Arabic" w:cs="Traditional Arabic"/>
          <w:sz w:val="24"/>
          <w:szCs w:val="24"/>
          <w:lang w:bidi="ar-DZ"/>
        </w:rPr>
        <w:t>13 :43 madoo3</w:t>
      </w:r>
    </w:p>
  </w:footnote>
  <w:footnote w:id="4">
    <w:p w14:paraId="7227664C" w14:textId="4A8A0ACE" w:rsidR="004B23DD" w:rsidRPr="00AC0C72" w:rsidRDefault="004B23DD" w:rsidP="00AC0C72">
      <w:pPr>
        <w:pStyle w:val="Notedebasdepage"/>
        <w:bidi/>
        <w:rPr>
          <w:rFonts w:ascii="Traditional Arabic" w:hAnsi="Traditional Arabic" w:cs="Traditional Arabic"/>
          <w:sz w:val="24"/>
          <w:szCs w:val="24"/>
          <w:rtl/>
          <w:lang w:bidi="ar-DZ"/>
        </w:rPr>
      </w:pPr>
      <w:r w:rsidRPr="00AC0C72">
        <w:rPr>
          <w:rStyle w:val="Appelnotedebasdep"/>
          <w:sz w:val="22"/>
          <w:szCs w:val="22"/>
        </w:rPr>
        <w:footnoteRef/>
      </w:r>
      <w:r w:rsidRPr="00AC0C72">
        <w:rPr>
          <w:sz w:val="22"/>
          <w:szCs w:val="22"/>
        </w:rPr>
        <w:t xml:space="preserve"> </w:t>
      </w:r>
      <w:r w:rsidRPr="00AC0C72">
        <w:rPr>
          <w:rFonts w:ascii="Traditional Arabic" w:hAnsi="Traditional Arabic" w:cs="Traditional Arabic" w:hint="cs"/>
          <w:sz w:val="22"/>
          <w:szCs w:val="22"/>
          <w:rtl/>
          <w:lang w:bidi="ar-DZ"/>
        </w:rPr>
        <w:t>حسين محمود عبد الل</w:t>
      </w:r>
      <w:r w:rsidRPr="00AC0C72">
        <w:rPr>
          <w:rFonts w:ascii="Traditional Arabic" w:hAnsi="Traditional Arabic" w:cs="Traditional Arabic" w:hint="eastAsia"/>
          <w:sz w:val="22"/>
          <w:szCs w:val="22"/>
          <w:rtl/>
          <w:lang w:bidi="ar-DZ"/>
        </w:rPr>
        <w:t>ه</w:t>
      </w:r>
      <w:r w:rsidRPr="00AC0C72">
        <w:rPr>
          <w:rFonts w:ascii="Traditional Arabic" w:hAnsi="Traditional Arabic" w:cs="Traditional Arabic" w:hint="cs"/>
          <w:sz w:val="22"/>
          <w:szCs w:val="22"/>
          <w:rtl/>
          <w:lang w:bidi="ar-DZ"/>
        </w:rPr>
        <w:t>، أطروحة دكتوره أثر تطبيق معايير محاسبية الدولية في فعالية نظام الضريبي، تخصص محاسبة، كلية الاقتصاد، جامعة دمشق سوريا، سنة 2015, ص45</w:t>
      </w:r>
    </w:p>
  </w:footnote>
  <w:footnote w:id="5">
    <w:p w14:paraId="65C60F91" w14:textId="426D2083" w:rsidR="004B23DD" w:rsidRPr="00AC0C72" w:rsidRDefault="004B23DD" w:rsidP="005A66A1">
      <w:pPr>
        <w:pStyle w:val="Notedebasdepage"/>
        <w:bidi/>
        <w:rPr>
          <w:rFonts w:ascii="Traditional Arabic" w:hAnsi="Traditional Arabic" w:cs="Traditional Arabic"/>
          <w:sz w:val="24"/>
          <w:szCs w:val="24"/>
          <w:rtl/>
          <w:lang w:bidi="ar-DZ"/>
        </w:rPr>
      </w:pPr>
      <w:r w:rsidRPr="00AC0C72">
        <w:rPr>
          <w:rStyle w:val="Appelnotedebasdep"/>
          <w:rFonts w:ascii="Traditional Arabic" w:hAnsi="Traditional Arabic" w:cs="Traditional Arabic"/>
          <w:sz w:val="24"/>
          <w:szCs w:val="24"/>
        </w:rPr>
        <w:footnoteRef/>
      </w:r>
      <w:r w:rsidRPr="00AC0C72">
        <w:rPr>
          <w:rFonts w:ascii="Traditional Arabic" w:hAnsi="Traditional Arabic" w:cs="Traditional Arabic"/>
          <w:sz w:val="24"/>
          <w:szCs w:val="24"/>
        </w:rPr>
        <w:t xml:space="preserve"> </w:t>
      </w:r>
      <w:r w:rsidRPr="00AC0C72">
        <w:rPr>
          <w:rFonts w:ascii="Traditional Arabic" w:hAnsi="Traditional Arabic" w:cs="Traditional Arabic"/>
          <w:sz w:val="24"/>
          <w:szCs w:val="24"/>
          <w:rtl/>
          <w:lang w:bidi="ar-DZ"/>
        </w:rPr>
        <w:t xml:space="preserve"> قانون الضرائب والرسوم </w:t>
      </w:r>
      <w:r w:rsidRPr="00AC0C72">
        <w:rPr>
          <w:rFonts w:ascii="Traditional Arabic" w:hAnsi="Traditional Arabic" w:cs="Traditional Arabic" w:hint="cs"/>
          <w:sz w:val="24"/>
          <w:szCs w:val="24"/>
          <w:rtl/>
          <w:lang w:bidi="ar-DZ"/>
        </w:rPr>
        <w:t>المماثلة،</w:t>
      </w:r>
      <w:r w:rsidRPr="00AC0C72">
        <w:rPr>
          <w:rFonts w:ascii="Traditional Arabic" w:hAnsi="Traditional Arabic" w:cs="Traditional Arabic"/>
          <w:sz w:val="24"/>
          <w:szCs w:val="24"/>
          <w:rtl/>
          <w:lang w:bidi="ar-DZ"/>
        </w:rPr>
        <w:t xml:space="preserve"> مديرية العامة </w:t>
      </w:r>
      <w:r w:rsidRPr="00AC0C72">
        <w:rPr>
          <w:rFonts w:ascii="Traditional Arabic" w:hAnsi="Traditional Arabic" w:cs="Traditional Arabic" w:hint="cs"/>
          <w:sz w:val="24"/>
          <w:szCs w:val="24"/>
          <w:rtl/>
          <w:lang w:bidi="ar-DZ"/>
        </w:rPr>
        <w:t>الضرائب،</w:t>
      </w:r>
      <w:r w:rsidRPr="00AC0C72">
        <w:rPr>
          <w:rFonts w:ascii="Traditional Arabic" w:hAnsi="Traditional Arabic" w:cs="Traditional Arabic"/>
          <w:sz w:val="24"/>
          <w:szCs w:val="24"/>
          <w:rtl/>
          <w:lang w:bidi="ar-DZ"/>
        </w:rPr>
        <w:t xml:space="preserve"> الوزارة المالية الجزائر2021 المادة01</w:t>
      </w:r>
    </w:p>
  </w:footnote>
  <w:footnote w:id="6">
    <w:p w14:paraId="3CC28206" w14:textId="325F4B30" w:rsidR="004B23DD" w:rsidRPr="00AC0C72" w:rsidRDefault="004B23DD" w:rsidP="00C57445">
      <w:pPr>
        <w:pStyle w:val="Notedebasdepage"/>
        <w:bidi/>
        <w:rPr>
          <w:rFonts w:ascii="Traditional Arabic" w:hAnsi="Traditional Arabic" w:cs="Traditional Arabic"/>
          <w:sz w:val="24"/>
          <w:szCs w:val="24"/>
          <w:rtl/>
          <w:lang w:bidi="ar-DZ"/>
        </w:rPr>
      </w:pPr>
      <w:r w:rsidRPr="00AC0C72">
        <w:rPr>
          <w:rStyle w:val="Appelnotedebasdep"/>
          <w:rFonts w:ascii="Traditional Arabic" w:hAnsi="Traditional Arabic" w:cs="Traditional Arabic"/>
          <w:sz w:val="24"/>
          <w:szCs w:val="24"/>
        </w:rPr>
        <w:footnoteRef/>
      </w:r>
      <w:r w:rsidRPr="00AC0C72">
        <w:rPr>
          <w:rFonts w:ascii="Traditional Arabic" w:hAnsi="Traditional Arabic" w:cs="Traditional Arabic"/>
          <w:sz w:val="24"/>
          <w:szCs w:val="24"/>
        </w:rPr>
        <w:t xml:space="preserve"> </w:t>
      </w:r>
      <w:r w:rsidRPr="00AC0C72">
        <w:rPr>
          <w:rFonts w:ascii="Traditional Arabic" w:hAnsi="Traditional Arabic" w:cs="Traditional Arabic"/>
          <w:sz w:val="24"/>
          <w:szCs w:val="24"/>
          <w:rtl/>
        </w:rPr>
        <w:t xml:space="preserve">أحلام </w:t>
      </w:r>
      <w:r w:rsidRPr="00AC0C72">
        <w:rPr>
          <w:rFonts w:ascii="Traditional Arabic" w:hAnsi="Traditional Arabic" w:cs="Traditional Arabic" w:hint="cs"/>
          <w:sz w:val="24"/>
          <w:szCs w:val="24"/>
          <w:rtl/>
        </w:rPr>
        <w:t>لموسخ،</w:t>
      </w:r>
      <w:r w:rsidRPr="00AC0C72">
        <w:rPr>
          <w:rFonts w:ascii="Traditional Arabic" w:hAnsi="Traditional Arabic" w:cs="Traditional Arabic"/>
          <w:sz w:val="24"/>
          <w:szCs w:val="24"/>
          <w:rtl/>
        </w:rPr>
        <w:t xml:space="preserve"> المعالجة المحاسبية للضرائب على </w:t>
      </w:r>
      <w:r w:rsidRPr="00AC0C72">
        <w:rPr>
          <w:rFonts w:ascii="Traditional Arabic" w:hAnsi="Traditional Arabic" w:cs="Traditional Arabic" w:hint="cs"/>
          <w:sz w:val="24"/>
          <w:szCs w:val="24"/>
          <w:rtl/>
        </w:rPr>
        <w:t>الدخل،</w:t>
      </w:r>
      <w:r>
        <w:rPr>
          <w:rFonts w:ascii="Traditional Arabic" w:hAnsi="Traditional Arabic" w:cs="Traditional Arabic" w:hint="cs"/>
          <w:sz w:val="24"/>
          <w:szCs w:val="24"/>
          <w:rtl/>
        </w:rPr>
        <w:t xml:space="preserve"> مذكرة ماستر، ت</w:t>
      </w:r>
      <w:r w:rsidRPr="00AC0C72">
        <w:rPr>
          <w:rFonts w:ascii="Traditional Arabic" w:hAnsi="Traditional Arabic" w:cs="Traditional Arabic" w:hint="cs"/>
          <w:sz w:val="24"/>
          <w:szCs w:val="24"/>
          <w:rtl/>
        </w:rPr>
        <w:t>خصص</w:t>
      </w:r>
      <w:r w:rsidRPr="00AC0C72">
        <w:rPr>
          <w:rFonts w:ascii="Traditional Arabic" w:hAnsi="Traditional Arabic" w:cs="Traditional Arabic"/>
          <w:sz w:val="24"/>
          <w:szCs w:val="24"/>
          <w:rtl/>
        </w:rPr>
        <w:t xml:space="preserve"> دراسات محاسبية وجبائية </w:t>
      </w:r>
      <w:r w:rsidRPr="00AC0C72">
        <w:rPr>
          <w:rFonts w:ascii="Traditional Arabic" w:hAnsi="Traditional Arabic" w:cs="Traditional Arabic" w:hint="cs"/>
          <w:sz w:val="24"/>
          <w:szCs w:val="24"/>
          <w:rtl/>
        </w:rPr>
        <w:t>معمقة،</w:t>
      </w:r>
      <w:r w:rsidRPr="00AC0C72">
        <w:rPr>
          <w:rFonts w:ascii="Traditional Arabic" w:hAnsi="Traditional Arabic" w:cs="Traditional Arabic"/>
          <w:sz w:val="24"/>
          <w:szCs w:val="24"/>
          <w:rtl/>
        </w:rPr>
        <w:t xml:space="preserve"> كلية العلوم الاقتصادية والتجارية وعلوم </w:t>
      </w:r>
      <w:r w:rsidRPr="00AC0C72">
        <w:rPr>
          <w:rFonts w:ascii="Traditional Arabic" w:hAnsi="Traditional Arabic" w:cs="Traditional Arabic" w:hint="cs"/>
          <w:sz w:val="24"/>
          <w:szCs w:val="24"/>
          <w:rtl/>
        </w:rPr>
        <w:t>التسيير،</w:t>
      </w:r>
      <w:r w:rsidRPr="00AC0C72">
        <w:rPr>
          <w:rFonts w:ascii="Traditional Arabic" w:hAnsi="Traditional Arabic" w:cs="Traditional Arabic"/>
          <w:sz w:val="24"/>
          <w:szCs w:val="24"/>
          <w:rtl/>
        </w:rPr>
        <w:t xml:space="preserve"> قاصدي مرباح جامعة ورقلة, 2014 ص</w:t>
      </w:r>
      <w:r>
        <w:rPr>
          <w:rFonts w:ascii="Traditional Arabic" w:hAnsi="Traditional Arabic" w:cs="Traditional Arabic" w:hint="cs"/>
          <w:sz w:val="24"/>
          <w:szCs w:val="24"/>
          <w:rtl/>
        </w:rPr>
        <w:t>0</w:t>
      </w:r>
      <w:r w:rsidRPr="00AC0C72">
        <w:rPr>
          <w:rFonts w:ascii="Traditional Arabic" w:hAnsi="Traditional Arabic" w:cs="Traditional Arabic"/>
          <w:sz w:val="24"/>
          <w:szCs w:val="24"/>
          <w:rtl/>
        </w:rPr>
        <w:t>3</w:t>
      </w:r>
    </w:p>
  </w:footnote>
  <w:footnote w:id="7">
    <w:p w14:paraId="4F3E72C4" w14:textId="01730845" w:rsidR="004B23DD" w:rsidRPr="00AC0C72" w:rsidRDefault="004B23DD" w:rsidP="00C77A31">
      <w:pPr>
        <w:rPr>
          <w:rFonts w:ascii="Traditional Arabic" w:hAnsi="Traditional Arabic" w:cs="Traditional Arabic"/>
          <w:sz w:val="24"/>
          <w:szCs w:val="24"/>
          <w:lang w:bidi="ar-DZ"/>
        </w:rPr>
      </w:pPr>
      <w:r w:rsidRPr="00AC0C72">
        <w:rPr>
          <w:rStyle w:val="Appelnotedebasdep"/>
          <w:rFonts w:ascii="Traditional Arabic" w:hAnsi="Traditional Arabic" w:cs="Traditional Arabic"/>
          <w:sz w:val="24"/>
          <w:szCs w:val="24"/>
        </w:rPr>
        <w:footnoteRef/>
      </w:r>
      <w:r w:rsidRPr="00AC0C72">
        <w:rPr>
          <w:rFonts w:ascii="Traditional Arabic" w:hAnsi="Traditional Arabic" w:cs="Traditional Arabic"/>
          <w:sz w:val="24"/>
          <w:szCs w:val="24"/>
        </w:rPr>
        <w:t xml:space="preserve"> </w:t>
      </w:r>
      <w:hyperlink r:id="rId1" w:history="1">
        <w:r w:rsidRPr="00AC0C72">
          <w:rPr>
            <w:rStyle w:val="Lienhypertexte"/>
            <w:rFonts w:ascii="Traditional Arabic" w:hAnsi="Traditional Arabic" w:cs="Traditional Arabic"/>
            <w:sz w:val="24"/>
            <w:szCs w:val="24"/>
          </w:rPr>
          <w:t>https://www.compta-213.com/2019/10/2019-irg.html 16/05/2023</w:t>
        </w:r>
      </w:hyperlink>
      <w:r w:rsidRPr="00AC0C72">
        <w:rPr>
          <w:rFonts w:ascii="Traditional Arabic" w:hAnsi="Traditional Arabic" w:cs="Traditional Arabic"/>
          <w:sz w:val="24"/>
          <w:szCs w:val="24"/>
        </w:rPr>
        <w:t>18</w:t>
      </w:r>
      <w:r w:rsidRPr="00AC0C72">
        <w:rPr>
          <w:rFonts w:ascii="Traditional Arabic" w:hAnsi="Traditional Arabic" w:cs="Traditional Arabic" w:hint="cs"/>
          <w:sz w:val="24"/>
          <w:szCs w:val="24"/>
          <w:rtl/>
          <w:lang w:bidi="ar-DZ"/>
        </w:rPr>
        <w:t xml:space="preserve"> </w:t>
      </w:r>
      <w:r w:rsidRPr="00AC0C72">
        <w:rPr>
          <w:rFonts w:ascii="Traditional Arabic" w:hAnsi="Traditional Arabic" w:cs="Traditional Arabic"/>
          <w:sz w:val="24"/>
          <w:szCs w:val="24"/>
          <w:rtl/>
          <w:lang w:bidi="ar-DZ"/>
        </w:rPr>
        <w:t xml:space="preserve">: </w:t>
      </w:r>
      <w:r w:rsidRPr="00AC0C72">
        <w:rPr>
          <w:rFonts w:ascii="Traditional Arabic" w:hAnsi="Traditional Arabic" w:cs="Traditional Arabic"/>
          <w:sz w:val="24"/>
          <w:szCs w:val="24"/>
          <w:lang w:bidi="ar-DZ"/>
        </w:rPr>
        <w:t>45</w:t>
      </w:r>
    </w:p>
  </w:footnote>
  <w:footnote w:id="8">
    <w:p w14:paraId="09DF060A" w14:textId="7CB62DB6" w:rsidR="004B23DD" w:rsidRPr="008849E1" w:rsidRDefault="004B23DD" w:rsidP="004E7718">
      <w:pPr>
        <w:pStyle w:val="Notedebasdepage"/>
        <w:rPr>
          <w:rFonts w:asciiTheme="majorBidi" w:hAnsiTheme="majorBidi" w:cstheme="majorBidi"/>
        </w:rPr>
      </w:pPr>
      <w:bookmarkStart w:id="15" w:name="_Hlk136893709"/>
      <w:r w:rsidRPr="004E7718">
        <w:rPr>
          <w:rStyle w:val="Appelnotedebasdep"/>
          <w:rFonts w:asciiTheme="majorBidi" w:hAnsiTheme="majorBidi" w:cstheme="majorBidi"/>
        </w:rPr>
        <w:footnoteRef/>
      </w:r>
      <w:r w:rsidRPr="004E7718">
        <w:rPr>
          <w:rFonts w:asciiTheme="majorBidi" w:hAnsiTheme="majorBidi" w:cstheme="majorBidi"/>
        </w:rPr>
        <w:t xml:space="preserve"> Ruud De Mooij </w:t>
      </w:r>
      <w:r w:rsidRPr="004E7718">
        <w:rPr>
          <w:rFonts w:asciiTheme="majorBidi" w:hAnsiTheme="majorBidi" w:cstheme="majorBidi"/>
          <w:rtl/>
        </w:rPr>
        <w:t>,</w:t>
      </w:r>
      <w:r w:rsidRPr="004E7718">
        <w:rPr>
          <w:rFonts w:asciiTheme="majorBidi" w:hAnsiTheme="majorBidi" w:cstheme="majorBidi"/>
        </w:rPr>
        <w:t xml:space="preserve"> Michael Keen</w:t>
      </w:r>
      <w:bookmarkStart w:id="16" w:name="_Hlk136893349"/>
      <w:r w:rsidRPr="004E7718">
        <w:rPr>
          <w:rFonts w:asciiTheme="majorBidi" w:hAnsiTheme="majorBidi" w:cstheme="majorBidi"/>
          <w:b/>
          <w:bCs/>
          <w:rtl/>
        </w:rPr>
        <w:t xml:space="preserve">, </w:t>
      </w:r>
      <w:bookmarkEnd w:id="16"/>
      <w:r w:rsidRPr="004E7718">
        <w:rPr>
          <w:rFonts w:asciiTheme="majorBidi" w:hAnsiTheme="majorBidi" w:cstheme="majorBidi"/>
          <w:b/>
          <w:bCs/>
        </w:rPr>
        <w:t>Les principes de l’impôt</w:t>
      </w:r>
      <w:r w:rsidRPr="004E7718">
        <w:rPr>
          <w:rFonts w:asciiTheme="majorBidi" w:hAnsiTheme="majorBidi" w:cstheme="majorBidi"/>
          <w:rtl/>
        </w:rPr>
        <w:t>,</w:t>
      </w:r>
      <w:r w:rsidRPr="004E7718">
        <w:rPr>
          <w:rFonts w:asciiTheme="majorBidi" w:hAnsiTheme="majorBidi" w:cstheme="majorBidi"/>
          <w:sz w:val="44"/>
          <w:szCs w:val="44"/>
        </w:rPr>
        <w:t xml:space="preserve"> </w:t>
      </w:r>
      <w:r w:rsidRPr="004E7718">
        <w:rPr>
          <w:rFonts w:asciiTheme="majorBidi" w:hAnsiTheme="majorBidi" w:cstheme="majorBidi"/>
        </w:rPr>
        <w:t>L’ABC DE L’ÉCONOMIE</w:t>
      </w:r>
      <w:r w:rsidRPr="004E7718">
        <w:rPr>
          <w:rFonts w:asciiTheme="majorBidi" w:hAnsiTheme="majorBidi" w:cstheme="majorBidi"/>
          <w:rtl/>
        </w:rPr>
        <w:t>,</w:t>
      </w:r>
      <w:r w:rsidRPr="004E7718">
        <w:rPr>
          <w:rFonts w:asciiTheme="majorBidi" w:hAnsiTheme="majorBidi" w:cstheme="majorBidi"/>
        </w:rPr>
        <w:t xml:space="preserve">USA </w:t>
      </w:r>
      <w:r w:rsidRPr="004E7718">
        <w:rPr>
          <w:rFonts w:asciiTheme="majorBidi" w:hAnsiTheme="majorBidi" w:cstheme="majorBidi" w:hint="cs"/>
          <w:rtl/>
        </w:rPr>
        <w:t>,</w:t>
      </w:r>
      <w:r w:rsidRPr="004E7718">
        <w:rPr>
          <w:rFonts w:asciiTheme="majorBidi" w:hAnsiTheme="majorBidi" w:cstheme="majorBidi"/>
        </w:rPr>
        <w:t xml:space="preserve"> </w:t>
      </w:r>
      <w:r>
        <w:rPr>
          <w:rFonts w:asciiTheme="majorBidi" w:hAnsiTheme="majorBidi" w:cstheme="majorBidi"/>
        </w:rPr>
        <w:t>2014</w:t>
      </w:r>
      <w:r>
        <w:rPr>
          <w:rFonts w:asciiTheme="majorBidi" w:hAnsiTheme="majorBidi" w:cstheme="majorBidi" w:hint="cs"/>
          <w:rtl/>
        </w:rPr>
        <w:t>,</w:t>
      </w:r>
      <w:r w:rsidRPr="008849E1">
        <w:rPr>
          <w:rFonts w:asciiTheme="majorBidi" w:hAnsiTheme="majorBidi" w:cstheme="majorBidi"/>
        </w:rPr>
        <w:t>P</w:t>
      </w:r>
      <w:r>
        <w:rPr>
          <w:rFonts w:asciiTheme="majorBidi" w:hAnsiTheme="majorBidi" w:cstheme="majorBidi"/>
        </w:rPr>
        <w:t>10.</w:t>
      </w:r>
    </w:p>
    <w:bookmarkEnd w:id="15"/>
  </w:footnote>
  <w:footnote w:id="9">
    <w:p w14:paraId="4B2C8C3D" w14:textId="433ABD65" w:rsidR="004B23DD" w:rsidRPr="00AC0C72" w:rsidRDefault="004B23DD" w:rsidP="00C57445">
      <w:pPr>
        <w:pStyle w:val="Notedebasdepage"/>
        <w:bidi/>
        <w:rPr>
          <w:rFonts w:ascii="Traditional Arabic" w:hAnsi="Traditional Arabic" w:cs="Traditional Arabic"/>
          <w:sz w:val="24"/>
          <w:szCs w:val="24"/>
          <w:rtl/>
          <w:lang w:bidi="ar-DZ"/>
        </w:rPr>
      </w:pPr>
      <w:r w:rsidRPr="00AC0C72">
        <w:rPr>
          <w:rStyle w:val="Appelnotedebasdep"/>
          <w:rFonts w:ascii="Traditional Arabic" w:hAnsi="Traditional Arabic" w:cs="Traditional Arabic"/>
          <w:sz w:val="24"/>
          <w:szCs w:val="24"/>
        </w:rPr>
        <w:footnoteRef/>
      </w:r>
      <w:r w:rsidRPr="00AC0C72">
        <w:rPr>
          <w:rFonts w:ascii="Traditional Arabic" w:hAnsi="Traditional Arabic" w:cs="Traditional Arabic"/>
          <w:sz w:val="24"/>
          <w:szCs w:val="24"/>
        </w:rPr>
        <w:t xml:space="preserve"> </w:t>
      </w:r>
      <w:r w:rsidRPr="00AC0C72">
        <w:rPr>
          <w:rFonts w:ascii="Traditional Arabic" w:hAnsi="Traditional Arabic" w:cs="Traditional Arabic"/>
          <w:sz w:val="24"/>
          <w:szCs w:val="24"/>
          <w:rtl/>
        </w:rPr>
        <w:t xml:space="preserve">محمود نمر توفيق </w:t>
      </w:r>
      <w:r w:rsidRPr="00AC0C72">
        <w:rPr>
          <w:rFonts w:ascii="Traditional Arabic" w:hAnsi="Traditional Arabic" w:cs="Traditional Arabic" w:hint="cs"/>
          <w:sz w:val="24"/>
          <w:szCs w:val="24"/>
          <w:rtl/>
        </w:rPr>
        <w:t>مهاني،</w:t>
      </w:r>
      <w:r w:rsidRPr="00AC0C72">
        <w:rPr>
          <w:rFonts w:ascii="Traditional Arabic" w:hAnsi="Traditional Arabic" w:cs="Traditional Arabic"/>
          <w:sz w:val="24"/>
          <w:szCs w:val="24"/>
          <w:rtl/>
        </w:rPr>
        <w:t xml:space="preserve"> </w:t>
      </w:r>
      <w:r>
        <w:rPr>
          <w:rFonts w:ascii="Traditional Arabic" w:hAnsi="Traditional Arabic" w:cs="Traditional Arabic" w:hint="cs"/>
          <w:sz w:val="24"/>
          <w:szCs w:val="24"/>
          <w:rtl/>
        </w:rPr>
        <w:t xml:space="preserve">رسالة ماجيستر </w:t>
      </w:r>
      <w:r w:rsidRPr="00AC0C72">
        <w:rPr>
          <w:rFonts w:ascii="Traditional Arabic" w:hAnsi="Traditional Arabic" w:cs="Traditional Arabic" w:hint="cs"/>
          <w:sz w:val="24"/>
          <w:szCs w:val="24"/>
          <w:rtl/>
        </w:rPr>
        <w:t>أثر</w:t>
      </w:r>
      <w:r w:rsidRPr="00AC0C72">
        <w:rPr>
          <w:rFonts w:ascii="Traditional Arabic" w:hAnsi="Traditional Arabic" w:cs="Traditional Arabic"/>
          <w:sz w:val="24"/>
          <w:szCs w:val="24"/>
          <w:rtl/>
        </w:rPr>
        <w:t xml:space="preserve"> الحوافز التشجيعية في قانون ضريبة الدخل </w:t>
      </w:r>
      <w:r w:rsidRPr="00AC0C72">
        <w:rPr>
          <w:rFonts w:ascii="Traditional Arabic" w:hAnsi="Traditional Arabic" w:cs="Traditional Arabic" w:hint="cs"/>
          <w:sz w:val="24"/>
          <w:szCs w:val="24"/>
          <w:rtl/>
        </w:rPr>
        <w:t>الفلسطيني،</w:t>
      </w:r>
      <w:r w:rsidRPr="00AC0C72">
        <w:rPr>
          <w:rFonts w:ascii="Traditional Arabic" w:hAnsi="Traditional Arabic" w:cs="Traditional Arabic"/>
          <w:sz w:val="24"/>
          <w:szCs w:val="24"/>
          <w:rtl/>
        </w:rPr>
        <w:t xml:space="preserve"> تخصص المحاسبة </w:t>
      </w:r>
      <w:r w:rsidRPr="00AC0C72">
        <w:rPr>
          <w:rFonts w:ascii="Traditional Arabic" w:hAnsi="Traditional Arabic" w:cs="Traditional Arabic" w:hint="cs"/>
          <w:sz w:val="24"/>
          <w:szCs w:val="24"/>
          <w:rtl/>
        </w:rPr>
        <w:t>والتمويل،</w:t>
      </w:r>
      <w:r w:rsidRPr="00AC0C72">
        <w:rPr>
          <w:rFonts w:ascii="Traditional Arabic" w:hAnsi="Traditional Arabic" w:cs="Traditional Arabic"/>
          <w:sz w:val="24"/>
          <w:szCs w:val="24"/>
          <w:rtl/>
        </w:rPr>
        <w:t xml:space="preserve"> كلية </w:t>
      </w:r>
      <w:r w:rsidRPr="00AC0C72">
        <w:rPr>
          <w:rFonts w:ascii="Traditional Arabic" w:hAnsi="Traditional Arabic" w:cs="Traditional Arabic" w:hint="cs"/>
          <w:sz w:val="24"/>
          <w:szCs w:val="24"/>
          <w:rtl/>
        </w:rPr>
        <w:t>التجارة،</w:t>
      </w:r>
      <w:r w:rsidRPr="00AC0C72">
        <w:rPr>
          <w:rFonts w:ascii="Traditional Arabic" w:hAnsi="Traditional Arabic" w:cs="Traditional Arabic"/>
          <w:sz w:val="24"/>
          <w:szCs w:val="24"/>
          <w:rtl/>
        </w:rPr>
        <w:t xml:space="preserve"> جامعة الإسلامية غزة 2010</w:t>
      </w:r>
      <w:r>
        <w:rPr>
          <w:rFonts w:ascii="Traditional Arabic" w:hAnsi="Traditional Arabic" w:cs="Traditional Arabic" w:hint="cs"/>
          <w:sz w:val="24"/>
          <w:szCs w:val="24"/>
          <w:rtl/>
        </w:rPr>
        <w:t>،</w:t>
      </w:r>
      <w:r w:rsidRPr="00AC0C72">
        <w:rPr>
          <w:rFonts w:ascii="Traditional Arabic" w:hAnsi="Traditional Arabic" w:cs="Traditional Arabic"/>
          <w:sz w:val="24"/>
          <w:szCs w:val="24"/>
          <w:rtl/>
        </w:rPr>
        <w:t xml:space="preserve"> ص31 </w:t>
      </w:r>
    </w:p>
  </w:footnote>
  <w:footnote w:id="10">
    <w:p w14:paraId="0B7E006E" w14:textId="1A1A1E85" w:rsidR="004B23DD" w:rsidRPr="00AC0C72" w:rsidRDefault="004B23DD" w:rsidP="00BB48A3">
      <w:pPr>
        <w:pStyle w:val="Notedebasdepage"/>
        <w:bidi/>
        <w:rPr>
          <w:rFonts w:ascii="Traditional Arabic" w:hAnsi="Traditional Arabic" w:cs="Traditional Arabic"/>
          <w:sz w:val="24"/>
          <w:szCs w:val="24"/>
          <w:rtl/>
          <w:lang w:bidi="ar-DZ"/>
        </w:rPr>
      </w:pPr>
      <w:r w:rsidRPr="00AC0C72">
        <w:rPr>
          <w:rStyle w:val="Appelnotedebasdep"/>
          <w:rFonts w:ascii="Traditional Arabic" w:hAnsi="Traditional Arabic" w:cs="Traditional Arabic"/>
          <w:sz w:val="24"/>
          <w:szCs w:val="24"/>
        </w:rPr>
        <w:footnoteRef/>
      </w:r>
      <w:r w:rsidRPr="00AC0C72">
        <w:rPr>
          <w:rFonts w:ascii="Traditional Arabic" w:hAnsi="Traditional Arabic" w:cs="Traditional Arabic"/>
          <w:sz w:val="24"/>
          <w:szCs w:val="24"/>
        </w:rPr>
        <w:t xml:space="preserve"> </w:t>
      </w:r>
      <w:r w:rsidRPr="00AC0C72">
        <w:rPr>
          <w:rFonts w:ascii="Traditional Arabic" w:hAnsi="Traditional Arabic" w:cs="Traditional Arabic"/>
          <w:sz w:val="24"/>
          <w:szCs w:val="24"/>
          <w:rtl/>
        </w:rPr>
        <w:t xml:space="preserve">طارق حمدي </w:t>
      </w:r>
      <w:r w:rsidRPr="00AC0C72">
        <w:rPr>
          <w:rFonts w:ascii="Traditional Arabic" w:hAnsi="Traditional Arabic" w:cs="Traditional Arabic" w:hint="cs"/>
          <w:sz w:val="24"/>
          <w:szCs w:val="24"/>
          <w:rtl/>
        </w:rPr>
        <w:t>حمدان،</w:t>
      </w:r>
      <w:r w:rsidRPr="00AC0C72">
        <w:rPr>
          <w:rFonts w:ascii="Traditional Arabic" w:hAnsi="Traditional Arabic" w:cs="Traditional Arabic"/>
          <w:sz w:val="24"/>
          <w:szCs w:val="24"/>
          <w:rtl/>
        </w:rPr>
        <w:t xml:space="preserve"> العوامل المؤثرة في التهرب والتجنب </w:t>
      </w:r>
      <w:r w:rsidRPr="00AC0C72">
        <w:rPr>
          <w:rFonts w:ascii="Traditional Arabic" w:hAnsi="Traditional Arabic" w:cs="Traditional Arabic" w:hint="cs"/>
          <w:sz w:val="24"/>
          <w:szCs w:val="24"/>
          <w:rtl/>
        </w:rPr>
        <w:t>الضريبي،</w:t>
      </w:r>
      <w:r w:rsidRPr="00AC0C72">
        <w:rPr>
          <w:rFonts w:ascii="Traditional Arabic" w:hAnsi="Traditional Arabic" w:cs="Traditional Arabic"/>
          <w:sz w:val="24"/>
          <w:szCs w:val="24"/>
          <w:rtl/>
        </w:rPr>
        <w:t xml:space="preserve"> رسالة </w:t>
      </w:r>
      <w:r w:rsidRPr="00AC0C72">
        <w:rPr>
          <w:rFonts w:ascii="Traditional Arabic" w:hAnsi="Traditional Arabic" w:cs="Traditional Arabic" w:hint="cs"/>
          <w:sz w:val="24"/>
          <w:szCs w:val="24"/>
          <w:rtl/>
        </w:rPr>
        <w:t>الماجيستر،</w:t>
      </w:r>
      <w:r w:rsidRPr="00AC0C72">
        <w:rPr>
          <w:rFonts w:ascii="Traditional Arabic" w:hAnsi="Traditional Arabic" w:cs="Traditional Arabic"/>
          <w:sz w:val="24"/>
          <w:szCs w:val="24"/>
          <w:rtl/>
        </w:rPr>
        <w:t xml:space="preserve"> تخصص </w:t>
      </w:r>
      <w:r w:rsidRPr="00AC0C72">
        <w:rPr>
          <w:rFonts w:ascii="Traditional Arabic" w:hAnsi="Traditional Arabic" w:cs="Traditional Arabic" w:hint="cs"/>
          <w:sz w:val="24"/>
          <w:szCs w:val="24"/>
          <w:rtl/>
        </w:rPr>
        <w:t>المحاسبة،</w:t>
      </w:r>
      <w:r w:rsidRPr="00AC0C72">
        <w:rPr>
          <w:rFonts w:ascii="Traditional Arabic" w:hAnsi="Traditional Arabic" w:cs="Traditional Arabic"/>
          <w:sz w:val="24"/>
          <w:szCs w:val="24"/>
          <w:rtl/>
        </w:rPr>
        <w:t xml:space="preserve"> كلية علوم إدارية </w:t>
      </w:r>
      <w:r w:rsidRPr="00AC0C72">
        <w:rPr>
          <w:rFonts w:ascii="Traditional Arabic" w:hAnsi="Traditional Arabic" w:cs="Traditional Arabic" w:hint="cs"/>
          <w:sz w:val="24"/>
          <w:szCs w:val="24"/>
          <w:rtl/>
        </w:rPr>
        <w:t>والمالية،</w:t>
      </w:r>
      <w:r w:rsidRPr="00AC0C72">
        <w:rPr>
          <w:rFonts w:ascii="Traditional Arabic" w:hAnsi="Traditional Arabic" w:cs="Traditional Arabic"/>
          <w:sz w:val="24"/>
          <w:szCs w:val="24"/>
          <w:rtl/>
        </w:rPr>
        <w:t xml:space="preserve"> جامعة الشرق </w:t>
      </w:r>
      <w:r w:rsidRPr="00AC0C72">
        <w:rPr>
          <w:rFonts w:ascii="Traditional Arabic" w:hAnsi="Traditional Arabic" w:cs="Traditional Arabic" w:hint="cs"/>
          <w:sz w:val="24"/>
          <w:szCs w:val="24"/>
          <w:rtl/>
        </w:rPr>
        <w:t>الأوسط،</w:t>
      </w:r>
      <w:r w:rsidRPr="00AC0C72">
        <w:rPr>
          <w:rFonts w:ascii="Traditional Arabic" w:hAnsi="Traditional Arabic" w:cs="Traditional Arabic"/>
          <w:sz w:val="24"/>
          <w:szCs w:val="24"/>
          <w:rtl/>
        </w:rPr>
        <w:t xml:space="preserve"> </w:t>
      </w:r>
      <w:r>
        <w:rPr>
          <w:rFonts w:ascii="Traditional Arabic" w:hAnsi="Traditional Arabic" w:cs="Traditional Arabic" w:hint="cs"/>
          <w:sz w:val="24"/>
          <w:szCs w:val="24"/>
          <w:rtl/>
        </w:rPr>
        <w:t xml:space="preserve">فلسطين، سنة 2008، </w:t>
      </w:r>
      <w:r w:rsidRPr="00AC0C72">
        <w:rPr>
          <w:rFonts w:ascii="Traditional Arabic" w:hAnsi="Traditional Arabic" w:cs="Traditional Arabic"/>
          <w:sz w:val="24"/>
          <w:szCs w:val="24"/>
          <w:rtl/>
        </w:rPr>
        <w:t>ص13</w:t>
      </w:r>
    </w:p>
  </w:footnote>
  <w:footnote w:id="11">
    <w:p w14:paraId="01528CD2" w14:textId="732B4C49" w:rsidR="004B23DD" w:rsidRPr="00AC0C72" w:rsidRDefault="004B23DD" w:rsidP="00146E5D">
      <w:pPr>
        <w:pStyle w:val="Notedebasdepage"/>
        <w:bidi/>
        <w:rPr>
          <w:rFonts w:ascii="Traditional Arabic" w:hAnsi="Traditional Arabic" w:cs="Traditional Arabic"/>
          <w:sz w:val="24"/>
          <w:szCs w:val="24"/>
          <w:rtl/>
          <w:lang w:bidi="ar-DZ"/>
        </w:rPr>
      </w:pPr>
      <w:r w:rsidRPr="00AC0C72">
        <w:rPr>
          <w:rStyle w:val="Appelnotedebasdep"/>
          <w:rFonts w:ascii="Traditional Arabic" w:hAnsi="Traditional Arabic" w:cs="Traditional Arabic"/>
          <w:sz w:val="24"/>
          <w:szCs w:val="24"/>
        </w:rPr>
        <w:footnoteRef/>
      </w:r>
      <w:r w:rsidRPr="00AC0C72">
        <w:rPr>
          <w:rFonts w:ascii="Traditional Arabic" w:hAnsi="Traditional Arabic" w:cs="Traditional Arabic"/>
          <w:sz w:val="24"/>
          <w:szCs w:val="24"/>
        </w:rPr>
        <w:t xml:space="preserve"> </w:t>
      </w:r>
      <w:r w:rsidRPr="00AC0C72">
        <w:rPr>
          <w:rFonts w:ascii="Traditional Arabic" w:hAnsi="Traditional Arabic" w:cs="Traditional Arabic"/>
          <w:sz w:val="24"/>
          <w:szCs w:val="24"/>
          <w:rtl/>
          <w:lang w:bidi="ar-DZ"/>
        </w:rPr>
        <w:t xml:space="preserve">ايت قاسي عزو رضوان وبن زيدان </w:t>
      </w:r>
      <w:r w:rsidRPr="00AC0C72">
        <w:rPr>
          <w:rFonts w:ascii="Traditional Arabic" w:hAnsi="Traditional Arabic" w:cs="Traditional Arabic" w:hint="cs"/>
          <w:sz w:val="24"/>
          <w:szCs w:val="24"/>
          <w:rtl/>
          <w:lang w:bidi="ar-DZ"/>
        </w:rPr>
        <w:t>حاج،</w:t>
      </w:r>
      <w:r w:rsidRPr="00AC0C72">
        <w:rPr>
          <w:rFonts w:ascii="Traditional Arabic" w:hAnsi="Traditional Arabic" w:cs="Traditional Arabic"/>
          <w:sz w:val="24"/>
          <w:szCs w:val="24"/>
          <w:rtl/>
          <w:lang w:bidi="ar-DZ"/>
        </w:rPr>
        <w:t xml:space="preserve"> مجلة البشائر </w:t>
      </w:r>
      <w:r w:rsidRPr="00AC0C72">
        <w:rPr>
          <w:rFonts w:ascii="Traditional Arabic" w:hAnsi="Traditional Arabic" w:cs="Traditional Arabic" w:hint="cs"/>
          <w:sz w:val="24"/>
          <w:szCs w:val="24"/>
          <w:rtl/>
          <w:lang w:bidi="ar-DZ"/>
        </w:rPr>
        <w:t>الاقتصادية،</w:t>
      </w:r>
      <w:r w:rsidRPr="00AC0C72">
        <w:rPr>
          <w:rFonts w:ascii="Traditional Arabic" w:hAnsi="Traditional Arabic" w:cs="Traditional Arabic"/>
          <w:sz w:val="24"/>
          <w:szCs w:val="24"/>
          <w:rtl/>
          <w:lang w:bidi="ar-DZ"/>
        </w:rPr>
        <w:t xml:space="preserve"> المجلد </w:t>
      </w:r>
      <w:r w:rsidRPr="00AC0C72">
        <w:rPr>
          <w:rFonts w:ascii="Traditional Arabic" w:hAnsi="Traditional Arabic" w:cs="Traditional Arabic" w:hint="cs"/>
          <w:sz w:val="24"/>
          <w:szCs w:val="24"/>
          <w:rtl/>
          <w:lang w:bidi="ar-DZ"/>
        </w:rPr>
        <w:t>الخامس،</w:t>
      </w:r>
      <w:r w:rsidRPr="00AC0C72">
        <w:rPr>
          <w:rFonts w:ascii="Traditional Arabic" w:hAnsi="Traditional Arabic" w:cs="Traditional Arabic"/>
          <w:sz w:val="24"/>
          <w:szCs w:val="24"/>
          <w:rtl/>
          <w:lang w:bidi="ar-DZ"/>
        </w:rPr>
        <w:t xml:space="preserve"> العدد3, ديسمبر 2019, ص386</w:t>
      </w:r>
    </w:p>
  </w:footnote>
  <w:footnote w:id="12">
    <w:p w14:paraId="46FC5DC0" w14:textId="77C69E4C" w:rsidR="004B23DD" w:rsidRPr="00AC0C72" w:rsidRDefault="004B23DD" w:rsidP="006242C7">
      <w:pPr>
        <w:pStyle w:val="Notedebasdepage"/>
        <w:bidi/>
        <w:rPr>
          <w:rFonts w:ascii="Traditional Arabic" w:hAnsi="Traditional Arabic" w:cs="Traditional Arabic"/>
          <w:sz w:val="24"/>
          <w:szCs w:val="24"/>
          <w:rtl/>
          <w:lang w:bidi="ar-DZ"/>
        </w:rPr>
      </w:pPr>
      <w:r w:rsidRPr="00AC0C72">
        <w:rPr>
          <w:rStyle w:val="Appelnotedebasdep"/>
          <w:rFonts w:ascii="Traditional Arabic" w:hAnsi="Traditional Arabic" w:cs="Traditional Arabic"/>
          <w:sz w:val="24"/>
          <w:szCs w:val="24"/>
        </w:rPr>
        <w:footnoteRef/>
      </w:r>
      <w:r w:rsidRPr="00AC0C72">
        <w:rPr>
          <w:rFonts w:ascii="Traditional Arabic" w:hAnsi="Traditional Arabic" w:cs="Traditional Arabic"/>
          <w:sz w:val="24"/>
          <w:szCs w:val="24"/>
        </w:rPr>
        <w:t xml:space="preserve"> </w:t>
      </w:r>
      <w:r w:rsidRPr="00AC0C72">
        <w:rPr>
          <w:rFonts w:ascii="Traditional Arabic" w:hAnsi="Traditional Arabic" w:cs="Traditional Arabic"/>
          <w:sz w:val="24"/>
          <w:szCs w:val="24"/>
          <w:rtl/>
          <w:lang w:bidi="ar-DZ"/>
        </w:rPr>
        <w:t xml:space="preserve">حميد </w:t>
      </w:r>
      <w:r w:rsidRPr="00AC0C72">
        <w:rPr>
          <w:rFonts w:ascii="Traditional Arabic" w:hAnsi="Traditional Arabic" w:cs="Traditional Arabic" w:hint="cs"/>
          <w:sz w:val="24"/>
          <w:szCs w:val="24"/>
          <w:rtl/>
          <w:lang w:bidi="ar-DZ"/>
        </w:rPr>
        <w:t>بوزيدة،</w:t>
      </w:r>
      <w:r w:rsidRPr="00AC0C72">
        <w:rPr>
          <w:rFonts w:ascii="Traditional Arabic" w:hAnsi="Traditional Arabic" w:cs="Traditional Arabic"/>
          <w:sz w:val="24"/>
          <w:szCs w:val="24"/>
          <w:lang w:bidi="ar-DZ"/>
        </w:rPr>
        <w:t xml:space="preserve"> </w:t>
      </w:r>
      <w:r w:rsidRPr="00AC0C72">
        <w:rPr>
          <w:rFonts w:ascii="Traditional Arabic" w:hAnsi="Traditional Arabic" w:cs="Traditional Arabic"/>
          <w:sz w:val="24"/>
          <w:szCs w:val="24"/>
          <w:rtl/>
          <w:lang w:bidi="ar-DZ"/>
        </w:rPr>
        <w:t xml:space="preserve">جباية مؤسسات دراسة تحليلية في النظرية العامة للضريبة الرسم على القيمة </w:t>
      </w:r>
      <w:r w:rsidRPr="00AC0C72">
        <w:rPr>
          <w:rFonts w:ascii="Traditional Arabic" w:hAnsi="Traditional Arabic" w:cs="Traditional Arabic" w:hint="cs"/>
          <w:sz w:val="24"/>
          <w:szCs w:val="24"/>
          <w:rtl/>
          <w:lang w:bidi="ar-DZ"/>
        </w:rPr>
        <w:t xml:space="preserve">المضافة، </w:t>
      </w:r>
      <w:r w:rsidRPr="00AC0C72">
        <w:rPr>
          <w:rFonts w:ascii="Traditional Arabic" w:hAnsi="Traditional Arabic" w:cs="Traditional Arabic"/>
          <w:sz w:val="24"/>
          <w:szCs w:val="24"/>
          <w:rtl/>
          <w:lang w:bidi="ar-DZ"/>
        </w:rPr>
        <w:t xml:space="preserve">دراسة نظرية </w:t>
      </w:r>
      <w:r w:rsidRPr="00AC0C72">
        <w:rPr>
          <w:rFonts w:ascii="Traditional Arabic" w:hAnsi="Traditional Arabic" w:cs="Traditional Arabic" w:hint="cs"/>
          <w:sz w:val="24"/>
          <w:szCs w:val="24"/>
          <w:rtl/>
          <w:lang w:bidi="ar-DZ"/>
        </w:rPr>
        <w:t>وتطبيقي</w:t>
      </w:r>
      <w:r w:rsidRPr="00AC0C72">
        <w:rPr>
          <w:rFonts w:ascii="Traditional Arabic" w:hAnsi="Traditional Arabic" w:cs="Traditional Arabic" w:hint="eastAsia"/>
          <w:sz w:val="24"/>
          <w:szCs w:val="24"/>
          <w:rtl/>
          <w:lang w:bidi="ar-DZ"/>
        </w:rPr>
        <w:t>ة</w:t>
      </w:r>
      <w:r w:rsidRPr="00AC0C72">
        <w:rPr>
          <w:rFonts w:ascii="Traditional Arabic" w:hAnsi="Traditional Arabic" w:cs="Traditional Arabic" w:hint="cs"/>
          <w:sz w:val="24"/>
          <w:szCs w:val="24"/>
          <w:rtl/>
          <w:lang w:bidi="ar-DZ"/>
        </w:rPr>
        <w:t xml:space="preserve">، </w:t>
      </w:r>
      <w:r w:rsidRPr="00AC0C72">
        <w:rPr>
          <w:rFonts w:ascii="Traditional Arabic" w:hAnsi="Traditional Arabic" w:cs="Traditional Arabic"/>
          <w:sz w:val="24"/>
          <w:szCs w:val="24"/>
          <w:rtl/>
          <w:lang w:bidi="ar-DZ"/>
        </w:rPr>
        <w:t xml:space="preserve">الطبعة </w:t>
      </w:r>
      <w:r w:rsidRPr="00AC0C72">
        <w:rPr>
          <w:rFonts w:ascii="Traditional Arabic" w:hAnsi="Traditional Arabic" w:cs="Traditional Arabic" w:hint="cs"/>
          <w:sz w:val="24"/>
          <w:szCs w:val="24"/>
          <w:rtl/>
          <w:lang w:bidi="ar-DZ"/>
        </w:rPr>
        <w:t>الثانية،</w:t>
      </w:r>
      <w:r w:rsidRPr="00AC0C72">
        <w:rPr>
          <w:rFonts w:ascii="Traditional Arabic" w:hAnsi="Traditional Arabic" w:cs="Traditional Arabic"/>
          <w:sz w:val="24"/>
          <w:szCs w:val="24"/>
          <w:rtl/>
          <w:lang w:bidi="ar-DZ"/>
        </w:rPr>
        <w:t xml:space="preserve"> الساحة المركزية بن عكنون ــ الجزائر ص18</w:t>
      </w:r>
    </w:p>
  </w:footnote>
  <w:footnote w:id="13">
    <w:p w14:paraId="092DF564" w14:textId="33DE1E34" w:rsidR="004B23DD" w:rsidRPr="00AC0C72" w:rsidRDefault="004B23DD" w:rsidP="003251DC">
      <w:pPr>
        <w:pStyle w:val="Notedebasdepage"/>
        <w:bidi/>
        <w:rPr>
          <w:rFonts w:ascii="Traditional Arabic" w:hAnsi="Traditional Arabic" w:cs="Traditional Arabic"/>
          <w:sz w:val="24"/>
          <w:szCs w:val="24"/>
          <w:rtl/>
          <w:lang w:bidi="ar-DZ"/>
        </w:rPr>
      </w:pPr>
      <w:r w:rsidRPr="00AC0C72">
        <w:rPr>
          <w:rStyle w:val="Appelnotedebasdep"/>
          <w:rFonts w:ascii="Traditional Arabic" w:hAnsi="Traditional Arabic" w:cs="Traditional Arabic"/>
          <w:sz w:val="24"/>
          <w:szCs w:val="24"/>
        </w:rPr>
        <w:footnoteRef/>
      </w:r>
      <w:r w:rsidRPr="00AC0C72">
        <w:rPr>
          <w:rFonts w:ascii="Traditional Arabic" w:hAnsi="Traditional Arabic" w:cs="Traditional Arabic"/>
          <w:sz w:val="24"/>
          <w:szCs w:val="24"/>
        </w:rPr>
        <w:t xml:space="preserve"> </w:t>
      </w:r>
      <w:r w:rsidRPr="00AC0C72">
        <w:rPr>
          <w:rFonts w:ascii="Traditional Arabic" w:hAnsi="Traditional Arabic" w:cs="Traditional Arabic"/>
          <w:sz w:val="24"/>
          <w:szCs w:val="24"/>
          <w:lang w:bidi="ar-DZ"/>
        </w:rPr>
        <w:t xml:space="preserve"> </w:t>
      </w:r>
      <w:r w:rsidRPr="00AC0C72">
        <w:rPr>
          <w:rFonts w:ascii="Traditional Arabic" w:hAnsi="Traditional Arabic" w:cs="Traditional Arabic"/>
          <w:sz w:val="24"/>
          <w:szCs w:val="24"/>
          <w:rtl/>
          <w:lang w:bidi="ar-DZ"/>
        </w:rPr>
        <w:t xml:space="preserve">ماجد عبد الهادي جبريل سالم.. اخرون مجلة </w:t>
      </w:r>
      <w:r w:rsidRPr="00AC0C72">
        <w:rPr>
          <w:rFonts w:ascii="Traditional Arabic" w:hAnsi="Traditional Arabic" w:cs="Traditional Arabic" w:hint="cs"/>
          <w:sz w:val="24"/>
          <w:szCs w:val="24"/>
          <w:rtl/>
          <w:lang w:bidi="ar-DZ"/>
        </w:rPr>
        <w:t>أثر</w:t>
      </w:r>
      <w:r w:rsidRPr="00AC0C72">
        <w:rPr>
          <w:rFonts w:ascii="Traditional Arabic" w:hAnsi="Traditional Arabic" w:cs="Traditional Arabic"/>
          <w:sz w:val="24"/>
          <w:szCs w:val="24"/>
          <w:rtl/>
          <w:lang w:bidi="ar-DZ"/>
        </w:rPr>
        <w:t xml:space="preserve"> التحسينات لمعايير المحاسبية </w:t>
      </w:r>
      <w:r w:rsidRPr="00AC0C72">
        <w:rPr>
          <w:rFonts w:ascii="Traditional Arabic" w:hAnsi="Traditional Arabic" w:cs="Traditional Arabic" w:hint="cs"/>
          <w:sz w:val="24"/>
          <w:szCs w:val="24"/>
          <w:rtl/>
          <w:lang w:bidi="ar-DZ"/>
        </w:rPr>
        <w:t>الدولية،</w:t>
      </w:r>
      <w:r w:rsidRPr="00AC0C72">
        <w:rPr>
          <w:rFonts w:ascii="Traditional Arabic" w:hAnsi="Traditional Arabic" w:cs="Traditional Arabic"/>
          <w:sz w:val="24"/>
          <w:szCs w:val="24"/>
          <w:rtl/>
          <w:lang w:bidi="ar-DZ"/>
        </w:rPr>
        <w:t xml:space="preserve"> </w:t>
      </w:r>
      <w:r w:rsidRPr="00AC0C72">
        <w:rPr>
          <w:rFonts w:ascii="Traditional Arabic" w:hAnsi="Traditional Arabic" w:cs="Traditional Arabic" w:hint="cs"/>
          <w:sz w:val="24"/>
          <w:szCs w:val="24"/>
          <w:rtl/>
          <w:lang w:bidi="ar-DZ"/>
        </w:rPr>
        <w:t>سوريا،</w:t>
      </w:r>
      <w:r w:rsidRPr="00AC0C72">
        <w:rPr>
          <w:rFonts w:ascii="Traditional Arabic" w:hAnsi="Traditional Arabic" w:cs="Traditional Arabic"/>
          <w:sz w:val="24"/>
          <w:szCs w:val="24"/>
          <w:rtl/>
          <w:lang w:bidi="ar-DZ"/>
        </w:rPr>
        <w:t xml:space="preserve"> العدد 2, 12 2022, ص109</w:t>
      </w:r>
    </w:p>
  </w:footnote>
  <w:footnote w:id="14">
    <w:p w14:paraId="0535126F" w14:textId="0CEB2406" w:rsidR="004B23DD" w:rsidRPr="00AC0C72" w:rsidRDefault="004B23DD" w:rsidP="005A66A1">
      <w:pPr>
        <w:pStyle w:val="Notedebasdepage"/>
        <w:bidi/>
        <w:rPr>
          <w:rFonts w:ascii="Traditional Arabic" w:hAnsi="Traditional Arabic" w:cs="Traditional Arabic"/>
          <w:sz w:val="24"/>
          <w:szCs w:val="24"/>
          <w:rtl/>
          <w:lang w:bidi="ar-DZ"/>
        </w:rPr>
      </w:pPr>
      <w:r w:rsidRPr="00AC0C72">
        <w:rPr>
          <w:rStyle w:val="Appelnotedebasdep"/>
          <w:rFonts w:ascii="Traditional Arabic" w:hAnsi="Traditional Arabic" w:cs="Traditional Arabic"/>
          <w:sz w:val="24"/>
          <w:szCs w:val="24"/>
        </w:rPr>
        <w:footnoteRef/>
      </w:r>
      <w:r w:rsidRPr="00AC0C72">
        <w:rPr>
          <w:rFonts w:ascii="Traditional Arabic" w:hAnsi="Traditional Arabic" w:cs="Traditional Arabic"/>
          <w:sz w:val="24"/>
          <w:szCs w:val="24"/>
        </w:rPr>
        <w:t xml:space="preserve"> </w:t>
      </w:r>
      <w:r w:rsidRPr="00AC0C72">
        <w:rPr>
          <w:rFonts w:ascii="Traditional Arabic" w:hAnsi="Traditional Arabic" w:cs="Traditional Arabic"/>
          <w:sz w:val="24"/>
          <w:szCs w:val="24"/>
          <w:rtl/>
          <w:lang w:bidi="ar-DZ"/>
        </w:rPr>
        <w:t xml:space="preserve">حميد بوزيدة، </w:t>
      </w:r>
      <w:r w:rsidRPr="00AC0C72">
        <w:rPr>
          <w:rFonts w:ascii="Traditional Arabic" w:hAnsi="Traditional Arabic" w:cs="Traditional Arabic" w:hint="cs"/>
          <w:sz w:val="24"/>
          <w:szCs w:val="24"/>
          <w:rtl/>
          <w:lang w:bidi="ar-DZ"/>
        </w:rPr>
        <w:t>المرجع السابق</w:t>
      </w:r>
      <w:r w:rsidRPr="00AC0C72">
        <w:rPr>
          <w:rFonts w:ascii="Traditional Arabic" w:hAnsi="Traditional Arabic" w:cs="Traditional Arabic"/>
          <w:sz w:val="24"/>
          <w:szCs w:val="24"/>
          <w:rtl/>
          <w:lang w:bidi="ar-DZ"/>
        </w:rPr>
        <w:t>، الجزائر ص 26</w:t>
      </w:r>
    </w:p>
  </w:footnote>
  <w:footnote w:id="15">
    <w:p w14:paraId="3F12DE3E" w14:textId="75F717D9" w:rsidR="004B23DD" w:rsidRPr="0044413B" w:rsidRDefault="004B23DD" w:rsidP="00664B83">
      <w:pPr>
        <w:pStyle w:val="Notedebasdepage"/>
        <w:bidi/>
        <w:rPr>
          <w:rFonts w:ascii="Traditional Arabic" w:hAnsi="Traditional Arabic" w:cs="Traditional Arabic"/>
          <w:color w:val="FF0000"/>
          <w:sz w:val="24"/>
          <w:szCs w:val="24"/>
          <w:rtl/>
          <w:lang w:bidi="ar-DZ"/>
        </w:rPr>
      </w:pPr>
      <w:r w:rsidRPr="001166F9">
        <w:rPr>
          <w:rStyle w:val="Appelnotedebasdep"/>
          <w:rFonts w:ascii="Traditional Arabic" w:hAnsi="Traditional Arabic" w:cs="Traditional Arabic"/>
          <w:color w:val="000000" w:themeColor="text1"/>
          <w:sz w:val="24"/>
          <w:szCs w:val="24"/>
        </w:rPr>
        <w:footnoteRef/>
      </w:r>
      <w:r w:rsidRPr="001166F9">
        <w:rPr>
          <w:rFonts w:ascii="Traditional Arabic" w:hAnsi="Traditional Arabic" w:cs="Traditional Arabic"/>
          <w:color w:val="000000" w:themeColor="text1"/>
          <w:sz w:val="24"/>
          <w:szCs w:val="24"/>
          <w:rtl/>
        </w:rPr>
        <w:t xml:space="preserve">محمد لعلاوي، </w:t>
      </w:r>
      <w:r w:rsidRPr="001166F9">
        <w:rPr>
          <w:rFonts w:ascii="Traditional Arabic" w:hAnsi="Traditional Arabic" w:cs="Traditional Arabic" w:hint="cs"/>
          <w:color w:val="000000" w:themeColor="text1"/>
          <w:sz w:val="24"/>
          <w:szCs w:val="24"/>
          <w:rtl/>
        </w:rPr>
        <w:t>مرجع سبق ذكره</w:t>
      </w:r>
      <w:r w:rsidRPr="001166F9">
        <w:rPr>
          <w:rFonts w:ascii="Traditional Arabic" w:hAnsi="Traditional Arabic" w:cs="Traditional Arabic" w:hint="cs"/>
          <w:color w:val="000000" w:themeColor="text1"/>
          <w:sz w:val="24"/>
          <w:szCs w:val="24"/>
          <w:rtl/>
          <w:lang w:bidi="ar-DZ"/>
        </w:rPr>
        <w:t>، ص56</w:t>
      </w:r>
    </w:p>
  </w:footnote>
  <w:footnote w:id="16">
    <w:p w14:paraId="35A709DB" w14:textId="6D452179" w:rsidR="004B23DD" w:rsidRPr="00AC0C72" w:rsidRDefault="004B23DD" w:rsidP="00334F80">
      <w:pPr>
        <w:pStyle w:val="Notedebasdepage"/>
        <w:bidi/>
        <w:rPr>
          <w:rFonts w:ascii="Traditional Arabic" w:hAnsi="Traditional Arabic" w:cs="Traditional Arabic"/>
          <w:sz w:val="24"/>
          <w:szCs w:val="24"/>
          <w:rtl/>
          <w:lang w:bidi="ar-DZ"/>
        </w:rPr>
      </w:pPr>
      <w:r w:rsidRPr="00AC0C72">
        <w:rPr>
          <w:rStyle w:val="Appelnotedebasdep"/>
          <w:rFonts w:ascii="Traditional Arabic" w:hAnsi="Traditional Arabic" w:cs="Traditional Arabic"/>
          <w:sz w:val="24"/>
          <w:szCs w:val="24"/>
        </w:rPr>
        <w:footnoteRef/>
      </w:r>
      <w:r w:rsidRPr="00AC0C72">
        <w:rPr>
          <w:rFonts w:ascii="Traditional Arabic" w:hAnsi="Traditional Arabic" w:cs="Traditional Arabic"/>
          <w:sz w:val="24"/>
          <w:szCs w:val="24"/>
        </w:rPr>
        <w:t xml:space="preserve"> </w:t>
      </w:r>
      <w:r w:rsidRPr="00AC0C72">
        <w:rPr>
          <w:rFonts w:ascii="Traditional Arabic" w:hAnsi="Traditional Arabic" w:cs="Traditional Arabic"/>
          <w:sz w:val="24"/>
          <w:szCs w:val="24"/>
          <w:rtl/>
        </w:rPr>
        <w:t xml:space="preserve">بللعما </w:t>
      </w:r>
      <w:r w:rsidRPr="00AC0C72">
        <w:rPr>
          <w:rFonts w:ascii="Traditional Arabic" w:hAnsi="Traditional Arabic" w:cs="Traditional Arabic" w:hint="cs"/>
          <w:sz w:val="24"/>
          <w:szCs w:val="24"/>
          <w:rtl/>
        </w:rPr>
        <w:t>أسماء،</w:t>
      </w:r>
      <w:r w:rsidRPr="00AC0C72">
        <w:rPr>
          <w:rFonts w:ascii="Traditional Arabic" w:hAnsi="Traditional Arabic" w:cs="Traditional Arabic"/>
          <w:sz w:val="24"/>
          <w:szCs w:val="24"/>
          <w:rtl/>
        </w:rPr>
        <w:t xml:space="preserve"> أطروحة دكتوراه دور السياسة الضريبية في تحقيق تنويع الاقتصادي في </w:t>
      </w:r>
      <w:bookmarkStart w:id="17" w:name="_Hlk135836078"/>
      <w:r w:rsidRPr="00AC0C72">
        <w:rPr>
          <w:rFonts w:ascii="Traditional Arabic" w:hAnsi="Traditional Arabic" w:cs="Traditional Arabic" w:hint="cs"/>
          <w:sz w:val="24"/>
          <w:szCs w:val="24"/>
          <w:rtl/>
        </w:rPr>
        <w:t>الجزائر،</w:t>
      </w:r>
      <w:r w:rsidRPr="00AC0C72">
        <w:rPr>
          <w:rFonts w:ascii="Traditional Arabic" w:hAnsi="Traditional Arabic" w:cs="Traditional Arabic"/>
          <w:sz w:val="24"/>
          <w:szCs w:val="24"/>
          <w:rtl/>
        </w:rPr>
        <w:t xml:space="preserve"> </w:t>
      </w:r>
      <w:bookmarkEnd w:id="17"/>
      <w:r w:rsidRPr="00AC0C72">
        <w:rPr>
          <w:rFonts w:ascii="Traditional Arabic" w:hAnsi="Traditional Arabic" w:cs="Traditional Arabic"/>
          <w:sz w:val="24"/>
          <w:szCs w:val="24"/>
          <w:rtl/>
        </w:rPr>
        <w:t xml:space="preserve">تخصص نقود </w:t>
      </w:r>
      <w:r w:rsidRPr="00AC0C72">
        <w:rPr>
          <w:rFonts w:ascii="Traditional Arabic" w:hAnsi="Traditional Arabic" w:cs="Traditional Arabic" w:hint="cs"/>
          <w:sz w:val="24"/>
          <w:szCs w:val="24"/>
          <w:rtl/>
        </w:rPr>
        <w:t>ومالية،</w:t>
      </w:r>
      <w:r w:rsidRPr="00AC0C72">
        <w:rPr>
          <w:rFonts w:ascii="Traditional Arabic" w:hAnsi="Traditional Arabic" w:cs="Traditional Arabic"/>
          <w:sz w:val="24"/>
          <w:szCs w:val="24"/>
          <w:rtl/>
        </w:rPr>
        <w:t xml:space="preserve"> كلية العلوم الاقتصادية والتجارية وعلوم </w:t>
      </w:r>
      <w:r w:rsidRPr="00AC0C72">
        <w:rPr>
          <w:rFonts w:ascii="Traditional Arabic" w:hAnsi="Traditional Arabic" w:cs="Traditional Arabic" w:hint="cs"/>
          <w:sz w:val="24"/>
          <w:szCs w:val="24"/>
          <w:rtl/>
        </w:rPr>
        <w:t>التسيير،</w:t>
      </w:r>
      <w:r w:rsidRPr="00AC0C72">
        <w:rPr>
          <w:rFonts w:ascii="Traditional Arabic" w:hAnsi="Traditional Arabic" w:cs="Traditional Arabic"/>
          <w:sz w:val="24"/>
          <w:szCs w:val="24"/>
          <w:rtl/>
        </w:rPr>
        <w:t xml:space="preserve"> جامعة احمد دراية </w:t>
      </w:r>
      <w:r w:rsidRPr="00AC0C72">
        <w:rPr>
          <w:rFonts w:ascii="Traditional Arabic" w:hAnsi="Traditional Arabic" w:cs="Traditional Arabic" w:hint="cs"/>
          <w:sz w:val="24"/>
          <w:szCs w:val="24"/>
          <w:rtl/>
        </w:rPr>
        <w:t>ادرار،</w:t>
      </w:r>
      <w:r w:rsidRPr="00AC0C72">
        <w:rPr>
          <w:rFonts w:ascii="Traditional Arabic" w:hAnsi="Traditional Arabic" w:cs="Traditional Arabic"/>
          <w:sz w:val="24"/>
          <w:szCs w:val="24"/>
          <w:rtl/>
        </w:rPr>
        <w:t xml:space="preserve"> سنة 2018</w:t>
      </w:r>
      <w:r>
        <w:rPr>
          <w:rFonts w:ascii="Traditional Arabic" w:hAnsi="Traditional Arabic" w:cs="Traditional Arabic" w:hint="cs"/>
          <w:sz w:val="24"/>
          <w:szCs w:val="24"/>
          <w:rtl/>
        </w:rPr>
        <w:t>،</w:t>
      </w:r>
      <w:r w:rsidRPr="00AC0C72">
        <w:rPr>
          <w:rFonts w:ascii="Traditional Arabic" w:hAnsi="Traditional Arabic" w:cs="Traditional Arabic"/>
          <w:sz w:val="24"/>
          <w:szCs w:val="24"/>
          <w:rtl/>
        </w:rPr>
        <w:t xml:space="preserve"> ص 102</w:t>
      </w:r>
    </w:p>
  </w:footnote>
  <w:footnote w:id="17">
    <w:p w14:paraId="0D0812B1" w14:textId="711F8CAB" w:rsidR="004B23DD" w:rsidRPr="00AC0C72" w:rsidRDefault="004B23DD" w:rsidP="00B81966">
      <w:pPr>
        <w:pStyle w:val="Notedebasdepage"/>
        <w:bidi/>
        <w:rPr>
          <w:rFonts w:ascii="Traditional Arabic" w:hAnsi="Traditional Arabic" w:cs="Traditional Arabic"/>
          <w:sz w:val="24"/>
          <w:szCs w:val="24"/>
          <w:rtl/>
          <w:lang w:bidi="ar-DZ"/>
        </w:rPr>
      </w:pPr>
      <w:r w:rsidRPr="00AC0C72">
        <w:rPr>
          <w:rStyle w:val="Appelnotedebasdep"/>
          <w:rFonts w:ascii="Traditional Arabic" w:hAnsi="Traditional Arabic" w:cs="Traditional Arabic"/>
          <w:sz w:val="24"/>
          <w:szCs w:val="24"/>
        </w:rPr>
        <w:footnoteRef/>
      </w:r>
      <w:r w:rsidRPr="00AC0C72">
        <w:rPr>
          <w:rFonts w:ascii="Traditional Arabic" w:hAnsi="Traditional Arabic" w:cs="Traditional Arabic"/>
          <w:sz w:val="24"/>
          <w:szCs w:val="24"/>
        </w:rPr>
        <w:t xml:space="preserve"> </w:t>
      </w:r>
      <w:r w:rsidRPr="00AC0C72">
        <w:rPr>
          <w:rFonts w:ascii="Traditional Arabic" w:hAnsi="Traditional Arabic" w:cs="Traditional Arabic"/>
          <w:sz w:val="24"/>
          <w:szCs w:val="24"/>
          <w:rtl/>
          <w:lang w:bidi="ar-DZ"/>
        </w:rPr>
        <w:t>ال</w:t>
      </w:r>
      <w:r>
        <w:rPr>
          <w:rFonts w:ascii="Traditional Arabic" w:hAnsi="Traditional Arabic" w:cs="Traditional Arabic" w:hint="cs"/>
          <w:sz w:val="24"/>
          <w:szCs w:val="24"/>
          <w:rtl/>
          <w:lang w:bidi="ar-DZ"/>
        </w:rPr>
        <w:t xml:space="preserve">مادة 5  من </w:t>
      </w:r>
      <w:r w:rsidRPr="00AC0C72">
        <w:rPr>
          <w:rFonts w:ascii="Traditional Arabic" w:hAnsi="Traditional Arabic" w:cs="Traditional Arabic"/>
          <w:sz w:val="24"/>
          <w:szCs w:val="24"/>
          <w:rtl/>
          <w:lang w:bidi="ar-DZ"/>
        </w:rPr>
        <w:t xml:space="preserve">قانون الضرائب المباشرة والرسوم </w:t>
      </w:r>
      <w:r w:rsidRPr="00AC0C72">
        <w:rPr>
          <w:rFonts w:ascii="Traditional Arabic" w:hAnsi="Traditional Arabic" w:cs="Traditional Arabic" w:hint="cs"/>
          <w:sz w:val="24"/>
          <w:szCs w:val="24"/>
          <w:rtl/>
          <w:lang w:bidi="ar-DZ"/>
        </w:rPr>
        <w:t>المماثلة،</w:t>
      </w:r>
      <w:r w:rsidRPr="00AC0C72">
        <w:rPr>
          <w:rFonts w:ascii="Traditional Arabic" w:hAnsi="Traditional Arabic" w:cs="Traditional Arabic"/>
          <w:sz w:val="24"/>
          <w:szCs w:val="24"/>
          <w:rtl/>
          <w:lang w:bidi="ar-DZ"/>
        </w:rPr>
        <w:t xml:space="preserve"> مديرية العامة </w:t>
      </w:r>
      <w:r w:rsidRPr="00AC0C72">
        <w:rPr>
          <w:rFonts w:ascii="Traditional Arabic" w:hAnsi="Traditional Arabic" w:cs="Traditional Arabic" w:hint="cs"/>
          <w:sz w:val="24"/>
          <w:szCs w:val="24"/>
          <w:rtl/>
          <w:lang w:bidi="ar-DZ"/>
        </w:rPr>
        <w:t>للضرائب،</w:t>
      </w:r>
      <w:r w:rsidRPr="00AC0C72">
        <w:rPr>
          <w:rFonts w:ascii="Traditional Arabic" w:hAnsi="Traditional Arabic" w:cs="Traditional Arabic"/>
          <w:sz w:val="24"/>
          <w:szCs w:val="24"/>
          <w:rtl/>
          <w:lang w:bidi="ar-DZ"/>
        </w:rPr>
        <w:t xml:space="preserve"> </w:t>
      </w:r>
      <w:r w:rsidRPr="00AC0C72">
        <w:rPr>
          <w:rFonts w:ascii="Traditional Arabic" w:hAnsi="Traditional Arabic" w:cs="Traditional Arabic" w:hint="cs"/>
          <w:sz w:val="24"/>
          <w:szCs w:val="24"/>
          <w:rtl/>
          <w:lang w:bidi="ar-DZ"/>
        </w:rPr>
        <w:t>وزارة</w:t>
      </w:r>
      <w:r w:rsidRPr="00AC0C72">
        <w:rPr>
          <w:rFonts w:ascii="Traditional Arabic" w:hAnsi="Traditional Arabic" w:cs="Traditional Arabic"/>
          <w:sz w:val="24"/>
          <w:szCs w:val="24"/>
          <w:rtl/>
          <w:lang w:bidi="ar-DZ"/>
        </w:rPr>
        <w:t xml:space="preserve"> </w:t>
      </w:r>
      <w:r w:rsidRPr="00AC0C72">
        <w:rPr>
          <w:rFonts w:ascii="Traditional Arabic" w:hAnsi="Traditional Arabic" w:cs="Traditional Arabic" w:hint="cs"/>
          <w:sz w:val="24"/>
          <w:szCs w:val="24"/>
          <w:rtl/>
          <w:lang w:bidi="ar-DZ"/>
        </w:rPr>
        <w:t>المالية،</w:t>
      </w:r>
      <w:r w:rsidRPr="00AC0C72">
        <w:rPr>
          <w:rFonts w:ascii="Traditional Arabic" w:hAnsi="Traditional Arabic" w:cs="Traditional Arabic"/>
          <w:sz w:val="24"/>
          <w:szCs w:val="24"/>
          <w:rtl/>
          <w:lang w:bidi="ar-DZ"/>
        </w:rPr>
        <w:t xml:space="preserve"> </w:t>
      </w:r>
      <w:r w:rsidRPr="00AC0C72">
        <w:rPr>
          <w:rFonts w:ascii="Traditional Arabic" w:hAnsi="Traditional Arabic" w:cs="Traditional Arabic" w:hint="cs"/>
          <w:sz w:val="24"/>
          <w:szCs w:val="24"/>
          <w:rtl/>
          <w:lang w:bidi="ar-DZ"/>
        </w:rPr>
        <w:t>الجزائر،</w:t>
      </w:r>
      <w:r w:rsidRPr="00AC0C72">
        <w:rPr>
          <w:rFonts w:ascii="Traditional Arabic" w:hAnsi="Traditional Arabic" w:cs="Traditional Arabic"/>
          <w:sz w:val="24"/>
          <w:szCs w:val="24"/>
          <w:rtl/>
          <w:lang w:bidi="ar-DZ"/>
        </w:rPr>
        <w:t xml:space="preserve"> 2023</w:t>
      </w:r>
    </w:p>
  </w:footnote>
  <w:footnote w:id="18">
    <w:p w14:paraId="0F903767" w14:textId="6112E683" w:rsidR="004B23DD" w:rsidRPr="004C7723" w:rsidRDefault="004B23DD" w:rsidP="005A66A1">
      <w:pPr>
        <w:pStyle w:val="Notedebasdepage"/>
        <w:bidi/>
        <w:rPr>
          <w:rFonts w:ascii="Traditional Arabic" w:hAnsi="Traditional Arabic" w:cs="Traditional Arabic"/>
          <w:sz w:val="24"/>
          <w:szCs w:val="24"/>
          <w:rtl/>
          <w:lang w:bidi="ar-DZ"/>
        </w:rPr>
      </w:pPr>
      <w:r w:rsidRPr="004C7723">
        <w:rPr>
          <w:rStyle w:val="Appelnotedebasdep"/>
          <w:rFonts w:ascii="Traditional Arabic" w:hAnsi="Traditional Arabic" w:cs="Traditional Arabic"/>
          <w:sz w:val="24"/>
          <w:szCs w:val="24"/>
        </w:rPr>
        <w:footnoteRef/>
      </w:r>
      <w:r w:rsidRPr="004C7723">
        <w:rPr>
          <w:rFonts w:ascii="Traditional Arabic" w:hAnsi="Traditional Arabic" w:cs="Traditional Arabic"/>
          <w:sz w:val="24"/>
          <w:szCs w:val="24"/>
        </w:rPr>
        <w:t xml:space="preserve"> </w:t>
      </w:r>
      <w:r w:rsidRPr="004C7723">
        <w:rPr>
          <w:rFonts w:ascii="Traditional Arabic" w:hAnsi="Traditional Arabic" w:cs="Traditional Arabic"/>
          <w:sz w:val="24"/>
          <w:szCs w:val="24"/>
          <w:rtl/>
          <w:lang w:bidi="ar-DZ"/>
        </w:rPr>
        <w:t xml:space="preserve"> المادة 08 من قانون الضرائب المباشرة والرسوم المماثلة، المديرية العامة لضرائب، وزارة المالية </w:t>
      </w:r>
      <w:r>
        <w:rPr>
          <w:rFonts w:ascii="Traditional Arabic" w:hAnsi="Traditional Arabic" w:cs="Traditional Arabic" w:hint="cs"/>
          <w:sz w:val="24"/>
          <w:szCs w:val="24"/>
          <w:rtl/>
          <w:lang w:bidi="ar-DZ"/>
        </w:rPr>
        <w:t>،</w:t>
      </w:r>
      <w:r w:rsidRPr="004C7723">
        <w:rPr>
          <w:rFonts w:ascii="Traditional Arabic" w:hAnsi="Traditional Arabic" w:cs="Traditional Arabic"/>
          <w:sz w:val="24"/>
          <w:szCs w:val="24"/>
          <w:rtl/>
          <w:lang w:bidi="ar-DZ"/>
        </w:rPr>
        <w:t>2017</w:t>
      </w:r>
    </w:p>
  </w:footnote>
  <w:footnote w:id="19">
    <w:p w14:paraId="4CF0A475" w14:textId="30550EFA" w:rsidR="004B23DD" w:rsidRPr="00AC0C72" w:rsidRDefault="004B23DD" w:rsidP="004F0648">
      <w:pPr>
        <w:pStyle w:val="Notedebasdepage"/>
        <w:bidi/>
        <w:rPr>
          <w:sz w:val="22"/>
          <w:szCs w:val="22"/>
          <w:rtl/>
          <w:lang w:bidi="ar-DZ"/>
        </w:rPr>
      </w:pPr>
      <w:r w:rsidRPr="004C7723">
        <w:rPr>
          <w:rStyle w:val="Appelnotedebasdep"/>
          <w:rFonts w:ascii="Traditional Arabic" w:hAnsi="Traditional Arabic" w:cs="Traditional Arabic"/>
          <w:sz w:val="24"/>
          <w:szCs w:val="24"/>
        </w:rPr>
        <w:footnoteRef/>
      </w:r>
      <w:r w:rsidRPr="004C7723">
        <w:rPr>
          <w:rFonts w:ascii="Traditional Arabic" w:hAnsi="Traditional Arabic" w:cs="Traditional Arabic"/>
          <w:sz w:val="24"/>
          <w:szCs w:val="24"/>
        </w:rPr>
        <w:t xml:space="preserve"> </w:t>
      </w:r>
      <w:r w:rsidRPr="004C7723">
        <w:rPr>
          <w:rFonts w:ascii="Traditional Arabic" w:hAnsi="Traditional Arabic" w:cs="Traditional Arabic"/>
          <w:sz w:val="24"/>
          <w:szCs w:val="24"/>
          <w:rtl/>
          <w:lang w:bidi="ar-DZ"/>
        </w:rPr>
        <w:t xml:space="preserve">المادة 08 من قانون الضرائب المباشرة والرسوم المماثلة، المديرية العامة لضرائب، وزارة المالية </w:t>
      </w:r>
      <w:r>
        <w:rPr>
          <w:rFonts w:ascii="Traditional Arabic" w:hAnsi="Traditional Arabic" w:cs="Traditional Arabic" w:hint="cs"/>
          <w:sz w:val="24"/>
          <w:szCs w:val="24"/>
          <w:rtl/>
          <w:lang w:bidi="ar-DZ"/>
        </w:rPr>
        <w:t>،</w:t>
      </w:r>
      <w:r w:rsidRPr="004C7723">
        <w:rPr>
          <w:rFonts w:ascii="Traditional Arabic" w:hAnsi="Traditional Arabic" w:cs="Traditional Arabic"/>
          <w:sz w:val="24"/>
          <w:szCs w:val="24"/>
          <w:rtl/>
          <w:lang w:bidi="ar-DZ"/>
        </w:rPr>
        <w:t>2021</w:t>
      </w:r>
      <w:r w:rsidRPr="00AC0C72">
        <w:rPr>
          <w:sz w:val="22"/>
          <w:szCs w:val="22"/>
        </w:rPr>
        <w:t xml:space="preserve"> </w:t>
      </w:r>
    </w:p>
  </w:footnote>
  <w:footnote w:id="20">
    <w:p w14:paraId="1DD0B535" w14:textId="2CFC7355" w:rsidR="004B23DD" w:rsidRPr="004C7723" w:rsidRDefault="004B23DD" w:rsidP="00766003">
      <w:pPr>
        <w:pStyle w:val="Notedebasdepage"/>
        <w:bidi/>
        <w:rPr>
          <w:rFonts w:ascii="Traditional Arabic" w:hAnsi="Traditional Arabic" w:cs="Traditional Arabic"/>
          <w:sz w:val="24"/>
          <w:szCs w:val="24"/>
          <w:rtl/>
          <w:lang w:bidi="ar-DZ"/>
        </w:rPr>
      </w:pPr>
      <w:r w:rsidRPr="004C7723">
        <w:rPr>
          <w:rStyle w:val="Appelnotedebasdep"/>
          <w:rFonts w:ascii="Traditional Arabic" w:hAnsi="Traditional Arabic" w:cs="Traditional Arabic"/>
          <w:sz w:val="24"/>
          <w:szCs w:val="24"/>
        </w:rPr>
        <w:footnoteRef/>
      </w:r>
      <w:r w:rsidRPr="004C7723">
        <w:rPr>
          <w:rFonts w:ascii="Traditional Arabic" w:hAnsi="Traditional Arabic" w:cs="Traditional Arabic"/>
          <w:sz w:val="24"/>
          <w:szCs w:val="24"/>
          <w:rtl/>
        </w:rPr>
        <w:t xml:space="preserve"> قانون الضرائب المباشرة والرسوم المماثلة، المحمل من الموقع </w:t>
      </w:r>
      <w:r w:rsidRPr="004C7723">
        <w:rPr>
          <w:rFonts w:ascii="Traditional Arabic" w:hAnsi="Traditional Arabic" w:cs="Traditional Arabic"/>
          <w:sz w:val="24"/>
          <w:szCs w:val="24"/>
        </w:rPr>
        <w:t>f.www/ar/dhp.index./dz.gov.dgi</w:t>
      </w:r>
      <w:r w:rsidRPr="004C7723">
        <w:rPr>
          <w:rFonts w:ascii="Traditional Arabic" w:hAnsi="Traditional Arabic" w:cs="Traditional Arabic"/>
          <w:sz w:val="24"/>
          <w:szCs w:val="24"/>
          <w:rtl/>
        </w:rPr>
        <w:t xml:space="preserve"> </w:t>
      </w:r>
      <w:r w:rsidRPr="004C7723">
        <w:rPr>
          <w:rFonts w:ascii="Traditional Arabic" w:hAnsi="Traditional Arabic" w:cs="Traditional Arabic"/>
          <w:sz w:val="24"/>
          <w:szCs w:val="24"/>
        </w:rPr>
        <w:t xml:space="preserve"> </w:t>
      </w:r>
      <w:r w:rsidRPr="004C7723">
        <w:rPr>
          <w:rFonts w:ascii="Traditional Arabic" w:hAnsi="Traditional Arabic" w:cs="Traditional Arabic"/>
          <w:sz w:val="24"/>
          <w:szCs w:val="24"/>
          <w:rtl/>
        </w:rPr>
        <w:t>يوم 12جانفي 2023 الساعة 22:25 المادة 17</w:t>
      </w:r>
    </w:p>
  </w:footnote>
  <w:footnote w:id="21">
    <w:p w14:paraId="1AA39177" w14:textId="3BDEB737" w:rsidR="004B23DD" w:rsidRPr="00AC0C72" w:rsidRDefault="004B23DD" w:rsidP="004712E1">
      <w:pPr>
        <w:pStyle w:val="Notedebasdepage"/>
        <w:bidi/>
        <w:rPr>
          <w:rFonts w:ascii="Traditional Arabic" w:hAnsi="Traditional Arabic" w:cs="Traditional Arabic"/>
          <w:sz w:val="24"/>
          <w:szCs w:val="24"/>
          <w:rtl/>
          <w:lang w:bidi="ar-DZ"/>
        </w:rPr>
      </w:pPr>
      <w:r w:rsidRPr="00AC0C72">
        <w:rPr>
          <w:rStyle w:val="Appelnotedebasdep"/>
          <w:rFonts w:ascii="Traditional Arabic" w:hAnsi="Traditional Arabic" w:cs="Traditional Arabic"/>
          <w:sz w:val="24"/>
          <w:szCs w:val="24"/>
        </w:rPr>
        <w:footnoteRef/>
      </w:r>
      <w:r w:rsidRPr="00AC0C72">
        <w:rPr>
          <w:rFonts w:ascii="Traditional Arabic" w:hAnsi="Traditional Arabic" w:cs="Traditional Arabic"/>
          <w:sz w:val="24"/>
          <w:szCs w:val="24"/>
        </w:rPr>
        <w:t xml:space="preserve"> </w:t>
      </w:r>
      <w:bookmarkStart w:id="18" w:name="_Hlk136350213"/>
      <w:r w:rsidRPr="00AC0C72">
        <w:rPr>
          <w:rFonts w:ascii="Traditional Arabic" w:hAnsi="Traditional Arabic" w:cs="Traditional Arabic"/>
          <w:sz w:val="24"/>
          <w:szCs w:val="24"/>
          <w:rtl/>
          <w:lang w:bidi="ar-DZ"/>
        </w:rPr>
        <w:t xml:space="preserve">محمد داودي الإدارة الجبائية والتهرب الضريبي في </w:t>
      </w:r>
      <w:r w:rsidRPr="00AC0C72">
        <w:rPr>
          <w:rFonts w:ascii="Traditional Arabic" w:hAnsi="Traditional Arabic" w:cs="Traditional Arabic" w:hint="cs"/>
          <w:sz w:val="24"/>
          <w:szCs w:val="24"/>
          <w:rtl/>
          <w:lang w:bidi="ar-DZ"/>
        </w:rPr>
        <w:t>الجزائر،</w:t>
      </w:r>
      <w:r w:rsidRPr="00AC0C72">
        <w:rPr>
          <w:rFonts w:ascii="Traditional Arabic" w:hAnsi="Traditional Arabic" w:cs="Traditional Arabic"/>
          <w:sz w:val="24"/>
          <w:szCs w:val="24"/>
          <w:lang w:bidi="ar-DZ"/>
        </w:rPr>
        <w:t xml:space="preserve"> </w:t>
      </w:r>
      <w:r w:rsidRPr="00AC0C72">
        <w:rPr>
          <w:rFonts w:ascii="Traditional Arabic" w:hAnsi="Traditional Arabic" w:cs="Traditional Arabic"/>
          <w:sz w:val="24"/>
          <w:szCs w:val="24"/>
          <w:rtl/>
          <w:lang w:bidi="ar-DZ"/>
        </w:rPr>
        <w:t xml:space="preserve">رسالة </w:t>
      </w:r>
      <w:r w:rsidRPr="00AC0C72">
        <w:rPr>
          <w:rFonts w:ascii="Traditional Arabic" w:hAnsi="Traditional Arabic" w:cs="Traditional Arabic" w:hint="cs"/>
          <w:sz w:val="24"/>
          <w:szCs w:val="24"/>
          <w:rtl/>
          <w:lang w:bidi="ar-DZ"/>
        </w:rPr>
        <w:t>ماجستير، تخص</w:t>
      </w:r>
      <w:r w:rsidRPr="00AC0C72">
        <w:rPr>
          <w:rFonts w:ascii="Traditional Arabic" w:hAnsi="Traditional Arabic" w:cs="Traditional Arabic" w:hint="eastAsia"/>
          <w:sz w:val="24"/>
          <w:szCs w:val="24"/>
          <w:rtl/>
          <w:lang w:bidi="ar-DZ"/>
        </w:rPr>
        <w:t>ص</w:t>
      </w:r>
      <w:r w:rsidRPr="00AC0C72">
        <w:rPr>
          <w:rFonts w:ascii="Traditional Arabic" w:hAnsi="Traditional Arabic" w:cs="Traditional Arabic"/>
          <w:sz w:val="24"/>
          <w:szCs w:val="24"/>
          <w:rtl/>
          <w:lang w:bidi="ar-DZ"/>
        </w:rPr>
        <w:t xml:space="preserve"> المالية </w:t>
      </w:r>
      <w:r w:rsidRPr="00AC0C72">
        <w:rPr>
          <w:rFonts w:ascii="Traditional Arabic" w:hAnsi="Traditional Arabic" w:cs="Traditional Arabic" w:hint="cs"/>
          <w:sz w:val="24"/>
          <w:szCs w:val="24"/>
          <w:rtl/>
          <w:lang w:bidi="ar-DZ"/>
        </w:rPr>
        <w:t>العامة، كلي</w:t>
      </w:r>
      <w:r w:rsidRPr="00AC0C72">
        <w:rPr>
          <w:rFonts w:ascii="Traditional Arabic" w:hAnsi="Traditional Arabic" w:cs="Traditional Arabic" w:hint="eastAsia"/>
          <w:sz w:val="24"/>
          <w:szCs w:val="24"/>
          <w:rtl/>
          <w:lang w:bidi="ar-DZ"/>
        </w:rPr>
        <w:t>ة</w:t>
      </w:r>
      <w:r w:rsidRPr="00AC0C72">
        <w:rPr>
          <w:rFonts w:ascii="Traditional Arabic" w:hAnsi="Traditional Arabic" w:cs="Traditional Arabic"/>
          <w:sz w:val="24"/>
          <w:szCs w:val="24"/>
          <w:rtl/>
          <w:lang w:bidi="ar-DZ"/>
        </w:rPr>
        <w:t xml:space="preserve"> العلوم الاقتصادية والتجارية وعلوم </w:t>
      </w:r>
      <w:r w:rsidRPr="00AC0C72">
        <w:rPr>
          <w:rFonts w:ascii="Traditional Arabic" w:hAnsi="Traditional Arabic" w:cs="Traditional Arabic" w:hint="cs"/>
          <w:sz w:val="24"/>
          <w:szCs w:val="24"/>
          <w:rtl/>
          <w:lang w:bidi="ar-DZ"/>
        </w:rPr>
        <w:t xml:space="preserve">التسيير، </w:t>
      </w:r>
      <w:r>
        <w:rPr>
          <w:rFonts w:ascii="Traditional Arabic" w:hAnsi="Traditional Arabic" w:cs="Traditional Arabic" w:hint="cs"/>
          <w:sz w:val="24"/>
          <w:szCs w:val="24"/>
          <w:rtl/>
          <w:lang w:bidi="ar-DZ"/>
        </w:rPr>
        <w:t xml:space="preserve">جامعة ابي بكر بلقايد، تلمسان، </w:t>
      </w:r>
      <w:r w:rsidRPr="00AC0C72">
        <w:rPr>
          <w:rFonts w:ascii="Traditional Arabic" w:hAnsi="Traditional Arabic" w:cs="Traditional Arabic" w:hint="cs"/>
          <w:sz w:val="24"/>
          <w:szCs w:val="24"/>
          <w:rtl/>
          <w:lang w:bidi="ar-DZ"/>
        </w:rPr>
        <w:t>سن</w:t>
      </w:r>
      <w:r w:rsidRPr="00AC0C72">
        <w:rPr>
          <w:rFonts w:ascii="Traditional Arabic" w:hAnsi="Traditional Arabic" w:cs="Traditional Arabic" w:hint="eastAsia"/>
          <w:sz w:val="24"/>
          <w:szCs w:val="24"/>
          <w:rtl/>
          <w:lang w:bidi="ar-DZ"/>
        </w:rPr>
        <w:t>ة</w:t>
      </w:r>
      <w:r w:rsidRPr="00AC0C72">
        <w:rPr>
          <w:rFonts w:ascii="Traditional Arabic" w:hAnsi="Traditional Arabic" w:cs="Traditional Arabic"/>
          <w:sz w:val="24"/>
          <w:szCs w:val="24"/>
          <w:rtl/>
          <w:lang w:bidi="ar-DZ"/>
        </w:rPr>
        <w:t xml:space="preserve"> </w:t>
      </w:r>
      <w:r w:rsidRPr="00AC0C72">
        <w:rPr>
          <w:rFonts w:ascii="Traditional Arabic" w:hAnsi="Traditional Arabic" w:cs="Traditional Arabic"/>
          <w:sz w:val="24"/>
          <w:szCs w:val="24"/>
          <w:lang w:bidi="ar-DZ"/>
        </w:rPr>
        <w:t>2006</w:t>
      </w:r>
      <w:r w:rsidRPr="00AC0C72">
        <w:rPr>
          <w:rFonts w:ascii="Traditional Arabic" w:hAnsi="Traditional Arabic" w:cs="Traditional Arabic" w:hint="cs"/>
          <w:sz w:val="24"/>
          <w:szCs w:val="24"/>
          <w:rtl/>
          <w:lang w:bidi="ar-DZ"/>
        </w:rPr>
        <w:t xml:space="preserve">, ص66 </w:t>
      </w:r>
      <w:bookmarkEnd w:id="18"/>
    </w:p>
  </w:footnote>
  <w:footnote w:id="22">
    <w:p w14:paraId="28E39842" w14:textId="20FF737D" w:rsidR="004B23DD" w:rsidRPr="00AC0C72" w:rsidRDefault="004B23DD" w:rsidP="00FF2C87">
      <w:pPr>
        <w:pStyle w:val="Notedebasdepage"/>
        <w:bidi/>
        <w:rPr>
          <w:sz w:val="22"/>
          <w:szCs w:val="22"/>
          <w:rtl/>
          <w:lang w:bidi="ar-DZ"/>
        </w:rPr>
      </w:pPr>
      <w:r w:rsidRPr="00AC0C72">
        <w:rPr>
          <w:rStyle w:val="Appelnotedebasdep"/>
          <w:rFonts w:ascii="Traditional Arabic" w:hAnsi="Traditional Arabic" w:cs="Traditional Arabic"/>
          <w:sz w:val="24"/>
          <w:szCs w:val="24"/>
        </w:rPr>
        <w:footnoteRef/>
      </w:r>
      <w:r w:rsidRPr="00AC0C72">
        <w:rPr>
          <w:rFonts w:ascii="Traditional Arabic" w:hAnsi="Traditional Arabic" w:cs="Traditional Arabic"/>
          <w:sz w:val="24"/>
          <w:szCs w:val="24"/>
        </w:rPr>
        <w:t xml:space="preserve"> </w:t>
      </w:r>
      <w:r w:rsidRPr="00AC0C72">
        <w:rPr>
          <w:rFonts w:ascii="Traditional Arabic" w:hAnsi="Traditional Arabic" w:cs="Traditional Arabic"/>
          <w:sz w:val="24"/>
          <w:szCs w:val="24"/>
          <w:rtl/>
          <w:lang w:bidi="ar-DZ"/>
        </w:rPr>
        <w:t xml:space="preserve">محمد مرسى </w:t>
      </w:r>
      <w:r w:rsidRPr="00AC0C72">
        <w:rPr>
          <w:rFonts w:ascii="Traditional Arabic" w:hAnsi="Traditional Arabic" w:cs="Traditional Arabic" w:hint="cs"/>
          <w:sz w:val="24"/>
          <w:szCs w:val="24"/>
          <w:rtl/>
          <w:lang w:bidi="ar-DZ"/>
        </w:rPr>
        <w:t>فهمي، الضريب</w:t>
      </w:r>
      <w:r w:rsidRPr="00AC0C72">
        <w:rPr>
          <w:rFonts w:ascii="Traditional Arabic" w:hAnsi="Traditional Arabic" w:cs="Traditional Arabic" w:hint="eastAsia"/>
          <w:sz w:val="24"/>
          <w:szCs w:val="24"/>
          <w:rtl/>
          <w:lang w:bidi="ar-DZ"/>
        </w:rPr>
        <w:t>ة</w:t>
      </w:r>
      <w:r w:rsidRPr="00AC0C72">
        <w:rPr>
          <w:rFonts w:ascii="Traditional Arabic" w:hAnsi="Traditional Arabic" w:cs="Traditional Arabic"/>
          <w:sz w:val="24"/>
          <w:szCs w:val="24"/>
          <w:rtl/>
          <w:lang w:bidi="ar-DZ"/>
        </w:rPr>
        <w:t xml:space="preserve"> على الأرباح التجارية والصناعية وتطبيقاتها </w:t>
      </w:r>
      <w:r w:rsidRPr="00AC0C72">
        <w:rPr>
          <w:rFonts w:ascii="Traditional Arabic" w:hAnsi="Traditional Arabic" w:cs="Traditional Arabic" w:hint="cs"/>
          <w:sz w:val="24"/>
          <w:szCs w:val="24"/>
          <w:rtl/>
          <w:lang w:bidi="ar-DZ"/>
        </w:rPr>
        <w:t>العملية،</w:t>
      </w:r>
      <w:r w:rsidRPr="00AC0C72">
        <w:rPr>
          <w:rFonts w:ascii="Traditional Arabic" w:hAnsi="Traditional Arabic" w:cs="Traditional Arabic"/>
          <w:sz w:val="24"/>
          <w:szCs w:val="24"/>
          <w:rtl/>
          <w:lang w:bidi="ar-DZ"/>
        </w:rPr>
        <w:t xml:space="preserve"> طبعة </w:t>
      </w:r>
      <w:r w:rsidRPr="00AC0C72">
        <w:rPr>
          <w:rFonts w:ascii="Traditional Arabic" w:hAnsi="Traditional Arabic" w:cs="Traditional Arabic" w:hint="cs"/>
          <w:sz w:val="24"/>
          <w:szCs w:val="24"/>
          <w:rtl/>
          <w:lang w:bidi="ar-DZ"/>
        </w:rPr>
        <w:t>الأولى،</w:t>
      </w:r>
      <w:r w:rsidRPr="00AC0C72">
        <w:rPr>
          <w:rFonts w:ascii="Traditional Arabic" w:hAnsi="Traditional Arabic" w:cs="Traditional Arabic"/>
          <w:sz w:val="24"/>
          <w:szCs w:val="24"/>
          <w:rtl/>
          <w:lang w:bidi="ar-DZ"/>
        </w:rPr>
        <w:t xml:space="preserve"> مكان النشر القاهرة ,1951</w:t>
      </w:r>
      <w:r>
        <w:rPr>
          <w:rFonts w:ascii="Traditional Arabic" w:hAnsi="Traditional Arabic" w:cs="Traditional Arabic" w:hint="cs"/>
          <w:sz w:val="24"/>
          <w:szCs w:val="24"/>
          <w:rtl/>
          <w:lang w:bidi="ar-DZ"/>
        </w:rPr>
        <w:t>،</w:t>
      </w:r>
      <w:r w:rsidRPr="00AC0C72">
        <w:rPr>
          <w:rFonts w:ascii="Traditional Arabic" w:hAnsi="Traditional Arabic" w:cs="Traditional Arabic"/>
          <w:sz w:val="24"/>
          <w:szCs w:val="24"/>
          <w:rtl/>
          <w:lang w:bidi="ar-DZ"/>
        </w:rPr>
        <w:t xml:space="preserve"> ص</w:t>
      </w:r>
      <w:r>
        <w:rPr>
          <w:rFonts w:ascii="Traditional Arabic" w:hAnsi="Traditional Arabic" w:cs="Traditional Arabic" w:hint="cs"/>
          <w:sz w:val="24"/>
          <w:szCs w:val="24"/>
          <w:rtl/>
          <w:lang w:bidi="ar-DZ"/>
        </w:rPr>
        <w:t>05</w:t>
      </w:r>
    </w:p>
  </w:footnote>
  <w:footnote w:id="23">
    <w:p w14:paraId="2E5181F6" w14:textId="4A6A1EEB" w:rsidR="004B23DD" w:rsidRPr="00AC0C72" w:rsidRDefault="004B23DD" w:rsidP="008660D9">
      <w:pPr>
        <w:pStyle w:val="Notedebasdepage"/>
        <w:bidi/>
        <w:rPr>
          <w:rFonts w:ascii="Traditional Arabic" w:hAnsi="Traditional Arabic" w:cs="Traditional Arabic"/>
          <w:sz w:val="22"/>
          <w:szCs w:val="22"/>
          <w:rtl/>
          <w:lang w:bidi="ar-DZ"/>
        </w:rPr>
      </w:pPr>
      <w:r w:rsidRPr="00AC0C72">
        <w:rPr>
          <w:rStyle w:val="Appelnotedebasdep"/>
          <w:rFonts w:ascii="Traditional Arabic" w:hAnsi="Traditional Arabic" w:cs="Traditional Arabic"/>
          <w:sz w:val="22"/>
          <w:szCs w:val="22"/>
        </w:rPr>
        <w:footnoteRef/>
      </w:r>
      <w:r w:rsidRPr="00AC0C72">
        <w:rPr>
          <w:rFonts w:ascii="Traditional Arabic" w:hAnsi="Traditional Arabic" w:cs="Traditional Arabic"/>
          <w:sz w:val="22"/>
          <w:szCs w:val="22"/>
        </w:rPr>
        <w:t xml:space="preserve"> </w:t>
      </w:r>
      <w:r w:rsidRPr="00AC0C72">
        <w:rPr>
          <w:rFonts w:ascii="Traditional Arabic" w:hAnsi="Traditional Arabic" w:cs="Traditional Arabic" w:hint="cs"/>
          <w:sz w:val="22"/>
          <w:szCs w:val="22"/>
          <w:rtl/>
          <w:lang w:bidi="ar-DZ"/>
        </w:rPr>
        <w:t xml:space="preserve">محمد داودي، </w:t>
      </w:r>
      <w:r w:rsidRPr="00AC0C72">
        <w:rPr>
          <w:rFonts w:ascii="Traditional Arabic" w:hAnsi="Traditional Arabic" w:cs="Traditional Arabic"/>
          <w:sz w:val="22"/>
          <w:szCs w:val="22"/>
          <w:rtl/>
          <w:lang w:bidi="ar-DZ"/>
        </w:rPr>
        <w:t xml:space="preserve">مرجع سبق </w:t>
      </w:r>
      <w:r w:rsidRPr="00AC0C72">
        <w:rPr>
          <w:rFonts w:ascii="Traditional Arabic" w:hAnsi="Traditional Arabic" w:cs="Traditional Arabic" w:hint="cs"/>
          <w:sz w:val="22"/>
          <w:szCs w:val="22"/>
          <w:rtl/>
          <w:lang w:bidi="ar-DZ"/>
        </w:rPr>
        <w:t>ذكره، ص70</w:t>
      </w:r>
    </w:p>
  </w:footnote>
  <w:footnote w:id="24">
    <w:p w14:paraId="5D2843AF" w14:textId="7FE8C60D" w:rsidR="004B23DD" w:rsidRPr="00AC0C72" w:rsidRDefault="004B23DD" w:rsidP="004712E1">
      <w:pPr>
        <w:pStyle w:val="Notedebasdepage"/>
        <w:bidi/>
        <w:rPr>
          <w:rFonts w:ascii="Traditional Arabic" w:hAnsi="Traditional Arabic" w:cs="Traditional Arabic"/>
          <w:sz w:val="24"/>
          <w:szCs w:val="24"/>
          <w:rtl/>
          <w:lang w:bidi="ar-DZ"/>
        </w:rPr>
      </w:pPr>
      <w:r w:rsidRPr="00AC0C72">
        <w:rPr>
          <w:rStyle w:val="Appelnotedebasdep"/>
          <w:sz w:val="22"/>
          <w:szCs w:val="22"/>
        </w:rPr>
        <w:footnoteRef/>
      </w:r>
      <w:r w:rsidRPr="00AC0C72">
        <w:rPr>
          <w:sz w:val="22"/>
          <w:szCs w:val="22"/>
        </w:rPr>
        <w:t xml:space="preserve"> </w:t>
      </w:r>
      <w:r w:rsidRPr="00AC0C72">
        <w:rPr>
          <w:rFonts w:ascii="Traditional Arabic" w:hAnsi="Traditional Arabic" w:cs="Traditional Arabic" w:hint="cs"/>
          <w:sz w:val="24"/>
          <w:szCs w:val="24"/>
          <w:rtl/>
          <w:lang w:bidi="ar-DZ"/>
        </w:rPr>
        <w:t xml:space="preserve">محمد عبدا لله، رسالة ماجستير التهرب الضريبي لدى أصحاب المهن الحرة، </w:t>
      </w:r>
      <w:r>
        <w:rPr>
          <w:rFonts w:ascii="Traditional Arabic" w:hAnsi="Traditional Arabic" w:cs="Traditional Arabic" w:hint="cs"/>
          <w:sz w:val="24"/>
          <w:szCs w:val="24"/>
          <w:rtl/>
          <w:lang w:bidi="ar-DZ"/>
        </w:rPr>
        <w:t xml:space="preserve">تخصص المنازعات الضريبية، </w:t>
      </w:r>
      <w:r w:rsidRPr="00AC0C72">
        <w:rPr>
          <w:rFonts w:ascii="Traditional Arabic" w:hAnsi="Traditional Arabic" w:cs="Traditional Arabic" w:hint="cs"/>
          <w:sz w:val="24"/>
          <w:szCs w:val="24"/>
          <w:rtl/>
          <w:lang w:bidi="ar-DZ"/>
        </w:rPr>
        <w:t>كلية الدراسات العليا، جامعة النجاح الوطنية فلسطين، سنة 2005,ص 51 و52.</w:t>
      </w:r>
    </w:p>
  </w:footnote>
  <w:footnote w:id="25">
    <w:p w14:paraId="2C7D8091" w14:textId="5CB84E6E" w:rsidR="004B23DD" w:rsidRPr="00AC0C72" w:rsidRDefault="004B23DD" w:rsidP="008678D1">
      <w:pPr>
        <w:pStyle w:val="Notedebasdepage"/>
        <w:bidi/>
        <w:rPr>
          <w:rFonts w:ascii="Traditional Arabic" w:hAnsi="Traditional Arabic" w:cs="Traditional Arabic"/>
          <w:sz w:val="24"/>
          <w:szCs w:val="24"/>
          <w:rtl/>
          <w:lang w:bidi="ar-DZ"/>
        </w:rPr>
      </w:pPr>
      <w:r w:rsidRPr="00AC0C72">
        <w:rPr>
          <w:rStyle w:val="Appelnotedebasdep"/>
          <w:rFonts w:ascii="Traditional Arabic" w:hAnsi="Traditional Arabic" w:cs="Traditional Arabic"/>
          <w:sz w:val="24"/>
          <w:szCs w:val="24"/>
        </w:rPr>
        <w:footnoteRef/>
      </w:r>
      <w:r w:rsidRPr="00AC0C72">
        <w:rPr>
          <w:rFonts w:ascii="Traditional Arabic" w:hAnsi="Traditional Arabic" w:cs="Traditional Arabic"/>
          <w:sz w:val="24"/>
          <w:szCs w:val="24"/>
        </w:rPr>
        <w:t xml:space="preserve"> </w:t>
      </w:r>
      <w:bookmarkStart w:id="19" w:name="_Hlk135694084"/>
      <w:r w:rsidRPr="00AC0C72">
        <w:rPr>
          <w:rFonts w:ascii="Traditional Arabic" w:hAnsi="Traditional Arabic" w:cs="Traditional Arabic"/>
          <w:sz w:val="24"/>
          <w:szCs w:val="24"/>
          <w:rtl/>
        </w:rPr>
        <w:t xml:space="preserve">احمد عمر محمد </w:t>
      </w:r>
      <w:bookmarkEnd w:id="19"/>
      <w:r w:rsidRPr="00AC0C72">
        <w:rPr>
          <w:rFonts w:ascii="Traditional Arabic" w:hAnsi="Traditional Arabic" w:cs="Traditional Arabic"/>
          <w:sz w:val="24"/>
          <w:szCs w:val="24"/>
          <w:rtl/>
        </w:rPr>
        <w:t xml:space="preserve">عوض، دور الهيئات المحلية في الحد من التهرب الضريبي، رسالة ماجيستر، </w:t>
      </w:r>
      <w:r>
        <w:rPr>
          <w:rFonts w:ascii="Traditional Arabic" w:hAnsi="Traditional Arabic" w:cs="Traditional Arabic" w:hint="cs"/>
          <w:sz w:val="24"/>
          <w:szCs w:val="24"/>
          <w:rtl/>
        </w:rPr>
        <w:t>تخصص المنازعات الضريبية،</w:t>
      </w:r>
      <w:r w:rsidRPr="00AC0C72">
        <w:rPr>
          <w:rFonts w:ascii="Traditional Arabic" w:hAnsi="Traditional Arabic" w:cs="Traditional Arabic"/>
          <w:sz w:val="24"/>
          <w:szCs w:val="24"/>
          <w:rtl/>
        </w:rPr>
        <w:t xml:space="preserve"> كلية الدراسات العليا، جامعة النجاح</w:t>
      </w:r>
      <w:r>
        <w:rPr>
          <w:rFonts w:ascii="Traditional Arabic" w:hAnsi="Traditional Arabic" w:cs="Traditional Arabic" w:hint="cs"/>
          <w:sz w:val="24"/>
          <w:szCs w:val="24"/>
          <w:rtl/>
        </w:rPr>
        <w:t xml:space="preserve"> الوطنية، </w:t>
      </w:r>
      <w:r w:rsidRPr="00AC0C72">
        <w:rPr>
          <w:rFonts w:ascii="Traditional Arabic" w:hAnsi="Traditional Arabic" w:cs="Traditional Arabic"/>
          <w:sz w:val="24"/>
          <w:szCs w:val="24"/>
          <w:rtl/>
        </w:rPr>
        <w:t xml:space="preserve">فلسطين, 2017,ص64 </w:t>
      </w:r>
    </w:p>
  </w:footnote>
  <w:footnote w:id="26">
    <w:p w14:paraId="77C1E5F0" w14:textId="384A7DB7" w:rsidR="004B23DD" w:rsidRPr="00AC0C72" w:rsidRDefault="004B23DD" w:rsidP="0065124C">
      <w:pPr>
        <w:pStyle w:val="Notedebasdepage"/>
        <w:bidi/>
        <w:rPr>
          <w:rFonts w:ascii="Traditional Arabic" w:hAnsi="Traditional Arabic" w:cs="Traditional Arabic"/>
          <w:sz w:val="24"/>
          <w:szCs w:val="24"/>
          <w:rtl/>
          <w:lang w:bidi="ar-DZ"/>
        </w:rPr>
      </w:pPr>
      <w:r w:rsidRPr="00AC0C72">
        <w:rPr>
          <w:rStyle w:val="Appelnotedebasdep"/>
          <w:sz w:val="22"/>
          <w:szCs w:val="22"/>
        </w:rPr>
        <w:footnoteRef/>
      </w:r>
      <w:r w:rsidRPr="00AC0C72">
        <w:rPr>
          <w:sz w:val="22"/>
          <w:szCs w:val="22"/>
        </w:rPr>
        <w:t xml:space="preserve"> </w:t>
      </w:r>
      <w:r w:rsidRPr="00AC0C72">
        <w:rPr>
          <w:rFonts w:ascii="Traditional Arabic" w:hAnsi="Traditional Arabic" w:cs="Traditional Arabic"/>
          <w:sz w:val="24"/>
          <w:szCs w:val="24"/>
          <w:rtl/>
        </w:rPr>
        <w:t>احمد عمر محمد عوض</w:t>
      </w:r>
      <w:r>
        <w:rPr>
          <w:rFonts w:ascii="Traditional Arabic" w:hAnsi="Traditional Arabic" w:cs="Traditional Arabic" w:hint="cs"/>
          <w:sz w:val="24"/>
          <w:szCs w:val="24"/>
          <w:rtl/>
        </w:rPr>
        <w:t>، مرجع</w:t>
      </w:r>
      <w:r w:rsidRPr="00AC0C72">
        <w:rPr>
          <w:rFonts w:ascii="Traditional Arabic" w:hAnsi="Traditional Arabic" w:cs="Traditional Arabic"/>
          <w:sz w:val="24"/>
          <w:szCs w:val="24"/>
          <w:rtl/>
        </w:rPr>
        <w:t xml:space="preserve"> سبق ذكره ص65 </w:t>
      </w:r>
      <w:r w:rsidRPr="00AC0C72">
        <w:rPr>
          <w:rFonts w:ascii="Traditional Arabic" w:hAnsi="Traditional Arabic" w:cs="Traditional Arabic" w:hint="cs"/>
          <w:sz w:val="24"/>
          <w:szCs w:val="24"/>
          <w:rtl/>
        </w:rPr>
        <w:t>و66</w:t>
      </w:r>
    </w:p>
  </w:footnote>
  <w:footnote w:id="27">
    <w:p w14:paraId="110DD097" w14:textId="072A7C47" w:rsidR="004B23DD" w:rsidRPr="00AC0C72" w:rsidRDefault="004B23DD" w:rsidP="001F4863">
      <w:pPr>
        <w:pStyle w:val="Notedebasdepage"/>
        <w:bidi/>
        <w:rPr>
          <w:rFonts w:ascii="Traditional Arabic" w:hAnsi="Traditional Arabic" w:cs="Traditional Arabic"/>
          <w:color w:val="000000" w:themeColor="text1"/>
          <w:sz w:val="24"/>
          <w:szCs w:val="24"/>
          <w:rtl/>
          <w:lang w:bidi="ar-DZ"/>
        </w:rPr>
      </w:pPr>
      <w:r w:rsidRPr="00AC0C72">
        <w:rPr>
          <w:rStyle w:val="Appelnotedebasdep"/>
          <w:rFonts w:ascii="Traditional Arabic" w:hAnsi="Traditional Arabic" w:cs="Traditional Arabic"/>
          <w:color w:val="000000" w:themeColor="text1"/>
          <w:sz w:val="24"/>
          <w:szCs w:val="24"/>
        </w:rPr>
        <w:footnoteRef/>
      </w:r>
      <w:r w:rsidRPr="00AC0C72">
        <w:rPr>
          <w:rFonts w:ascii="Traditional Arabic" w:hAnsi="Traditional Arabic" w:cs="Traditional Arabic"/>
          <w:color w:val="000000" w:themeColor="text1"/>
          <w:sz w:val="24"/>
          <w:szCs w:val="24"/>
        </w:rPr>
        <w:t xml:space="preserve"> </w:t>
      </w:r>
      <w:r w:rsidRPr="00AC0C72">
        <w:rPr>
          <w:rFonts w:ascii="Traditional Arabic" w:hAnsi="Traditional Arabic" w:cs="Traditional Arabic"/>
          <w:color w:val="000000" w:themeColor="text1"/>
          <w:sz w:val="24"/>
          <w:szCs w:val="24"/>
          <w:rtl/>
          <w:lang w:bidi="ar-DZ"/>
        </w:rPr>
        <w:t xml:space="preserve"> محمد الزين زين واخرون، أثر المفاضلة بين النظام الحقيقي والنظام الضريبة الجزافية الوحيدة عن العبء الضريبي مذكرة ماستر، تخصص محاسبة، كلية العلوم الاقتصادية وتجارية وعلوم التسيير، </w:t>
      </w:r>
      <w:r>
        <w:rPr>
          <w:rFonts w:ascii="Traditional Arabic" w:hAnsi="Traditional Arabic" w:cs="Traditional Arabic" w:hint="cs"/>
          <w:color w:val="000000" w:themeColor="text1"/>
          <w:sz w:val="24"/>
          <w:szCs w:val="24"/>
          <w:rtl/>
          <w:lang w:bidi="ar-DZ"/>
        </w:rPr>
        <w:t xml:space="preserve">جامعة الشهيد حمه لخضر الوادي، </w:t>
      </w:r>
      <w:r w:rsidRPr="00AC0C72">
        <w:rPr>
          <w:rFonts w:ascii="Traditional Arabic" w:hAnsi="Traditional Arabic" w:cs="Traditional Arabic"/>
          <w:color w:val="000000" w:themeColor="text1"/>
          <w:sz w:val="24"/>
          <w:szCs w:val="24"/>
          <w:rtl/>
          <w:lang w:bidi="ar-DZ"/>
        </w:rPr>
        <w:t>سنة 2018 ص16</w:t>
      </w:r>
    </w:p>
  </w:footnote>
  <w:footnote w:id="28">
    <w:p w14:paraId="73B640FC" w14:textId="79285609" w:rsidR="004B23DD" w:rsidRPr="00AC0C72" w:rsidRDefault="004B23DD" w:rsidP="0082768A">
      <w:pPr>
        <w:pStyle w:val="Notedebasdepage"/>
        <w:bidi/>
        <w:rPr>
          <w:rFonts w:ascii="Traditional Arabic" w:hAnsi="Traditional Arabic" w:cs="Traditional Arabic"/>
          <w:color w:val="000000" w:themeColor="text1"/>
          <w:sz w:val="24"/>
          <w:szCs w:val="24"/>
          <w:rtl/>
          <w:lang w:bidi="ar-DZ"/>
        </w:rPr>
      </w:pPr>
      <w:r w:rsidRPr="00AC0C72">
        <w:rPr>
          <w:rStyle w:val="Appelnotedebasdep"/>
          <w:rFonts w:ascii="Traditional Arabic" w:hAnsi="Traditional Arabic" w:cs="Traditional Arabic"/>
          <w:color w:val="000000" w:themeColor="text1"/>
          <w:sz w:val="24"/>
          <w:szCs w:val="24"/>
        </w:rPr>
        <w:footnoteRef/>
      </w:r>
      <w:r w:rsidRPr="00AC0C72">
        <w:rPr>
          <w:rFonts w:ascii="Traditional Arabic" w:hAnsi="Traditional Arabic" w:cs="Traditional Arabic"/>
          <w:color w:val="000000" w:themeColor="text1"/>
          <w:sz w:val="24"/>
          <w:szCs w:val="24"/>
        </w:rPr>
        <w:t xml:space="preserve"> </w:t>
      </w:r>
      <w:r w:rsidRPr="00AC0C72">
        <w:rPr>
          <w:rFonts w:ascii="Traditional Arabic" w:hAnsi="Traditional Arabic" w:cs="Traditional Arabic"/>
          <w:color w:val="000000" w:themeColor="text1"/>
          <w:sz w:val="24"/>
          <w:szCs w:val="24"/>
          <w:rtl/>
          <w:lang w:bidi="ar-DZ"/>
        </w:rPr>
        <w:t xml:space="preserve">حابي </w:t>
      </w:r>
      <w:r w:rsidRPr="00AC0C72">
        <w:rPr>
          <w:rFonts w:ascii="Traditional Arabic" w:hAnsi="Traditional Arabic" w:cs="Traditional Arabic" w:hint="cs"/>
          <w:color w:val="000000" w:themeColor="text1"/>
          <w:sz w:val="24"/>
          <w:szCs w:val="24"/>
          <w:rtl/>
          <w:lang w:bidi="ar-DZ"/>
        </w:rPr>
        <w:t>عبد اللطي</w:t>
      </w:r>
      <w:r w:rsidRPr="00AC0C72">
        <w:rPr>
          <w:rFonts w:ascii="Traditional Arabic" w:hAnsi="Traditional Arabic" w:cs="Traditional Arabic" w:hint="eastAsia"/>
          <w:color w:val="000000" w:themeColor="text1"/>
          <w:sz w:val="24"/>
          <w:szCs w:val="24"/>
          <w:rtl/>
          <w:lang w:bidi="ar-DZ"/>
        </w:rPr>
        <w:t>ف</w:t>
      </w:r>
      <w:r w:rsidRPr="00AC0C72">
        <w:rPr>
          <w:rFonts w:ascii="Traditional Arabic" w:hAnsi="Traditional Arabic" w:cs="Traditional Arabic" w:hint="cs"/>
          <w:color w:val="000000" w:themeColor="text1"/>
          <w:sz w:val="24"/>
          <w:szCs w:val="24"/>
          <w:rtl/>
          <w:lang w:bidi="ar-DZ"/>
        </w:rPr>
        <w:t>،</w:t>
      </w:r>
      <w:r w:rsidRPr="00AC0C72">
        <w:rPr>
          <w:rFonts w:ascii="Traditional Arabic" w:hAnsi="Traditional Arabic" w:cs="Traditional Arabic"/>
          <w:color w:val="000000" w:themeColor="text1"/>
          <w:sz w:val="24"/>
          <w:szCs w:val="24"/>
          <w:rtl/>
          <w:lang w:bidi="ar-DZ"/>
        </w:rPr>
        <w:t xml:space="preserve"> مطبوعة بيداغوجية جباية </w:t>
      </w:r>
      <w:r w:rsidRPr="00AC0C72">
        <w:rPr>
          <w:rFonts w:ascii="Traditional Arabic" w:hAnsi="Traditional Arabic" w:cs="Traditional Arabic" w:hint="cs"/>
          <w:color w:val="000000" w:themeColor="text1"/>
          <w:sz w:val="24"/>
          <w:szCs w:val="24"/>
          <w:rtl/>
          <w:lang w:bidi="ar-DZ"/>
        </w:rPr>
        <w:t>مؤسسة،</w:t>
      </w:r>
      <w:r w:rsidRPr="00AC0C72">
        <w:rPr>
          <w:rFonts w:ascii="Traditional Arabic" w:hAnsi="Traditional Arabic" w:cs="Traditional Arabic"/>
          <w:color w:val="000000" w:themeColor="text1"/>
          <w:sz w:val="24"/>
          <w:szCs w:val="24"/>
          <w:rtl/>
          <w:lang w:bidi="ar-DZ"/>
        </w:rPr>
        <w:t xml:space="preserve"> سنة 2022\2023, ص25 </w:t>
      </w:r>
    </w:p>
  </w:footnote>
  <w:footnote w:id="29">
    <w:p w14:paraId="7B79266D" w14:textId="087D0C57" w:rsidR="004B23DD" w:rsidRPr="00AC0C72" w:rsidRDefault="004B23DD" w:rsidP="001F4863">
      <w:pPr>
        <w:pStyle w:val="Notedebasdepage"/>
        <w:bidi/>
        <w:rPr>
          <w:rFonts w:ascii="Traditional Arabic" w:hAnsi="Traditional Arabic" w:cs="Traditional Arabic"/>
          <w:color w:val="000000" w:themeColor="text1"/>
          <w:sz w:val="24"/>
          <w:szCs w:val="24"/>
          <w:rtl/>
          <w:lang w:bidi="ar-DZ"/>
        </w:rPr>
      </w:pPr>
      <w:r w:rsidRPr="00AC0C72">
        <w:rPr>
          <w:rStyle w:val="Appelnotedebasdep"/>
          <w:rFonts w:ascii="Traditional Arabic" w:hAnsi="Traditional Arabic" w:cs="Traditional Arabic"/>
          <w:color w:val="000000" w:themeColor="text1"/>
          <w:sz w:val="24"/>
          <w:szCs w:val="24"/>
        </w:rPr>
        <w:footnoteRef/>
      </w:r>
      <w:r w:rsidRPr="00AC0C72">
        <w:rPr>
          <w:rFonts w:ascii="Traditional Arabic" w:hAnsi="Traditional Arabic" w:cs="Traditional Arabic"/>
          <w:color w:val="000000" w:themeColor="text1"/>
          <w:sz w:val="24"/>
          <w:szCs w:val="24"/>
        </w:rPr>
        <w:t xml:space="preserve"> </w:t>
      </w:r>
      <w:r w:rsidRPr="00AC0C72">
        <w:rPr>
          <w:rFonts w:ascii="Traditional Arabic" w:hAnsi="Traditional Arabic" w:cs="Traditional Arabic"/>
          <w:color w:val="000000" w:themeColor="text1"/>
          <w:sz w:val="24"/>
          <w:szCs w:val="24"/>
          <w:rtl/>
          <w:lang w:bidi="ar-DZ"/>
        </w:rPr>
        <w:t xml:space="preserve">المادة 18و19 من قانون الضرائب المباشرة والرسوم المماثلة، المديرية العامة لضرائب، وزارة </w:t>
      </w:r>
      <w:r w:rsidRPr="00AC0C72">
        <w:rPr>
          <w:rFonts w:ascii="Traditional Arabic" w:hAnsi="Traditional Arabic" w:cs="Traditional Arabic" w:hint="cs"/>
          <w:color w:val="000000" w:themeColor="text1"/>
          <w:sz w:val="24"/>
          <w:szCs w:val="24"/>
          <w:rtl/>
          <w:lang w:bidi="ar-DZ"/>
        </w:rPr>
        <w:t xml:space="preserve">المالية، </w:t>
      </w:r>
      <w:r w:rsidRPr="00AC0C72">
        <w:rPr>
          <w:rFonts w:ascii="Traditional Arabic" w:hAnsi="Traditional Arabic" w:cs="Traditional Arabic"/>
          <w:color w:val="000000" w:themeColor="text1"/>
          <w:sz w:val="24"/>
          <w:szCs w:val="24"/>
          <w:rtl/>
          <w:lang w:bidi="ar-DZ"/>
        </w:rPr>
        <w:t>سنة 2023</w:t>
      </w:r>
    </w:p>
  </w:footnote>
  <w:footnote w:id="30">
    <w:p w14:paraId="1A30793C" w14:textId="6B8B527A" w:rsidR="004B23DD" w:rsidRPr="00AC0C72" w:rsidRDefault="004B23DD" w:rsidP="0082768A">
      <w:pPr>
        <w:pStyle w:val="Notedebasdepage"/>
        <w:bidi/>
        <w:rPr>
          <w:color w:val="FF0000"/>
          <w:sz w:val="22"/>
          <w:szCs w:val="22"/>
          <w:lang w:val="en-US" w:bidi="ar-DZ"/>
        </w:rPr>
      </w:pPr>
      <w:r w:rsidRPr="00AC0C72">
        <w:rPr>
          <w:rStyle w:val="Appelnotedebasdep"/>
          <w:rFonts w:ascii="Traditional Arabic" w:hAnsi="Traditional Arabic" w:cs="Traditional Arabic"/>
          <w:color w:val="000000" w:themeColor="text1"/>
          <w:sz w:val="24"/>
          <w:szCs w:val="24"/>
        </w:rPr>
        <w:footnoteRef/>
      </w:r>
      <w:r w:rsidRPr="00AC0C72">
        <w:rPr>
          <w:rFonts w:ascii="Traditional Arabic" w:hAnsi="Traditional Arabic" w:cs="Traditional Arabic"/>
          <w:color w:val="000000" w:themeColor="text1"/>
          <w:sz w:val="24"/>
          <w:szCs w:val="24"/>
        </w:rPr>
        <w:t xml:space="preserve"> </w:t>
      </w:r>
      <w:r w:rsidRPr="00AC0C72">
        <w:rPr>
          <w:rFonts w:ascii="Traditional Arabic" w:hAnsi="Traditional Arabic" w:cs="Traditional Arabic" w:hint="cs"/>
          <w:color w:val="000000" w:themeColor="text1"/>
          <w:sz w:val="24"/>
          <w:szCs w:val="24"/>
          <w:rtl/>
          <w:lang w:val="en-US" w:bidi="ar-DZ"/>
        </w:rPr>
        <w:t>المادة</w:t>
      </w:r>
      <w:r w:rsidRPr="00AC0C72">
        <w:rPr>
          <w:rFonts w:ascii="Traditional Arabic" w:hAnsi="Traditional Arabic" w:cs="Traditional Arabic"/>
          <w:color w:val="000000" w:themeColor="text1"/>
          <w:sz w:val="24"/>
          <w:szCs w:val="24"/>
          <w:rtl/>
          <w:lang w:val="en-US" w:bidi="ar-DZ"/>
        </w:rPr>
        <w:t xml:space="preserve"> 20 من قانون الضرائب والرسوم </w:t>
      </w:r>
      <w:r w:rsidRPr="00AC0C72">
        <w:rPr>
          <w:rFonts w:ascii="Traditional Arabic" w:hAnsi="Traditional Arabic" w:cs="Traditional Arabic" w:hint="cs"/>
          <w:color w:val="000000" w:themeColor="text1"/>
          <w:sz w:val="24"/>
          <w:szCs w:val="24"/>
          <w:rtl/>
          <w:lang w:val="en-US" w:bidi="ar-DZ"/>
        </w:rPr>
        <w:t xml:space="preserve">المماثلة، </w:t>
      </w:r>
      <w:r w:rsidRPr="00AC0C72">
        <w:rPr>
          <w:rFonts w:ascii="Traditional Arabic" w:hAnsi="Traditional Arabic" w:cs="Traditional Arabic"/>
          <w:color w:val="000000" w:themeColor="text1"/>
          <w:sz w:val="24"/>
          <w:szCs w:val="24"/>
          <w:rtl/>
          <w:lang w:val="en-US" w:bidi="ar-DZ"/>
        </w:rPr>
        <w:t xml:space="preserve">المديرية العامة </w:t>
      </w:r>
      <w:r w:rsidRPr="00AC0C72">
        <w:rPr>
          <w:rFonts w:ascii="Traditional Arabic" w:hAnsi="Traditional Arabic" w:cs="Traditional Arabic" w:hint="cs"/>
          <w:color w:val="000000" w:themeColor="text1"/>
          <w:sz w:val="24"/>
          <w:szCs w:val="24"/>
          <w:rtl/>
          <w:lang w:val="en-US" w:bidi="ar-DZ"/>
        </w:rPr>
        <w:t>لضرائب،</w:t>
      </w:r>
      <w:r w:rsidRPr="00AC0C72">
        <w:rPr>
          <w:rFonts w:ascii="Traditional Arabic" w:hAnsi="Traditional Arabic" w:cs="Traditional Arabic"/>
          <w:color w:val="000000" w:themeColor="text1"/>
          <w:sz w:val="24"/>
          <w:szCs w:val="24"/>
          <w:rtl/>
          <w:lang w:val="en-US" w:bidi="ar-DZ"/>
        </w:rPr>
        <w:t xml:space="preserve"> وزارة المالية سنة 2011</w:t>
      </w:r>
    </w:p>
  </w:footnote>
  <w:footnote w:id="31">
    <w:p w14:paraId="295FCF4C" w14:textId="47A47403" w:rsidR="004B23DD" w:rsidRPr="00AC0C72" w:rsidRDefault="004B23DD" w:rsidP="00303D4F">
      <w:pPr>
        <w:pStyle w:val="Notedebasdepage"/>
        <w:bidi/>
        <w:rPr>
          <w:rFonts w:ascii="Traditional Arabic" w:hAnsi="Traditional Arabic" w:cs="Traditional Arabic"/>
          <w:color w:val="FF0000"/>
          <w:sz w:val="24"/>
          <w:szCs w:val="24"/>
          <w:rtl/>
          <w:lang w:bidi="ar-DZ"/>
        </w:rPr>
      </w:pPr>
      <w:r w:rsidRPr="00AC0C72">
        <w:rPr>
          <w:rStyle w:val="Appelnotedebasdep"/>
          <w:sz w:val="22"/>
          <w:szCs w:val="22"/>
        </w:rPr>
        <w:footnoteRef/>
      </w:r>
      <w:r w:rsidRPr="00AC0C72">
        <w:rPr>
          <w:sz w:val="22"/>
          <w:szCs w:val="22"/>
        </w:rPr>
        <w:t xml:space="preserve"> </w:t>
      </w:r>
      <w:r w:rsidRPr="00AC0C72">
        <w:rPr>
          <w:rFonts w:ascii="Traditional Arabic" w:hAnsi="Traditional Arabic" w:cs="Traditional Arabic"/>
          <w:color w:val="000000" w:themeColor="text1"/>
          <w:sz w:val="24"/>
          <w:szCs w:val="24"/>
        </w:rPr>
        <w:t xml:space="preserve"> </w:t>
      </w:r>
      <w:r w:rsidRPr="00AC0C72">
        <w:rPr>
          <w:rFonts w:ascii="Traditional Arabic" w:hAnsi="Traditional Arabic" w:cs="Traditional Arabic"/>
          <w:color w:val="000000" w:themeColor="text1"/>
          <w:sz w:val="24"/>
          <w:szCs w:val="24"/>
          <w:rtl/>
          <w:lang w:bidi="ar-DZ"/>
        </w:rPr>
        <w:t xml:space="preserve">المادة 21 من قانون الضرائب المباشرة والرسوم المماثلة، المديرية العامة لضرائب، وزارة </w:t>
      </w:r>
      <w:r w:rsidRPr="00AC0C72">
        <w:rPr>
          <w:rFonts w:ascii="Traditional Arabic" w:hAnsi="Traditional Arabic" w:cs="Traditional Arabic" w:hint="cs"/>
          <w:color w:val="000000" w:themeColor="text1"/>
          <w:sz w:val="24"/>
          <w:szCs w:val="24"/>
          <w:rtl/>
          <w:lang w:bidi="ar-DZ"/>
        </w:rPr>
        <w:t xml:space="preserve">المالية، </w:t>
      </w:r>
      <w:r w:rsidRPr="00AC0C72">
        <w:rPr>
          <w:rFonts w:ascii="Traditional Arabic" w:hAnsi="Traditional Arabic" w:cs="Traditional Arabic"/>
          <w:color w:val="000000" w:themeColor="text1"/>
          <w:sz w:val="24"/>
          <w:szCs w:val="24"/>
          <w:rtl/>
          <w:lang w:bidi="ar-DZ"/>
        </w:rPr>
        <w:t>سنة 2023</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2C35F04" w14:textId="6E8715BB" w:rsidR="004B23DD" w:rsidRPr="005E37A5" w:rsidRDefault="004B23DD" w:rsidP="008E476C">
    <w:pPr>
      <w:pBdr>
        <w:bottom w:val="thickThinSmallGap" w:sz="24" w:space="1" w:color="622423"/>
      </w:pBdr>
      <w:tabs>
        <w:tab w:val="center" w:pos="4536"/>
        <w:tab w:val="right" w:pos="9072"/>
      </w:tabs>
      <w:bidi/>
      <w:spacing w:after="0" w:line="240" w:lineRule="auto"/>
      <w:rPr>
        <w:rFonts w:ascii="Traditional Arabic" w:eastAsia="Times New Roman" w:hAnsi="Traditional Arabic" w:cs="Traditional Arabic"/>
        <w:b/>
        <w:bCs/>
        <w:sz w:val="44"/>
        <w:szCs w:val="44"/>
        <w:rtl/>
        <w:lang w:bidi="ar-DZ"/>
      </w:rPr>
    </w:pPr>
    <w:bookmarkStart w:id="8" w:name="_Hlk49374892"/>
    <w:bookmarkStart w:id="9" w:name="_Hlk49374893"/>
    <w:bookmarkStart w:id="10" w:name="_Hlk49374894"/>
    <w:bookmarkStart w:id="11" w:name="_Hlk49374895"/>
    <w:bookmarkStart w:id="12" w:name="_Hlk133331334"/>
    <w:r w:rsidRPr="005E37A5">
      <w:rPr>
        <w:rFonts w:ascii="Traditional Arabic" w:eastAsia="Times New Roman" w:hAnsi="Traditional Arabic" w:cs="Traditional Arabic"/>
        <w:b/>
        <w:bCs/>
        <w:sz w:val="44"/>
        <w:szCs w:val="44"/>
        <w:rtl/>
        <w:lang w:bidi="ar-DZ"/>
      </w:rPr>
      <w:t>مقدمة</w:t>
    </w:r>
    <w:r w:rsidRPr="005E37A5">
      <w:rPr>
        <w:rFonts w:ascii="Traditional Arabic" w:eastAsia="Times New Roman" w:hAnsi="Traditional Arabic" w:cs="Traditional Arabic"/>
        <w:sz w:val="44"/>
        <w:szCs w:val="44"/>
        <w:lang w:eastAsia="fr-FR"/>
      </w:rPr>
      <w:tab/>
    </w:r>
    <w:bookmarkEnd w:id="8"/>
    <w:bookmarkEnd w:id="9"/>
    <w:bookmarkEnd w:id="10"/>
    <w:bookmarkEnd w:id="11"/>
  </w:p>
  <w:bookmarkEnd w:id="12"/>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00B7C77" w14:textId="291EA247" w:rsidR="004B23DD" w:rsidRDefault="004B23DD">
    <w:pPr>
      <w:pStyle w:val="En-tte"/>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F53B12" w14:textId="0BC8C7C2" w:rsidR="004B23DD" w:rsidRPr="00480D56" w:rsidRDefault="004B23DD" w:rsidP="00267F1F">
    <w:pPr>
      <w:pBdr>
        <w:bottom w:val="thickThinSmallGap" w:sz="24" w:space="1" w:color="622423"/>
      </w:pBdr>
      <w:tabs>
        <w:tab w:val="center" w:pos="4536"/>
        <w:tab w:val="right" w:pos="9072"/>
      </w:tabs>
      <w:bidi/>
      <w:spacing w:after="0" w:line="240" w:lineRule="auto"/>
      <w:rPr>
        <w:rFonts w:ascii="Traditional Arabic" w:eastAsia="Times New Roman" w:hAnsi="Traditional Arabic" w:cs="Traditional Arabic"/>
        <w:b/>
        <w:bCs/>
        <w:sz w:val="44"/>
        <w:szCs w:val="44"/>
        <w:rtl/>
        <w:lang w:bidi="ar-DZ"/>
      </w:rPr>
    </w:pPr>
    <w:r w:rsidRPr="00480D56">
      <w:rPr>
        <w:rFonts w:ascii="Traditional Arabic" w:eastAsia="Times New Roman" w:hAnsi="Traditional Arabic" w:cs="Traditional Arabic"/>
        <w:b/>
        <w:bCs/>
        <w:sz w:val="40"/>
        <w:szCs w:val="40"/>
        <w:rtl/>
        <w:lang w:bidi="ar-DZ"/>
      </w:rPr>
      <w:t xml:space="preserve">الملاحق  </w:t>
    </w:r>
    <w:r w:rsidRPr="00480D56">
      <w:rPr>
        <w:rFonts w:ascii="Traditional Arabic" w:eastAsia="Times New Roman" w:hAnsi="Traditional Arabic" w:cs="Traditional Arabic"/>
        <w:sz w:val="28"/>
        <w:szCs w:val="28"/>
        <w:lang w:eastAsia="fr-FR"/>
      </w:rPr>
      <w:tab/>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C9905BC" w14:textId="77777777" w:rsidR="004B23DD" w:rsidRDefault="004B23DD">
    <w:pPr>
      <w:pStyle w:val="En-tte"/>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2AB0167" w14:textId="5B37A39C" w:rsidR="004B23DD" w:rsidRPr="00D14612" w:rsidRDefault="004B23DD" w:rsidP="00D14612">
    <w:pPr>
      <w:pBdr>
        <w:bottom w:val="thickThinSmallGap" w:sz="24" w:space="1" w:color="622423"/>
      </w:pBdr>
      <w:tabs>
        <w:tab w:val="center" w:pos="4536"/>
        <w:tab w:val="right" w:pos="9072"/>
      </w:tabs>
      <w:bidi/>
      <w:spacing w:after="0" w:line="240" w:lineRule="auto"/>
      <w:ind w:hanging="569"/>
      <w:rPr>
        <w:rFonts w:ascii="Traditional Arabic" w:eastAsia="Times New Roman" w:hAnsi="Traditional Arabic" w:cs="Traditional Arabic"/>
        <w:b/>
        <w:bCs/>
        <w:sz w:val="36"/>
        <w:szCs w:val="36"/>
        <w:rtl/>
        <w:lang w:bidi="ar-DZ"/>
      </w:rPr>
    </w:pPr>
    <w:r w:rsidRPr="00D14612">
      <w:rPr>
        <w:rFonts w:ascii="Traditional Arabic" w:hAnsi="Traditional Arabic" w:cs="Traditional Arabic"/>
        <w:sz w:val="36"/>
        <w:szCs w:val="36"/>
        <w:rtl/>
      </w:rPr>
      <w:t xml:space="preserve"> </w:t>
    </w:r>
    <w:r w:rsidRPr="00D14612">
      <w:rPr>
        <w:rFonts w:ascii="Traditional Arabic" w:eastAsia="Times New Roman" w:hAnsi="Traditional Arabic" w:cs="Traditional Arabic"/>
        <w:b/>
        <w:bCs/>
        <w:sz w:val="36"/>
        <w:szCs w:val="36"/>
        <w:rtl/>
        <w:lang w:bidi="ar-DZ"/>
      </w:rPr>
      <w:t>الفصل الأول</w:t>
    </w:r>
    <w:r>
      <w:rPr>
        <w:rFonts w:ascii="Traditional Arabic" w:eastAsia="Times New Roman" w:hAnsi="Traditional Arabic" w:cs="Traditional Arabic" w:hint="cs"/>
        <w:b/>
        <w:bCs/>
        <w:sz w:val="36"/>
        <w:szCs w:val="36"/>
        <w:rtl/>
        <w:lang w:bidi="ar-DZ"/>
      </w:rPr>
      <w:t xml:space="preserve">: الإطار النظري </w:t>
    </w:r>
    <w:r w:rsidRPr="00D14612">
      <w:rPr>
        <w:rFonts w:ascii="Traditional Arabic" w:eastAsia="Times New Roman" w:hAnsi="Traditional Arabic" w:cs="Traditional Arabic"/>
        <w:b/>
        <w:bCs/>
        <w:sz w:val="36"/>
        <w:szCs w:val="36"/>
        <w:rtl/>
        <w:lang w:bidi="ar-DZ"/>
      </w:rPr>
      <w:t>للضريبة على الدخل الإجمالي ونظام المهن الحرة</w:t>
    </w:r>
    <w:r>
      <w:rPr>
        <w:rFonts w:ascii="Traditional Arabic" w:eastAsia="Times New Roman" w:hAnsi="Traditional Arabic" w:cs="Traditional Arabic" w:hint="cs"/>
        <w:b/>
        <w:bCs/>
        <w:sz w:val="36"/>
        <w:szCs w:val="36"/>
        <w:rtl/>
        <w:lang w:bidi="ar-DZ"/>
      </w:rPr>
      <w:t xml:space="preserve"> والدراسات السابقة</w:t>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FD9AA76" w14:textId="4A172138" w:rsidR="004B23DD" w:rsidRPr="000B317B" w:rsidRDefault="004B23DD" w:rsidP="000B317B">
    <w:pPr>
      <w:pStyle w:val="En-tte"/>
      <w:rPr>
        <w:rtl/>
      </w:rP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82F359D" w14:textId="21706E76" w:rsidR="004B23DD" w:rsidRPr="00CE2D74" w:rsidRDefault="004B23DD" w:rsidP="00424692">
    <w:pPr>
      <w:pBdr>
        <w:bottom w:val="thickThinSmallGap" w:sz="24" w:space="1" w:color="622423"/>
      </w:pBdr>
      <w:tabs>
        <w:tab w:val="center" w:pos="4536"/>
        <w:tab w:val="right" w:pos="9072"/>
      </w:tabs>
      <w:bidi/>
      <w:spacing w:after="0" w:line="240" w:lineRule="auto"/>
      <w:rPr>
        <w:rFonts w:ascii="Traditional Arabic" w:eastAsia="Times New Roman" w:hAnsi="Traditional Arabic" w:cs="Traditional Arabic"/>
        <w:b/>
        <w:bCs/>
        <w:sz w:val="32"/>
        <w:szCs w:val="32"/>
        <w:rtl/>
        <w:lang w:bidi="ar-DZ"/>
      </w:rPr>
    </w:pPr>
    <w:r w:rsidRPr="00CE2D74">
      <w:rPr>
        <w:rFonts w:ascii="Traditional Arabic" w:eastAsia="Times New Roman" w:hAnsi="Traditional Arabic" w:cs="Traditional Arabic"/>
        <w:b/>
        <w:bCs/>
        <w:sz w:val="32"/>
        <w:szCs w:val="32"/>
        <w:rtl/>
        <w:lang w:bidi="ar-DZ"/>
      </w:rPr>
      <w:t>الفصل الثاني</w:t>
    </w:r>
    <w:r w:rsidRPr="00CE2D74">
      <w:rPr>
        <w:rFonts w:ascii="Traditional Arabic" w:eastAsia="Times New Roman" w:hAnsi="Traditional Arabic" w:cs="Traditional Arabic" w:hint="cs"/>
        <w:b/>
        <w:bCs/>
        <w:sz w:val="32"/>
        <w:szCs w:val="32"/>
        <w:rtl/>
        <w:lang w:bidi="ar-DZ"/>
      </w:rPr>
      <w:t>: دراسة حالة بمفتشية الضرائب أول نوفمبر بغرداية</w:t>
    </w:r>
    <w:r w:rsidRPr="00CE2D74">
      <w:rPr>
        <w:rFonts w:ascii="Traditional Arabic" w:eastAsia="Times New Roman" w:hAnsi="Traditional Arabic" w:cs="Traditional Arabic"/>
        <w:sz w:val="32"/>
        <w:szCs w:val="32"/>
        <w:lang w:eastAsia="fr-FR"/>
      </w:rPr>
      <w:tab/>
    </w: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C0B56DF" w14:textId="40E0B56C" w:rsidR="004B23DD" w:rsidRDefault="004B23DD">
    <w:pPr>
      <w:pStyle w:val="En-tte"/>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330D282" w14:textId="5AC647A0" w:rsidR="004B23DD" w:rsidRPr="008E476C" w:rsidRDefault="004B23DD" w:rsidP="00917E68">
    <w:pPr>
      <w:pBdr>
        <w:bottom w:val="thickThinSmallGap" w:sz="24" w:space="1" w:color="622423"/>
      </w:pBdr>
      <w:tabs>
        <w:tab w:val="center" w:pos="4536"/>
        <w:tab w:val="right" w:pos="9072"/>
      </w:tabs>
      <w:bidi/>
      <w:spacing w:after="0" w:line="240" w:lineRule="auto"/>
      <w:rPr>
        <w:rFonts w:ascii="Simplified Arabic" w:eastAsia="Times New Roman" w:hAnsi="Simplified Arabic" w:cs="Simplified Arabic"/>
        <w:b/>
        <w:bCs/>
        <w:sz w:val="44"/>
        <w:szCs w:val="44"/>
        <w:rtl/>
        <w:lang w:bidi="ar-DZ"/>
      </w:rPr>
    </w:pPr>
    <w:bookmarkStart w:id="60" w:name="_Hlk133332569"/>
    <w:bookmarkStart w:id="61" w:name="_Hlk133332570"/>
    <w:bookmarkStart w:id="62" w:name="_Hlk133332584"/>
    <w:bookmarkStart w:id="63" w:name="_Hlk133332585"/>
    <w:r w:rsidRPr="00267F1F">
      <w:rPr>
        <w:rFonts w:ascii="Simplified Arabic" w:eastAsia="Times New Roman" w:hAnsi="Simplified Arabic" w:cs="Simplified Arabic" w:hint="cs"/>
        <w:b/>
        <w:bCs/>
        <w:sz w:val="36"/>
        <w:szCs w:val="36"/>
        <w:rtl/>
        <w:lang w:bidi="ar-DZ"/>
      </w:rPr>
      <w:t>خاتمة</w:t>
    </w:r>
    <w:r w:rsidRPr="008E476C">
      <w:rPr>
        <w:rFonts w:ascii="Calibri" w:eastAsia="Times New Roman" w:hAnsi="Calibri" w:cs="Arial"/>
        <w:sz w:val="28"/>
        <w:szCs w:val="28"/>
        <w:lang w:eastAsia="fr-FR"/>
      </w:rPr>
      <w:tab/>
    </w:r>
    <w:bookmarkEnd w:id="60"/>
    <w:bookmarkEnd w:id="61"/>
    <w:bookmarkEnd w:id="62"/>
    <w:bookmarkEnd w:id="63"/>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43844D0" w14:textId="7705F956" w:rsidR="004B23DD" w:rsidRDefault="004B23DD">
    <w:pPr>
      <w:pStyle w:val="En-tte"/>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296C7FB" w14:textId="074FD300" w:rsidR="004B23DD" w:rsidRPr="008E476C" w:rsidRDefault="004B23DD" w:rsidP="00267F1F">
    <w:pPr>
      <w:pBdr>
        <w:bottom w:val="thickThinSmallGap" w:sz="24" w:space="1" w:color="622423"/>
      </w:pBdr>
      <w:tabs>
        <w:tab w:val="center" w:pos="4536"/>
        <w:tab w:val="right" w:pos="9072"/>
      </w:tabs>
      <w:bidi/>
      <w:spacing w:after="0" w:line="240" w:lineRule="auto"/>
      <w:rPr>
        <w:rFonts w:ascii="Simplified Arabic" w:eastAsia="Times New Roman" w:hAnsi="Simplified Arabic" w:cs="Simplified Arabic"/>
        <w:b/>
        <w:bCs/>
        <w:sz w:val="44"/>
        <w:szCs w:val="44"/>
        <w:rtl/>
        <w:lang w:bidi="ar-DZ"/>
      </w:rPr>
    </w:pPr>
    <w:r>
      <w:rPr>
        <w:rFonts w:ascii="Simplified Arabic" w:eastAsia="Times New Roman" w:hAnsi="Simplified Arabic" w:cs="Simplified Arabic" w:hint="cs"/>
        <w:b/>
        <w:bCs/>
        <w:sz w:val="36"/>
        <w:szCs w:val="36"/>
        <w:rtl/>
        <w:lang w:bidi="ar-DZ"/>
      </w:rPr>
      <w:t>قائمة المراجع</w:t>
    </w:r>
    <w:r w:rsidRPr="00267F1F">
      <w:rPr>
        <w:rFonts w:ascii="Simplified Arabic" w:eastAsia="Times New Roman" w:hAnsi="Simplified Arabic" w:cs="Simplified Arabic" w:hint="cs"/>
        <w:b/>
        <w:bCs/>
        <w:sz w:val="36"/>
        <w:szCs w:val="36"/>
        <w:rtl/>
        <w:lang w:bidi="ar-DZ"/>
      </w:rPr>
      <w:t xml:space="preserve">  </w:t>
    </w:r>
    <w:r w:rsidRPr="008E476C">
      <w:rPr>
        <w:rFonts w:ascii="Calibri" w:eastAsia="Times New Roman" w:hAnsi="Calibri" w:cs="Arial"/>
        <w:sz w:val="28"/>
        <w:szCs w:val="28"/>
        <w:lang w:eastAsia="fr-FR"/>
      </w:rPr>
      <w:tab/>
    </w:r>
  </w:p>
  <w:p w14:paraId="7C8C3031" w14:textId="496B2072" w:rsidR="004B23DD" w:rsidRDefault="004B23DD">
    <w:pPr>
      <w:pStyle w:val="En-tte"/>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6FC1D31"/>
    <w:multiLevelType w:val="hybridMultilevel"/>
    <w:tmpl w:val="6B3E8A62"/>
    <w:lvl w:ilvl="0" w:tplc="FFFFFFFF">
      <w:start w:val="1"/>
      <w:numFmt w:val="upperRoman"/>
      <w:lvlText w:val="%1."/>
      <w:lvlJc w:val="right"/>
      <w:pPr>
        <w:ind w:left="397"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
    <w:nsid w:val="075F7738"/>
    <w:multiLevelType w:val="hybridMultilevel"/>
    <w:tmpl w:val="C29095AA"/>
    <w:lvl w:ilvl="0" w:tplc="040C000D">
      <w:start w:val="1"/>
      <w:numFmt w:val="bullet"/>
      <w:lvlText w:val=""/>
      <w:lvlJc w:val="left"/>
      <w:pPr>
        <w:ind w:left="1520" w:hanging="360"/>
      </w:pPr>
      <w:rPr>
        <w:rFonts w:ascii="Wingdings" w:hAnsi="Wingdings" w:hint="default"/>
      </w:rPr>
    </w:lvl>
    <w:lvl w:ilvl="1" w:tplc="040C0003" w:tentative="1">
      <w:start w:val="1"/>
      <w:numFmt w:val="bullet"/>
      <w:lvlText w:val="o"/>
      <w:lvlJc w:val="left"/>
      <w:pPr>
        <w:ind w:left="2240" w:hanging="360"/>
      </w:pPr>
      <w:rPr>
        <w:rFonts w:ascii="Courier New" w:hAnsi="Courier New" w:cs="Courier New" w:hint="default"/>
      </w:rPr>
    </w:lvl>
    <w:lvl w:ilvl="2" w:tplc="040C0005" w:tentative="1">
      <w:start w:val="1"/>
      <w:numFmt w:val="bullet"/>
      <w:lvlText w:val=""/>
      <w:lvlJc w:val="left"/>
      <w:pPr>
        <w:ind w:left="2960" w:hanging="360"/>
      </w:pPr>
      <w:rPr>
        <w:rFonts w:ascii="Wingdings" w:hAnsi="Wingdings" w:hint="default"/>
      </w:rPr>
    </w:lvl>
    <w:lvl w:ilvl="3" w:tplc="040C0001" w:tentative="1">
      <w:start w:val="1"/>
      <w:numFmt w:val="bullet"/>
      <w:lvlText w:val=""/>
      <w:lvlJc w:val="left"/>
      <w:pPr>
        <w:ind w:left="3680" w:hanging="360"/>
      </w:pPr>
      <w:rPr>
        <w:rFonts w:ascii="Symbol" w:hAnsi="Symbol" w:hint="default"/>
      </w:rPr>
    </w:lvl>
    <w:lvl w:ilvl="4" w:tplc="040C0003" w:tentative="1">
      <w:start w:val="1"/>
      <w:numFmt w:val="bullet"/>
      <w:lvlText w:val="o"/>
      <w:lvlJc w:val="left"/>
      <w:pPr>
        <w:ind w:left="4400" w:hanging="360"/>
      </w:pPr>
      <w:rPr>
        <w:rFonts w:ascii="Courier New" w:hAnsi="Courier New" w:cs="Courier New" w:hint="default"/>
      </w:rPr>
    </w:lvl>
    <w:lvl w:ilvl="5" w:tplc="040C0005" w:tentative="1">
      <w:start w:val="1"/>
      <w:numFmt w:val="bullet"/>
      <w:lvlText w:val=""/>
      <w:lvlJc w:val="left"/>
      <w:pPr>
        <w:ind w:left="5120" w:hanging="360"/>
      </w:pPr>
      <w:rPr>
        <w:rFonts w:ascii="Wingdings" w:hAnsi="Wingdings" w:hint="default"/>
      </w:rPr>
    </w:lvl>
    <w:lvl w:ilvl="6" w:tplc="040C0001" w:tentative="1">
      <w:start w:val="1"/>
      <w:numFmt w:val="bullet"/>
      <w:lvlText w:val=""/>
      <w:lvlJc w:val="left"/>
      <w:pPr>
        <w:ind w:left="5840" w:hanging="360"/>
      </w:pPr>
      <w:rPr>
        <w:rFonts w:ascii="Symbol" w:hAnsi="Symbol" w:hint="default"/>
      </w:rPr>
    </w:lvl>
    <w:lvl w:ilvl="7" w:tplc="040C0003" w:tentative="1">
      <w:start w:val="1"/>
      <w:numFmt w:val="bullet"/>
      <w:lvlText w:val="o"/>
      <w:lvlJc w:val="left"/>
      <w:pPr>
        <w:ind w:left="6560" w:hanging="360"/>
      </w:pPr>
      <w:rPr>
        <w:rFonts w:ascii="Courier New" w:hAnsi="Courier New" w:cs="Courier New" w:hint="default"/>
      </w:rPr>
    </w:lvl>
    <w:lvl w:ilvl="8" w:tplc="040C0005" w:tentative="1">
      <w:start w:val="1"/>
      <w:numFmt w:val="bullet"/>
      <w:lvlText w:val=""/>
      <w:lvlJc w:val="left"/>
      <w:pPr>
        <w:ind w:left="7280" w:hanging="360"/>
      </w:pPr>
      <w:rPr>
        <w:rFonts w:ascii="Wingdings" w:hAnsi="Wingdings" w:hint="default"/>
      </w:rPr>
    </w:lvl>
  </w:abstractNum>
  <w:abstractNum w:abstractNumId="2">
    <w:nsid w:val="07C953D5"/>
    <w:multiLevelType w:val="hybridMultilevel"/>
    <w:tmpl w:val="3B6E6130"/>
    <w:lvl w:ilvl="0" w:tplc="040C000D">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
    <w:nsid w:val="085F4C23"/>
    <w:multiLevelType w:val="hybridMultilevel"/>
    <w:tmpl w:val="32507476"/>
    <w:lvl w:ilvl="0" w:tplc="DAD23754">
      <w:start w:val="1"/>
      <w:numFmt w:val="decimal"/>
      <w:lvlText w:val="%1."/>
      <w:lvlJc w:val="right"/>
      <w:pPr>
        <w:ind w:left="825" w:hanging="360"/>
      </w:pPr>
      <w:rPr>
        <w:rFonts w:hint="default"/>
      </w:rPr>
    </w:lvl>
    <w:lvl w:ilvl="1" w:tplc="04090019" w:tentative="1">
      <w:start w:val="1"/>
      <w:numFmt w:val="lowerLetter"/>
      <w:lvlText w:val="%2."/>
      <w:lvlJc w:val="left"/>
      <w:pPr>
        <w:ind w:left="1545" w:hanging="360"/>
      </w:pPr>
    </w:lvl>
    <w:lvl w:ilvl="2" w:tplc="0409001B" w:tentative="1">
      <w:start w:val="1"/>
      <w:numFmt w:val="lowerRoman"/>
      <w:lvlText w:val="%3."/>
      <w:lvlJc w:val="right"/>
      <w:pPr>
        <w:ind w:left="2265" w:hanging="180"/>
      </w:pPr>
    </w:lvl>
    <w:lvl w:ilvl="3" w:tplc="0409000F" w:tentative="1">
      <w:start w:val="1"/>
      <w:numFmt w:val="decimal"/>
      <w:lvlText w:val="%4."/>
      <w:lvlJc w:val="left"/>
      <w:pPr>
        <w:ind w:left="2985" w:hanging="360"/>
      </w:pPr>
    </w:lvl>
    <w:lvl w:ilvl="4" w:tplc="04090019" w:tentative="1">
      <w:start w:val="1"/>
      <w:numFmt w:val="lowerLetter"/>
      <w:lvlText w:val="%5."/>
      <w:lvlJc w:val="left"/>
      <w:pPr>
        <w:ind w:left="3705" w:hanging="360"/>
      </w:pPr>
    </w:lvl>
    <w:lvl w:ilvl="5" w:tplc="0409001B" w:tentative="1">
      <w:start w:val="1"/>
      <w:numFmt w:val="lowerRoman"/>
      <w:lvlText w:val="%6."/>
      <w:lvlJc w:val="right"/>
      <w:pPr>
        <w:ind w:left="4425" w:hanging="180"/>
      </w:pPr>
    </w:lvl>
    <w:lvl w:ilvl="6" w:tplc="0409000F" w:tentative="1">
      <w:start w:val="1"/>
      <w:numFmt w:val="decimal"/>
      <w:lvlText w:val="%7."/>
      <w:lvlJc w:val="left"/>
      <w:pPr>
        <w:ind w:left="5145" w:hanging="360"/>
      </w:pPr>
    </w:lvl>
    <w:lvl w:ilvl="7" w:tplc="04090019" w:tentative="1">
      <w:start w:val="1"/>
      <w:numFmt w:val="lowerLetter"/>
      <w:lvlText w:val="%8."/>
      <w:lvlJc w:val="left"/>
      <w:pPr>
        <w:ind w:left="5865" w:hanging="360"/>
      </w:pPr>
    </w:lvl>
    <w:lvl w:ilvl="8" w:tplc="0409001B" w:tentative="1">
      <w:start w:val="1"/>
      <w:numFmt w:val="lowerRoman"/>
      <w:lvlText w:val="%9."/>
      <w:lvlJc w:val="right"/>
      <w:pPr>
        <w:ind w:left="6585" w:hanging="180"/>
      </w:pPr>
    </w:lvl>
  </w:abstractNum>
  <w:abstractNum w:abstractNumId="4">
    <w:nsid w:val="0D34344A"/>
    <w:multiLevelType w:val="hybridMultilevel"/>
    <w:tmpl w:val="6F581D84"/>
    <w:lvl w:ilvl="0" w:tplc="04090001">
      <w:start w:val="1"/>
      <w:numFmt w:val="bullet"/>
      <w:lvlText w:val=""/>
      <w:lvlJc w:val="left"/>
      <w:pPr>
        <w:ind w:left="643" w:hanging="360"/>
      </w:pPr>
      <w:rPr>
        <w:rFonts w:ascii="Symbol" w:hAnsi="Symbol" w:hint="default"/>
      </w:rPr>
    </w:lvl>
    <w:lvl w:ilvl="1" w:tplc="B0A2E44A">
      <w:numFmt w:val="bullet"/>
      <w:lvlText w:val="-"/>
      <w:lvlJc w:val="left"/>
      <w:pPr>
        <w:ind w:left="2214" w:hanging="360"/>
      </w:pPr>
      <w:rPr>
        <w:rFonts w:ascii="Traditional Arabic" w:eastAsia="Times New Roman" w:hAnsi="Traditional Arabic" w:cs="Traditional Arabic" w:hint="default"/>
      </w:rPr>
    </w:lvl>
    <w:lvl w:ilvl="2" w:tplc="04090005" w:tentative="1">
      <w:start w:val="1"/>
      <w:numFmt w:val="bullet"/>
      <w:lvlText w:val=""/>
      <w:lvlJc w:val="left"/>
      <w:pPr>
        <w:ind w:left="2934" w:hanging="360"/>
      </w:pPr>
      <w:rPr>
        <w:rFonts w:ascii="Wingdings" w:hAnsi="Wingdings" w:hint="default"/>
      </w:rPr>
    </w:lvl>
    <w:lvl w:ilvl="3" w:tplc="04090001" w:tentative="1">
      <w:start w:val="1"/>
      <w:numFmt w:val="bullet"/>
      <w:lvlText w:val=""/>
      <w:lvlJc w:val="left"/>
      <w:pPr>
        <w:ind w:left="3654" w:hanging="360"/>
      </w:pPr>
      <w:rPr>
        <w:rFonts w:ascii="Symbol" w:hAnsi="Symbol" w:hint="default"/>
      </w:rPr>
    </w:lvl>
    <w:lvl w:ilvl="4" w:tplc="04090003" w:tentative="1">
      <w:start w:val="1"/>
      <w:numFmt w:val="bullet"/>
      <w:lvlText w:val="o"/>
      <w:lvlJc w:val="left"/>
      <w:pPr>
        <w:ind w:left="4374" w:hanging="360"/>
      </w:pPr>
      <w:rPr>
        <w:rFonts w:ascii="Courier New" w:hAnsi="Courier New" w:cs="Courier New" w:hint="default"/>
      </w:rPr>
    </w:lvl>
    <w:lvl w:ilvl="5" w:tplc="04090005" w:tentative="1">
      <w:start w:val="1"/>
      <w:numFmt w:val="bullet"/>
      <w:lvlText w:val=""/>
      <w:lvlJc w:val="left"/>
      <w:pPr>
        <w:ind w:left="5094" w:hanging="360"/>
      </w:pPr>
      <w:rPr>
        <w:rFonts w:ascii="Wingdings" w:hAnsi="Wingdings" w:hint="default"/>
      </w:rPr>
    </w:lvl>
    <w:lvl w:ilvl="6" w:tplc="04090001" w:tentative="1">
      <w:start w:val="1"/>
      <w:numFmt w:val="bullet"/>
      <w:lvlText w:val=""/>
      <w:lvlJc w:val="left"/>
      <w:pPr>
        <w:ind w:left="5814" w:hanging="360"/>
      </w:pPr>
      <w:rPr>
        <w:rFonts w:ascii="Symbol" w:hAnsi="Symbol" w:hint="default"/>
      </w:rPr>
    </w:lvl>
    <w:lvl w:ilvl="7" w:tplc="04090003" w:tentative="1">
      <w:start w:val="1"/>
      <w:numFmt w:val="bullet"/>
      <w:lvlText w:val="o"/>
      <w:lvlJc w:val="left"/>
      <w:pPr>
        <w:ind w:left="6534" w:hanging="360"/>
      </w:pPr>
      <w:rPr>
        <w:rFonts w:ascii="Courier New" w:hAnsi="Courier New" w:cs="Courier New" w:hint="default"/>
      </w:rPr>
    </w:lvl>
    <w:lvl w:ilvl="8" w:tplc="04090005" w:tentative="1">
      <w:start w:val="1"/>
      <w:numFmt w:val="bullet"/>
      <w:lvlText w:val=""/>
      <w:lvlJc w:val="left"/>
      <w:pPr>
        <w:ind w:left="7254" w:hanging="360"/>
      </w:pPr>
      <w:rPr>
        <w:rFonts w:ascii="Wingdings" w:hAnsi="Wingdings" w:hint="default"/>
      </w:rPr>
    </w:lvl>
  </w:abstractNum>
  <w:abstractNum w:abstractNumId="5">
    <w:nsid w:val="0D856263"/>
    <w:multiLevelType w:val="hybridMultilevel"/>
    <w:tmpl w:val="8BC2F420"/>
    <w:lvl w:ilvl="0" w:tplc="040C0013">
      <w:start w:val="1"/>
      <w:numFmt w:val="upperRoman"/>
      <w:lvlText w:val="%1."/>
      <w:lvlJc w:val="right"/>
      <w:pPr>
        <w:ind w:left="409" w:hanging="360"/>
      </w:pPr>
      <w:rPr>
        <w:rFonts w:hint="default"/>
      </w:rPr>
    </w:lvl>
    <w:lvl w:ilvl="1" w:tplc="040C0019" w:tentative="1">
      <w:start w:val="1"/>
      <w:numFmt w:val="lowerLetter"/>
      <w:lvlText w:val="%2."/>
      <w:lvlJc w:val="left"/>
      <w:pPr>
        <w:ind w:left="1800" w:hanging="360"/>
      </w:pPr>
    </w:lvl>
    <w:lvl w:ilvl="2" w:tplc="040C001B" w:tentative="1">
      <w:start w:val="1"/>
      <w:numFmt w:val="lowerRoman"/>
      <w:lvlText w:val="%3."/>
      <w:lvlJc w:val="right"/>
      <w:pPr>
        <w:ind w:left="2520" w:hanging="180"/>
      </w:pPr>
    </w:lvl>
    <w:lvl w:ilvl="3" w:tplc="040C000F" w:tentative="1">
      <w:start w:val="1"/>
      <w:numFmt w:val="decimal"/>
      <w:lvlText w:val="%4."/>
      <w:lvlJc w:val="left"/>
      <w:pPr>
        <w:ind w:left="3240" w:hanging="360"/>
      </w:pPr>
    </w:lvl>
    <w:lvl w:ilvl="4" w:tplc="040C0019" w:tentative="1">
      <w:start w:val="1"/>
      <w:numFmt w:val="lowerLetter"/>
      <w:lvlText w:val="%5."/>
      <w:lvlJc w:val="left"/>
      <w:pPr>
        <w:ind w:left="3960" w:hanging="360"/>
      </w:pPr>
    </w:lvl>
    <w:lvl w:ilvl="5" w:tplc="040C001B" w:tentative="1">
      <w:start w:val="1"/>
      <w:numFmt w:val="lowerRoman"/>
      <w:lvlText w:val="%6."/>
      <w:lvlJc w:val="right"/>
      <w:pPr>
        <w:ind w:left="4680" w:hanging="180"/>
      </w:pPr>
    </w:lvl>
    <w:lvl w:ilvl="6" w:tplc="040C000F" w:tentative="1">
      <w:start w:val="1"/>
      <w:numFmt w:val="decimal"/>
      <w:lvlText w:val="%7."/>
      <w:lvlJc w:val="left"/>
      <w:pPr>
        <w:ind w:left="5400" w:hanging="360"/>
      </w:pPr>
    </w:lvl>
    <w:lvl w:ilvl="7" w:tplc="040C0019" w:tentative="1">
      <w:start w:val="1"/>
      <w:numFmt w:val="lowerLetter"/>
      <w:lvlText w:val="%8."/>
      <w:lvlJc w:val="left"/>
      <w:pPr>
        <w:ind w:left="6120" w:hanging="360"/>
      </w:pPr>
    </w:lvl>
    <w:lvl w:ilvl="8" w:tplc="040C001B" w:tentative="1">
      <w:start w:val="1"/>
      <w:numFmt w:val="lowerRoman"/>
      <w:lvlText w:val="%9."/>
      <w:lvlJc w:val="right"/>
      <w:pPr>
        <w:ind w:left="6840" w:hanging="180"/>
      </w:pPr>
    </w:lvl>
  </w:abstractNum>
  <w:abstractNum w:abstractNumId="6">
    <w:nsid w:val="0EA335FC"/>
    <w:multiLevelType w:val="hybridMultilevel"/>
    <w:tmpl w:val="842C34C4"/>
    <w:lvl w:ilvl="0" w:tplc="040C0009">
      <w:start w:val="1"/>
      <w:numFmt w:val="bullet"/>
      <w:lvlText w:val=""/>
      <w:lvlJc w:val="left"/>
      <w:pPr>
        <w:ind w:left="644" w:hanging="360"/>
      </w:pPr>
      <w:rPr>
        <w:rFonts w:ascii="Wingdings" w:hAnsi="Wingding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7">
    <w:nsid w:val="0FC81659"/>
    <w:multiLevelType w:val="hybridMultilevel"/>
    <w:tmpl w:val="0D445416"/>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8">
    <w:nsid w:val="11842E7E"/>
    <w:multiLevelType w:val="hybridMultilevel"/>
    <w:tmpl w:val="A2E6F828"/>
    <w:lvl w:ilvl="0" w:tplc="040C0001">
      <w:start w:val="1"/>
      <w:numFmt w:val="bullet"/>
      <w:lvlText w:val=""/>
      <w:lvlJc w:val="left"/>
      <w:pPr>
        <w:ind w:left="1494" w:hanging="360"/>
      </w:pPr>
      <w:rPr>
        <w:rFonts w:ascii="Symbol" w:hAnsi="Symbol" w:hint="default"/>
      </w:rPr>
    </w:lvl>
    <w:lvl w:ilvl="1" w:tplc="040C0003" w:tentative="1">
      <w:start w:val="1"/>
      <w:numFmt w:val="bullet"/>
      <w:lvlText w:val="o"/>
      <w:lvlJc w:val="left"/>
      <w:pPr>
        <w:ind w:left="2214" w:hanging="360"/>
      </w:pPr>
      <w:rPr>
        <w:rFonts w:ascii="Courier New" w:hAnsi="Courier New" w:cs="Courier New" w:hint="default"/>
      </w:rPr>
    </w:lvl>
    <w:lvl w:ilvl="2" w:tplc="040C0005" w:tentative="1">
      <w:start w:val="1"/>
      <w:numFmt w:val="bullet"/>
      <w:lvlText w:val=""/>
      <w:lvlJc w:val="left"/>
      <w:pPr>
        <w:ind w:left="2934" w:hanging="360"/>
      </w:pPr>
      <w:rPr>
        <w:rFonts w:ascii="Wingdings" w:hAnsi="Wingdings" w:hint="default"/>
      </w:rPr>
    </w:lvl>
    <w:lvl w:ilvl="3" w:tplc="040C0001" w:tentative="1">
      <w:start w:val="1"/>
      <w:numFmt w:val="bullet"/>
      <w:lvlText w:val=""/>
      <w:lvlJc w:val="left"/>
      <w:pPr>
        <w:ind w:left="3654" w:hanging="360"/>
      </w:pPr>
      <w:rPr>
        <w:rFonts w:ascii="Symbol" w:hAnsi="Symbol" w:hint="default"/>
      </w:rPr>
    </w:lvl>
    <w:lvl w:ilvl="4" w:tplc="040C0003" w:tentative="1">
      <w:start w:val="1"/>
      <w:numFmt w:val="bullet"/>
      <w:lvlText w:val="o"/>
      <w:lvlJc w:val="left"/>
      <w:pPr>
        <w:ind w:left="4374" w:hanging="360"/>
      </w:pPr>
      <w:rPr>
        <w:rFonts w:ascii="Courier New" w:hAnsi="Courier New" w:cs="Courier New" w:hint="default"/>
      </w:rPr>
    </w:lvl>
    <w:lvl w:ilvl="5" w:tplc="040C0005" w:tentative="1">
      <w:start w:val="1"/>
      <w:numFmt w:val="bullet"/>
      <w:lvlText w:val=""/>
      <w:lvlJc w:val="left"/>
      <w:pPr>
        <w:ind w:left="5094" w:hanging="360"/>
      </w:pPr>
      <w:rPr>
        <w:rFonts w:ascii="Wingdings" w:hAnsi="Wingdings" w:hint="default"/>
      </w:rPr>
    </w:lvl>
    <w:lvl w:ilvl="6" w:tplc="040C0001" w:tentative="1">
      <w:start w:val="1"/>
      <w:numFmt w:val="bullet"/>
      <w:lvlText w:val=""/>
      <w:lvlJc w:val="left"/>
      <w:pPr>
        <w:ind w:left="5814" w:hanging="360"/>
      </w:pPr>
      <w:rPr>
        <w:rFonts w:ascii="Symbol" w:hAnsi="Symbol" w:hint="default"/>
      </w:rPr>
    </w:lvl>
    <w:lvl w:ilvl="7" w:tplc="040C0003" w:tentative="1">
      <w:start w:val="1"/>
      <w:numFmt w:val="bullet"/>
      <w:lvlText w:val="o"/>
      <w:lvlJc w:val="left"/>
      <w:pPr>
        <w:ind w:left="6534" w:hanging="360"/>
      </w:pPr>
      <w:rPr>
        <w:rFonts w:ascii="Courier New" w:hAnsi="Courier New" w:cs="Courier New" w:hint="default"/>
      </w:rPr>
    </w:lvl>
    <w:lvl w:ilvl="8" w:tplc="040C0005" w:tentative="1">
      <w:start w:val="1"/>
      <w:numFmt w:val="bullet"/>
      <w:lvlText w:val=""/>
      <w:lvlJc w:val="left"/>
      <w:pPr>
        <w:ind w:left="7254" w:hanging="360"/>
      </w:pPr>
      <w:rPr>
        <w:rFonts w:ascii="Wingdings" w:hAnsi="Wingdings" w:hint="default"/>
      </w:rPr>
    </w:lvl>
  </w:abstractNum>
  <w:abstractNum w:abstractNumId="9">
    <w:nsid w:val="11CA3391"/>
    <w:multiLevelType w:val="hybridMultilevel"/>
    <w:tmpl w:val="BA00118E"/>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0">
    <w:nsid w:val="128951E8"/>
    <w:multiLevelType w:val="hybridMultilevel"/>
    <w:tmpl w:val="3BF81874"/>
    <w:lvl w:ilvl="0" w:tplc="040C000F">
      <w:start w:val="1"/>
      <w:numFmt w:val="decimal"/>
      <w:lvlText w:val="%1."/>
      <w:lvlJc w:val="left"/>
      <w:pPr>
        <w:ind w:left="720" w:hanging="360"/>
      </w:pPr>
      <w:rPr>
        <w:rFonts w:hint="default"/>
        <w:b w:val="0"/>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1">
    <w:nsid w:val="15742AE1"/>
    <w:multiLevelType w:val="hybridMultilevel"/>
    <w:tmpl w:val="F394F8F2"/>
    <w:lvl w:ilvl="0" w:tplc="01E60F6C">
      <w:start w:val="1"/>
      <w:numFmt w:val="upperRoman"/>
      <w:lvlText w:val="%1-"/>
      <w:lvlJc w:val="left"/>
      <w:pPr>
        <w:ind w:left="1477" w:hanging="1080"/>
      </w:pPr>
      <w:rPr>
        <w:rFonts w:hint="default"/>
      </w:rPr>
    </w:lvl>
    <w:lvl w:ilvl="1" w:tplc="040C0019" w:tentative="1">
      <w:start w:val="1"/>
      <w:numFmt w:val="lowerLetter"/>
      <w:lvlText w:val="%2."/>
      <w:lvlJc w:val="left"/>
      <w:pPr>
        <w:ind w:left="1477" w:hanging="360"/>
      </w:pPr>
    </w:lvl>
    <w:lvl w:ilvl="2" w:tplc="040C001B" w:tentative="1">
      <w:start w:val="1"/>
      <w:numFmt w:val="lowerRoman"/>
      <w:lvlText w:val="%3."/>
      <w:lvlJc w:val="right"/>
      <w:pPr>
        <w:ind w:left="2197" w:hanging="180"/>
      </w:pPr>
    </w:lvl>
    <w:lvl w:ilvl="3" w:tplc="040C000F" w:tentative="1">
      <w:start w:val="1"/>
      <w:numFmt w:val="decimal"/>
      <w:lvlText w:val="%4."/>
      <w:lvlJc w:val="left"/>
      <w:pPr>
        <w:ind w:left="2917" w:hanging="360"/>
      </w:pPr>
    </w:lvl>
    <w:lvl w:ilvl="4" w:tplc="040C0019" w:tentative="1">
      <w:start w:val="1"/>
      <w:numFmt w:val="lowerLetter"/>
      <w:lvlText w:val="%5."/>
      <w:lvlJc w:val="left"/>
      <w:pPr>
        <w:ind w:left="3637" w:hanging="360"/>
      </w:pPr>
    </w:lvl>
    <w:lvl w:ilvl="5" w:tplc="040C001B" w:tentative="1">
      <w:start w:val="1"/>
      <w:numFmt w:val="lowerRoman"/>
      <w:lvlText w:val="%6."/>
      <w:lvlJc w:val="right"/>
      <w:pPr>
        <w:ind w:left="4357" w:hanging="180"/>
      </w:pPr>
    </w:lvl>
    <w:lvl w:ilvl="6" w:tplc="040C000F" w:tentative="1">
      <w:start w:val="1"/>
      <w:numFmt w:val="decimal"/>
      <w:lvlText w:val="%7."/>
      <w:lvlJc w:val="left"/>
      <w:pPr>
        <w:ind w:left="5077" w:hanging="360"/>
      </w:pPr>
    </w:lvl>
    <w:lvl w:ilvl="7" w:tplc="040C0019" w:tentative="1">
      <w:start w:val="1"/>
      <w:numFmt w:val="lowerLetter"/>
      <w:lvlText w:val="%8."/>
      <w:lvlJc w:val="left"/>
      <w:pPr>
        <w:ind w:left="5797" w:hanging="360"/>
      </w:pPr>
    </w:lvl>
    <w:lvl w:ilvl="8" w:tplc="040C001B" w:tentative="1">
      <w:start w:val="1"/>
      <w:numFmt w:val="lowerRoman"/>
      <w:lvlText w:val="%9."/>
      <w:lvlJc w:val="right"/>
      <w:pPr>
        <w:ind w:left="6517" w:hanging="180"/>
      </w:pPr>
    </w:lvl>
  </w:abstractNum>
  <w:abstractNum w:abstractNumId="12">
    <w:nsid w:val="183E40E1"/>
    <w:multiLevelType w:val="hybridMultilevel"/>
    <w:tmpl w:val="2D58E5FC"/>
    <w:lvl w:ilvl="0" w:tplc="05F61A44">
      <w:start w:val="3"/>
      <w:numFmt w:val="bullet"/>
      <w:lvlText w:val="-"/>
      <w:lvlJc w:val="left"/>
      <w:pPr>
        <w:ind w:left="720" w:hanging="360"/>
      </w:pPr>
      <w:rPr>
        <w:rFonts w:ascii="Traditional Arabic" w:eastAsiaTheme="minorEastAsia" w:hAnsi="Traditional Arabic" w:cs="Traditional Arabic"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3">
    <w:nsid w:val="18B761FE"/>
    <w:multiLevelType w:val="hybridMultilevel"/>
    <w:tmpl w:val="63B48F80"/>
    <w:lvl w:ilvl="0" w:tplc="A890073C">
      <w:start w:val="1"/>
      <w:numFmt w:val="decimal"/>
      <w:lvlText w:val="%1."/>
      <w:lvlJc w:val="left"/>
      <w:pPr>
        <w:ind w:left="501" w:hanging="360"/>
      </w:pPr>
      <w:rPr>
        <w:rFonts w:hint="default"/>
        <w:color w:val="auto"/>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4">
    <w:nsid w:val="1AF61283"/>
    <w:multiLevelType w:val="hybridMultilevel"/>
    <w:tmpl w:val="D766E442"/>
    <w:lvl w:ilvl="0" w:tplc="A78AE6CC">
      <w:start w:val="1"/>
      <w:numFmt w:val="arabicAlpha"/>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5">
    <w:nsid w:val="1CA05F9D"/>
    <w:multiLevelType w:val="hybridMultilevel"/>
    <w:tmpl w:val="F2346550"/>
    <w:lvl w:ilvl="0" w:tplc="E1A05360">
      <w:start w:val="1"/>
      <w:numFmt w:val="decimalZero"/>
      <w:lvlText w:val="%1-"/>
      <w:lvlJc w:val="left"/>
      <w:pPr>
        <w:ind w:left="1080" w:hanging="720"/>
      </w:pPr>
      <w:rPr>
        <w:rFonts w:eastAsia="Times New Roman"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6">
    <w:nsid w:val="1D4808DB"/>
    <w:multiLevelType w:val="hybridMultilevel"/>
    <w:tmpl w:val="B3289784"/>
    <w:lvl w:ilvl="0" w:tplc="040C000D">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7">
    <w:nsid w:val="23646732"/>
    <w:multiLevelType w:val="hybridMultilevel"/>
    <w:tmpl w:val="8BC2F420"/>
    <w:lvl w:ilvl="0" w:tplc="FFFFFFFF">
      <w:start w:val="1"/>
      <w:numFmt w:val="upperRoman"/>
      <w:lvlText w:val="%1."/>
      <w:lvlJc w:val="right"/>
      <w:pPr>
        <w:ind w:left="1080" w:hanging="360"/>
      </w:pPr>
      <w:rPr>
        <w:rFonts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18">
    <w:nsid w:val="23996078"/>
    <w:multiLevelType w:val="hybridMultilevel"/>
    <w:tmpl w:val="182006C8"/>
    <w:lvl w:ilvl="0" w:tplc="040C000D">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9">
    <w:nsid w:val="299B6674"/>
    <w:multiLevelType w:val="hybridMultilevel"/>
    <w:tmpl w:val="82429932"/>
    <w:lvl w:ilvl="0" w:tplc="040C000D">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0">
    <w:nsid w:val="2B6B6CA9"/>
    <w:multiLevelType w:val="hybridMultilevel"/>
    <w:tmpl w:val="FBE63732"/>
    <w:lvl w:ilvl="0" w:tplc="1D08398C">
      <w:start w:val="1"/>
      <w:numFmt w:val="decimalZero"/>
      <w:lvlText w:val="%1-"/>
      <w:lvlJc w:val="left"/>
      <w:pPr>
        <w:ind w:left="1080" w:hanging="720"/>
      </w:pPr>
      <w:rPr>
        <w:rFonts w:eastAsia="Times New Roman"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1">
    <w:nsid w:val="2CA03C42"/>
    <w:multiLevelType w:val="hybridMultilevel"/>
    <w:tmpl w:val="FC74B872"/>
    <w:lvl w:ilvl="0" w:tplc="040C000D">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2">
    <w:nsid w:val="2DFD6D33"/>
    <w:multiLevelType w:val="hybridMultilevel"/>
    <w:tmpl w:val="0C321886"/>
    <w:lvl w:ilvl="0" w:tplc="21040590">
      <w:start w:val="1"/>
      <w:numFmt w:val="arabicAlpha"/>
      <w:lvlText w:val="%1-"/>
      <w:lvlJc w:val="left"/>
      <w:pPr>
        <w:ind w:left="1080" w:hanging="720"/>
      </w:pPr>
      <w:rPr>
        <w:rFonts w:hint="default"/>
        <w:b/>
        <w:bCs/>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3">
    <w:nsid w:val="2E566205"/>
    <w:multiLevelType w:val="hybridMultilevel"/>
    <w:tmpl w:val="421C99EC"/>
    <w:lvl w:ilvl="0" w:tplc="850C8ED2">
      <w:start w:val="1"/>
      <w:numFmt w:val="decimal"/>
      <w:lvlText w:val="%1."/>
      <w:lvlJc w:val="left"/>
      <w:pPr>
        <w:ind w:left="720" w:hanging="360"/>
      </w:pPr>
      <w:rPr>
        <w:rFonts w:hint="default"/>
        <w:color w:val="000000" w:themeColor="text1"/>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4">
    <w:nsid w:val="3204784E"/>
    <w:multiLevelType w:val="hybridMultilevel"/>
    <w:tmpl w:val="0916F9B6"/>
    <w:lvl w:ilvl="0" w:tplc="AA7497EE">
      <w:start w:val="1"/>
      <w:numFmt w:val="decimal"/>
      <w:lvlText w:val="%1."/>
      <w:lvlJc w:val="left"/>
      <w:pPr>
        <w:ind w:left="861" w:hanging="360"/>
      </w:pPr>
      <w:rPr>
        <w:rFonts w:hint="default"/>
      </w:rPr>
    </w:lvl>
    <w:lvl w:ilvl="1" w:tplc="040C0019" w:tentative="1">
      <w:start w:val="1"/>
      <w:numFmt w:val="lowerLetter"/>
      <w:lvlText w:val="%2."/>
      <w:lvlJc w:val="left"/>
      <w:pPr>
        <w:ind w:left="1581" w:hanging="360"/>
      </w:pPr>
    </w:lvl>
    <w:lvl w:ilvl="2" w:tplc="040C001B" w:tentative="1">
      <w:start w:val="1"/>
      <w:numFmt w:val="lowerRoman"/>
      <w:lvlText w:val="%3."/>
      <w:lvlJc w:val="right"/>
      <w:pPr>
        <w:ind w:left="2301" w:hanging="180"/>
      </w:pPr>
    </w:lvl>
    <w:lvl w:ilvl="3" w:tplc="040C000F" w:tentative="1">
      <w:start w:val="1"/>
      <w:numFmt w:val="decimal"/>
      <w:lvlText w:val="%4."/>
      <w:lvlJc w:val="left"/>
      <w:pPr>
        <w:ind w:left="3021" w:hanging="360"/>
      </w:pPr>
    </w:lvl>
    <w:lvl w:ilvl="4" w:tplc="040C0019" w:tentative="1">
      <w:start w:val="1"/>
      <w:numFmt w:val="lowerLetter"/>
      <w:lvlText w:val="%5."/>
      <w:lvlJc w:val="left"/>
      <w:pPr>
        <w:ind w:left="3741" w:hanging="360"/>
      </w:pPr>
    </w:lvl>
    <w:lvl w:ilvl="5" w:tplc="040C001B" w:tentative="1">
      <w:start w:val="1"/>
      <w:numFmt w:val="lowerRoman"/>
      <w:lvlText w:val="%6."/>
      <w:lvlJc w:val="right"/>
      <w:pPr>
        <w:ind w:left="4461" w:hanging="180"/>
      </w:pPr>
    </w:lvl>
    <w:lvl w:ilvl="6" w:tplc="040C000F" w:tentative="1">
      <w:start w:val="1"/>
      <w:numFmt w:val="decimal"/>
      <w:lvlText w:val="%7."/>
      <w:lvlJc w:val="left"/>
      <w:pPr>
        <w:ind w:left="5181" w:hanging="360"/>
      </w:pPr>
    </w:lvl>
    <w:lvl w:ilvl="7" w:tplc="040C0019" w:tentative="1">
      <w:start w:val="1"/>
      <w:numFmt w:val="lowerLetter"/>
      <w:lvlText w:val="%8."/>
      <w:lvlJc w:val="left"/>
      <w:pPr>
        <w:ind w:left="5901" w:hanging="360"/>
      </w:pPr>
    </w:lvl>
    <w:lvl w:ilvl="8" w:tplc="040C001B" w:tentative="1">
      <w:start w:val="1"/>
      <w:numFmt w:val="lowerRoman"/>
      <w:lvlText w:val="%9."/>
      <w:lvlJc w:val="right"/>
      <w:pPr>
        <w:ind w:left="6621" w:hanging="180"/>
      </w:pPr>
    </w:lvl>
  </w:abstractNum>
  <w:abstractNum w:abstractNumId="25">
    <w:nsid w:val="32FB041C"/>
    <w:multiLevelType w:val="hybridMultilevel"/>
    <w:tmpl w:val="A1A6CC1E"/>
    <w:lvl w:ilvl="0" w:tplc="040C000F">
      <w:start w:val="1"/>
      <w:numFmt w:val="decimal"/>
      <w:lvlText w:val="%1."/>
      <w:lvlJc w:val="left"/>
      <w:pPr>
        <w:ind w:left="720" w:hanging="360"/>
      </w:pPr>
      <w:rPr>
        <w:rFonts w:hint="default"/>
        <w:b w:val="0"/>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6">
    <w:nsid w:val="388F0EC4"/>
    <w:multiLevelType w:val="hybridMultilevel"/>
    <w:tmpl w:val="5EB0DEC8"/>
    <w:lvl w:ilvl="0" w:tplc="010EF91E">
      <w:numFmt w:val="bullet"/>
      <w:lvlText w:val="-"/>
      <w:lvlJc w:val="left"/>
      <w:pPr>
        <w:ind w:left="720" w:hanging="360"/>
      </w:pPr>
      <w:rPr>
        <w:rFonts w:ascii="Arial" w:eastAsiaTheme="minorHAnsi" w:hAnsi="Arial"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7">
    <w:nsid w:val="43AA1676"/>
    <w:multiLevelType w:val="hybridMultilevel"/>
    <w:tmpl w:val="A080E232"/>
    <w:lvl w:ilvl="0" w:tplc="010EF91E">
      <w:numFmt w:val="bullet"/>
      <w:lvlText w:val="-"/>
      <w:lvlJc w:val="left"/>
      <w:pPr>
        <w:ind w:left="720" w:hanging="360"/>
      </w:pPr>
      <w:rPr>
        <w:rFonts w:ascii="Arial" w:eastAsiaTheme="minorHAnsi" w:hAnsi="Arial"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8">
    <w:nsid w:val="456F00E9"/>
    <w:multiLevelType w:val="hybridMultilevel"/>
    <w:tmpl w:val="04768286"/>
    <w:lvl w:ilvl="0" w:tplc="48B492D8">
      <w:start w:val="1"/>
      <w:numFmt w:val="upperRoman"/>
      <w:lvlText w:val="%1."/>
      <w:lvlJc w:val="left"/>
      <w:pPr>
        <w:ind w:left="1080" w:hanging="72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9">
    <w:nsid w:val="58783538"/>
    <w:multiLevelType w:val="hybridMultilevel"/>
    <w:tmpl w:val="C52A86F4"/>
    <w:lvl w:ilvl="0" w:tplc="E1F635AE">
      <w:start w:val="1"/>
      <w:numFmt w:val="decimal"/>
      <w:lvlText w:val="%1."/>
      <w:lvlJc w:val="left"/>
      <w:pPr>
        <w:ind w:left="1080" w:hanging="360"/>
      </w:pPr>
      <w:rPr>
        <w:rFonts w:hint="default"/>
      </w:rPr>
    </w:lvl>
    <w:lvl w:ilvl="1" w:tplc="040C0019" w:tentative="1">
      <w:start w:val="1"/>
      <w:numFmt w:val="lowerLetter"/>
      <w:lvlText w:val="%2."/>
      <w:lvlJc w:val="left"/>
      <w:pPr>
        <w:ind w:left="1800" w:hanging="360"/>
      </w:pPr>
    </w:lvl>
    <w:lvl w:ilvl="2" w:tplc="040C001B" w:tentative="1">
      <w:start w:val="1"/>
      <w:numFmt w:val="lowerRoman"/>
      <w:lvlText w:val="%3."/>
      <w:lvlJc w:val="right"/>
      <w:pPr>
        <w:ind w:left="2520" w:hanging="180"/>
      </w:pPr>
    </w:lvl>
    <w:lvl w:ilvl="3" w:tplc="040C000F" w:tentative="1">
      <w:start w:val="1"/>
      <w:numFmt w:val="decimal"/>
      <w:lvlText w:val="%4."/>
      <w:lvlJc w:val="left"/>
      <w:pPr>
        <w:ind w:left="3240" w:hanging="360"/>
      </w:pPr>
    </w:lvl>
    <w:lvl w:ilvl="4" w:tplc="040C0019" w:tentative="1">
      <w:start w:val="1"/>
      <w:numFmt w:val="lowerLetter"/>
      <w:lvlText w:val="%5."/>
      <w:lvlJc w:val="left"/>
      <w:pPr>
        <w:ind w:left="3960" w:hanging="360"/>
      </w:pPr>
    </w:lvl>
    <w:lvl w:ilvl="5" w:tplc="040C001B" w:tentative="1">
      <w:start w:val="1"/>
      <w:numFmt w:val="lowerRoman"/>
      <w:lvlText w:val="%6."/>
      <w:lvlJc w:val="right"/>
      <w:pPr>
        <w:ind w:left="4680" w:hanging="180"/>
      </w:pPr>
    </w:lvl>
    <w:lvl w:ilvl="6" w:tplc="040C000F" w:tentative="1">
      <w:start w:val="1"/>
      <w:numFmt w:val="decimal"/>
      <w:lvlText w:val="%7."/>
      <w:lvlJc w:val="left"/>
      <w:pPr>
        <w:ind w:left="5400" w:hanging="360"/>
      </w:pPr>
    </w:lvl>
    <w:lvl w:ilvl="7" w:tplc="040C0019" w:tentative="1">
      <w:start w:val="1"/>
      <w:numFmt w:val="lowerLetter"/>
      <w:lvlText w:val="%8."/>
      <w:lvlJc w:val="left"/>
      <w:pPr>
        <w:ind w:left="6120" w:hanging="360"/>
      </w:pPr>
    </w:lvl>
    <w:lvl w:ilvl="8" w:tplc="040C001B" w:tentative="1">
      <w:start w:val="1"/>
      <w:numFmt w:val="lowerRoman"/>
      <w:lvlText w:val="%9."/>
      <w:lvlJc w:val="right"/>
      <w:pPr>
        <w:ind w:left="6840" w:hanging="180"/>
      </w:pPr>
    </w:lvl>
  </w:abstractNum>
  <w:abstractNum w:abstractNumId="30">
    <w:nsid w:val="61D97FBB"/>
    <w:multiLevelType w:val="hybridMultilevel"/>
    <w:tmpl w:val="1D082F5A"/>
    <w:lvl w:ilvl="0" w:tplc="040C0013">
      <w:start w:val="1"/>
      <w:numFmt w:val="upperRoman"/>
      <w:lvlText w:val="%1."/>
      <w:lvlJc w:val="right"/>
      <w:pPr>
        <w:ind w:left="397"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1">
    <w:nsid w:val="64892710"/>
    <w:multiLevelType w:val="hybridMultilevel"/>
    <w:tmpl w:val="F754E4B0"/>
    <w:lvl w:ilvl="0" w:tplc="040C000B">
      <w:start w:val="1"/>
      <w:numFmt w:val="bullet"/>
      <w:lvlText w:val=""/>
      <w:lvlJc w:val="left"/>
      <w:pPr>
        <w:ind w:left="720" w:hanging="360"/>
      </w:pPr>
      <w:rPr>
        <w:rFonts w:ascii="Wingdings" w:hAnsi="Wingding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2">
    <w:nsid w:val="6B39356D"/>
    <w:multiLevelType w:val="hybridMultilevel"/>
    <w:tmpl w:val="A7109690"/>
    <w:lvl w:ilvl="0" w:tplc="040C000F">
      <w:start w:val="1"/>
      <w:numFmt w:val="decimal"/>
      <w:lvlText w:val="%1."/>
      <w:lvlJc w:val="left"/>
      <w:pPr>
        <w:ind w:left="720" w:hanging="360"/>
      </w:pPr>
    </w:lvl>
    <w:lvl w:ilvl="1" w:tplc="040C0019">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3">
    <w:nsid w:val="6B6A1F53"/>
    <w:multiLevelType w:val="hybridMultilevel"/>
    <w:tmpl w:val="CE263372"/>
    <w:lvl w:ilvl="0" w:tplc="010EF91E">
      <w:numFmt w:val="bullet"/>
      <w:lvlText w:val="-"/>
      <w:lvlJc w:val="left"/>
      <w:pPr>
        <w:ind w:left="720" w:hanging="360"/>
      </w:pPr>
      <w:rPr>
        <w:rFonts w:ascii="Arial" w:eastAsiaTheme="minorHAnsi" w:hAnsi="Arial"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4">
    <w:nsid w:val="6C39267A"/>
    <w:multiLevelType w:val="hybridMultilevel"/>
    <w:tmpl w:val="F9D29B1A"/>
    <w:lvl w:ilvl="0" w:tplc="10444164">
      <w:start w:val="1"/>
      <w:numFmt w:val="upperRoman"/>
      <w:lvlText w:val="%1."/>
      <w:lvlJc w:val="left"/>
      <w:pPr>
        <w:ind w:left="1287" w:hanging="720"/>
      </w:pPr>
      <w:rPr>
        <w:rFonts w:hint="default"/>
      </w:rPr>
    </w:lvl>
    <w:lvl w:ilvl="1" w:tplc="040C0019" w:tentative="1">
      <w:start w:val="1"/>
      <w:numFmt w:val="lowerLetter"/>
      <w:lvlText w:val="%2."/>
      <w:lvlJc w:val="left"/>
      <w:pPr>
        <w:ind w:left="1647" w:hanging="360"/>
      </w:pPr>
    </w:lvl>
    <w:lvl w:ilvl="2" w:tplc="040C001B" w:tentative="1">
      <w:start w:val="1"/>
      <w:numFmt w:val="lowerRoman"/>
      <w:lvlText w:val="%3."/>
      <w:lvlJc w:val="right"/>
      <w:pPr>
        <w:ind w:left="2367" w:hanging="180"/>
      </w:pPr>
    </w:lvl>
    <w:lvl w:ilvl="3" w:tplc="040C000F" w:tentative="1">
      <w:start w:val="1"/>
      <w:numFmt w:val="decimal"/>
      <w:lvlText w:val="%4."/>
      <w:lvlJc w:val="left"/>
      <w:pPr>
        <w:ind w:left="3087" w:hanging="360"/>
      </w:pPr>
    </w:lvl>
    <w:lvl w:ilvl="4" w:tplc="040C0019" w:tentative="1">
      <w:start w:val="1"/>
      <w:numFmt w:val="lowerLetter"/>
      <w:lvlText w:val="%5."/>
      <w:lvlJc w:val="left"/>
      <w:pPr>
        <w:ind w:left="3807" w:hanging="360"/>
      </w:pPr>
    </w:lvl>
    <w:lvl w:ilvl="5" w:tplc="040C001B" w:tentative="1">
      <w:start w:val="1"/>
      <w:numFmt w:val="lowerRoman"/>
      <w:lvlText w:val="%6."/>
      <w:lvlJc w:val="right"/>
      <w:pPr>
        <w:ind w:left="4527" w:hanging="180"/>
      </w:pPr>
    </w:lvl>
    <w:lvl w:ilvl="6" w:tplc="040C000F" w:tentative="1">
      <w:start w:val="1"/>
      <w:numFmt w:val="decimal"/>
      <w:lvlText w:val="%7."/>
      <w:lvlJc w:val="left"/>
      <w:pPr>
        <w:ind w:left="5247" w:hanging="360"/>
      </w:pPr>
    </w:lvl>
    <w:lvl w:ilvl="7" w:tplc="040C0019" w:tentative="1">
      <w:start w:val="1"/>
      <w:numFmt w:val="lowerLetter"/>
      <w:lvlText w:val="%8."/>
      <w:lvlJc w:val="left"/>
      <w:pPr>
        <w:ind w:left="5967" w:hanging="360"/>
      </w:pPr>
    </w:lvl>
    <w:lvl w:ilvl="8" w:tplc="040C001B" w:tentative="1">
      <w:start w:val="1"/>
      <w:numFmt w:val="lowerRoman"/>
      <w:lvlText w:val="%9."/>
      <w:lvlJc w:val="right"/>
      <w:pPr>
        <w:ind w:left="6687" w:hanging="180"/>
      </w:pPr>
    </w:lvl>
  </w:abstractNum>
  <w:abstractNum w:abstractNumId="35">
    <w:nsid w:val="70FE1E95"/>
    <w:multiLevelType w:val="hybridMultilevel"/>
    <w:tmpl w:val="A8FA1C16"/>
    <w:lvl w:ilvl="0" w:tplc="040C000D">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6">
    <w:nsid w:val="757565A3"/>
    <w:multiLevelType w:val="hybridMultilevel"/>
    <w:tmpl w:val="0616FDE2"/>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num w:numId="1">
    <w:abstractNumId w:val="13"/>
  </w:num>
  <w:num w:numId="2">
    <w:abstractNumId w:val="6"/>
  </w:num>
  <w:num w:numId="3">
    <w:abstractNumId w:val="3"/>
  </w:num>
  <w:num w:numId="4">
    <w:abstractNumId w:val="31"/>
  </w:num>
  <w:num w:numId="5">
    <w:abstractNumId w:val="14"/>
  </w:num>
  <w:num w:numId="6">
    <w:abstractNumId w:val="33"/>
  </w:num>
  <w:num w:numId="7">
    <w:abstractNumId w:val="9"/>
  </w:num>
  <w:num w:numId="8">
    <w:abstractNumId w:val="12"/>
  </w:num>
  <w:num w:numId="9">
    <w:abstractNumId w:val="26"/>
  </w:num>
  <w:num w:numId="10">
    <w:abstractNumId w:val="30"/>
  </w:num>
  <w:num w:numId="11">
    <w:abstractNumId w:val="5"/>
  </w:num>
  <w:num w:numId="12">
    <w:abstractNumId w:val="7"/>
  </w:num>
  <w:num w:numId="13">
    <w:abstractNumId w:val="19"/>
  </w:num>
  <w:num w:numId="14">
    <w:abstractNumId w:val="1"/>
  </w:num>
  <w:num w:numId="15">
    <w:abstractNumId w:val="2"/>
  </w:num>
  <w:num w:numId="16">
    <w:abstractNumId w:val="21"/>
  </w:num>
  <w:num w:numId="17">
    <w:abstractNumId w:val="0"/>
  </w:num>
  <w:num w:numId="18">
    <w:abstractNumId w:val="17"/>
  </w:num>
  <w:num w:numId="19">
    <w:abstractNumId w:val="16"/>
  </w:num>
  <w:num w:numId="20">
    <w:abstractNumId w:val="35"/>
  </w:num>
  <w:num w:numId="21">
    <w:abstractNumId w:val="18"/>
  </w:num>
  <w:num w:numId="22">
    <w:abstractNumId w:val="4"/>
  </w:num>
  <w:num w:numId="23">
    <w:abstractNumId w:val="8"/>
  </w:num>
  <w:num w:numId="24">
    <w:abstractNumId w:val="27"/>
  </w:num>
  <w:num w:numId="25">
    <w:abstractNumId w:val="32"/>
  </w:num>
  <w:num w:numId="26">
    <w:abstractNumId w:val="36"/>
  </w:num>
  <w:num w:numId="27">
    <w:abstractNumId w:val="24"/>
  </w:num>
  <w:num w:numId="28">
    <w:abstractNumId w:val="23"/>
  </w:num>
  <w:num w:numId="29">
    <w:abstractNumId w:val="29"/>
  </w:num>
  <w:num w:numId="30">
    <w:abstractNumId w:val="25"/>
  </w:num>
  <w:num w:numId="31">
    <w:abstractNumId w:val="10"/>
  </w:num>
  <w:num w:numId="32">
    <w:abstractNumId w:val="11"/>
  </w:num>
  <w:num w:numId="33">
    <w:abstractNumId w:val="34"/>
  </w:num>
  <w:num w:numId="34">
    <w:abstractNumId w:val="28"/>
  </w:num>
  <w:num w:numId="35">
    <w:abstractNumId w:val="22"/>
  </w:num>
  <w:num w:numId="36">
    <w:abstractNumId w:val="20"/>
  </w:num>
  <w:num w:numId="37">
    <w:abstractNumId w:val="15"/>
  </w:num>
  <w:numIdMacAtCleanup w:val="2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425"/>
  <w:characterSpacingControl w:val="doNotCompress"/>
  <w:hdrShapeDefaults>
    <o:shapedefaults v:ext="edit" spidmax="2049"/>
  </w:hdrShapeDefaults>
  <w:footnotePr>
    <w:numRestart w:val="eachPage"/>
    <w:footnote w:id="-1"/>
    <w:footnote w:id="0"/>
    <w:footnote w:id="1"/>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6693A"/>
    <w:rsid w:val="00000EA0"/>
    <w:rsid w:val="000010E9"/>
    <w:rsid w:val="00001778"/>
    <w:rsid w:val="00002D77"/>
    <w:rsid w:val="0000575A"/>
    <w:rsid w:val="00006466"/>
    <w:rsid w:val="0001085B"/>
    <w:rsid w:val="00011AEC"/>
    <w:rsid w:val="000129E9"/>
    <w:rsid w:val="000164B8"/>
    <w:rsid w:val="000164F4"/>
    <w:rsid w:val="00016553"/>
    <w:rsid w:val="00022AF7"/>
    <w:rsid w:val="0002600C"/>
    <w:rsid w:val="0002648B"/>
    <w:rsid w:val="00027185"/>
    <w:rsid w:val="00032EC6"/>
    <w:rsid w:val="00033DF9"/>
    <w:rsid w:val="00034ED8"/>
    <w:rsid w:val="00034EE4"/>
    <w:rsid w:val="000367CF"/>
    <w:rsid w:val="00042327"/>
    <w:rsid w:val="00044EFD"/>
    <w:rsid w:val="000451CE"/>
    <w:rsid w:val="00050418"/>
    <w:rsid w:val="00050A06"/>
    <w:rsid w:val="00050BA2"/>
    <w:rsid w:val="000518D2"/>
    <w:rsid w:val="00051A2E"/>
    <w:rsid w:val="0005411A"/>
    <w:rsid w:val="00055838"/>
    <w:rsid w:val="00055F0E"/>
    <w:rsid w:val="00060D2E"/>
    <w:rsid w:val="000621E3"/>
    <w:rsid w:val="00064A9F"/>
    <w:rsid w:val="00064CA8"/>
    <w:rsid w:val="00067DBB"/>
    <w:rsid w:val="000737D0"/>
    <w:rsid w:val="00074227"/>
    <w:rsid w:val="000761B2"/>
    <w:rsid w:val="000769B1"/>
    <w:rsid w:val="00077C3E"/>
    <w:rsid w:val="00081C7C"/>
    <w:rsid w:val="000836F7"/>
    <w:rsid w:val="00086A7D"/>
    <w:rsid w:val="00086E20"/>
    <w:rsid w:val="00092F7F"/>
    <w:rsid w:val="000962B4"/>
    <w:rsid w:val="00096B68"/>
    <w:rsid w:val="000A16CF"/>
    <w:rsid w:val="000A1E74"/>
    <w:rsid w:val="000A2E3D"/>
    <w:rsid w:val="000A4393"/>
    <w:rsid w:val="000A5687"/>
    <w:rsid w:val="000A70B3"/>
    <w:rsid w:val="000A79EF"/>
    <w:rsid w:val="000B1323"/>
    <w:rsid w:val="000B317B"/>
    <w:rsid w:val="000B4384"/>
    <w:rsid w:val="000B439A"/>
    <w:rsid w:val="000B48C6"/>
    <w:rsid w:val="000B661A"/>
    <w:rsid w:val="000B668B"/>
    <w:rsid w:val="000C03A7"/>
    <w:rsid w:val="000C0A07"/>
    <w:rsid w:val="000C134E"/>
    <w:rsid w:val="000C21BF"/>
    <w:rsid w:val="000C28A2"/>
    <w:rsid w:val="000C2C07"/>
    <w:rsid w:val="000C403A"/>
    <w:rsid w:val="000C40D9"/>
    <w:rsid w:val="000C706C"/>
    <w:rsid w:val="000D23FA"/>
    <w:rsid w:val="000D2504"/>
    <w:rsid w:val="000D2982"/>
    <w:rsid w:val="000D45D8"/>
    <w:rsid w:val="000D566B"/>
    <w:rsid w:val="000D683E"/>
    <w:rsid w:val="000D7DB7"/>
    <w:rsid w:val="000E01D2"/>
    <w:rsid w:val="000E043C"/>
    <w:rsid w:val="000E0E2B"/>
    <w:rsid w:val="000E5036"/>
    <w:rsid w:val="000E56A2"/>
    <w:rsid w:val="000E6379"/>
    <w:rsid w:val="000E74ED"/>
    <w:rsid w:val="000E7800"/>
    <w:rsid w:val="000E7A90"/>
    <w:rsid w:val="000F1F1A"/>
    <w:rsid w:val="000F35E7"/>
    <w:rsid w:val="000F3C58"/>
    <w:rsid w:val="000F492C"/>
    <w:rsid w:val="000F54E3"/>
    <w:rsid w:val="000F5D5C"/>
    <w:rsid w:val="000F6098"/>
    <w:rsid w:val="000F7AED"/>
    <w:rsid w:val="00100B6D"/>
    <w:rsid w:val="00101428"/>
    <w:rsid w:val="00101D08"/>
    <w:rsid w:val="001020AF"/>
    <w:rsid w:val="00110AE4"/>
    <w:rsid w:val="00111D95"/>
    <w:rsid w:val="00113C0A"/>
    <w:rsid w:val="00114DD5"/>
    <w:rsid w:val="001166F9"/>
    <w:rsid w:val="0011767D"/>
    <w:rsid w:val="0012014C"/>
    <w:rsid w:val="001206D2"/>
    <w:rsid w:val="00120D4A"/>
    <w:rsid w:val="00123CC9"/>
    <w:rsid w:val="00124AD7"/>
    <w:rsid w:val="00124F20"/>
    <w:rsid w:val="00125414"/>
    <w:rsid w:val="001267C9"/>
    <w:rsid w:val="0013005E"/>
    <w:rsid w:val="00134A4E"/>
    <w:rsid w:val="00134AEB"/>
    <w:rsid w:val="00135F47"/>
    <w:rsid w:val="00136426"/>
    <w:rsid w:val="00137A79"/>
    <w:rsid w:val="00141C04"/>
    <w:rsid w:val="001425A4"/>
    <w:rsid w:val="001426B0"/>
    <w:rsid w:val="001430DF"/>
    <w:rsid w:val="001438CE"/>
    <w:rsid w:val="00144D6C"/>
    <w:rsid w:val="00145DF4"/>
    <w:rsid w:val="00146E5D"/>
    <w:rsid w:val="00150D65"/>
    <w:rsid w:val="00153C27"/>
    <w:rsid w:val="00155B73"/>
    <w:rsid w:val="001561A1"/>
    <w:rsid w:val="00156A44"/>
    <w:rsid w:val="00156D0B"/>
    <w:rsid w:val="001605D5"/>
    <w:rsid w:val="00160801"/>
    <w:rsid w:val="00160C06"/>
    <w:rsid w:val="001621CE"/>
    <w:rsid w:val="0016262D"/>
    <w:rsid w:val="0016338D"/>
    <w:rsid w:val="00163F89"/>
    <w:rsid w:val="001646A3"/>
    <w:rsid w:val="00165885"/>
    <w:rsid w:val="00165C26"/>
    <w:rsid w:val="00166C72"/>
    <w:rsid w:val="0017219B"/>
    <w:rsid w:val="00174D59"/>
    <w:rsid w:val="00174E0B"/>
    <w:rsid w:val="001759E3"/>
    <w:rsid w:val="001810B0"/>
    <w:rsid w:val="00181A71"/>
    <w:rsid w:val="00181BA8"/>
    <w:rsid w:val="00181D31"/>
    <w:rsid w:val="00182114"/>
    <w:rsid w:val="00182439"/>
    <w:rsid w:val="00183398"/>
    <w:rsid w:val="00183D61"/>
    <w:rsid w:val="00184A0C"/>
    <w:rsid w:val="00184D1B"/>
    <w:rsid w:val="00185432"/>
    <w:rsid w:val="0019152A"/>
    <w:rsid w:val="0019229A"/>
    <w:rsid w:val="00192F0E"/>
    <w:rsid w:val="001942E0"/>
    <w:rsid w:val="001946B1"/>
    <w:rsid w:val="0019473E"/>
    <w:rsid w:val="0019589C"/>
    <w:rsid w:val="001970F2"/>
    <w:rsid w:val="001972F0"/>
    <w:rsid w:val="001A00EB"/>
    <w:rsid w:val="001A0573"/>
    <w:rsid w:val="001A1322"/>
    <w:rsid w:val="001A1B4D"/>
    <w:rsid w:val="001A3902"/>
    <w:rsid w:val="001A3C95"/>
    <w:rsid w:val="001A4C32"/>
    <w:rsid w:val="001A7A10"/>
    <w:rsid w:val="001A7E26"/>
    <w:rsid w:val="001B05D5"/>
    <w:rsid w:val="001B1ABE"/>
    <w:rsid w:val="001B417F"/>
    <w:rsid w:val="001B6BCC"/>
    <w:rsid w:val="001C0EC2"/>
    <w:rsid w:val="001C2B2A"/>
    <w:rsid w:val="001C31AA"/>
    <w:rsid w:val="001C4043"/>
    <w:rsid w:val="001C5351"/>
    <w:rsid w:val="001C62BF"/>
    <w:rsid w:val="001C69B6"/>
    <w:rsid w:val="001D16AD"/>
    <w:rsid w:val="001D2221"/>
    <w:rsid w:val="001D27D6"/>
    <w:rsid w:val="001D27DD"/>
    <w:rsid w:val="001D40C5"/>
    <w:rsid w:val="001D41FB"/>
    <w:rsid w:val="001D4996"/>
    <w:rsid w:val="001D49C4"/>
    <w:rsid w:val="001D514C"/>
    <w:rsid w:val="001D65E6"/>
    <w:rsid w:val="001D6AB8"/>
    <w:rsid w:val="001D795B"/>
    <w:rsid w:val="001D7DF9"/>
    <w:rsid w:val="001E09BC"/>
    <w:rsid w:val="001E22DA"/>
    <w:rsid w:val="001E237B"/>
    <w:rsid w:val="001E3136"/>
    <w:rsid w:val="001E3B4F"/>
    <w:rsid w:val="001E464F"/>
    <w:rsid w:val="001E71FE"/>
    <w:rsid w:val="001F0FF5"/>
    <w:rsid w:val="001F4863"/>
    <w:rsid w:val="001F66D6"/>
    <w:rsid w:val="001F7949"/>
    <w:rsid w:val="0020265E"/>
    <w:rsid w:val="00202B3B"/>
    <w:rsid w:val="00203115"/>
    <w:rsid w:val="00203C05"/>
    <w:rsid w:val="002049C1"/>
    <w:rsid w:val="0020526A"/>
    <w:rsid w:val="002065B6"/>
    <w:rsid w:val="00207243"/>
    <w:rsid w:val="002077AC"/>
    <w:rsid w:val="00207E84"/>
    <w:rsid w:val="00210113"/>
    <w:rsid w:val="00210E9A"/>
    <w:rsid w:val="00213088"/>
    <w:rsid w:val="0021405C"/>
    <w:rsid w:val="0021429C"/>
    <w:rsid w:val="002152F8"/>
    <w:rsid w:val="002162A5"/>
    <w:rsid w:val="00220FF9"/>
    <w:rsid w:val="002224B3"/>
    <w:rsid w:val="002237F9"/>
    <w:rsid w:val="00225885"/>
    <w:rsid w:val="00226357"/>
    <w:rsid w:val="00231E40"/>
    <w:rsid w:val="002323DF"/>
    <w:rsid w:val="00232947"/>
    <w:rsid w:val="00233BEA"/>
    <w:rsid w:val="00233CB2"/>
    <w:rsid w:val="0023449E"/>
    <w:rsid w:val="00234A28"/>
    <w:rsid w:val="00236CBD"/>
    <w:rsid w:val="00236EB6"/>
    <w:rsid w:val="00237528"/>
    <w:rsid w:val="00241115"/>
    <w:rsid w:val="002440E0"/>
    <w:rsid w:val="00245B67"/>
    <w:rsid w:val="00246276"/>
    <w:rsid w:val="0025118B"/>
    <w:rsid w:val="00252278"/>
    <w:rsid w:val="00253840"/>
    <w:rsid w:val="00253889"/>
    <w:rsid w:val="002551C9"/>
    <w:rsid w:val="00260E8F"/>
    <w:rsid w:val="00261236"/>
    <w:rsid w:val="00261C54"/>
    <w:rsid w:val="00262499"/>
    <w:rsid w:val="00262631"/>
    <w:rsid w:val="00262D59"/>
    <w:rsid w:val="002631AE"/>
    <w:rsid w:val="00263C11"/>
    <w:rsid w:val="0026594F"/>
    <w:rsid w:val="002670DC"/>
    <w:rsid w:val="00267420"/>
    <w:rsid w:val="00267F1F"/>
    <w:rsid w:val="00272087"/>
    <w:rsid w:val="0027245C"/>
    <w:rsid w:val="002724C3"/>
    <w:rsid w:val="002726A4"/>
    <w:rsid w:val="00273E57"/>
    <w:rsid w:val="0027519F"/>
    <w:rsid w:val="00275880"/>
    <w:rsid w:val="00275908"/>
    <w:rsid w:val="002759B8"/>
    <w:rsid w:val="002806BC"/>
    <w:rsid w:val="002808A1"/>
    <w:rsid w:val="00281A1F"/>
    <w:rsid w:val="00284AFA"/>
    <w:rsid w:val="00285049"/>
    <w:rsid w:val="002852D9"/>
    <w:rsid w:val="00285857"/>
    <w:rsid w:val="002862AF"/>
    <w:rsid w:val="00290EFC"/>
    <w:rsid w:val="00291593"/>
    <w:rsid w:val="00291B28"/>
    <w:rsid w:val="00292FDE"/>
    <w:rsid w:val="002937C0"/>
    <w:rsid w:val="00295359"/>
    <w:rsid w:val="00295E0E"/>
    <w:rsid w:val="00296C76"/>
    <w:rsid w:val="00296FDD"/>
    <w:rsid w:val="002A0B2D"/>
    <w:rsid w:val="002A6241"/>
    <w:rsid w:val="002A7332"/>
    <w:rsid w:val="002A75FE"/>
    <w:rsid w:val="002A7AA0"/>
    <w:rsid w:val="002A7B49"/>
    <w:rsid w:val="002B188E"/>
    <w:rsid w:val="002B2962"/>
    <w:rsid w:val="002B3F1D"/>
    <w:rsid w:val="002B4730"/>
    <w:rsid w:val="002B49D3"/>
    <w:rsid w:val="002C047C"/>
    <w:rsid w:val="002C15DF"/>
    <w:rsid w:val="002C2ADF"/>
    <w:rsid w:val="002C34EC"/>
    <w:rsid w:val="002C3646"/>
    <w:rsid w:val="002C36FC"/>
    <w:rsid w:val="002C38D7"/>
    <w:rsid w:val="002C3EBF"/>
    <w:rsid w:val="002C4DE1"/>
    <w:rsid w:val="002C5064"/>
    <w:rsid w:val="002C5708"/>
    <w:rsid w:val="002C62F1"/>
    <w:rsid w:val="002C6823"/>
    <w:rsid w:val="002D58CA"/>
    <w:rsid w:val="002D61A6"/>
    <w:rsid w:val="002E0435"/>
    <w:rsid w:val="002E06F0"/>
    <w:rsid w:val="002E0F1B"/>
    <w:rsid w:val="002E17AB"/>
    <w:rsid w:val="002E19FD"/>
    <w:rsid w:val="002E1F54"/>
    <w:rsid w:val="002E2252"/>
    <w:rsid w:val="002E2CDC"/>
    <w:rsid w:val="002E5E33"/>
    <w:rsid w:val="002E680D"/>
    <w:rsid w:val="002E6B1A"/>
    <w:rsid w:val="002E797C"/>
    <w:rsid w:val="002E7BFE"/>
    <w:rsid w:val="002F05F5"/>
    <w:rsid w:val="002F21F1"/>
    <w:rsid w:val="002F375A"/>
    <w:rsid w:val="002F4717"/>
    <w:rsid w:val="002F4C05"/>
    <w:rsid w:val="002F6CD4"/>
    <w:rsid w:val="003010E9"/>
    <w:rsid w:val="00302E60"/>
    <w:rsid w:val="00303667"/>
    <w:rsid w:val="00303D4F"/>
    <w:rsid w:val="0030468A"/>
    <w:rsid w:val="00305944"/>
    <w:rsid w:val="00305A34"/>
    <w:rsid w:val="00310401"/>
    <w:rsid w:val="003107C2"/>
    <w:rsid w:val="0031218E"/>
    <w:rsid w:val="0031267F"/>
    <w:rsid w:val="00312D0D"/>
    <w:rsid w:val="00315407"/>
    <w:rsid w:val="00315C18"/>
    <w:rsid w:val="00316301"/>
    <w:rsid w:val="00316770"/>
    <w:rsid w:val="00320626"/>
    <w:rsid w:val="003208C0"/>
    <w:rsid w:val="0032212D"/>
    <w:rsid w:val="003251DC"/>
    <w:rsid w:val="0033073D"/>
    <w:rsid w:val="00330955"/>
    <w:rsid w:val="003312C1"/>
    <w:rsid w:val="003317D1"/>
    <w:rsid w:val="00332599"/>
    <w:rsid w:val="00333D8C"/>
    <w:rsid w:val="00334F80"/>
    <w:rsid w:val="003414D6"/>
    <w:rsid w:val="003425A2"/>
    <w:rsid w:val="00342C4A"/>
    <w:rsid w:val="00344BEB"/>
    <w:rsid w:val="0034525E"/>
    <w:rsid w:val="003455A5"/>
    <w:rsid w:val="00345904"/>
    <w:rsid w:val="003467C6"/>
    <w:rsid w:val="003477AA"/>
    <w:rsid w:val="003519F5"/>
    <w:rsid w:val="003522FF"/>
    <w:rsid w:val="00352FB2"/>
    <w:rsid w:val="0035339B"/>
    <w:rsid w:val="00353A25"/>
    <w:rsid w:val="00363598"/>
    <w:rsid w:val="003635DD"/>
    <w:rsid w:val="0036361E"/>
    <w:rsid w:val="00364571"/>
    <w:rsid w:val="0036475F"/>
    <w:rsid w:val="00365101"/>
    <w:rsid w:val="00365651"/>
    <w:rsid w:val="00370041"/>
    <w:rsid w:val="00371454"/>
    <w:rsid w:val="003722DB"/>
    <w:rsid w:val="00373689"/>
    <w:rsid w:val="00373BF6"/>
    <w:rsid w:val="00373F57"/>
    <w:rsid w:val="00375807"/>
    <w:rsid w:val="00375A8A"/>
    <w:rsid w:val="00377126"/>
    <w:rsid w:val="003778F1"/>
    <w:rsid w:val="003878B9"/>
    <w:rsid w:val="00387F4E"/>
    <w:rsid w:val="00392648"/>
    <w:rsid w:val="003974B6"/>
    <w:rsid w:val="00397CDA"/>
    <w:rsid w:val="003A0092"/>
    <w:rsid w:val="003A4EAB"/>
    <w:rsid w:val="003A601F"/>
    <w:rsid w:val="003B0155"/>
    <w:rsid w:val="003B0939"/>
    <w:rsid w:val="003B0BE7"/>
    <w:rsid w:val="003B33E8"/>
    <w:rsid w:val="003B3EB6"/>
    <w:rsid w:val="003B43AA"/>
    <w:rsid w:val="003B513F"/>
    <w:rsid w:val="003B56A7"/>
    <w:rsid w:val="003B789C"/>
    <w:rsid w:val="003C0AD7"/>
    <w:rsid w:val="003C349F"/>
    <w:rsid w:val="003C4375"/>
    <w:rsid w:val="003C45A5"/>
    <w:rsid w:val="003D041F"/>
    <w:rsid w:val="003D2F71"/>
    <w:rsid w:val="003D47EF"/>
    <w:rsid w:val="003D5EB6"/>
    <w:rsid w:val="003D7052"/>
    <w:rsid w:val="003E08D0"/>
    <w:rsid w:val="003E0F71"/>
    <w:rsid w:val="003E3378"/>
    <w:rsid w:val="003E5BD9"/>
    <w:rsid w:val="003E5D5B"/>
    <w:rsid w:val="003E5E3D"/>
    <w:rsid w:val="003E61FB"/>
    <w:rsid w:val="003E76A5"/>
    <w:rsid w:val="003E7BBE"/>
    <w:rsid w:val="003F0084"/>
    <w:rsid w:val="003F1AE6"/>
    <w:rsid w:val="003F3182"/>
    <w:rsid w:val="003F40C6"/>
    <w:rsid w:val="003F623B"/>
    <w:rsid w:val="00406954"/>
    <w:rsid w:val="00411273"/>
    <w:rsid w:val="00413245"/>
    <w:rsid w:val="00415FB6"/>
    <w:rsid w:val="0041687A"/>
    <w:rsid w:val="004169E6"/>
    <w:rsid w:val="0042281C"/>
    <w:rsid w:val="0042430E"/>
    <w:rsid w:val="004244B6"/>
    <w:rsid w:val="00424692"/>
    <w:rsid w:val="00424CD8"/>
    <w:rsid w:val="00426B62"/>
    <w:rsid w:val="004316F3"/>
    <w:rsid w:val="00431701"/>
    <w:rsid w:val="00431CA2"/>
    <w:rsid w:val="00431DCD"/>
    <w:rsid w:val="004327BF"/>
    <w:rsid w:val="00433D50"/>
    <w:rsid w:val="0044047F"/>
    <w:rsid w:val="0044233D"/>
    <w:rsid w:val="0044370C"/>
    <w:rsid w:val="0044413B"/>
    <w:rsid w:val="00445591"/>
    <w:rsid w:val="00445603"/>
    <w:rsid w:val="00445BAB"/>
    <w:rsid w:val="004544E3"/>
    <w:rsid w:val="004551E4"/>
    <w:rsid w:val="00455B62"/>
    <w:rsid w:val="00460D62"/>
    <w:rsid w:val="0046129C"/>
    <w:rsid w:val="0046188A"/>
    <w:rsid w:val="004624DA"/>
    <w:rsid w:val="00463215"/>
    <w:rsid w:val="004712E1"/>
    <w:rsid w:val="00472CA2"/>
    <w:rsid w:val="00475954"/>
    <w:rsid w:val="004759A9"/>
    <w:rsid w:val="00477C41"/>
    <w:rsid w:val="00480D56"/>
    <w:rsid w:val="0048276F"/>
    <w:rsid w:val="00486213"/>
    <w:rsid w:val="004918FE"/>
    <w:rsid w:val="00491C0F"/>
    <w:rsid w:val="004938DF"/>
    <w:rsid w:val="004941AB"/>
    <w:rsid w:val="00495866"/>
    <w:rsid w:val="004958E0"/>
    <w:rsid w:val="00497058"/>
    <w:rsid w:val="004A15EB"/>
    <w:rsid w:val="004A3A7E"/>
    <w:rsid w:val="004A3C14"/>
    <w:rsid w:val="004A49FE"/>
    <w:rsid w:val="004A5270"/>
    <w:rsid w:val="004A5280"/>
    <w:rsid w:val="004A5975"/>
    <w:rsid w:val="004A5BEB"/>
    <w:rsid w:val="004A6C74"/>
    <w:rsid w:val="004A72A2"/>
    <w:rsid w:val="004A7A86"/>
    <w:rsid w:val="004B15C3"/>
    <w:rsid w:val="004B23DD"/>
    <w:rsid w:val="004B27BC"/>
    <w:rsid w:val="004B2C87"/>
    <w:rsid w:val="004B395B"/>
    <w:rsid w:val="004B46CE"/>
    <w:rsid w:val="004B4A98"/>
    <w:rsid w:val="004B5489"/>
    <w:rsid w:val="004B5DC7"/>
    <w:rsid w:val="004B62CF"/>
    <w:rsid w:val="004C1CB8"/>
    <w:rsid w:val="004C1EE2"/>
    <w:rsid w:val="004C3DAF"/>
    <w:rsid w:val="004C452A"/>
    <w:rsid w:val="004C5D51"/>
    <w:rsid w:val="004C733B"/>
    <w:rsid w:val="004C738A"/>
    <w:rsid w:val="004C7723"/>
    <w:rsid w:val="004D27CE"/>
    <w:rsid w:val="004D3E69"/>
    <w:rsid w:val="004D437D"/>
    <w:rsid w:val="004D5321"/>
    <w:rsid w:val="004D5C66"/>
    <w:rsid w:val="004D6B53"/>
    <w:rsid w:val="004D721F"/>
    <w:rsid w:val="004D73CC"/>
    <w:rsid w:val="004E2AAC"/>
    <w:rsid w:val="004E2E1E"/>
    <w:rsid w:val="004E51E4"/>
    <w:rsid w:val="004E7718"/>
    <w:rsid w:val="004F0648"/>
    <w:rsid w:val="004F06A5"/>
    <w:rsid w:val="004F2638"/>
    <w:rsid w:val="004F2C72"/>
    <w:rsid w:val="004F41FB"/>
    <w:rsid w:val="00502D27"/>
    <w:rsid w:val="005059A0"/>
    <w:rsid w:val="00505E24"/>
    <w:rsid w:val="00506F18"/>
    <w:rsid w:val="005077D4"/>
    <w:rsid w:val="00511283"/>
    <w:rsid w:val="0051329D"/>
    <w:rsid w:val="0051387B"/>
    <w:rsid w:val="00513B65"/>
    <w:rsid w:val="00514C6F"/>
    <w:rsid w:val="005171F5"/>
    <w:rsid w:val="00522A2A"/>
    <w:rsid w:val="00523B44"/>
    <w:rsid w:val="00525028"/>
    <w:rsid w:val="00526D8D"/>
    <w:rsid w:val="00527FA0"/>
    <w:rsid w:val="0053069C"/>
    <w:rsid w:val="00531778"/>
    <w:rsid w:val="00532136"/>
    <w:rsid w:val="005337DE"/>
    <w:rsid w:val="00533FC0"/>
    <w:rsid w:val="005353FB"/>
    <w:rsid w:val="00536AAC"/>
    <w:rsid w:val="005401FF"/>
    <w:rsid w:val="005403C8"/>
    <w:rsid w:val="00540962"/>
    <w:rsid w:val="00541FDC"/>
    <w:rsid w:val="0054311B"/>
    <w:rsid w:val="00543A42"/>
    <w:rsid w:val="00543BCB"/>
    <w:rsid w:val="005447DF"/>
    <w:rsid w:val="0054552C"/>
    <w:rsid w:val="00547623"/>
    <w:rsid w:val="005477F7"/>
    <w:rsid w:val="0055286A"/>
    <w:rsid w:val="005538B9"/>
    <w:rsid w:val="00554DDF"/>
    <w:rsid w:val="00556766"/>
    <w:rsid w:val="00557774"/>
    <w:rsid w:val="00560D77"/>
    <w:rsid w:val="005625E9"/>
    <w:rsid w:val="005627D3"/>
    <w:rsid w:val="00562D52"/>
    <w:rsid w:val="00564C7D"/>
    <w:rsid w:val="0057251B"/>
    <w:rsid w:val="00573E05"/>
    <w:rsid w:val="00576909"/>
    <w:rsid w:val="00576C82"/>
    <w:rsid w:val="00577599"/>
    <w:rsid w:val="00580392"/>
    <w:rsid w:val="005835C6"/>
    <w:rsid w:val="00583D78"/>
    <w:rsid w:val="005850A7"/>
    <w:rsid w:val="005850EB"/>
    <w:rsid w:val="00586A47"/>
    <w:rsid w:val="005877DB"/>
    <w:rsid w:val="0059045F"/>
    <w:rsid w:val="00593144"/>
    <w:rsid w:val="005964C9"/>
    <w:rsid w:val="00596F75"/>
    <w:rsid w:val="0059781C"/>
    <w:rsid w:val="005A1244"/>
    <w:rsid w:val="005A152A"/>
    <w:rsid w:val="005A245B"/>
    <w:rsid w:val="005A25EE"/>
    <w:rsid w:val="005A26A9"/>
    <w:rsid w:val="005A3586"/>
    <w:rsid w:val="005A46D3"/>
    <w:rsid w:val="005A6384"/>
    <w:rsid w:val="005A66A1"/>
    <w:rsid w:val="005A6AA4"/>
    <w:rsid w:val="005A6CC1"/>
    <w:rsid w:val="005A6F5C"/>
    <w:rsid w:val="005A7BF2"/>
    <w:rsid w:val="005B0A53"/>
    <w:rsid w:val="005B23D0"/>
    <w:rsid w:val="005B6A88"/>
    <w:rsid w:val="005B6FBF"/>
    <w:rsid w:val="005C0E71"/>
    <w:rsid w:val="005C1D7C"/>
    <w:rsid w:val="005C5998"/>
    <w:rsid w:val="005C62D7"/>
    <w:rsid w:val="005C6E52"/>
    <w:rsid w:val="005C6E55"/>
    <w:rsid w:val="005D16CA"/>
    <w:rsid w:val="005D1AED"/>
    <w:rsid w:val="005D20DB"/>
    <w:rsid w:val="005D2CA6"/>
    <w:rsid w:val="005D306D"/>
    <w:rsid w:val="005D586A"/>
    <w:rsid w:val="005D743F"/>
    <w:rsid w:val="005E1028"/>
    <w:rsid w:val="005E118D"/>
    <w:rsid w:val="005E1717"/>
    <w:rsid w:val="005E1D76"/>
    <w:rsid w:val="005E37A5"/>
    <w:rsid w:val="005E37EE"/>
    <w:rsid w:val="005E42A4"/>
    <w:rsid w:val="005E46AF"/>
    <w:rsid w:val="005E771A"/>
    <w:rsid w:val="005E7D93"/>
    <w:rsid w:val="005F0469"/>
    <w:rsid w:val="005F2425"/>
    <w:rsid w:val="005F27CE"/>
    <w:rsid w:val="005F365F"/>
    <w:rsid w:val="005F3E57"/>
    <w:rsid w:val="005F78FE"/>
    <w:rsid w:val="006003FA"/>
    <w:rsid w:val="00600848"/>
    <w:rsid w:val="00601FEE"/>
    <w:rsid w:val="0060301E"/>
    <w:rsid w:val="00605B3F"/>
    <w:rsid w:val="00605CE6"/>
    <w:rsid w:val="006065A5"/>
    <w:rsid w:val="006073AD"/>
    <w:rsid w:val="00611AAD"/>
    <w:rsid w:val="00611C9E"/>
    <w:rsid w:val="00612258"/>
    <w:rsid w:val="006126A7"/>
    <w:rsid w:val="00612B03"/>
    <w:rsid w:val="00612B8F"/>
    <w:rsid w:val="006152B2"/>
    <w:rsid w:val="00616255"/>
    <w:rsid w:val="006174E4"/>
    <w:rsid w:val="00617CA1"/>
    <w:rsid w:val="00617D3D"/>
    <w:rsid w:val="0062023C"/>
    <w:rsid w:val="00621157"/>
    <w:rsid w:val="006242C7"/>
    <w:rsid w:val="006249AD"/>
    <w:rsid w:val="00626353"/>
    <w:rsid w:val="0063011E"/>
    <w:rsid w:val="00630526"/>
    <w:rsid w:val="00630960"/>
    <w:rsid w:val="00631D56"/>
    <w:rsid w:val="00634FAF"/>
    <w:rsid w:val="006353CB"/>
    <w:rsid w:val="006355EC"/>
    <w:rsid w:val="006356FD"/>
    <w:rsid w:val="00635C4F"/>
    <w:rsid w:val="00636376"/>
    <w:rsid w:val="006364F1"/>
    <w:rsid w:val="00637540"/>
    <w:rsid w:val="00641230"/>
    <w:rsid w:val="00642AFE"/>
    <w:rsid w:val="00643DD1"/>
    <w:rsid w:val="00646BAB"/>
    <w:rsid w:val="00650ADF"/>
    <w:rsid w:val="0065124A"/>
    <w:rsid w:val="0065124C"/>
    <w:rsid w:val="00652A58"/>
    <w:rsid w:val="006531C7"/>
    <w:rsid w:val="00660176"/>
    <w:rsid w:val="00660706"/>
    <w:rsid w:val="00660A21"/>
    <w:rsid w:val="00664105"/>
    <w:rsid w:val="00664B83"/>
    <w:rsid w:val="006672FB"/>
    <w:rsid w:val="006678A1"/>
    <w:rsid w:val="00670174"/>
    <w:rsid w:val="00671DE0"/>
    <w:rsid w:val="00673E3C"/>
    <w:rsid w:val="0067487A"/>
    <w:rsid w:val="0067505D"/>
    <w:rsid w:val="00675B4C"/>
    <w:rsid w:val="00675FF6"/>
    <w:rsid w:val="0067787A"/>
    <w:rsid w:val="0068155B"/>
    <w:rsid w:val="006818DB"/>
    <w:rsid w:val="00682B3C"/>
    <w:rsid w:val="00682F10"/>
    <w:rsid w:val="00683073"/>
    <w:rsid w:val="006831B0"/>
    <w:rsid w:val="00683316"/>
    <w:rsid w:val="006845B2"/>
    <w:rsid w:val="00690D98"/>
    <w:rsid w:val="00691B3F"/>
    <w:rsid w:val="00692B9D"/>
    <w:rsid w:val="0069344C"/>
    <w:rsid w:val="00693F00"/>
    <w:rsid w:val="006943F6"/>
    <w:rsid w:val="0069620A"/>
    <w:rsid w:val="00696E09"/>
    <w:rsid w:val="00697536"/>
    <w:rsid w:val="00697634"/>
    <w:rsid w:val="006A08E0"/>
    <w:rsid w:val="006A246E"/>
    <w:rsid w:val="006A28C6"/>
    <w:rsid w:val="006A3E7F"/>
    <w:rsid w:val="006A4120"/>
    <w:rsid w:val="006A4BC5"/>
    <w:rsid w:val="006A64DC"/>
    <w:rsid w:val="006A6BFF"/>
    <w:rsid w:val="006A6F60"/>
    <w:rsid w:val="006A7398"/>
    <w:rsid w:val="006B0B90"/>
    <w:rsid w:val="006B2CBB"/>
    <w:rsid w:val="006B40C9"/>
    <w:rsid w:val="006B469C"/>
    <w:rsid w:val="006B74AE"/>
    <w:rsid w:val="006C0872"/>
    <w:rsid w:val="006C2AEC"/>
    <w:rsid w:val="006C77D9"/>
    <w:rsid w:val="006C7DDD"/>
    <w:rsid w:val="006D01C0"/>
    <w:rsid w:val="006D0F39"/>
    <w:rsid w:val="006D2392"/>
    <w:rsid w:val="006D3CC2"/>
    <w:rsid w:val="006D5189"/>
    <w:rsid w:val="006D5949"/>
    <w:rsid w:val="006D70CB"/>
    <w:rsid w:val="006E08C8"/>
    <w:rsid w:val="006E1E8B"/>
    <w:rsid w:val="006E3754"/>
    <w:rsid w:val="006E426D"/>
    <w:rsid w:val="006E5B62"/>
    <w:rsid w:val="006E634B"/>
    <w:rsid w:val="006E6F9F"/>
    <w:rsid w:val="006E7172"/>
    <w:rsid w:val="006E739F"/>
    <w:rsid w:val="006F18F1"/>
    <w:rsid w:val="006F1ECD"/>
    <w:rsid w:val="006F230A"/>
    <w:rsid w:val="006F24B1"/>
    <w:rsid w:val="006F2B88"/>
    <w:rsid w:val="006F36FC"/>
    <w:rsid w:val="006F6B37"/>
    <w:rsid w:val="006F719B"/>
    <w:rsid w:val="006F7F86"/>
    <w:rsid w:val="00700ADC"/>
    <w:rsid w:val="00700CB1"/>
    <w:rsid w:val="00700D53"/>
    <w:rsid w:val="00701AB3"/>
    <w:rsid w:val="00702509"/>
    <w:rsid w:val="00703A9B"/>
    <w:rsid w:val="00703EBF"/>
    <w:rsid w:val="0070418D"/>
    <w:rsid w:val="007042D5"/>
    <w:rsid w:val="00710C9E"/>
    <w:rsid w:val="0071106A"/>
    <w:rsid w:val="00711595"/>
    <w:rsid w:val="00711BE9"/>
    <w:rsid w:val="007129B3"/>
    <w:rsid w:val="00713637"/>
    <w:rsid w:val="007157AA"/>
    <w:rsid w:val="00720A2C"/>
    <w:rsid w:val="00720F1D"/>
    <w:rsid w:val="00721159"/>
    <w:rsid w:val="0072242B"/>
    <w:rsid w:val="0072389A"/>
    <w:rsid w:val="00724292"/>
    <w:rsid w:val="00725CA8"/>
    <w:rsid w:val="00730E7F"/>
    <w:rsid w:val="00731095"/>
    <w:rsid w:val="00732E2B"/>
    <w:rsid w:val="0073351A"/>
    <w:rsid w:val="0073386D"/>
    <w:rsid w:val="00734136"/>
    <w:rsid w:val="0073414F"/>
    <w:rsid w:val="007367CA"/>
    <w:rsid w:val="0073780C"/>
    <w:rsid w:val="007401FC"/>
    <w:rsid w:val="007403DD"/>
    <w:rsid w:val="007408B2"/>
    <w:rsid w:val="00741A0D"/>
    <w:rsid w:val="00743944"/>
    <w:rsid w:val="007439E5"/>
    <w:rsid w:val="0074404D"/>
    <w:rsid w:val="00747AE3"/>
    <w:rsid w:val="007503AC"/>
    <w:rsid w:val="00750487"/>
    <w:rsid w:val="00752C57"/>
    <w:rsid w:val="00753F89"/>
    <w:rsid w:val="0075561F"/>
    <w:rsid w:val="007579CF"/>
    <w:rsid w:val="00762A53"/>
    <w:rsid w:val="0076341D"/>
    <w:rsid w:val="007643B3"/>
    <w:rsid w:val="0076440D"/>
    <w:rsid w:val="0076473E"/>
    <w:rsid w:val="0076581B"/>
    <w:rsid w:val="00766003"/>
    <w:rsid w:val="00770FBB"/>
    <w:rsid w:val="00771281"/>
    <w:rsid w:val="00771DD0"/>
    <w:rsid w:val="007720F8"/>
    <w:rsid w:val="00772746"/>
    <w:rsid w:val="00772EB3"/>
    <w:rsid w:val="007731ED"/>
    <w:rsid w:val="007732E6"/>
    <w:rsid w:val="00773E1C"/>
    <w:rsid w:val="00773F17"/>
    <w:rsid w:val="00774339"/>
    <w:rsid w:val="00775673"/>
    <w:rsid w:val="00781C3F"/>
    <w:rsid w:val="0078242F"/>
    <w:rsid w:val="00783EFF"/>
    <w:rsid w:val="00783FFF"/>
    <w:rsid w:val="007842F6"/>
    <w:rsid w:val="00784A70"/>
    <w:rsid w:val="00785327"/>
    <w:rsid w:val="00786FFA"/>
    <w:rsid w:val="007875FE"/>
    <w:rsid w:val="00787F1F"/>
    <w:rsid w:val="00791DD2"/>
    <w:rsid w:val="007942F9"/>
    <w:rsid w:val="00795726"/>
    <w:rsid w:val="00796C51"/>
    <w:rsid w:val="00796EA9"/>
    <w:rsid w:val="007A1C2C"/>
    <w:rsid w:val="007A288F"/>
    <w:rsid w:val="007A5235"/>
    <w:rsid w:val="007A5CA9"/>
    <w:rsid w:val="007B170A"/>
    <w:rsid w:val="007B2F56"/>
    <w:rsid w:val="007B427C"/>
    <w:rsid w:val="007B5AF7"/>
    <w:rsid w:val="007C1B7A"/>
    <w:rsid w:val="007C1E28"/>
    <w:rsid w:val="007C218B"/>
    <w:rsid w:val="007C3DA4"/>
    <w:rsid w:val="007C6E1F"/>
    <w:rsid w:val="007D214B"/>
    <w:rsid w:val="007D35F0"/>
    <w:rsid w:val="007D4EC8"/>
    <w:rsid w:val="007D5279"/>
    <w:rsid w:val="007D6971"/>
    <w:rsid w:val="007D6FE7"/>
    <w:rsid w:val="007E1E95"/>
    <w:rsid w:val="007E1FAB"/>
    <w:rsid w:val="007E4769"/>
    <w:rsid w:val="007E5B87"/>
    <w:rsid w:val="007E7227"/>
    <w:rsid w:val="007F0195"/>
    <w:rsid w:val="007F320E"/>
    <w:rsid w:val="007F69EF"/>
    <w:rsid w:val="007F73EF"/>
    <w:rsid w:val="007F7E49"/>
    <w:rsid w:val="0080483B"/>
    <w:rsid w:val="00805B96"/>
    <w:rsid w:val="0080665B"/>
    <w:rsid w:val="0080753A"/>
    <w:rsid w:val="008140D4"/>
    <w:rsid w:val="00814356"/>
    <w:rsid w:val="00814640"/>
    <w:rsid w:val="00815FA6"/>
    <w:rsid w:val="008204FE"/>
    <w:rsid w:val="00821D87"/>
    <w:rsid w:val="00822686"/>
    <w:rsid w:val="0082768A"/>
    <w:rsid w:val="00830578"/>
    <w:rsid w:val="008336B9"/>
    <w:rsid w:val="00836D40"/>
    <w:rsid w:val="00836DDC"/>
    <w:rsid w:val="00837C8E"/>
    <w:rsid w:val="008407F2"/>
    <w:rsid w:val="00840E66"/>
    <w:rsid w:val="008410E3"/>
    <w:rsid w:val="00844DE0"/>
    <w:rsid w:val="008461AF"/>
    <w:rsid w:val="00847B64"/>
    <w:rsid w:val="00852803"/>
    <w:rsid w:val="00852971"/>
    <w:rsid w:val="00853BEC"/>
    <w:rsid w:val="0086001E"/>
    <w:rsid w:val="008604C6"/>
    <w:rsid w:val="00861316"/>
    <w:rsid w:val="00862924"/>
    <w:rsid w:val="00863B5C"/>
    <w:rsid w:val="00864303"/>
    <w:rsid w:val="00864BE4"/>
    <w:rsid w:val="00865008"/>
    <w:rsid w:val="00865A8B"/>
    <w:rsid w:val="00865E8E"/>
    <w:rsid w:val="008660D9"/>
    <w:rsid w:val="0086642B"/>
    <w:rsid w:val="00866666"/>
    <w:rsid w:val="00866B3F"/>
    <w:rsid w:val="008677F7"/>
    <w:rsid w:val="008678D1"/>
    <w:rsid w:val="0087015F"/>
    <w:rsid w:val="008702F6"/>
    <w:rsid w:val="0087139A"/>
    <w:rsid w:val="008715B3"/>
    <w:rsid w:val="008724AB"/>
    <w:rsid w:val="0087335A"/>
    <w:rsid w:val="0087478E"/>
    <w:rsid w:val="00874B18"/>
    <w:rsid w:val="00875993"/>
    <w:rsid w:val="0087626E"/>
    <w:rsid w:val="008768D2"/>
    <w:rsid w:val="00877FEE"/>
    <w:rsid w:val="008849E1"/>
    <w:rsid w:val="00884CA2"/>
    <w:rsid w:val="008855E7"/>
    <w:rsid w:val="00886423"/>
    <w:rsid w:val="00890918"/>
    <w:rsid w:val="00890FAE"/>
    <w:rsid w:val="00892F80"/>
    <w:rsid w:val="00894953"/>
    <w:rsid w:val="008960E2"/>
    <w:rsid w:val="00897174"/>
    <w:rsid w:val="008A1F53"/>
    <w:rsid w:val="008A4D22"/>
    <w:rsid w:val="008A5E8E"/>
    <w:rsid w:val="008A6179"/>
    <w:rsid w:val="008A78B9"/>
    <w:rsid w:val="008B1117"/>
    <w:rsid w:val="008B483F"/>
    <w:rsid w:val="008B5A6B"/>
    <w:rsid w:val="008B7647"/>
    <w:rsid w:val="008B7BA5"/>
    <w:rsid w:val="008C2CF9"/>
    <w:rsid w:val="008C3B45"/>
    <w:rsid w:val="008C4D37"/>
    <w:rsid w:val="008C65B4"/>
    <w:rsid w:val="008C6B2D"/>
    <w:rsid w:val="008C6FAC"/>
    <w:rsid w:val="008C7850"/>
    <w:rsid w:val="008C799C"/>
    <w:rsid w:val="008D0366"/>
    <w:rsid w:val="008D060E"/>
    <w:rsid w:val="008D0A1C"/>
    <w:rsid w:val="008D0A2A"/>
    <w:rsid w:val="008D13AD"/>
    <w:rsid w:val="008D261C"/>
    <w:rsid w:val="008D38F4"/>
    <w:rsid w:val="008D4A86"/>
    <w:rsid w:val="008D5208"/>
    <w:rsid w:val="008E2173"/>
    <w:rsid w:val="008E3466"/>
    <w:rsid w:val="008E3484"/>
    <w:rsid w:val="008E476C"/>
    <w:rsid w:val="008E5762"/>
    <w:rsid w:val="008E5C7B"/>
    <w:rsid w:val="008E600E"/>
    <w:rsid w:val="008E62A9"/>
    <w:rsid w:val="008E648E"/>
    <w:rsid w:val="008E6FCC"/>
    <w:rsid w:val="008F1784"/>
    <w:rsid w:val="008F2EB1"/>
    <w:rsid w:val="008F40A8"/>
    <w:rsid w:val="008F41AC"/>
    <w:rsid w:val="008F57BF"/>
    <w:rsid w:val="008F7289"/>
    <w:rsid w:val="00900271"/>
    <w:rsid w:val="009007F4"/>
    <w:rsid w:val="00901384"/>
    <w:rsid w:val="00905AC2"/>
    <w:rsid w:val="00905EF6"/>
    <w:rsid w:val="00907829"/>
    <w:rsid w:val="009118E8"/>
    <w:rsid w:val="00913403"/>
    <w:rsid w:val="00913EFF"/>
    <w:rsid w:val="009158DE"/>
    <w:rsid w:val="0091644B"/>
    <w:rsid w:val="00916D84"/>
    <w:rsid w:val="00917E68"/>
    <w:rsid w:val="00920867"/>
    <w:rsid w:val="009219CF"/>
    <w:rsid w:val="009308E6"/>
    <w:rsid w:val="009315C8"/>
    <w:rsid w:val="00931B76"/>
    <w:rsid w:val="00931E31"/>
    <w:rsid w:val="00935100"/>
    <w:rsid w:val="00935FCF"/>
    <w:rsid w:val="00937680"/>
    <w:rsid w:val="00941BD1"/>
    <w:rsid w:val="00944F34"/>
    <w:rsid w:val="00947540"/>
    <w:rsid w:val="00952502"/>
    <w:rsid w:val="00952B83"/>
    <w:rsid w:val="00953C19"/>
    <w:rsid w:val="00953CEC"/>
    <w:rsid w:val="009548AE"/>
    <w:rsid w:val="00955221"/>
    <w:rsid w:val="00956718"/>
    <w:rsid w:val="00957498"/>
    <w:rsid w:val="009621DE"/>
    <w:rsid w:val="00962FC7"/>
    <w:rsid w:val="009645B6"/>
    <w:rsid w:val="0096483F"/>
    <w:rsid w:val="00964DD3"/>
    <w:rsid w:val="009669B7"/>
    <w:rsid w:val="00966CDE"/>
    <w:rsid w:val="00967078"/>
    <w:rsid w:val="0096755D"/>
    <w:rsid w:val="009701B4"/>
    <w:rsid w:val="00970669"/>
    <w:rsid w:val="00970D54"/>
    <w:rsid w:val="0097351F"/>
    <w:rsid w:val="00973745"/>
    <w:rsid w:val="009771B3"/>
    <w:rsid w:val="009807B5"/>
    <w:rsid w:val="00980A47"/>
    <w:rsid w:val="0098187C"/>
    <w:rsid w:val="009840C8"/>
    <w:rsid w:val="00985862"/>
    <w:rsid w:val="00987D7D"/>
    <w:rsid w:val="0099021D"/>
    <w:rsid w:val="009904B5"/>
    <w:rsid w:val="00990665"/>
    <w:rsid w:val="009908F8"/>
    <w:rsid w:val="0099295F"/>
    <w:rsid w:val="00994DEF"/>
    <w:rsid w:val="00995B4C"/>
    <w:rsid w:val="00995DFD"/>
    <w:rsid w:val="00996086"/>
    <w:rsid w:val="00997546"/>
    <w:rsid w:val="00997B3D"/>
    <w:rsid w:val="009A1856"/>
    <w:rsid w:val="009A3E09"/>
    <w:rsid w:val="009A4124"/>
    <w:rsid w:val="009A5518"/>
    <w:rsid w:val="009A652A"/>
    <w:rsid w:val="009B10FE"/>
    <w:rsid w:val="009B242D"/>
    <w:rsid w:val="009B2C91"/>
    <w:rsid w:val="009B5645"/>
    <w:rsid w:val="009B6E70"/>
    <w:rsid w:val="009B7F22"/>
    <w:rsid w:val="009C4851"/>
    <w:rsid w:val="009C4901"/>
    <w:rsid w:val="009C4929"/>
    <w:rsid w:val="009C5181"/>
    <w:rsid w:val="009C5FFE"/>
    <w:rsid w:val="009D1BDD"/>
    <w:rsid w:val="009D2EC5"/>
    <w:rsid w:val="009D3F55"/>
    <w:rsid w:val="009E10B1"/>
    <w:rsid w:val="009E25CF"/>
    <w:rsid w:val="009E3005"/>
    <w:rsid w:val="009F00C7"/>
    <w:rsid w:val="009F21CC"/>
    <w:rsid w:val="009F33B5"/>
    <w:rsid w:val="009F5987"/>
    <w:rsid w:val="009F7B54"/>
    <w:rsid w:val="00A00A0E"/>
    <w:rsid w:val="00A012FA"/>
    <w:rsid w:val="00A039A2"/>
    <w:rsid w:val="00A04FE6"/>
    <w:rsid w:val="00A05352"/>
    <w:rsid w:val="00A055FC"/>
    <w:rsid w:val="00A05DF5"/>
    <w:rsid w:val="00A0722F"/>
    <w:rsid w:val="00A1048C"/>
    <w:rsid w:val="00A1073B"/>
    <w:rsid w:val="00A10C55"/>
    <w:rsid w:val="00A11B04"/>
    <w:rsid w:val="00A133E3"/>
    <w:rsid w:val="00A14072"/>
    <w:rsid w:val="00A14163"/>
    <w:rsid w:val="00A14409"/>
    <w:rsid w:val="00A163D9"/>
    <w:rsid w:val="00A176A0"/>
    <w:rsid w:val="00A17CBB"/>
    <w:rsid w:val="00A20087"/>
    <w:rsid w:val="00A21B8C"/>
    <w:rsid w:val="00A21FD2"/>
    <w:rsid w:val="00A223E7"/>
    <w:rsid w:val="00A22943"/>
    <w:rsid w:val="00A23AC7"/>
    <w:rsid w:val="00A23E9B"/>
    <w:rsid w:val="00A24204"/>
    <w:rsid w:val="00A24334"/>
    <w:rsid w:val="00A24797"/>
    <w:rsid w:val="00A27FC2"/>
    <w:rsid w:val="00A30A2E"/>
    <w:rsid w:val="00A32ADA"/>
    <w:rsid w:val="00A3308B"/>
    <w:rsid w:val="00A33E85"/>
    <w:rsid w:val="00A34DB2"/>
    <w:rsid w:val="00A3568D"/>
    <w:rsid w:val="00A360DB"/>
    <w:rsid w:val="00A3619A"/>
    <w:rsid w:val="00A374C9"/>
    <w:rsid w:val="00A379F0"/>
    <w:rsid w:val="00A43627"/>
    <w:rsid w:val="00A43C8D"/>
    <w:rsid w:val="00A45229"/>
    <w:rsid w:val="00A50B1D"/>
    <w:rsid w:val="00A51A90"/>
    <w:rsid w:val="00A52BF3"/>
    <w:rsid w:val="00A555A6"/>
    <w:rsid w:val="00A55830"/>
    <w:rsid w:val="00A57439"/>
    <w:rsid w:val="00A62F6D"/>
    <w:rsid w:val="00A64887"/>
    <w:rsid w:val="00A6505F"/>
    <w:rsid w:val="00A65391"/>
    <w:rsid w:val="00A67BED"/>
    <w:rsid w:val="00A725C1"/>
    <w:rsid w:val="00A72615"/>
    <w:rsid w:val="00A769FB"/>
    <w:rsid w:val="00A771BA"/>
    <w:rsid w:val="00A80392"/>
    <w:rsid w:val="00A80DA6"/>
    <w:rsid w:val="00A832B0"/>
    <w:rsid w:val="00A83AE1"/>
    <w:rsid w:val="00A84A1E"/>
    <w:rsid w:val="00A84FAB"/>
    <w:rsid w:val="00A8664E"/>
    <w:rsid w:val="00A86FCC"/>
    <w:rsid w:val="00A879AB"/>
    <w:rsid w:val="00A91183"/>
    <w:rsid w:val="00A912DD"/>
    <w:rsid w:val="00A9386F"/>
    <w:rsid w:val="00A944CE"/>
    <w:rsid w:val="00A9513E"/>
    <w:rsid w:val="00A95417"/>
    <w:rsid w:val="00A95FED"/>
    <w:rsid w:val="00A963BB"/>
    <w:rsid w:val="00A96F18"/>
    <w:rsid w:val="00AA1951"/>
    <w:rsid w:val="00AA35C9"/>
    <w:rsid w:val="00AA55C8"/>
    <w:rsid w:val="00AA5E2A"/>
    <w:rsid w:val="00AA6370"/>
    <w:rsid w:val="00AA7EB2"/>
    <w:rsid w:val="00AA7F4A"/>
    <w:rsid w:val="00AB0660"/>
    <w:rsid w:val="00AB25F1"/>
    <w:rsid w:val="00AB30E3"/>
    <w:rsid w:val="00AB43FE"/>
    <w:rsid w:val="00AB4A86"/>
    <w:rsid w:val="00AB4D76"/>
    <w:rsid w:val="00AB6832"/>
    <w:rsid w:val="00AB6BCE"/>
    <w:rsid w:val="00AB799F"/>
    <w:rsid w:val="00AC0C72"/>
    <w:rsid w:val="00AC238B"/>
    <w:rsid w:val="00AC4D95"/>
    <w:rsid w:val="00AC5CCF"/>
    <w:rsid w:val="00AC71C0"/>
    <w:rsid w:val="00AC7814"/>
    <w:rsid w:val="00AD0418"/>
    <w:rsid w:val="00AD4748"/>
    <w:rsid w:val="00AD4B7E"/>
    <w:rsid w:val="00AD516D"/>
    <w:rsid w:val="00AD53C4"/>
    <w:rsid w:val="00AE0B28"/>
    <w:rsid w:val="00AE235C"/>
    <w:rsid w:val="00AE3924"/>
    <w:rsid w:val="00AE3A96"/>
    <w:rsid w:val="00AE6EA7"/>
    <w:rsid w:val="00AE6F2B"/>
    <w:rsid w:val="00AF2737"/>
    <w:rsid w:val="00AF30E2"/>
    <w:rsid w:val="00AF3EF0"/>
    <w:rsid w:val="00AF4149"/>
    <w:rsid w:val="00AF4EDA"/>
    <w:rsid w:val="00AF6EE2"/>
    <w:rsid w:val="00AF7360"/>
    <w:rsid w:val="00B003A7"/>
    <w:rsid w:val="00B00596"/>
    <w:rsid w:val="00B00B52"/>
    <w:rsid w:val="00B01448"/>
    <w:rsid w:val="00B02E7B"/>
    <w:rsid w:val="00B05272"/>
    <w:rsid w:val="00B058FE"/>
    <w:rsid w:val="00B065B8"/>
    <w:rsid w:val="00B06D6C"/>
    <w:rsid w:val="00B075AF"/>
    <w:rsid w:val="00B10AC9"/>
    <w:rsid w:val="00B11339"/>
    <w:rsid w:val="00B1270B"/>
    <w:rsid w:val="00B13EED"/>
    <w:rsid w:val="00B1451A"/>
    <w:rsid w:val="00B15D1C"/>
    <w:rsid w:val="00B16103"/>
    <w:rsid w:val="00B16813"/>
    <w:rsid w:val="00B17627"/>
    <w:rsid w:val="00B17CE3"/>
    <w:rsid w:val="00B21397"/>
    <w:rsid w:val="00B25269"/>
    <w:rsid w:val="00B25A2A"/>
    <w:rsid w:val="00B26558"/>
    <w:rsid w:val="00B2658D"/>
    <w:rsid w:val="00B31E7F"/>
    <w:rsid w:val="00B32373"/>
    <w:rsid w:val="00B32E75"/>
    <w:rsid w:val="00B34C99"/>
    <w:rsid w:val="00B35208"/>
    <w:rsid w:val="00B36E9C"/>
    <w:rsid w:val="00B37F86"/>
    <w:rsid w:val="00B402FE"/>
    <w:rsid w:val="00B40740"/>
    <w:rsid w:val="00B40D6C"/>
    <w:rsid w:val="00B40D80"/>
    <w:rsid w:val="00B41210"/>
    <w:rsid w:val="00B435DF"/>
    <w:rsid w:val="00B4380C"/>
    <w:rsid w:val="00B46BC6"/>
    <w:rsid w:val="00B47594"/>
    <w:rsid w:val="00B475AE"/>
    <w:rsid w:val="00B47D3A"/>
    <w:rsid w:val="00B51FE6"/>
    <w:rsid w:val="00B52DEF"/>
    <w:rsid w:val="00B53151"/>
    <w:rsid w:val="00B535A5"/>
    <w:rsid w:val="00B53E7F"/>
    <w:rsid w:val="00B54131"/>
    <w:rsid w:val="00B61B19"/>
    <w:rsid w:val="00B63804"/>
    <w:rsid w:val="00B63CCD"/>
    <w:rsid w:val="00B6514E"/>
    <w:rsid w:val="00B66854"/>
    <w:rsid w:val="00B66AC7"/>
    <w:rsid w:val="00B66D5D"/>
    <w:rsid w:val="00B709D9"/>
    <w:rsid w:val="00B70D36"/>
    <w:rsid w:val="00B717A8"/>
    <w:rsid w:val="00B718DD"/>
    <w:rsid w:val="00B729FA"/>
    <w:rsid w:val="00B72D6F"/>
    <w:rsid w:val="00B75052"/>
    <w:rsid w:val="00B75921"/>
    <w:rsid w:val="00B75E19"/>
    <w:rsid w:val="00B7774B"/>
    <w:rsid w:val="00B81966"/>
    <w:rsid w:val="00B82817"/>
    <w:rsid w:val="00B8289A"/>
    <w:rsid w:val="00B82DA6"/>
    <w:rsid w:val="00B82F85"/>
    <w:rsid w:val="00B85468"/>
    <w:rsid w:val="00B85AB8"/>
    <w:rsid w:val="00B86C1A"/>
    <w:rsid w:val="00B86D38"/>
    <w:rsid w:val="00B9006E"/>
    <w:rsid w:val="00B90E6A"/>
    <w:rsid w:val="00B9188A"/>
    <w:rsid w:val="00B92936"/>
    <w:rsid w:val="00B92A01"/>
    <w:rsid w:val="00B93027"/>
    <w:rsid w:val="00B94480"/>
    <w:rsid w:val="00B95A5D"/>
    <w:rsid w:val="00B96CF6"/>
    <w:rsid w:val="00B97309"/>
    <w:rsid w:val="00B97728"/>
    <w:rsid w:val="00BA0D3B"/>
    <w:rsid w:val="00BA3C86"/>
    <w:rsid w:val="00BA3CC2"/>
    <w:rsid w:val="00BA3F42"/>
    <w:rsid w:val="00BB16CA"/>
    <w:rsid w:val="00BB4102"/>
    <w:rsid w:val="00BB48A3"/>
    <w:rsid w:val="00BB5EAD"/>
    <w:rsid w:val="00BC03A1"/>
    <w:rsid w:val="00BC0645"/>
    <w:rsid w:val="00BC096C"/>
    <w:rsid w:val="00BC0D68"/>
    <w:rsid w:val="00BC28D3"/>
    <w:rsid w:val="00BC2E1D"/>
    <w:rsid w:val="00BC5432"/>
    <w:rsid w:val="00BD0F6B"/>
    <w:rsid w:val="00BD0F96"/>
    <w:rsid w:val="00BD284C"/>
    <w:rsid w:val="00BD471E"/>
    <w:rsid w:val="00BD5913"/>
    <w:rsid w:val="00BD59F1"/>
    <w:rsid w:val="00BD69F8"/>
    <w:rsid w:val="00BD7384"/>
    <w:rsid w:val="00BE302E"/>
    <w:rsid w:val="00BE4848"/>
    <w:rsid w:val="00BF01CF"/>
    <w:rsid w:val="00BF450C"/>
    <w:rsid w:val="00BF6151"/>
    <w:rsid w:val="00BF792B"/>
    <w:rsid w:val="00C0022B"/>
    <w:rsid w:val="00C058CD"/>
    <w:rsid w:val="00C05F6B"/>
    <w:rsid w:val="00C06231"/>
    <w:rsid w:val="00C07840"/>
    <w:rsid w:val="00C07C19"/>
    <w:rsid w:val="00C10C59"/>
    <w:rsid w:val="00C10F53"/>
    <w:rsid w:val="00C11B67"/>
    <w:rsid w:val="00C128EF"/>
    <w:rsid w:val="00C132BB"/>
    <w:rsid w:val="00C1375E"/>
    <w:rsid w:val="00C149C8"/>
    <w:rsid w:val="00C158F3"/>
    <w:rsid w:val="00C16C16"/>
    <w:rsid w:val="00C1711F"/>
    <w:rsid w:val="00C201E5"/>
    <w:rsid w:val="00C2212A"/>
    <w:rsid w:val="00C22CF8"/>
    <w:rsid w:val="00C2503D"/>
    <w:rsid w:val="00C257AE"/>
    <w:rsid w:val="00C258E1"/>
    <w:rsid w:val="00C309B2"/>
    <w:rsid w:val="00C313F9"/>
    <w:rsid w:val="00C31A50"/>
    <w:rsid w:val="00C326E8"/>
    <w:rsid w:val="00C34346"/>
    <w:rsid w:val="00C346E1"/>
    <w:rsid w:val="00C359B7"/>
    <w:rsid w:val="00C35DAA"/>
    <w:rsid w:val="00C36ADF"/>
    <w:rsid w:val="00C375C6"/>
    <w:rsid w:val="00C402AA"/>
    <w:rsid w:val="00C40B35"/>
    <w:rsid w:val="00C40D08"/>
    <w:rsid w:val="00C444AD"/>
    <w:rsid w:val="00C4529E"/>
    <w:rsid w:val="00C46007"/>
    <w:rsid w:val="00C54296"/>
    <w:rsid w:val="00C5470B"/>
    <w:rsid w:val="00C54B32"/>
    <w:rsid w:val="00C5503C"/>
    <w:rsid w:val="00C57438"/>
    <w:rsid w:val="00C57445"/>
    <w:rsid w:val="00C65322"/>
    <w:rsid w:val="00C66BED"/>
    <w:rsid w:val="00C71820"/>
    <w:rsid w:val="00C7382F"/>
    <w:rsid w:val="00C76035"/>
    <w:rsid w:val="00C77A31"/>
    <w:rsid w:val="00C80CB5"/>
    <w:rsid w:val="00C81405"/>
    <w:rsid w:val="00C83161"/>
    <w:rsid w:val="00C831FA"/>
    <w:rsid w:val="00C837E6"/>
    <w:rsid w:val="00C84110"/>
    <w:rsid w:val="00C84575"/>
    <w:rsid w:val="00C86CE2"/>
    <w:rsid w:val="00C92B50"/>
    <w:rsid w:val="00C9475B"/>
    <w:rsid w:val="00C947BC"/>
    <w:rsid w:val="00C95C10"/>
    <w:rsid w:val="00C95D78"/>
    <w:rsid w:val="00C97734"/>
    <w:rsid w:val="00CA1B2E"/>
    <w:rsid w:val="00CA4A40"/>
    <w:rsid w:val="00CA4FD8"/>
    <w:rsid w:val="00CB599C"/>
    <w:rsid w:val="00CB63ED"/>
    <w:rsid w:val="00CB6C57"/>
    <w:rsid w:val="00CB748F"/>
    <w:rsid w:val="00CC0514"/>
    <w:rsid w:val="00CC1F1F"/>
    <w:rsid w:val="00CC3F5A"/>
    <w:rsid w:val="00CC4098"/>
    <w:rsid w:val="00CC47F0"/>
    <w:rsid w:val="00CD0EDD"/>
    <w:rsid w:val="00CD2BE4"/>
    <w:rsid w:val="00CD330B"/>
    <w:rsid w:val="00CD435A"/>
    <w:rsid w:val="00CD61EC"/>
    <w:rsid w:val="00CD6429"/>
    <w:rsid w:val="00CD671F"/>
    <w:rsid w:val="00CD772F"/>
    <w:rsid w:val="00CE047C"/>
    <w:rsid w:val="00CE0F9D"/>
    <w:rsid w:val="00CE2013"/>
    <w:rsid w:val="00CE2D74"/>
    <w:rsid w:val="00CE3859"/>
    <w:rsid w:val="00CE3C7A"/>
    <w:rsid w:val="00CE3DB7"/>
    <w:rsid w:val="00CF0125"/>
    <w:rsid w:val="00CF059A"/>
    <w:rsid w:val="00CF08BE"/>
    <w:rsid w:val="00CF1720"/>
    <w:rsid w:val="00CF1D11"/>
    <w:rsid w:val="00CF201F"/>
    <w:rsid w:val="00CF625A"/>
    <w:rsid w:val="00CF6816"/>
    <w:rsid w:val="00CF7CBC"/>
    <w:rsid w:val="00D00558"/>
    <w:rsid w:val="00D00E4F"/>
    <w:rsid w:val="00D03926"/>
    <w:rsid w:val="00D059C4"/>
    <w:rsid w:val="00D06C40"/>
    <w:rsid w:val="00D10DCC"/>
    <w:rsid w:val="00D113C4"/>
    <w:rsid w:val="00D122F1"/>
    <w:rsid w:val="00D14115"/>
    <w:rsid w:val="00D1420C"/>
    <w:rsid w:val="00D14612"/>
    <w:rsid w:val="00D154B3"/>
    <w:rsid w:val="00D16124"/>
    <w:rsid w:val="00D17514"/>
    <w:rsid w:val="00D17D35"/>
    <w:rsid w:val="00D17FB4"/>
    <w:rsid w:val="00D22400"/>
    <w:rsid w:val="00D22EC9"/>
    <w:rsid w:val="00D230B4"/>
    <w:rsid w:val="00D268B6"/>
    <w:rsid w:val="00D27FDE"/>
    <w:rsid w:val="00D31ACF"/>
    <w:rsid w:val="00D32527"/>
    <w:rsid w:val="00D35326"/>
    <w:rsid w:val="00D3555B"/>
    <w:rsid w:val="00D4130E"/>
    <w:rsid w:val="00D43B60"/>
    <w:rsid w:val="00D43E8A"/>
    <w:rsid w:val="00D4689A"/>
    <w:rsid w:val="00D5113A"/>
    <w:rsid w:val="00D53062"/>
    <w:rsid w:val="00D53584"/>
    <w:rsid w:val="00D53E6A"/>
    <w:rsid w:val="00D55AC1"/>
    <w:rsid w:val="00D5713D"/>
    <w:rsid w:val="00D57537"/>
    <w:rsid w:val="00D5786A"/>
    <w:rsid w:val="00D57A36"/>
    <w:rsid w:val="00D57E56"/>
    <w:rsid w:val="00D60D03"/>
    <w:rsid w:val="00D61882"/>
    <w:rsid w:val="00D62A4E"/>
    <w:rsid w:val="00D62D31"/>
    <w:rsid w:val="00D651BD"/>
    <w:rsid w:val="00D668D6"/>
    <w:rsid w:val="00D67CC0"/>
    <w:rsid w:val="00D70023"/>
    <w:rsid w:val="00D708E8"/>
    <w:rsid w:val="00D71691"/>
    <w:rsid w:val="00D72597"/>
    <w:rsid w:val="00D7273F"/>
    <w:rsid w:val="00D7315C"/>
    <w:rsid w:val="00D76FBA"/>
    <w:rsid w:val="00D773B7"/>
    <w:rsid w:val="00D77616"/>
    <w:rsid w:val="00D77BB3"/>
    <w:rsid w:val="00D845F3"/>
    <w:rsid w:val="00D86295"/>
    <w:rsid w:val="00D864BA"/>
    <w:rsid w:val="00D90C55"/>
    <w:rsid w:val="00D92D69"/>
    <w:rsid w:val="00D93631"/>
    <w:rsid w:val="00D94A0B"/>
    <w:rsid w:val="00D969F1"/>
    <w:rsid w:val="00D978F5"/>
    <w:rsid w:val="00DA17EF"/>
    <w:rsid w:val="00DA23D5"/>
    <w:rsid w:val="00DA2511"/>
    <w:rsid w:val="00DA2668"/>
    <w:rsid w:val="00DA3B79"/>
    <w:rsid w:val="00DA57CA"/>
    <w:rsid w:val="00DA6350"/>
    <w:rsid w:val="00DA68FA"/>
    <w:rsid w:val="00DA7B6A"/>
    <w:rsid w:val="00DA7DEB"/>
    <w:rsid w:val="00DB05FC"/>
    <w:rsid w:val="00DB2403"/>
    <w:rsid w:val="00DB249B"/>
    <w:rsid w:val="00DB249D"/>
    <w:rsid w:val="00DB336E"/>
    <w:rsid w:val="00DB6443"/>
    <w:rsid w:val="00DB76DE"/>
    <w:rsid w:val="00DC2683"/>
    <w:rsid w:val="00DC4EF3"/>
    <w:rsid w:val="00DC58E0"/>
    <w:rsid w:val="00DC6218"/>
    <w:rsid w:val="00DC66EF"/>
    <w:rsid w:val="00DC720A"/>
    <w:rsid w:val="00DC74B4"/>
    <w:rsid w:val="00DC7D87"/>
    <w:rsid w:val="00DD1534"/>
    <w:rsid w:val="00DD1884"/>
    <w:rsid w:val="00DD387B"/>
    <w:rsid w:val="00DD60CA"/>
    <w:rsid w:val="00DE2C37"/>
    <w:rsid w:val="00DE31D0"/>
    <w:rsid w:val="00DE4DBD"/>
    <w:rsid w:val="00DE57F7"/>
    <w:rsid w:val="00DE5E5B"/>
    <w:rsid w:val="00DE5FE9"/>
    <w:rsid w:val="00DF06A9"/>
    <w:rsid w:val="00DF25C6"/>
    <w:rsid w:val="00DF38CF"/>
    <w:rsid w:val="00DF464A"/>
    <w:rsid w:val="00DF6C66"/>
    <w:rsid w:val="00E00241"/>
    <w:rsid w:val="00E0187D"/>
    <w:rsid w:val="00E0281D"/>
    <w:rsid w:val="00E03130"/>
    <w:rsid w:val="00E041C5"/>
    <w:rsid w:val="00E06D6C"/>
    <w:rsid w:val="00E103B0"/>
    <w:rsid w:val="00E10C3E"/>
    <w:rsid w:val="00E10E46"/>
    <w:rsid w:val="00E12106"/>
    <w:rsid w:val="00E13E6A"/>
    <w:rsid w:val="00E158A9"/>
    <w:rsid w:val="00E22111"/>
    <w:rsid w:val="00E25697"/>
    <w:rsid w:val="00E26F45"/>
    <w:rsid w:val="00E3139E"/>
    <w:rsid w:val="00E31781"/>
    <w:rsid w:val="00E32858"/>
    <w:rsid w:val="00E3402B"/>
    <w:rsid w:val="00E36A88"/>
    <w:rsid w:val="00E410B7"/>
    <w:rsid w:val="00E42B07"/>
    <w:rsid w:val="00E43F92"/>
    <w:rsid w:val="00E45BC2"/>
    <w:rsid w:val="00E45E74"/>
    <w:rsid w:val="00E46CE7"/>
    <w:rsid w:val="00E5251A"/>
    <w:rsid w:val="00E5282A"/>
    <w:rsid w:val="00E549AB"/>
    <w:rsid w:val="00E54E3B"/>
    <w:rsid w:val="00E553AB"/>
    <w:rsid w:val="00E601B1"/>
    <w:rsid w:val="00E61199"/>
    <w:rsid w:val="00E620D2"/>
    <w:rsid w:val="00E62954"/>
    <w:rsid w:val="00E63845"/>
    <w:rsid w:val="00E6693A"/>
    <w:rsid w:val="00E66F9E"/>
    <w:rsid w:val="00E6795F"/>
    <w:rsid w:val="00E70EAF"/>
    <w:rsid w:val="00E726E5"/>
    <w:rsid w:val="00E730CF"/>
    <w:rsid w:val="00E740AA"/>
    <w:rsid w:val="00E746A5"/>
    <w:rsid w:val="00E748A9"/>
    <w:rsid w:val="00E750D4"/>
    <w:rsid w:val="00E75356"/>
    <w:rsid w:val="00E75C1B"/>
    <w:rsid w:val="00E75EDD"/>
    <w:rsid w:val="00E76EA8"/>
    <w:rsid w:val="00E770BC"/>
    <w:rsid w:val="00E834DC"/>
    <w:rsid w:val="00E85FDC"/>
    <w:rsid w:val="00E87D22"/>
    <w:rsid w:val="00E907D9"/>
    <w:rsid w:val="00E91EB0"/>
    <w:rsid w:val="00E92F32"/>
    <w:rsid w:val="00E93109"/>
    <w:rsid w:val="00E93464"/>
    <w:rsid w:val="00E94982"/>
    <w:rsid w:val="00E96815"/>
    <w:rsid w:val="00E97E6E"/>
    <w:rsid w:val="00EA0BA2"/>
    <w:rsid w:val="00EA1B07"/>
    <w:rsid w:val="00EA1B55"/>
    <w:rsid w:val="00EA29C7"/>
    <w:rsid w:val="00EA42FC"/>
    <w:rsid w:val="00EA7AE3"/>
    <w:rsid w:val="00EB0365"/>
    <w:rsid w:val="00EB11F6"/>
    <w:rsid w:val="00EB1B4C"/>
    <w:rsid w:val="00EB4D8D"/>
    <w:rsid w:val="00EB5091"/>
    <w:rsid w:val="00EB50CE"/>
    <w:rsid w:val="00EB674E"/>
    <w:rsid w:val="00EC02AD"/>
    <w:rsid w:val="00EC0C87"/>
    <w:rsid w:val="00EC3CD7"/>
    <w:rsid w:val="00EC56DB"/>
    <w:rsid w:val="00EC7AEA"/>
    <w:rsid w:val="00ED184C"/>
    <w:rsid w:val="00ED2437"/>
    <w:rsid w:val="00ED4272"/>
    <w:rsid w:val="00ED5108"/>
    <w:rsid w:val="00EE019A"/>
    <w:rsid w:val="00EE1F04"/>
    <w:rsid w:val="00EE222F"/>
    <w:rsid w:val="00EE30EF"/>
    <w:rsid w:val="00EE314E"/>
    <w:rsid w:val="00EE3199"/>
    <w:rsid w:val="00EE4CC1"/>
    <w:rsid w:val="00EE5002"/>
    <w:rsid w:val="00EE5E0F"/>
    <w:rsid w:val="00EE6245"/>
    <w:rsid w:val="00EE7811"/>
    <w:rsid w:val="00EF0BFD"/>
    <w:rsid w:val="00EF1FED"/>
    <w:rsid w:val="00EF25C8"/>
    <w:rsid w:val="00EF372B"/>
    <w:rsid w:val="00EF3D02"/>
    <w:rsid w:val="00EF3E8A"/>
    <w:rsid w:val="00EF4BF0"/>
    <w:rsid w:val="00EF5109"/>
    <w:rsid w:val="00EF5410"/>
    <w:rsid w:val="00EF5721"/>
    <w:rsid w:val="00EF5CAB"/>
    <w:rsid w:val="00EF5F6B"/>
    <w:rsid w:val="00EF6973"/>
    <w:rsid w:val="00F00B8C"/>
    <w:rsid w:val="00F02368"/>
    <w:rsid w:val="00F040C6"/>
    <w:rsid w:val="00F050DF"/>
    <w:rsid w:val="00F11CFB"/>
    <w:rsid w:val="00F13098"/>
    <w:rsid w:val="00F13EB5"/>
    <w:rsid w:val="00F1534E"/>
    <w:rsid w:val="00F1615C"/>
    <w:rsid w:val="00F16E7D"/>
    <w:rsid w:val="00F20E9D"/>
    <w:rsid w:val="00F229FD"/>
    <w:rsid w:val="00F23BB6"/>
    <w:rsid w:val="00F23D20"/>
    <w:rsid w:val="00F245BE"/>
    <w:rsid w:val="00F25109"/>
    <w:rsid w:val="00F2608C"/>
    <w:rsid w:val="00F2679F"/>
    <w:rsid w:val="00F26B8D"/>
    <w:rsid w:val="00F27DBB"/>
    <w:rsid w:val="00F31259"/>
    <w:rsid w:val="00F31286"/>
    <w:rsid w:val="00F32F77"/>
    <w:rsid w:val="00F33278"/>
    <w:rsid w:val="00F3474C"/>
    <w:rsid w:val="00F35444"/>
    <w:rsid w:val="00F360C1"/>
    <w:rsid w:val="00F364CD"/>
    <w:rsid w:val="00F415D7"/>
    <w:rsid w:val="00F42340"/>
    <w:rsid w:val="00F42E30"/>
    <w:rsid w:val="00F43680"/>
    <w:rsid w:val="00F44867"/>
    <w:rsid w:val="00F45A61"/>
    <w:rsid w:val="00F468BA"/>
    <w:rsid w:val="00F5139C"/>
    <w:rsid w:val="00F527FB"/>
    <w:rsid w:val="00F53B67"/>
    <w:rsid w:val="00F53E51"/>
    <w:rsid w:val="00F57433"/>
    <w:rsid w:val="00F60459"/>
    <w:rsid w:val="00F60C65"/>
    <w:rsid w:val="00F62007"/>
    <w:rsid w:val="00F62C44"/>
    <w:rsid w:val="00F64B4F"/>
    <w:rsid w:val="00F650E1"/>
    <w:rsid w:val="00F663FF"/>
    <w:rsid w:val="00F71E3A"/>
    <w:rsid w:val="00F735F2"/>
    <w:rsid w:val="00F74593"/>
    <w:rsid w:val="00F7498B"/>
    <w:rsid w:val="00F754F9"/>
    <w:rsid w:val="00F75C92"/>
    <w:rsid w:val="00F770D6"/>
    <w:rsid w:val="00F774CC"/>
    <w:rsid w:val="00F77E05"/>
    <w:rsid w:val="00F819AC"/>
    <w:rsid w:val="00F82B8E"/>
    <w:rsid w:val="00F8446E"/>
    <w:rsid w:val="00F905E5"/>
    <w:rsid w:val="00F905EA"/>
    <w:rsid w:val="00F92AEF"/>
    <w:rsid w:val="00F95D5A"/>
    <w:rsid w:val="00F97372"/>
    <w:rsid w:val="00FA0380"/>
    <w:rsid w:val="00FA2A37"/>
    <w:rsid w:val="00FA2CC7"/>
    <w:rsid w:val="00FA53D3"/>
    <w:rsid w:val="00FB1645"/>
    <w:rsid w:val="00FB17A5"/>
    <w:rsid w:val="00FB1BC8"/>
    <w:rsid w:val="00FB2685"/>
    <w:rsid w:val="00FB2C27"/>
    <w:rsid w:val="00FB3F64"/>
    <w:rsid w:val="00FB4BE3"/>
    <w:rsid w:val="00FB5032"/>
    <w:rsid w:val="00FB5C6E"/>
    <w:rsid w:val="00FB7187"/>
    <w:rsid w:val="00FC12AE"/>
    <w:rsid w:val="00FC1A65"/>
    <w:rsid w:val="00FC37B4"/>
    <w:rsid w:val="00FC3DE2"/>
    <w:rsid w:val="00FC42C2"/>
    <w:rsid w:val="00FC4FF0"/>
    <w:rsid w:val="00FC526E"/>
    <w:rsid w:val="00FC560A"/>
    <w:rsid w:val="00FC6F31"/>
    <w:rsid w:val="00FC79C7"/>
    <w:rsid w:val="00FD07B4"/>
    <w:rsid w:val="00FD0BCD"/>
    <w:rsid w:val="00FD18BD"/>
    <w:rsid w:val="00FD1C1E"/>
    <w:rsid w:val="00FD1D33"/>
    <w:rsid w:val="00FD2A75"/>
    <w:rsid w:val="00FD3F73"/>
    <w:rsid w:val="00FD4F38"/>
    <w:rsid w:val="00FD53A8"/>
    <w:rsid w:val="00FD619D"/>
    <w:rsid w:val="00FD625B"/>
    <w:rsid w:val="00FD7C6A"/>
    <w:rsid w:val="00FD7D3E"/>
    <w:rsid w:val="00FE4280"/>
    <w:rsid w:val="00FE4F42"/>
    <w:rsid w:val="00FE72F1"/>
    <w:rsid w:val="00FE7BD3"/>
    <w:rsid w:val="00FF0A61"/>
    <w:rsid w:val="00FF2B5E"/>
    <w:rsid w:val="00FF2C87"/>
    <w:rsid w:val="00FF3A0F"/>
    <w:rsid w:val="00FF3D3D"/>
    <w:rsid w:val="00FF4E8A"/>
  </w:rsids>
  <m:mathPr>
    <m:mathFont m:val="Cambria Math"/>
    <m:brkBin m:val="before"/>
    <m:brkBinSub m:val="--"/>
    <m:smallFrac m:val="0"/>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75C6443"/>
  <w15:docId w15:val="{415E9E2E-E04C-4B4F-826B-4C72D65142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D5EB6"/>
  </w:style>
  <w:style w:type="paragraph" w:styleId="Titre1">
    <w:name w:val="heading 1"/>
    <w:basedOn w:val="Normal"/>
    <w:next w:val="Normal"/>
    <w:link w:val="Titre1Car"/>
    <w:uiPriority w:val="9"/>
    <w:qFormat/>
    <w:rsid w:val="006E634B"/>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Titre2">
    <w:name w:val="heading 2"/>
    <w:basedOn w:val="Normal"/>
    <w:next w:val="Normal"/>
    <w:link w:val="Titre2Car"/>
    <w:uiPriority w:val="9"/>
    <w:semiHidden/>
    <w:unhideWhenUsed/>
    <w:qFormat/>
    <w:rsid w:val="00E746A5"/>
    <w:pPr>
      <w:keepNext/>
      <w:keepLines/>
      <w:spacing w:before="40" w:after="0"/>
      <w:outlineLvl w:val="1"/>
    </w:pPr>
    <w:rPr>
      <w:rFonts w:asciiTheme="majorHAnsi" w:eastAsiaTheme="majorEastAsia" w:hAnsiTheme="majorHAnsi" w:cstheme="majorBidi"/>
      <w:color w:val="2F5496" w:themeColor="accent1" w:themeShade="BF"/>
      <w:sz w:val="26"/>
      <w:szCs w:val="26"/>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AF3EF0"/>
    <w:pPr>
      <w:ind w:left="720"/>
      <w:contextualSpacing/>
    </w:pPr>
  </w:style>
  <w:style w:type="paragraph" w:styleId="Notedebasdepage">
    <w:name w:val="footnote text"/>
    <w:basedOn w:val="Normal"/>
    <w:link w:val="NotedebasdepageCar"/>
    <w:unhideWhenUsed/>
    <w:rsid w:val="00AF3EF0"/>
    <w:pPr>
      <w:spacing w:after="0" w:line="240" w:lineRule="auto"/>
    </w:pPr>
    <w:rPr>
      <w:sz w:val="20"/>
      <w:szCs w:val="20"/>
    </w:rPr>
  </w:style>
  <w:style w:type="character" w:customStyle="1" w:styleId="NotedebasdepageCar">
    <w:name w:val="Note de bas de page Car"/>
    <w:basedOn w:val="Policepardfaut"/>
    <w:link w:val="Notedebasdepage"/>
    <w:rsid w:val="00AF3EF0"/>
    <w:rPr>
      <w:sz w:val="20"/>
      <w:szCs w:val="20"/>
    </w:rPr>
  </w:style>
  <w:style w:type="character" w:styleId="Appelnotedebasdep">
    <w:name w:val="footnote reference"/>
    <w:basedOn w:val="Policepardfaut"/>
    <w:uiPriority w:val="99"/>
    <w:semiHidden/>
    <w:unhideWhenUsed/>
    <w:rsid w:val="00AF3EF0"/>
    <w:rPr>
      <w:vertAlign w:val="superscript"/>
    </w:rPr>
  </w:style>
  <w:style w:type="paragraph" w:styleId="En-tte">
    <w:name w:val="header"/>
    <w:basedOn w:val="Normal"/>
    <w:link w:val="En-tteCar"/>
    <w:uiPriority w:val="99"/>
    <w:unhideWhenUsed/>
    <w:rsid w:val="00AB43FE"/>
    <w:pPr>
      <w:tabs>
        <w:tab w:val="center" w:pos="4153"/>
        <w:tab w:val="right" w:pos="8306"/>
      </w:tabs>
      <w:spacing w:after="0" w:line="240" w:lineRule="auto"/>
    </w:pPr>
  </w:style>
  <w:style w:type="character" w:customStyle="1" w:styleId="En-tteCar">
    <w:name w:val="En-tête Car"/>
    <w:basedOn w:val="Policepardfaut"/>
    <w:link w:val="En-tte"/>
    <w:uiPriority w:val="99"/>
    <w:rsid w:val="00AB43FE"/>
  </w:style>
  <w:style w:type="paragraph" w:styleId="Pieddepage">
    <w:name w:val="footer"/>
    <w:basedOn w:val="Normal"/>
    <w:link w:val="PieddepageCar"/>
    <w:uiPriority w:val="99"/>
    <w:unhideWhenUsed/>
    <w:rsid w:val="00AB43FE"/>
    <w:pPr>
      <w:tabs>
        <w:tab w:val="center" w:pos="4153"/>
        <w:tab w:val="right" w:pos="8306"/>
      </w:tabs>
      <w:spacing w:after="0" w:line="240" w:lineRule="auto"/>
    </w:pPr>
  </w:style>
  <w:style w:type="character" w:customStyle="1" w:styleId="PieddepageCar">
    <w:name w:val="Pied de page Car"/>
    <w:basedOn w:val="Policepardfaut"/>
    <w:link w:val="Pieddepage"/>
    <w:uiPriority w:val="99"/>
    <w:rsid w:val="00AB43FE"/>
  </w:style>
  <w:style w:type="character" w:styleId="Lienhypertexte">
    <w:name w:val="Hyperlink"/>
    <w:basedOn w:val="Policepardfaut"/>
    <w:uiPriority w:val="99"/>
    <w:unhideWhenUsed/>
    <w:rsid w:val="00365651"/>
    <w:rPr>
      <w:color w:val="0563C1" w:themeColor="hyperlink"/>
      <w:u w:val="single"/>
    </w:rPr>
  </w:style>
  <w:style w:type="character" w:customStyle="1" w:styleId="Mentionnonrsolue1">
    <w:name w:val="Mention non résolue1"/>
    <w:basedOn w:val="Policepardfaut"/>
    <w:uiPriority w:val="99"/>
    <w:semiHidden/>
    <w:unhideWhenUsed/>
    <w:rsid w:val="00365651"/>
    <w:rPr>
      <w:color w:val="605E5C"/>
      <w:shd w:val="clear" w:color="auto" w:fill="E1DFDD"/>
    </w:rPr>
  </w:style>
  <w:style w:type="character" w:customStyle="1" w:styleId="Titre1Car">
    <w:name w:val="Titre 1 Car"/>
    <w:basedOn w:val="Policepardfaut"/>
    <w:link w:val="Titre1"/>
    <w:uiPriority w:val="9"/>
    <w:rsid w:val="006E634B"/>
    <w:rPr>
      <w:rFonts w:asciiTheme="majorHAnsi" w:eastAsiaTheme="majorEastAsia" w:hAnsiTheme="majorHAnsi" w:cstheme="majorBidi"/>
      <w:color w:val="2F5496" w:themeColor="accent1" w:themeShade="BF"/>
      <w:sz w:val="32"/>
      <w:szCs w:val="32"/>
    </w:rPr>
  </w:style>
  <w:style w:type="character" w:customStyle="1" w:styleId="Titre2Car">
    <w:name w:val="Titre 2 Car"/>
    <w:basedOn w:val="Policepardfaut"/>
    <w:link w:val="Titre2"/>
    <w:uiPriority w:val="9"/>
    <w:semiHidden/>
    <w:rsid w:val="00E746A5"/>
    <w:rPr>
      <w:rFonts w:asciiTheme="majorHAnsi" w:eastAsiaTheme="majorEastAsia" w:hAnsiTheme="majorHAnsi" w:cstheme="majorBidi"/>
      <w:color w:val="2F5496" w:themeColor="accent1" w:themeShade="BF"/>
      <w:sz w:val="26"/>
      <w:szCs w:val="26"/>
    </w:rPr>
  </w:style>
  <w:style w:type="table" w:styleId="Grilledutableau">
    <w:name w:val="Table Grid"/>
    <w:basedOn w:val="TableauNormal"/>
    <w:uiPriority w:val="39"/>
    <w:rsid w:val="00A2420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fontstyle01">
    <w:name w:val="fontstyle01"/>
    <w:basedOn w:val="Policepardfaut"/>
    <w:rsid w:val="00D154B3"/>
    <w:rPr>
      <w:rFonts w:ascii="Traditional Arabic" w:hAnsi="Traditional Arabic" w:cs="Traditional Arabic" w:hint="default"/>
      <w:b w:val="0"/>
      <w:bCs w:val="0"/>
      <w:i w:val="0"/>
      <w:iCs w:val="0"/>
      <w:color w:val="000000"/>
      <w:sz w:val="32"/>
      <w:szCs w:val="32"/>
    </w:rPr>
  </w:style>
  <w:style w:type="character" w:customStyle="1" w:styleId="Mentionnonrsolue2">
    <w:name w:val="Mention non résolue2"/>
    <w:basedOn w:val="Policepardfaut"/>
    <w:uiPriority w:val="99"/>
    <w:semiHidden/>
    <w:unhideWhenUsed/>
    <w:rsid w:val="00F64B4F"/>
    <w:rPr>
      <w:color w:val="605E5C"/>
      <w:shd w:val="clear" w:color="auto" w:fill="E1DFDD"/>
    </w:rPr>
  </w:style>
  <w:style w:type="table" w:styleId="Tableausimple2">
    <w:name w:val="Plain Table 2"/>
    <w:basedOn w:val="TableauNormal"/>
    <w:uiPriority w:val="42"/>
    <w:rsid w:val="00BC2E1D"/>
    <w:pPr>
      <w:spacing w:after="0" w:line="240" w:lineRule="auto"/>
    </w:pPr>
    <w:tblPr>
      <w:tblStyleRowBandSize w:val="1"/>
      <w:tblStyleColBandSize w:val="1"/>
      <w:tblInd w:w="0" w:type="dxa"/>
      <w:tblBorders>
        <w:top w:val="single" w:sz="4" w:space="0" w:color="7F7F7F" w:themeColor="text1" w:themeTint="80"/>
        <w:bottom w:val="single" w:sz="4" w:space="0" w:color="7F7F7F" w:themeColor="text1" w:themeTint="80"/>
      </w:tblBorders>
      <w:tblCellMar>
        <w:top w:w="0" w:type="dxa"/>
        <w:left w:w="108" w:type="dxa"/>
        <w:bottom w:w="0" w:type="dxa"/>
        <w:right w:w="108" w:type="dxa"/>
      </w:tblCellMar>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styleId="Marquedecommentaire">
    <w:name w:val="annotation reference"/>
    <w:basedOn w:val="Policepardfaut"/>
    <w:uiPriority w:val="99"/>
    <w:semiHidden/>
    <w:unhideWhenUsed/>
    <w:rsid w:val="00364571"/>
    <w:rPr>
      <w:sz w:val="16"/>
      <w:szCs w:val="16"/>
    </w:rPr>
  </w:style>
  <w:style w:type="paragraph" w:styleId="Commentaire">
    <w:name w:val="annotation text"/>
    <w:basedOn w:val="Normal"/>
    <w:link w:val="CommentaireCar"/>
    <w:uiPriority w:val="99"/>
    <w:semiHidden/>
    <w:unhideWhenUsed/>
    <w:rsid w:val="00364571"/>
    <w:pPr>
      <w:spacing w:line="240" w:lineRule="auto"/>
    </w:pPr>
    <w:rPr>
      <w:sz w:val="20"/>
      <w:szCs w:val="20"/>
    </w:rPr>
  </w:style>
  <w:style w:type="character" w:customStyle="1" w:styleId="CommentaireCar">
    <w:name w:val="Commentaire Car"/>
    <w:basedOn w:val="Policepardfaut"/>
    <w:link w:val="Commentaire"/>
    <w:uiPriority w:val="99"/>
    <w:semiHidden/>
    <w:rsid w:val="00364571"/>
    <w:rPr>
      <w:sz w:val="20"/>
      <w:szCs w:val="20"/>
    </w:rPr>
  </w:style>
  <w:style w:type="paragraph" w:styleId="Objetducommentaire">
    <w:name w:val="annotation subject"/>
    <w:basedOn w:val="Commentaire"/>
    <w:next w:val="Commentaire"/>
    <w:link w:val="ObjetducommentaireCar"/>
    <w:uiPriority w:val="99"/>
    <w:semiHidden/>
    <w:unhideWhenUsed/>
    <w:rsid w:val="00364571"/>
    <w:rPr>
      <w:b/>
      <w:bCs/>
    </w:rPr>
  </w:style>
  <w:style w:type="character" w:customStyle="1" w:styleId="ObjetducommentaireCar">
    <w:name w:val="Objet du commentaire Car"/>
    <w:basedOn w:val="CommentaireCar"/>
    <w:link w:val="Objetducommentaire"/>
    <w:uiPriority w:val="99"/>
    <w:semiHidden/>
    <w:rsid w:val="00364571"/>
    <w:rPr>
      <w:b/>
      <w:bCs/>
      <w:sz w:val="20"/>
      <w:szCs w:val="20"/>
    </w:rPr>
  </w:style>
  <w:style w:type="table" w:customStyle="1" w:styleId="Grilledutableau1">
    <w:name w:val="Grille du tableau1"/>
    <w:basedOn w:val="TableauNormal"/>
    <w:next w:val="Grilledutableau"/>
    <w:uiPriority w:val="59"/>
    <w:rsid w:val="00D17FB4"/>
    <w:pPr>
      <w:spacing w:after="0" w:line="240" w:lineRule="auto"/>
    </w:pPr>
    <w:rPr>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Aucuneliste1">
    <w:name w:val="Aucune liste1"/>
    <w:next w:val="Aucuneliste"/>
    <w:uiPriority w:val="99"/>
    <w:semiHidden/>
    <w:unhideWhenUsed/>
    <w:rsid w:val="00312D0D"/>
  </w:style>
  <w:style w:type="table" w:customStyle="1" w:styleId="Grilledutableau2">
    <w:name w:val="Grille du tableau2"/>
    <w:basedOn w:val="TableauNormal"/>
    <w:next w:val="Grilledutableau"/>
    <w:uiPriority w:val="39"/>
    <w:rsid w:val="00312D0D"/>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Textedelespacerserv">
    <w:name w:val="Placeholder Text"/>
    <w:basedOn w:val="Policepardfaut"/>
    <w:uiPriority w:val="99"/>
    <w:semiHidden/>
    <w:rsid w:val="00312D0D"/>
    <w:rPr>
      <w:color w:val="808080"/>
    </w:rPr>
  </w:style>
  <w:style w:type="table" w:customStyle="1" w:styleId="Grilledutableau7">
    <w:name w:val="Grille du tableau7"/>
    <w:basedOn w:val="TableauNormal"/>
    <w:next w:val="Grilledutableau"/>
    <w:uiPriority w:val="39"/>
    <w:rsid w:val="00312D0D"/>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lledutableau11">
    <w:name w:val="Grille du tableau11"/>
    <w:basedOn w:val="TableauNormal"/>
    <w:next w:val="Grilledutableau"/>
    <w:uiPriority w:val="39"/>
    <w:rsid w:val="00312D0D"/>
    <w:pPr>
      <w:spacing w:after="0" w:line="240" w:lineRule="auto"/>
    </w:pPr>
    <w:rPr>
      <w:rFonts w:eastAsiaTheme="minorEastAsia"/>
      <w:lang w:val="" w:eastAsia="fr-F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rmalWeb">
    <w:name w:val="Normal (Web)"/>
    <w:basedOn w:val="Normal"/>
    <w:uiPriority w:val="99"/>
    <w:semiHidden/>
    <w:unhideWhenUsed/>
    <w:rsid w:val="00312D0D"/>
    <w:pPr>
      <w:bidi/>
      <w:spacing w:after="0" w:line="240" w:lineRule="auto"/>
    </w:pPr>
    <w:rPr>
      <w:rFonts w:ascii="Times New Roman" w:eastAsia="MS Mincho" w:hAnsi="Times New Roman" w:cs="Times New Roman"/>
      <w:sz w:val="24"/>
      <w:szCs w:val="24"/>
      <w:lang w:val="en-US"/>
    </w:rPr>
  </w:style>
  <w:style w:type="numbering" w:customStyle="1" w:styleId="Aucuneliste2">
    <w:name w:val="Aucune liste2"/>
    <w:next w:val="Aucuneliste"/>
    <w:uiPriority w:val="99"/>
    <w:semiHidden/>
    <w:unhideWhenUsed/>
    <w:rsid w:val="00ED5108"/>
  </w:style>
  <w:style w:type="table" w:customStyle="1" w:styleId="Grilledutableau3">
    <w:name w:val="Grille du tableau3"/>
    <w:basedOn w:val="TableauNormal"/>
    <w:next w:val="Grilledutableau"/>
    <w:uiPriority w:val="39"/>
    <w:rsid w:val="00ED5108"/>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Aucuneliste3">
    <w:name w:val="Aucune liste3"/>
    <w:next w:val="Aucuneliste"/>
    <w:uiPriority w:val="99"/>
    <w:semiHidden/>
    <w:unhideWhenUsed/>
    <w:rsid w:val="00225885"/>
  </w:style>
  <w:style w:type="table" w:customStyle="1" w:styleId="Grilledutableau4">
    <w:name w:val="Grille du tableau4"/>
    <w:basedOn w:val="TableauNormal"/>
    <w:next w:val="Grilledutableau"/>
    <w:uiPriority w:val="39"/>
    <w:rsid w:val="00225885"/>
    <w:pPr>
      <w:spacing w:after="0" w:line="240" w:lineRule="auto"/>
    </w:pPr>
    <w:rPr>
      <w:rFonts w:eastAsiaTheme="minorEastAsia"/>
      <w:lang w:val="" w:eastAsia="fr-F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Aucuneliste4">
    <w:name w:val="Aucune liste4"/>
    <w:next w:val="Aucuneliste"/>
    <w:uiPriority w:val="99"/>
    <w:semiHidden/>
    <w:unhideWhenUsed/>
    <w:rsid w:val="004D27CE"/>
  </w:style>
  <w:style w:type="table" w:customStyle="1" w:styleId="Grilledutableau12">
    <w:name w:val="Grille du tableau12"/>
    <w:basedOn w:val="TableauNormal"/>
    <w:next w:val="Grilledutableau"/>
    <w:uiPriority w:val="39"/>
    <w:rsid w:val="004D27CE"/>
    <w:pPr>
      <w:spacing w:after="0" w:line="240" w:lineRule="auto"/>
    </w:pPr>
    <w:rPr>
      <w:rFonts w:eastAsia="Times New Roman"/>
      <w:lang w:val="" w:eastAsia="fr-F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Aucuneliste11">
    <w:name w:val="Aucune liste11"/>
    <w:next w:val="Aucuneliste"/>
    <w:uiPriority w:val="99"/>
    <w:semiHidden/>
    <w:unhideWhenUsed/>
    <w:rsid w:val="004D27CE"/>
  </w:style>
  <w:style w:type="table" w:customStyle="1" w:styleId="Tableausimple41">
    <w:name w:val="Tableau simple 41"/>
    <w:basedOn w:val="TableauNormal"/>
    <w:uiPriority w:val="44"/>
    <w:rsid w:val="004D27CE"/>
    <w:pPr>
      <w:spacing w:after="0" w:line="240" w:lineRule="auto"/>
    </w:pPr>
    <w:rPr>
      <w:rFonts w:ascii="Calibri" w:eastAsia="Calibri" w:hAnsi="Calibri" w:cs="Arial"/>
      <w:lang w:val="en-US"/>
    </w:rPr>
    <w:tblPr>
      <w:tblStyleRowBandSize w:val="1"/>
      <w:tblStyleColBandSize w:val="1"/>
      <w:tblInd w:w="0" w:type="dxa"/>
      <w:tblCellMar>
        <w:top w:w="0" w:type="dxa"/>
        <w:left w:w="108" w:type="dxa"/>
        <w:bottom w:w="0" w:type="dxa"/>
        <w:right w:w="108" w:type="dxa"/>
      </w:tblCellMar>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customStyle="1" w:styleId="Grilledutableau5">
    <w:name w:val="Grille du tableau5"/>
    <w:basedOn w:val="TableauNormal"/>
    <w:next w:val="Grilledutableau"/>
    <w:uiPriority w:val="59"/>
    <w:rsid w:val="007129B3"/>
    <w:pPr>
      <w:spacing w:after="0" w:line="240" w:lineRule="auto"/>
    </w:pPr>
    <w:rPr>
      <w:rFonts w:eastAsia="Calibri"/>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Sansinterligne">
    <w:name w:val="No Spacing"/>
    <w:uiPriority w:val="1"/>
    <w:qFormat/>
    <w:rsid w:val="00682F10"/>
    <w:pPr>
      <w:bidi/>
      <w:spacing w:after="0" w:line="240" w:lineRule="auto"/>
    </w:pPr>
    <w:rPr>
      <w:rFonts w:eastAsiaTheme="minorEastAsia"/>
      <w:lang w:val="en-US"/>
    </w:rPr>
  </w:style>
  <w:style w:type="table" w:customStyle="1" w:styleId="Grilleclaire-Accent61">
    <w:name w:val="Grille claire - Accent 61"/>
    <w:basedOn w:val="TableauNormal"/>
    <w:next w:val="Grilleclaire-Accent6"/>
    <w:uiPriority w:val="62"/>
    <w:rsid w:val="00050A06"/>
    <w:pPr>
      <w:spacing w:after="0" w:line="240" w:lineRule="auto"/>
    </w:pPr>
    <w:rPr>
      <w:rFonts w:eastAsia="Times New Roman"/>
      <w:lang w:val="en-US"/>
    </w:rPr>
    <w:tblPr>
      <w:tblStyleRowBandSize w:val="1"/>
      <w:tblStyleColBandSize w:val="1"/>
      <w:tblInd w:w="0" w:type="dxa"/>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CellMar>
        <w:top w:w="0" w:type="dxa"/>
        <w:left w:w="108" w:type="dxa"/>
        <w:bottom w:w="0" w:type="dxa"/>
        <w:right w:w="108" w:type="dxa"/>
      </w:tblCellMar>
    </w:tblPr>
    <w:tblStylePr w:type="firstRow">
      <w:pPr>
        <w:spacing w:before="0" w:after="0" w:line="240" w:lineRule="auto"/>
      </w:pPr>
      <w:rPr>
        <w:rFonts w:ascii="Cambria" w:eastAsia="Times New Roman" w:hAnsi="Cambria" w:cs="Times New Roman"/>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0" w:after="0" w:line="240" w:lineRule="auto"/>
      </w:pPr>
      <w:rPr>
        <w:rFonts w:ascii="Cambria" w:eastAsia="Times New Roman" w:hAnsi="Cambria" w:cs="Times New Roman"/>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table" w:styleId="Grilleclaire-Accent6">
    <w:name w:val="Light Grid Accent 6"/>
    <w:basedOn w:val="TableauNormal"/>
    <w:uiPriority w:val="62"/>
    <w:unhideWhenUsed/>
    <w:rsid w:val="00050A06"/>
    <w:pPr>
      <w:spacing w:after="0" w:line="240" w:lineRule="auto"/>
    </w:pPr>
    <w:tblPr>
      <w:tblStyleRowBandSize w:val="1"/>
      <w:tblStyleColBandSize w:val="1"/>
      <w:tblInd w:w="0" w:type="dxa"/>
      <w:tblBorders>
        <w:top w:val="single" w:sz="8" w:space="0" w:color="70AD47" w:themeColor="accent6"/>
        <w:left w:val="single" w:sz="8" w:space="0" w:color="70AD47" w:themeColor="accent6"/>
        <w:bottom w:val="single" w:sz="8" w:space="0" w:color="70AD47" w:themeColor="accent6"/>
        <w:right w:val="single" w:sz="8" w:space="0" w:color="70AD47" w:themeColor="accent6"/>
        <w:insideH w:val="single" w:sz="8" w:space="0" w:color="70AD47" w:themeColor="accent6"/>
        <w:insideV w:val="single" w:sz="8" w:space="0" w:color="70AD47"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70AD47" w:themeColor="accent6"/>
          <w:left w:val="single" w:sz="8" w:space="0" w:color="70AD47" w:themeColor="accent6"/>
          <w:bottom w:val="single" w:sz="18" w:space="0" w:color="70AD47" w:themeColor="accent6"/>
          <w:right w:val="single" w:sz="8" w:space="0" w:color="70AD47" w:themeColor="accent6"/>
          <w:insideH w:val="nil"/>
          <w:insideV w:val="single" w:sz="8" w:space="0" w:color="70AD47"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0AD47" w:themeColor="accent6"/>
          <w:left w:val="single" w:sz="8" w:space="0" w:color="70AD47" w:themeColor="accent6"/>
          <w:bottom w:val="single" w:sz="8" w:space="0" w:color="70AD47" w:themeColor="accent6"/>
          <w:right w:val="single" w:sz="8" w:space="0" w:color="70AD47" w:themeColor="accent6"/>
          <w:insideH w:val="nil"/>
          <w:insideV w:val="single" w:sz="8" w:space="0" w:color="70AD47"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0AD47" w:themeColor="accent6"/>
          <w:left w:val="single" w:sz="8" w:space="0" w:color="70AD47" w:themeColor="accent6"/>
          <w:bottom w:val="single" w:sz="8" w:space="0" w:color="70AD47" w:themeColor="accent6"/>
          <w:right w:val="single" w:sz="8" w:space="0" w:color="70AD47" w:themeColor="accent6"/>
        </w:tcBorders>
      </w:tcPr>
    </w:tblStylePr>
    <w:tblStylePr w:type="band1Vert">
      <w:tblPr/>
      <w:tcPr>
        <w:tcBorders>
          <w:top w:val="single" w:sz="8" w:space="0" w:color="70AD47" w:themeColor="accent6"/>
          <w:left w:val="single" w:sz="8" w:space="0" w:color="70AD47" w:themeColor="accent6"/>
          <w:bottom w:val="single" w:sz="8" w:space="0" w:color="70AD47" w:themeColor="accent6"/>
          <w:right w:val="single" w:sz="8" w:space="0" w:color="70AD47" w:themeColor="accent6"/>
        </w:tcBorders>
        <w:shd w:val="clear" w:color="auto" w:fill="DBEBD0" w:themeFill="accent6" w:themeFillTint="3F"/>
      </w:tcPr>
    </w:tblStylePr>
    <w:tblStylePr w:type="band1Horz">
      <w:tblPr/>
      <w:tcPr>
        <w:tcBorders>
          <w:top w:val="single" w:sz="8" w:space="0" w:color="70AD47" w:themeColor="accent6"/>
          <w:left w:val="single" w:sz="8" w:space="0" w:color="70AD47" w:themeColor="accent6"/>
          <w:bottom w:val="single" w:sz="8" w:space="0" w:color="70AD47" w:themeColor="accent6"/>
          <w:right w:val="single" w:sz="8" w:space="0" w:color="70AD47" w:themeColor="accent6"/>
          <w:insideV w:val="single" w:sz="8" w:space="0" w:color="70AD47" w:themeColor="accent6"/>
        </w:tcBorders>
        <w:shd w:val="clear" w:color="auto" w:fill="DBEBD0" w:themeFill="accent6" w:themeFillTint="3F"/>
      </w:tcPr>
    </w:tblStylePr>
    <w:tblStylePr w:type="band2Horz">
      <w:tblPr/>
      <w:tcPr>
        <w:tcBorders>
          <w:top w:val="single" w:sz="8" w:space="0" w:color="70AD47" w:themeColor="accent6"/>
          <w:left w:val="single" w:sz="8" w:space="0" w:color="70AD47" w:themeColor="accent6"/>
          <w:bottom w:val="single" w:sz="8" w:space="0" w:color="70AD47" w:themeColor="accent6"/>
          <w:right w:val="single" w:sz="8" w:space="0" w:color="70AD47" w:themeColor="accent6"/>
          <w:insideV w:val="single" w:sz="8" w:space="0" w:color="70AD47" w:themeColor="accent6"/>
        </w:tcBorders>
      </w:tcPr>
    </w:tblStylePr>
  </w:style>
  <w:style w:type="table" w:customStyle="1" w:styleId="Grilleclaire-Accent62">
    <w:name w:val="Grille claire - Accent 62"/>
    <w:basedOn w:val="TableauNormal"/>
    <w:next w:val="Grilleclaire-Accent6"/>
    <w:uiPriority w:val="62"/>
    <w:rsid w:val="00A72615"/>
    <w:pPr>
      <w:spacing w:after="0" w:line="240" w:lineRule="auto"/>
    </w:pPr>
    <w:rPr>
      <w:rFonts w:eastAsia="Times New Roman"/>
      <w:lang w:val="en-US"/>
    </w:rPr>
    <w:tblPr>
      <w:tblStyleRowBandSize w:val="1"/>
      <w:tblStyleColBandSize w:val="1"/>
      <w:tblInd w:w="0" w:type="dxa"/>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CellMar>
        <w:top w:w="0" w:type="dxa"/>
        <w:left w:w="108" w:type="dxa"/>
        <w:bottom w:w="0" w:type="dxa"/>
        <w:right w:w="108" w:type="dxa"/>
      </w:tblCellMar>
    </w:tblPr>
    <w:tblStylePr w:type="firstRow">
      <w:pPr>
        <w:spacing w:before="0" w:after="0" w:line="240" w:lineRule="auto"/>
      </w:pPr>
      <w:rPr>
        <w:rFonts w:ascii="Cambria" w:eastAsia="Times New Roman" w:hAnsi="Cambria" w:cs="Times New Roman"/>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0" w:after="0" w:line="240" w:lineRule="auto"/>
      </w:pPr>
      <w:rPr>
        <w:rFonts w:ascii="Cambria" w:eastAsia="Times New Roman" w:hAnsi="Cambria" w:cs="Times New Roman"/>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table" w:customStyle="1" w:styleId="Grilledutableau6">
    <w:name w:val="Grille du tableau6"/>
    <w:basedOn w:val="TableauNormal"/>
    <w:next w:val="Grilledutableau"/>
    <w:uiPriority w:val="39"/>
    <w:rsid w:val="00FB17A5"/>
    <w:pPr>
      <w:spacing w:after="0" w:line="240" w:lineRule="auto"/>
    </w:pPr>
    <w:rPr>
      <w:rFonts w:eastAsia="Times New Roman"/>
      <w:lang w:val="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Grilleclaire-Accent63">
    <w:name w:val="Grille claire - Accent 63"/>
    <w:basedOn w:val="TableauNormal"/>
    <w:next w:val="Grilleclaire-Accent6"/>
    <w:uiPriority w:val="62"/>
    <w:rsid w:val="00D57537"/>
    <w:pPr>
      <w:spacing w:after="0" w:line="240" w:lineRule="auto"/>
    </w:pPr>
    <w:rPr>
      <w:rFonts w:eastAsia="Times New Roman"/>
      <w:lang w:val="en-US"/>
    </w:rPr>
    <w:tblPr>
      <w:tblStyleRowBandSize w:val="1"/>
      <w:tblStyleColBandSize w:val="1"/>
      <w:tblInd w:w="0" w:type="dxa"/>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CellMar>
        <w:top w:w="0" w:type="dxa"/>
        <w:left w:w="108" w:type="dxa"/>
        <w:bottom w:w="0" w:type="dxa"/>
        <w:right w:w="108" w:type="dxa"/>
      </w:tblCellMar>
    </w:tblPr>
    <w:tblStylePr w:type="firstRow">
      <w:pPr>
        <w:spacing w:before="0" w:after="0" w:line="240" w:lineRule="auto"/>
      </w:pPr>
      <w:rPr>
        <w:rFonts w:ascii="Cambria" w:eastAsia="Times New Roman" w:hAnsi="Cambria" w:cs="Times New Roman"/>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0" w:after="0" w:line="240" w:lineRule="auto"/>
      </w:pPr>
      <w:rPr>
        <w:rFonts w:ascii="Cambria" w:eastAsia="Times New Roman" w:hAnsi="Cambria" w:cs="Times New Roman"/>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table" w:styleId="TableauGrille7Couleur-Accentuation2">
    <w:name w:val="Grid Table 7 Colorful Accent 2"/>
    <w:basedOn w:val="TableauNormal"/>
    <w:uiPriority w:val="52"/>
    <w:rsid w:val="000E7A90"/>
    <w:pPr>
      <w:spacing w:after="0" w:line="240" w:lineRule="auto"/>
    </w:pPr>
    <w:rPr>
      <w:color w:val="C45911" w:themeColor="accent2" w:themeShade="BF"/>
    </w:rPr>
    <w:tblPr>
      <w:tblStyleRowBandSize w:val="1"/>
      <w:tblStyleColBandSize w:val="1"/>
      <w:tblInd w:w="0" w:type="dxa"/>
      <w:tbl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insideH w:val="single" w:sz="4" w:space="0" w:color="F4B083" w:themeColor="accent2" w:themeTint="99"/>
        <w:insideV w:val="single" w:sz="4" w:space="0" w:color="F4B083" w:themeColor="accent2" w:themeTint="99"/>
      </w:tblBorders>
      <w:tblCellMar>
        <w:top w:w="0" w:type="dxa"/>
        <w:left w:w="108" w:type="dxa"/>
        <w:bottom w:w="0" w:type="dxa"/>
        <w:right w:w="108" w:type="dxa"/>
      </w:tblCellMar>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BE4D5" w:themeFill="accent2" w:themeFillTint="33"/>
      </w:tcPr>
    </w:tblStylePr>
    <w:tblStylePr w:type="band1Horz">
      <w:tblPr/>
      <w:tcPr>
        <w:shd w:val="clear" w:color="auto" w:fill="FBE4D5" w:themeFill="accent2" w:themeFillTint="33"/>
      </w:tcPr>
    </w:tblStylePr>
    <w:tblStylePr w:type="neCell">
      <w:tblPr/>
      <w:tcPr>
        <w:tcBorders>
          <w:bottom w:val="single" w:sz="4" w:space="0" w:color="F4B083" w:themeColor="accent2" w:themeTint="99"/>
        </w:tcBorders>
      </w:tcPr>
    </w:tblStylePr>
    <w:tblStylePr w:type="nwCell">
      <w:tblPr/>
      <w:tcPr>
        <w:tcBorders>
          <w:bottom w:val="single" w:sz="4" w:space="0" w:color="F4B083" w:themeColor="accent2" w:themeTint="99"/>
        </w:tcBorders>
      </w:tcPr>
    </w:tblStylePr>
    <w:tblStylePr w:type="seCell">
      <w:tblPr/>
      <w:tcPr>
        <w:tcBorders>
          <w:top w:val="single" w:sz="4" w:space="0" w:color="F4B083" w:themeColor="accent2" w:themeTint="99"/>
        </w:tcBorders>
      </w:tcPr>
    </w:tblStylePr>
    <w:tblStylePr w:type="swCell">
      <w:tblPr/>
      <w:tcPr>
        <w:tcBorders>
          <w:top w:val="single" w:sz="4" w:space="0" w:color="F4B083" w:themeColor="accent2" w:themeTint="99"/>
        </w:tcBorders>
      </w:tcPr>
    </w:tblStylePr>
  </w:style>
  <w:style w:type="table" w:styleId="TableauGrille6Couleur-Accentuation2">
    <w:name w:val="Grid Table 6 Colorful Accent 2"/>
    <w:basedOn w:val="TableauNormal"/>
    <w:uiPriority w:val="51"/>
    <w:rsid w:val="000E7A90"/>
    <w:pPr>
      <w:spacing w:after="0" w:line="240" w:lineRule="auto"/>
    </w:pPr>
    <w:rPr>
      <w:color w:val="C45911" w:themeColor="accent2" w:themeShade="BF"/>
    </w:rPr>
    <w:tblPr>
      <w:tblStyleRowBandSize w:val="1"/>
      <w:tblStyleColBandSize w:val="1"/>
      <w:tblInd w:w="0" w:type="dxa"/>
      <w:tbl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insideH w:val="single" w:sz="4" w:space="0" w:color="F4B083" w:themeColor="accent2" w:themeTint="99"/>
        <w:insideV w:val="single" w:sz="4" w:space="0" w:color="F4B083" w:themeColor="accent2" w:themeTint="99"/>
      </w:tblBorders>
      <w:tblCellMar>
        <w:top w:w="0" w:type="dxa"/>
        <w:left w:w="108" w:type="dxa"/>
        <w:bottom w:w="0" w:type="dxa"/>
        <w:right w:w="108" w:type="dxa"/>
      </w:tblCellMar>
    </w:tblPr>
    <w:tblStylePr w:type="firstRow">
      <w:rPr>
        <w:b/>
        <w:bCs/>
      </w:rPr>
      <w:tblPr/>
      <w:tcPr>
        <w:tcBorders>
          <w:bottom w:val="single" w:sz="12" w:space="0" w:color="F4B083" w:themeColor="accent2" w:themeTint="99"/>
        </w:tcBorders>
      </w:tcPr>
    </w:tblStylePr>
    <w:tblStylePr w:type="lastRow">
      <w:rPr>
        <w:b/>
        <w:bCs/>
      </w:rPr>
      <w:tblPr/>
      <w:tcPr>
        <w:tcBorders>
          <w:top w:val="double" w:sz="4" w:space="0" w:color="F4B083" w:themeColor="accent2" w:themeTint="99"/>
        </w:tcBorders>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table" w:customStyle="1" w:styleId="Grilleclaire-Accent64">
    <w:name w:val="Grille claire - Accent 64"/>
    <w:basedOn w:val="TableauNormal"/>
    <w:next w:val="Grilleclaire-Accent6"/>
    <w:uiPriority w:val="62"/>
    <w:rsid w:val="00A0722F"/>
    <w:pPr>
      <w:spacing w:after="0" w:line="240" w:lineRule="auto"/>
    </w:pPr>
    <w:rPr>
      <w:rFonts w:eastAsia="Times New Roman"/>
      <w:lang w:val="en-US"/>
    </w:rPr>
    <w:tblPr>
      <w:tblStyleRowBandSize w:val="1"/>
      <w:tblStyleColBandSize w:val="1"/>
      <w:tblInd w:w="0" w:type="dxa"/>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CellMar>
        <w:top w:w="0" w:type="dxa"/>
        <w:left w:w="108" w:type="dxa"/>
        <w:bottom w:w="0" w:type="dxa"/>
        <w:right w:w="108" w:type="dxa"/>
      </w:tblCellMar>
    </w:tblPr>
    <w:tblStylePr w:type="firstRow">
      <w:pPr>
        <w:spacing w:before="0" w:after="0" w:line="240" w:lineRule="auto"/>
      </w:pPr>
      <w:rPr>
        <w:rFonts w:ascii="Cambria" w:eastAsia="Times New Roman" w:hAnsi="Cambria" w:cs="Times New Roman"/>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0" w:after="0" w:line="240" w:lineRule="auto"/>
      </w:pPr>
      <w:rPr>
        <w:rFonts w:ascii="Cambria" w:eastAsia="Times New Roman" w:hAnsi="Cambria" w:cs="Times New Roman"/>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table" w:customStyle="1" w:styleId="Grilleclaire-Accent65">
    <w:name w:val="Grille claire - Accent 65"/>
    <w:basedOn w:val="TableauNormal"/>
    <w:next w:val="Grilleclaire-Accent6"/>
    <w:uiPriority w:val="62"/>
    <w:rsid w:val="00C83161"/>
    <w:pPr>
      <w:spacing w:after="0" w:line="240" w:lineRule="auto"/>
    </w:pPr>
    <w:rPr>
      <w:rFonts w:eastAsia="Times New Roman"/>
      <w:lang w:val="en-US"/>
    </w:rPr>
    <w:tblPr>
      <w:tblStyleRowBandSize w:val="1"/>
      <w:tblStyleColBandSize w:val="1"/>
      <w:tblInd w:w="0" w:type="dxa"/>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CellMar>
        <w:top w:w="0" w:type="dxa"/>
        <w:left w:w="108" w:type="dxa"/>
        <w:bottom w:w="0" w:type="dxa"/>
        <w:right w:w="108" w:type="dxa"/>
      </w:tblCellMar>
    </w:tblPr>
    <w:tblStylePr w:type="firstRow">
      <w:pPr>
        <w:spacing w:before="0" w:after="0" w:line="240" w:lineRule="auto"/>
      </w:pPr>
      <w:rPr>
        <w:rFonts w:ascii="Cambria" w:eastAsia="Times New Roman" w:hAnsi="Cambria" w:cs="Times New Roman"/>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0" w:after="0" w:line="240" w:lineRule="auto"/>
      </w:pPr>
      <w:rPr>
        <w:rFonts w:ascii="Cambria" w:eastAsia="Times New Roman" w:hAnsi="Cambria" w:cs="Times New Roman"/>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table" w:customStyle="1" w:styleId="Grilleclaire-Accent66">
    <w:name w:val="Grille claire - Accent 66"/>
    <w:basedOn w:val="TableauNormal"/>
    <w:next w:val="Grilleclaire-Accent6"/>
    <w:uiPriority w:val="62"/>
    <w:rsid w:val="002E7BFE"/>
    <w:pPr>
      <w:spacing w:after="0" w:line="240" w:lineRule="auto"/>
    </w:pPr>
    <w:rPr>
      <w:rFonts w:eastAsia="Times New Roman"/>
      <w:lang w:val="en-US"/>
    </w:rPr>
    <w:tblPr>
      <w:tblStyleRowBandSize w:val="1"/>
      <w:tblStyleColBandSize w:val="1"/>
      <w:tblInd w:w="0" w:type="dxa"/>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CellMar>
        <w:top w:w="0" w:type="dxa"/>
        <w:left w:w="108" w:type="dxa"/>
        <w:bottom w:w="0" w:type="dxa"/>
        <w:right w:w="108" w:type="dxa"/>
      </w:tblCellMar>
    </w:tblPr>
    <w:tblStylePr w:type="firstRow">
      <w:pPr>
        <w:spacing w:before="0" w:after="0" w:line="240" w:lineRule="auto"/>
      </w:pPr>
      <w:rPr>
        <w:rFonts w:ascii="Cambria" w:eastAsia="Times New Roman" w:hAnsi="Cambria" w:cs="Times New Roman"/>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0" w:after="0" w:line="240" w:lineRule="auto"/>
      </w:pPr>
      <w:rPr>
        <w:rFonts w:ascii="Cambria" w:eastAsia="Times New Roman" w:hAnsi="Cambria" w:cs="Times New Roman"/>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table" w:customStyle="1" w:styleId="Grilledutableau21">
    <w:name w:val="Grille du tableau21"/>
    <w:basedOn w:val="TableauNormal"/>
    <w:next w:val="Grilledutableau"/>
    <w:uiPriority w:val="39"/>
    <w:rsid w:val="001267C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lleclaire-Accent631">
    <w:name w:val="Grille claire - Accent 631"/>
    <w:basedOn w:val="TableauNormal"/>
    <w:next w:val="Grilleclaire-Accent6"/>
    <w:uiPriority w:val="62"/>
    <w:rsid w:val="001267C9"/>
    <w:pPr>
      <w:spacing w:after="0" w:line="240" w:lineRule="auto"/>
    </w:pPr>
    <w:rPr>
      <w:rFonts w:eastAsia="Times New Roman"/>
      <w:lang w:val="en-US"/>
    </w:rPr>
    <w:tblPr>
      <w:tblStyleRowBandSize w:val="1"/>
      <w:tblStyleColBandSize w:val="1"/>
      <w:tblInd w:w="0" w:type="dxa"/>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CellMar>
        <w:top w:w="0" w:type="dxa"/>
        <w:left w:w="108" w:type="dxa"/>
        <w:bottom w:w="0" w:type="dxa"/>
        <w:right w:w="108" w:type="dxa"/>
      </w:tblCellMar>
    </w:tblPr>
    <w:tblStylePr w:type="firstRow">
      <w:pPr>
        <w:spacing w:before="0" w:after="0" w:line="240" w:lineRule="auto"/>
      </w:pPr>
      <w:rPr>
        <w:rFonts w:ascii="Cambria" w:eastAsia="Times New Roman" w:hAnsi="Cambria" w:cs="Times New Roman"/>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0" w:after="0" w:line="240" w:lineRule="auto"/>
      </w:pPr>
      <w:rPr>
        <w:rFonts w:ascii="Cambria" w:eastAsia="Times New Roman" w:hAnsi="Cambria" w:cs="Times New Roman"/>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table" w:customStyle="1" w:styleId="TableauGrille6Couleur-Accentuation21">
    <w:name w:val="Tableau Grille 6 Couleur - Accentuation 21"/>
    <w:basedOn w:val="TableauNormal"/>
    <w:next w:val="TableauGrille6Couleur-Accentuation2"/>
    <w:uiPriority w:val="51"/>
    <w:rsid w:val="001267C9"/>
    <w:pPr>
      <w:spacing w:after="0" w:line="240" w:lineRule="auto"/>
    </w:pPr>
    <w:rPr>
      <w:color w:val="C45911" w:themeColor="accent2" w:themeShade="BF"/>
    </w:rPr>
    <w:tblPr>
      <w:tblStyleRowBandSize w:val="1"/>
      <w:tblStyleColBandSize w:val="1"/>
      <w:tblInd w:w="0" w:type="dxa"/>
      <w:tbl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insideH w:val="single" w:sz="4" w:space="0" w:color="F4B083" w:themeColor="accent2" w:themeTint="99"/>
        <w:insideV w:val="single" w:sz="4" w:space="0" w:color="F4B083" w:themeColor="accent2" w:themeTint="99"/>
      </w:tblBorders>
      <w:tblCellMar>
        <w:top w:w="0" w:type="dxa"/>
        <w:left w:w="108" w:type="dxa"/>
        <w:bottom w:w="0" w:type="dxa"/>
        <w:right w:w="108" w:type="dxa"/>
      </w:tblCellMar>
    </w:tblPr>
    <w:tblStylePr w:type="firstRow">
      <w:rPr>
        <w:b/>
        <w:bCs/>
      </w:rPr>
      <w:tblPr/>
      <w:tcPr>
        <w:tcBorders>
          <w:bottom w:val="single" w:sz="12" w:space="0" w:color="F4B083" w:themeColor="accent2" w:themeTint="99"/>
        </w:tcBorders>
      </w:tcPr>
    </w:tblStylePr>
    <w:tblStylePr w:type="lastRow">
      <w:rPr>
        <w:b/>
        <w:bCs/>
      </w:rPr>
      <w:tblPr/>
      <w:tcPr>
        <w:tcBorders>
          <w:top w:val="double" w:sz="4" w:space="0" w:color="F4B083" w:themeColor="accent2" w:themeTint="99"/>
        </w:tcBorders>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table" w:customStyle="1" w:styleId="Grilleclaire-Accent641">
    <w:name w:val="Grille claire - Accent 641"/>
    <w:basedOn w:val="TableauNormal"/>
    <w:next w:val="Grilleclaire-Accent6"/>
    <w:uiPriority w:val="62"/>
    <w:rsid w:val="001267C9"/>
    <w:pPr>
      <w:spacing w:after="0" w:line="240" w:lineRule="auto"/>
    </w:pPr>
    <w:rPr>
      <w:rFonts w:eastAsia="Times New Roman"/>
      <w:lang w:val="en-US"/>
    </w:rPr>
    <w:tblPr>
      <w:tblStyleRowBandSize w:val="1"/>
      <w:tblStyleColBandSize w:val="1"/>
      <w:tblInd w:w="0" w:type="dxa"/>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CellMar>
        <w:top w:w="0" w:type="dxa"/>
        <w:left w:w="108" w:type="dxa"/>
        <w:bottom w:w="0" w:type="dxa"/>
        <w:right w:w="108" w:type="dxa"/>
      </w:tblCellMar>
    </w:tblPr>
    <w:tblStylePr w:type="firstRow">
      <w:pPr>
        <w:spacing w:before="0" w:after="0" w:line="240" w:lineRule="auto"/>
      </w:pPr>
      <w:rPr>
        <w:rFonts w:ascii="Cambria" w:eastAsia="Times New Roman" w:hAnsi="Cambria" w:cs="Times New Roman"/>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0" w:after="0" w:line="240" w:lineRule="auto"/>
      </w:pPr>
      <w:rPr>
        <w:rFonts w:ascii="Cambria" w:eastAsia="Times New Roman" w:hAnsi="Cambria" w:cs="Times New Roman"/>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table" w:customStyle="1" w:styleId="Grilleclaire-Accent651">
    <w:name w:val="Grille claire - Accent 651"/>
    <w:basedOn w:val="TableauNormal"/>
    <w:next w:val="Grilleclaire-Accent6"/>
    <w:uiPriority w:val="62"/>
    <w:rsid w:val="001267C9"/>
    <w:pPr>
      <w:spacing w:after="0" w:line="240" w:lineRule="auto"/>
    </w:pPr>
    <w:rPr>
      <w:rFonts w:eastAsia="Times New Roman"/>
      <w:lang w:val="en-US"/>
    </w:rPr>
    <w:tblPr>
      <w:tblStyleRowBandSize w:val="1"/>
      <w:tblStyleColBandSize w:val="1"/>
      <w:tblInd w:w="0" w:type="dxa"/>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CellMar>
        <w:top w:w="0" w:type="dxa"/>
        <w:left w:w="108" w:type="dxa"/>
        <w:bottom w:w="0" w:type="dxa"/>
        <w:right w:w="108" w:type="dxa"/>
      </w:tblCellMar>
    </w:tblPr>
    <w:tblStylePr w:type="firstRow">
      <w:pPr>
        <w:spacing w:before="0" w:after="0" w:line="240" w:lineRule="auto"/>
      </w:pPr>
      <w:rPr>
        <w:rFonts w:ascii="Cambria" w:eastAsia="Times New Roman" w:hAnsi="Cambria" w:cs="Times New Roman"/>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0" w:after="0" w:line="240" w:lineRule="auto"/>
      </w:pPr>
      <w:rPr>
        <w:rFonts w:ascii="Cambria" w:eastAsia="Times New Roman" w:hAnsi="Cambria" w:cs="Times New Roman"/>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table" w:customStyle="1" w:styleId="Grilledutableau8">
    <w:name w:val="Grille du tableau8"/>
    <w:basedOn w:val="TableauNormal"/>
    <w:next w:val="Grilledutableau"/>
    <w:uiPriority w:val="39"/>
    <w:rsid w:val="00EB4D8D"/>
    <w:pPr>
      <w:spacing w:after="0" w:line="240" w:lineRule="auto"/>
    </w:pPr>
    <w:rPr>
      <w:rFonts w:eastAsia="Times New Roman"/>
      <w:lang w:val="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Grilledutableau9">
    <w:name w:val="Grille du tableau9"/>
    <w:basedOn w:val="TableauNormal"/>
    <w:next w:val="Grilledutableau"/>
    <w:uiPriority w:val="39"/>
    <w:rsid w:val="00EB4D8D"/>
    <w:pPr>
      <w:spacing w:after="0" w:line="240" w:lineRule="auto"/>
    </w:pPr>
    <w:rPr>
      <w:rFonts w:eastAsia="Times New Roman"/>
      <w:lang w:val="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Grilleclaire1">
    <w:name w:val="Grille claire1"/>
    <w:basedOn w:val="TableauNormal"/>
    <w:next w:val="Grilleclaire"/>
    <w:uiPriority w:val="62"/>
    <w:rsid w:val="00750487"/>
    <w:pPr>
      <w:spacing w:after="0" w:line="240" w:lineRule="auto"/>
    </w:pPr>
    <w:rPr>
      <w:rFonts w:eastAsia="Times New Roman"/>
      <w:lang w:val="en-US"/>
    </w:rPr>
    <w:tblPr>
      <w:tblStyleRowBandSize w:val="1"/>
      <w:tblStyleColBandSize w:val="1"/>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108" w:type="dxa"/>
        <w:bottom w:w="0" w:type="dxa"/>
        <w:right w:w="108" w:type="dxa"/>
      </w:tblCellMar>
    </w:tblPr>
    <w:tblStylePr w:type="firstRow">
      <w:pPr>
        <w:spacing w:before="0" w:after="0" w:line="240" w:lineRule="auto"/>
      </w:pPr>
      <w:rPr>
        <w:rFonts w:ascii="Cambria" w:eastAsia="Times New Roman" w:hAnsi="Cambr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w:eastAsia="Times New Roman" w:hAnsi="Cambr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styleId="Grilleclaire">
    <w:name w:val="Light Grid"/>
    <w:basedOn w:val="TableauNormal"/>
    <w:uiPriority w:val="62"/>
    <w:semiHidden/>
    <w:unhideWhenUsed/>
    <w:rsid w:val="00750487"/>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customStyle="1" w:styleId="Grilleclaire2">
    <w:name w:val="Grille claire2"/>
    <w:basedOn w:val="TableauNormal"/>
    <w:next w:val="Grilleclaire"/>
    <w:uiPriority w:val="62"/>
    <w:rsid w:val="00750487"/>
    <w:pPr>
      <w:spacing w:after="0" w:line="240" w:lineRule="auto"/>
    </w:pPr>
    <w:rPr>
      <w:rFonts w:eastAsia="Times New Roman"/>
      <w:lang w:val="en-US"/>
    </w:rPr>
    <w:tblPr>
      <w:tblStyleRowBandSize w:val="1"/>
      <w:tblStyleColBandSize w:val="1"/>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108" w:type="dxa"/>
        <w:bottom w:w="0" w:type="dxa"/>
        <w:right w:w="108" w:type="dxa"/>
      </w:tblCellMar>
    </w:tblPr>
    <w:tblStylePr w:type="firstRow">
      <w:pPr>
        <w:spacing w:before="0" w:after="0" w:line="240" w:lineRule="auto"/>
      </w:pPr>
      <w:rPr>
        <w:rFonts w:ascii="Cambria" w:eastAsia="Times New Roman" w:hAnsi="Cambr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w:eastAsia="Times New Roman" w:hAnsi="Cambr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Grilleclaire3">
    <w:name w:val="Grille claire3"/>
    <w:basedOn w:val="TableauNormal"/>
    <w:next w:val="Grilleclaire"/>
    <w:uiPriority w:val="62"/>
    <w:rsid w:val="00750487"/>
    <w:pPr>
      <w:spacing w:after="0" w:line="240" w:lineRule="auto"/>
    </w:pPr>
    <w:rPr>
      <w:rFonts w:eastAsia="Times New Roman"/>
      <w:lang w:val="en-US"/>
    </w:rPr>
    <w:tblPr>
      <w:tblStyleRowBandSize w:val="1"/>
      <w:tblStyleColBandSize w:val="1"/>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108" w:type="dxa"/>
        <w:bottom w:w="0" w:type="dxa"/>
        <w:right w:w="108" w:type="dxa"/>
      </w:tblCellMar>
    </w:tblPr>
    <w:tblStylePr w:type="firstRow">
      <w:pPr>
        <w:spacing w:before="0" w:after="0" w:line="240" w:lineRule="auto"/>
      </w:pPr>
      <w:rPr>
        <w:rFonts w:ascii="Cambria" w:eastAsia="Times New Roman" w:hAnsi="Cambr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w:eastAsia="Times New Roman" w:hAnsi="Cambr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styleId="Tableausimple1">
    <w:name w:val="Plain Table 1"/>
    <w:basedOn w:val="TableauNormal"/>
    <w:uiPriority w:val="41"/>
    <w:rsid w:val="00FB7187"/>
    <w:pPr>
      <w:spacing w:after="0" w:line="240" w:lineRule="auto"/>
    </w:pPr>
    <w:tblPr>
      <w:tblStyleRowBandSize w:val="1"/>
      <w:tblStyleColBandSize w:val="1"/>
      <w:tblInd w:w="0"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top w:w="0" w:type="dxa"/>
        <w:left w:w="108" w:type="dxa"/>
        <w:bottom w:w="0" w:type="dxa"/>
        <w:right w:w="108" w:type="dxa"/>
      </w:tblCellMar>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Grilledutableau10">
    <w:name w:val="Grille du tableau10"/>
    <w:basedOn w:val="TableauNormal"/>
    <w:next w:val="Grilledutableau"/>
    <w:uiPriority w:val="39"/>
    <w:rsid w:val="00160801"/>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587458">
      <w:bodyDiv w:val="1"/>
      <w:marLeft w:val="0"/>
      <w:marRight w:val="0"/>
      <w:marTop w:val="0"/>
      <w:marBottom w:val="0"/>
      <w:divBdr>
        <w:top w:val="none" w:sz="0" w:space="0" w:color="auto"/>
        <w:left w:val="none" w:sz="0" w:space="0" w:color="auto"/>
        <w:bottom w:val="none" w:sz="0" w:space="0" w:color="auto"/>
        <w:right w:val="none" w:sz="0" w:space="0" w:color="auto"/>
      </w:divBdr>
    </w:div>
    <w:div w:id="4019977">
      <w:bodyDiv w:val="1"/>
      <w:marLeft w:val="0"/>
      <w:marRight w:val="0"/>
      <w:marTop w:val="0"/>
      <w:marBottom w:val="0"/>
      <w:divBdr>
        <w:top w:val="none" w:sz="0" w:space="0" w:color="auto"/>
        <w:left w:val="none" w:sz="0" w:space="0" w:color="auto"/>
        <w:bottom w:val="none" w:sz="0" w:space="0" w:color="auto"/>
        <w:right w:val="none" w:sz="0" w:space="0" w:color="auto"/>
      </w:divBdr>
    </w:div>
    <w:div w:id="382288112">
      <w:bodyDiv w:val="1"/>
      <w:marLeft w:val="0"/>
      <w:marRight w:val="0"/>
      <w:marTop w:val="0"/>
      <w:marBottom w:val="0"/>
      <w:divBdr>
        <w:top w:val="none" w:sz="0" w:space="0" w:color="auto"/>
        <w:left w:val="none" w:sz="0" w:space="0" w:color="auto"/>
        <w:bottom w:val="none" w:sz="0" w:space="0" w:color="auto"/>
        <w:right w:val="none" w:sz="0" w:space="0" w:color="auto"/>
      </w:divBdr>
      <w:divsChild>
        <w:div w:id="1606578188">
          <w:marLeft w:val="0"/>
          <w:marRight w:val="720"/>
          <w:marTop w:val="0"/>
          <w:marBottom w:val="0"/>
          <w:divBdr>
            <w:top w:val="none" w:sz="0" w:space="0" w:color="auto"/>
            <w:left w:val="none" w:sz="0" w:space="0" w:color="auto"/>
            <w:bottom w:val="none" w:sz="0" w:space="0" w:color="auto"/>
            <w:right w:val="none" w:sz="0" w:space="0" w:color="auto"/>
          </w:divBdr>
        </w:div>
        <w:div w:id="1768311267">
          <w:marLeft w:val="0"/>
          <w:marRight w:val="720"/>
          <w:marTop w:val="0"/>
          <w:marBottom w:val="0"/>
          <w:divBdr>
            <w:top w:val="none" w:sz="0" w:space="0" w:color="auto"/>
            <w:left w:val="none" w:sz="0" w:space="0" w:color="auto"/>
            <w:bottom w:val="none" w:sz="0" w:space="0" w:color="auto"/>
            <w:right w:val="none" w:sz="0" w:space="0" w:color="auto"/>
          </w:divBdr>
        </w:div>
        <w:div w:id="1875071034">
          <w:marLeft w:val="0"/>
          <w:marRight w:val="720"/>
          <w:marTop w:val="0"/>
          <w:marBottom w:val="0"/>
          <w:divBdr>
            <w:top w:val="none" w:sz="0" w:space="0" w:color="auto"/>
            <w:left w:val="none" w:sz="0" w:space="0" w:color="auto"/>
            <w:bottom w:val="none" w:sz="0" w:space="0" w:color="auto"/>
            <w:right w:val="none" w:sz="0" w:space="0" w:color="auto"/>
          </w:divBdr>
        </w:div>
      </w:divsChild>
    </w:div>
    <w:div w:id="641689804">
      <w:bodyDiv w:val="1"/>
      <w:marLeft w:val="0"/>
      <w:marRight w:val="0"/>
      <w:marTop w:val="0"/>
      <w:marBottom w:val="0"/>
      <w:divBdr>
        <w:top w:val="none" w:sz="0" w:space="0" w:color="auto"/>
        <w:left w:val="none" w:sz="0" w:space="0" w:color="auto"/>
        <w:bottom w:val="none" w:sz="0" w:space="0" w:color="auto"/>
        <w:right w:val="none" w:sz="0" w:space="0" w:color="auto"/>
      </w:divBdr>
    </w:div>
    <w:div w:id="712272934">
      <w:bodyDiv w:val="1"/>
      <w:marLeft w:val="0"/>
      <w:marRight w:val="0"/>
      <w:marTop w:val="0"/>
      <w:marBottom w:val="0"/>
      <w:divBdr>
        <w:top w:val="none" w:sz="0" w:space="0" w:color="auto"/>
        <w:left w:val="none" w:sz="0" w:space="0" w:color="auto"/>
        <w:bottom w:val="none" w:sz="0" w:space="0" w:color="auto"/>
        <w:right w:val="none" w:sz="0" w:space="0" w:color="auto"/>
      </w:divBdr>
    </w:div>
    <w:div w:id="783810740">
      <w:bodyDiv w:val="1"/>
      <w:marLeft w:val="0"/>
      <w:marRight w:val="0"/>
      <w:marTop w:val="0"/>
      <w:marBottom w:val="0"/>
      <w:divBdr>
        <w:top w:val="none" w:sz="0" w:space="0" w:color="auto"/>
        <w:left w:val="none" w:sz="0" w:space="0" w:color="auto"/>
        <w:bottom w:val="none" w:sz="0" w:space="0" w:color="auto"/>
        <w:right w:val="none" w:sz="0" w:space="0" w:color="auto"/>
      </w:divBdr>
    </w:div>
    <w:div w:id="897319869">
      <w:bodyDiv w:val="1"/>
      <w:marLeft w:val="0"/>
      <w:marRight w:val="0"/>
      <w:marTop w:val="0"/>
      <w:marBottom w:val="0"/>
      <w:divBdr>
        <w:top w:val="none" w:sz="0" w:space="0" w:color="auto"/>
        <w:left w:val="none" w:sz="0" w:space="0" w:color="auto"/>
        <w:bottom w:val="none" w:sz="0" w:space="0" w:color="auto"/>
        <w:right w:val="none" w:sz="0" w:space="0" w:color="auto"/>
      </w:divBdr>
    </w:div>
    <w:div w:id="1175992744">
      <w:bodyDiv w:val="1"/>
      <w:marLeft w:val="0"/>
      <w:marRight w:val="0"/>
      <w:marTop w:val="0"/>
      <w:marBottom w:val="0"/>
      <w:divBdr>
        <w:top w:val="none" w:sz="0" w:space="0" w:color="auto"/>
        <w:left w:val="none" w:sz="0" w:space="0" w:color="auto"/>
        <w:bottom w:val="none" w:sz="0" w:space="0" w:color="auto"/>
        <w:right w:val="none" w:sz="0" w:space="0" w:color="auto"/>
      </w:divBdr>
      <w:divsChild>
        <w:div w:id="656419895">
          <w:marLeft w:val="0"/>
          <w:marRight w:val="0"/>
          <w:marTop w:val="100"/>
          <w:marBottom w:val="100"/>
          <w:divBdr>
            <w:top w:val="none" w:sz="0" w:space="0" w:color="auto"/>
            <w:left w:val="none" w:sz="0" w:space="0" w:color="auto"/>
            <w:bottom w:val="none" w:sz="0" w:space="0" w:color="auto"/>
            <w:right w:val="none" w:sz="0" w:space="0" w:color="auto"/>
          </w:divBdr>
          <w:divsChild>
            <w:div w:id="13684809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02728480">
      <w:bodyDiv w:val="1"/>
      <w:marLeft w:val="0"/>
      <w:marRight w:val="0"/>
      <w:marTop w:val="0"/>
      <w:marBottom w:val="0"/>
      <w:divBdr>
        <w:top w:val="none" w:sz="0" w:space="0" w:color="auto"/>
        <w:left w:val="none" w:sz="0" w:space="0" w:color="auto"/>
        <w:bottom w:val="none" w:sz="0" w:space="0" w:color="auto"/>
        <w:right w:val="none" w:sz="0" w:space="0" w:color="auto"/>
      </w:divBdr>
    </w:div>
    <w:div w:id="1366366393">
      <w:bodyDiv w:val="1"/>
      <w:marLeft w:val="0"/>
      <w:marRight w:val="0"/>
      <w:marTop w:val="0"/>
      <w:marBottom w:val="0"/>
      <w:divBdr>
        <w:top w:val="none" w:sz="0" w:space="0" w:color="auto"/>
        <w:left w:val="none" w:sz="0" w:space="0" w:color="auto"/>
        <w:bottom w:val="none" w:sz="0" w:space="0" w:color="auto"/>
        <w:right w:val="none" w:sz="0" w:space="0" w:color="auto"/>
      </w:divBdr>
    </w:div>
    <w:div w:id="1452552425">
      <w:bodyDiv w:val="1"/>
      <w:marLeft w:val="0"/>
      <w:marRight w:val="0"/>
      <w:marTop w:val="0"/>
      <w:marBottom w:val="0"/>
      <w:divBdr>
        <w:top w:val="none" w:sz="0" w:space="0" w:color="auto"/>
        <w:left w:val="none" w:sz="0" w:space="0" w:color="auto"/>
        <w:bottom w:val="none" w:sz="0" w:space="0" w:color="auto"/>
        <w:right w:val="none" w:sz="0" w:space="0" w:color="auto"/>
      </w:divBdr>
      <w:divsChild>
        <w:div w:id="605385795">
          <w:marLeft w:val="0"/>
          <w:marRight w:val="720"/>
          <w:marTop w:val="0"/>
          <w:marBottom w:val="0"/>
          <w:divBdr>
            <w:top w:val="none" w:sz="0" w:space="0" w:color="auto"/>
            <w:left w:val="none" w:sz="0" w:space="0" w:color="auto"/>
            <w:bottom w:val="none" w:sz="0" w:space="0" w:color="auto"/>
            <w:right w:val="none" w:sz="0" w:space="0" w:color="auto"/>
          </w:divBdr>
        </w:div>
      </w:divsChild>
    </w:div>
    <w:div w:id="1477844877">
      <w:bodyDiv w:val="1"/>
      <w:marLeft w:val="0"/>
      <w:marRight w:val="0"/>
      <w:marTop w:val="0"/>
      <w:marBottom w:val="0"/>
      <w:divBdr>
        <w:top w:val="none" w:sz="0" w:space="0" w:color="auto"/>
        <w:left w:val="none" w:sz="0" w:space="0" w:color="auto"/>
        <w:bottom w:val="none" w:sz="0" w:space="0" w:color="auto"/>
        <w:right w:val="none" w:sz="0" w:space="0" w:color="auto"/>
      </w:divBdr>
    </w:div>
    <w:div w:id="1540432595">
      <w:bodyDiv w:val="1"/>
      <w:marLeft w:val="0"/>
      <w:marRight w:val="0"/>
      <w:marTop w:val="0"/>
      <w:marBottom w:val="0"/>
      <w:divBdr>
        <w:top w:val="none" w:sz="0" w:space="0" w:color="auto"/>
        <w:left w:val="none" w:sz="0" w:space="0" w:color="auto"/>
        <w:bottom w:val="none" w:sz="0" w:space="0" w:color="auto"/>
        <w:right w:val="none" w:sz="0" w:space="0" w:color="auto"/>
      </w:divBdr>
    </w:div>
    <w:div w:id="1725177999">
      <w:bodyDiv w:val="1"/>
      <w:marLeft w:val="0"/>
      <w:marRight w:val="0"/>
      <w:marTop w:val="0"/>
      <w:marBottom w:val="0"/>
      <w:divBdr>
        <w:top w:val="none" w:sz="0" w:space="0" w:color="auto"/>
        <w:left w:val="none" w:sz="0" w:space="0" w:color="auto"/>
        <w:bottom w:val="none" w:sz="0" w:space="0" w:color="auto"/>
        <w:right w:val="none" w:sz="0" w:space="0" w:color="auto"/>
      </w:divBdr>
      <w:divsChild>
        <w:div w:id="1506632954">
          <w:marLeft w:val="0"/>
          <w:marRight w:val="0"/>
          <w:marTop w:val="0"/>
          <w:marBottom w:val="0"/>
          <w:divBdr>
            <w:top w:val="none" w:sz="0" w:space="0" w:color="auto"/>
            <w:left w:val="none" w:sz="0" w:space="0" w:color="auto"/>
            <w:bottom w:val="none" w:sz="0" w:space="0" w:color="auto"/>
            <w:right w:val="none" w:sz="0" w:space="0" w:color="auto"/>
          </w:divBdr>
          <w:divsChild>
            <w:div w:id="1298334572">
              <w:marLeft w:val="0"/>
              <w:marRight w:val="0"/>
              <w:marTop w:val="0"/>
              <w:marBottom w:val="0"/>
              <w:divBdr>
                <w:top w:val="none" w:sz="0" w:space="0" w:color="auto"/>
                <w:left w:val="none" w:sz="0" w:space="0" w:color="auto"/>
                <w:bottom w:val="none" w:sz="0" w:space="0" w:color="auto"/>
                <w:right w:val="none" w:sz="0" w:space="0" w:color="auto"/>
              </w:divBdr>
              <w:divsChild>
                <w:div w:id="1811902951">
                  <w:marLeft w:val="0"/>
                  <w:marRight w:val="0"/>
                  <w:marTop w:val="0"/>
                  <w:marBottom w:val="0"/>
                  <w:divBdr>
                    <w:top w:val="none" w:sz="0" w:space="0" w:color="auto"/>
                    <w:left w:val="none" w:sz="0" w:space="0" w:color="auto"/>
                    <w:bottom w:val="none" w:sz="0" w:space="0" w:color="auto"/>
                    <w:right w:val="none" w:sz="0" w:space="0" w:color="auto"/>
                  </w:divBdr>
                  <w:divsChild>
                    <w:div w:id="1086266983">
                      <w:marLeft w:val="0"/>
                      <w:marRight w:val="0"/>
                      <w:marTop w:val="0"/>
                      <w:marBottom w:val="0"/>
                      <w:divBdr>
                        <w:top w:val="none" w:sz="0" w:space="0" w:color="auto"/>
                        <w:left w:val="none" w:sz="0" w:space="0" w:color="auto"/>
                        <w:bottom w:val="none" w:sz="0" w:space="0" w:color="auto"/>
                        <w:right w:val="none" w:sz="0" w:space="0" w:color="auto"/>
                      </w:divBdr>
                      <w:divsChild>
                        <w:div w:id="251548756">
                          <w:marLeft w:val="0"/>
                          <w:marRight w:val="0"/>
                          <w:marTop w:val="0"/>
                          <w:marBottom w:val="0"/>
                          <w:divBdr>
                            <w:top w:val="none" w:sz="0" w:space="0" w:color="auto"/>
                            <w:left w:val="none" w:sz="0" w:space="0" w:color="auto"/>
                            <w:bottom w:val="none" w:sz="0" w:space="0" w:color="auto"/>
                            <w:right w:val="none" w:sz="0" w:space="0" w:color="auto"/>
                          </w:divBdr>
                          <w:divsChild>
                            <w:div w:id="1523712147">
                              <w:marLeft w:val="0"/>
                              <w:marRight w:val="0"/>
                              <w:marTop w:val="0"/>
                              <w:marBottom w:val="0"/>
                              <w:divBdr>
                                <w:top w:val="none" w:sz="0" w:space="0" w:color="auto"/>
                                <w:left w:val="none" w:sz="0" w:space="0" w:color="auto"/>
                                <w:bottom w:val="none" w:sz="0" w:space="0" w:color="auto"/>
                                <w:right w:val="none" w:sz="0" w:space="0" w:color="auto"/>
                              </w:divBdr>
                              <w:divsChild>
                                <w:div w:id="1247571988">
                                  <w:marLeft w:val="0"/>
                                  <w:marRight w:val="0"/>
                                  <w:marTop w:val="0"/>
                                  <w:marBottom w:val="0"/>
                                  <w:divBdr>
                                    <w:top w:val="none" w:sz="0" w:space="0" w:color="auto"/>
                                    <w:left w:val="none" w:sz="0" w:space="0" w:color="auto"/>
                                    <w:bottom w:val="none" w:sz="0" w:space="0" w:color="auto"/>
                                    <w:right w:val="none" w:sz="0" w:space="0" w:color="auto"/>
                                  </w:divBdr>
                                  <w:divsChild>
                                    <w:div w:id="526676648">
                                      <w:marLeft w:val="0"/>
                                      <w:marRight w:val="0"/>
                                      <w:marTop w:val="0"/>
                                      <w:marBottom w:val="0"/>
                                      <w:divBdr>
                                        <w:top w:val="none" w:sz="0" w:space="0" w:color="auto"/>
                                        <w:left w:val="none" w:sz="0" w:space="0" w:color="auto"/>
                                        <w:bottom w:val="none" w:sz="0" w:space="0" w:color="auto"/>
                                        <w:right w:val="none" w:sz="0" w:space="0" w:color="auto"/>
                                      </w:divBdr>
                                      <w:divsChild>
                                        <w:div w:id="20134158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840658592">
      <w:bodyDiv w:val="1"/>
      <w:marLeft w:val="0"/>
      <w:marRight w:val="0"/>
      <w:marTop w:val="0"/>
      <w:marBottom w:val="0"/>
      <w:divBdr>
        <w:top w:val="none" w:sz="0" w:space="0" w:color="auto"/>
        <w:left w:val="none" w:sz="0" w:space="0" w:color="auto"/>
        <w:bottom w:val="none" w:sz="0" w:space="0" w:color="auto"/>
        <w:right w:val="none" w:sz="0" w:space="0" w:color="auto"/>
      </w:divBdr>
    </w:div>
    <w:div w:id="2127039537">
      <w:bodyDiv w:val="1"/>
      <w:marLeft w:val="0"/>
      <w:marRight w:val="0"/>
      <w:marTop w:val="0"/>
      <w:marBottom w:val="0"/>
      <w:divBdr>
        <w:top w:val="none" w:sz="0" w:space="0" w:color="auto"/>
        <w:left w:val="none" w:sz="0" w:space="0" w:color="auto"/>
        <w:bottom w:val="none" w:sz="0" w:space="0" w:color="auto"/>
        <w:right w:val="none" w:sz="0" w:space="0" w:color="auto"/>
      </w:divBdr>
      <w:divsChild>
        <w:div w:id="214317033">
          <w:marLeft w:val="0"/>
          <w:marRight w:val="0"/>
          <w:marTop w:val="0"/>
          <w:marBottom w:val="0"/>
          <w:divBdr>
            <w:top w:val="none" w:sz="0" w:space="0" w:color="auto"/>
            <w:left w:val="none" w:sz="0" w:space="0" w:color="auto"/>
            <w:bottom w:val="none" w:sz="0" w:space="0" w:color="auto"/>
            <w:right w:val="none" w:sz="0" w:space="0" w:color="auto"/>
          </w:divBdr>
        </w:div>
      </w:divsChild>
    </w:div>
  </w:divs>
  <w:relyOnVML/>
  <w:allowPNG/>
</w:webSettings>
</file>

<file path=word/_rels/document.xml.rels><?xml version="1.0" encoding="UTF-8" standalone="yes"?>
<Relationships xmlns="http://schemas.openxmlformats.org/package/2006/relationships"><Relationship Id="rId13" Type="http://schemas.openxmlformats.org/officeDocument/2006/relationships/footer" Target="footer3.xml"/><Relationship Id="rId18" Type="http://schemas.openxmlformats.org/officeDocument/2006/relationships/footer" Target="footer6.xml"/><Relationship Id="rId26" Type="http://schemas.openxmlformats.org/officeDocument/2006/relationships/footer" Target="footer10.xml"/><Relationship Id="rId39" Type="http://schemas.openxmlformats.org/officeDocument/2006/relationships/image" Target="media/image7.jpeg"/><Relationship Id="rId21" Type="http://schemas.openxmlformats.org/officeDocument/2006/relationships/header" Target="header4.xml"/><Relationship Id="rId34" Type="http://schemas.openxmlformats.org/officeDocument/2006/relationships/header" Target="header10.xml"/><Relationship Id="rId42" Type="http://schemas.openxmlformats.org/officeDocument/2006/relationships/image" Target="media/image10.jpeg"/><Relationship Id="rId47" Type="http://schemas.openxmlformats.org/officeDocument/2006/relationships/image" Target="media/image15.jpeg"/><Relationship Id="rId50" Type="http://schemas.openxmlformats.org/officeDocument/2006/relationships/image" Target="media/image18.jpeg"/><Relationship Id="rId55" Type="http://schemas.openxmlformats.org/officeDocument/2006/relationships/image" Target="media/image23.jpeg"/><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footer" Target="footer5.xml"/><Relationship Id="rId29" Type="http://schemas.openxmlformats.org/officeDocument/2006/relationships/header" Target="header8.xml"/><Relationship Id="rId11" Type="http://schemas.openxmlformats.org/officeDocument/2006/relationships/image" Target="media/image3.jpg"/><Relationship Id="rId24" Type="http://schemas.openxmlformats.org/officeDocument/2006/relationships/footer" Target="footer9.xml"/><Relationship Id="rId32" Type="http://schemas.openxmlformats.org/officeDocument/2006/relationships/header" Target="header9.xml"/><Relationship Id="rId37" Type="http://schemas.openxmlformats.org/officeDocument/2006/relationships/image" Target="media/image5.jpeg"/><Relationship Id="rId40" Type="http://schemas.openxmlformats.org/officeDocument/2006/relationships/image" Target="media/image8.jpeg"/><Relationship Id="rId45" Type="http://schemas.openxmlformats.org/officeDocument/2006/relationships/image" Target="media/image13.jpeg"/><Relationship Id="rId53" Type="http://schemas.openxmlformats.org/officeDocument/2006/relationships/image" Target="media/image21.jpeg"/><Relationship Id="rId58" Type="http://schemas.openxmlformats.org/officeDocument/2006/relationships/image" Target="media/image26.jpeg"/><Relationship Id="rId5" Type="http://schemas.openxmlformats.org/officeDocument/2006/relationships/webSettings" Target="webSettings.xml"/><Relationship Id="rId61" Type="http://schemas.openxmlformats.org/officeDocument/2006/relationships/fontTable" Target="fontTable.xml"/><Relationship Id="rId19" Type="http://schemas.openxmlformats.org/officeDocument/2006/relationships/header" Target="header3.xml"/><Relationship Id="rId14" Type="http://schemas.openxmlformats.org/officeDocument/2006/relationships/footer" Target="footer4.xml"/><Relationship Id="rId22" Type="http://schemas.openxmlformats.org/officeDocument/2006/relationships/footer" Target="footer8.xml"/><Relationship Id="rId27" Type="http://schemas.openxmlformats.org/officeDocument/2006/relationships/header" Target="header7.xml"/><Relationship Id="rId30" Type="http://schemas.openxmlformats.org/officeDocument/2006/relationships/footer" Target="footer12.xml"/><Relationship Id="rId35" Type="http://schemas.openxmlformats.org/officeDocument/2006/relationships/footer" Target="footer14.xml"/><Relationship Id="rId43" Type="http://schemas.openxmlformats.org/officeDocument/2006/relationships/image" Target="media/image11.jpeg"/><Relationship Id="rId48" Type="http://schemas.openxmlformats.org/officeDocument/2006/relationships/image" Target="media/image16.jpeg"/><Relationship Id="rId56" Type="http://schemas.openxmlformats.org/officeDocument/2006/relationships/image" Target="media/image24.jpeg"/><Relationship Id="rId8" Type="http://schemas.openxmlformats.org/officeDocument/2006/relationships/image" Target="media/image1.jpeg"/><Relationship Id="rId51" Type="http://schemas.openxmlformats.org/officeDocument/2006/relationships/image" Target="media/image19.jpeg"/><Relationship Id="rId3" Type="http://schemas.openxmlformats.org/officeDocument/2006/relationships/styles" Target="styles.xml"/><Relationship Id="rId12" Type="http://schemas.openxmlformats.org/officeDocument/2006/relationships/footer" Target="footer2.xml"/><Relationship Id="rId17" Type="http://schemas.openxmlformats.org/officeDocument/2006/relationships/header" Target="header2.xml"/><Relationship Id="rId25" Type="http://schemas.openxmlformats.org/officeDocument/2006/relationships/header" Target="header6.xml"/><Relationship Id="rId33" Type="http://schemas.openxmlformats.org/officeDocument/2006/relationships/footer" Target="footer13.xml"/><Relationship Id="rId38" Type="http://schemas.openxmlformats.org/officeDocument/2006/relationships/image" Target="media/image6.jpeg"/><Relationship Id="rId46" Type="http://schemas.openxmlformats.org/officeDocument/2006/relationships/image" Target="media/image14.jpeg"/><Relationship Id="rId59" Type="http://schemas.openxmlformats.org/officeDocument/2006/relationships/header" Target="header11.xml"/><Relationship Id="rId20" Type="http://schemas.openxmlformats.org/officeDocument/2006/relationships/footer" Target="footer7.xml"/><Relationship Id="rId41" Type="http://schemas.openxmlformats.org/officeDocument/2006/relationships/image" Target="media/image9.jpeg"/><Relationship Id="rId54" Type="http://schemas.openxmlformats.org/officeDocument/2006/relationships/image" Target="media/image22.jpeg"/><Relationship Id="rId62"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eader" Target="header1.xml"/><Relationship Id="rId23" Type="http://schemas.openxmlformats.org/officeDocument/2006/relationships/header" Target="header5.xml"/><Relationship Id="rId28" Type="http://schemas.openxmlformats.org/officeDocument/2006/relationships/footer" Target="footer11.xml"/><Relationship Id="rId36" Type="http://schemas.openxmlformats.org/officeDocument/2006/relationships/image" Target="media/image4.jpeg"/><Relationship Id="rId49" Type="http://schemas.openxmlformats.org/officeDocument/2006/relationships/image" Target="media/image17.jpeg"/><Relationship Id="rId57" Type="http://schemas.openxmlformats.org/officeDocument/2006/relationships/image" Target="media/image25.jpeg"/><Relationship Id="rId10" Type="http://schemas.openxmlformats.org/officeDocument/2006/relationships/footer" Target="footer1.xml"/><Relationship Id="rId31" Type="http://schemas.openxmlformats.org/officeDocument/2006/relationships/hyperlink" Target="https://www.compta-213.com/2019/10/2019-irg.html%2016/05/2023" TargetMode="External"/><Relationship Id="rId44" Type="http://schemas.openxmlformats.org/officeDocument/2006/relationships/image" Target="media/image12.jpeg"/><Relationship Id="rId52" Type="http://schemas.openxmlformats.org/officeDocument/2006/relationships/image" Target="media/image20.jpeg"/><Relationship Id="rId60" Type="http://schemas.openxmlformats.org/officeDocument/2006/relationships/footer" Target="footer15.xml"/><Relationship Id="rId4" Type="http://schemas.openxmlformats.org/officeDocument/2006/relationships/settings" Target="settings.xml"/><Relationship Id="rId9" Type="http://schemas.openxmlformats.org/officeDocument/2006/relationships/image" Target="media/image2.jpg"/></Relationships>
</file>

<file path=word/_rels/footnotes.xml.rels><?xml version="1.0" encoding="UTF-8" standalone="yes"?>
<Relationships xmlns="http://schemas.openxmlformats.org/package/2006/relationships"><Relationship Id="rId1" Type="http://schemas.openxmlformats.org/officeDocument/2006/relationships/hyperlink" Target="https://www.compta-213.com/2019/10/2019-irg.html%2016/05/2023" TargetMode="Externa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Cambria-Calibri">
      <a:majorFont>
        <a:latin typeface="Cambria" panose="02040503050406030204"/>
        <a:ea typeface=""/>
        <a:cs typeface=""/>
        <a:font script="Jpan" typeface="ＭＳ Ｐゴシック"/>
        <a:font script="Hang" typeface="맑은 고딕"/>
        <a:font script="Hans" typeface="黑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Ｐゴシック"/>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FBF04C3-D154-4E9D-A111-7EAEBA40120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12882</Words>
  <Characters>70855</Characters>
  <Application>Microsoft Office Word</Application>
  <DocSecurity>0</DocSecurity>
  <Lines>590</Lines>
  <Paragraphs>167</Paragraphs>
  <ScaleCrop>false</ScaleCrop>
  <HeadingPairs>
    <vt:vector size="4" baseType="variant">
      <vt:variant>
        <vt:lpstr>Titre</vt:lpstr>
      </vt:variant>
      <vt:variant>
        <vt:i4>1</vt:i4>
      </vt:variant>
      <vt:variant>
        <vt:lpstr>العنوان</vt:lpstr>
      </vt:variant>
      <vt:variant>
        <vt:i4>1</vt:i4>
      </vt:variant>
    </vt:vector>
  </HeadingPairs>
  <TitlesOfParts>
    <vt:vector size="2" baseType="lpstr">
      <vt:lpstr/>
      <vt:lpstr/>
    </vt:vector>
  </TitlesOfParts>
  <Company/>
  <LinksUpToDate>false</LinksUpToDate>
  <CharactersWithSpaces>83570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KING Tech PC</dc:creator>
  <cp:keywords/>
  <dc:description/>
  <cp:lastModifiedBy>KARIM</cp:lastModifiedBy>
  <cp:revision>3</cp:revision>
  <cp:lastPrinted>2023-07-02T21:57:00Z</cp:lastPrinted>
  <dcterms:created xsi:type="dcterms:W3CDTF">2023-07-05T13:22:00Z</dcterms:created>
  <dcterms:modified xsi:type="dcterms:W3CDTF">2023-07-05T13:22:00Z</dcterms:modified>
</cp:coreProperties>
</file>